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179E0" w14:textId="77777777" w:rsidR="0002588A" w:rsidRPr="009228B6" w:rsidRDefault="0002588A" w:rsidP="0002588A">
      <w:pPr>
        <w:ind w:firstLine="0"/>
        <w:jc w:val="center"/>
        <w:rPr>
          <w:kern w:val="0"/>
          <w14:ligatures w14:val="none"/>
        </w:rPr>
      </w:pPr>
      <w:r w:rsidRPr="009228B6">
        <w:rPr>
          <w:noProof/>
          <w:kern w:val="0"/>
          <w:lang w:eastAsia="hr-HR"/>
        </w:rPr>
        <w:drawing>
          <wp:inline distT="0" distB="0" distL="0" distR="0" wp14:anchorId="7C086645" wp14:editId="694869D6">
            <wp:extent cx="504825" cy="687705"/>
            <wp:effectExtent l="0" t="0" r="9525" b="0"/>
            <wp:docPr id="2" name="Picture 1" descr="A red and white checkered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white checkered coat of arm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687705"/>
                    </a:xfrm>
                    <a:prstGeom prst="rect">
                      <a:avLst/>
                    </a:prstGeom>
                    <a:noFill/>
                    <a:ln>
                      <a:noFill/>
                    </a:ln>
                  </pic:spPr>
                </pic:pic>
              </a:graphicData>
            </a:graphic>
          </wp:inline>
        </w:drawing>
      </w:r>
    </w:p>
    <w:p w14:paraId="2C2D5666" w14:textId="77777777" w:rsidR="0002588A" w:rsidRPr="009228B6" w:rsidRDefault="0002588A" w:rsidP="0002588A">
      <w:pPr>
        <w:spacing w:before="60" w:after="1680"/>
        <w:ind w:firstLine="0"/>
        <w:jc w:val="center"/>
        <w:rPr>
          <w:kern w:val="0"/>
          <w14:ligatures w14:val="none"/>
        </w:rPr>
      </w:pPr>
      <w:r w:rsidRPr="009228B6">
        <w:rPr>
          <w:kern w:val="0"/>
          <w14:ligatures w14:val="none"/>
        </w:rPr>
        <w:t>VLADA REPUBLIKE HRVATSKE</w:t>
      </w:r>
    </w:p>
    <w:p w14:paraId="62586098" w14:textId="77777777" w:rsidR="0002588A" w:rsidRPr="009228B6" w:rsidRDefault="0002588A" w:rsidP="0002588A">
      <w:pPr>
        <w:ind w:firstLine="0"/>
        <w:rPr>
          <w:kern w:val="0"/>
          <w14:ligatures w14:val="none"/>
        </w:rPr>
      </w:pPr>
    </w:p>
    <w:p w14:paraId="737E8361" w14:textId="77777777" w:rsidR="0002588A" w:rsidRPr="009228B6" w:rsidRDefault="0002588A" w:rsidP="0002588A">
      <w:pPr>
        <w:ind w:firstLine="0"/>
        <w:jc w:val="right"/>
        <w:rPr>
          <w:kern w:val="0"/>
          <w14:ligatures w14:val="none"/>
        </w:rPr>
      </w:pPr>
      <w:r w:rsidRPr="009228B6">
        <w:rPr>
          <w:kern w:val="0"/>
          <w14:ligatures w14:val="none"/>
        </w:rPr>
        <w:t xml:space="preserve">Zagreb, </w:t>
      </w:r>
      <w:r>
        <w:rPr>
          <w:kern w:val="0"/>
          <w14:ligatures w14:val="none"/>
        </w:rPr>
        <w:t>24. listopada</w:t>
      </w:r>
      <w:r w:rsidRPr="009228B6">
        <w:rPr>
          <w:kern w:val="0"/>
          <w14:ligatures w14:val="none"/>
        </w:rPr>
        <w:t xml:space="preserve"> 2025.</w:t>
      </w:r>
    </w:p>
    <w:p w14:paraId="57830A1C" w14:textId="77777777" w:rsidR="0002588A" w:rsidRPr="009228B6" w:rsidRDefault="0002588A" w:rsidP="0002588A">
      <w:pPr>
        <w:ind w:firstLine="0"/>
        <w:jc w:val="right"/>
        <w:rPr>
          <w:kern w:val="0"/>
          <w14:ligatures w14:val="none"/>
        </w:rPr>
      </w:pPr>
    </w:p>
    <w:p w14:paraId="5927C756" w14:textId="77777777" w:rsidR="0002588A" w:rsidRPr="009228B6" w:rsidRDefault="0002588A" w:rsidP="0002588A">
      <w:pPr>
        <w:ind w:firstLine="0"/>
        <w:jc w:val="right"/>
        <w:rPr>
          <w:kern w:val="0"/>
          <w14:ligatures w14:val="none"/>
        </w:rPr>
      </w:pPr>
    </w:p>
    <w:p w14:paraId="66170F0C" w14:textId="77777777" w:rsidR="0002588A" w:rsidRPr="009228B6" w:rsidRDefault="0002588A" w:rsidP="0002588A">
      <w:pPr>
        <w:ind w:firstLine="0"/>
        <w:jc w:val="right"/>
        <w:rPr>
          <w:kern w:val="0"/>
          <w14:ligatures w14:val="none"/>
        </w:rPr>
      </w:pPr>
    </w:p>
    <w:p w14:paraId="1DA93347" w14:textId="77777777" w:rsidR="0002588A" w:rsidRPr="009228B6" w:rsidRDefault="0002588A" w:rsidP="0002588A">
      <w:pPr>
        <w:ind w:firstLine="0"/>
        <w:jc w:val="right"/>
        <w:rPr>
          <w:kern w:val="0"/>
          <w14:ligatures w14:val="none"/>
        </w:rPr>
      </w:pPr>
    </w:p>
    <w:p w14:paraId="7F20DE31" w14:textId="77777777" w:rsidR="0002588A" w:rsidRPr="009228B6" w:rsidRDefault="0002588A" w:rsidP="0002588A">
      <w:pPr>
        <w:ind w:firstLine="0"/>
        <w:jc w:val="right"/>
        <w:rPr>
          <w:kern w:val="0"/>
          <w14:ligatures w14:val="none"/>
        </w:rPr>
      </w:pPr>
    </w:p>
    <w:p w14:paraId="2AF8EEDF" w14:textId="77777777" w:rsidR="0002588A" w:rsidRPr="009228B6" w:rsidRDefault="0002588A" w:rsidP="0002588A">
      <w:pPr>
        <w:ind w:firstLine="0"/>
        <w:jc w:val="right"/>
        <w:rPr>
          <w:kern w:val="0"/>
          <w14:ligatures w14:val="none"/>
        </w:rPr>
      </w:pPr>
    </w:p>
    <w:p w14:paraId="2AF0983C" w14:textId="77777777" w:rsidR="0002588A" w:rsidRPr="009228B6" w:rsidRDefault="0002588A" w:rsidP="0002588A">
      <w:pPr>
        <w:ind w:firstLine="0"/>
        <w:jc w:val="right"/>
        <w:rPr>
          <w:kern w:val="0"/>
          <w14:ligatures w14:val="none"/>
        </w:rPr>
      </w:pPr>
    </w:p>
    <w:p w14:paraId="6B0D0A9D" w14:textId="77777777" w:rsidR="0002588A" w:rsidRPr="009228B6" w:rsidRDefault="0002588A" w:rsidP="0002588A">
      <w:pPr>
        <w:ind w:firstLine="0"/>
        <w:jc w:val="right"/>
        <w:rPr>
          <w:kern w:val="0"/>
          <w14:ligatures w14:val="none"/>
        </w:rPr>
      </w:pPr>
    </w:p>
    <w:p w14:paraId="6E5D1A8D" w14:textId="77777777" w:rsidR="0002588A" w:rsidRPr="009228B6" w:rsidRDefault="0002588A" w:rsidP="0002588A">
      <w:pPr>
        <w:ind w:firstLine="0"/>
        <w:jc w:val="right"/>
        <w:rPr>
          <w:kern w:val="0"/>
          <w14:ligatures w14:val="none"/>
        </w:rPr>
      </w:pPr>
    </w:p>
    <w:p w14:paraId="04D07442" w14:textId="77777777" w:rsidR="0002588A" w:rsidRPr="009228B6" w:rsidRDefault="0002588A" w:rsidP="0002588A">
      <w:pPr>
        <w:ind w:firstLine="0"/>
        <w:rPr>
          <w:kern w:val="0"/>
          <w14:ligatures w14:val="none"/>
        </w:rPr>
      </w:pPr>
      <w:r w:rsidRPr="009228B6">
        <w:rPr>
          <w:kern w:val="0"/>
          <w14:ligatures w14:val="none"/>
        </w:rPr>
        <w:t>__________________________________________________________________________</w:t>
      </w:r>
    </w:p>
    <w:tbl>
      <w:tblPr>
        <w:tblStyle w:val="TableGrid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2588A" w:rsidRPr="009228B6" w14:paraId="12885A46" w14:textId="77777777" w:rsidTr="001A4D3F">
        <w:tc>
          <w:tcPr>
            <w:tcW w:w="1951" w:type="dxa"/>
            <w:hideMark/>
          </w:tcPr>
          <w:p w14:paraId="4C08C425" w14:textId="77777777" w:rsidR="0002588A" w:rsidRPr="009228B6" w:rsidRDefault="0002588A" w:rsidP="001A4D3F">
            <w:pPr>
              <w:spacing w:line="360" w:lineRule="auto"/>
              <w:ind w:firstLine="0"/>
              <w:jc w:val="right"/>
              <w:rPr>
                <w:sz w:val="24"/>
                <w:szCs w:val="24"/>
              </w:rPr>
            </w:pPr>
            <w:r w:rsidRPr="009228B6">
              <w:rPr>
                <w:b/>
                <w:smallCaps/>
                <w:sz w:val="24"/>
                <w:szCs w:val="24"/>
              </w:rPr>
              <w:t>Predlagatelj</w:t>
            </w:r>
            <w:r w:rsidRPr="009228B6">
              <w:rPr>
                <w:b/>
                <w:sz w:val="24"/>
                <w:szCs w:val="24"/>
              </w:rPr>
              <w:t>:</w:t>
            </w:r>
          </w:p>
        </w:tc>
        <w:tc>
          <w:tcPr>
            <w:tcW w:w="7229" w:type="dxa"/>
            <w:hideMark/>
          </w:tcPr>
          <w:p w14:paraId="075993D0" w14:textId="77777777" w:rsidR="0002588A" w:rsidRPr="009228B6" w:rsidRDefault="0002588A" w:rsidP="001A4D3F">
            <w:pPr>
              <w:spacing w:line="360" w:lineRule="auto"/>
              <w:ind w:firstLine="0"/>
              <w:jc w:val="left"/>
              <w:rPr>
                <w:sz w:val="24"/>
                <w:szCs w:val="24"/>
              </w:rPr>
            </w:pPr>
            <w:r w:rsidRPr="009228B6">
              <w:rPr>
                <w:sz w:val="24"/>
                <w:szCs w:val="24"/>
              </w:rPr>
              <w:t>Ministarstvo regionalnoga razvoja i fondova Europske unije</w:t>
            </w:r>
          </w:p>
        </w:tc>
      </w:tr>
    </w:tbl>
    <w:p w14:paraId="13FBDC64" w14:textId="77777777" w:rsidR="0002588A" w:rsidRPr="009228B6" w:rsidRDefault="0002588A" w:rsidP="0002588A">
      <w:pPr>
        <w:ind w:firstLine="0"/>
        <w:rPr>
          <w:kern w:val="0"/>
          <w14:ligatures w14:val="none"/>
        </w:rPr>
      </w:pPr>
      <w:r w:rsidRPr="009228B6">
        <w:rPr>
          <w:kern w:val="0"/>
          <w14:ligatures w14:val="none"/>
        </w:rPr>
        <w:t>__________________________________________________________________________</w:t>
      </w:r>
    </w:p>
    <w:tbl>
      <w:tblPr>
        <w:tblStyle w:val="TableGrid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2588A" w:rsidRPr="009228B6" w14:paraId="49A6A87E" w14:textId="77777777" w:rsidTr="001A4D3F">
        <w:tc>
          <w:tcPr>
            <w:tcW w:w="1951" w:type="dxa"/>
            <w:hideMark/>
          </w:tcPr>
          <w:p w14:paraId="40429B34" w14:textId="77777777" w:rsidR="0002588A" w:rsidRPr="009228B6" w:rsidRDefault="0002588A" w:rsidP="001A4D3F">
            <w:pPr>
              <w:spacing w:line="360" w:lineRule="auto"/>
              <w:ind w:firstLine="0"/>
              <w:jc w:val="right"/>
              <w:rPr>
                <w:sz w:val="24"/>
                <w:szCs w:val="24"/>
              </w:rPr>
            </w:pPr>
            <w:r w:rsidRPr="009228B6">
              <w:rPr>
                <w:b/>
                <w:smallCaps/>
                <w:sz w:val="24"/>
                <w:szCs w:val="24"/>
              </w:rPr>
              <w:t>Predmet</w:t>
            </w:r>
            <w:r w:rsidRPr="009228B6">
              <w:rPr>
                <w:b/>
                <w:sz w:val="24"/>
                <w:szCs w:val="24"/>
              </w:rPr>
              <w:t>:</w:t>
            </w:r>
          </w:p>
        </w:tc>
        <w:tc>
          <w:tcPr>
            <w:tcW w:w="7229" w:type="dxa"/>
            <w:hideMark/>
          </w:tcPr>
          <w:p w14:paraId="5649008B" w14:textId="77777777" w:rsidR="0002588A" w:rsidRPr="009228B6" w:rsidRDefault="0002588A" w:rsidP="001A4D3F">
            <w:pPr>
              <w:spacing w:line="360" w:lineRule="auto"/>
              <w:ind w:firstLine="0"/>
              <w:rPr>
                <w:sz w:val="24"/>
                <w:szCs w:val="24"/>
              </w:rPr>
            </w:pPr>
            <w:r w:rsidRPr="009228B6">
              <w:rPr>
                <w:sz w:val="24"/>
                <w:szCs w:val="24"/>
              </w:rPr>
              <w:t xml:space="preserve">Prijedlog uredbe o unutarnjem ustrojstvu </w:t>
            </w:r>
            <w:r>
              <w:rPr>
                <w:sz w:val="24"/>
                <w:szCs w:val="24"/>
              </w:rPr>
              <w:t>M</w:t>
            </w:r>
            <w:r w:rsidRPr="009228B6">
              <w:rPr>
                <w:sz w:val="24"/>
                <w:szCs w:val="24"/>
              </w:rPr>
              <w:t xml:space="preserve">inistarstva regionalnoga razvoja i fondova </w:t>
            </w:r>
            <w:r>
              <w:rPr>
                <w:sz w:val="24"/>
                <w:szCs w:val="24"/>
              </w:rPr>
              <w:t>E</w:t>
            </w:r>
            <w:r w:rsidRPr="009228B6">
              <w:rPr>
                <w:sz w:val="24"/>
                <w:szCs w:val="24"/>
              </w:rPr>
              <w:t>uropske unije</w:t>
            </w:r>
          </w:p>
        </w:tc>
      </w:tr>
    </w:tbl>
    <w:p w14:paraId="199AB501" w14:textId="77777777" w:rsidR="0002588A" w:rsidRPr="009228B6" w:rsidRDefault="0002588A" w:rsidP="0002588A">
      <w:pPr>
        <w:ind w:firstLine="0"/>
        <w:rPr>
          <w:kern w:val="0"/>
          <w14:ligatures w14:val="none"/>
        </w:rPr>
      </w:pPr>
      <w:r w:rsidRPr="009228B6">
        <w:rPr>
          <w:kern w:val="0"/>
          <w14:ligatures w14:val="none"/>
        </w:rPr>
        <w:t>__________________________________________________________________________</w:t>
      </w:r>
    </w:p>
    <w:p w14:paraId="5F1EA8ED" w14:textId="77777777" w:rsidR="0002588A" w:rsidRPr="009228B6" w:rsidRDefault="0002588A" w:rsidP="0002588A">
      <w:pPr>
        <w:ind w:firstLine="0"/>
        <w:rPr>
          <w:kern w:val="0"/>
          <w14:ligatures w14:val="none"/>
        </w:rPr>
      </w:pPr>
    </w:p>
    <w:p w14:paraId="36436377" w14:textId="77777777" w:rsidR="0002588A" w:rsidRPr="009228B6" w:rsidRDefault="0002588A" w:rsidP="0002588A">
      <w:pPr>
        <w:ind w:firstLine="0"/>
        <w:rPr>
          <w:kern w:val="0"/>
          <w14:ligatures w14:val="none"/>
        </w:rPr>
      </w:pPr>
    </w:p>
    <w:p w14:paraId="524B9E20" w14:textId="77777777" w:rsidR="0002588A" w:rsidRPr="009228B6" w:rsidRDefault="0002588A" w:rsidP="0002588A">
      <w:pPr>
        <w:ind w:firstLine="0"/>
        <w:rPr>
          <w:kern w:val="0"/>
          <w14:ligatures w14:val="none"/>
        </w:rPr>
      </w:pPr>
    </w:p>
    <w:p w14:paraId="39FE1FEC" w14:textId="77777777" w:rsidR="0002588A" w:rsidRPr="009228B6" w:rsidRDefault="0002588A" w:rsidP="0002588A">
      <w:pPr>
        <w:ind w:firstLine="0"/>
        <w:rPr>
          <w:kern w:val="0"/>
          <w14:ligatures w14:val="none"/>
        </w:rPr>
      </w:pPr>
    </w:p>
    <w:p w14:paraId="651B6298" w14:textId="77777777" w:rsidR="0002588A" w:rsidRPr="009228B6" w:rsidRDefault="0002588A" w:rsidP="0002588A">
      <w:pPr>
        <w:ind w:firstLine="0"/>
        <w:rPr>
          <w:kern w:val="0"/>
          <w14:ligatures w14:val="none"/>
        </w:rPr>
      </w:pPr>
    </w:p>
    <w:p w14:paraId="66A25475" w14:textId="77777777" w:rsidR="0002588A" w:rsidRPr="009228B6" w:rsidRDefault="0002588A" w:rsidP="0002588A">
      <w:pPr>
        <w:tabs>
          <w:tab w:val="center" w:pos="4513"/>
          <w:tab w:val="right" w:pos="9026"/>
        </w:tabs>
        <w:ind w:firstLine="0"/>
        <w:jc w:val="left"/>
        <w:rPr>
          <w:kern w:val="0"/>
          <w14:ligatures w14:val="none"/>
        </w:rPr>
      </w:pPr>
    </w:p>
    <w:p w14:paraId="7C8EF447" w14:textId="77777777" w:rsidR="0002588A" w:rsidRPr="009228B6" w:rsidRDefault="0002588A" w:rsidP="0002588A">
      <w:pPr>
        <w:tabs>
          <w:tab w:val="center" w:pos="4513"/>
          <w:tab w:val="right" w:pos="9026"/>
        </w:tabs>
        <w:ind w:firstLine="0"/>
        <w:jc w:val="left"/>
        <w:rPr>
          <w:kern w:val="0"/>
          <w14:ligatures w14:val="none"/>
        </w:rPr>
      </w:pPr>
    </w:p>
    <w:p w14:paraId="133E3797" w14:textId="77777777" w:rsidR="0002588A" w:rsidRPr="009228B6" w:rsidRDefault="0002588A" w:rsidP="0002588A">
      <w:pPr>
        <w:tabs>
          <w:tab w:val="center" w:pos="4513"/>
          <w:tab w:val="right" w:pos="9026"/>
        </w:tabs>
        <w:ind w:firstLine="0"/>
        <w:jc w:val="left"/>
        <w:rPr>
          <w:kern w:val="0"/>
          <w14:ligatures w14:val="none"/>
        </w:rPr>
      </w:pPr>
    </w:p>
    <w:p w14:paraId="54E74FA1" w14:textId="77777777" w:rsidR="0002588A" w:rsidRPr="009228B6" w:rsidRDefault="0002588A" w:rsidP="0002588A">
      <w:pPr>
        <w:tabs>
          <w:tab w:val="center" w:pos="4513"/>
          <w:tab w:val="right" w:pos="9026"/>
        </w:tabs>
        <w:ind w:firstLine="0"/>
        <w:jc w:val="left"/>
        <w:rPr>
          <w:kern w:val="0"/>
          <w14:ligatures w14:val="none"/>
        </w:rPr>
      </w:pPr>
    </w:p>
    <w:p w14:paraId="48E6C109" w14:textId="77777777" w:rsidR="0002588A" w:rsidRPr="009228B6" w:rsidRDefault="0002588A" w:rsidP="0002588A">
      <w:pPr>
        <w:tabs>
          <w:tab w:val="center" w:pos="4513"/>
          <w:tab w:val="right" w:pos="9026"/>
        </w:tabs>
        <w:ind w:firstLine="0"/>
        <w:jc w:val="left"/>
        <w:rPr>
          <w:kern w:val="0"/>
          <w14:ligatures w14:val="none"/>
        </w:rPr>
      </w:pPr>
    </w:p>
    <w:p w14:paraId="57883F2C" w14:textId="77777777" w:rsidR="0002588A" w:rsidRPr="009228B6" w:rsidRDefault="0002588A" w:rsidP="0002588A">
      <w:pPr>
        <w:ind w:firstLine="0"/>
        <w:jc w:val="left"/>
        <w:rPr>
          <w:kern w:val="0"/>
          <w14:ligatures w14:val="none"/>
        </w:rPr>
      </w:pPr>
    </w:p>
    <w:p w14:paraId="20EC7113" w14:textId="77777777" w:rsidR="0002588A" w:rsidRPr="009228B6" w:rsidRDefault="0002588A" w:rsidP="0002588A">
      <w:pPr>
        <w:ind w:firstLine="0"/>
        <w:jc w:val="left"/>
        <w:rPr>
          <w:kern w:val="0"/>
          <w14:ligatures w14:val="none"/>
        </w:rPr>
      </w:pPr>
    </w:p>
    <w:p w14:paraId="29BAA392" w14:textId="77777777" w:rsidR="0002588A" w:rsidRPr="009228B6" w:rsidRDefault="0002588A" w:rsidP="0002588A">
      <w:pPr>
        <w:ind w:firstLine="0"/>
        <w:jc w:val="left"/>
        <w:rPr>
          <w:kern w:val="0"/>
          <w14:ligatures w14:val="none"/>
        </w:rPr>
      </w:pPr>
    </w:p>
    <w:p w14:paraId="7821DE52" w14:textId="77777777" w:rsidR="0002588A" w:rsidRPr="009228B6" w:rsidRDefault="0002588A" w:rsidP="0002588A">
      <w:pPr>
        <w:ind w:firstLine="0"/>
        <w:jc w:val="left"/>
        <w:rPr>
          <w:kern w:val="0"/>
          <w14:ligatures w14:val="none"/>
        </w:rPr>
      </w:pPr>
    </w:p>
    <w:p w14:paraId="465AD82A" w14:textId="77777777" w:rsidR="0002588A" w:rsidRPr="009228B6" w:rsidRDefault="0002588A" w:rsidP="0002588A">
      <w:pPr>
        <w:ind w:firstLine="0"/>
        <w:jc w:val="left"/>
        <w:rPr>
          <w:kern w:val="0"/>
          <w14:ligatures w14:val="none"/>
        </w:rPr>
      </w:pPr>
    </w:p>
    <w:p w14:paraId="26239E26" w14:textId="77777777" w:rsidR="0002588A" w:rsidRPr="009228B6" w:rsidRDefault="0002588A" w:rsidP="0002588A">
      <w:pPr>
        <w:ind w:firstLine="0"/>
        <w:jc w:val="left"/>
        <w:rPr>
          <w:kern w:val="0"/>
          <w14:ligatures w14:val="none"/>
        </w:rPr>
      </w:pPr>
    </w:p>
    <w:p w14:paraId="3F76D7F2" w14:textId="77777777" w:rsidR="0002588A" w:rsidRPr="009228B6" w:rsidRDefault="0002588A" w:rsidP="0002588A">
      <w:pPr>
        <w:ind w:firstLine="0"/>
        <w:jc w:val="left"/>
        <w:rPr>
          <w:kern w:val="0"/>
          <w14:ligatures w14:val="none"/>
        </w:rPr>
      </w:pPr>
    </w:p>
    <w:p w14:paraId="4D4724F9" w14:textId="77777777" w:rsidR="0002588A" w:rsidRDefault="0002588A" w:rsidP="0002588A">
      <w:pPr>
        <w:jc w:val="center"/>
      </w:pPr>
      <w:r w:rsidRPr="009228B6">
        <w:rPr>
          <w:spacing w:val="20"/>
          <w:kern w:val="0"/>
          <w14:ligatures w14:val="none"/>
        </w:rPr>
        <w:t>Banski dvori | Trg Sv. Marka 2  | 10000 Zagreb | tel. 01 4569 222 | vlada.gov.hr</w:t>
      </w:r>
    </w:p>
    <w:p w14:paraId="3D6237ED" w14:textId="77777777" w:rsidR="0002588A" w:rsidRDefault="0002588A" w:rsidP="0002588A">
      <w:pPr>
        <w:ind w:firstLine="0"/>
        <w:jc w:val="left"/>
      </w:pPr>
      <w:r>
        <w:br w:type="page"/>
      </w:r>
    </w:p>
    <w:p w14:paraId="486924FF" w14:textId="77777777" w:rsidR="00750CFC" w:rsidRDefault="00750CFC" w:rsidP="00750CFC">
      <w:bookmarkStart w:id="0" w:name="_GoBack"/>
      <w:bookmarkEnd w:id="0"/>
      <w:r>
        <w:lastRenderedPageBreak/>
        <w:t xml:space="preserve">PRIJEDLOG </w:t>
      </w:r>
    </w:p>
    <w:p w14:paraId="04BD14AB" w14:textId="77777777" w:rsidR="00750CFC" w:rsidRDefault="00750CFC" w:rsidP="00750CFC">
      <w:r>
        <w:t xml:space="preserve"> </w:t>
      </w:r>
    </w:p>
    <w:p w14:paraId="64CEA947" w14:textId="77777777" w:rsidR="00750CFC" w:rsidRDefault="00750CFC" w:rsidP="00750CFC">
      <w:r>
        <w:t>Na temelju članka 54. stavka 1. Zakona o sustavu državne uprave („Narodne novine“, br. 66/19. i 155/23.), Vlada Republike Hrvatske na sjednici održanoj__________ donosi</w:t>
      </w:r>
    </w:p>
    <w:p w14:paraId="6740FBBB" w14:textId="77777777" w:rsidR="00750CFC" w:rsidRDefault="00750CFC" w:rsidP="00750CFC"/>
    <w:p w14:paraId="43062733" w14:textId="77777777" w:rsidR="00750CFC" w:rsidRDefault="00750CFC" w:rsidP="008D0CE7">
      <w:pPr>
        <w:pStyle w:val="Heading1"/>
      </w:pPr>
      <w:r>
        <w:t xml:space="preserve">UREDBU O UNUTARNJEM USTROJSTVU MINISTARSTVA REGIONALNOGA RAZVOJA I FONDOVA EUROPSKE UNIJE </w:t>
      </w:r>
    </w:p>
    <w:p w14:paraId="72CB57D8" w14:textId="77777777" w:rsidR="008D0CE7" w:rsidRPr="008D0CE7" w:rsidRDefault="008D0CE7" w:rsidP="008D0CE7"/>
    <w:p w14:paraId="5E1AA971" w14:textId="4A0E86FE" w:rsidR="00750CFC" w:rsidRDefault="008D0CE7" w:rsidP="008D0CE7">
      <w:pPr>
        <w:pStyle w:val="Heading1"/>
      </w:pPr>
      <w:r>
        <w:t xml:space="preserve">I. </w:t>
      </w:r>
      <w:r w:rsidR="00750CFC">
        <w:t>OPĆE ODREDBE</w:t>
      </w:r>
    </w:p>
    <w:p w14:paraId="3FE32CB1" w14:textId="77777777" w:rsidR="00750CFC" w:rsidRDefault="00750CFC" w:rsidP="00750CFC"/>
    <w:p w14:paraId="09365793" w14:textId="77777777" w:rsidR="00750CFC" w:rsidRDefault="00750CFC" w:rsidP="008D0CE7">
      <w:pPr>
        <w:pStyle w:val="Heading1"/>
      </w:pPr>
      <w:r>
        <w:t>Članak 1.</w:t>
      </w:r>
    </w:p>
    <w:p w14:paraId="04CA4AA5" w14:textId="77777777" w:rsidR="00750CFC" w:rsidRDefault="00750CFC" w:rsidP="00750CFC"/>
    <w:p w14:paraId="5F9E3DCF" w14:textId="77777777" w:rsidR="00750CFC" w:rsidRDefault="00750CFC" w:rsidP="00750CFC">
      <w:r>
        <w:t xml:space="preserve">Ovom Uredbom utvrđuje se unutarnje ustrojstvo Ministarstva regionalnoga razvoja i fondova Europske unije (u daljnjem tekstu: Ministarstvo), nazivi i djelokrug upravnih organizacija i unutarnjih ustrojstvenih jedinica, način upravljanja, okvirni broj državnih službenika i namještenika, radno i uredovno vrijeme, kao i druga pitanja od osobitog značaja za rad Ministarstva. </w:t>
      </w:r>
    </w:p>
    <w:p w14:paraId="54B60BEF" w14:textId="77777777" w:rsidR="00750CFC" w:rsidRDefault="00750CFC" w:rsidP="00750CFC"/>
    <w:p w14:paraId="66F4B294" w14:textId="77777777" w:rsidR="00750CFC" w:rsidRDefault="00750CFC" w:rsidP="008D0CE7">
      <w:pPr>
        <w:pStyle w:val="Heading1"/>
      </w:pPr>
      <w:r>
        <w:t xml:space="preserve">II. UNUTARNJE USTROJSTVO </w:t>
      </w:r>
    </w:p>
    <w:p w14:paraId="5473C10A" w14:textId="77777777" w:rsidR="00750CFC" w:rsidRDefault="00750CFC" w:rsidP="00750CFC"/>
    <w:p w14:paraId="77C17E56" w14:textId="77777777" w:rsidR="00750CFC" w:rsidRDefault="00750CFC" w:rsidP="008D0CE7">
      <w:pPr>
        <w:pStyle w:val="Heading1"/>
      </w:pPr>
      <w:r>
        <w:t>Članak 2.</w:t>
      </w:r>
    </w:p>
    <w:p w14:paraId="5518A40C" w14:textId="77777777" w:rsidR="00750CFC" w:rsidRDefault="00750CFC" w:rsidP="00750CFC"/>
    <w:p w14:paraId="2D5A5579" w14:textId="77777777" w:rsidR="00750CFC" w:rsidRDefault="00750CFC" w:rsidP="00750CFC">
      <w:r>
        <w:t xml:space="preserve">U sastavu Ministarstva, ustrojavaju se: </w:t>
      </w:r>
    </w:p>
    <w:p w14:paraId="7D8DD91F" w14:textId="77777777" w:rsidR="00750CFC" w:rsidRDefault="00750CFC" w:rsidP="00750CFC">
      <w:r>
        <w:t>1.</w:t>
      </w:r>
      <w:r>
        <w:tab/>
        <w:t xml:space="preserve">Kabinet ministra </w:t>
      </w:r>
    </w:p>
    <w:p w14:paraId="45CF761E" w14:textId="77777777" w:rsidR="00750CFC" w:rsidRDefault="00750CFC" w:rsidP="00750CFC">
      <w:r>
        <w:t>2.</w:t>
      </w:r>
      <w:r>
        <w:tab/>
        <w:t xml:space="preserve">Glavno tajništvo </w:t>
      </w:r>
    </w:p>
    <w:p w14:paraId="42F3407A" w14:textId="77777777" w:rsidR="00750CFC" w:rsidRDefault="00750CFC" w:rsidP="00750CFC">
      <w:r>
        <w:t>3.</w:t>
      </w:r>
      <w:r>
        <w:tab/>
        <w:t xml:space="preserve">Uprava za financije i informacijsko-komunikacijske sustave </w:t>
      </w:r>
    </w:p>
    <w:p w14:paraId="08FD7186" w14:textId="77777777" w:rsidR="00750CFC" w:rsidRDefault="00750CFC" w:rsidP="00750CFC">
      <w:r>
        <w:t>4.</w:t>
      </w:r>
      <w:r>
        <w:tab/>
        <w:t xml:space="preserve">Uprava za strateško planiranje i koordinaciju fondova EU </w:t>
      </w:r>
    </w:p>
    <w:p w14:paraId="7DF8D60D" w14:textId="77777777" w:rsidR="00750CFC" w:rsidRDefault="00750CFC" w:rsidP="00750CFC">
      <w:r>
        <w:t>5.</w:t>
      </w:r>
      <w:r>
        <w:tab/>
        <w:t xml:space="preserve">Uprava za provedbu programa i financijskih instrumenata </w:t>
      </w:r>
    </w:p>
    <w:p w14:paraId="4E38AFA7" w14:textId="77777777" w:rsidR="00750CFC" w:rsidRDefault="00750CFC" w:rsidP="00750CFC">
      <w:r>
        <w:t>6.</w:t>
      </w:r>
      <w:r>
        <w:tab/>
        <w:t xml:space="preserve">Uprava za regionalni razvoj </w:t>
      </w:r>
    </w:p>
    <w:p w14:paraId="6FB7681E" w14:textId="77777777" w:rsidR="00750CFC" w:rsidRDefault="00750CFC" w:rsidP="00750CFC">
      <w:r>
        <w:t>7.</w:t>
      </w:r>
      <w:r>
        <w:tab/>
        <w:t xml:space="preserve">Uprava za europsku teritorijalnu suradnju </w:t>
      </w:r>
    </w:p>
    <w:p w14:paraId="6A22278E" w14:textId="77777777" w:rsidR="00750CFC" w:rsidRDefault="00750CFC" w:rsidP="00750CFC">
      <w:r>
        <w:t>8.</w:t>
      </w:r>
      <w:r>
        <w:tab/>
        <w:t xml:space="preserve">Uprava za otoke </w:t>
      </w:r>
    </w:p>
    <w:p w14:paraId="3B5458B7" w14:textId="77777777" w:rsidR="00750CFC" w:rsidRDefault="00750CFC" w:rsidP="00750CFC">
      <w:r>
        <w:t>9.</w:t>
      </w:r>
      <w:r>
        <w:tab/>
        <w:t xml:space="preserve">Uprava za potpomognuta područja </w:t>
      </w:r>
    </w:p>
    <w:p w14:paraId="2DDC2E10" w14:textId="77777777" w:rsidR="00750CFC" w:rsidRDefault="00750CFC" w:rsidP="00750CFC">
      <w:r>
        <w:t>10.</w:t>
      </w:r>
      <w:r>
        <w:tab/>
        <w:t xml:space="preserve">Samostalni sektor za postupanje po prigovorima </w:t>
      </w:r>
    </w:p>
    <w:p w14:paraId="72DFDD86" w14:textId="77777777" w:rsidR="00750CFC" w:rsidRDefault="00750CFC" w:rsidP="00750CFC">
      <w:r>
        <w:t>11.</w:t>
      </w:r>
      <w:r>
        <w:tab/>
        <w:t xml:space="preserve">Samostalna služba za unutarnju reviziju. </w:t>
      </w:r>
    </w:p>
    <w:p w14:paraId="114242FC" w14:textId="77777777" w:rsidR="00750CFC" w:rsidRDefault="00750CFC" w:rsidP="00750CFC"/>
    <w:p w14:paraId="36108734" w14:textId="77777777" w:rsidR="00750CFC" w:rsidRDefault="00750CFC" w:rsidP="008D0CE7">
      <w:pPr>
        <w:pStyle w:val="Heading1"/>
      </w:pPr>
      <w:r>
        <w:t xml:space="preserve">III. USTROJSTVO I DJELOKRUG UPRAVNIH ORGANIZACIJA I USTROJSTVENIH JEDINICA </w:t>
      </w:r>
    </w:p>
    <w:p w14:paraId="331F9E92" w14:textId="77777777" w:rsidR="00750CFC" w:rsidRDefault="00750CFC" w:rsidP="00750CFC"/>
    <w:p w14:paraId="5F132838" w14:textId="65AADBDC" w:rsidR="00750CFC" w:rsidRDefault="00344A6C" w:rsidP="00344A6C">
      <w:pPr>
        <w:pStyle w:val="Heading1"/>
      </w:pPr>
      <w:r>
        <w:t xml:space="preserve">1. </w:t>
      </w:r>
      <w:r w:rsidR="00750CFC">
        <w:t xml:space="preserve">KABINET MINISTRA </w:t>
      </w:r>
    </w:p>
    <w:p w14:paraId="7CFADCBC" w14:textId="77777777" w:rsidR="00750CFC" w:rsidRDefault="00750CFC" w:rsidP="00750CFC"/>
    <w:p w14:paraId="3EF303D2" w14:textId="77777777" w:rsidR="00750CFC" w:rsidRDefault="00750CFC" w:rsidP="00344A6C">
      <w:pPr>
        <w:pStyle w:val="Heading1"/>
      </w:pPr>
      <w:r>
        <w:t>Članak 3.</w:t>
      </w:r>
    </w:p>
    <w:p w14:paraId="0BE65BF2" w14:textId="77777777" w:rsidR="00750CFC" w:rsidRDefault="00750CFC" w:rsidP="00750CFC"/>
    <w:p w14:paraId="1F61FF6C" w14:textId="77777777" w:rsidR="00750CFC" w:rsidRDefault="00750CFC" w:rsidP="00750CFC">
      <w:r>
        <w:t xml:space="preserve">Kabinet ministra obavlja stručne, administrativne, organizacijske, koordinacijske i protokolarne poslove za ministra u cilju omogućavanja nesmetanog i uspješnog obavljanja njegovih službenih dužnosti i protokolarnih aktivnosti, obavlja poslove organizacije i pripreme službenih posjeta ministra u zemlji i inozemstvu, poslove medijskog i drugog prezentiranja rada ministra, priprema javne nastupe ministra te obavlja poslove koji se odnose na komunikaciju s medijima i prezentaciju aktivnosti Ministarstva, obavlja poslove vezane za ostvarivanje prava na pristup informacijama kao i poslove vezane uz planiranje, usmjeravanje, nadzor i provedbu strategije informiranja i odnosa s javnošću, obavlja medijsko, promidžbeno i drugo </w:t>
      </w:r>
      <w:r>
        <w:lastRenderedPageBreak/>
        <w:t xml:space="preserve">prezentiranje aktivnosti Ministarstva, odobrava sadržaje za objavu na internet stranicama Ministarstva te koordinira i obavlja poslove u svezi priprema sjednica Vlade Republike Hrvatske i pravodobne dostave dokumenata, surađuje s uredima, službama i radnim tijelima Vlade Republike Hrvatske i Hrvatskoga sabora, nevladinim organizacijama i drugim institucijama koje se bave politikama regionalnoga razvoja Republike Hrvatske i fondovima Europske unije te drugim poslovima sukladno djelokrugu Ministarstva, sudjeluje u komunikaciji i koordinaciji tijela javne uprave iz djelokruga Ministarstva, sudjeluje u utvrđivanju zakonodavnih i strateških okvira politika iz nadležnosti Ministarstva, koordinira provedbu politika i odluka u pitanjima iz nadležnosti pojedinih ustrojstvenih jedinica Ministarstva, koordinira poslove međunarodne suradnje, koordinira izradu provedbenog programa Ministarstva, koordinira provedbu politika i odluka po pitanjima iz djelokruga pojedinih uprava i drugih unutarnjih ustrojstvenih jedinica, koordinira poslove koji obuhvaćaju djelokrug više unutarnjih ustrojstvenih jedinica, pribavlja dokumentaciju i materijale od drugih unutarnjih ustrojstvenih jedinica Ministarstva za potrebe ministra, zaprima upite, predstavke i pritužbe građana i pravnih osoba te brine o daljnjem postupanju po istima, te obavlja druge poslove iz svoga djelokruga. </w:t>
      </w:r>
    </w:p>
    <w:p w14:paraId="0D90A808" w14:textId="77777777" w:rsidR="00750CFC" w:rsidRDefault="00750CFC" w:rsidP="00750CFC"/>
    <w:p w14:paraId="018AED90" w14:textId="1586C336" w:rsidR="00750CFC" w:rsidRDefault="00750CFC" w:rsidP="00344A6C">
      <w:pPr>
        <w:pStyle w:val="Heading1"/>
      </w:pPr>
      <w:r>
        <w:t>2.</w:t>
      </w:r>
      <w:r w:rsidR="00344A6C">
        <w:t xml:space="preserve"> </w:t>
      </w:r>
      <w:r>
        <w:t>GLAVNO TAJNIŠTVO</w:t>
      </w:r>
    </w:p>
    <w:p w14:paraId="49C858B2" w14:textId="77777777" w:rsidR="00750CFC" w:rsidRDefault="00750CFC" w:rsidP="00750CFC"/>
    <w:p w14:paraId="25FF8506" w14:textId="77777777" w:rsidR="00750CFC" w:rsidRDefault="00750CFC" w:rsidP="00344A6C">
      <w:pPr>
        <w:pStyle w:val="Heading1"/>
      </w:pPr>
      <w:r>
        <w:t>Članak 4.</w:t>
      </w:r>
    </w:p>
    <w:p w14:paraId="569F0CBF" w14:textId="77777777" w:rsidR="00750CFC" w:rsidRDefault="00750CFC" w:rsidP="00750CFC"/>
    <w:p w14:paraId="2EB8E5DC" w14:textId="77777777" w:rsidR="00750CFC" w:rsidRDefault="00750CFC" w:rsidP="00750CFC">
      <w:r>
        <w:t xml:space="preserve">Glavno tajništvo obavlja poslove tehničkog usklađivanja rada upravnih organizacija i unutarnjih ustrojstvenih jedinica u sastavu Ministarstva, koordinira donošenje godišnjeg plana rada Ministarstva i izvješća o izvršenju godišnjeg plana rada, poduzima mjere za osiguranje učinkovitosti u radu, obavlja upravne i stručne poslove koji se odnose na sudjelovanje u izradi nacrta prijedloga zakona i prijedloga drugih propisa iz nadležnosti Ministarstva, obavlja poslove procjene učinaka i vrednovanja propisa u skladu sa zakonom kojim se uređuju instrumenti politike boljih propisa, sudjeluje u postupcima savjetovanja sa zainteresiranom javnošću u skladu sa zakonom kojim se uređuju instrumenti politike boljih propisa i sa zakonom kojim se uređuje pravo na pristup informacijama, priprema prijedloge ugovora i internih akata iz svoje nadležnosti, provodi kontrolu ugovora iz nadležnosti Glavnog tajništva, obavlja poslove vezane za informacijsku sigurnost, koordinira poslove zastupanja Ministarstva u upravnim sporovima i izvršavanja sudskih odluka, obavlja poslove planiranja, upravljanja i razvoja ljudskih potencijala, daje prethodnu suglasnost za zapošljavanje ustanovama u nadležnosti Ministarstva, obavlja opće, tehničke i druge pomoćne poslove, održavanja poslovnih prostora, opreme i čišćenja, poslove zaštite na radu, skrbi o urednom i pravilnom korištenju imovine, sredstava za rad, opremanju prostora Ministarstva, voznom parku i korištenju vozila, načinu održavanja sredstava i opreme, koordinira izradu planskih dokumenata obrane na razini Ministarstva te sudjeluje u pripremi prijedloga planskih dokumenata obrane na razini Republike Hrvatske, organizira prijevoz dužnosnika i službenika Ministarstva, obavlja poslove koji se odnose na upravljanje uredskim poslovanjem, dostave, provodi i upravlja procesima nabave roba, radova i usluga za potrebe Ministarstva financiranih iz nacionalnih sredstava i sredstava iz fondova Europske unije, surađuje s ustrojstvenim jedinicama Ministarstva radi uključivanja u plan i postupak nabave, surađuje s nadležnim tijelima u Republici Hrvatskoj iz područja javne nabave, daje mišljenja o prijedlozima propisa iz područja nabave, razvija i predlaže smjernice, izrađuje i standardizira operativne postupke i procedure za provođenje postupaka nabave, izrađuje izvješća područja javne nabave, koordinira aktivnosti vezane uz provedbu Opće uredbe o zaštiti osobnih podataka te obavlja druge poslove iz svoga djelokruga. </w:t>
      </w:r>
    </w:p>
    <w:p w14:paraId="06570709" w14:textId="77777777" w:rsidR="00750CFC" w:rsidRDefault="00750CFC" w:rsidP="00750CFC"/>
    <w:p w14:paraId="53B59D24" w14:textId="77777777" w:rsidR="00750CFC" w:rsidRDefault="00750CFC" w:rsidP="00750CFC">
      <w:r>
        <w:lastRenderedPageBreak/>
        <w:t>U Glavnom tajništvu, ustrojavaju se:</w:t>
      </w:r>
    </w:p>
    <w:p w14:paraId="795A42BE" w14:textId="77777777" w:rsidR="00750CFC" w:rsidRDefault="00750CFC" w:rsidP="00750CFC">
      <w:r>
        <w:t>2.1. Sektor za ljudske potencijale i opće poslove</w:t>
      </w:r>
    </w:p>
    <w:p w14:paraId="16BF7CF8" w14:textId="77777777" w:rsidR="00750CFC" w:rsidRDefault="00750CFC" w:rsidP="00750CFC">
      <w:r>
        <w:t>2.2. Sektor za pravne poslove</w:t>
      </w:r>
    </w:p>
    <w:p w14:paraId="4B29F901" w14:textId="77777777" w:rsidR="00750CFC" w:rsidRDefault="00750CFC" w:rsidP="00750CFC">
      <w:r>
        <w:t>2.3. Sektor za nabavu.</w:t>
      </w:r>
    </w:p>
    <w:p w14:paraId="72154ABC" w14:textId="77777777" w:rsidR="00344A6C" w:rsidRDefault="00344A6C" w:rsidP="00750CFC"/>
    <w:p w14:paraId="24427D12" w14:textId="77777777" w:rsidR="00750CFC" w:rsidRDefault="00750CFC" w:rsidP="00344A6C">
      <w:pPr>
        <w:pStyle w:val="Heading1"/>
      </w:pPr>
      <w:r>
        <w:t>2.1. Sektor za ljudske potencijale i opće poslove</w:t>
      </w:r>
    </w:p>
    <w:p w14:paraId="25C4EFFC" w14:textId="77777777" w:rsidR="00750CFC" w:rsidRDefault="00750CFC" w:rsidP="00750CFC"/>
    <w:p w14:paraId="0F37653A" w14:textId="77777777" w:rsidR="00750CFC" w:rsidRDefault="00750CFC" w:rsidP="00344A6C">
      <w:pPr>
        <w:pStyle w:val="Heading1"/>
      </w:pPr>
      <w:r>
        <w:t>Članak 5.</w:t>
      </w:r>
    </w:p>
    <w:p w14:paraId="5B330AE8" w14:textId="77777777" w:rsidR="00750CFC" w:rsidRDefault="00750CFC" w:rsidP="00750CFC"/>
    <w:p w14:paraId="50363FE5" w14:textId="77777777" w:rsidR="00750CFC" w:rsidRDefault="00750CFC" w:rsidP="00750CFC">
      <w:r>
        <w:t xml:space="preserve">Sektor za ljudske potencijale i opće poslove obavlja poslove planiranja, upravljanja i razvoja ljudskih potencijala Ministarstva, prati i osigurava primjenu zakona i drugih propisa iz područja službeničkih i radno-pravnih odnosa za potrebe Ministarstva, daje stručna mišljenja u vezi s primjenom zakona i drugih propisa iz navedenog područja, obavlja stručne i upravno pravne poslove u vezi s prijmom u državnu službu, rasporedom na radna mjesta i statusnim pravima dužnosnika, službenika i namještenika Ministarstva, koordinira provedbu edukativnih aktivnosti Ministarstva, osigurava odgovarajuće i učinkovite ljudske resurse za provedbu operativnih programa, što uključuje koordinaciju izrade plana zapošljavanja, koordinaciju provedbe postupka zapošljavanja u svrhu osiguranja kapaciteta Upravljačkog i Koordinacijskog tijela, kao i smanjenje fluktuacije zaposlenika, obavlja poslove unosa podataka o zaposlenicima Ministarstva u Registar zaposlenih u javnom sektoru, radi analize o broju i strukturi zaposlenih u Ministarstvu, Upravljačkom i Koordinacijskom tijelu, daje prethodnu suglasnost za zapošljavanje ustanovama u nadležnosti Ministarstva na temelju mišljenja nadležne uprave, obavlja stručne i administrativne poslove koji se odnose na upravljanje dokumentacijom, nadzor i provođenje mjera zaštite osoba, imovine i objekata Ministarstva, brine o pravilnom i urednom izvršavanju obveza iz ugovora o zakupu ili ugovora o uporabi nekretnina, te pravilnom i urednom izvršavanju vlasničkih obveza u odnosu na nekretnine u vlasništvu Ministarstva, brine o urednom izvršavanju obveza iz ugovora o najmu vozila, iz ugovora o uporabi vozila kao i o pravilnom i urednom izvršavanju vlasničkih obveza u odnosu na vozila u vlasništvu Ministarstva, organizira rad čajne kuhinje, koordinira izradu planskih dokumenata obrane na razini Ministarstva te sudjeluje u pripremi prijedloga planskih dokumenata obrane na razini Republike Hrvatske, obavlja stručne poslove vezane uz zaštitu na radu i protupožarnu zaštitu, obavlja tehničke i pomoćne poslove, koordinira aktivnosti vezane uz provedbu Opće uredbe o zaštiti osobnih podataka te obavlja druge poslove iz svoga djelokruga. </w:t>
      </w:r>
    </w:p>
    <w:p w14:paraId="4C3E1752" w14:textId="77777777" w:rsidR="00750CFC" w:rsidRDefault="00750CFC" w:rsidP="00750CFC"/>
    <w:p w14:paraId="05118A8C" w14:textId="77777777" w:rsidR="00750CFC" w:rsidRDefault="00750CFC" w:rsidP="00750CFC">
      <w:r>
        <w:t xml:space="preserve">U Sektoru za ljudske potencijale i opće poslove, ustrojavaju se: </w:t>
      </w:r>
    </w:p>
    <w:p w14:paraId="0CFCC39A" w14:textId="77777777" w:rsidR="00750CFC" w:rsidRDefault="00750CFC" w:rsidP="00750CFC">
      <w:r>
        <w:t xml:space="preserve">2.1.1. Služba za upravljanje i razvoj ljudskih potencijala </w:t>
      </w:r>
    </w:p>
    <w:p w14:paraId="57E89AE6" w14:textId="77777777" w:rsidR="00750CFC" w:rsidRDefault="00750CFC" w:rsidP="00750CFC">
      <w:r>
        <w:t>2.1.2. Služba za opće poslove i uredsko poslovanje.</w:t>
      </w:r>
    </w:p>
    <w:p w14:paraId="118B4CFD" w14:textId="77777777" w:rsidR="00750CFC" w:rsidRDefault="00750CFC" w:rsidP="00750CFC"/>
    <w:p w14:paraId="28153AD0" w14:textId="77777777" w:rsidR="00750CFC" w:rsidRDefault="00750CFC" w:rsidP="00344A6C">
      <w:pPr>
        <w:pStyle w:val="Heading1"/>
      </w:pPr>
      <w:r>
        <w:t>2.1.1. Služba za upravljanje i razvoj ljudskih potencijala</w:t>
      </w:r>
    </w:p>
    <w:p w14:paraId="517DFA2E" w14:textId="77777777" w:rsidR="00750CFC" w:rsidRDefault="00750CFC" w:rsidP="00750CFC"/>
    <w:p w14:paraId="68F38E86" w14:textId="77777777" w:rsidR="00750CFC" w:rsidRDefault="00750CFC" w:rsidP="00344A6C">
      <w:pPr>
        <w:pStyle w:val="Heading1"/>
      </w:pPr>
      <w:r>
        <w:t>Članak 6.</w:t>
      </w:r>
    </w:p>
    <w:p w14:paraId="62AFA662" w14:textId="77777777" w:rsidR="00750CFC" w:rsidRDefault="00750CFC" w:rsidP="00750CFC"/>
    <w:p w14:paraId="078EF989" w14:textId="77777777" w:rsidR="00750CFC" w:rsidRDefault="00750CFC" w:rsidP="00750CFC">
      <w:r>
        <w:t xml:space="preserve">Služba za upravljanje i razvoj ljudskih potencijala obavlja upravne i stručne poslove u vezi s provedbom zakona i drugih propisa iz područja radno-pravnih odnosa, izrađuje prijedlog uredbe o unutarnjem ustrojstvu i pravilnika o unutarnjem redu Ministarstva, priprema prijedlog plana prijma u državnu službu za Ministarstvo, plan prijma na stručno osposobljavanje bez zasnivanja radnog odnosa za Ministarstvo i plan godišnjih odmora službenika i namještenika Ministarstva, organizira i provodi postupak prijma službenika i namještenika, provodi postupak prijma osoba na stručno osposobljavanje bez zasnivanja radnog odnosa u Ministarstvo, obavlja poslove vezane za raspored, premještaj i prestanak državne službe, obavlja poslove u vezi s </w:t>
      </w:r>
      <w:r>
        <w:lastRenderedPageBreak/>
        <w:t xml:space="preserve">pravima i obvezama službenika i namještenika Ministarstva, daje prethodnu suglasnost za zapošljavanje ustanovama u nadležnosti Ministarstva na temelju mišljenja nadležne uprave, pruža stručnu podršku u provedbi postupka ocjenjivanja rada i učinkovitosti državnih službenika, pruža stručnu podršku rukovodećim službenicima u planiranju i razvoju ljudskih potencijala na radna mjesta, statusnim pravima dužnosnika, službenika i namještenika Ministarstva, koordinira provedbu edukativnih aktivnosti Ministarstva, osigurava odgovarajuće i učinkovite ljudske resurse za provedbu operativnih programa, što uključuje koordinaciju izrade plana zapošljavanja te koordinaciju provedbe postupka zapošljavanja u svrhu osiguranja kapaciteta Upravljačkog i Koordinacijskog tijela, kao i smanjenje fluktuacije zaposlenika, prati stanje i predlaže mjere razvoja kompetencija i karijere službenika, priprema rješenja i ugovore o svim radno-pravnim pitanjima državnih službenika i namještenika, priprema očitovanja po žalbama podnijetim protiv rješenja kojima se odlučuje o pravima i obvezama državnih službenika, obavlja poslove vezane za provođenje postupaka utvrđivanja odgovornosti službenika za lake i teške povrede službene dužnosti, obavlja administrativne poslove vezane za polaganje državnih stručnih ispita, vodi osobne očevidnike i izdaje potvrde, vodi elektronske evidencije iz područja svoje nadležnosti, radi analize o broju i strukturi zaposlenih u Ministarstvu, Upravljačkom i Koordinacijskom tijelu, provodi postupak procjene potreba izobrazbe i planiranja izobrazbe državnih službenika, pruža podršku u izradi osobnih planova izobrazbe državnih službenika, organizira izobrazbu državnih službenika, provodi postupak izrade vježbeničkih i prilagodbenih programa, sudjeluje u postupku izbora mentora vježbenicima, praćenju vježbeničke prakse, koordinira aktivnosti vezane uz provedbu Opće uredbe o zaštiti osobnih podataka te obavlja druge poslove iz svoga djelokruga. </w:t>
      </w:r>
    </w:p>
    <w:p w14:paraId="1307C0E2" w14:textId="77777777" w:rsidR="00750CFC" w:rsidRDefault="00750CFC" w:rsidP="00750CFC"/>
    <w:p w14:paraId="2B7F55DA" w14:textId="77777777" w:rsidR="00750CFC" w:rsidRDefault="00750CFC" w:rsidP="00344A6C">
      <w:pPr>
        <w:pStyle w:val="Heading1"/>
      </w:pPr>
      <w:r>
        <w:t>2.1.2.</w:t>
      </w:r>
      <w:r>
        <w:tab/>
        <w:t>Služba za opće poslove i uredsko poslovanje</w:t>
      </w:r>
    </w:p>
    <w:p w14:paraId="4F0D4511" w14:textId="77777777" w:rsidR="00750CFC" w:rsidRDefault="00750CFC" w:rsidP="00750CFC"/>
    <w:p w14:paraId="4B1F71D8" w14:textId="77777777" w:rsidR="00750CFC" w:rsidRDefault="00750CFC" w:rsidP="00344A6C">
      <w:pPr>
        <w:pStyle w:val="Heading1"/>
      </w:pPr>
      <w:r>
        <w:t>Članak 7.</w:t>
      </w:r>
    </w:p>
    <w:p w14:paraId="105F4F0D" w14:textId="77777777" w:rsidR="00750CFC" w:rsidRDefault="00750CFC" w:rsidP="00750CFC"/>
    <w:p w14:paraId="3368688F" w14:textId="77777777" w:rsidR="00750CFC" w:rsidRDefault="00750CFC" w:rsidP="00750CFC">
      <w:r>
        <w:t>Služba za opće poslove i uredsko poslovanje obavlja poslove vezane uz zaštitu osoba, imovine i objekta Ministarstva, poslove upravljanja poslovnim prostorima koje koristi Ministarstvo, sudjeluje u postupcima sklapanja ugovora o zakupu poslovnih prostora, obavlja poslove opremanja prostorija Ministarstva sredstvima rada, obavlja poslove održavanja voznog parka Ministarstva, provodi postupke sklapanja ugovora koji se odnose na korištenje i održavanje voznog parka Ministarstva, vodi propisane evidencije o korištenju i održavanju službenih vozila, obavlja poslove organizacije vanjske dostave, prijevoza državnih dužnosnika i državnih službenika Ministarstva, organizira rad čajne kuhinje, obavlja poslove u vezi s provedbom zakonskih i podzakonskih propisa iz područja zaštite na radu i protupožarne zaštite, vodi evidenciju o ozljedama na radu i profesionalnim bolestima, koordinira izradu planskih dokumenata obrane na razini Ministarstva te sudjeluje u pripremi prijedloga planskih dokumenata obrane na razini Republike Hrvatske, obavlja poslove uredskog poslovanja, te obavlja druge poslove iz svoga djelokruga.</w:t>
      </w:r>
    </w:p>
    <w:p w14:paraId="478010B0" w14:textId="77777777" w:rsidR="00750CFC" w:rsidRDefault="00750CFC" w:rsidP="00750CFC"/>
    <w:p w14:paraId="170D0881" w14:textId="77777777" w:rsidR="00750CFC" w:rsidRDefault="00750CFC" w:rsidP="00750CFC">
      <w:r>
        <w:t>U Službi za opće poslove i uredsko poslovanje, ustrojavaju se:</w:t>
      </w:r>
    </w:p>
    <w:p w14:paraId="6A0C0B29" w14:textId="77777777" w:rsidR="00750CFC" w:rsidRDefault="00750CFC" w:rsidP="00750CFC">
      <w:r>
        <w:t>2.1.2.1. Odjel za opće poslove</w:t>
      </w:r>
    </w:p>
    <w:p w14:paraId="6B151CFA" w14:textId="77777777" w:rsidR="00750CFC" w:rsidRDefault="00750CFC" w:rsidP="00750CFC">
      <w:r>
        <w:t>2.1.2.2. Odjel za uredsko poslovanje.</w:t>
      </w:r>
    </w:p>
    <w:p w14:paraId="2405910B" w14:textId="77777777" w:rsidR="00750CFC" w:rsidRDefault="00750CFC" w:rsidP="00750CFC"/>
    <w:p w14:paraId="049A0DF8" w14:textId="77777777" w:rsidR="00750CFC" w:rsidRDefault="00750CFC" w:rsidP="00344A6C">
      <w:pPr>
        <w:pStyle w:val="Heading1"/>
      </w:pPr>
      <w:r>
        <w:t>2.1.2.1. Odjel za opće poslove</w:t>
      </w:r>
    </w:p>
    <w:p w14:paraId="251694B3" w14:textId="77777777" w:rsidR="00750CFC" w:rsidRDefault="00750CFC" w:rsidP="00750CFC"/>
    <w:p w14:paraId="6E5353F1" w14:textId="77777777" w:rsidR="00750CFC" w:rsidRDefault="00750CFC" w:rsidP="00344A6C">
      <w:pPr>
        <w:pStyle w:val="Heading1"/>
      </w:pPr>
      <w:r>
        <w:t>Članak 8.</w:t>
      </w:r>
    </w:p>
    <w:p w14:paraId="0DC8383E" w14:textId="77777777" w:rsidR="00750CFC" w:rsidRDefault="00750CFC" w:rsidP="00750CFC"/>
    <w:p w14:paraId="55226762" w14:textId="77777777" w:rsidR="00750CFC" w:rsidRDefault="00750CFC" w:rsidP="00750CFC">
      <w:r>
        <w:lastRenderedPageBreak/>
        <w:t>Odjel za opće poslove obavlja poslove vezane uz zaštitu osoba, imovine i objekta Ministarstva, upravlja poslovnim prostorima koje koristi Ministarstvo, sudjeluje u postupcima sklapanja ugovora o zakupu poslovnih prostora, ažurira evidenciju poslovnih prostora u kojima su smješteni zaposlenici Ministarstva, obavlja poslove opremanja prostorija Ministarstva sredstvima rada, predlaže mjere racionalizacije u korištenju materijalno-financijske imovine Ministarstva te kontrolira njihovo provođenje, obavlja poslove održavanja voznog parka Ministarstva, provodi postupke sklapanja ugovora koji se odnose na korištenje i održavanje voznog parka Ministarstva, vodi propisane evidencije o korištenju i održavanju službenih vozila, obavlja poslove organizacije vanjske dostave, prijevoza državnih dužnosnika i državnih službenika Ministarstva, obavlja poslove u vezi s provedbom zakonskih i podzakonskih propisa iz područja zaštite na radu i protupožarne zaštite, brine o urednom i pravodobnom izvršavanju poslova vezanih uz rad čajne kuhinje, vodi evidenciju o ozljedama na radu i profesionalnim bolestima, koordinira izradu planskih dokumenata obrane na razini Ministarstva te sudjeluje u pripremi prijedloga planskih dokumenata obrane na razini Republike Hrvatske, nadzire pravilnost i cjelovitost sustava evidentiranja radnog vremena, te obavlja druge poslove iz svoga djelokruga.</w:t>
      </w:r>
    </w:p>
    <w:p w14:paraId="23E4F1AC" w14:textId="77777777" w:rsidR="00750CFC" w:rsidRDefault="00750CFC" w:rsidP="00750CFC"/>
    <w:p w14:paraId="21180983" w14:textId="77777777" w:rsidR="00750CFC" w:rsidRDefault="00750CFC" w:rsidP="00750CFC">
      <w:r>
        <w:t>U Odjelu za opće poslove, ustrojava se:</w:t>
      </w:r>
    </w:p>
    <w:p w14:paraId="323198A5" w14:textId="77777777" w:rsidR="00750CFC" w:rsidRDefault="00750CFC" w:rsidP="00750CFC">
      <w:r>
        <w:t xml:space="preserve">2.1.2.1.1. </w:t>
      </w:r>
      <w:proofErr w:type="spellStart"/>
      <w:r>
        <w:t>Pododsjek</w:t>
      </w:r>
      <w:proofErr w:type="spellEnd"/>
      <w:r>
        <w:t xml:space="preserve"> za vozni park.</w:t>
      </w:r>
    </w:p>
    <w:p w14:paraId="33B9B24E" w14:textId="77777777" w:rsidR="00750CFC" w:rsidRDefault="00750CFC" w:rsidP="00750CFC"/>
    <w:p w14:paraId="75FA354C" w14:textId="77777777" w:rsidR="00750CFC" w:rsidRDefault="00750CFC" w:rsidP="00344A6C">
      <w:pPr>
        <w:pStyle w:val="Heading1"/>
      </w:pPr>
      <w:r>
        <w:t xml:space="preserve">2.1.2.1.1. </w:t>
      </w:r>
      <w:proofErr w:type="spellStart"/>
      <w:r>
        <w:t>Pododsjek</w:t>
      </w:r>
      <w:proofErr w:type="spellEnd"/>
      <w:r>
        <w:t xml:space="preserve"> za vozni park</w:t>
      </w:r>
    </w:p>
    <w:p w14:paraId="1ADB9215" w14:textId="77777777" w:rsidR="00750CFC" w:rsidRDefault="00750CFC" w:rsidP="00750CFC"/>
    <w:p w14:paraId="747FF1A3" w14:textId="77777777" w:rsidR="00750CFC" w:rsidRDefault="00750CFC" w:rsidP="00344A6C">
      <w:pPr>
        <w:pStyle w:val="Heading1"/>
      </w:pPr>
      <w:r>
        <w:t>Članak 9.</w:t>
      </w:r>
    </w:p>
    <w:p w14:paraId="6B65FB64" w14:textId="77777777" w:rsidR="00750CFC" w:rsidRDefault="00750CFC" w:rsidP="00750CFC"/>
    <w:p w14:paraId="426A0ADD" w14:textId="77777777" w:rsidR="00750CFC" w:rsidRDefault="00750CFC" w:rsidP="00750CFC">
      <w:proofErr w:type="spellStart"/>
      <w:r>
        <w:t>Pododsjek</w:t>
      </w:r>
      <w:proofErr w:type="spellEnd"/>
      <w:r>
        <w:t xml:space="preserve"> za vozni park obavlja poslove održavanja voznog parka Ministarstva, poslove vođenja evidencije o korištenju i održavanju službenih vozila, poslove organizacije dostave i prijevoza državnih dužnosnika i službenika Ministarstva, te obavlja druge poslove iz svoga djelokruga.</w:t>
      </w:r>
    </w:p>
    <w:p w14:paraId="792F8A89" w14:textId="77777777" w:rsidR="00750CFC" w:rsidRDefault="00750CFC" w:rsidP="00750CFC"/>
    <w:p w14:paraId="2FE2AA33" w14:textId="77777777" w:rsidR="00750CFC" w:rsidRDefault="00750CFC" w:rsidP="00344A6C">
      <w:pPr>
        <w:pStyle w:val="Heading1"/>
      </w:pPr>
      <w:r>
        <w:t>2.1.2.2. Odjel za uredsko poslovanje</w:t>
      </w:r>
    </w:p>
    <w:p w14:paraId="25A826E5" w14:textId="77777777" w:rsidR="00750CFC" w:rsidRDefault="00750CFC" w:rsidP="00750CFC"/>
    <w:p w14:paraId="3EE8D3CB" w14:textId="77777777" w:rsidR="00750CFC" w:rsidRDefault="00750CFC" w:rsidP="00344A6C">
      <w:pPr>
        <w:pStyle w:val="Heading1"/>
      </w:pPr>
      <w:r>
        <w:t>Članak 10.</w:t>
      </w:r>
    </w:p>
    <w:p w14:paraId="0511D9DB" w14:textId="77777777" w:rsidR="00750CFC" w:rsidRDefault="00750CFC" w:rsidP="00750CFC"/>
    <w:p w14:paraId="17309990" w14:textId="1CEEB0A1" w:rsidR="00344A6C" w:rsidRDefault="00750CFC" w:rsidP="00B62A94">
      <w:r>
        <w:t xml:space="preserve">Odjel za uredsko poslovanje obavlja poslove primanja i pregleda pismena i drugih dokumenata, njihovog razvrstavanja i raspoređivanja, upisivanja u odgovarajuće evidencije, dostave u rad, poslove otpremanja, razvođenja akata, poslove arhiviranja, čuvanja i izlučivanja </w:t>
      </w:r>
      <w:proofErr w:type="spellStart"/>
      <w:r>
        <w:t>registraturnog</w:t>
      </w:r>
      <w:proofErr w:type="spellEnd"/>
      <w:r>
        <w:t xml:space="preserve"> gradiva koje nastaje radom Ministarstva, sudjeluje u izradi plana klasifikacijskih oznaka i brojčanih oznaka stvaratelja i primatelja pismena u Ministarstvu i prijedloga pravilnika o obradi, zaštiti, čuvanju i korištenju arhivskog i </w:t>
      </w:r>
      <w:proofErr w:type="spellStart"/>
      <w:r>
        <w:t>registraturnog</w:t>
      </w:r>
      <w:proofErr w:type="spellEnd"/>
      <w:r>
        <w:t xml:space="preserve"> gradiva u Ministarstvu, brine o pečatima i žigovima s grbom Republike Hrvatske i natpisnim pločama Ministarstva, izrađuje propisana izvješća o spisima i pismenima Ministarstva, te obavlja druge poslove iz svoga djelokruga.</w:t>
      </w:r>
    </w:p>
    <w:p w14:paraId="2FF198BF" w14:textId="77777777" w:rsidR="00B62A94" w:rsidRDefault="00B62A94" w:rsidP="00B62A94"/>
    <w:p w14:paraId="4DB8A3FB" w14:textId="0910A640" w:rsidR="00750CFC" w:rsidRDefault="00750CFC" w:rsidP="00344A6C">
      <w:pPr>
        <w:pStyle w:val="Heading1"/>
      </w:pPr>
      <w:r>
        <w:t>2.2.</w:t>
      </w:r>
      <w:r w:rsidR="00B62A94">
        <w:t xml:space="preserve"> </w:t>
      </w:r>
      <w:r>
        <w:t>Sektor za pravne poslove</w:t>
      </w:r>
    </w:p>
    <w:p w14:paraId="3F77B7D7" w14:textId="77777777" w:rsidR="00750CFC" w:rsidRDefault="00750CFC" w:rsidP="00750CFC"/>
    <w:p w14:paraId="6ED47CE8" w14:textId="77777777" w:rsidR="00750CFC" w:rsidRDefault="00750CFC" w:rsidP="00344A6C">
      <w:pPr>
        <w:pStyle w:val="Heading1"/>
      </w:pPr>
      <w:r>
        <w:t>Članak 11.</w:t>
      </w:r>
    </w:p>
    <w:p w14:paraId="68C8CD42" w14:textId="77777777" w:rsidR="00750CFC" w:rsidRDefault="00750CFC" w:rsidP="00750CFC"/>
    <w:p w14:paraId="7A775C47" w14:textId="77777777" w:rsidR="00750CFC" w:rsidRDefault="00750CFC" w:rsidP="00750CFC">
      <w:r>
        <w:t xml:space="preserve">Sektor za pravne poslove obavlja upravne i stručne poslove koji se odnose na sudjelovanje u izradi nacrta prijedloga zakona i prijedloga drugih propisa iz nadležnosti Ministarstva, koordinira izradu godišnjeg plana rada Ministarstva i izvješća o izvršenju </w:t>
      </w:r>
      <w:r>
        <w:lastRenderedPageBreak/>
        <w:t xml:space="preserve">godišnjeg plana rada, koordinira izradu mišljenja na nacrte zakona, drugih propisa i akata iz nadležnosti rada drugih tijela državne uprave, obavlja administrativno-tehničke poslove u postupcima provjere dvostrukog financiranja, koordinira izradu plana savjetovanja sa zainteresiranom javnošću i sudjeluje u koordinaciji provedbe postupaka savjetovanja sa zainteresiranom javnošću za prijedloge akata iz djelokruga Ministarstva, u skladu sa zakonom kojim se uređuju instrumenti politike boljih propisa i sa zakonom kojim se uređuje pravo na pristup informacijama, koordinira izradu prijedloga godišnjeg plana zakonodavnih aktivnosti, koordinira izradu terminskog plana, prati realizaciju planiranih zakonodavnih aktivnosti, te obavlja ostale poslove iz područja procjene učinaka i vrednovanja propisa u skladu sa zakonom kojim se uređuju instrumenti politike boljih propisa, izrađuje ugovore iz nadležnosti Sektora, priprema interne normativne akte i opće akte iz nadležnosti Sektora, sudjeluje u pripremi podataka iz djelokruga Ministarstva potrebnih za izradu godišnjeg programa za preuzimanje i provedbu pravne stečevine, u suradnji s ostalim ustrojstvenim jedinicama Ministarstva prema odluci ministra sudjeluje u obavljanju upravnih i stručnih poslova koji se odnose na provedbu upravnog nadzora nad radom pravnih osoba koje imaju javne ovlasti iz nadležnosti Ministarstva, izrađuje akte o imenovanjima, surađuje s nadležnim ustrojstvenim jedinicama u postupcima izrade akata o osnivanju radnih skupina i drugih radnih tijela, koordinira izradu odgovora na pitanja zastupnika iz Hrvatskoga sabora, obavlja pregled dnevnih redova i priprema materijale za sjednice radnih tijela Vlade Republike Hrvatske, koordinira određivanje predstavnika Ministarstva za sudjelovanje na sjednicama radnih tijela i daje odgovarajuće upute, koordinira izradu izvješća sa sjednica, koordinira najavu točaka iz djelokruga Ministarstva, obavlja poslove unosa materijala u sustav </w:t>
      </w:r>
      <w:proofErr w:type="spellStart"/>
      <w:r>
        <w:t>eKoordinacije</w:t>
      </w:r>
      <w:proofErr w:type="spellEnd"/>
      <w:r>
        <w:t xml:space="preserve"> i obavlja poslove komunikacije sa stručnim službama Vlade Republike Hrvatske u odnosu na predmete iz djelokruga Ministarstva, zastupa Ministarstvo u upravnim sporovima, i sudjeluje u izvršavanju sudskih odluka, surađuje s državnim odvjetništvima, pravosudnim tijelima, Povjerenstvom za izvansudsko rješavanje sporova i ostalim državnim tijelima, predlaže poduzimanje odgovarajućih mjera u građanskim, kaznenim, upravnim, stečajnim, ovršnim, prekršajnim i arbitražnim postupcima/sporovima, vodi evidenciju sudskih sporova u nadležnosti Ministarstva, izrađuje izvješća o izvršenom zastupanju Ministarstva, obavlja poslove vezane za informacijsku sigurnost te obavlja druge poslove iz svoga djelokruga. </w:t>
      </w:r>
    </w:p>
    <w:p w14:paraId="501C00EF" w14:textId="77777777" w:rsidR="00750CFC" w:rsidRDefault="00750CFC" w:rsidP="00750CFC"/>
    <w:p w14:paraId="5D5CB574" w14:textId="77777777" w:rsidR="00750CFC" w:rsidRDefault="00750CFC" w:rsidP="00750CFC">
      <w:r>
        <w:t xml:space="preserve">U Sektoru za pravne poslove, ustrojavaju se: </w:t>
      </w:r>
    </w:p>
    <w:p w14:paraId="48A9FACE" w14:textId="77777777" w:rsidR="00750CFC" w:rsidRDefault="00750CFC" w:rsidP="00750CFC">
      <w:r>
        <w:t xml:space="preserve">2.2.1. Služba za normativno-pravne poslove </w:t>
      </w:r>
    </w:p>
    <w:p w14:paraId="3C079E9B" w14:textId="77777777" w:rsidR="00750CFC" w:rsidRDefault="00750CFC" w:rsidP="00750CFC">
      <w:r>
        <w:t xml:space="preserve">2.2.2. Služba za zastupanje i suradnju s pravosudnim tijelima. </w:t>
      </w:r>
    </w:p>
    <w:p w14:paraId="0B5C7E1F" w14:textId="77777777" w:rsidR="00750CFC" w:rsidRDefault="00750CFC" w:rsidP="00750CFC"/>
    <w:p w14:paraId="765F2E9F" w14:textId="77777777" w:rsidR="00750CFC" w:rsidRDefault="00750CFC" w:rsidP="00344A6C">
      <w:pPr>
        <w:pStyle w:val="Heading1"/>
      </w:pPr>
      <w:r>
        <w:t>2.2.1. Služba za normativno-pravne poslove</w:t>
      </w:r>
    </w:p>
    <w:p w14:paraId="3C8C6EEA" w14:textId="77777777" w:rsidR="00750CFC" w:rsidRDefault="00750CFC" w:rsidP="00750CFC"/>
    <w:p w14:paraId="7287E93C" w14:textId="77777777" w:rsidR="00750CFC" w:rsidRDefault="00750CFC" w:rsidP="00344A6C">
      <w:pPr>
        <w:pStyle w:val="Heading1"/>
      </w:pPr>
      <w:r>
        <w:t>Članak 12.</w:t>
      </w:r>
    </w:p>
    <w:p w14:paraId="630BA804" w14:textId="77777777" w:rsidR="00750CFC" w:rsidRDefault="00750CFC" w:rsidP="00750CFC"/>
    <w:p w14:paraId="5139A028" w14:textId="77777777" w:rsidR="00750CFC" w:rsidRDefault="00750CFC" w:rsidP="00750CFC">
      <w:r>
        <w:t xml:space="preserve"> Služba za normativno-pravne poslove obavlja upravne i stručne poslove koji se odnose na sudjelovanje u izradi nacrta prijedloga zakona i prijedloga drugih propisa iz nadležnosti Ministarstva, koordinira izradu godišnjeg plana rada Ministarstva i izvješća o izvršenju godišnjeg plana rada, koordinira izradu prijedloga godišnjeg plana zakonodavnih aktivnosti, koordinira izradu terminskog plana i prati realizaciju planiranih zakonodavnih aktivnosti, koordinira izradu plana savjetovanja sa zainteresiranom javnošću i sudjeluje u koordinaciji provedbe postupaka savjetovanja sa zainteresiranom javnošću za prijedloge akata, u skladu sa zakonom kojim se uređuju instrumenti politike boljih propisa i sa zakonom kojim se uređuje pravo na pristup informacijama, koordinira izradu mišljenja na nacrte zakona, drugih propisa i akata iz nadležnosti rada drugih tijela državne uprave, obavlja administrativno-tehničke poslove u postupcima provjere dvostrukog financiranja, prikuplja očitovanja ustrojstvenih jedinica </w:t>
      </w:r>
      <w:r>
        <w:lastRenderedPageBreak/>
        <w:t xml:space="preserve">davatelja potpora i temeljem istih izrađuje nacrte očitovanja Ministarstva, koordinira obavljanje poslova iz područja procjene učinaka i vrednovanja propisa u skladu sa zakonom kojim se uređuju instrumenti politike boljih propisa, sudjeluje u pripremi podataka iz djelokruga Ministarstva potrebnih za izradu godišnjeg programa za preuzimanje i provedbu pravne stečevine, u suradnji s ostalim ustrojstvenim jedinicama Ministarstva prema odluci ministra sudjeluje u obavljanju upravnih i stručnih poslova koji se odnose na provedbu upravnog nadzora nad radom pravnih osoba koje imaju javne ovlasti iz nadležnosti Ministarstva, koordinira izradu odgovora na pitanja zastupnika Hrvatskoga sabora, obavlja poslove pregleda dnevnih redova i priprema materijale za sjednice radnih tijela Vlade Republike Hrvatske, koordinira određivanje predstavnika Ministarstva za sudjelovanje na sjednicama radnih tijela i daje odgovarajuće upute, koordinira izradu izvješća sa sjednica, koordinira najavu točaka iz djelokruga Ministarstva, obavlja poslove unosa materijala u sustav </w:t>
      </w:r>
      <w:proofErr w:type="spellStart"/>
      <w:r>
        <w:t>eKoordinacije</w:t>
      </w:r>
      <w:proofErr w:type="spellEnd"/>
      <w:r>
        <w:t xml:space="preserve"> i komunikacije sa stručnim službama Vlade Republike Hrvatske u odnosu na predmete iz djelokruga Ministarstva, priprema interne opće akte iz djelokruga Sektora za pravne poslove i akte o imenovanjima, surađuje s nadležnim ustrojstvenim jedinicama u postupcima izrade akata o osnivanju radnih skupina i drugih radnih tijela, sudjeluje u pripremi internih općih akata, obavlja poslove vezane za informacijsku sigurnost te obavlja druge poslove iz svoga djelokruga. </w:t>
      </w:r>
    </w:p>
    <w:p w14:paraId="003C678A" w14:textId="77777777" w:rsidR="00344A6C" w:rsidRDefault="00344A6C" w:rsidP="00750CFC"/>
    <w:p w14:paraId="2AC1FE4B" w14:textId="77777777" w:rsidR="00750CFC" w:rsidRDefault="00750CFC" w:rsidP="00344A6C">
      <w:pPr>
        <w:pStyle w:val="Heading1"/>
      </w:pPr>
      <w:r>
        <w:t>2.2.2. Služba za zastupanje i suradnju s pravosudnim tijelima</w:t>
      </w:r>
    </w:p>
    <w:p w14:paraId="6F453BF7" w14:textId="77777777" w:rsidR="00750CFC" w:rsidRDefault="00750CFC" w:rsidP="00750CFC"/>
    <w:p w14:paraId="4E1A5FD3" w14:textId="77777777" w:rsidR="00750CFC" w:rsidRDefault="00750CFC" w:rsidP="00344A6C">
      <w:pPr>
        <w:pStyle w:val="Heading1"/>
      </w:pPr>
      <w:r>
        <w:t xml:space="preserve">Članak 13. </w:t>
      </w:r>
    </w:p>
    <w:p w14:paraId="64DB0D79" w14:textId="77777777" w:rsidR="00750CFC" w:rsidRDefault="00750CFC" w:rsidP="00750CFC"/>
    <w:p w14:paraId="2C754E90" w14:textId="468DAD50" w:rsidR="00750CFC" w:rsidRDefault="00750CFC" w:rsidP="009B1BDA">
      <w:r>
        <w:t xml:space="preserve"> Služba za zastupanje i suradnju s pravosudnim tijelima surađuje s pravosudnim tijelima u Republici Hrvatskoj, surađuje s državnim odvjetništvima, surađuje s Povjerenstvom za izvansudsko rješavanje sporova, pred nadležnim upravnim sudovima zastupa Ministarstvo u svim upravnim sporovima iz djelokruga Ministarstva, uključujući i sporove proizašle iz postupaka dodjele bespovratnih sredstava i izvršavanja ugovora o dodjeli bespovratnih sredstava koji se financiraju iz fondova Europske unije, te poduzima druge radnje u upravnom sporu, sudjeluje u izvršavanju sudskih odluka, sudjeluje i poduzima radnje radi naplate potraživanja Ministarstva, priprema odgovore i očitovanja za nadležno državno odvjetništvo te predlaže poduzimanje odgovarajućih mjera u građanskim, kaznenim, upravnim, stečajnim, ovršnim, prekršajnim i arbitražnim postupcima/sporovima, sudjeluje u postupku mirnog rješavanja sporova te predlaže načine rješenja sporova, sudjeluje u izradi izvješća o potencijalnim obvezama po sudskim sporovima, vodi evidenciju svih sudskih sporova u nadležnosti Ministarstva, surađuje sa nadležnim državnim tijelima vezano uz sporove u kojima je tuženo Ministarstvo, a financijska sredstva te prava i obveze su preuzela nadležna državna tijela, izrađuje izvješća o izvršenom zastupanju Ministarstva, sudjeluje u radu Stručnog savjeta za izvršenje odluka i presuda Europskog suda za ljudska prava, surađuje s nadležnim ustrojstvenim jedinicama pri izradi mišljenja vezano uz uključivanje Republike Hrvatske u postupke pred Sudom Europske unije, obavlja druge poslove iz svoga djelokruga. </w:t>
      </w:r>
    </w:p>
    <w:p w14:paraId="3248759A" w14:textId="77777777" w:rsidR="009B1BDA" w:rsidRDefault="009B1BDA" w:rsidP="009B1BDA"/>
    <w:p w14:paraId="2B53C5BA" w14:textId="77777777" w:rsidR="00750CFC" w:rsidRDefault="00750CFC" w:rsidP="00344A6C">
      <w:pPr>
        <w:pStyle w:val="Heading1"/>
      </w:pPr>
      <w:r>
        <w:t>2.3. Sektor za nabavu</w:t>
      </w:r>
    </w:p>
    <w:p w14:paraId="47D53B20" w14:textId="77777777" w:rsidR="00750CFC" w:rsidRDefault="00750CFC" w:rsidP="00750CFC"/>
    <w:p w14:paraId="5A4A0A33" w14:textId="77777777" w:rsidR="00750CFC" w:rsidRDefault="00750CFC" w:rsidP="00344A6C">
      <w:pPr>
        <w:pStyle w:val="Heading1"/>
      </w:pPr>
      <w:r>
        <w:t xml:space="preserve">Članak 14. </w:t>
      </w:r>
    </w:p>
    <w:p w14:paraId="65761C9E" w14:textId="77777777" w:rsidR="00750CFC" w:rsidRDefault="00750CFC" w:rsidP="00750CFC"/>
    <w:p w14:paraId="7F34CE48" w14:textId="77777777" w:rsidR="00750CFC" w:rsidRDefault="00750CFC" w:rsidP="00750CFC">
      <w:r>
        <w:t xml:space="preserve"> Sektor za nabavu obavlja stručne poslove koji se odnose na nabave svih roba, radova i usluga za potrebe unutarnjih ustrojstvenih jedinica Ministarstva financiranih iz nacionalnih sredstava i sredstava iz fondova Europske unije, što obuhvaća provođenje postupaka javne nabave i provođenje postupaka jednostavne nabave, sastavlja odluke i svu potrebnu </w:t>
      </w:r>
      <w:r>
        <w:lastRenderedPageBreak/>
        <w:t xml:space="preserve">dokumentaciju za pripremu i provedbu postupaka javne nabave i postupaka jednostavne nabave, priprema i izrađuje narudžbenice, ugovore i okvirne sporazume iz područja javne nabave i jednostavne nabave, prikuplja i objedinjuje iskaze potreba unutarnjih ustrojstvenih jedinica Ministarstva te sukladno njima izrađuje Plan nabave Ministarstva i sve njegove kasnije promjene, koordinira suradnju sa središnjim tijelom državne uprave nadležnim za poslove središnje javne nabave, u suradnji s drugim unutarnjim ustrojstvenim jedinicama utvrđuje i analizira potrebe Ministarstva po svim nabavnim kategorijama središnje javne nabave, vodi evidencije i izrađuje izvješća o provedenim postupcima javne nabave i postupcima jednostavne nabave, izrađuje i redovito ažurira Registar ugovora o javnoj nabavi i okvirnih sporazuma, priprema godišnje izvješće o javnoj nabavi putem Elektroničkog oglasnika javne nabave (u daljnjem tekstu: EOJN), sudjeluje u izradi izjave o fiskalnoj odgovornosti, daje stručna mišljenja na prijedloge propisa iz područja javne nabave, priprema upute, obrasce i smjernice za provedbu postupaka javne nabave u nadležnosti Ministarstva sukladno propisima iz područja javne nabave, pruža podršku unutarnjim ustrojstvenim jedinicama Ministarstva u pripremi i provedbi postupaka javne nabave, surađuje s gospodarskim subjektima, drugim tijelima, organizira čuvanje dokumentacije postupaka javne nabave i jednostavne nabave te obavlja i druge poslove iz svoga djelokruga. </w:t>
      </w:r>
    </w:p>
    <w:p w14:paraId="27DAAE26" w14:textId="77777777" w:rsidR="00750CFC" w:rsidRDefault="00750CFC" w:rsidP="00750CFC"/>
    <w:p w14:paraId="0B57A360" w14:textId="77777777" w:rsidR="00750CFC" w:rsidRDefault="00750CFC" w:rsidP="00750CFC">
      <w:r>
        <w:t xml:space="preserve">U Sektoru za nabavu, ustrojavaju se: </w:t>
      </w:r>
    </w:p>
    <w:p w14:paraId="3C235CDD" w14:textId="77777777" w:rsidR="00750CFC" w:rsidRDefault="00750CFC" w:rsidP="00750CFC">
      <w:r>
        <w:t>2.3.1. Služba za pripremu i provedbu postupaka javne nabave</w:t>
      </w:r>
    </w:p>
    <w:p w14:paraId="33AE4C99" w14:textId="77777777" w:rsidR="00750CFC" w:rsidRDefault="00750CFC" w:rsidP="00750CFC">
      <w:r>
        <w:t xml:space="preserve">2.3.2. Služba za ugovaranje. </w:t>
      </w:r>
    </w:p>
    <w:p w14:paraId="40BD59E8" w14:textId="77777777" w:rsidR="00750CFC" w:rsidRDefault="00750CFC" w:rsidP="00750CFC"/>
    <w:p w14:paraId="3B2EE855" w14:textId="77777777" w:rsidR="00750CFC" w:rsidRDefault="00750CFC" w:rsidP="00344A6C">
      <w:pPr>
        <w:pStyle w:val="Heading1"/>
      </w:pPr>
      <w:r>
        <w:t>2.3.1. Služba za pripremu i provedbu postupaka javne nabave</w:t>
      </w:r>
    </w:p>
    <w:p w14:paraId="1193D08F" w14:textId="77777777" w:rsidR="00750CFC" w:rsidRDefault="00750CFC" w:rsidP="00750CFC"/>
    <w:p w14:paraId="6EB4C2F5" w14:textId="77777777" w:rsidR="00750CFC" w:rsidRDefault="00750CFC" w:rsidP="00344A6C">
      <w:pPr>
        <w:pStyle w:val="Heading1"/>
      </w:pPr>
      <w:r>
        <w:t>Članak 15.</w:t>
      </w:r>
    </w:p>
    <w:p w14:paraId="1412E80D" w14:textId="77777777" w:rsidR="00344A6C" w:rsidRDefault="00344A6C" w:rsidP="00750CFC"/>
    <w:p w14:paraId="27A81602" w14:textId="1C818C80" w:rsidR="00750CFC" w:rsidRDefault="00750CFC" w:rsidP="00750CFC">
      <w:r>
        <w:t xml:space="preserve">Služba za pripremu i provedbu postupaka javne nabave obavlja stručne poslove koji se odnose na nabave svih roba, radova i usluga za potrebe unutarnjih ustrojstvenih jedinica Ministarstva financiranih iz nacionalnih sredstava i sredstava iz fondova EU, provodi i upravlja procesima nabave roba, radova i usluga za potrebe Ministarstva financiranih iz nacionalnih sredstava i sredstava iz fondova Europske unije, što obuhvaća provođenje postupaka javne nabave i provođenje postupaka jednostavne nabave, obavlja poslove kontrole da se nabava odvija sukladno Planu nabave, izrađuje dokumentacije o nabavi u postupcima javne nabave, sve druge propisane akte, priprema i objavljuje obrasce objave za EOJN, provodi postupak javnog otvaranja ponuda, provodi pregled i ocjenu ponuda, izrađuje zapisnike, priprema odluke o odabiru ili poništenju, vodi evidencije i izrađuje izvješća o provedenim postupcima javne nabave i postupcima jednostavne nabave, dostavlja dokumentaciju i pojašnjenja za potrebe ex </w:t>
      </w:r>
      <w:proofErr w:type="spellStart"/>
      <w:r>
        <w:t>ante</w:t>
      </w:r>
      <w:proofErr w:type="spellEnd"/>
      <w:r>
        <w:t xml:space="preserve"> i ex post kontrole, pruža podršku unutarnjim ustrojstvenim jedinicama Ministarstva u pripremi i provedbi postupaka javne nabave, surađuje s gospodarskim subjektima, drugim tijelima, sudjeluje u pripremi očitovanja Državnoj komisiji za kontrolu postupaka javne nabave povodom žalbi na dokumentacije o nabavi, odluke o odabiru ili odluke o poništenju postupaka javne nabave, organizira čuvanje dokumentacije postupaka javne nabave i jednostavne nabave, sudjeluje u izradi stručnih mišljenja na prijedloge propisa iz područja javne nabave, sudjeluje u pripremi uputa, obrazaca i smjernica za provedbu postupaka javne nabave te obavlja i druge poslove iz svoga djelokruga. </w:t>
      </w:r>
    </w:p>
    <w:p w14:paraId="28CE2BD3" w14:textId="77777777" w:rsidR="00344A6C" w:rsidRDefault="00344A6C" w:rsidP="00750CFC"/>
    <w:p w14:paraId="76611EDE" w14:textId="77777777" w:rsidR="00750CFC" w:rsidRDefault="00750CFC" w:rsidP="00344A6C">
      <w:pPr>
        <w:pStyle w:val="Heading1"/>
      </w:pPr>
      <w:r>
        <w:t>2.3.2. Služba za ugovaranje</w:t>
      </w:r>
    </w:p>
    <w:p w14:paraId="06EA2A2E" w14:textId="77777777" w:rsidR="00750CFC" w:rsidRDefault="00750CFC" w:rsidP="00750CFC"/>
    <w:p w14:paraId="6060E02E" w14:textId="77777777" w:rsidR="00750CFC" w:rsidRDefault="00750CFC" w:rsidP="00344A6C">
      <w:pPr>
        <w:pStyle w:val="Heading1"/>
      </w:pPr>
      <w:r>
        <w:t>Članak 16.</w:t>
      </w:r>
    </w:p>
    <w:p w14:paraId="3FBFFDCF" w14:textId="77777777" w:rsidR="00344A6C" w:rsidRPr="00344A6C" w:rsidRDefault="00344A6C" w:rsidP="00344A6C"/>
    <w:p w14:paraId="7F852AC2" w14:textId="77777777" w:rsidR="00750CFC" w:rsidRDefault="00750CFC" w:rsidP="00750CFC">
      <w:r>
        <w:lastRenderedPageBreak/>
        <w:t xml:space="preserve">Služba za ugovaranje obavlja administrativne i stručne poslove u vezi s javnom nabavom roba, radova i usluga za potrebe Ministarstva financiranih iz nacionalnih sredstava i sredstava iz fondova EU, priprema i izrađuje narudžbenice, ugovore i okvirne sporazume iz područja javne nabave i jednostavne nabave, obavlja stručne poslove koji se odnose na prikupljanje i objedinjavanje iskaza potreba unutarnjih ustrojstvenih jedinica Ministarstva te sukladno njima izrađuje Plan nabave Ministarstva i sve njegove kasnije promjene, koordinira suradnju sa središnjim tijelom državne uprave nadležnim za poslove središnje javne nabave, u suradnji s drugim unutarnjim ustrojstvenim jedinicama utvrđuje i analizira potrebe Ministarstva po svim nabavnim kategorijama središnje javne nabave, provodi procedure ugovaranja definirane okvirnim sporazumima koje sklapa tijelo državne uprave zaduženo za poslove središnje javne nabave, priprema godišnje izvješće o javnoj nabavi putem EOJN, sudjeluje u izradi izjave o fiskalnoj odgovornosti, izrađuje i redovito ažurira Registar ugovora o javnoj nabavi i okvirnih sporazuma, priprema ugovaranje promjena po sklopljenim ugovorima, surađuje s gospodarskim subjektima, drugim tijelima, organizira čuvanje dokumentacije postupaka javne nabave te obavlja i druge poslove iz svoga djelokruga. </w:t>
      </w:r>
    </w:p>
    <w:p w14:paraId="08B95AAD" w14:textId="77777777" w:rsidR="00344A6C" w:rsidRDefault="00344A6C" w:rsidP="00750CFC"/>
    <w:p w14:paraId="32C663D1" w14:textId="77777777" w:rsidR="00750CFC" w:rsidRDefault="00750CFC" w:rsidP="00344A6C">
      <w:pPr>
        <w:pStyle w:val="Heading1"/>
      </w:pPr>
      <w:r>
        <w:t>3. UPRAVA ZA FINANCIJE I INFORMACIJSKO-KOMUNIKACIJSKE SUSTAVE</w:t>
      </w:r>
    </w:p>
    <w:p w14:paraId="7FF00ED5" w14:textId="77777777" w:rsidR="00750CFC" w:rsidRDefault="00750CFC" w:rsidP="00750CFC"/>
    <w:p w14:paraId="3775ED47" w14:textId="77777777" w:rsidR="00750CFC" w:rsidRDefault="00750CFC" w:rsidP="00344A6C">
      <w:pPr>
        <w:pStyle w:val="Heading1"/>
      </w:pPr>
      <w:r>
        <w:t>Članak 17.</w:t>
      </w:r>
    </w:p>
    <w:p w14:paraId="4D409DC4" w14:textId="77777777" w:rsidR="00344A6C" w:rsidRPr="00344A6C" w:rsidRDefault="00344A6C" w:rsidP="00344A6C"/>
    <w:p w14:paraId="421C85D9" w14:textId="77777777" w:rsidR="00750CFC" w:rsidRDefault="00750CFC" w:rsidP="00750CFC">
      <w:r>
        <w:t>Uprava za financije i informacijsko-komunikacijske sustave obavlja poslove planiranja i izvršenja financijskog plana, poslove prikupljanja, obrade i evidentiranja financijskih podataka o poslovnim događajima u financijskim i analitičkim evidencijama, poslove izrade propisanih poslovnih izvještaja, inicira, koordinira i organizira aktivnosti popisa imovine, obavlja poslove Tijela koja obnaša računovodstvenu funkciju projekata u programima teritorijalne suradnje u kojima je Republika Hrvatska preuzela upravljačke ovlasti, obavlja aktivnosti financijskog praćenja provedbe razvojnih programa, koordinira razvoj sustava unutarnjih kontrola i provođenje samoprocjene sustava unutarnjih kontrola putem Izjave o fiskalnoj odgovornosti, koordinira uspostavu sustava upravljanja rizicima, upravlja poslužiteljskom i mrežnom infrastrukturom Ministarstva, planira resurse i upravlja korisničkom računalnom i komunikacijskom opremom, planira, organizira i obavlja aktivnosti podrške korisnicima u redovnom radu, organizira, koordinira, obavlja i nadzire poslove upravljanja korisničkim računima, grupama i licencama, upravlja i održava lokalne dijeljene resurse te nadzire korištenje dijeljenih resursa, inicira i upravlja aktivnostima unaprjeđenja informacijsko-komunikacijskog sustava Ministarstva korištenjem informacijskih tehnologija, pruža stručnu podršku u aktivnostima digitalizacije poslovnih procesa, provodi mjere informacijske sigurnosti u okviru svoje nadležnosti, obavlja poslove vezane uz uspostavu, unaprjeđenje i osiguranje redovitog rada informacijskih sustava za podršku poslovnim procesima upravljanja i provedbe programa sufinanciranih sredstvima fondova Europske unije i drugih sustava, osigurava usklađenost informacijskih sustava s institucionalnim okvirom, poslovnim procesima te relevantnim regulatornim okvirom Europske unije te obavlja druge poslove iz svoga djelokruga.</w:t>
      </w:r>
    </w:p>
    <w:p w14:paraId="5B47B37E" w14:textId="77777777" w:rsidR="00750CFC" w:rsidRDefault="00750CFC" w:rsidP="00750CFC">
      <w:r>
        <w:t>U Upravi za financije i informacijsko-komunikacijske sustave, ustrojavaju se:</w:t>
      </w:r>
    </w:p>
    <w:p w14:paraId="68BDC48F" w14:textId="77777777" w:rsidR="00750CFC" w:rsidRDefault="00750CFC" w:rsidP="00750CFC">
      <w:r>
        <w:t xml:space="preserve">3.1. Sektor za proračun, financije i računovodstvo </w:t>
      </w:r>
    </w:p>
    <w:p w14:paraId="532A8F58" w14:textId="77777777" w:rsidR="00750CFC" w:rsidRDefault="00750CFC" w:rsidP="00750CFC">
      <w:r>
        <w:t>3.2. Sektor za informacijsko-komunikacijske sustave.</w:t>
      </w:r>
    </w:p>
    <w:p w14:paraId="22CA044D" w14:textId="77777777" w:rsidR="00750CFC" w:rsidRDefault="00750CFC" w:rsidP="00750CFC"/>
    <w:p w14:paraId="3B13D5F0" w14:textId="77777777" w:rsidR="00750CFC" w:rsidRDefault="00750CFC" w:rsidP="00344A6C">
      <w:pPr>
        <w:pStyle w:val="Heading1"/>
      </w:pPr>
      <w:r>
        <w:t>3.1. Sektor za proračun, financije i računovodstvo</w:t>
      </w:r>
    </w:p>
    <w:p w14:paraId="03033B79" w14:textId="77777777" w:rsidR="00750CFC" w:rsidRDefault="00750CFC" w:rsidP="00750CFC"/>
    <w:p w14:paraId="2E0D37EC" w14:textId="77777777" w:rsidR="00750CFC" w:rsidRDefault="00750CFC" w:rsidP="00344A6C">
      <w:pPr>
        <w:pStyle w:val="Heading1"/>
      </w:pPr>
      <w:r>
        <w:t>Članak 18.</w:t>
      </w:r>
    </w:p>
    <w:p w14:paraId="377BE607" w14:textId="77777777" w:rsidR="00344A6C" w:rsidRPr="00344A6C" w:rsidRDefault="00344A6C" w:rsidP="00344A6C"/>
    <w:p w14:paraId="4C271D98" w14:textId="77777777" w:rsidR="00750CFC" w:rsidRDefault="00750CFC" w:rsidP="00750CFC">
      <w:r>
        <w:lastRenderedPageBreak/>
        <w:t>Sektor za proračun, financije i računovodstvo organizira, kontrolira i prati izvršenje financijskog plana, obavlja poslove vezane uz ustrojavanje i vođenje poslovnih knjiga, kontrolira financijsku dokumentaciju, izradu periodičnih izvještaja, pruža potporu ustrojstvenim jedinicama u čijoj su nadležnosti razvojni projekti financirani sredstvima inozemnih zajmova, darovnica i fondova Europske unije u dijelu pripreme metodologije i modela financiranja, planiranja i praćenja tijeka financiranja, obavlja poslove Tijela koje obnaša računovodstvenu funkciju projekata u programima teritorijalne suradnje u kojima je Republika Hrvatska preuzela upravljačke ovlasti, sudjeluje u pripremi i ažuriranju Opisa kontrolnog i upravljačkog sustava, prati postupak ugovaranja i povlačenja sredstava iz vanjskih izvora i plaćanja iz državnog proračuna, sudjeluje u poslovima ustrojavanja sustava praćenja tijeka financijskih sredstava, prati dinamiku provedbe i analizira ostvarenje razvojnih projekata, sudjeluje u pripremi financijskih izvješća za davatelje financijskih sredstava uz nadležne ustrojstvene jedinice, prati trošenje sredstava namijenjenih za provedbu financiranih programa, provodi kontrole ispravnosti dokumentacije i redoslijed procedura propisanih od međunarodnih financijskih institucija i tijela Europske unije, koordinira i upravlja provedbom projekata iz nadležnosti rada Ministarstva koji su odabrani za sufinanciranje od strane Europske unije kroz programe pretpristupne pomoći, koordinira razvoj sustava unutarnjih kontrola u Ministarstvu te u skladu s time koordinira provođenje samoprocjene sustava unutarnjih kontrola putem Izjave o fiskalnoj odgovornosti, koordinira uspostavu sustava upravljanja rizicima, pruža savjete i potporu rukovoditeljima ustrojstvenih jedinica, uključujući rukovoditelje korisnika proračuna u nadležnosti, u oblikovanju i razvoju sustava unutarnjih kontrola kojima se osigurava da su financijski učinci poslovanja za koje su odgovorni rukovoditelji na vrijeme prepoznati, adekvatno kontrolirani i usmjeravani radi osiguranja pravilnog, etičnog, ekonomičnog, učinkovitog i djelotvornog upravljanja sredstvima, sudjeluje u izradi strateških i financijskih operativnih planova Ministarstva u okviru svoje nadležnosti, ukazuje na nedostatke, inicira i sudjeluje u implementaciji mjera za otklanjanje utvrđenih manjkavosti sustava, inicira i izrađuje smjernice i druge provedbene upute o postupanju kojima se uređuju ovlasti i odgovornosti pojedinih sudionika u procesima planiranja i izrade programa, praćenja realizacije programa, obrade financijske dokumentacije, internog izvješćivanja o izvršavanju proračunskih sredstava, ostvarenim ciljevima Ministarstva, rizicima i dr., u suradnji s ostalim ustrojstvenim jedinicama potiče razvoj informacijskih sustava, pruža potporu u osmišljavanju načina unaprjeđenja poslovnih procesa, te obavlja druge poslove iz svoga djelokruga.</w:t>
      </w:r>
    </w:p>
    <w:p w14:paraId="3C8401BD" w14:textId="77777777" w:rsidR="0063797A" w:rsidRDefault="0063797A" w:rsidP="00750CFC"/>
    <w:p w14:paraId="13A73E4B" w14:textId="6AB2CBAC" w:rsidR="00750CFC" w:rsidRDefault="00750CFC" w:rsidP="00750CFC">
      <w:r>
        <w:t>U Sektoru za proračun, financije i računovodstvo</w:t>
      </w:r>
      <w:r w:rsidR="0063797A">
        <w:t>,</w:t>
      </w:r>
      <w:r>
        <w:t xml:space="preserve"> ustrojavaju se:</w:t>
      </w:r>
    </w:p>
    <w:p w14:paraId="120D7035" w14:textId="4D7A5F9C" w:rsidR="00750CFC" w:rsidRDefault="00750CFC" w:rsidP="00750CFC">
      <w:r>
        <w:t>3.1.1. Služba za proračun i računovodstvo</w:t>
      </w:r>
    </w:p>
    <w:p w14:paraId="28965422" w14:textId="77777777" w:rsidR="00750CFC" w:rsidRDefault="00750CFC" w:rsidP="00750CFC">
      <w:r>
        <w:t>3.1.2. Služba za financiranje razvojnih programa i kontrole.</w:t>
      </w:r>
    </w:p>
    <w:p w14:paraId="2A265CA4" w14:textId="77777777" w:rsidR="00750CFC" w:rsidRDefault="00750CFC" w:rsidP="00B62A94">
      <w:pPr>
        <w:ind w:firstLine="0"/>
      </w:pPr>
    </w:p>
    <w:p w14:paraId="1CBCD393" w14:textId="77777777" w:rsidR="00750CFC" w:rsidRDefault="00750CFC" w:rsidP="00344A6C">
      <w:pPr>
        <w:pStyle w:val="Heading1"/>
      </w:pPr>
      <w:r>
        <w:t>3.1.1. Služba za proračun i računovodstvo</w:t>
      </w:r>
    </w:p>
    <w:p w14:paraId="130D79A2" w14:textId="77777777" w:rsidR="00750CFC" w:rsidRDefault="00750CFC" w:rsidP="00750CFC"/>
    <w:p w14:paraId="06FFFD6B" w14:textId="77777777" w:rsidR="00750CFC" w:rsidRDefault="00750CFC" w:rsidP="00344A6C">
      <w:pPr>
        <w:pStyle w:val="Heading1"/>
      </w:pPr>
      <w:r>
        <w:t>Članak 19.</w:t>
      </w:r>
    </w:p>
    <w:p w14:paraId="25A9A2E0" w14:textId="77777777" w:rsidR="00750CFC" w:rsidRDefault="00750CFC" w:rsidP="00750CFC"/>
    <w:p w14:paraId="77DA3D45" w14:textId="77777777" w:rsidR="00750CFC" w:rsidRDefault="00750CFC" w:rsidP="00750CFC">
      <w:r>
        <w:t xml:space="preserve">Služba za proračun i računovodstvo obavlja stručne poslove vezane uz planiranje, pripremu i izvršavanje financijskog plana, planira, izvršava i evidentira poslovne događaje vezane za provođenje programa financiranih iz fondova Europske unije, obavlja poslove Tijela koje obnaša računovodstvenu funkciju za programe teritorijalne suradnje, koji se odnose na ovjeravanje i plaćanje prihvatljivih troškova, priprema i podnosi zahtjeve za plaćanja Europskoj komisiji na temelju projektne financijske dokumentacije verificirane od strane Upravljačkog tijela, potvrđuje i prati rezultate revizija obavljenih od ili u ime Tijela za reviziju, sudjeluje u ovjeri troškova svih projektnih partnera u okviru programa Europske teritorijalne suradnje u skladu s procedurama Europske unije, nacionalnim zakonodavstvom i zakonodavstvom </w:t>
      </w:r>
      <w:r>
        <w:lastRenderedPageBreak/>
        <w:t>zemalja koje s Republikom Hrvatskom sudjeluju u programima Europske teritorijalne suradnje, evidentira i pohranjuje podatke o ovjerenim i Europskoj komisiji prijavljenih troškova, izvješćuje sustav Državne riznice o rasporedu uplaćenih sredstava Europske komisije, analizira i podnosi izvješća o korištenju proračunskih sredstava u skladu s namjenom i planiranom dinamikom, potvrđuje cjelovitost, točnost i istinitost financijske dokumentacije te provjerava sukladnost s primjenjivim propisima Europske unije i nacionalnim propisima, sudjeluje u radnjama godišnjeg popisa imovine i obveza, obavlja poslove obračuna, kontrole i evidentiranja operativnih troškova, obavlja poslove obračuna dohodaka od nesamostalnog rada i ostalih naknada zaposlenih, prati i primjenjuje propise vezane uz isplatu dohotka i pripadajućih obveznih poreznih i drugih davanja, obavlja poslove obračuna i isplate dohodaka s osnova samostalnog rada na temelju odluke ili rješenja po nalogu odgovorne osobe, vodi porezne evidencije i izdaje potvrde u vezi dohotka na zahtjev zaposlenih i osoba koje primaju ostale naknade i druge vrste dohotka u Ministarstvu, usklađuje evidenciju s Hrvatskim zavodom za zdravstveno osiguranje i Hrvatskim zavodom za mirovinsko osiguranje, prikuplja, obrađuje i kontrolira te unosi podatke u sustav Centraliziranog obračuna plaća, obavlja cjelokupno blagajničko poslovanje, obavlja poslove obrade i isplate troškova inozemnih i tuzemnih dnevnica, smještaja i prijevoza prema putnim nalozima, izrađuje plan kontrolnih mjera i aktivnosti, obavlja stručne poslove vezane za ustrojavanje i vođenje poslovnih knjiga, sukladno Zakonu o proračunu i proračunskom računovodstvu, izrađuje financijska izvješća, analizira i podnosi izvješća o trošenju proračunskih sredstava u skladu s namjenom i planiranom dinamikom, redovno surađuje s nadležnim tijelima Europske komisije, te obavlja druge poslove iz svoga djelokruga.</w:t>
      </w:r>
    </w:p>
    <w:p w14:paraId="0A6D6E5D" w14:textId="77777777" w:rsidR="00750CFC" w:rsidRDefault="00750CFC" w:rsidP="00750CFC"/>
    <w:p w14:paraId="232FA7A6" w14:textId="77777777" w:rsidR="00750CFC" w:rsidRDefault="00750CFC" w:rsidP="00344A6C">
      <w:pPr>
        <w:pStyle w:val="Heading1"/>
      </w:pPr>
      <w:r>
        <w:t>3.1.2. Služba za financiranje razvojnih programa i kontrole</w:t>
      </w:r>
    </w:p>
    <w:p w14:paraId="763F582E" w14:textId="77777777" w:rsidR="00750CFC" w:rsidRDefault="00750CFC" w:rsidP="00750CFC"/>
    <w:p w14:paraId="7726C47C" w14:textId="77777777" w:rsidR="00750CFC" w:rsidRDefault="00750CFC" w:rsidP="00344A6C">
      <w:pPr>
        <w:pStyle w:val="Heading1"/>
      </w:pPr>
      <w:r>
        <w:t>Članak 20.</w:t>
      </w:r>
    </w:p>
    <w:p w14:paraId="17605574" w14:textId="77777777" w:rsidR="00344A6C" w:rsidRPr="00344A6C" w:rsidRDefault="00344A6C" w:rsidP="00344A6C"/>
    <w:p w14:paraId="3EA31D4F" w14:textId="5EC68C70" w:rsidR="00745C6D" w:rsidRDefault="00750CFC" w:rsidP="00B62A94">
      <w:r>
        <w:t xml:space="preserve">Služba za financiranje razvojnih programa i kontrole obavlja poslove pružanja potpore ustrojstvenim jedinicama u čijoj su nadležnosti razvojni projekti financirani sredstvima inozemnih zajmova, darovnica i fondova Europske unije u dijelu pripreme metodologije i modela financiranja, planiranja i praćenja tijeka financiranja, obavlja poslove Tijela koje obnaša računovodstvenu funkciju projekata u programima Teritorijalne suradnje, koji se odnose na kontrolu i izvještavanje, prati postupak ugovaranja i povlačenja sredstava iz vanjskih izvora i plaćanja iz državnog proračuna, sudjeluje u poslovima ustrojavanja sustava praćenja tijeka financijskih sredstava, provodi aktivnosti financijskog praćenja razvojnih projekata kroz uspostavljene evidencije ugovora, građevinskih situacija, računa i instrumenata osiguranja plaćanja, prati trošenje sredstava namijenjenih za provedbu financiranih programa, provodi formalne, suštinske i računske kontrole ispravnosti dokumentacije i redoslijed procedura propisanih od međunarodnih financijskih institucija i tijela Europske unije, prati dinamiku provedbe i analizira ostvarenje razvojnih projekata, sudjeluje u pripremi financijskih izvješća za davatelje financijskih sredstava uz nadležne ustrojstvene jedinice na temelju podataka proizašlih iz računovodstvenog sustava, u skladu sa zahtjevima Upravljačkog tijela priprema analitičke podloge i izrađuje analize u svrhu donošenja odluka, provodi aktivnosti vezane uz razvoj sustava unutarnjih kontrola, što podrazumijeva izradu prijedloga internih akata za ključne procese financijskog upravljanja, prati primjenu internih akata, razvoj i vođenje računovodstvenog sustava, uključujući troškovno i upravljačko računovodstvo, daje potporu rukovoditeljima ustrojstvenih jedinica u oblikovanju i razvoju sustava unutarnjih kontrola, obavlja provođenje samoprocjene sustava unutarnjih kontrola putem Izjave o fiskalnoj odgovornosti, uspostavlja sustav upravljanja rizicima u svim segmentima poslovanja Ministarstva, sudjeluje u izradi strateških i financijskih operativnih planova Ministarstva u </w:t>
      </w:r>
      <w:r>
        <w:lastRenderedPageBreak/>
        <w:t>okviru svoje nadležnosti, ukazuje na nedostatke, inicira i sudjeluje u implementaciji mjera za otklanjanje utvrđenih manjkavosti sustava, inicira i izrađuje smjernice i druge provedbene upute o postupanju kojima se uređuju ovlasti i odgovornosti pojedinih sudionika u procesima planiranja i izrade programa, praćenja realizacije programa, obrade financijske dokumentacije, internog izvješćivanja o izvršavanju proračunskih sredstava, ostvarenim ciljevima Ministarstva, rizicima i dr., u suradnji s ostalim ustrojstvenim jedinicama potiče razvoj informacijskih sustava, pruža potporu u osmišljavanju načina unaprjeđenja poslovnih procesa, te obavlja druge poslove iz svoga djelokruga.</w:t>
      </w:r>
    </w:p>
    <w:p w14:paraId="52C183FB" w14:textId="77777777" w:rsidR="00344A6C" w:rsidRDefault="00344A6C" w:rsidP="00750CFC"/>
    <w:p w14:paraId="0B5ECA31" w14:textId="77777777" w:rsidR="00750CFC" w:rsidRDefault="00750CFC" w:rsidP="00344A6C">
      <w:pPr>
        <w:pStyle w:val="Heading1"/>
      </w:pPr>
      <w:r>
        <w:t xml:space="preserve">3.2. Sektor za informacijsko-komunikacijske sustave </w:t>
      </w:r>
    </w:p>
    <w:p w14:paraId="4E7F83D4" w14:textId="77777777" w:rsidR="00750CFC" w:rsidRDefault="00750CFC" w:rsidP="00750CFC"/>
    <w:p w14:paraId="0CF1478B" w14:textId="77777777" w:rsidR="00750CFC" w:rsidRDefault="00750CFC" w:rsidP="00344A6C">
      <w:pPr>
        <w:pStyle w:val="Heading1"/>
      </w:pPr>
      <w:r>
        <w:t>Članak 21.</w:t>
      </w:r>
    </w:p>
    <w:p w14:paraId="205A43B6" w14:textId="77777777" w:rsidR="00344A6C" w:rsidRPr="00344A6C" w:rsidRDefault="00344A6C" w:rsidP="00344A6C"/>
    <w:p w14:paraId="1F5245B6" w14:textId="77777777" w:rsidR="00750CFC" w:rsidRDefault="00750CFC" w:rsidP="00750CFC">
      <w:r>
        <w:t>Sektor za informacijsko-komunikacijske sustave planira, organizira, koordinira te nadzire razvoj cjelokupnog informacijsko-komunikacijskog sustava Ministarstva, upravlja resursima za centraliziranu pohranu i dijeljenja dokumentacije na internoj infrastrukturi te resursima za kolaboraciju, koordinira aktivnosti održavanja i nadogradnje internih aplikacija i baza podataka, obavlja poslove održavanja, administracije, analize, unaprjeđenja i nadzora računalne i mrežne infrastrukture, programskih rješenja, licenci i nužnog softvera, obavlja sve aktivnosti vezane uz proces upravljanja računalnom i komunikacijskom opremom, upravlja aktivnostima koje uključuju dizajn, primjenu, testiranje, instalaciju, održavanje, sigurnosne kopije i opravak poslužitelja, mrežnih uređaja i servisa, operacijskih sustava te programskih rješenja, upravlja aktivnostima vezanim uz uspostavu, nadogradnju i održavanje informacijskih sustava za podršku poslovnim procesima upravljanja i provedbe programa sufinanciranih sredstvima fondova Europske unije, evidentira, kontrolira i prati prijave korisnika u svrhu pružanja usluge podrške uključujući prijave korisnika institucija Sustava upravljanja i kontrole te korisnike iz opće javnosti koji koriste informacijske sustave za upravljanje i provedbu programa sufinanciranih sredstvima fondova Europske unije u nadležnosti Ministarstva, prati i analizira radne procese unutar Ministarstva i daje prijedloge za poboljšanje radne učinkovitosti, pruža potporu odlučivanju kroz modeliranje procesa i optimizaciju korištenja podataka, izrađuje i ažurira upute i pravila kojima se određuje način korištenja računalne i mrežne infrastrukture, određuje i nadzire provedbu pravila kojima se osigurava sigurnost pristupa računalnoj i mrežnoj infrastrukturi, sigurnost podataka i administriranje medija za pohranu podataka, provodi mjere zaštite informacijsko-komunikacijskog sustava Ministarstva iz područja informacijske sigurnosti te obavlja druge poslove iz svoga djelokruga.</w:t>
      </w:r>
    </w:p>
    <w:p w14:paraId="32492305" w14:textId="77777777" w:rsidR="00750CFC" w:rsidRDefault="00750CFC" w:rsidP="00750CFC"/>
    <w:p w14:paraId="3AD150BB" w14:textId="77777777" w:rsidR="00750CFC" w:rsidRDefault="00750CFC" w:rsidP="00750CFC">
      <w:r>
        <w:t xml:space="preserve">U Sektoru za informacijsko-komunikacijske sustave, ustrojavaju se: </w:t>
      </w:r>
    </w:p>
    <w:p w14:paraId="0B12EE94" w14:textId="77777777" w:rsidR="00750CFC" w:rsidRDefault="00750CFC" w:rsidP="00750CFC">
      <w:r>
        <w:t>3.2.1. Služba za upravljanje računalnim i komunikacijskim resursima</w:t>
      </w:r>
    </w:p>
    <w:p w14:paraId="705752AB" w14:textId="77777777" w:rsidR="00750CFC" w:rsidRDefault="00750CFC" w:rsidP="00750CFC">
      <w:r>
        <w:t xml:space="preserve">3.2.2. Služba za provedbu politika i procesa digitalne transformacije </w:t>
      </w:r>
    </w:p>
    <w:p w14:paraId="0C4B974D" w14:textId="2B8AF380" w:rsidR="00750CFC" w:rsidRDefault="00750CFC" w:rsidP="00745C6D">
      <w:r>
        <w:t>3.2.3. Služba za upravljanje razvojem informacijskih sustava.</w:t>
      </w:r>
    </w:p>
    <w:p w14:paraId="455EDCF7" w14:textId="77777777" w:rsidR="00745C6D" w:rsidRDefault="00745C6D" w:rsidP="00745C6D"/>
    <w:p w14:paraId="4AF82350" w14:textId="77777777" w:rsidR="00750CFC" w:rsidRDefault="00750CFC" w:rsidP="00344A6C">
      <w:pPr>
        <w:pStyle w:val="Heading1"/>
      </w:pPr>
      <w:r>
        <w:t xml:space="preserve">3.2.1. Služba za upravljanje računalnim i komunikacijskim resursima </w:t>
      </w:r>
    </w:p>
    <w:p w14:paraId="2C6F92B3" w14:textId="77777777" w:rsidR="00750CFC" w:rsidRDefault="00750CFC" w:rsidP="00750CFC"/>
    <w:p w14:paraId="4F5BA050" w14:textId="77777777" w:rsidR="00750CFC" w:rsidRDefault="00750CFC" w:rsidP="00344A6C">
      <w:pPr>
        <w:pStyle w:val="Heading1"/>
      </w:pPr>
      <w:r>
        <w:t>Članak 22.</w:t>
      </w:r>
    </w:p>
    <w:p w14:paraId="14E4E270" w14:textId="77777777" w:rsidR="00344A6C" w:rsidRPr="00344A6C" w:rsidRDefault="00344A6C" w:rsidP="00344A6C"/>
    <w:p w14:paraId="0921FB40" w14:textId="77777777" w:rsidR="00750CFC" w:rsidRDefault="00750CFC" w:rsidP="00750CFC">
      <w:r>
        <w:t xml:space="preserve">Služba za upravljanje računalnim i komunikacijskim resursima upravlja korisničkom računalnom i komunikacijskom opremom, osigurava rad računalnog i mrežnog sustava te infrastrukturnih servisa, analizira i upravlja zahtjevima za infrastrukturnim promjenama sustava, obavlja poslove koji uključuju primjenu, testiranje, instalaciju, održavanje, sigurnosne kopije i opravak poslužitelja, mrežnih uređaja i servisa, operacijskih sustava te programskih </w:t>
      </w:r>
      <w:r>
        <w:lastRenderedPageBreak/>
        <w:t xml:space="preserve">rješenja, evidentira, kontrolira i prati prijave krajnjih korisnika na osnovu kojih pruža usluge podrške korisnicima informacijsko-komunikacijskog sustava i otklanja greške, obavlja aktivnosti izrade sigurnosnih kopija i oporavka od incidenata te obavlja druge poslove iz svoga djelokruga. </w:t>
      </w:r>
    </w:p>
    <w:p w14:paraId="20C1B043" w14:textId="77777777" w:rsidR="00344A6C" w:rsidRDefault="00344A6C" w:rsidP="00750CFC"/>
    <w:p w14:paraId="77B08616" w14:textId="77777777" w:rsidR="00750CFC" w:rsidRDefault="00750CFC" w:rsidP="00344A6C">
      <w:pPr>
        <w:pStyle w:val="Heading1"/>
      </w:pPr>
      <w:r>
        <w:t xml:space="preserve">3.2.2. Služba za provedbu politika i procesa digitalne transformacije </w:t>
      </w:r>
    </w:p>
    <w:p w14:paraId="4A14F0E7" w14:textId="77777777" w:rsidR="00750CFC" w:rsidRDefault="00750CFC" w:rsidP="00750CFC"/>
    <w:p w14:paraId="206AB1F3" w14:textId="77777777" w:rsidR="00750CFC" w:rsidRDefault="00750CFC" w:rsidP="00344A6C">
      <w:pPr>
        <w:pStyle w:val="Heading1"/>
      </w:pPr>
      <w:r>
        <w:t>Članak 23.</w:t>
      </w:r>
    </w:p>
    <w:p w14:paraId="38397D90" w14:textId="77777777" w:rsidR="00750CFC" w:rsidRDefault="00750CFC" w:rsidP="00750CFC"/>
    <w:p w14:paraId="1092BF54" w14:textId="77777777" w:rsidR="00750CFC" w:rsidRDefault="00750CFC" w:rsidP="00750CFC">
      <w:r>
        <w:t xml:space="preserve">Služba za provedbu politika i procesa digitalne transformacije organizira, provodi, usklađuje i nadzire poslove podrške poslovnom i strateškom odlučivanju, predlaže poboljšanje radne učinkovitosti kroz uporabu informacijske tehnologije i digitalnu transformaciju, analizira korištenje, izgradnju, sigurnost i primjenjivost raspoloživih infrastrukturnih i programskih rješenja u cilju unaprjeđenja sustava i poslovnih procesa, analizira korištenje i potrebe cjelokupnog informacijsko-komunikacijskog sustava Ministarstva, provodi mjere zaštite informacijsko-komunikacijskog sustava, kontrolira i prati prijave incidenata vezane uz informacijsku sigurnost te otklanja sigurnosne incidente u suradnji s ovlaštenim institucijama i službenikom za informacijsku sigurnost, određuje i nadzire pravila kojima se osigurava sigurnost pristupa infrastrukturi, sigurnost podataka, administriranje medija za pohranu podataka, nadzire i planira pristup resursima, prati i primjenjuje odgovarajuću svjetsku i domaću normizaciju iz svoga djelokruga te sudjeluje u izradi, uvođenju i provođenju normi iz područja informacijske tehnologije i sigurnosti, prati i testira nove tehnologije te obavlja druge poslove iz svoga djelokruga. </w:t>
      </w:r>
    </w:p>
    <w:p w14:paraId="68C2ADF7" w14:textId="77777777" w:rsidR="00750CFC" w:rsidRDefault="00750CFC" w:rsidP="00750CFC"/>
    <w:p w14:paraId="0F98BC44" w14:textId="77777777" w:rsidR="00750CFC" w:rsidRDefault="00750CFC" w:rsidP="00344A6C">
      <w:pPr>
        <w:pStyle w:val="Heading1"/>
      </w:pPr>
      <w:r>
        <w:t xml:space="preserve">3.2.3. Služba za upravljanje razvojem informacijskih sustava </w:t>
      </w:r>
    </w:p>
    <w:p w14:paraId="717B46E1" w14:textId="77777777" w:rsidR="00750CFC" w:rsidRDefault="00750CFC" w:rsidP="00750CFC"/>
    <w:p w14:paraId="215B1F33" w14:textId="77777777" w:rsidR="00750CFC" w:rsidRDefault="00750CFC" w:rsidP="00344A6C">
      <w:pPr>
        <w:pStyle w:val="Heading1"/>
      </w:pPr>
      <w:r>
        <w:t>Članak 24.</w:t>
      </w:r>
    </w:p>
    <w:p w14:paraId="7C507E99" w14:textId="77777777" w:rsidR="00344A6C" w:rsidRPr="00344A6C" w:rsidRDefault="00344A6C" w:rsidP="00344A6C"/>
    <w:p w14:paraId="66782ED8" w14:textId="025203FE" w:rsidR="009024B5" w:rsidRDefault="00750CFC" w:rsidP="009024B5">
      <w:r>
        <w:t xml:space="preserve">Služba za upravljanje razvojem informacijskih sustava obavlja poslove vezane uz uspostavu, unaprjeđenje i osiguranje redovitog rada informacijskih sustava za podršku poslovnim procesima upravljanja i provedbe programa sufinanciranih sredstvima fondova Europske unije i drugih sustava, osigurava usklađenost informacijskih sustava s institucionalnim okvirom, poslovnim procesima te relevantnim regulatornim okvirom Europske </w:t>
      </w:r>
      <w:r w:rsidR="007C466D">
        <w:t>u</w:t>
      </w:r>
      <w:r>
        <w:t>nije, analizira postojeće poslovne procese te daje prijedloge za njihovo poboljšanje kroz korištenje funkcionalnosti informacijskih sustava, obavlja poslove podrške korisnicima informacijskih sustava te obavlja druge poslove iz svog</w:t>
      </w:r>
      <w:r w:rsidR="00DF54E6">
        <w:t>a</w:t>
      </w:r>
      <w:r>
        <w:t xml:space="preserve"> djelokruga</w:t>
      </w:r>
      <w:r w:rsidR="009024B5">
        <w:t>.</w:t>
      </w:r>
    </w:p>
    <w:p w14:paraId="213908A7" w14:textId="77777777" w:rsidR="009024B5" w:rsidRDefault="009024B5" w:rsidP="009024B5"/>
    <w:p w14:paraId="1078E9D0" w14:textId="77777777" w:rsidR="00750CFC" w:rsidRDefault="00750CFC" w:rsidP="00750CFC">
      <w:r>
        <w:t xml:space="preserve">U Službi za upravljanje razvojem informacijskih sustava, ustrojavaju se: </w:t>
      </w:r>
    </w:p>
    <w:p w14:paraId="09AE78F4" w14:textId="77777777" w:rsidR="00750CFC" w:rsidRDefault="00750CFC" w:rsidP="00750CFC">
      <w:r>
        <w:t xml:space="preserve">3.2.3.1. Odjel za poslovnu analizu </w:t>
      </w:r>
    </w:p>
    <w:p w14:paraId="0562D873" w14:textId="77777777" w:rsidR="00750CFC" w:rsidRDefault="00750CFC" w:rsidP="00750CFC">
      <w:r>
        <w:t xml:space="preserve">3.2.3.2. Odjel za upravljanje funkcionalnim zahtjevima. </w:t>
      </w:r>
    </w:p>
    <w:p w14:paraId="3C1662E8" w14:textId="77777777" w:rsidR="00750CFC" w:rsidRDefault="00750CFC" w:rsidP="00750CFC"/>
    <w:p w14:paraId="41DD41C9" w14:textId="77777777" w:rsidR="00750CFC" w:rsidRDefault="00750CFC" w:rsidP="00344A6C">
      <w:pPr>
        <w:pStyle w:val="Heading1"/>
      </w:pPr>
      <w:r>
        <w:t>3.2.3.1. Odjel za poslovnu analizu</w:t>
      </w:r>
    </w:p>
    <w:p w14:paraId="60319E40" w14:textId="77777777" w:rsidR="00750CFC" w:rsidRDefault="00750CFC" w:rsidP="00750CFC"/>
    <w:p w14:paraId="6A90DC1B" w14:textId="77777777" w:rsidR="00750CFC" w:rsidRDefault="00750CFC" w:rsidP="00344A6C">
      <w:pPr>
        <w:pStyle w:val="Heading1"/>
      </w:pPr>
      <w:r>
        <w:t>Članak 25.</w:t>
      </w:r>
    </w:p>
    <w:p w14:paraId="3CC5E170" w14:textId="77777777" w:rsidR="00344A6C" w:rsidRPr="00344A6C" w:rsidRDefault="00344A6C" w:rsidP="00344A6C"/>
    <w:p w14:paraId="5258F65D" w14:textId="77777777" w:rsidR="00750CFC" w:rsidRDefault="00750CFC" w:rsidP="00750CFC">
      <w:r>
        <w:t xml:space="preserve">Odjel za poslovnu analizu obavlja poslove vezane uz analizu postojećih poslovnih procesa, daje prijedloge za poboljšanje poslovnih procesa kroz korištenje informacijskih sustava, izrađuje podloge za izradu specifikacija za razvoj novih i nadogradnje postojećih informacijskih sustava te komunicira s tijelima Sustava upravljanja i kontrole EU fondova iz nadležnosti, organizira, upravlja i sudjeluje u tematskim sastancima, radnim skupinama i </w:t>
      </w:r>
      <w:r>
        <w:lastRenderedPageBreak/>
        <w:t xml:space="preserve">mrežama u kojima sudjeluju tijela sustava upravljanja i kontrole i drugi dionici, posredno i neposredno komunicira s uključenim javnim tijelima i vanjskim izvršiteljem poslova u vezi poslova nadogradnji postojećih funkcionalnosti ili razvoja novih funkcionalnosti, testira nove funkcionalnosti, osigurava pretpostavke za pravilnu primjenu relevantnog regulatornog okvira Europske unije, te osigurava pravovremeno otklanjanje eventualnih nedostataka informacijskih sustava, razvija korisničke priručnike, obavlja poslove analize poslovnih potreba za povezivanjem s dostupnim elektroničkim registrima te daje prijedloge za spajanje postojećih informacijskih sustava s registrima, sudjeluje u pripremi pravila kojima se utvrđuju poslovni procesi za tijela u sustavu upravljanja i kontrole programa, odnosno instrumenata financiranih sredstvima Europske unije u svrhu usklađivanja poslovnih procesa s razvijenim rješenjima, održava edukacije vezane uz poslovne procese koje podržavaju informacijski sustavi te obavlja druge poslove iz svoga djelokruga. </w:t>
      </w:r>
    </w:p>
    <w:p w14:paraId="77D12260" w14:textId="77777777" w:rsidR="00344A6C" w:rsidRDefault="00344A6C" w:rsidP="00750CFC"/>
    <w:p w14:paraId="39F01F9C" w14:textId="77777777" w:rsidR="00750CFC" w:rsidRDefault="00750CFC" w:rsidP="00344A6C">
      <w:pPr>
        <w:pStyle w:val="Heading1"/>
      </w:pPr>
      <w:r>
        <w:t xml:space="preserve">3.2.3.2. Odjel za upravljanje funkcionalnim zahtjevima </w:t>
      </w:r>
    </w:p>
    <w:p w14:paraId="4BF964A2" w14:textId="77777777" w:rsidR="00750CFC" w:rsidRDefault="00750CFC" w:rsidP="00750CFC"/>
    <w:p w14:paraId="39968733" w14:textId="77777777" w:rsidR="00750CFC" w:rsidRDefault="00750CFC" w:rsidP="00344A6C">
      <w:pPr>
        <w:pStyle w:val="Heading1"/>
      </w:pPr>
      <w:r>
        <w:t>Članak 26.</w:t>
      </w:r>
    </w:p>
    <w:p w14:paraId="3EB2BFDB" w14:textId="77777777" w:rsidR="00344A6C" w:rsidRPr="00344A6C" w:rsidRDefault="00344A6C" w:rsidP="00344A6C"/>
    <w:p w14:paraId="5ECD7C07" w14:textId="77777777" w:rsidR="00750CFC" w:rsidRDefault="00750CFC" w:rsidP="00750CFC">
      <w:r>
        <w:t xml:space="preserve">Odjel za upravljanje funkcionalnim zahtjevima obavlja poslove vezane uz osiguranje kontinuiranog i stabilnog rada informacijskih sustava, upravljanje javnim sadržajima informacijskih sustava, pružanje tehničke podrške u radu korisnicima informacijskih sustava, po potrebi predlaže uspostavu i kontrolu rada vanjskog servisa za podršku korisnicima, posredno i neposredno komunicira s uključenim javnim tijelima i vanjskim izvršiteljem poslova u vezi izvršavanja ispravaka, testiranje i potvrdu ispravaka u odnosu na informacijske sustave, surađuje s jedinicom Ministarstva nadležnom za primjenu pravila zaštite osobnih podataka te jedinicom Ministarstva nadležnom za poslove pripremanja međuinstitucionalnih sporazuma i drugih akata, sudjeluje u razvoju korisničkih priručnika, održava edukacije vezane uz poslovne procese koje podržavaju informacijski sustavi, koordinira, organizira i upravlja tematskim sastancima, radnim skupinama i mrežama u kojima sudjeluju tijela sustava upravljanja i kontrole i drugi dionici, obavlja poslova kontaktne točke u komunikaciji vanjskog izvršitelja poslova i nacionalnog tijela nadležnog za poslove financija obuhvaćenih informacijskim sustavima iz nadležnosti i Upravljačkog tijela nadležnog za programe upravljanja ljudskim potencijalima u financijskom razdoblju 2014.-2020., Operativni program FEAD te obavlja druge poslove iz svoga djelokruga. </w:t>
      </w:r>
    </w:p>
    <w:p w14:paraId="18EC9659" w14:textId="77777777" w:rsidR="00750CFC" w:rsidRDefault="00750CFC" w:rsidP="00B62A94">
      <w:pPr>
        <w:ind w:firstLine="0"/>
      </w:pPr>
    </w:p>
    <w:p w14:paraId="475086C2" w14:textId="77777777" w:rsidR="00750CFC" w:rsidRDefault="00750CFC" w:rsidP="00344A6C">
      <w:pPr>
        <w:pStyle w:val="Heading1"/>
      </w:pPr>
      <w:r>
        <w:t>4. UPRAVA ZA STRATEŠKO PLANIRANJE I KOORDINACIJU FONDOVA EU</w:t>
      </w:r>
    </w:p>
    <w:p w14:paraId="774EA3AE" w14:textId="77777777" w:rsidR="00750CFC" w:rsidRDefault="00750CFC" w:rsidP="00750CFC"/>
    <w:p w14:paraId="1EEA36EF" w14:textId="77777777" w:rsidR="00750CFC" w:rsidRDefault="00750CFC" w:rsidP="00344A6C">
      <w:pPr>
        <w:pStyle w:val="Heading1"/>
      </w:pPr>
      <w:r>
        <w:t>Članak 27.</w:t>
      </w:r>
    </w:p>
    <w:p w14:paraId="0A1D8129" w14:textId="77777777" w:rsidR="00344A6C" w:rsidRPr="00344A6C" w:rsidRDefault="00344A6C" w:rsidP="00344A6C"/>
    <w:p w14:paraId="1A4A37E2" w14:textId="0CBDF482" w:rsidR="00750CFC" w:rsidRDefault="00750CFC" w:rsidP="00750CFC">
      <w:r>
        <w:t xml:space="preserve">Uprava za strateško planiranje i koordinaciju fondova EU u funkciji Koordinacijskog tijela za fondove Europske unije obavlja poslove koordinacije, programiranja i strateškog praćenja provedbe Kohezijske politike i programa koji se provod putem dijeljenog upravljanja u Republici Hrvatskoj, izrađuje prijedlog broja i opsega programa za fondove Europske unije i izrađuje iste nakon usvajanja prijedloga od strane Vlade Republike Hrvatske, priprema prijedloge akata kojima se utvrđuje institucionalni okvir za korištenje fondova Europske unije koji se provode putem dijeljenog upravljanja, vodi računa o komplementarnom korištenju i potiče sinergiju između fondova Europske unije i ostalih EU i međunarodnih instrumenata i programa koji su na raspolaganju Republici Hrvatskoj, vodi pregovore s Europskom komisijom te relevantnim dionicima vezano uz međunarodne financijske mehanizme, osigurava koordinaciju i daje podršku tijelima državne uprave u ispunjavanju uvjeta koji omogućavaju provedbu akata strateškog planiranja povezanih s korištenjem fondova Europske unije, prati i </w:t>
      </w:r>
      <w:r>
        <w:lastRenderedPageBreak/>
        <w:t xml:space="preserve">izvještava o ispunjavanju istih, osigurava partnerski dijalog u okviru pripreme akata strateškog planiranja u nadležnosti Koordinacijskog tijela, osigurava potporu procesu provedbe pravedne tranzicije, obavlja ulogu nacionalne kontaktne točke za provedbu Platforme za strateške tehnologije za Europu (STEP) na nacionalnoj razini, osigurava potporu s ciljem uključivanja Republike Hrvatske u projekte od zajedničkog europskog interesa, osigurava poštivanje horizontalnih načela i partnerskog načela fondova Europske unije, daje podršku procesu i koordinira izradu, praćenje i vrednovanje planova za industrijsku tranziciju hrvatskih regija, obavlja stručne i administrativne poslove financijskog praćenja i izvještavanja o provedbi fondova Europske unije u podijeljenom upravljanju na nacionalnoj razini, te na razini jedinica lokalne i područne (regionalne) samouprave, koordinira pripreme za korištenje i nadzire provedbu međunarodnih financijskih mehanizama i drugih programa pomoći koji su dostupni Republici Hrvatskoj prema međunarodnim ugovorima, uključujući Financijski mehanizam EGP i Norveški financijski mehanizam te Švicarski program suradnje, osigurava praćenje i vrednovanje programa Europske unije u pristupnom i post-pristupnom razdoblju te praćenje i vrednovanje međunarodnih financijskih mehanizama, vezano uz programe i projekte financirane u sklopu prve komponente programa IPA i Prijelaznog instrumenta provodi aktivnosti u okviru procesa zatvaranja istih, obnaša ulogu EU koordinatoru u sklopu EU poslova, upravlja cjelovitim sustavom za strateško planiranje i upravljanje razvojem, obavlja funkcije koordinacijskog tijela sukladno zakonu koji uređuje sustav strateškog planiranja i upravljanja razvojem Republike Hrvatske, koordinira izradu, izmjenu i/ili dopunu i provedbu nacionalne razvojne strategije primjenjujući načelo partnerstva i ostala načela strateškog planiranja i upravljanja razvojem, osigurava podršku u pripremi strateških dokumenata na nacionalnoj i regionalnoj razini koji će imati mogućnost financiranja iz fondova Europske unije, sudjeluje u izradi akata procjene učinaka propisa, kontrolira vertikalnu i horizontalnu usklađenost dugoročnih i srednjoročnih akata strateškog planiranja u odnosu na nacionalnu razvojnu strategiju, uspostavlja i upravlja radom mreže koordinatora za strateško planiranje, radi na jačanju kapaciteta za strateško planiranje i upravljanje razvojem na nacionalnoj, regionalnoj i lokalnoj razini, koordinira pokretanje, pripremu, praćenje i izvještavanje o dugoročnim, srednjoročnim i kratkoročnim aktima strateškog planiranja iz nadležnosti </w:t>
      </w:r>
      <w:r w:rsidR="0037150E">
        <w:t>M</w:t>
      </w:r>
      <w:r>
        <w:t xml:space="preserve">inistarstva, priprema i provodi aktivnosti kojima je cilj poboljšanje postupaka strateškog planiranja i provedbe na razini ministarstva, surađuje s ostalim ustrojstvenim jedinicama odgovornim za povezane procese koji podupiru i fiskalno planiranje te pripremu i izvršenje proračuna i programa konvergencije, uspostavlja koordinacijski mehanizam za postojeće i nove programe tehničke pomoći, odnosno savjetničkih usluga u okviru strateškog planiranja i upravljanja razvojem, u funkciji koordinacijskog tijela za fondove Europske unije vodi računa o njihovom komplementarnom korištenju u odnosu s ostalim EU instrumentima i programima, koordinira izradu nacrta zakonskih i podzakonskih akata za sustav strateškog planiranja i upravljanja razvojem, koordinira provedbu nacionalne razvojne strategije, obavlja poslove koordinacije suradnje s OECD-om na razini Ministarstva, pruža stručnu podršku u koordinaciji i praćenju provedbe ciljeva održivog razvoja u Hrvatskoj, koordinira i prati korištenje centraliziranih instrumenata Europske unije u Republici Hrvatskoj, poput programa </w:t>
      </w:r>
      <w:proofErr w:type="spellStart"/>
      <w:r>
        <w:t>InvestEU</w:t>
      </w:r>
      <w:proofErr w:type="spellEnd"/>
      <w:r>
        <w:t>, Programa Unije i dr., obavlja poslove kontakt točke prema Europskoj komisiji za Fond solidarnosti Europske unije koji kao povremeni instrument pomoći osigurava odgovor na posljedicama velike elementarne nepogode, obavlja  poslove unutarnje ustrojstvene jedinice za obavljanje poslova strateškog planiranja na razini Ministarstva, surađuje s međunarodnim financijskim institucijama po pitanjima jačanja kapaciteta javnog sektora za planiranje i pripremu javnih investicijskih projekata. Obavlja poslove koordinacije provedbe informativnih aktivnosti koje se odnose na upravljanje i korištenje fondova EU za tijela državne uprave, jedinice lokalne i područne (regionalne) samouprave i druga javnopravna tijela,</w:t>
      </w:r>
      <w:r w:rsidR="004A0DBA">
        <w:t xml:space="preserve"> </w:t>
      </w:r>
      <w:r>
        <w:t xml:space="preserve">provodi aktivnosti informiranja o mogućnostima financiranja iz fondova EU te promovira ostvarenja, </w:t>
      </w:r>
      <w:r>
        <w:lastRenderedPageBreak/>
        <w:t>rezultate i primjere dobre prakse radi osiguranja kontinuirane transparentnosti upravljanja i provedbe programa i podizanja razine znanja javnosti o EU fondovima i projektima, promiče jedinstveni pristup i usklađivanje komunikacijskih aktivnosti te jačanje kapaciteta institucija u sustavu fondova EU, obavlja stručne i administrativne poslove vezane uz koordinaciju, razvoj, jačanje i unaprjeđenje obrazovnih aktivnosti koje se odnose na korištenje fondova EU, upravlja obrazovnim programima i po potrebi uvodi nove obrazovne programe, sudjeluje u izradi internih procedura i metodologija za administriranje i upravljanje programima i projektima financiranim EU sredstvima, priprema i ažurira pravila za vidljivost i komunikaciju fondova EU za korisnike na nacionalnoj razini, osigurava pokretanje i održavanje središnjeg internetskog portala za pružanje informacija o svim operativnim programima u Republici Hrvatskoj državi članici te o pristupu tim programima, upravlja sadržajem službenih računa na društvenim mrežama kojima se promoviraju fondovi EU i programi, putem jedinstvene informatičke platforme vodi baze podataka o predavačima, polaznicima, obrazovnim aktivnostima, obavlja poslove izravne kontakt točke s Europskom komisijom u pitanjima komunikacije, informiranja i vidljivosti te sudjeluje u redovitim sastancima INIO i INFORM mreže te obavlja druge poslove iz svoga djelokruga.</w:t>
      </w:r>
    </w:p>
    <w:p w14:paraId="6DFAA709" w14:textId="77777777" w:rsidR="004A0DBA" w:rsidRDefault="004A0DBA" w:rsidP="00750CFC"/>
    <w:p w14:paraId="2C4E9066" w14:textId="77777777" w:rsidR="00750CFC" w:rsidRDefault="00750CFC" w:rsidP="00750CFC">
      <w:r>
        <w:t>U Upravi za strateško planiranje i koordinaciju fondova EU, ustrojavaju se:</w:t>
      </w:r>
    </w:p>
    <w:p w14:paraId="5D0674D7" w14:textId="48AEFEFE" w:rsidR="00750CFC" w:rsidRDefault="00750CFC" w:rsidP="00750CFC">
      <w:r>
        <w:t>4.1. Sektor za programiranje, koordinaciju</w:t>
      </w:r>
      <w:r w:rsidR="00EA0A26">
        <w:t xml:space="preserve"> i </w:t>
      </w:r>
      <w:r>
        <w:t xml:space="preserve">strateško praćenje fondova Europske unije    </w:t>
      </w:r>
    </w:p>
    <w:p w14:paraId="5BBD4980" w14:textId="68CEC7EB" w:rsidR="00750CFC" w:rsidRDefault="00750CFC" w:rsidP="00750CFC">
      <w:r>
        <w:t xml:space="preserve">4.2. Sektor za industrijsku tranziciju i koordinaciju investicija iz EU instrumenata </w:t>
      </w:r>
      <w:r w:rsidR="005F4BEC" w:rsidRPr="005F4BEC">
        <w:t>te potporu provedbi procesa pravedne tranzicije</w:t>
      </w:r>
    </w:p>
    <w:p w14:paraId="07B994D6" w14:textId="77777777" w:rsidR="00750CFC" w:rsidRDefault="00750CFC" w:rsidP="00750CFC">
      <w:r>
        <w:t>4.3. Sektor za praćenje, izvještavanje i vrednovanje te regulatorni okvir na razini institucionalnog okvira za korištenje fondova EU</w:t>
      </w:r>
    </w:p>
    <w:p w14:paraId="758F8757" w14:textId="77777777" w:rsidR="00750CFC" w:rsidRDefault="00750CFC" w:rsidP="00750CFC">
      <w:r>
        <w:t>4.4. Sektor za strateško planiranje i upravljanje razvojem</w:t>
      </w:r>
    </w:p>
    <w:p w14:paraId="1E481E40" w14:textId="77777777" w:rsidR="00750CFC" w:rsidRDefault="00750CFC" w:rsidP="00750CFC">
      <w:r>
        <w:t>4.5. Sektor za komunikaciju i jačanje kapaciteta u području fondova EU</w:t>
      </w:r>
    </w:p>
    <w:p w14:paraId="4FBD4AA6" w14:textId="77777777" w:rsidR="00750CFC" w:rsidRDefault="00750CFC" w:rsidP="00750CFC">
      <w:r>
        <w:t>4.6. Sektor za EU programe i međunarodne financijske mehanizme.</w:t>
      </w:r>
    </w:p>
    <w:p w14:paraId="2BE5B47F" w14:textId="77777777" w:rsidR="00750CFC" w:rsidRDefault="00750CFC" w:rsidP="00750CFC"/>
    <w:p w14:paraId="264A3F16" w14:textId="22DAAAF9" w:rsidR="00750CFC" w:rsidRDefault="00750CFC" w:rsidP="00344A6C">
      <w:pPr>
        <w:pStyle w:val="Heading1"/>
      </w:pPr>
      <w:r>
        <w:t>4.1. Sektor za programiranje, koordinaciju</w:t>
      </w:r>
      <w:r w:rsidR="00EA0A26">
        <w:t xml:space="preserve"> i </w:t>
      </w:r>
      <w:r>
        <w:t xml:space="preserve">strateško praćenje fondova Europske unije </w:t>
      </w:r>
    </w:p>
    <w:p w14:paraId="0962E565" w14:textId="77777777" w:rsidR="00750CFC" w:rsidRDefault="00750CFC" w:rsidP="00750CFC"/>
    <w:p w14:paraId="32070239" w14:textId="77777777" w:rsidR="00750CFC" w:rsidRDefault="00750CFC" w:rsidP="00344A6C">
      <w:pPr>
        <w:pStyle w:val="Heading1"/>
      </w:pPr>
      <w:r>
        <w:t>Članak 28.</w:t>
      </w:r>
    </w:p>
    <w:p w14:paraId="6C94F99A" w14:textId="77777777" w:rsidR="00344A6C" w:rsidRPr="00344A6C" w:rsidRDefault="00344A6C" w:rsidP="00344A6C"/>
    <w:p w14:paraId="13C42BBE" w14:textId="59B2BB0E" w:rsidR="005F4BEC" w:rsidRDefault="005F4BEC" w:rsidP="00750CFC">
      <w:r w:rsidRPr="005F4BEC">
        <w:t>Sektor za programiranje, koordinaciju</w:t>
      </w:r>
      <w:r w:rsidR="00EA0A26">
        <w:t xml:space="preserve"> i</w:t>
      </w:r>
      <w:r w:rsidRPr="005F4BEC">
        <w:t xml:space="preserve"> strateško praćenje fondova Europske unije obavlja poslove koordinacije izrade, izmjena i strateškog praćenja provedbe višegodišnjih programskih dokumenata kao osnovnih uvjeta za korištenje EU fondova koji se provode putem dijeljenog upravljanja, te potporu provedbi procesa pravedne tranzicije (prvenstveno za cilj Ulaganje za rast i radna mjesta koji se odnosi na Europski fond za regionalni razvoj, Kohezijski fond i Europski socijalni fond plus i Fond pravedne tranzicije), uključujući osiguravanje usklađenosti s regulativama i strategijama EU-a i nacionalnim strateškim okvirima, određivanje broja i opsega programa za fondove Europske unije, uključivanje odgovarajućih dionika u proces planiranja i izradu potrebnih popratnih dokumenata, vođenje pregovora s Europskom komisijom, organizira rad Nacionalnog koordinacijskog odbora (u daljnjem tekstu: NKO), osigurava zastupljenost Republike Hrvatske u relevantnim radnim strukturama i odborima Europske komisije i Vijeća i sudjeluje u pregovorima o budućnosti Kohezijske politike i Višegodišnjeg financijskog okvira u dijelu EU fondova, izvješćuje druga nacionalna tijela, Europsku komisiju i ostale dionike o EU fondovima te prema potrebi sudjeluje u vezanim aktivnostima informiranja i edukacije, sudjeluje u pripremama za hrvatsko predsjedanje Vijećem Europske unije u slučaju kada je primjenjivo, obavlja prethodno navedene poslove vezane uz EU fondove u financijskom razdoblju 2021. – 2027. te u narednim financijskim razdobljima, te obavlja druge poslove iz svoga djelokruga.</w:t>
      </w:r>
    </w:p>
    <w:p w14:paraId="68099045" w14:textId="77777777" w:rsidR="00C4231A" w:rsidRDefault="00C4231A" w:rsidP="00750CFC"/>
    <w:p w14:paraId="0F919FDB" w14:textId="14DBAB87" w:rsidR="00750CFC" w:rsidRDefault="00750CFC" w:rsidP="00750CFC">
      <w:r>
        <w:lastRenderedPageBreak/>
        <w:t>U Sektoru za programiranje, koordinaciju</w:t>
      </w:r>
      <w:r w:rsidR="00C4231A">
        <w:t xml:space="preserve"> i</w:t>
      </w:r>
      <w:r>
        <w:t xml:space="preserve"> strateško praćenje fondova Europske unije</w:t>
      </w:r>
      <w:r w:rsidR="00C4231A">
        <w:t xml:space="preserve">, </w:t>
      </w:r>
      <w:r>
        <w:t>ustrojavaju se:</w:t>
      </w:r>
    </w:p>
    <w:p w14:paraId="60AE4A0E" w14:textId="77777777" w:rsidR="00750CFC" w:rsidRDefault="00750CFC" w:rsidP="00750CFC">
      <w:r>
        <w:t>4.1.1. Služba za poslove koordinacije i programiranja fondova Europske unije</w:t>
      </w:r>
    </w:p>
    <w:p w14:paraId="195BEF74" w14:textId="3B2421F6" w:rsidR="00750CFC" w:rsidRDefault="00750CFC" w:rsidP="00750CFC">
      <w:r>
        <w:t>4.1.2. Služba za Kohezijsku politiku i EU poslove</w:t>
      </w:r>
      <w:r w:rsidR="00C4231A">
        <w:t>.</w:t>
      </w:r>
    </w:p>
    <w:p w14:paraId="06532141" w14:textId="77777777" w:rsidR="00750CFC" w:rsidRDefault="00750CFC" w:rsidP="00750CFC"/>
    <w:p w14:paraId="3E2F7415" w14:textId="77777777" w:rsidR="00750CFC" w:rsidRDefault="00750CFC" w:rsidP="00344A6C">
      <w:pPr>
        <w:pStyle w:val="Heading1"/>
      </w:pPr>
      <w:r>
        <w:t xml:space="preserve">4.1.1. Služba za poslove koordinacije i programiranja fondova Europske unije </w:t>
      </w:r>
    </w:p>
    <w:p w14:paraId="3D852FAF" w14:textId="77777777" w:rsidR="00750CFC" w:rsidRDefault="00750CFC" w:rsidP="00750CFC"/>
    <w:p w14:paraId="39830F30" w14:textId="77777777" w:rsidR="00750CFC" w:rsidRDefault="00750CFC" w:rsidP="00344A6C">
      <w:pPr>
        <w:pStyle w:val="Heading1"/>
      </w:pPr>
      <w:r>
        <w:t>Članak 29.</w:t>
      </w:r>
    </w:p>
    <w:p w14:paraId="73EA6A45" w14:textId="77777777" w:rsidR="00750CFC" w:rsidRDefault="00750CFC" w:rsidP="00750CFC"/>
    <w:p w14:paraId="02FBBE00" w14:textId="104EDFCC" w:rsidR="00750CFC" w:rsidRDefault="00750CFC" w:rsidP="00750CFC">
      <w:r>
        <w:t>Služba za poslove koordinacije i programiranja fondova Europske unije koji se provode putem dijeljenog upravljanja obavlja stručne i administrativne poslove koordinacije, i sudjelovanja u izradi i izmjenama višegodišnjih programskih dokumenata sufinanciranih iz EU fondova, primarno Sporazuma o partnerstvu i programa u vezi s ciljem Ulaganje za radna mjesta i rast, njihovog strateškog praćenja kao i strateškog praćenja za cilj Europa s istaknutijom socijalnom komponentom te u području pomorstva i ribarstva, sigurnosti te ruralnog razvoja</w:t>
      </w:r>
      <w:r w:rsidR="00E23051">
        <w:t>,</w:t>
      </w:r>
      <w:r>
        <w:t xml:space="preserve"> izrađuje prijedlog broja i opsega programa za fondove Europske unije koji se provode putem dijeljenog upravljanja, izrađuje prijedlog raspodjele dostupnih sredstava za cilj Ulaganja za radna mjesta, nakon usvajanja prijedloga od strane Vlade Republike Hrvatske, usmjerava ulaganja, određuje prioritete i ciljeve ulaganja te raspodjelu dostupnih sredstava za ulaganja</w:t>
      </w:r>
      <w:r w:rsidR="00E23051">
        <w:t>,</w:t>
      </w:r>
      <w:r>
        <w:t xml:space="preserve"> organizira i koordinira rad NKO-a uključujući sveukupnu koordinaciju provedbe EU fondova u Republici Hrvatskoj, prati razine rashoda koji se odnose na provedbu EU fondova u Republici Hrvatskoj, prati horizontalna pitanja doprinosa EU fondova makro-regionalnim strategijama i osiguranja poštivanja horizontalnih načela EU fondova te obavlja druge poslove iz svoga djelokruga.</w:t>
      </w:r>
    </w:p>
    <w:p w14:paraId="0EB4ACE4" w14:textId="77777777" w:rsidR="00750CFC" w:rsidRDefault="00750CFC" w:rsidP="00750CFC"/>
    <w:p w14:paraId="445964B9" w14:textId="77777777" w:rsidR="00750CFC" w:rsidRDefault="00750CFC" w:rsidP="00750CFC">
      <w:r>
        <w:t>U Službi za poslove koordinacije i programiranja fondova Europske unije, ustrojavaju se:</w:t>
      </w:r>
    </w:p>
    <w:p w14:paraId="3479D909" w14:textId="77777777" w:rsidR="00750CFC" w:rsidRDefault="00750CFC" w:rsidP="00750CFC">
      <w:r>
        <w:t>4.1.1.1. Odjel za objedinjene poslove koordinacije fondova Europske unije</w:t>
      </w:r>
    </w:p>
    <w:p w14:paraId="41880137" w14:textId="77777777" w:rsidR="00750CFC" w:rsidRDefault="00750CFC" w:rsidP="00750CFC">
      <w:r>
        <w:t>4.1.1.2. Odjel za strateško praćenje i programiranje fondova Europske unije.</w:t>
      </w:r>
    </w:p>
    <w:p w14:paraId="19A377BF" w14:textId="77777777" w:rsidR="00750CFC" w:rsidRDefault="00750CFC" w:rsidP="00B62A94">
      <w:pPr>
        <w:ind w:firstLine="0"/>
      </w:pPr>
    </w:p>
    <w:p w14:paraId="2F3588EB" w14:textId="77777777" w:rsidR="00750CFC" w:rsidRDefault="00750CFC" w:rsidP="00344A6C">
      <w:pPr>
        <w:pStyle w:val="Heading1"/>
      </w:pPr>
      <w:r>
        <w:t>4.1.1.1. Odjel za objedinjene poslove koordinacije fondova Europske unije</w:t>
      </w:r>
    </w:p>
    <w:p w14:paraId="33D2717E" w14:textId="77777777" w:rsidR="00750CFC" w:rsidRDefault="00750CFC" w:rsidP="00750CFC"/>
    <w:p w14:paraId="2B58CB9C" w14:textId="77777777" w:rsidR="00750CFC" w:rsidRDefault="00750CFC" w:rsidP="00344A6C">
      <w:pPr>
        <w:pStyle w:val="Heading1"/>
      </w:pPr>
      <w:r>
        <w:t>Članak 30.</w:t>
      </w:r>
    </w:p>
    <w:p w14:paraId="194A1324" w14:textId="77777777" w:rsidR="00344A6C" w:rsidRPr="00344A6C" w:rsidRDefault="00344A6C" w:rsidP="00344A6C"/>
    <w:p w14:paraId="63C984C5" w14:textId="5A6AD06F" w:rsidR="00750CFC" w:rsidRDefault="00750CFC" w:rsidP="003F0303">
      <w:r>
        <w:t>Odjel za objedinjene poslove koordinacije fondova Europske unije, obavlja poslove koordinacije programiranja fondova Europske unije, uz uključivanje odgovarajućih dionika u proces planiranja, obavlja poslove te pruža stručnu i administrativnu podrška u radu NKO-a, prati razine rashoda koji se odnose na provedbu fondova Europske unije u Republici Hrvatskoj, nadzire pripremu i podnosi godišnje račune Europskoj komisiji za programe koji se financiraju iz fondova Europske unije, prati osiguranje poštivanja horizontalnih načela i partnerskog načela fondova Europske unije te obavlja druge poslove iz svoga djelokruga.</w:t>
      </w:r>
    </w:p>
    <w:p w14:paraId="60DD5F10" w14:textId="77777777" w:rsidR="003F0303" w:rsidRDefault="003F0303" w:rsidP="003F0303"/>
    <w:p w14:paraId="44F756C7" w14:textId="77777777" w:rsidR="00750CFC" w:rsidRDefault="00750CFC" w:rsidP="00344A6C">
      <w:pPr>
        <w:pStyle w:val="Heading1"/>
      </w:pPr>
      <w:r>
        <w:t>4.1.1.2. Odjel za strateško praćenje i programiranje fondova Europske unije</w:t>
      </w:r>
    </w:p>
    <w:p w14:paraId="5FC8E8A2" w14:textId="77777777" w:rsidR="00750CFC" w:rsidRDefault="00750CFC" w:rsidP="00750CFC"/>
    <w:p w14:paraId="39916E9C" w14:textId="77777777" w:rsidR="00750CFC" w:rsidRDefault="00750CFC" w:rsidP="00344A6C">
      <w:pPr>
        <w:pStyle w:val="Heading1"/>
      </w:pPr>
      <w:r>
        <w:t>Članak 31.</w:t>
      </w:r>
    </w:p>
    <w:p w14:paraId="41AA7C92" w14:textId="77777777" w:rsidR="00344A6C" w:rsidRPr="00344A6C" w:rsidRDefault="00344A6C" w:rsidP="00344A6C"/>
    <w:p w14:paraId="1B4D35C2" w14:textId="520968D0" w:rsidR="00750CFC" w:rsidRDefault="00750CFC" w:rsidP="00750CFC">
      <w:r>
        <w:t xml:space="preserve">Odjel za strateško praćenje i programiranje fondova Europske unije obavlja stručne i administrativne poslove koordinacije izrade i izmjena višegodišnjih programskih dokumenata sufinanciranih iz fondova Europske unije, primarno Sporazuma o partnerstvu i programa u vezi s ciljem Ulaganje za rast i radna mjesta uključujući: osiguravanje usklađenosti s regulativama i </w:t>
      </w:r>
      <w:r>
        <w:lastRenderedPageBreak/>
        <w:t>strategijama Europske unije i nacionalnim strateškim okvirima, izradu potrebnih popratnih dokumenata, vođenje pregovora s Europskom komisijom</w:t>
      </w:r>
      <w:r w:rsidR="00E23051">
        <w:t>,</w:t>
      </w:r>
      <w:r>
        <w:t xml:space="preserve"> strateškog praćenja provedbe u okviru ciljeva Ulaganje za rast i radna mjesta i Europa s istaknutijom socijalnom komponentom te u području, pomorstva i ribarstva, sigurnosti te ruralnog razvoja prati provedbu programa Europske teritorijalne suradnje, prati doprinos fondova Europske unije makro-regionalnim strategijama, prati provedbu teritorijalnog pristupa, te obavlja druge poslove iz svoga djelokruga.</w:t>
      </w:r>
    </w:p>
    <w:p w14:paraId="7C141A35" w14:textId="77777777" w:rsidR="00750CFC" w:rsidRDefault="00750CFC" w:rsidP="00750CFC"/>
    <w:p w14:paraId="2A3E4F14" w14:textId="77777777" w:rsidR="00750CFC" w:rsidRDefault="00750CFC" w:rsidP="00344A6C">
      <w:pPr>
        <w:pStyle w:val="Heading1"/>
      </w:pPr>
      <w:r>
        <w:t>4.1.2. Služba za Kohezijsku politiku i EU poslove</w:t>
      </w:r>
    </w:p>
    <w:p w14:paraId="336C746E" w14:textId="77777777" w:rsidR="00750CFC" w:rsidRDefault="00750CFC" w:rsidP="00750CFC"/>
    <w:p w14:paraId="62BB6258" w14:textId="77777777" w:rsidR="00750CFC" w:rsidRDefault="00750CFC" w:rsidP="00344A6C">
      <w:pPr>
        <w:pStyle w:val="Heading1"/>
      </w:pPr>
      <w:r>
        <w:t>Članak 32.</w:t>
      </w:r>
    </w:p>
    <w:p w14:paraId="49B8C7A0" w14:textId="77777777" w:rsidR="00750CFC" w:rsidRDefault="00750CFC" w:rsidP="00750CFC"/>
    <w:p w14:paraId="50CF100D" w14:textId="3CEF3219" w:rsidR="00750CFC" w:rsidRDefault="00750CFC" w:rsidP="00750CFC">
      <w:r>
        <w:t>Služba za Kohezijsku politiku i EU poslove obavlja stručne i administrativne poslove te osigurava zastupljenost Republike Hrvatske u relevantnim nadležnim radnim tijelima i odborima Europske komisije i Vijeća Europske unije koje se odnose na fondove Kohezijske politike (Europski fond za regionalni razvoj, Kohezijski fond, Europski socijalni fond plus i Fond za pravednu tranziciju), prati razvoj Kohezijske politike i sudjeluje u pregovorima o budućnosti Kohezijske politike i Višegodišnjeg financijskog okvira Europske unije u dijelu fondova Kohezijske politike, organizira rad Međuresorne radne skupine za CPR te praćenje ostvarenja i usmjeravanje ciljeva Kohezijske politike, priprema materijale i analitičke podloge za ministarske i tehničke sastanke vezane za budućnost Kohezijske politike, sudjeluje u radu Međuresorne radne skupine za europske poslove te priprema potrebne dokumente za rad iste, kao nositelj izrade prijedloga stajališta za određene Radne skupine Vijeća EU surađuje s drugim tijelima državne uprave u cilju formiranja stajališta Republike Hrvatske o pojedinim pitanjima u okviru EU politika, programa i inicijativa vezanim uz fondove Kohezijske politike, prati politike EU prema pojedinim važnim pitanjima vezanim uz Kohezijsku politiku, sudjeluje u radu međunarodnih inicijativa vezanih uz Kohezijsku politiku, sudjeluje u pripremama za hrvatsko predsjedanje Vijećem Europske unije i u okviru nadležnosti Ministarstva izrađuje nacionalna stajališta za relevantne sastanke operativne i političke razine Vijeća EU i Europskog vijeća te za vrijeme hrvatskog predsjedanja Vijećem EU obavlja funkciju predsjedatelja Radne skupine za strukturne mjere i najudaljenije regije (SMOR) te obavlja druge poslove iz svoga djelokruga.</w:t>
      </w:r>
    </w:p>
    <w:p w14:paraId="32A7B524" w14:textId="77777777" w:rsidR="00750CFC" w:rsidRDefault="00750CFC" w:rsidP="00750CFC"/>
    <w:p w14:paraId="66DCE790" w14:textId="77777777" w:rsidR="00750CFC" w:rsidRDefault="00750CFC" w:rsidP="00750CFC">
      <w:r>
        <w:t>U Službi za Kohezijsku politiku i EU poslove, ustrojavaju se:</w:t>
      </w:r>
    </w:p>
    <w:p w14:paraId="43AC7613" w14:textId="77777777" w:rsidR="00750CFC" w:rsidRDefault="00750CFC" w:rsidP="00750CFC">
      <w:r>
        <w:t>4.1.2.1. Odjel za praćenje razvoja i analitiku Kohezijske politike</w:t>
      </w:r>
    </w:p>
    <w:p w14:paraId="4A3A8CEB" w14:textId="77777777" w:rsidR="00750CFC" w:rsidRDefault="00750CFC" w:rsidP="00750CFC">
      <w:r>
        <w:t>4.1.2.2. Odjel za koordinaciju i usmjeravanje ciljeva Kohezijske politike.</w:t>
      </w:r>
    </w:p>
    <w:p w14:paraId="433D014B" w14:textId="77777777" w:rsidR="00750CFC" w:rsidRDefault="00750CFC" w:rsidP="00B62A94">
      <w:pPr>
        <w:ind w:firstLine="0"/>
      </w:pPr>
    </w:p>
    <w:p w14:paraId="16675FA2" w14:textId="77777777" w:rsidR="00750CFC" w:rsidRDefault="00750CFC" w:rsidP="009668AE">
      <w:pPr>
        <w:pStyle w:val="Heading1"/>
      </w:pPr>
      <w:r>
        <w:t>4.1.2.1. Odjel za praćenje razvoja i analitiku Kohezijske politike</w:t>
      </w:r>
    </w:p>
    <w:p w14:paraId="16CC84F9" w14:textId="77777777" w:rsidR="00750CFC" w:rsidRDefault="00750CFC" w:rsidP="00750CFC"/>
    <w:p w14:paraId="3F1603FF" w14:textId="77777777" w:rsidR="00750CFC" w:rsidRDefault="00750CFC" w:rsidP="009668AE">
      <w:pPr>
        <w:pStyle w:val="Heading1"/>
      </w:pPr>
      <w:r>
        <w:t>Članak 33.</w:t>
      </w:r>
    </w:p>
    <w:p w14:paraId="4AA428AD" w14:textId="77777777" w:rsidR="00750CFC" w:rsidRDefault="00750CFC" w:rsidP="00750CFC"/>
    <w:p w14:paraId="16B942ED" w14:textId="77777777" w:rsidR="00750CFC" w:rsidRDefault="00750CFC" w:rsidP="00750CFC">
      <w:r>
        <w:t xml:space="preserve">Odjel za praćenje razvoja i analitiku Kohezijske politike sudjeluje u pregovorima o budućnosti Kohezijske politike (Europskog fonda za regionalni razvoj, Kohezijskog fonda, Europskog socijalnog fonda plus i Fonda za pravednu tranziciju), sudjeluje u pregovorima o budućnosti Višegodišnjeg financijskog okvira Europske unije u dijelu fondova Kohezijske politike, priprema materijale i analitičke podloge za ministarske i tehničke sastanke vezane za budućnost Kohezijske politike, priprema materijale i analitičke podloge za ministarske sastanke u okviru V4+4 platforme, analizira i priprema komentare na nacrte dokumenata dostavljene od strane Europske komisije i Europskog revizorskog suda, analizira izmjene i prijedloge dokumenata u okviru propisa kojima se uređuje Kohezijska politika, prati politike EU prema </w:t>
      </w:r>
      <w:r>
        <w:lastRenderedPageBreak/>
        <w:t>pojedinim važnim pitanjima iz djelokruga Kohezijske politike, organizira nacionalne i međunarodne događaje vezano uz Kohezijsku politiku te obavlja druge poslove iz svoga djelokruga.</w:t>
      </w:r>
    </w:p>
    <w:p w14:paraId="5C493BE9" w14:textId="77777777" w:rsidR="00750CFC" w:rsidRDefault="00750CFC" w:rsidP="00750CFC"/>
    <w:p w14:paraId="008C543B" w14:textId="77777777" w:rsidR="00750CFC" w:rsidRDefault="00750CFC" w:rsidP="009668AE">
      <w:pPr>
        <w:pStyle w:val="Heading1"/>
      </w:pPr>
      <w:r>
        <w:t>4.1.2.2. Odjel za koordinaciju i usmjeravanje ciljeva Kohezijske politike</w:t>
      </w:r>
    </w:p>
    <w:p w14:paraId="22881535" w14:textId="77777777" w:rsidR="00750CFC" w:rsidRDefault="00750CFC" w:rsidP="00750CFC"/>
    <w:p w14:paraId="59A24774" w14:textId="77777777" w:rsidR="00750CFC" w:rsidRDefault="00750CFC" w:rsidP="009668AE">
      <w:pPr>
        <w:pStyle w:val="Heading1"/>
      </w:pPr>
      <w:r>
        <w:t>Članak 34.</w:t>
      </w:r>
    </w:p>
    <w:p w14:paraId="419C1122" w14:textId="77777777" w:rsidR="00750CFC" w:rsidRDefault="00750CFC" w:rsidP="00750CFC"/>
    <w:p w14:paraId="1B4A1B5F" w14:textId="7BF4725A" w:rsidR="00750CFC" w:rsidRDefault="00750CFC" w:rsidP="00750CFC">
      <w:r>
        <w:t xml:space="preserve">Odjel za koordinaciju i usmjeravanje ciljeva Kohezijske politike izrađuje pripremne materijale za tehničke sastanke u okviru V4+4 platforme, sudjeluje u pripremi intervencija za relevantne sastanke operativne i političke razine Vijeća EU i Europskog vijeća, organizira rad Međuresorne radne skupine za CPR te praćenje ostvarenja i usmjeravanje ciljeva Kohezijske politike, sudjeluje u pripremi i usvajanju tzv. Okvirnih stajališta i stajališta za sastanke Odbora stalnih predstavnika (COREPER), za sastanke Vijeća za opće poslove u formatu ministara Kohezije (GAC </w:t>
      </w:r>
      <w:proofErr w:type="spellStart"/>
      <w:r>
        <w:t>Cohesion</w:t>
      </w:r>
      <w:proofErr w:type="spellEnd"/>
      <w:r>
        <w:t>) i drugih formacija Vijeća po potrebi, te za sastanke čelnika država i/ili vlada država članica u okviru Europskog vijeća, na osnovi kojih ovlašteni hrvatski predstavnici djeluju u institucijama i tijelima EU zastupajući nacionalne interese, koordinira zaprimljene komentare i primjedbe od strane drugih tijela državne uprave na stajališta u nadležnosti Ministarstva, a prije njihova upućivanja u proceduru usvajanja, sudjeluje u radu Međuresorne radne skupine za europske poslove te priprema dokumente za njezin rad, brine za zastupljenost Republike Hrvatske u relevantnim radnim tijelima i odborima Europske komisije i Vijeća Europske unije, sudjeluje u pripremama za hrvatsko predsjedanje Vijećem Europske unije vezano uz Kohezijsku politiku u okviru nadležnosti Ministarstva, koordinira i sudjeluje u pripremi materijala za ministarske sastanke za vrijeme predsjedanja, organizira i priprema tehničke sastanke te potrebne materijale za vrijeme predsjedanja Vijećem EU, te obavlja druge poslove iz svoga djelokruga.</w:t>
      </w:r>
    </w:p>
    <w:p w14:paraId="74084837" w14:textId="77777777" w:rsidR="00750CFC" w:rsidRDefault="00750CFC" w:rsidP="00B62A94">
      <w:pPr>
        <w:ind w:firstLine="0"/>
      </w:pPr>
    </w:p>
    <w:p w14:paraId="7CC75C70" w14:textId="6C62FDDE" w:rsidR="00750CFC" w:rsidRDefault="00750CFC" w:rsidP="009668AE">
      <w:pPr>
        <w:pStyle w:val="Heading1"/>
      </w:pPr>
      <w:r w:rsidRPr="005F4BEC">
        <w:t>4.2. Sektor za industrijsku tranziciju i koordinaciju investicija iz EU instrumenata</w:t>
      </w:r>
      <w:r w:rsidR="005F4BEC" w:rsidRPr="005F4BEC">
        <w:t xml:space="preserve"> </w:t>
      </w:r>
      <w:bookmarkStart w:id="1" w:name="_Hlk211508640"/>
      <w:r w:rsidR="005F4BEC" w:rsidRPr="005F4BEC">
        <w:t>te potporu provedbi procesa pravedne tranzicije</w:t>
      </w:r>
    </w:p>
    <w:bookmarkEnd w:id="1"/>
    <w:p w14:paraId="07323BA3" w14:textId="77777777" w:rsidR="00750CFC" w:rsidRDefault="00750CFC" w:rsidP="00750CFC"/>
    <w:p w14:paraId="2D2694F0" w14:textId="03B507F1" w:rsidR="00750CFC" w:rsidRDefault="00750CFC" w:rsidP="009668AE">
      <w:pPr>
        <w:pStyle w:val="Heading1"/>
      </w:pPr>
      <w:r>
        <w:t>Članak 3</w:t>
      </w:r>
      <w:r w:rsidR="00E74100">
        <w:t>5</w:t>
      </w:r>
      <w:r>
        <w:t>.</w:t>
      </w:r>
    </w:p>
    <w:p w14:paraId="3C2C81EC" w14:textId="77777777" w:rsidR="00750CFC" w:rsidRDefault="00750CFC" w:rsidP="00750CFC"/>
    <w:p w14:paraId="4745184D" w14:textId="1D4DDA73" w:rsidR="005F4BEC" w:rsidRDefault="005F4BEC" w:rsidP="005F4BEC">
      <w:r>
        <w:t>Sektor za industrijsku tranziciju i koordinaciju investicija iz EU instrumenata</w:t>
      </w:r>
      <w:r w:rsidRPr="005F4BEC">
        <w:t xml:space="preserve"> te potporu provedbi procesa pravedne tranzicije</w:t>
      </w:r>
      <w:r>
        <w:t xml:space="preserve"> obavlja upravne i stručne poslove koji se odnose na koordinaciju rada Pododbora za koordinaciju investicija i praćenje provedbe centraliziranih EU instrumenata i programa i Radne skupine za praćenje provedbe Programa Unije u Republici Hrvatskoj te upravljanje procesom industrijske tranzicije hrvatskih regija i koordinaciju izrade planova za industrijsku tranziciju i pripadajućih akcijskih planova za regionalne lance vrijednosti. Sektor sudjeluje u izradi višegodišnjih programskih dokumenata za kohezijsku politiku i ispunjavanju uvjeta koji omogućuju provedbu EU fondova u okviru dijeljenog upravljanja u razdoblju 2021. – 2027. za cilj politike 1. Dobro upravljanje nacionalnom ili regionalnom strategijom pametne specijalizacije (S3), sudjeluje u radu odbora za praćenje i S3 međuresorne radne skupine, sudjeluje u pripremi programa dodjele državnih potpora u području industrijske tranzicije, izrađuje smjernice za uspostavu strateških partnerstava i inovacijskih klastera, </w:t>
      </w:r>
      <w:r w:rsidRPr="00085B3B">
        <w:t xml:space="preserve">osigurava potporu procesu provedbe pravedne tranzicije, obavlja poslove nacionalne kontaktne točke za provedbu Platforme za strateške tehnologije za Europu (STEP) na nacionalnoj razini te strateški usmjerava djelovanja s ciljem optimalne iskorištenosti sredstava i ostvarenja postavljenih strateških ciljeva, </w:t>
      </w:r>
      <w:r>
        <w:t xml:space="preserve">osigurava poštivanje horizontalnih načela i partnerskog načela pri izradi programskog okvira za industrijsku tranziciju, priprema godišnja izvješća o provedbi procesa industrijske tranzicije i daje inpute za izradu S3 godišnjih izvješća </w:t>
      </w:r>
      <w:r>
        <w:lastRenderedPageBreak/>
        <w:t>te osigurava usklađenost različitih izvora financiranja ulaganja u Republici Hrvatskoj i potiče aktivnosti jačanja regionalne konkurentnosti, daje podršku u uspostavi i održavanju mrežne stranice u cilju komunikacije sa širom javnosti, te sudjeluje u organizaciji konferencija, okruglih stolova, seminara, foruma, radionica i drugih događanja u okviru procesa industrijske tranzicije i koordinacije EU instrumenata. Sektor obavlja i poslove unutarnje ustrojstvene jedinice za strateško planiranje na razini ministarstva, sudjeluje u radu međuresornih stručnih radnih skupina iz svoje nadležnosti i radnim skupinama Europske komisije i međunarodnih organizacija, obavlja poslove kontakt točke prema Europskoj komisiji za Fond solidarnosti Europske unije, provodi aktivnosti s ciljem uključivanja Hrvatske u projekte od zajedničkog europskog interesa, te obavlja druge poslove iz svoga djelokruga.</w:t>
      </w:r>
    </w:p>
    <w:p w14:paraId="79F1403F" w14:textId="77777777" w:rsidR="00750CFC" w:rsidRDefault="00750CFC" w:rsidP="00750CFC"/>
    <w:p w14:paraId="373AB908" w14:textId="39C428F9" w:rsidR="00750CFC" w:rsidRDefault="00750CFC" w:rsidP="00750CFC">
      <w:r>
        <w:t>U Sektoru za industrijsku tranziciju i koordinaciju investicija iz EU instrumenata</w:t>
      </w:r>
      <w:r w:rsidR="005F4BEC" w:rsidRPr="005F4BEC">
        <w:t xml:space="preserve"> te potporu provedbi procesa pravedne tranzicije</w:t>
      </w:r>
      <w:r>
        <w:t>, ustrojavaju se:</w:t>
      </w:r>
    </w:p>
    <w:p w14:paraId="62D94364" w14:textId="77777777" w:rsidR="00750CFC" w:rsidRDefault="00750CFC" w:rsidP="00750CFC">
      <w:r>
        <w:t>4.2.1. Služba za koordinaciju investicija iz EU instrumenata</w:t>
      </w:r>
    </w:p>
    <w:p w14:paraId="156A5690" w14:textId="7319C542" w:rsidR="001A69C5" w:rsidRPr="001A69C5" w:rsidRDefault="00750CFC" w:rsidP="001A69C5">
      <w:pPr>
        <w:rPr>
          <w:bCs/>
        </w:rPr>
      </w:pPr>
      <w:r>
        <w:t>4.2.2. Služba za upravljanje procesom i potporu provedbi industrijske tranzicije</w:t>
      </w:r>
      <w:r w:rsidR="001A69C5">
        <w:t xml:space="preserve"> </w:t>
      </w:r>
      <w:r w:rsidR="001A69C5" w:rsidRPr="001A69C5">
        <w:rPr>
          <w:bCs/>
        </w:rPr>
        <w:t>te potporu strateškim tehnologijama i procesu pravedne tranzicije</w:t>
      </w:r>
      <w:r w:rsidR="00753EEA">
        <w:rPr>
          <w:bCs/>
        </w:rPr>
        <w:t>.</w:t>
      </w:r>
    </w:p>
    <w:p w14:paraId="1A814870" w14:textId="77777777" w:rsidR="00750CFC" w:rsidRDefault="00750CFC" w:rsidP="00B62A94">
      <w:pPr>
        <w:ind w:firstLine="0"/>
      </w:pPr>
    </w:p>
    <w:p w14:paraId="6CC4A0CA" w14:textId="77777777" w:rsidR="00750CFC" w:rsidRDefault="00750CFC" w:rsidP="009668AE">
      <w:pPr>
        <w:pStyle w:val="Heading1"/>
      </w:pPr>
      <w:r>
        <w:t>4.2.1. Služba za koordinaciju investicija iz EU instrumenata</w:t>
      </w:r>
    </w:p>
    <w:p w14:paraId="4E5956C0" w14:textId="77777777" w:rsidR="00750CFC" w:rsidRDefault="00750CFC" w:rsidP="00750CFC"/>
    <w:p w14:paraId="5461D6D8" w14:textId="00238C7E" w:rsidR="00750CFC" w:rsidRDefault="00750CFC" w:rsidP="009668AE">
      <w:pPr>
        <w:pStyle w:val="Heading1"/>
      </w:pPr>
      <w:r>
        <w:t>Članak 3</w:t>
      </w:r>
      <w:r w:rsidR="00E74100">
        <w:t>6</w:t>
      </w:r>
      <w:r>
        <w:t>.</w:t>
      </w:r>
    </w:p>
    <w:p w14:paraId="487C072B" w14:textId="77777777" w:rsidR="00750CFC" w:rsidRDefault="00750CFC" w:rsidP="00750CFC"/>
    <w:p w14:paraId="592BC946" w14:textId="77777777" w:rsidR="00750CFC" w:rsidRDefault="00750CFC" w:rsidP="00750CFC">
      <w:r>
        <w:t xml:space="preserve">Služba za koordinaciju investicija iz EU instrumenata koordinira i prati korištenje centraliziranih instrumenata i programa Europske unije u Republici Hrvatskoj, poput Programa Unije, programa </w:t>
      </w:r>
      <w:proofErr w:type="spellStart"/>
      <w:r>
        <w:t>InvestEU</w:t>
      </w:r>
      <w:proofErr w:type="spellEnd"/>
      <w:r>
        <w:t xml:space="preserve"> i dr., organizira rad Pod-odbora za koordinaciju investicija i praćenje provedbe centraliziranih instrumenata i programa u Republici Hrvatskoj i Radne skupine za praćenje provedbe Programa Unije u Republici Hrvatskoj, vodi računa o komplementarnom korištenju i sinergiji EU programa koji se provode u okviru dijeljenog upravljanja u razdoblju 2021. – 2027. i centraliziranih instrumenata Europske unije, obavlja poslove kontakt točke prema Europskoj komisiji za Fond solidarnosti Europske unije, povremeni instrument pomoći koji osigurava odgovor na posljedice velike elementarne nepogode, te koordinira pripremu i upućuje Zahtjev za dodjelu sredstava iz Fonda solidarnosti Europske unije te o navedenom izvještava Vladu Republike Hrvatske, ukoliko navedeno nije drugačije definirano posebnim propisom, surađuje sa institucijama Europske unije koje su zadužene za provedbu centraliziranih EU instrumenata i programa i s međunarodnim financijskim institucijama po pitanjima jačanja kapaciteta javnog sektora za planiranje i pripremu javnih investicijskih projekata, daje podršku u uspostavi i održavanju mrežne stranice u cilju komunikacije sa širom javnosti, sudjeluje u organizaciji konferencija, okruglih stolova, seminara, radionica i drugih događanja i pripremi materijala za promidžbu centraliziranih EU instrumenata i programa. Služba obavlja i poslove koordinacije strateškog planiranja na razini Ministarstva, koordinira izradu Provedbenog programa Ministarstva za razdoblje od 2024. do 2028. godine i osiguravanje njegove usklađenosti s načelima i metodologijom sustava strateškog planiranja i upravljanja razvojem, koordinira pokretanje, pripremu, praćenje i vrednovanje dugoročnih, srednjoročnih i kratkoročnih akata strateškog planiranja iz nadležnosti ministarstva te pruža stručnu podršku drugim ustrojstvenim jedinicama u procesima izrade, provedbe i vrednovanja akata strateškog planiranja iz nadležnosti ministarstva, osigurava usklađenost akata strateškog planiranja sa strateškim okvirom Europske unije u području regionalne politike i povezivanje istih s EU izvorima financiranja, sudjeluje u prikupljanju podataka i izradi izvješća o provedbi dugoročnih, srednjoročnih i kratkoročnih akata strateškog planiranja iz nadležnosti ministarstva, izvješćuje Koordinacijsko tijelo za sustav strateškog planiranja i upravljanja razvojem Republike Hrvatske i poduzima odgovarajuće radnje u slučaju uočenih odstupanja od </w:t>
      </w:r>
      <w:r>
        <w:lastRenderedPageBreak/>
        <w:t xml:space="preserve">plana, surađuje s Koordinacijskim tijelom za sustav strateškog planiranja i upravljanja razvojem Republike Hrvatske radi pravilne primjene načela i metodologije strateškog planiranja i upravljanja razvojem, pruža podršku predstavnicima Ministarstva koji sudjeluju u radu mreže koordinatora za strateško planiranje i upravljanje razvojem, osigurava primjenu načela partnerstva pri izradi akata strateškog planiranja, osigurava potporu uspostavi sustava s ciljem uključivanja Republike Hrvatske u projekte od zajedničkog europskog interesa te obavlja druge poslove iz svoga djelokruga. </w:t>
      </w:r>
    </w:p>
    <w:p w14:paraId="7FD5554C" w14:textId="77777777" w:rsidR="00750CFC" w:rsidRDefault="00750CFC" w:rsidP="00750CFC">
      <w:bookmarkStart w:id="2" w:name="_Hlk211434365"/>
    </w:p>
    <w:p w14:paraId="363640C4" w14:textId="610A84F1" w:rsidR="00750CFC" w:rsidRDefault="00750CFC" w:rsidP="009668AE">
      <w:pPr>
        <w:pStyle w:val="Heading1"/>
      </w:pPr>
      <w:r w:rsidRPr="005F4BEC">
        <w:t xml:space="preserve">4.2.2. </w:t>
      </w:r>
      <w:r w:rsidR="00E951B4" w:rsidRPr="005F4BEC">
        <w:t xml:space="preserve">Služba za upravljanje procesom i potporu provedbi industrijske tranzicije </w:t>
      </w:r>
      <w:bookmarkStart w:id="3" w:name="_Hlk211505547"/>
      <w:r w:rsidR="00E951B4" w:rsidRPr="005F4BEC">
        <w:t>te potporu strateškim tehnologijama i procesu pravedne tranzicije</w:t>
      </w:r>
    </w:p>
    <w:bookmarkEnd w:id="3"/>
    <w:p w14:paraId="5A5F784B" w14:textId="77777777" w:rsidR="00750CFC" w:rsidRDefault="00750CFC" w:rsidP="00750CFC"/>
    <w:p w14:paraId="1B96ADF7" w14:textId="70D07A01" w:rsidR="00750CFC" w:rsidRDefault="00750CFC" w:rsidP="009668AE">
      <w:pPr>
        <w:pStyle w:val="Heading1"/>
      </w:pPr>
      <w:r>
        <w:t>Članak 3</w:t>
      </w:r>
      <w:r w:rsidR="00E74100">
        <w:t>7</w:t>
      </w:r>
      <w:r>
        <w:t>.</w:t>
      </w:r>
    </w:p>
    <w:p w14:paraId="7E9C929A" w14:textId="77777777" w:rsidR="00750CFC" w:rsidRDefault="00750CFC" w:rsidP="00750CFC"/>
    <w:p w14:paraId="34814D7E" w14:textId="7FB0483A" w:rsidR="00E951B4" w:rsidRDefault="00750CFC" w:rsidP="00B62A94">
      <w:r>
        <w:t xml:space="preserve">Služba za upravljanje procesom i potporu provedbi industrijske tranzicije </w:t>
      </w:r>
      <w:r w:rsidR="005F4BEC" w:rsidRPr="005F4BEC">
        <w:t>te potporu strateškim tehnologijama i procesu pravedne tranzicije</w:t>
      </w:r>
      <w:r w:rsidR="005F4BEC">
        <w:t xml:space="preserve"> </w:t>
      </w:r>
      <w:r>
        <w:t>obavlja upravne i stručne poslove koji se odnose na koordinaciju procesa i izradu, praćenje i vrednovanje planova za industrijsku tranziciju hrvatskih regija te pripadajućih akcijskih planova za regionalne lance vrijednosti. Služba je nadležna za uspostavu institucionalnog i programskog okvira za poticanje industrijske tranzicije hrvatskih regija, provodi mapiranje dionika regionalnih lanaca vrijednosti (RLV), koordinira radom koordinacijskih vijeća, radnih timova i RLV strateških foruma, sudjeluje u pripremi višegodišnjih programskih dokumenata i ispunjavanju uvjeta za cilj politike 1. Dobro upravljanje nacionalnom ili regionalnom strategijom pametne specijalizacije koji omogućuju provedbu EU fondova u okviru dijeljenog upravljanja u razdoblju 2021. – 2027., sudjeluje u radu odbora za praćenje, sudjeluje u pripremi programa dodjele državnih potpora u području industrijske tranzicije, izrađuje smjernice za uspostavu strateških partnerstava i inovacijskih klastera, osigurava poštivanje horizontalnih načela i partnerskog načela pri izradi planova za industrijsku tranziciju, priprema godišnja izvješća o provedbi procesa industrijske tranzicije, osigurava usklađenost različitih izvora financiranja ulaganja u Republici Hrvatskoj i potiče aktivnosti jačanja regionalne konkurentnosti, sudjeluje u radu međuresornih stručnih radnih skupina iz svoje nadležnosti te osigurava sudjelovanje u radnim skupinama Europske komisije i međunarodnih organizacija iz nadležnosti Službe, sudjeluje u pripremi i provedbi strateških projekata za jačanje regionalne konkurentnosti i projekata tehničke pomoći za jačanje kapaciteta za industrijsku tranziciju na nacionalnoj i regionalnoj razini, osigurava prijedloge za unaprjeđenje apsorpcije EU fondova, daje podršku u uspostavi i održavanju mrežne stranice u cilju komunikacije sa širom javnosti, sudjeluje u organizaciji konferencija, okruglih stolova, seminara, foruma, radionica i drugih događanja i pripremi promidžbenih materijala u okviru procesa industrijske tranzicije, osigurava potporu u provedbi sustava za uključivanje Republike Hrvatske u projekte od zajedničkog europskog interesa</w:t>
      </w:r>
      <w:r w:rsidR="00E951B4">
        <w:t xml:space="preserve">, obavlja </w:t>
      </w:r>
      <w:r w:rsidR="00E951B4" w:rsidRPr="00E951B4">
        <w:t xml:space="preserve">stručne i administrativne poslove u kontekstu ulogu nacionalne kontaktne točke za provedbu Platforme za strateške tehnologije za Europu (STEP), te u skladu s pravilima Fonda za pravednu tranziciju, priprema i, prema potrebi, izrađuje izmjene Teritorijalnog plana za pravednu tranziciju, osiguravanja usklađenosti procesa pravedne tranzicije s regulativama i strategijama Europske unije i nacionalnim strateškim okvirima, prati razvoj procesa pravedne tranzicije u Republici Hrvatskoj, prati razvoj politika EU-a prema pojedinim važnim pitanjima vezanim uz pravednu tranziciju uključujući Europski zeleni plan i klimatsku neutralnost, sudjeluje u radu inicijativa EU-a vezanih uz pravednu tranziciju. U svojstvu nacionalne kontaktne točke za provedbu Platforme za strateške tehnologije za Europu (STEP) koordinira, informira, podiže razinu osviještenosti i praćenje STEP-a na nacionalnoj razini, predstavlja </w:t>
      </w:r>
      <w:r w:rsidR="003344BE">
        <w:t xml:space="preserve">Republiku </w:t>
      </w:r>
      <w:r w:rsidR="00E951B4" w:rsidRPr="00E951B4">
        <w:t>Hrvatsku na sastancima skupine nacionalnih kontaktnih točaka STEP-a na EU razini, te obavlja druge poslove iz svoga djelokruga.</w:t>
      </w:r>
    </w:p>
    <w:bookmarkEnd w:id="2"/>
    <w:p w14:paraId="61243ADD" w14:textId="77777777" w:rsidR="00750CFC" w:rsidRDefault="00750CFC" w:rsidP="009668AE">
      <w:pPr>
        <w:pStyle w:val="Heading1"/>
      </w:pPr>
      <w:r>
        <w:lastRenderedPageBreak/>
        <w:t>4.3. Sektor za praćenje, izvještavanje i vrednovanje te regulatorni okvir na razini institucionalnog okvira za korištenje fondova EU</w:t>
      </w:r>
    </w:p>
    <w:p w14:paraId="45F31C8E" w14:textId="77777777" w:rsidR="00750CFC" w:rsidRDefault="00750CFC" w:rsidP="00750CFC"/>
    <w:p w14:paraId="1A9B5F7C" w14:textId="627DD064" w:rsidR="00750CFC" w:rsidRDefault="00750CFC" w:rsidP="009668AE">
      <w:pPr>
        <w:pStyle w:val="Heading1"/>
      </w:pPr>
      <w:r>
        <w:t>Članak 3</w:t>
      </w:r>
      <w:r w:rsidR="00E74100">
        <w:t>8</w:t>
      </w:r>
      <w:r>
        <w:t>.</w:t>
      </w:r>
    </w:p>
    <w:p w14:paraId="55AAE11A" w14:textId="77777777" w:rsidR="00750CFC" w:rsidRDefault="00750CFC" w:rsidP="00750CFC"/>
    <w:p w14:paraId="178A801C" w14:textId="0747C7B8" w:rsidR="00750CFC" w:rsidRDefault="00750CFC" w:rsidP="00750CFC">
      <w:r>
        <w:t>Sektor za praćenje, izvještavanje i vrednovanje</w:t>
      </w:r>
      <w:r w:rsidR="00012884">
        <w:t xml:space="preserve"> </w:t>
      </w:r>
      <w:r>
        <w:t>te</w:t>
      </w:r>
      <w:r w:rsidR="00012884">
        <w:t xml:space="preserve"> </w:t>
      </w:r>
      <w:r>
        <w:t>regulatorni okvir na razini institucionalnog okvira za korištenje fondova EU, obavlja poslove praćenja i izvještavanja o uspješnosti provedbe Sporazuma o partnerstvu te programskih dokumenata na nacionalnoj razini, koordinacije vrednovanja provedbe programskih dokumenata za korištenje EU fondova te provedbe vrednovanja na razini Sporazuma o partnerstvu, odnosno institucionalnog okvira, gdje je primjenjivo, koordinacije, planiranja i izrade analitičkih dokumenata i procjena vezanih uz korištenje EU fondova te povezivanja istih sa donošenjem strateških odluka i sudjelovanje u pripremi višegodišnjih programskih dokumenata za korištenje EU fondova, pripremanja i koordinacije pripremanja zakonskih i podzakonskih akata kojima se utvrđuje institucionalni okvir za korištenje fondova EU, nadzor nad odgovarajućim funkcioniranjem sustava upravljanja i kontrole pojedinih programa koji se financiraju iz EU fondova, koordinacija izrade, provedba i praćenje Plana jačanja kapaciteta za korištenje fondova Europske unije te osiguravanje zastupljenosti Republike Hrvatske u radnim strukturama i odborima Europske komisije, osiguravanje sudjelovanja u drugim međuresornim radnim skupinama</w:t>
      </w:r>
      <w:r w:rsidR="00012884">
        <w:t xml:space="preserve"> </w:t>
      </w:r>
      <w:r>
        <w:t>i međunarodnim organizacijama, u okviru djelokruga Sektora te osiguravanje širenja informacija o provedenim aktivnostima.</w:t>
      </w:r>
    </w:p>
    <w:p w14:paraId="37616799" w14:textId="77777777" w:rsidR="00750CFC" w:rsidRDefault="00750CFC" w:rsidP="00750CFC"/>
    <w:p w14:paraId="2ED01F9E" w14:textId="77777777" w:rsidR="00750CFC" w:rsidRDefault="00750CFC" w:rsidP="00750CFC">
      <w:r>
        <w:t>U Sektoru za praćenje, izvještavanje i vrednovanje te regulatorni okvir na razini institucionalnog okvira za korištenje fondova EU, ustrojavaju se:</w:t>
      </w:r>
    </w:p>
    <w:p w14:paraId="0159AB5F" w14:textId="77777777" w:rsidR="00750CFC" w:rsidRDefault="00750CFC" w:rsidP="00750CFC">
      <w:r>
        <w:t>4.3.1. Služba za praćenje, izvještavanje i vrednovanje na razini institucionalnog okvira za korištenje fondova EU</w:t>
      </w:r>
    </w:p>
    <w:p w14:paraId="68100D1D" w14:textId="77777777" w:rsidR="00750CFC" w:rsidRDefault="00750CFC" w:rsidP="00750CFC">
      <w:r>
        <w:t>4.3.2. Služba za regulatorni okvir na razini institucionalnog okvira za korištenje fondova EU.</w:t>
      </w:r>
    </w:p>
    <w:p w14:paraId="4AD3F4D1" w14:textId="77777777" w:rsidR="00750CFC" w:rsidRDefault="00750CFC" w:rsidP="00763CFD">
      <w:pPr>
        <w:ind w:firstLine="0"/>
      </w:pPr>
    </w:p>
    <w:p w14:paraId="4063CEB7" w14:textId="77777777" w:rsidR="00750CFC" w:rsidRDefault="00750CFC" w:rsidP="009668AE">
      <w:pPr>
        <w:pStyle w:val="Heading1"/>
      </w:pPr>
      <w:r>
        <w:t>4.3.1. Služba za praćenje, izvještavanje i vrednovanje na razini institucionalnog okvira za korištenje fondova EU</w:t>
      </w:r>
    </w:p>
    <w:p w14:paraId="4FFE25AF" w14:textId="77777777" w:rsidR="00750CFC" w:rsidRDefault="00750CFC" w:rsidP="00750CFC"/>
    <w:p w14:paraId="63F8974B" w14:textId="40B50A6C" w:rsidR="00750CFC" w:rsidRDefault="00750CFC" w:rsidP="009668AE">
      <w:pPr>
        <w:pStyle w:val="Heading1"/>
      </w:pPr>
      <w:r>
        <w:t xml:space="preserve">Članak </w:t>
      </w:r>
      <w:r w:rsidR="00E74100">
        <w:t>39</w:t>
      </w:r>
      <w:r>
        <w:t>.</w:t>
      </w:r>
    </w:p>
    <w:p w14:paraId="52D10797" w14:textId="77777777" w:rsidR="00750CFC" w:rsidRDefault="00750CFC" w:rsidP="00750CFC"/>
    <w:p w14:paraId="381D028C" w14:textId="3F179036" w:rsidR="00750CFC" w:rsidRDefault="00750CFC" w:rsidP="00750CFC">
      <w:r>
        <w:t xml:space="preserve">Služba za praćenje, izvještavanje i vrednovanje na razini institucionalnog okvira za korištenje fondova EU obavlja stručne i administrativne poslove financijskog praćenja i izvještavanja o provedbi programskih dokumenata za korištenje ESI, odnosno EU fondova obuhvaćenih institucionalnim okvirom na nacionalnoj te na razini jedinica lokalne i područne (regionalne) samouprave, praćenja ispunjenja ciljeva okvira uspješnosti za sve programe obuhvaćene institucionalnim okvirom za korištenje EU fondova, prikupljanja, kontrole i obrade potrebnih podataka od nadležnih upravljačkih tijela, izrađuje izvješća za Vladu Republike Hrvatske i Hrvatski sabor, izrađuje redovne i ad </w:t>
      </w:r>
      <w:proofErr w:type="spellStart"/>
      <w:r>
        <w:t>hoc</w:t>
      </w:r>
      <w:proofErr w:type="spellEnd"/>
      <w:r>
        <w:t xml:space="preserve"> analitičke podloge iz svoje nadležnosti, osigurava konzistentnost i kontrolu nad podacima nadležnih upravljačkih tijela, izrađuje mjesečno izvješće o stanju apsorpcije EU fondova u okviru V4+4 platforme, izrada, praćenje i izvještavanje o ostvarenju ciljeva Strategije</w:t>
      </w:r>
      <w:r w:rsidR="00CF2297">
        <w:t xml:space="preserve"> </w:t>
      </w:r>
      <w:r>
        <w:t xml:space="preserve">vrednovanja provedbe ESIF 2014.-2020. i Strategije vrednovanja provedbe EU fondova 2021.-2027. te priprema strateški okvir za vrednovanje nakon 2027. godine, koordinira rad i pruža administrativnu podršku Međuresornoj evaluacijskoj radnoj skupini, planira i provodi vrednovanja na razini Sporazuma o partnerstvu, odnosno institucionalnog okvira, gdje je primjenjivo, planira i izrađuje potrebne tematske i/ili analitičke dokumente, procjene i drugi odgovarajući sadržaj vezan uz korištenje EU fondova te </w:t>
      </w:r>
      <w:r>
        <w:lastRenderedPageBreak/>
        <w:t>njihovog povezivanja s donošenjem strateških odluka u kontekstu korištenja EU fondova, sudjeluje u pripremi višegodišnjih programskih dokumenata sufinanciranih iz EU fondova, sudjeluje u radu međuresornih stručnih radnih skupina iz svoje nadležnosti te osigurava sudjelovanje u radnim skupinama Europske komisije i međunarodnih organizacija iz nadležnosti Službe, osigurava prijedloge unaprjeđenja apsorpcije EU fondova.</w:t>
      </w:r>
    </w:p>
    <w:p w14:paraId="4BF794C4" w14:textId="77777777" w:rsidR="00750CFC" w:rsidRDefault="00750CFC" w:rsidP="00750CFC"/>
    <w:p w14:paraId="74131039" w14:textId="77777777" w:rsidR="00750CFC" w:rsidRDefault="00750CFC" w:rsidP="00750CFC">
      <w:r>
        <w:t>U Službi za praćenje, izvještavanje i vrednovanje na razini institucionalnog okvira za korištenje fondova EU, ustrojavaju se:</w:t>
      </w:r>
    </w:p>
    <w:p w14:paraId="1A623F90" w14:textId="77777777" w:rsidR="00750CFC" w:rsidRDefault="00750CFC" w:rsidP="00750CFC">
      <w:r>
        <w:t>4.3.1.1. Odjel za praćenje i izvještavanje na razini institucionalnog okvira za korištenje fondova EU</w:t>
      </w:r>
    </w:p>
    <w:p w14:paraId="462D3DAC" w14:textId="77777777" w:rsidR="00750CFC" w:rsidRDefault="00750CFC" w:rsidP="00750CFC">
      <w:r>
        <w:t>4.3.1.2. Odjel za vrednovanje na razini institucionalnog okvira za korištenje fondova EU.</w:t>
      </w:r>
    </w:p>
    <w:p w14:paraId="50A3B877" w14:textId="77777777" w:rsidR="00750CFC" w:rsidRDefault="00750CFC" w:rsidP="00B62A94">
      <w:pPr>
        <w:jc w:val="center"/>
      </w:pPr>
    </w:p>
    <w:p w14:paraId="33E883EC" w14:textId="77777777" w:rsidR="00750CFC" w:rsidRDefault="00750CFC" w:rsidP="00B62A94">
      <w:pPr>
        <w:pStyle w:val="Heading1"/>
      </w:pPr>
      <w:r>
        <w:t>4.3.1.1. Odjel za praćenje i izvještavanje na razini institucionalnog okvira za korištenje fondova EU</w:t>
      </w:r>
    </w:p>
    <w:p w14:paraId="7A19D4A4" w14:textId="77777777" w:rsidR="00750CFC" w:rsidRDefault="00750CFC" w:rsidP="00750CFC"/>
    <w:p w14:paraId="4BFF8499" w14:textId="3272B2D0" w:rsidR="00750CFC" w:rsidRDefault="00750CFC" w:rsidP="009668AE">
      <w:pPr>
        <w:pStyle w:val="Heading1"/>
      </w:pPr>
      <w:r>
        <w:t>Članak 4</w:t>
      </w:r>
      <w:r w:rsidR="00E74100">
        <w:t>0</w:t>
      </w:r>
      <w:r>
        <w:t>.</w:t>
      </w:r>
    </w:p>
    <w:p w14:paraId="248EC683" w14:textId="77777777" w:rsidR="00750CFC" w:rsidRDefault="00750CFC" w:rsidP="00750CFC"/>
    <w:p w14:paraId="14625CC5" w14:textId="77777777" w:rsidR="00750CFC" w:rsidRDefault="00750CFC" w:rsidP="00750CFC">
      <w:r>
        <w:t xml:space="preserve">Odjel za praćenje i izvještavanje na razini institucionalnog okvira za korištenje fondova EU obavlja stručne i administrativne poslove financijskog praćenja i izvještavanja o provedbi programskih dokumenata za korištenje ESI fondova, odnosno EU fondova obuhvaćenih institucionalnim okvirom na nacionalnoj te na razini jedinica lokalne i područne (regionalne) samouprave, praćenja ispunjenja ciljeva okvira uspješnosti za sve programe obuhvaćene institucionalnim okvirom za korištenje EU fondova, prikupljanja, kontrole i obrade potrebnih podataka od nadležnih upravljačkih tijela, izrađuje izvješća za Vladu Republike Hrvatske i Hrvatski sabor, izrađuje redovne i ad </w:t>
      </w:r>
      <w:proofErr w:type="spellStart"/>
      <w:r>
        <w:t>hoc</w:t>
      </w:r>
      <w:proofErr w:type="spellEnd"/>
      <w:r>
        <w:t xml:space="preserve"> analitičke podloge iz svoje nadležnosti, osigurava konzistentnost i kontrolu nad podacima nadležnih upravljačkih tijela, izrađuje mjesečno izvješće o stanju apsorpcije EU fondova u okviru V4+4 platforme te obavlja druge poslove iz svog djelokruga.</w:t>
      </w:r>
    </w:p>
    <w:p w14:paraId="1C8DA87E" w14:textId="77777777" w:rsidR="00750CFC" w:rsidRDefault="00750CFC" w:rsidP="00750CFC"/>
    <w:p w14:paraId="0185A2B9" w14:textId="77777777" w:rsidR="00750CFC" w:rsidRDefault="00750CFC" w:rsidP="009668AE">
      <w:pPr>
        <w:pStyle w:val="Heading1"/>
      </w:pPr>
      <w:r>
        <w:t>4.3.1.2. Odjel za vrednovanje na razini institucionalnog okvira za korištenje fondova EU</w:t>
      </w:r>
    </w:p>
    <w:p w14:paraId="7EC0487A" w14:textId="77777777" w:rsidR="00750CFC" w:rsidRDefault="00750CFC" w:rsidP="00750CFC"/>
    <w:p w14:paraId="31A97625" w14:textId="1ACE4E67" w:rsidR="00750CFC" w:rsidRDefault="00750CFC" w:rsidP="009668AE">
      <w:pPr>
        <w:pStyle w:val="Heading1"/>
      </w:pPr>
      <w:r>
        <w:t>Članak 4</w:t>
      </w:r>
      <w:r w:rsidR="00E74100">
        <w:t>1</w:t>
      </w:r>
      <w:r>
        <w:t>.</w:t>
      </w:r>
    </w:p>
    <w:p w14:paraId="4D263831" w14:textId="77777777" w:rsidR="00750CFC" w:rsidRDefault="00750CFC" w:rsidP="00750CFC"/>
    <w:p w14:paraId="4E4685F8" w14:textId="77777777" w:rsidR="00750CFC" w:rsidRDefault="00750CFC" w:rsidP="00750CFC">
      <w:r>
        <w:t>Odjel za vrednovanja na razini institucionalnog okvira za korištenje fondova EU obavlja stručne i administrativne poslove koordinacije rada Međuresorne evaluacijske radne skupine, izrade, praćenja i izvještavanja o provedbi Strategije vrednovanja provedbe ESI odnosno EU fondova, pripremanje strateškog okvira za vrednovanja nakon 2027. godine, planiranja i provedbe vrednovanja na razini Sporazuma o partnerstvu, odnosno institucionalnog okvira, gdje je primjenjivo, diseminaciju rezultata vrednovanja, praćenje provedbe vrednovanja ESI odnosno EU fondova po pojedinim programima, koordinacija aktivnosti jačanja kapaciteta za provedbu vrednovanja, planiranje i izrada ostalih tematskih i/ili analitičkih dokumenata, procjena i drugih odgovarajućih sadržaja (poput studija slučaja, prijedloga dobre prakse temeljem istraživanja iskustava drugih država članica, anketa i upitnika i slično) vezanih uz korištenje ESI odnosno EU fondova te njihova povezivanja s donošenjem strateških odluka u kontekstu korištenja ESI odnosno EU fondova, sinteza podataka i informacija o iskorištenost EU fondova iz praćenja, izvještavanja i vrednovanja, priprema izvješća i prezentacija te ostalih podloga te obavlja i druge poslove iz svoga djelokruga.</w:t>
      </w:r>
    </w:p>
    <w:p w14:paraId="028E5097" w14:textId="77777777" w:rsidR="00750CFC" w:rsidRDefault="00750CFC" w:rsidP="00B62A94">
      <w:pPr>
        <w:jc w:val="center"/>
      </w:pPr>
    </w:p>
    <w:p w14:paraId="28B66E00" w14:textId="77777777" w:rsidR="00750CFC" w:rsidRDefault="00750CFC" w:rsidP="00B62A94">
      <w:pPr>
        <w:pStyle w:val="Heading1"/>
      </w:pPr>
      <w:r>
        <w:lastRenderedPageBreak/>
        <w:t>4.3.2. Služba za regulatorni okvir na razini institucionalnog okvira za korištenje fondova EU</w:t>
      </w:r>
    </w:p>
    <w:p w14:paraId="79A6B1DE" w14:textId="77777777" w:rsidR="00750CFC" w:rsidRDefault="00750CFC" w:rsidP="00750CFC"/>
    <w:p w14:paraId="0B028784" w14:textId="308BA947" w:rsidR="00750CFC" w:rsidRDefault="00750CFC" w:rsidP="009668AE">
      <w:pPr>
        <w:pStyle w:val="Heading1"/>
      </w:pPr>
      <w:r>
        <w:t>Članak 4</w:t>
      </w:r>
      <w:r w:rsidR="00E74100">
        <w:t>2</w:t>
      </w:r>
      <w:r>
        <w:t>.</w:t>
      </w:r>
    </w:p>
    <w:p w14:paraId="7B157BC9" w14:textId="77777777" w:rsidR="00750CFC" w:rsidRDefault="00750CFC" w:rsidP="00750CFC"/>
    <w:p w14:paraId="24FD92C5" w14:textId="64B8B20D" w:rsidR="00750CFC" w:rsidRDefault="00750CFC" w:rsidP="00000B38">
      <w:r>
        <w:t>Služba za regulatorni okvir na razini institucionalnog okvira za korištenje fondova EU obavlja stručne i administrativne poslove pripreme prijedloga i izmjena zakonskog akta kojim se utvrđuje institucionalni okvir za korištenje EU fondova za financijsko razdoblje 2021.-2027. te ono nakon 2027. godine kao i podzakonskog akta koji se odnosi na funkcije, zadaće i odgovornosti Koordinacijskog tijela u financijskom razdoblju 2021.-2027. te u onom nakon 2027. godine, sudjelovanja u pripremi podzakonskih propisa kojima se definiraju sustavi upravljanja i kontrole financijskog razdoblja 2021.-2027., nadzora nad odgovarajućim funkcioniranjem sustava upravljanja i kontrole pojedinih programa</w:t>
      </w:r>
      <w:r w:rsidR="00CF2297">
        <w:t xml:space="preserve"> </w:t>
      </w:r>
      <w:r>
        <w:t xml:space="preserve">obuhvaćenih institucionalnim okvirom za korištenje EU fondova, koordinacija i administrativni poslovi međuresorne radne skupine za pojednostavljenje, standardizaciju, interoperabilnost i digitalizaciju, osiguravanje prijedloga za unaprjeđenje institucionalnog okvira kao i pojedinih sustava upravljanja i kontrole, u suradnji s nadležnim upravljačkim tijelima, koordinacije rada odbora osnovanog za potrebe praćenja napretka provedbe Programa Konkurentnost i kohezija 2021.-2027. i Integriranog teritorijalnog programa 2021.-2027. te osiguravanje administrativne podrške radu istih, koordinacija i organizacija godišnjih pregleda uspješnosti za Program Konkurentnost i kohezija 2021.-2027. i Integrirani teritorijalni program 2021.-2027., koordinacija izrade, provedbe i praćenje Plana jačanja kapaciteta za korištenje fondova Europske unije, u suradnji s nadležnim upravljačkim tijelima, te osiguravanje prijedloga za njegovo unaprjeđenje, prikupljanja, kontrole i obrade potrebnih podataka od nadležnih upravljačkih tijela, izrađuje redovne i ad </w:t>
      </w:r>
      <w:proofErr w:type="spellStart"/>
      <w:r>
        <w:t>hoc</w:t>
      </w:r>
      <w:proofErr w:type="spellEnd"/>
      <w:r>
        <w:t xml:space="preserve"> analitičke podloge i izvješća iz svoje nadležnosti, osigurava konzistentnost i kontrolu nad podacima nadležnih upravljačkih tijela, sudjeluje u pripremi višegodišnjih programskih dokumenata sufinanciranih iz EU fondova, sudjeluje u radu međuresornih stručnih radnih skupina iz svoje nadležnosti te osigurava sudjelovanje u radnim skupinama Europske komisije i međunarodnih organizacija iz nadležnosti Službe te obavlja druge poslove iz svoga djelokruga.</w:t>
      </w:r>
    </w:p>
    <w:p w14:paraId="6735FA2B" w14:textId="77777777" w:rsidR="00B62A94" w:rsidRDefault="00B62A94" w:rsidP="00000B38"/>
    <w:p w14:paraId="2EF44EF6" w14:textId="77777777" w:rsidR="00750CFC" w:rsidRDefault="00750CFC" w:rsidP="009668AE">
      <w:pPr>
        <w:pStyle w:val="Heading1"/>
      </w:pPr>
      <w:r>
        <w:t>4.4. Sektor za strateško planiranje i upravljanje razvojem</w:t>
      </w:r>
    </w:p>
    <w:p w14:paraId="6D85F11B" w14:textId="77777777" w:rsidR="00750CFC" w:rsidRDefault="00750CFC" w:rsidP="00750CFC"/>
    <w:p w14:paraId="467F8C6C" w14:textId="3C1BDB64" w:rsidR="00750CFC" w:rsidRDefault="00750CFC" w:rsidP="009668AE">
      <w:pPr>
        <w:pStyle w:val="Heading1"/>
      </w:pPr>
      <w:r>
        <w:t>Članak 4</w:t>
      </w:r>
      <w:r w:rsidR="00E74100">
        <w:t>3</w:t>
      </w:r>
      <w:r>
        <w:t>.</w:t>
      </w:r>
    </w:p>
    <w:p w14:paraId="263AEF91" w14:textId="77777777" w:rsidR="00750CFC" w:rsidRDefault="00750CFC" w:rsidP="00750CFC"/>
    <w:p w14:paraId="3E054978" w14:textId="77777777" w:rsidR="00750CFC" w:rsidRDefault="00750CFC" w:rsidP="00750CFC">
      <w:r>
        <w:t xml:space="preserve">Sektor za strateško planiranje i upravljanje razvojem upravlja cjelovitim sustavom za strateško planiranje i upravljanje razvojem, obavlja funkcije Koordinacijskog tijela sukladno zakonu koji uređuje sustav strateškog planiranja i upravljanja razvojem Republike Hrvatske, koordinira izradu, izmjenu i/ili dopunu i provedbu Nacionalne razvojne strategije primjenjujući načelo partnerstva i ostala načela strateškog planiranja i upravljanja razvojem, predlaže pravni okvir, smjernice i metodologiju za izradu, praćenje provedbe, izvješćivanje i vrednovanje dugoročnih i srednjoročnih akata strateškog planiranja, osigurava javnost rada u postupcima planiranja, izrade, provedbe, praćenja, izvješćivanja i vrednovanja Nacionalne razvojne strategije, daje prethodno mišljenje vezano uz odluku Vlade Republike Hrvatske o pokretanju postupka izrade, izmjene i/ili dopune dugoročnih i srednjoročnih akata strateškog planiranja od nacionalnog značaja, utvrđuje usklađenost višesektorskih i sektorskih strategija, nacionalnih planova i provedbenih programa tijela državne uprave s nacionalnom razvojnom strategijom, odnosno aktima strateškog planiranja više ili jednake hijerarhijske razine, uspostavlja i upravlja radom mreže koordinatora za strateško planiranje i upravljanje razvojem, utvrđuje usklađenost srednjoročnih akata strateškog planiranja od značaja za jedinice lokalne i područne (regionalne) </w:t>
      </w:r>
      <w:r>
        <w:lastRenderedPageBreak/>
        <w:t>samouprave s Nacionalnom razvojnom strategijom i ostalim dugoročnim aktima strateškog planiranja, prati i nadzire provedbu dugoročnih i srednjoročnih akata strateškog planiranja te priprema izvješće za potrebe Vlade Republike Hrvatske i poduzima odgovarajuće radnje u slučaju uočenih odstupanja od plana, provjerava javnu dostupnost izvješća o provedbi akata strateškog planiranja za koje je propisana obveza javne objave izvješća o provedbi, sudjeluje o odborima za vrednovanje dugoročnih i srednjoročnih akata strateškog planiranja od nacionalnog značaja i od značaja za jedinice područne samouprave, priprema i provodi aktivnosti vezane za jačanje kapaciteta tijela u sustavu strateškog planiranja i upravljanja razvojem, uspostavlja i održava biblioteku pokazatelja, nadzire praćenje ispunjenosti uvjeta koji omogućavaju provedbu fondova Europske unije u razdoblju od 2021. do 2027. godine i izvješćuje tijela Europske komisije o ispunjenosti uvjeta koji omogućavaju provedbu fondova Europske unije u razdoblju od 2021. do 2027. godine, sudjeluje u izradi Sporazuma o partnerstvu i programa za korištenje sredstava EU, koordinira suradnju s OECD-om u okviru          nadležnosti Ministarstva, pruža stručnu podršku u koordinaciji i praćenju provedbe ciljeva održivog razvoja, provodi reforme i investicije iz Nacionalnog plana oporavka i otpornosti iz nadležnosti Sektora, te obavlja druge poslove iz svoga djelokruga.</w:t>
      </w:r>
    </w:p>
    <w:p w14:paraId="6BE0587B" w14:textId="77777777" w:rsidR="00750CFC" w:rsidRDefault="00750CFC" w:rsidP="00750CFC"/>
    <w:p w14:paraId="18AF695C" w14:textId="77777777" w:rsidR="00750CFC" w:rsidRDefault="00750CFC" w:rsidP="00750CFC">
      <w:r>
        <w:t>U Sektoru za strateško planiranje i upravljanje razvojem, ustrojavaju se:</w:t>
      </w:r>
    </w:p>
    <w:p w14:paraId="1C69BFDF" w14:textId="77777777" w:rsidR="00750CFC" w:rsidRDefault="00750CFC" w:rsidP="00750CFC">
      <w:r>
        <w:t>4.4.1. Služba za koordinaciju sustava strateškog planiranja i upravljanja razvojem</w:t>
      </w:r>
    </w:p>
    <w:p w14:paraId="1FF29280" w14:textId="77777777" w:rsidR="00750CFC" w:rsidRDefault="00750CFC" w:rsidP="00750CFC">
      <w:r>
        <w:t>4.4.2. Služba za praćenje, izvješćivanje i vrednovanje akata strateškog planiranja.</w:t>
      </w:r>
    </w:p>
    <w:p w14:paraId="37EAECBA" w14:textId="77777777" w:rsidR="00750CFC" w:rsidRDefault="00750CFC" w:rsidP="00B62A94">
      <w:pPr>
        <w:ind w:firstLine="0"/>
      </w:pPr>
    </w:p>
    <w:p w14:paraId="4A886633" w14:textId="77777777" w:rsidR="00750CFC" w:rsidRDefault="00750CFC" w:rsidP="00B62A94">
      <w:pPr>
        <w:pStyle w:val="Heading1"/>
      </w:pPr>
      <w:r>
        <w:t>4.4.1. Služba za koordinaciju sustava strateškog planiranja i upravljanja razvojem</w:t>
      </w:r>
    </w:p>
    <w:p w14:paraId="6DC58911" w14:textId="77777777" w:rsidR="00750CFC" w:rsidRDefault="00750CFC" w:rsidP="00750CFC"/>
    <w:p w14:paraId="4E284983" w14:textId="3D25F86F" w:rsidR="00750CFC" w:rsidRDefault="00750CFC" w:rsidP="00B62A94">
      <w:pPr>
        <w:pStyle w:val="Heading1"/>
      </w:pPr>
      <w:r>
        <w:t>Članak 4</w:t>
      </w:r>
      <w:r w:rsidR="00E74100">
        <w:t>4</w:t>
      </w:r>
      <w:r>
        <w:t>.</w:t>
      </w:r>
    </w:p>
    <w:p w14:paraId="2F5747FC" w14:textId="77777777" w:rsidR="009668AE" w:rsidRPr="009668AE" w:rsidRDefault="009668AE" w:rsidP="009668AE"/>
    <w:p w14:paraId="59146041" w14:textId="410044B7" w:rsidR="00750CFC" w:rsidRDefault="00750CFC" w:rsidP="00B62A94">
      <w:r>
        <w:t>Služba za koordinaciju sustava strateškog planiranja i upravljanja razvojem obavlja upravne i stručne poslove povezane s upravljanjem sustavom strateškog planiranja i upravljanja razvojem, predlaže pravni okvir, smjernice i metodologiju za izradu dugoročnih i srednjoročnih akata strateškog planiranja, organizira i koordinira postupak pripreme te izmjene i dopune Nacionalne razvojne strategije, osigurava javnost rada u postupcima planiranja i izrade Nacionalne razvojne strategije, daje prethodno mišljenje vezano uz odluku Vlade Republike Hrvatske o pokretanju postupka izrade, izmjene i/ili dopune dugoročnih i srednjoročnih akata strateškog planiranja od nacionalnog značaja, nadzire primjenu metodološkog okvira sustava strateškog planiranja u izradi, izmjeni i/ili dopuni ostalih dugoročnih i srednjoročnih akata strateškog planiranja, utvrđuje usklađenost višesektorskih i sektorskih strategija, nacionalnih planova i provedbenih programa tijela državne uprave s Nacionalnom razvojnom strategijom, odnosno aktima strateškog planiranja više ili jednake hijerarhijske razine, uspostavlja i upravlja radom mreže koordinatora za strateško planiranje i upravljanje razvojem, utvrđuje usklađenost srednjoročnih akata strateškog planiranja od značaja za jedinice lokalne i područne (regionalne) samouprave s Nacionalnom razvojnom strategijom i ostalim dugoročnim aktima strateškog planiranja, prati i nadzire provedbu dugoročnih i srednjoročnih akata strateškog planiranja te priprema izvješća za potrebe Vlade Republike Hrvatske i poduzima odgovarajuće radnje u slučaju uočenih odstupanja od plana, priprema i provodi aktivnosti vezane za jačanje kapaciteta tijela u sustavu strateškog planiranja i upravljanja razvojem u dijelu pripreme akata strateškog planiranja, sudjeluje u radnim skupinama za izradu akata strateškog planiranja, nadzire praćenje ispunjenosti uvjeta koji omogućavaju provedbu fondova Europske unije u razdoblju od 2021. do 2027. godine i izvješćuje tijela Europske komisije o ispunjenosti uvjeta koji omogućavaju provedbu fondova Europske unije u razdoblju od 2021. do 2027. godine, koordinira postupak pristupanja Republike Hrvatske OECD-u u okviru nadležnosti Ministarstva te obavlja druge poslove iz svoga djelokruga.</w:t>
      </w:r>
    </w:p>
    <w:p w14:paraId="7DBD8922" w14:textId="77777777" w:rsidR="00750CFC" w:rsidRDefault="00750CFC" w:rsidP="009668AE">
      <w:pPr>
        <w:pStyle w:val="Heading1"/>
      </w:pPr>
      <w:r>
        <w:lastRenderedPageBreak/>
        <w:t>4.4.2. Služba za praćenje, izvješćivanje i vrednovanje akata strateškog planiranja</w:t>
      </w:r>
    </w:p>
    <w:p w14:paraId="6B42D04A" w14:textId="77777777" w:rsidR="00750CFC" w:rsidRDefault="00750CFC" w:rsidP="00750CFC"/>
    <w:p w14:paraId="7D3D994B" w14:textId="64CBC6F3" w:rsidR="00750CFC" w:rsidRDefault="00750CFC" w:rsidP="009668AE">
      <w:pPr>
        <w:pStyle w:val="Heading1"/>
      </w:pPr>
      <w:r>
        <w:t>Članak 4</w:t>
      </w:r>
      <w:r w:rsidR="00E74100">
        <w:t>5</w:t>
      </w:r>
      <w:r>
        <w:t xml:space="preserve">. </w:t>
      </w:r>
    </w:p>
    <w:p w14:paraId="3F2EE089" w14:textId="77777777" w:rsidR="00750CFC" w:rsidRDefault="00750CFC" w:rsidP="00750CFC"/>
    <w:p w14:paraId="0468BF37" w14:textId="77777777" w:rsidR="00750CFC" w:rsidRDefault="00750CFC" w:rsidP="00750CFC">
      <w:r>
        <w:t>Služba za praćenje, izvješćivanje i vrednovanje akata strateškog planiranja obavlja upravne i stručne poslove povezane s praćenjem, izvješćivanjem i vrednovanjem akata strateškog planiranja, predlaže pravni okvir, smjernice i metodologiju za praćenje provedbe, izvješćivanje i vrednovanje dugoročnih i srednjoročnih akata strateškog planiranja, organizira i koordinira postupak praćenja provedbe i izvješćivanje o provedbi Nacionalne razvojne strategije i koordinira pripremu izvješća za potrebe Vlade Republike Hrvatske o provedbi Nacionalne razvojne strategije te predlaže odgovarajuće radnje u slučaju uočenih odstupanja od plana, osigurava javnost rada u postupcima praćenja provedbe i izvješćivanja o provedbi Nacionalne razvojne strategije, priprema objedinjene preglede o provedbi akata strateškog planiranja koje podnosi Vladi Republike Hrvatske, utvrđuje usklađenost okvira za praćenje i vrednovanje ostalih dugoročnih i srednjoročnih akata strateškog planiranja sa metodološkim okvirom sustava strateškog planiranja, utvrđuje usklađenosti okvira za praćenje i vrednovanje srednjoročnih akata strateškog planiranja od značaja za jedinice lokalne i područne (regionalne) samouprave s metodološkim okvirom sustava strateškog planiranja, uspostavlja i održava biblioteku pokazatelja, sudjeluje u odborima za vrednovanje akata strateškog planiranja od nacionalnog značaja i od značaja za jedinice regionalne samouprave, priprema i provodi aktivnosti vezane za jačanje kapaciteta tijela u sustavu strateškog planiranja i upravljanja razvojem u dijelu postupaka praćenja, izvješćivanja i vrednovanja akata strateškog planiranja, sudjeluje u pripremi godišnjih planova vrednovanja akata strateškog planiranja, koordinira provedbu i prikupljanje podataka o provedbi plana vrednovanja, nadzire javnost rada i javnu dostupnost dokumenata čija je javna dostupnost propisana Zakonom o sustavu strateškog planiranja i upravljanja razvojem, organizira i koordinira provedbu vrednovanja Nacionalne razvojne strategije, pruža stručnu podršku u koordinaciji i praćenju provedbe ciljeva održivog razvoja, uspostavlja i upravlja mrežom osoba za praćenje i izvješćivanje o provedbi akata strateškog planiranja te obavlja druge poslove iz svoga djelokruga.</w:t>
      </w:r>
    </w:p>
    <w:p w14:paraId="417C537B" w14:textId="77777777" w:rsidR="00750CFC" w:rsidRDefault="00750CFC" w:rsidP="00750CFC"/>
    <w:p w14:paraId="599B7FDB" w14:textId="77777777" w:rsidR="00750CFC" w:rsidRDefault="00750CFC" w:rsidP="00750CFC">
      <w:r>
        <w:t>U Službi za praćenje, izvješćivanje i vrednovanje akata strateškog planiranja, ustrojavaju se:</w:t>
      </w:r>
    </w:p>
    <w:p w14:paraId="3D84DD29" w14:textId="77777777" w:rsidR="00750CFC" w:rsidRDefault="00750CFC" w:rsidP="00750CFC">
      <w:r>
        <w:t>4.4.2.1. Odjel za praćenje i izvješćivanje o provedbi akata strateškog planiranja</w:t>
      </w:r>
    </w:p>
    <w:p w14:paraId="2D253740" w14:textId="77777777" w:rsidR="00750CFC" w:rsidRDefault="00750CFC" w:rsidP="00750CFC">
      <w:r>
        <w:t>4.4.2.2. Odjel za vrednovanje akata strateškog planiranja.</w:t>
      </w:r>
    </w:p>
    <w:p w14:paraId="07C5656D" w14:textId="77777777" w:rsidR="00750CFC" w:rsidRDefault="00750CFC" w:rsidP="00750CFC"/>
    <w:p w14:paraId="3AD0AB8A" w14:textId="77777777" w:rsidR="00750CFC" w:rsidRDefault="00750CFC" w:rsidP="009668AE">
      <w:pPr>
        <w:pStyle w:val="Heading1"/>
      </w:pPr>
      <w:r>
        <w:t>4.4.2.1. Odjel za praćenje i izvješćivanje o provedbi akata strateškog planiranja</w:t>
      </w:r>
    </w:p>
    <w:p w14:paraId="725195A9" w14:textId="77777777" w:rsidR="00750CFC" w:rsidRDefault="00750CFC" w:rsidP="00750CFC"/>
    <w:p w14:paraId="3EE76E01" w14:textId="1E82D4CF" w:rsidR="00750CFC" w:rsidRDefault="00750CFC" w:rsidP="009668AE">
      <w:pPr>
        <w:pStyle w:val="Heading1"/>
      </w:pPr>
      <w:r>
        <w:t>Članak 4</w:t>
      </w:r>
      <w:r w:rsidR="00E74100">
        <w:t>6</w:t>
      </w:r>
      <w:r>
        <w:t>.</w:t>
      </w:r>
    </w:p>
    <w:p w14:paraId="4F73EEB5" w14:textId="77777777" w:rsidR="00750CFC" w:rsidRDefault="00750CFC" w:rsidP="00750CFC"/>
    <w:p w14:paraId="2D99877F" w14:textId="77777777" w:rsidR="00750CFC" w:rsidRDefault="00750CFC" w:rsidP="00750CFC">
      <w:r>
        <w:t xml:space="preserve">Odjel za praćenje i izvješćivanje o provedbi akata strateškog planiranja obavlja upravne i stručne poslove povezane s praćenjem i izvješćivanjem o provedbi akata strateškog planiranja, sudjeluje u izradi pravnog okvira, smjernica i metodologije za izvješćivanje o provedbi dugoročnih i srednjoročnih akata strateškog planiranja, organizira i koordinira postupak praćenja provedbe i izvješćivanja o provedbi Nacionalne razvojne strategije, priprema izvješća za Vladu Republike Hrvatske o provedbi Nacionalne razvojne strategije te predlaže odgovarajuće radnje u slučaju uočenih odstupanja od plana, izrađuje objedinjeni pregled o provedbi akata strateškog planiranja za Vladu Republike Hrvatske, osigurava javnost rada u postupcima praćenja i izvješćivanja o provedbi Nacionalne razvojne strategije, sudjeluje u utvrđivanju usklađenosti ostalih dugoročnih i srednjoročnih akata strateškog planiranja sa metodološkim okvirom sustava strateškog planiranja, sudjeluje u utvrđivanju usklađenosti </w:t>
      </w:r>
      <w:r>
        <w:lastRenderedPageBreak/>
        <w:t>višesektorskih i sektorskih strategija, nacionalnih planova i provedbenih programa tijela državne uprave s Nacionalnom razvojnom strategijom, odnosno aktima strateškog planiranja više ili jednake hijerarhijske razine, sudjeluje u utvrđivanju usklađenosti srednjoročnih akata strateškog planiranja od značaja za jedinice lokalne i područne (regionalne) samouprave s Nacionalnom razvojnom strategijom i ostalim dugoročnim aktima strateškog planiranja, nadzire proces godišnjeg izvješćivanja o napretku provedbe provedbenih programa tijela državne uprave, nadzire proces godišnjeg izvješćivanja o napretku provedbe srednjoročnih i dugoročnih akata strateškog planiranja, priprema i provodi aktivnosti vezane za jačanje kapaciteta tijela u sustavu strateškog planiranja i upravljanja razvojem u području praćenja, izvješćivanja i povezivanja sa proračunom akata strateškog planiranja, predlaže mjere za otklanjanje uočenih problema u cilju poboljšanja provedbe akata strateškog planiranja, uspostavlja i upravlja mrežom osoba za praćenje i izvješćivanje o provedbi akata strateškog planiranja, pruža stručnu podršku u koordinaciji i praćenju provedbe ciljeva održivog razvoja te obavlja druge poslove iz svoga djelokruga.</w:t>
      </w:r>
    </w:p>
    <w:p w14:paraId="75EFE2A2" w14:textId="77777777" w:rsidR="00750CFC" w:rsidRDefault="00750CFC" w:rsidP="00750CFC"/>
    <w:p w14:paraId="0ED65658" w14:textId="77777777" w:rsidR="00750CFC" w:rsidRDefault="00750CFC" w:rsidP="009668AE">
      <w:pPr>
        <w:pStyle w:val="Heading1"/>
      </w:pPr>
      <w:r>
        <w:t>4.4.2.2. Odjel za vrednovanje akata strateškog planiranja</w:t>
      </w:r>
    </w:p>
    <w:p w14:paraId="4FBB1A40" w14:textId="77777777" w:rsidR="00750CFC" w:rsidRDefault="00750CFC" w:rsidP="00750CFC"/>
    <w:p w14:paraId="57EAF080" w14:textId="322CE123" w:rsidR="00750CFC" w:rsidRDefault="00750CFC" w:rsidP="009668AE">
      <w:pPr>
        <w:pStyle w:val="Heading1"/>
      </w:pPr>
      <w:r w:rsidRPr="001A69C5">
        <w:t>Članak 4</w:t>
      </w:r>
      <w:r w:rsidR="00E74100" w:rsidRPr="001A69C5">
        <w:t>7</w:t>
      </w:r>
      <w:r w:rsidRPr="001A69C5">
        <w:t>.</w:t>
      </w:r>
    </w:p>
    <w:p w14:paraId="6B1943E0" w14:textId="77777777" w:rsidR="00750CFC" w:rsidRDefault="00750CFC" w:rsidP="00750CFC"/>
    <w:p w14:paraId="434DDF5C" w14:textId="77777777" w:rsidR="00750CFC" w:rsidRDefault="00750CFC" w:rsidP="00750CFC">
      <w:r>
        <w:t>Odjel za vrednovanje akata strateškog planiranja obavlja upravne i stručne poslove povezane s vrednovanjem akata strateškog planiranja, sudjeluje u izradi pravnog okvira, smjernica i metodologije za vrednovanje provedbe dugoročnih i srednjoročnih akata strateškog planiranja, sudjeluje u postupku pripreme i praćenja provedbe Nacionalne razvojne strategije i predlaganju odgovarajućih radnji u slučaju uočenih odstupanja od plana, sudjeluje u izradi godišnjeg plana vrednovanja akata strateškog planiranja, koordinacije provedbe i prikupljanja podataka o provedbi plana vrednovanja, sudjeluje u odborima za vrednovanje ostalih dugoročnih i srednjoročnih akata strateškog planiranja, sudjeluje u utvrđivanju usklađenosti višesektorskih i sektorskih strategija, nacionalnih planova i provedbenih programa tijela državne uprave s Nacionalnom razvojnom strategijom, odnosno aktima strateškog planiranja više ili jednake hijerarhijske razine, sudjeluje u utvrđivanju usklađenosti srednjoročnih akata strateškog planiranja od značaja za jedinice lokalne i područne (regionalne) samouprave s Nacionalnom razvojnom strategijom i ostalim dugoročnim aktima strateškog planiranja, uspostavlja i održava biblioteku pokazatelja, organizira i koordinira provedbu vrednovanja Nacionalne razvojne strategije, analizira provedbu vrednovanja srednjoročnih i dugoročnih akata strateškog planiranja od nacionalnog i od značaja za jedinice područne (regionalne) samouprave i poduzima odgovarajuće radnje u slučaju odstupanja od planiranih aktivnosti i usklađenosti sa strateškim ciljevima i javnim politikama EU, predlaže mjere za poboljšanje izrade akata strateškog planiranja i provedbe javnih politika, priprema i provodi aktivnosti vezane za jačanje kapaciteta tijela u sustavu strateškog planiranja i upravljanja razvojem u području vrednovanja akata strateškog planiranja, te obavlja druge poslove iz svoga djelokruga.</w:t>
      </w:r>
    </w:p>
    <w:p w14:paraId="1D7EB759" w14:textId="77777777" w:rsidR="00750CFC" w:rsidRDefault="00750CFC" w:rsidP="00750CFC"/>
    <w:p w14:paraId="214C8C87" w14:textId="77777777" w:rsidR="00750CFC" w:rsidRDefault="00750CFC" w:rsidP="009668AE">
      <w:pPr>
        <w:pStyle w:val="Heading1"/>
      </w:pPr>
      <w:r>
        <w:t>4.5. Sektor za komunikaciju i jačanje kapaciteta u području fondova EU</w:t>
      </w:r>
    </w:p>
    <w:p w14:paraId="10B7DD8E" w14:textId="77777777" w:rsidR="00750CFC" w:rsidRDefault="00750CFC" w:rsidP="00750CFC"/>
    <w:p w14:paraId="78BB4123" w14:textId="307676F7" w:rsidR="00750CFC" w:rsidRDefault="00750CFC" w:rsidP="009668AE">
      <w:pPr>
        <w:pStyle w:val="Heading1"/>
      </w:pPr>
      <w:r>
        <w:t>Članak 4</w:t>
      </w:r>
      <w:r w:rsidR="00C23364">
        <w:t>8</w:t>
      </w:r>
      <w:r>
        <w:t>.</w:t>
      </w:r>
    </w:p>
    <w:p w14:paraId="42BED087" w14:textId="77777777" w:rsidR="00750CFC" w:rsidRDefault="00750CFC" w:rsidP="00750CFC"/>
    <w:p w14:paraId="2D52ABC7" w14:textId="37CA4382" w:rsidR="00750CFC" w:rsidRDefault="00750CFC" w:rsidP="00750CFC">
      <w:r>
        <w:t xml:space="preserve">Sektor za komunikaciju i jačanje kapaciteta u području fondova EU obavlja poslove Koordinacijskog tijela za aktivnosti komunikacije, vidljivosti i transparentnosti fondova EU te koordinira komunikacijske aktivnosti i vidljivost drugih programa suradnje iz nadležnosti Ministarstva, osigurava pokretanje i održavanje jedinstvenog središnjeg internetskog portala za informacije o svim fondovima i programima EU u Republici Hrvatskoj te o pristupu tim </w:t>
      </w:r>
      <w:r>
        <w:lastRenderedPageBreak/>
        <w:t>fondovima i programima, obavlja poslove izravne komunikacije s Europskom komisijom u pitanjima komunikacije, vidljivosti i transparentnosti, koordinira i priprema odgovore na upite potencijalnih korisnika i korisnika sredstava EU koji su zaprimljeni elektroničkim putem i službenom poštom, obavlja poslove komunikacije, vidljivosti i transparentnosti fondova EU, organizira i provodi promotivne kampanje, promotivna događanja i aktivnosti iz svoje nadležnosti, organizira pripremu, izradu i nabavku promotivnih materijala u okviru svoje nadležnosti, obavlja stručne i administrativne poslove vezane uz koordinaciju, organizaciju, razvoj, jačanje i unaprjeđenje obrazovnih aktivnosti koje se odnose na korištenje fondova EU za tijela državne i javne uprave, zaposlenike tijela u sustavu upravljanja i kontrole fondova EU, pravne osobe s javnim ovlastima te potencijalne prijavitelje i korisnike, surađuje s regionalnim koordinatorima na poslovima organizacije seminara, radionica i drugih obrazovnih aktivnosti koje se odnose na korištenje fondova EU za tijela lokalne i područne (regionalne) samouprave, surađuje na obrazovnim aktivnostima s institucijama uključenima u proces obrazovanja o fondovima EU, upravlja obrazovnim programima i po potrebi uvodi nove obrazovne programe, te obavlja druge poslove iz svoga djelokruga.</w:t>
      </w:r>
    </w:p>
    <w:p w14:paraId="5794B7E0" w14:textId="77777777" w:rsidR="00750CFC" w:rsidRDefault="00750CFC" w:rsidP="00750CFC"/>
    <w:p w14:paraId="7F5EEA42" w14:textId="77777777" w:rsidR="00750CFC" w:rsidRDefault="00750CFC" w:rsidP="00750CFC">
      <w:r>
        <w:t>U Sektoru za komunikaciju i jačanje kapaciteta u području fondova EU, ustrojavaju se:</w:t>
      </w:r>
    </w:p>
    <w:p w14:paraId="774DD6AA" w14:textId="77777777" w:rsidR="00750CFC" w:rsidRDefault="00750CFC" w:rsidP="00750CFC">
      <w:r>
        <w:t xml:space="preserve">4.5.1. Služba za jačanje kapaciteta, koordinaciju i vidljivost u području fondova EU </w:t>
      </w:r>
    </w:p>
    <w:p w14:paraId="00313F28" w14:textId="77777777" w:rsidR="00750CFC" w:rsidRDefault="00750CFC" w:rsidP="00750CFC">
      <w:r>
        <w:t>4.5.2. Služba za komunikaciju i promotivne aktivnosti o fondovima EU.</w:t>
      </w:r>
    </w:p>
    <w:p w14:paraId="7C509DB2" w14:textId="77777777" w:rsidR="00750CFC" w:rsidRDefault="00750CFC" w:rsidP="00750CFC"/>
    <w:p w14:paraId="3BBEB066" w14:textId="77777777" w:rsidR="00750CFC" w:rsidRDefault="00750CFC" w:rsidP="009668AE">
      <w:pPr>
        <w:pStyle w:val="Heading1"/>
      </w:pPr>
      <w:r>
        <w:t>4.5.1. Služba za jačanje kapaciteta, koordinaciju i vidljivost u području fondova EU</w:t>
      </w:r>
    </w:p>
    <w:p w14:paraId="1D820F26" w14:textId="77777777" w:rsidR="00750CFC" w:rsidRDefault="00750CFC" w:rsidP="00750CFC"/>
    <w:p w14:paraId="218BF355" w14:textId="622C00B2" w:rsidR="00750CFC" w:rsidRDefault="00750CFC" w:rsidP="009668AE">
      <w:pPr>
        <w:pStyle w:val="Heading1"/>
      </w:pPr>
      <w:r>
        <w:t xml:space="preserve">Članak </w:t>
      </w:r>
      <w:r w:rsidR="00C23364">
        <w:t>49</w:t>
      </w:r>
      <w:r>
        <w:t>.</w:t>
      </w:r>
    </w:p>
    <w:p w14:paraId="1102C525" w14:textId="77777777" w:rsidR="00750CFC" w:rsidRDefault="00750CFC" w:rsidP="00750CFC"/>
    <w:p w14:paraId="3251D7F0" w14:textId="77777777" w:rsidR="00750CFC" w:rsidRDefault="00750CFC" w:rsidP="00750CFC">
      <w:r>
        <w:t>Služba za jačanje kapaciteta, koordinaciju i vidljivost u području fondova EU obavlja stručne i administrativne poslove vezane uz koordinaciju, organizaciju, razvoj, jačanje i unaprjeđenje obrazovnih aktivnosti koje se odnose na korištenje fondova EU za tijela državne i javne uprave, zaposlenike tijela u sustavu upravljanja i kontrole fondova EU, pravne osobe s javnim ovlastima te potencijalne prijavitelje i korisnike, surađuje s regionalnim koordinatorima na poslovima organizacije seminara, radionica i drugih obrazovnih aktivnosti koje se odnose na korištenje fondova EU za tijela lokalne i područne (regionalne) samouprave, surađuje na obrazovnim aktivnostima s institucijama uključenima u proces obrazovanja o fondovima EU, organizira obrazovne aktivnosti za učenike i studente na temu fondova EU, izrađuje interne procjene potreba za obrazovnim aktivnostima i procjene potreba zaposlenika u sustavu upravljanja i kontrole fondova EU na nacionalnoj razini, upravlja obrazovnim programima i po potrebi uvodi nove obrazovne programe, izrađuje Godišnji plan obrazovnih aktivnosti o fondovima EU, u suradnji s drugim nadležnim institucijama izrađuje godišnji komunikacijski plan kojim definira zajedničke poruke, ciljeve i rezultate za sve fondove EU, izvještava o provedbi komunikacijskog plana, priprema i ažurira pravila za komunikaciju, vidljivost i transparentnost fondova EU za korisnike na nacionalnoj razini, surađuje s informacijskim centrima EU, uspostavlja i koordinira nacionalnu mrežu osoba za komunikaciju, vidljivost i transparentnost te koordinira aktivnostima komunikacije, informiranja i vidljivosti između njih, obavlja poslove vezane uz određivanje službenika za komunikaciju, vidljivost i transparentnost fondova EU, izravno kontaktira s Europskom komisijom u pitanjima komunikacije, informiranja i vidljivosti, sudjeluje u redovitim sastancima INFORM EU mreže, koordinira i priprema odgovore na upite potencijalnih korisnika i korisnika sredstava EU, priprema podloge za medijsku promociju fondova EU te obavlja druge poslove iz svoga djelokruga.</w:t>
      </w:r>
    </w:p>
    <w:p w14:paraId="08D5CE35" w14:textId="77777777" w:rsidR="00750CFC" w:rsidRDefault="00750CFC" w:rsidP="00750CFC"/>
    <w:p w14:paraId="0D548DB1" w14:textId="77777777" w:rsidR="00750CFC" w:rsidRDefault="00750CFC" w:rsidP="009668AE">
      <w:pPr>
        <w:pStyle w:val="Heading1"/>
      </w:pPr>
      <w:r>
        <w:t>4.5.2. Služba za komunikaciju i promotivne aktivnosti o fondovima EU</w:t>
      </w:r>
    </w:p>
    <w:p w14:paraId="7FCC68E2" w14:textId="77777777" w:rsidR="00750CFC" w:rsidRDefault="00750CFC" w:rsidP="00750CFC"/>
    <w:p w14:paraId="5FE09F09" w14:textId="66F19446" w:rsidR="00750CFC" w:rsidRDefault="00750CFC" w:rsidP="009668AE">
      <w:pPr>
        <w:pStyle w:val="Heading1"/>
      </w:pPr>
      <w:r>
        <w:lastRenderedPageBreak/>
        <w:t>Članak 5</w:t>
      </w:r>
      <w:r w:rsidR="00C23364">
        <w:t>0</w:t>
      </w:r>
      <w:r>
        <w:t>.</w:t>
      </w:r>
    </w:p>
    <w:p w14:paraId="4741FCB4" w14:textId="77777777" w:rsidR="00750CFC" w:rsidRDefault="00750CFC" w:rsidP="00750CFC"/>
    <w:p w14:paraId="49885676" w14:textId="2B65D1F8" w:rsidR="00750CFC" w:rsidRDefault="00750CFC" w:rsidP="00750CFC">
      <w:r>
        <w:t>Služba za komunikaciju i promotivne aktivnosti o fondovima EU obavlja stručne i administrativne poslove Koordinacijskog tijela za informativne aktivnosti o fondovima EU te koordinira komunikacijske aktivnosti i vidljivost drugih programa suradnje iz nadležnosti Ministarstva, organizira i provodi promotivne kampanje, promotivna događanja i aktivnosti iz svoje nadležnosti, organizira pripremu, izradu i nabavku promotivnih materijala u okviru svoje nadležnosti, obavlja poslove koordinacije, prikupljanja, obrade i distribucije podataka o mogućnostima i rezultatima financiranja programa, projekata i investicija sredstvima fondova EU te drugim međunarodnim i nacionalnim programima financiranja, organizira komunikacijske aktivnosti, provodi ih i izvještava o njihovoj provedbi, surađuje po pitanju komunikacije s institucijama u sustavu upravljanja i kontrole fondova EU u Republici Hrvatskoj te drugim relevantnim institucijama, osigurava primjenu internih pravila za sve promotivne aktivnosti iz svog djelokruga, organizira i provodi informativne kampanje, priprema i uređuje sadržaj za izradu promotivnih materijala, osigurava pravilnu primjenu pravila vidljivosti fondova EU u informativnim i promotivnim aktivnostima,</w:t>
      </w:r>
      <w:r w:rsidR="006A102F">
        <w:t xml:space="preserve"> </w:t>
      </w:r>
      <w:r>
        <w:t xml:space="preserve">upravlja provedbom komunikacijskih planova, sudjeluje na sastancima relevantnih mreža osoba za informiranje, komunikaciju i vidljivost, obavlja poslove informiranja javnosti o fondovima EU, obavlja poslove upravljanja središnjim internetskim portalom za pružanje informacija o svim operativnim programima u Republici Hrvatskoj i o pristupu tim programima, upravljanja sadržajem središnjeg internetskog portala i službenih računa na društvenim mrežama kojima se promoviraju fondovi EU i programi, priprema različite vrste materijala i sadržaja za objavu na internetskim portalima i društvenim mrežama, uređuje, prikuplja i obrađuje podatke o organiziranim informativnim i promotivnim događajima te obavlja druge poslove iz svoga djelokruga. </w:t>
      </w:r>
    </w:p>
    <w:p w14:paraId="0E69DB3D" w14:textId="77777777" w:rsidR="00750CFC" w:rsidRDefault="00750CFC" w:rsidP="00B62A94">
      <w:pPr>
        <w:ind w:firstLine="0"/>
      </w:pPr>
    </w:p>
    <w:p w14:paraId="0E0C7BFE" w14:textId="77777777" w:rsidR="00750CFC" w:rsidRDefault="00750CFC" w:rsidP="009668AE">
      <w:pPr>
        <w:pStyle w:val="Heading1"/>
      </w:pPr>
      <w:r>
        <w:t>4.6. Sektor za EU programe i međunarodne financijske mehanizme</w:t>
      </w:r>
    </w:p>
    <w:p w14:paraId="0FFD8808" w14:textId="77777777" w:rsidR="00750CFC" w:rsidRDefault="00750CFC" w:rsidP="00750CFC"/>
    <w:p w14:paraId="0C585CB2" w14:textId="07DF4487" w:rsidR="00750CFC" w:rsidRDefault="00750CFC" w:rsidP="009668AE">
      <w:pPr>
        <w:pStyle w:val="Heading1"/>
      </w:pPr>
      <w:r>
        <w:t>Članak 5</w:t>
      </w:r>
      <w:r w:rsidR="00C23364">
        <w:t>1</w:t>
      </w:r>
      <w:r>
        <w:t>.</w:t>
      </w:r>
    </w:p>
    <w:p w14:paraId="34E8DE93" w14:textId="77777777" w:rsidR="00750CFC" w:rsidRDefault="00750CFC" w:rsidP="00750CFC"/>
    <w:p w14:paraId="64AF72EF" w14:textId="77777777" w:rsidR="00750CFC" w:rsidRDefault="00750CFC" w:rsidP="00750CFC">
      <w:r>
        <w:t>Sektor za EU programe i međunarodne financijske mehanizme obavlja poslove planiranja, koordinacije i upravljanja provedbom međunarodnim financijskim mehanizmima i drugim programa pomoći koji su dostupni Republici Hrvatskoj prema međunarodnim sporazumima, uključujući EGP financijski mehanizam i Norveški financijski mehanizam te Švicarsko-hrvatski program suradnje. Osigurava praćenje i vrednovanje međunarodnih financijskih mehanizama i programa bilateralne pomoći. Vezano uz programe i projekte financirane u sklopu prve komponente programa IPA i Prijelaznog instrumenta provodi aktivnosti u okviru procesa zatvaranja istih, vodi računa o komplementarnosti između programa Europske unije i međunarodnih financijskih mehanizama te daje doprinos strateškom izvještavanju. U skladu sa sektorskom nadležnošću sudjeluje u poslovima izrade nacionalne razvojne strategije i koordinaciji obavljanja poslova temeljem nacionalne razvojne strategije i strateških dokumenata te obavlja druge poslove iz svoga djelokruga.</w:t>
      </w:r>
    </w:p>
    <w:p w14:paraId="39D92A3E" w14:textId="77777777" w:rsidR="00750CFC" w:rsidRDefault="00750CFC" w:rsidP="00750CFC"/>
    <w:p w14:paraId="5B366A2F" w14:textId="77777777" w:rsidR="00750CFC" w:rsidRDefault="00750CFC" w:rsidP="00750CFC">
      <w:r>
        <w:t>U Sektoru za EU programe i međunarodne financijske mehanizme, ustrojavaju se:</w:t>
      </w:r>
    </w:p>
    <w:p w14:paraId="519468DC" w14:textId="77777777" w:rsidR="00750CFC" w:rsidRDefault="00750CFC" w:rsidP="00750CFC">
      <w:r>
        <w:t>4.6.1. Služba za programiranje, praćenje i provedbu međunarodnih financijskih mehanizama te koordinaciju EU programa</w:t>
      </w:r>
    </w:p>
    <w:p w14:paraId="4587AD51" w14:textId="77777777" w:rsidR="00750CFC" w:rsidRDefault="00750CFC" w:rsidP="00750CFC">
      <w:r>
        <w:t>4.6.2. Služba za upravljanje, praćenje i vrednovanje međunarodnih financijskih mehanizama i EU programa.</w:t>
      </w:r>
    </w:p>
    <w:p w14:paraId="0110DDC3" w14:textId="77777777" w:rsidR="00750CFC" w:rsidRDefault="00750CFC" w:rsidP="00750CFC"/>
    <w:p w14:paraId="7F183370" w14:textId="77777777" w:rsidR="00750CFC" w:rsidRDefault="00750CFC" w:rsidP="009668AE">
      <w:pPr>
        <w:pStyle w:val="Heading1"/>
      </w:pPr>
      <w:r>
        <w:lastRenderedPageBreak/>
        <w:t>4.6.1. Služba za programiranje, praćenje i provedbu međunarodnih financijskih mehanizama te koordinaciju EU programa</w:t>
      </w:r>
    </w:p>
    <w:p w14:paraId="5E7A5955" w14:textId="77777777" w:rsidR="00750CFC" w:rsidRDefault="00750CFC" w:rsidP="00750CFC"/>
    <w:p w14:paraId="16C1EAD2" w14:textId="1B80BC3F" w:rsidR="00750CFC" w:rsidRDefault="00750CFC" w:rsidP="009668AE">
      <w:pPr>
        <w:pStyle w:val="Heading1"/>
      </w:pPr>
      <w:r>
        <w:t>Članak 5</w:t>
      </w:r>
      <w:r w:rsidR="00C23364">
        <w:t>2</w:t>
      </w:r>
      <w:r>
        <w:t>.</w:t>
      </w:r>
    </w:p>
    <w:p w14:paraId="285A4512" w14:textId="77777777" w:rsidR="00750CFC" w:rsidRDefault="00750CFC" w:rsidP="00750CFC"/>
    <w:p w14:paraId="2A1881A8" w14:textId="77777777" w:rsidR="00750CFC" w:rsidRDefault="00750CFC" w:rsidP="00750CFC">
      <w:r>
        <w:t>Služba za programiranje, praćenje i provedbu međunarodnih financijskih mehanizama te koordinaciju EU programa koordinira pripremu i programiranje međunarodnih i bilateralnih programa dostupnih Republici Hrvatskoj, pri čemu vodi računa o komplementarnosti između EU programa i međunarodnih financijskih mehanizama, prati i vrednuje njihovu provedbu. U sklopu EGP financijskog mehanizma i Norveškog financijskog mehanizma obavlja poslove Nacionalne fokalne točke koja je odgovorna za uspostavu sustava upravljanja i kontrole, praćenje provedbe i izvještavanje o Financijskim mehanizmima u Republici Hrvatskoj, upravljanje rizicima te ostale poslove propisane Uredbama o provedbi Financijskih mehanizama. U sklopu Švicarsko-hrvatskog programa suradnje Služba sudjeluje u vršenju funkcija i poslova Nacionalne koordinacijske jedinice koja ima opću odgovornost za upravljanje predmetnim doprinosom u Republici Hrvatskoj. Vezano uz programe i projekte financirane u sklopu prve komponente programa IPA i Prijelaznog instrumenta provodi aktivnosti u okviru procesa zatvaranja istih u skladu sa sklopljenim međunarodnim ugovorima. Prema zahtjevu sudjeluje u postupcima revizije međunarodnih financijskih mehanizama i prati rezultate revizija. U skladu sa sektorskom nadležnošću sudjeluje u poslovima izrade, izmjenu i/ili dopunu nacionalne razvojne strategije i koordinaciji obavljanja poslova temeljem nacionalne razvojne strategije i strateških dokumenata, te obavlja druge poslove iz svoga djelokruga.</w:t>
      </w:r>
    </w:p>
    <w:p w14:paraId="0932D3C4" w14:textId="77777777" w:rsidR="00750CFC" w:rsidRDefault="00750CFC" w:rsidP="00750CFC">
      <w:r>
        <w:t xml:space="preserve"> </w:t>
      </w:r>
    </w:p>
    <w:p w14:paraId="7DF2AF7C" w14:textId="77777777" w:rsidR="00750CFC" w:rsidRDefault="00750CFC" w:rsidP="00750CFC">
      <w:r>
        <w:t>U Službi za programiranje, praćenje i provedbu međunarodnih financijskih mehanizama te koordinaciju EU programa, ustrojavaju se:</w:t>
      </w:r>
    </w:p>
    <w:p w14:paraId="62432B78" w14:textId="77777777" w:rsidR="00750CFC" w:rsidRDefault="00750CFC" w:rsidP="00750CFC">
      <w:r>
        <w:t xml:space="preserve">4.6.1.1. Odjel za programiranje, upravljanje i kontrolu provedbe međunarodnih </w:t>
      </w:r>
    </w:p>
    <w:p w14:paraId="45E78B83" w14:textId="77777777" w:rsidR="00750CFC" w:rsidRDefault="00750CFC" w:rsidP="00750CFC">
      <w:r>
        <w:t>financijskih mehanizama te koordinaciju EU programa</w:t>
      </w:r>
    </w:p>
    <w:p w14:paraId="5EDFF02A" w14:textId="77777777" w:rsidR="00750CFC" w:rsidRDefault="00750CFC" w:rsidP="00750CFC">
      <w:r>
        <w:t>4.6.1.2. Odjel za pripremu i praćenje provedbe međunarodnih financijskih mehanizama     i EU programa.</w:t>
      </w:r>
    </w:p>
    <w:p w14:paraId="500D515A" w14:textId="77777777" w:rsidR="00750CFC" w:rsidRDefault="00750CFC" w:rsidP="00750CFC"/>
    <w:p w14:paraId="29F6B839" w14:textId="77777777" w:rsidR="00750CFC" w:rsidRDefault="00750CFC" w:rsidP="009668AE">
      <w:pPr>
        <w:pStyle w:val="Heading1"/>
      </w:pPr>
      <w:r>
        <w:t xml:space="preserve">4.6.1.1. Odjel za programiranje, upravljanje i kontrolu provedbe međunarodnih financijskih mehanizama te koordinaciju EU programa </w:t>
      </w:r>
    </w:p>
    <w:p w14:paraId="790623F7" w14:textId="77777777" w:rsidR="00750CFC" w:rsidRDefault="00750CFC" w:rsidP="00750CFC"/>
    <w:p w14:paraId="7B9EC2F2" w14:textId="23FB5ED6" w:rsidR="00750CFC" w:rsidRDefault="00750CFC" w:rsidP="009668AE">
      <w:pPr>
        <w:pStyle w:val="Heading1"/>
      </w:pPr>
      <w:r>
        <w:t>Članak 5</w:t>
      </w:r>
      <w:r w:rsidR="00C23364">
        <w:t>3</w:t>
      </w:r>
      <w:r>
        <w:t>.</w:t>
      </w:r>
    </w:p>
    <w:p w14:paraId="14A9C6D0" w14:textId="77777777" w:rsidR="00750CFC" w:rsidRDefault="00750CFC" w:rsidP="00750CFC"/>
    <w:p w14:paraId="503CC7A5" w14:textId="77777777" w:rsidR="00750CFC" w:rsidRDefault="00750CFC" w:rsidP="00750CFC">
      <w:r>
        <w:t xml:space="preserve">Odjel za programiranje, upravljanje i kontrolu provedbe međunarodnih financijskih mehanizama te koordinaciju EU programa obavlja stručne i administrativne poslove vezane uz planiranje, programiranje, koordinaciju te praćenje i financijsku kontrolu provedbe EGP financijskog mehanizma, Norveškog financijskog mehanizma i Švicarsko-hrvatskog programa suradnje. Sudjeluje u vršenju funkcija i poslova Nacionalne fokalne točke u sustavu upravljanja i kontrole EGP financijskog mehanizma i Norveškog financijskog mehanizma te Nacionalne koordinacijske jedinice za Švicarsko-hrvatski program suradnje. Sudjeluje u pripremi sporazuma, drugih akata i procedura kojima se uređuje međuodnos te dužnosti i odgovornosti tijela uključenih u sustav upravljanja i kontrole međunarodnih financijskih mehanizama te prati provedbu programa i projekata. Odjel je zadužen za financijsko planiranje, praćenje potrošnje i izvještavanje o tehničkoj pomoći dostupne u sklopu međunarodnih financijskih mehanizama. Priprema godišnja i periodična financijska izvješća, osigurava adekvatnu razinu odgovarajuće potporne dokumentacije i izrađuje prognoze plaćanja. Provodi postupke verifikacije troškova projekata koji se provode u sklopu Bilateralnog fonda EGP i Norveškog financijskog </w:t>
      </w:r>
      <w:r>
        <w:lastRenderedPageBreak/>
        <w:t>mehanizma. Sudjeluje u razmjeni programske i projektne dokumentacije s predstavnicima donora. Surađuje i pruža podršku svim tijelima uključenim u sustav upravljanja i kontrole međunarodnih financijskih mehanizama. Sudjeluje u pripremi strateških i godišnjih izvješća i planova, organizaciji i provedbi godišnjih sastanaka i tehničkih misija s predstavnicima donatora, uključujući i terenske posjete, sudjeluje u radu odbora za suradnju, sudjeluje u provedbi komunikacijskih strategija i planova za međunarodne financijske mehanizme i sudjeluje u obavljanju drugih poslova propisanih pravnim okvirom financijskih međunarodnih  mehanizama. Vezano uz programe i projekte financirane u sklopu prve komponente programa IPA i Prijelaznog instrumenta provodi aktivnosti u okviru procesa zatvaranja istih. U skladu sa sektorskom nadležnošću sudjeluje u poslovima izrade, izmjene i/ili dopune nacionalne razvojne strategije i koordinaciji obavljanja poslova temeljem nacionalne razvojne strategije i strateških dokumenata, te obavlja druge poslove iz svoga djelokruga.</w:t>
      </w:r>
    </w:p>
    <w:p w14:paraId="46C3D39E" w14:textId="77777777" w:rsidR="00750CFC" w:rsidRDefault="00750CFC" w:rsidP="00750CFC"/>
    <w:p w14:paraId="619A2399" w14:textId="77777777" w:rsidR="00750CFC" w:rsidRDefault="00750CFC" w:rsidP="00B62A94">
      <w:pPr>
        <w:pStyle w:val="Heading1"/>
      </w:pPr>
      <w:r>
        <w:t>4.6.1.2. Odjel za pripremu i praćenje provedbe međunarodnih financijskih mehanizama i EU programa</w:t>
      </w:r>
    </w:p>
    <w:p w14:paraId="71547E32" w14:textId="77777777" w:rsidR="00750CFC" w:rsidRDefault="00750CFC" w:rsidP="00750CFC"/>
    <w:p w14:paraId="517A274B" w14:textId="1956329E" w:rsidR="00750CFC" w:rsidRDefault="00750CFC" w:rsidP="009668AE">
      <w:pPr>
        <w:pStyle w:val="Heading1"/>
      </w:pPr>
      <w:r>
        <w:t>Članak 5</w:t>
      </w:r>
      <w:r w:rsidR="00C23364">
        <w:t>4</w:t>
      </w:r>
      <w:r>
        <w:t>.</w:t>
      </w:r>
    </w:p>
    <w:p w14:paraId="56424E13" w14:textId="77777777" w:rsidR="00750CFC" w:rsidRDefault="00750CFC" w:rsidP="00750CFC"/>
    <w:p w14:paraId="48BA02F9" w14:textId="77777777" w:rsidR="00750CFC" w:rsidRDefault="00750CFC" w:rsidP="00750CFC">
      <w:r>
        <w:t>Odjel za pripremu i praćenje provedbe međunarodnih financijskih mehanizama i EU programa obavlja stručne i administrativne poslove vezane uz planiranje, programiranje, koordinaciju, praćenje i vrednovanje EGP financijskog mehanizma, Norveškog financijskog mehanizma i Švicarsko-hrvatskog programa suradnje. Sudjeluje u vršenju funkcija i poslova Nacionalne fokalne točka u sustavu upravljanja i kontrole EGP financijskog mehanizma i Norveškog financijskog mehanizma te Nacionalne koordinacijske jedinice za Švicarsko- hrvatski program suradnje. Sudjeluje u pripremi sporazuma, drugih akata i procedura kojima se uređuje međuodnos te dužnosti i odgovornosti tijela uključenih u sustav upravljanja i kontrole međunarodnih financijskih mehanizama. Prati provedbu programa i projekata u sklopu međunarodnih financijskih mehanizama, uključujući projekte koji se provode u sklopu Bilateralnog fonda EGP i Norveškog financijskog mehanizma te provodi vrednovanje rezultata i analizu rizika istih. Sudjeluje u razmjeni programske i projektne dokumentacije s predstavnicima donora. Surađuje i pruža podršku svim tijelima uključenim u sustav upravljanja i kontrole međunarodnih financijskih mehanizama. Izrađuje strateška i godišnja izvješća i planove, organizira i sudjeluje u godišnjim sastancima i tehničkim misijama s predstavnicima donatora, uključujući i terenske posjete, sudjeluje u radu odbora za suradnju, sudjeluje u provedbi komunikacijskih strategija i planova i u obavljanju drugih poslova propisanih pravnim okvirom financijskih međunarodnih mehanizama. Vezano uz programe i projekte financirane u sklopu prve komponente programa IPA i Prijelaznog instrumenta provodi aktivnosti u okviru procesa zatvaranja istih. U skladu sa sektorskom nadležnošću sudjeluje u poslovima izrade, izmjenu i/ili dopunu nacionalne razvojne strategije i koordinaciji obavljanja poslova temeljem nacionalne razvojne strategije i strateških dokumenata, te obavlja druge poslove iz svoga djelokruga.</w:t>
      </w:r>
    </w:p>
    <w:p w14:paraId="2310DCA8" w14:textId="77777777" w:rsidR="00750CFC" w:rsidRDefault="00750CFC" w:rsidP="00750CFC"/>
    <w:p w14:paraId="58EDD679" w14:textId="77777777" w:rsidR="00750CFC" w:rsidRDefault="00750CFC" w:rsidP="00B62A94">
      <w:pPr>
        <w:pStyle w:val="Heading1"/>
      </w:pPr>
      <w:r>
        <w:t>4.6.2. Služba za upravljanje, praćenje i vrednovanje međunarodnih financijskih mehanizama i EU programa</w:t>
      </w:r>
    </w:p>
    <w:p w14:paraId="3749B7B3" w14:textId="77777777" w:rsidR="00750CFC" w:rsidRDefault="00750CFC" w:rsidP="00750CFC"/>
    <w:p w14:paraId="22191C68" w14:textId="359DE9A1" w:rsidR="00750CFC" w:rsidRDefault="00750CFC" w:rsidP="009668AE">
      <w:pPr>
        <w:pStyle w:val="Heading1"/>
      </w:pPr>
      <w:r>
        <w:t>Članak 5</w:t>
      </w:r>
      <w:r w:rsidR="00C23364">
        <w:t>5</w:t>
      </w:r>
      <w:r>
        <w:t>.</w:t>
      </w:r>
    </w:p>
    <w:p w14:paraId="3863751C" w14:textId="77777777" w:rsidR="00750CFC" w:rsidRDefault="00750CFC" w:rsidP="00750CFC"/>
    <w:p w14:paraId="5A9076E8" w14:textId="7535F216" w:rsidR="00750CFC" w:rsidRDefault="00750CFC" w:rsidP="00750CFC">
      <w:r>
        <w:t xml:space="preserve">Služba za upravljanje, praćenje i vrednovanje međunarodnih financijskih mehanizama i EU programa obavlja poslove vezane uz uspostavu sustava upravljanja i kontrole programa u okviru međunarodnih financijskih mehanizama, sudjeluje u uspostavi sustava praćenja i </w:t>
      </w:r>
      <w:r>
        <w:lastRenderedPageBreak/>
        <w:t>financijskog izvještavanja, osigurava ispravnost i regularnost izdataka, obavlja poslove praćenja i nadzora nad provedbom programa Europske unije i međunarodnih financijskih mehanizama. U okviru EGP financijskog mehanizma i Norveškog financijskog mehanizma provodi ulogu upravitelja programa za programe definirane međunarodnim ugovorima i Odlukom Vlade Republike Hrvatske o uspostavljanju sustava upravljanja i kontrole. U okviru ESI fondova koordinira i osigurava provedbu i praćenje učinkovitosti ESI fondova s dobrim gospodarskim upravljanjem, koordinira poslove na predlaganju izmjena Sporazuma o partnerstvu i njemu pripadajućih programa radi provedbe mjera povezanih s dobrim gospodarskim upravljanjem. Sudjeluje pri izradi programskih dokumenata i vodi računa o komplementarnosti između EU programa i međunarodnih financijskih mehanizama i koordinaciji obavljanja poslova temeljem nacionalne razvojne</w:t>
      </w:r>
      <w:r w:rsidR="004D03EC">
        <w:t xml:space="preserve"> </w:t>
      </w:r>
      <w:r>
        <w:t>strategije i strateških dokumenata, te obavlja druge poslove iz svoga djelokruga. U sklopu Švicarsko-hrvatskog programa suradnje dio je Nacionalne koordinacijske jedinice. Vezano uz programe i projekte financirane u sklopu prve komponente programa IPA i Prijelaznog instrumenta provodi aktivnosti u okviru procesa zatvaranja istih. U skladu sa sektorskom nadležnošću sudjeluje u poslovima izrade, izmjene i/ili dopune nacionalne razvojne strategije i koordinaciji obavljanja poslova temeljem nacionalne razvojne strategije i strateških dokumenata, te obavlja druge poslove iz svoga djelokruga.</w:t>
      </w:r>
    </w:p>
    <w:p w14:paraId="732E83E9" w14:textId="77777777" w:rsidR="00750CFC" w:rsidRDefault="00750CFC" w:rsidP="00750CFC"/>
    <w:p w14:paraId="5A87757B" w14:textId="77777777" w:rsidR="00750CFC" w:rsidRDefault="00750CFC" w:rsidP="00750CFC">
      <w:r>
        <w:t>U Službi za upravljanje, praćenje i vrednovanje međunarodnih financijskih mehanizama i EU programa, ustrojavaju se:</w:t>
      </w:r>
    </w:p>
    <w:p w14:paraId="19B2E8FF" w14:textId="77777777" w:rsidR="00750CFC" w:rsidRDefault="00750CFC" w:rsidP="00750CFC">
      <w:r>
        <w:t>4.6.2.1. Odjel za upravljanje provedbom, praćenje i vrednovanje programa i projekata</w:t>
      </w:r>
    </w:p>
    <w:p w14:paraId="7FA13508" w14:textId="77777777" w:rsidR="00750CFC" w:rsidRDefault="00750CFC" w:rsidP="00750CFC">
      <w:r>
        <w:t>4.6.2.2. Odjel za financijsko upravljanje, verifikaciju i vrednovanje programa i projekata.</w:t>
      </w:r>
    </w:p>
    <w:p w14:paraId="667C6F29" w14:textId="77777777" w:rsidR="00750CFC" w:rsidRDefault="00750CFC" w:rsidP="00B62A94">
      <w:pPr>
        <w:ind w:firstLine="0"/>
      </w:pPr>
    </w:p>
    <w:p w14:paraId="4EC17074" w14:textId="77777777" w:rsidR="00750CFC" w:rsidRDefault="00750CFC" w:rsidP="009668AE">
      <w:pPr>
        <w:pStyle w:val="Heading1"/>
      </w:pPr>
      <w:r>
        <w:t>4.6.2.1. Odjel za upravljanje provedbom, praćenje i vrednovanje programa i projekata</w:t>
      </w:r>
    </w:p>
    <w:p w14:paraId="6E03F5F1" w14:textId="77777777" w:rsidR="00750CFC" w:rsidRDefault="00750CFC" w:rsidP="00750CFC"/>
    <w:p w14:paraId="28FF1CA8" w14:textId="7AE15CF5" w:rsidR="00750CFC" w:rsidRDefault="00750CFC" w:rsidP="009668AE">
      <w:pPr>
        <w:pStyle w:val="Heading1"/>
      </w:pPr>
      <w:r>
        <w:t>Članak 5</w:t>
      </w:r>
      <w:r w:rsidR="00C23364">
        <w:t>6</w:t>
      </w:r>
      <w:r>
        <w:t>.</w:t>
      </w:r>
    </w:p>
    <w:p w14:paraId="5DFB277B" w14:textId="77777777" w:rsidR="00750CFC" w:rsidRDefault="00750CFC" w:rsidP="00750CFC"/>
    <w:p w14:paraId="07267A58" w14:textId="77777777" w:rsidR="00750CFC" w:rsidRDefault="00750CFC" w:rsidP="00750CFC">
      <w:r>
        <w:t xml:space="preserve">Odjel za upravljanje provedbom, praćenje i vrednovanje programa i projekata obavlja stručne i administrativne poslove praćenja i nadzora nad provedbom programa Europske unije i međunarodnih financijskih mehanizama. Izrađuje programske dokumente i druge pravne akte iz svoje nadležnosti. U sklopu provedbe EGP financijskog mehanizma i Norveškog financijskog mehanizma u ulozi upravitelja programa priprema i provodi postupak dodjele sredstava, uključujući postupak ugovaranja, te je zadužen za praćenje provedbe i održivosti projekata. Sudjeluje u pripremi strateških i godišnjih izvješća i planova, organizaciji i provedbi godišnjih sastanaka i tehničkih misija s predstavnicima donatora, sudjeluje u radu odbora za suradnju, sudjeluje u provedbi komunikacijskih strategija i planova za međunarodne financijske mehanizme i sudjeluje u obavljanju drugih poslova propisanih pravnim okvirom financijskih međunarodnih mehanizama. Odgovoran je za poslove izvještavanja o provedbi programa i projekata iz svoje nadležnost te obavlja poslove postupanja po prigovorima. U okviru ESI fondova koordinira i osigurava provedbu i praćenje učinkovitosti ESI fondova s dobrim gospodarskim upravljanjem, koordinira poslove na predlaganju izmjena Sporazuma o partnerstvu i njemu pripadajućih programa radi provedbe mjera povezanih s dobrim gospodarskim upravljanjem, sudjeluje pri izradi programskih dokumenata i vodi računa o komplementarnosti između EU programa i međunarodnih financijskih mehanizama i koordinaciji obavljanja poslova temeljem nacionalne razvojne strategije i strateških dokumenata, te obavlja druge poslove iz svoga djelokruga. U sklopu Švicarsko-hrvatskog programa suradnje, u ulozi Nacionalne koordinacijske jedinice, prati provedbu ugovorenih programa i projekata, koordinira aktivnosti između tijela uključenih u provedbu, sudjeluje u </w:t>
      </w:r>
      <w:r>
        <w:lastRenderedPageBreak/>
        <w:t>izradi periodičnih izvješća, sudjeluje u tehničkim misijama, sudjeluje u terenskim provjerama te prati održivost provedenih projekata. Vezano uz programe i projekte financirane u sklopu prve komponente programa IPA i Prijelaznog instrumenta provodi aktivnosti u okviru procesa zatvaranja istih. U skladu sa sektorskom nadležnošću sudjeluje u poslovima izrade, izmjene i/ili dopune nacionalne razvojne strategije i koordinaciji obavljanja poslova temeljem nacionalne razvojne strategije i strateških dokumenata, te obavlja druge poslove iz svoga djelokruga.</w:t>
      </w:r>
    </w:p>
    <w:p w14:paraId="6A304195" w14:textId="77777777" w:rsidR="00750CFC" w:rsidRDefault="00750CFC" w:rsidP="00750CFC"/>
    <w:p w14:paraId="5850D322" w14:textId="77777777" w:rsidR="00750CFC" w:rsidRDefault="00750CFC" w:rsidP="009668AE">
      <w:pPr>
        <w:pStyle w:val="Heading1"/>
      </w:pPr>
      <w:r>
        <w:t>4.6.2.2. Odjel za financijsko upravljanje, verifikaciju i vrednovanje programa i projekata</w:t>
      </w:r>
    </w:p>
    <w:p w14:paraId="2FC0AFAC" w14:textId="77777777" w:rsidR="00750CFC" w:rsidRDefault="00750CFC" w:rsidP="00750CFC"/>
    <w:p w14:paraId="0E2017AE" w14:textId="5E286E9E" w:rsidR="00750CFC" w:rsidRDefault="00750CFC" w:rsidP="009668AE">
      <w:pPr>
        <w:pStyle w:val="Heading1"/>
      </w:pPr>
      <w:r>
        <w:t>Članak 5</w:t>
      </w:r>
      <w:r w:rsidR="00C23364">
        <w:t>7</w:t>
      </w:r>
      <w:r>
        <w:t>.</w:t>
      </w:r>
    </w:p>
    <w:p w14:paraId="0039188D" w14:textId="77777777" w:rsidR="00750CFC" w:rsidRDefault="00750CFC" w:rsidP="00750CFC"/>
    <w:p w14:paraId="296F7E64" w14:textId="44C8886D" w:rsidR="00750CFC" w:rsidRDefault="00750CFC" w:rsidP="00750CFC">
      <w:r>
        <w:t>Odjel za financijsko upravljanje, verifikaciju i vrednovanje programa i projekata obavlja stručne i administrativne poslove vezane uz upravljanje, verifikaciju, izvještavanje i vrednovanje projekata u sklopu prve komponente IPA programa i Prijelaznog instrumenta te međunarodnih financijskih mehanizama. U okviru obavljanja poslova upravitelja programa u sustavu provedbe EGP financijskog mehanizma i Norveškog financijskog mehanizma obavlja poslove financijskog upravljanja i izvještavanja, osigurava ispravnost i regularnost izdataka nastalih u sklopu provedbe projekata te obavlja poslove postupanja po nepravilnostima. Sudjeluje u pripremi strateških i godišnjih izvješća i planova, organizaciji i provedbi godišnjih sastanaka i tehničkih misija s predstavnicima donatora, sudjeluje u radu odbora za suradnju, sudjeluje u provedbi komunikacijskih strategija i planova za međunarodne financijske mehanizme i sudjeluje u obavljanju drugih poslova propisanih pravnim okvirom financijskih međunarodnih mehanizama. U okviru ESI fondova koordinira i osigurava provedbu i praćenje učinkovitosti ESI fondova s dobrim gospodarskim upravljanjem, koordinira poslove na predlaganju izmjena Sporazuma o partnerstvu i njemu pripadajućih programa radi provedbe mjera povezanih s dobrim gospodarskim upravljanjem, sudjeluje pri izradi programskih dokumenata i vodi računa o komplementarnosti između EU</w:t>
      </w:r>
      <w:r w:rsidR="004D03EC">
        <w:t xml:space="preserve"> </w:t>
      </w:r>
      <w:r>
        <w:t>programa i međunarodnih financijskih mehanizama, koordinaciji obavljanja poslova temeljem nacionalne razvojne strategije i strateških dokumenata te obavlja druge poslove iz svoga djelokruga. U sklopu Švicarsko-hrvatskog programa suradnje, u ulozi Nacionalne koordinacijske jedinice, prati provedbu ugovorenih programa i projekata, koordinira aktivnosti između tijela uključenih u provedbu, sudjeluje u terenskim provjerama, sudjeluje u izradi periodičnih izvješća, sudjeluje u tehničkim misijama, sudjeluje u izradi planova potrošnje tehničke pomoći, provodi provjeru planova potrošnje te stvarne potrošnje programa, te prati održivost provedenih projekata. Vezano uz programe i projekte financirane u sklopu prve komponente programa IPA i Prijelaznog instrumenta provodi aktivnosti u okviru procesa zatvaranja istih. U skladu sa sektorskom nadležnošću sudjeluje u poslovima izrade, izmjene i/ili dopune nacionalne razvojne strategije i koordinaciji obavljanja poslova temeljem nacionalne razvojne strategije i strateških dokumenata, te obavlja druge poslove iz svoga djelokruga.</w:t>
      </w:r>
    </w:p>
    <w:p w14:paraId="35507967" w14:textId="77777777" w:rsidR="00750CFC" w:rsidRDefault="00750CFC" w:rsidP="00750CFC"/>
    <w:p w14:paraId="6B4E39AF" w14:textId="5A77BF91" w:rsidR="00750CFC" w:rsidRDefault="00750CFC" w:rsidP="009668AE">
      <w:pPr>
        <w:pStyle w:val="Heading1"/>
      </w:pPr>
      <w:r>
        <w:t>5.</w:t>
      </w:r>
      <w:r w:rsidR="0019269D">
        <w:t xml:space="preserve"> </w:t>
      </w:r>
      <w:r>
        <w:t>UPRAVA ZA PROVEDBU PROGRAMA I FINANCIJSKIH INSTRUMENATA</w:t>
      </w:r>
    </w:p>
    <w:p w14:paraId="3307E38A" w14:textId="77777777" w:rsidR="00750CFC" w:rsidRDefault="00750CFC" w:rsidP="00750CFC"/>
    <w:p w14:paraId="50B0ED70" w14:textId="40784F5F" w:rsidR="00750CFC" w:rsidRDefault="00750CFC" w:rsidP="0019269D">
      <w:pPr>
        <w:pStyle w:val="Heading1"/>
      </w:pPr>
      <w:r>
        <w:t>Članak 5</w:t>
      </w:r>
      <w:r w:rsidR="00C23364">
        <w:t>8</w:t>
      </w:r>
      <w:r>
        <w:t>.</w:t>
      </w:r>
    </w:p>
    <w:p w14:paraId="2E91C664" w14:textId="77777777" w:rsidR="00750CFC" w:rsidRDefault="00750CFC" w:rsidP="00750CFC"/>
    <w:p w14:paraId="2974C8F7" w14:textId="2F3BD93D" w:rsidR="00750CFC" w:rsidRDefault="00750CFC" w:rsidP="00C755D9">
      <w:r>
        <w:t xml:space="preserve">Uprava za provedbu programa i financijskih instrumenata obavlja poslove upravljanja i provedbe Operativnog programa „Konkurentnost i kohezija“ 2014.-2020. (OPKK), Programa Konkurentnost i kohezija 2021.-2027. (PKK), Integriranog teritorijalnog programa 2021. – 2027. (ITP), te programa, odnosno instrumenata iz djelokruga Ministarstva u narednim financijskim razdobljima EU, uključujući: uspostavu i unaprjeđenje rada sustava, nadzor rada </w:t>
      </w:r>
      <w:r>
        <w:lastRenderedPageBreak/>
        <w:t xml:space="preserve">sustava i koordinaciju revizija, financijsko upravljanje i kontrolu, praćenje, izvještavanje i vrednovanje, pripremu i provedbu projekata, koordinaciju s međunarodnim financijskim institucijama u pitanjima vezanim za aktivnosti predmetnih programa, zatvaranje programa, redovnu suradnju sa službama Europske komisije i obavljanje poslova vezanih uz sudjelovanje u radnim tijelima Europske komisije, obavlja poslove Upravljačkog tijela u dijelu koji se odnosi na komunikacijske aktivnosti operativnih programa iz nadležnosti Ministarstva, </w:t>
      </w:r>
      <w:r w:rsidR="00C755D9">
        <w:t xml:space="preserve"> </w:t>
      </w:r>
      <w:bookmarkStart w:id="4" w:name="_Hlk211522766"/>
      <w:r w:rsidR="006D388B" w:rsidRPr="006D388B">
        <w:t>prati korištenje sredstava Prioritetne osi 10 Tehnička pomoć Operativnog programa „Konkurentnost i kohezija“ 2014.-2020., korištenje sredstava tehničke pomoći Programa Konkurentnost i kohezija 2021.-2027. i Integriranog teritorijalnog programa 2021.-2027., provodi ulaganja C2.1. R2-I1 Nacionalnog plana oporavka i otpornosti koji se odnose na dodjelu bespovratnih sredstava,</w:t>
      </w:r>
      <w:r w:rsidR="00C755D9">
        <w:t xml:space="preserve"> </w:t>
      </w:r>
      <w:bookmarkEnd w:id="4"/>
      <w:r w:rsidR="00C755D9">
        <w:t>t</w:t>
      </w:r>
      <w:r>
        <w:t>e obavlja druge poslove iz svoga djelokruga.</w:t>
      </w:r>
    </w:p>
    <w:p w14:paraId="004E6F05" w14:textId="77777777" w:rsidR="00750CFC" w:rsidRDefault="00750CFC" w:rsidP="00750CFC"/>
    <w:p w14:paraId="5C05CAA3" w14:textId="77777777" w:rsidR="00750CFC" w:rsidRDefault="00750CFC" w:rsidP="00750CFC">
      <w:r>
        <w:t>U Upravi za provedbu programa i financijskih instrumenata, ustrojavaju se:</w:t>
      </w:r>
    </w:p>
    <w:p w14:paraId="653BB56B" w14:textId="77777777" w:rsidR="00750CFC" w:rsidRDefault="00750CFC" w:rsidP="00750CFC">
      <w:r>
        <w:t>5.1.</w:t>
      </w:r>
      <w:r>
        <w:tab/>
        <w:t>Sektor za uspostavu i unaprjeđenje rada sustava</w:t>
      </w:r>
    </w:p>
    <w:p w14:paraId="3EABA8CE" w14:textId="77777777" w:rsidR="00750CFC" w:rsidRDefault="00750CFC" w:rsidP="00750CFC">
      <w:r>
        <w:t>5.2.</w:t>
      </w:r>
      <w:r>
        <w:tab/>
        <w:t>Sektor za nadzor rada sustava</w:t>
      </w:r>
    </w:p>
    <w:p w14:paraId="5A77C5FE" w14:textId="77777777" w:rsidR="00750CFC" w:rsidRDefault="00750CFC" w:rsidP="00750CFC">
      <w:r>
        <w:t>5.3.</w:t>
      </w:r>
      <w:r>
        <w:tab/>
        <w:t>Sektor za upravljanje programima i financijskim instrumentima</w:t>
      </w:r>
    </w:p>
    <w:p w14:paraId="3FF39556" w14:textId="77777777" w:rsidR="00750CFC" w:rsidRDefault="00750CFC" w:rsidP="00750CFC">
      <w:r>
        <w:t>5.4.</w:t>
      </w:r>
      <w:r>
        <w:tab/>
        <w:t>Sektor za pripremu i provedbu projekata vezanih za ciljeve politika Zelena Europa i Povezana Europa</w:t>
      </w:r>
    </w:p>
    <w:p w14:paraId="7EB4EBF0" w14:textId="77777777" w:rsidR="00750CFC" w:rsidRDefault="00750CFC" w:rsidP="00750CFC">
      <w:r>
        <w:t>5.5.</w:t>
      </w:r>
      <w:r>
        <w:tab/>
        <w:t xml:space="preserve">Sektor za pripremu i provedbu projekata vezanih za ciljeve politika konkurentnija i pametnija Europa te </w:t>
      </w:r>
      <w:proofErr w:type="spellStart"/>
      <w:r>
        <w:t>uključiva</w:t>
      </w:r>
      <w:proofErr w:type="spellEnd"/>
      <w:r>
        <w:t xml:space="preserve"> Europa</w:t>
      </w:r>
    </w:p>
    <w:p w14:paraId="7DCC655F" w14:textId="1E88E287" w:rsidR="00750CFC" w:rsidRDefault="00750CFC" w:rsidP="00750CFC">
      <w:r>
        <w:t>5.6.</w:t>
      </w:r>
      <w:r>
        <w:tab/>
        <w:t>Sektor za horizontalna pitanja i potporu pripremi poziva</w:t>
      </w:r>
      <w:r w:rsidR="00A4762C" w:rsidRPr="00A4762C">
        <w:t xml:space="preserve"> te koordinaciju tehničke pomoći</w:t>
      </w:r>
      <w:r w:rsidR="00A4762C">
        <w:t>.</w:t>
      </w:r>
    </w:p>
    <w:p w14:paraId="146FC889" w14:textId="77777777" w:rsidR="00A4762C" w:rsidRDefault="00A4762C" w:rsidP="00A4762C">
      <w:pPr>
        <w:ind w:firstLine="0"/>
      </w:pPr>
    </w:p>
    <w:p w14:paraId="06ADCF79" w14:textId="77777777" w:rsidR="00750CFC" w:rsidRDefault="00750CFC" w:rsidP="0019269D">
      <w:pPr>
        <w:pStyle w:val="Heading1"/>
      </w:pPr>
      <w:r>
        <w:t>5.1. Sektor za uspostavu i unaprjeđenje rada sustava</w:t>
      </w:r>
    </w:p>
    <w:p w14:paraId="54FCFDDE" w14:textId="77777777" w:rsidR="00750CFC" w:rsidRDefault="00750CFC" w:rsidP="00750CFC"/>
    <w:p w14:paraId="08A40E3C" w14:textId="35E09D24" w:rsidR="00750CFC" w:rsidRDefault="00750CFC" w:rsidP="0019269D">
      <w:pPr>
        <w:pStyle w:val="Heading1"/>
      </w:pPr>
      <w:r>
        <w:t xml:space="preserve">Članak </w:t>
      </w:r>
      <w:r w:rsidR="00C23364">
        <w:t>59</w:t>
      </w:r>
      <w:r>
        <w:t xml:space="preserve">. </w:t>
      </w:r>
    </w:p>
    <w:p w14:paraId="18C2CC72" w14:textId="77777777" w:rsidR="00750CFC" w:rsidRDefault="00750CFC" w:rsidP="00750CFC"/>
    <w:p w14:paraId="0429F12F" w14:textId="77777777" w:rsidR="00750CFC" w:rsidRDefault="00750CFC" w:rsidP="00750CFC">
      <w:r>
        <w:t>Sektor za uspostavu i unaprjeđenje rada sustava obavlja poslove uspostave i unaprjeđenja rada sustava upravljanja i kontrole Operativnog programa „Konkurentnost i kohezija“ 2014.-2020., Programa Konkurentnost i kohezija 2021.-2027., Integriranog teritorijalnog programa 2021.-2027., te programa, odnosno instrumenata iz djelokruga Uprave, odnosno Ministarstva u narednim financijskim razdobljima EU, uključujući uspostavu pravnog i institucionalnog okvira te pravila za provedbu, suradnju s tijelima EU, drugim državama članicama i tijelima sustava upravljanja i kontrole s ciljem unaprjeđenja rada sustava, poslove upravljanja nepravilnostima i prijevarama na razini sustava upravljanja i kontrole, uključujući preventivne aktivnosti, praćenje postupanja i izvještavanje, pruža potporu sustavu upravljanja i kontrole u horizontalnim pitanjima iz područja javne nabave i državnih potpora te obavlja druge poslove iz svoga djelokruga.</w:t>
      </w:r>
    </w:p>
    <w:p w14:paraId="58163B4A" w14:textId="77777777" w:rsidR="00750CFC" w:rsidRDefault="00750CFC" w:rsidP="00750CFC"/>
    <w:p w14:paraId="67ED6DF5" w14:textId="77777777" w:rsidR="00750CFC" w:rsidRDefault="00750CFC" w:rsidP="00750CFC">
      <w:r>
        <w:t>U Sektoru za uspostavu i unaprjeđenje rada sustava, ustrojavaju se:</w:t>
      </w:r>
    </w:p>
    <w:p w14:paraId="1AA0354F" w14:textId="77777777" w:rsidR="00750CFC" w:rsidRDefault="00750CFC" w:rsidP="00750CFC">
      <w:r>
        <w:t>5.1.1. Služba za uspostavu sustava</w:t>
      </w:r>
    </w:p>
    <w:p w14:paraId="23DC98A9" w14:textId="4258FC1E" w:rsidR="009B1BDA" w:rsidRDefault="00750CFC" w:rsidP="00B62A94">
      <w:r>
        <w:t>5.1.2. Služba za upravljanje nepravilnostima.</w:t>
      </w:r>
    </w:p>
    <w:p w14:paraId="54B728BD" w14:textId="77777777" w:rsidR="00750CFC" w:rsidRDefault="00750CFC" w:rsidP="004C4107">
      <w:pPr>
        <w:ind w:firstLine="0"/>
      </w:pPr>
    </w:p>
    <w:p w14:paraId="11A2BBD8" w14:textId="77777777" w:rsidR="00750CFC" w:rsidRDefault="00750CFC" w:rsidP="0019269D">
      <w:pPr>
        <w:pStyle w:val="Heading1"/>
      </w:pPr>
      <w:r>
        <w:t>5.1.1. Služba za uspostavu sustava</w:t>
      </w:r>
    </w:p>
    <w:p w14:paraId="2B0D1780" w14:textId="77777777" w:rsidR="00750CFC" w:rsidRDefault="00750CFC" w:rsidP="00750CFC"/>
    <w:p w14:paraId="304B4EA9" w14:textId="28B8D617" w:rsidR="00750CFC" w:rsidRDefault="00750CFC" w:rsidP="0019269D">
      <w:pPr>
        <w:pStyle w:val="Heading1"/>
      </w:pPr>
      <w:r>
        <w:t xml:space="preserve">Članak </w:t>
      </w:r>
      <w:r w:rsidR="00C23364">
        <w:t>60</w:t>
      </w:r>
      <w:r>
        <w:t xml:space="preserve">. </w:t>
      </w:r>
    </w:p>
    <w:p w14:paraId="541575F8" w14:textId="77777777" w:rsidR="00750CFC" w:rsidRDefault="00750CFC" w:rsidP="00750CFC"/>
    <w:p w14:paraId="565B9D5C" w14:textId="41069F40" w:rsidR="00750CFC" w:rsidRDefault="00750CFC" w:rsidP="00750CFC">
      <w:r>
        <w:t>Služba za uspostavu sustava obavlja poslove uspostave i unaprjeđenja rada sustava upravljanja i kontrole Operativnog programa</w:t>
      </w:r>
      <w:r w:rsidR="001814F7">
        <w:t xml:space="preserve"> </w:t>
      </w:r>
      <w:r>
        <w:t>„Konkurentnost i kohezija“ 2014.-2020., Programa Konkurentnost i kohezija 2021.-2027., Integriranog teritorijalnog programa 2021.-</w:t>
      </w:r>
      <w:r>
        <w:lastRenderedPageBreak/>
        <w:t>2027., te programa, odnosno instrumenata iz djelokruga Uprave, odnosno Ministarstva u narednim financijskim razdobljima EU vezane uz pripremu prijedloga akata kojima se utvrđuje pravni, institucionalni okvir te uloge i odgovornosti tijela u sustavu upravljanja i kontrole, pripremu pravila kojima se utvrđuju poslovni procesi za tijela u sustavu upravljanja i kontrole te uvjeta korištenja sredstava za korisnike te osiguravanje ažuriranja pravila po potrebi, izdavanje općih mišljenja i uputa u vezi primjene pravila, obavljanje upravnih i stručnih poslova koji se odnose na sudjelovanje u izradi nacrta prijedloga zakona i prijedloga drugih propisa, odluka, smjernica i sporazuma kojima tijela u sustavu upravljanja i kontrole detaljnije sporazumno utvrđuju načine provedbe, koordiniranje izrade i usklađivanje sadržaja internih procedura Upravljačkog tijela, koordiniranje izrade te obavljanje prethodnog pregleda sadržaja internih procedura tijela u sustavu upravljanja i kontrole, pripremanje opisa sustava i drugih dokumenata potrebnih za uspostavu i unaprjeđenje sustava upravljanja i kontrole, redovito praćenje aktivnosti vezanih uz definiranje i primjenu EU regulatornog okvira za upravljanje fondovima EU, sudjelovanje na događanjima na nacionalnoj i EU razini značajnima za pitanja uspostave i unaprjeđenja sustava, obavljanje konzultacija s tijelima sustava upravljanja i kontrole, uključivo kroz tematske sastanke i radne skupine, te obavlja druge poslove iz svoga djelokruga.</w:t>
      </w:r>
    </w:p>
    <w:p w14:paraId="4D6DF168" w14:textId="77777777" w:rsidR="00A4762C" w:rsidRDefault="00A4762C" w:rsidP="00B62A94">
      <w:pPr>
        <w:ind w:firstLine="0"/>
      </w:pPr>
    </w:p>
    <w:p w14:paraId="7BD037E1" w14:textId="77777777" w:rsidR="00750CFC" w:rsidRDefault="00750CFC" w:rsidP="0019269D">
      <w:pPr>
        <w:pStyle w:val="Heading1"/>
      </w:pPr>
      <w:r>
        <w:t>5.1.2. Služba za upravljanje nepravilnostima</w:t>
      </w:r>
    </w:p>
    <w:p w14:paraId="7DFCAE5E" w14:textId="77777777" w:rsidR="00750CFC" w:rsidRDefault="00750CFC" w:rsidP="00750CFC"/>
    <w:p w14:paraId="61BA4142" w14:textId="6F66CB62" w:rsidR="00750CFC" w:rsidRDefault="00750CFC" w:rsidP="0019269D">
      <w:pPr>
        <w:pStyle w:val="Heading1"/>
      </w:pPr>
      <w:r>
        <w:t>Članak 6</w:t>
      </w:r>
      <w:r w:rsidR="00C23364">
        <w:t>1</w:t>
      </w:r>
      <w:r>
        <w:t xml:space="preserve">. </w:t>
      </w:r>
    </w:p>
    <w:p w14:paraId="7952D2B8" w14:textId="77777777" w:rsidR="0019269D" w:rsidRPr="0019269D" w:rsidRDefault="0019269D" w:rsidP="0019269D"/>
    <w:p w14:paraId="41667D95" w14:textId="77777777" w:rsidR="00750CFC" w:rsidRDefault="00750CFC" w:rsidP="00750CFC">
      <w:r>
        <w:t>Služba za upravljanje nepravilnostima obavlja poslove upravljanja nepravilnostima na razini sustava upravljanja i kontrole Operativnog programa „Konkurentnost i kohezija“ 2014.-2020., Programa Konkurentnost i kohezija 2021.-2027., Integriranog teritorijalnog programa 2021.-2027., te programa, odnosno instrumenata iz djelokruga Uprave, odnosno Ministarstva u narednim financijskim razdobljima EU, pruža potporu sustavu upravljanja i kontrole u horizontalnim pitanjima javne nabave i državnih potpora, te obavlja druge poslove iz svoga djelokruga.</w:t>
      </w:r>
    </w:p>
    <w:p w14:paraId="13EC9998" w14:textId="77777777" w:rsidR="00750CFC" w:rsidRDefault="00750CFC" w:rsidP="00750CFC"/>
    <w:p w14:paraId="76CD153C" w14:textId="77777777" w:rsidR="00750CFC" w:rsidRDefault="00750CFC" w:rsidP="00750CFC">
      <w:r>
        <w:t>U Službi za upravljanje nepravilnostima, ustrojavaju se:</w:t>
      </w:r>
    </w:p>
    <w:p w14:paraId="34B4A7C4" w14:textId="77777777" w:rsidR="00750CFC" w:rsidRDefault="00750CFC" w:rsidP="00750CFC">
      <w:r>
        <w:t>5.1.2.1. Odjel za upravljanje nepravilnostima i potporu sustavu u području javne nabave i državnih potpora</w:t>
      </w:r>
    </w:p>
    <w:p w14:paraId="1194E58B" w14:textId="77777777" w:rsidR="00750CFC" w:rsidRDefault="00750CFC" w:rsidP="00750CFC">
      <w:r>
        <w:t>5.1.2.2. Odjel za praćenje nepravilnosti.</w:t>
      </w:r>
    </w:p>
    <w:p w14:paraId="1836C916" w14:textId="77777777" w:rsidR="00750CFC" w:rsidRDefault="00750CFC" w:rsidP="00750CFC"/>
    <w:p w14:paraId="08CCFE54" w14:textId="77777777" w:rsidR="00750CFC" w:rsidRDefault="00750CFC" w:rsidP="0019269D">
      <w:pPr>
        <w:pStyle w:val="Heading1"/>
      </w:pPr>
      <w:r>
        <w:t>5.1.2.1. Odjel za upravljanje nepravilnostima i potporu sustavu u području javne nabave i državnih potpora</w:t>
      </w:r>
    </w:p>
    <w:p w14:paraId="3B458BDF" w14:textId="77777777" w:rsidR="00750CFC" w:rsidRDefault="00750CFC" w:rsidP="00750CFC"/>
    <w:p w14:paraId="7613BC0E" w14:textId="5F951458" w:rsidR="00750CFC" w:rsidRDefault="00750CFC" w:rsidP="0019269D">
      <w:pPr>
        <w:pStyle w:val="Heading1"/>
      </w:pPr>
      <w:r>
        <w:t>Članak 6</w:t>
      </w:r>
      <w:r w:rsidR="00C23364">
        <w:t>2</w:t>
      </w:r>
      <w:r>
        <w:t xml:space="preserve">. </w:t>
      </w:r>
    </w:p>
    <w:p w14:paraId="24109213" w14:textId="77777777" w:rsidR="0019269D" w:rsidRPr="0019269D" w:rsidRDefault="0019269D" w:rsidP="0019269D"/>
    <w:p w14:paraId="6E226151" w14:textId="77777777" w:rsidR="00750CFC" w:rsidRDefault="00750CFC" w:rsidP="00750CFC">
      <w:r>
        <w:t xml:space="preserve">Odjel za upravljanje nepravilnostima i potporu sustavu u području javne nabave i državnih potpora priprema upute za ujednačeno postupanje tijela u sustavu upravljanja i kontrole vezano uz upravljanje nepravilnostima, organizira rad Mreže za upravljanje nepravilnostima, Mreže koordinatora iz područja javne nabave i Mreže koordinatora iz područja državnih potpora, pruža potporu tijelima u sustavu upravljanja i kontrole vezano uz primjenu propisa i drugih pravila u području javne nabave i državnih potpora, prati propise i druga pravila u području javne nabave i državnih potpora, organizira sastanke i surađuje s tijelima nadležnima za politiku i provedbu pravila javne nabave i državnih potpora, sudjeluje u pripremi onih dijelova pravila o postupanju Upravljačkog tijela koji se odnose na djelokrug Odjela, surađuje i po potrebi pruža podršku Odjelu za praćenje nepravilnosti te osigurava koordinaciju i </w:t>
      </w:r>
      <w:r>
        <w:lastRenderedPageBreak/>
        <w:t>razmjenu informacija s drugim unutarnjim ustrojstvenim jedinicama Upravljačkog tijela i s tijelima sustava upravljanja i kontrole te obavlja druge poslove iz svog djelokruga.</w:t>
      </w:r>
    </w:p>
    <w:p w14:paraId="37FC408F" w14:textId="77777777" w:rsidR="00750CFC" w:rsidRDefault="00750CFC" w:rsidP="00750CFC"/>
    <w:p w14:paraId="63458996" w14:textId="77777777" w:rsidR="00750CFC" w:rsidRDefault="00750CFC" w:rsidP="0019269D">
      <w:pPr>
        <w:pStyle w:val="Heading1"/>
      </w:pPr>
      <w:r>
        <w:t>5.1.2.2. Odjel za praćenje nepravilnosti</w:t>
      </w:r>
    </w:p>
    <w:p w14:paraId="7DBC1EF3" w14:textId="77777777" w:rsidR="00750CFC" w:rsidRDefault="00750CFC" w:rsidP="00750CFC"/>
    <w:p w14:paraId="34FC39DA" w14:textId="5B8DCFED" w:rsidR="00750CFC" w:rsidRDefault="00750CFC" w:rsidP="0019269D">
      <w:pPr>
        <w:pStyle w:val="Heading1"/>
      </w:pPr>
      <w:r>
        <w:t>Članak 6</w:t>
      </w:r>
      <w:r w:rsidR="00C23364">
        <w:t>3</w:t>
      </w:r>
      <w:r>
        <w:t xml:space="preserve">. </w:t>
      </w:r>
    </w:p>
    <w:p w14:paraId="5D994412" w14:textId="77777777" w:rsidR="0019269D" w:rsidRPr="0019269D" w:rsidRDefault="0019269D" w:rsidP="0019269D"/>
    <w:p w14:paraId="4B44377D" w14:textId="77777777" w:rsidR="00750CFC" w:rsidRDefault="00750CFC" w:rsidP="00750CFC">
      <w:r>
        <w:t xml:space="preserve">Odjel za praćenje nepravilnosti prati nepravilnosti u sustavu upravljanja i kontrole, obavlja identifikaciju sustavnih nepravilnosti te inicira mjere za njihovo rješavanje u suradnji s drugim unutarnjim ustrojstvenim jedinicama Upravljačkog tijela i posredničkim tijelima, surađuje i komunicira s predstavnicima Ministarstva financija i tijela AFCOS mreže i koordinira postupanja tijela u sustavu upravljanja i kontrole po pitanju upravljanja nepravilnostima, postupa po prijavama građana fizičkih i pravnih osoba vezano uz sumnje na nepravilnosti u provedbi operacija iz navedenih programa, surađuje s tijelima nadležnima za ispitivanje sumnji na nepravilnosti te sudjeluje u pripremi odgovora vezanih uz prijave sumnje na nepravilnost, izvještava o podacima vezanim uz utvrđene nepravilnosti, sudjeluje u pripremi onih dijelova pravila o postupanju Upravljačkog tijela koji se odnose na djelokrug Odjela, surađuje i po potrebi pruža podršku Odjelu za upravljanje nepravilnostima i potporu sustavu u području javne nabave i državnih potpora, osigurava koordinaciju te razmjenu informacija s drugim unutarnjim ustrojstvenim jedinicama Upravljačkog tijela i s tijelima sustava upravljanja i kontrole te obavlja druge poslove iz svoga djelokruga. </w:t>
      </w:r>
    </w:p>
    <w:p w14:paraId="13118157" w14:textId="77777777" w:rsidR="00750CFC" w:rsidRDefault="00750CFC" w:rsidP="00750CFC"/>
    <w:p w14:paraId="219BB2A9" w14:textId="77777777" w:rsidR="00750CFC" w:rsidRDefault="00750CFC" w:rsidP="0019269D">
      <w:pPr>
        <w:pStyle w:val="Heading1"/>
      </w:pPr>
      <w:r>
        <w:t>5.2. Sektor za nadzor rada sustava</w:t>
      </w:r>
    </w:p>
    <w:p w14:paraId="6D21BEE1" w14:textId="77777777" w:rsidR="00750CFC" w:rsidRDefault="00750CFC" w:rsidP="00750CFC"/>
    <w:p w14:paraId="42A4B480" w14:textId="315BBA99" w:rsidR="00750CFC" w:rsidRDefault="00750CFC" w:rsidP="0019269D">
      <w:pPr>
        <w:pStyle w:val="Heading1"/>
      </w:pPr>
      <w:r>
        <w:t>Članak 6</w:t>
      </w:r>
      <w:r w:rsidR="00C23364">
        <w:t>4</w:t>
      </w:r>
      <w:r>
        <w:t xml:space="preserve">. </w:t>
      </w:r>
    </w:p>
    <w:p w14:paraId="43AD6898" w14:textId="77777777" w:rsidR="00750CFC" w:rsidRDefault="00750CFC" w:rsidP="00750CFC"/>
    <w:p w14:paraId="6E925DBE" w14:textId="77777777" w:rsidR="00750CFC" w:rsidRDefault="00750CFC" w:rsidP="00750CFC">
      <w:r>
        <w:t>Sektor za nadzor rada sustava obavlja poslove vezane uz kontrolu i revizije rada sustava upravljanja i kontrole Programa Konkurentnost i kohezija 2021.-2027. (PKK), Integriranog teritorijalnog programa 2021.-2027. (ITP) te drugih programa iz djelokruga Uprave, odnosno Ministarstva u narednim financijskim razdobljima EU uključujući: planiranje i provedbu provjera na razini sustava, praćenje postupanja tijela sustava upravljanja i kontrole po preporukama i nalazima s provjera na razini sustava te koordinaciju provedbe aktivnosti tijela sustava u pogledu revizija i pripreme Zahtjeva za plaćanje Komisiji, surađuje sa Sektorom za uspostavu i unaprjeđenje rada sustava i ostalim dijelovima Upravljačkog tijela u definiranju i provedbi aktivnosti za unaprjeđenje rada sustava, surađuje sa Sektorom za upravljanje programima i financijskim instrumentima u provedbi aktivnosti vezano uz pripremu Zahtjeva za plaćanje Komisiji, zaprima upite Europske komisije i drugih nadležnih tijela vezane uz rad sustava iz djelokruga Sektora i koordinira pripremu odgovora te obavlja druge poslove iz svoga djelokruga.</w:t>
      </w:r>
    </w:p>
    <w:p w14:paraId="002329A7" w14:textId="77777777" w:rsidR="00750CFC" w:rsidRDefault="00750CFC" w:rsidP="00750CFC"/>
    <w:p w14:paraId="6001A73C" w14:textId="77777777" w:rsidR="00750CFC" w:rsidRDefault="00750CFC" w:rsidP="00750CFC">
      <w:r>
        <w:t>U Sektoru za nadzor rada sustava, ustrojavaju se:</w:t>
      </w:r>
    </w:p>
    <w:p w14:paraId="3A799226" w14:textId="77777777" w:rsidR="00750CFC" w:rsidRDefault="00750CFC" w:rsidP="00750CFC">
      <w:r>
        <w:t>5.2.1. Služba za provjere na razini sustava za PKK i ITP</w:t>
      </w:r>
    </w:p>
    <w:p w14:paraId="64E88C80" w14:textId="77777777" w:rsidR="00750CFC" w:rsidRDefault="00750CFC" w:rsidP="00750CFC">
      <w:r>
        <w:t xml:space="preserve">5.2.2. Služba za koordinaciju revizija i potporu financijskom upravljanju i ad </w:t>
      </w:r>
      <w:proofErr w:type="spellStart"/>
      <w:r>
        <w:t>hoc</w:t>
      </w:r>
      <w:proofErr w:type="spellEnd"/>
      <w:r>
        <w:t xml:space="preserve"> provjere na razini sustava.</w:t>
      </w:r>
    </w:p>
    <w:p w14:paraId="4862FC64" w14:textId="77777777" w:rsidR="00750CFC" w:rsidRDefault="00750CFC" w:rsidP="00750CFC"/>
    <w:p w14:paraId="187965C4" w14:textId="77777777" w:rsidR="00750CFC" w:rsidRDefault="00750CFC" w:rsidP="0019269D">
      <w:pPr>
        <w:pStyle w:val="Heading1"/>
      </w:pPr>
      <w:r>
        <w:t>5.2.1. Služba za provjere na razini sustava za PKK i ITP</w:t>
      </w:r>
    </w:p>
    <w:p w14:paraId="0441D717" w14:textId="77777777" w:rsidR="00750CFC" w:rsidRDefault="00750CFC" w:rsidP="00750CFC"/>
    <w:p w14:paraId="6CE53A63" w14:textId="0522DFBD" w:rsidR="00750CFC" w:rsidRDefault="00750CFC" w:rsidP="0019269D">
      <w:pPr>
        <w:pStyle w:val="Heading1"/>
      </w:pPr>
      <w:r>
        <w:t>Članak 6</w:t>
      </w:r>
      <w:r w:rsidR="00C23364">
        <w:t>5</w:t>
      </w:r>
      <w:r>
        <w:t xml:space="preserve">. </w:t>
      </w:r>
    </w:p>
    <w:p w14:paraId="30FDC82D" w14:textId="77777777" w:rsidR="00750CFC" w:rsidRDefault="00750CFC" w:rsidP="00750CFC"/>
    <w:p w14:paraId="12F52285" w14:textId="77777777" w:rsidR="00750CFC" w:rsidRDefault="00750CFC" w:rsidP="00750CFC">
      <w:r>
        <w:lastRenderedPageBreak/>
        <w:t>Služba za provjere na razini sustava za PKK i ITP obavlja poslove s ciljem provjere funkcioniranja sustava u odnosu na Program Konkurentnost i kohezija 2021.-2027. i Integrirani teritorijalni program 2021.-2027., uključujući planiranje i provedbu redovnih provjera na razini sustava, provjera na razini sustava prije slanja Zahtjeva za plaćanje Komisiji i ponovnih provjera u skladu s revizijskim zahtjevima i traženjima Europske komisije, obavlja poslove praćenja postupanja tijela sustava upravljanja i kontrole po preporukama i nalazima s provjere na razini sustava, surađuje sa Sektorom za uspostavu i unaprjeđenje rada sustava i ostalim dijelovima Upravljačkog tijela u definiranju i provedbi aktivnosti za unaprjeđenje rada sustava, provodi provjere slijedom upita Europske komisije ili drugih nadležnih tijela vezane uz rad sustava iz djelokruga Službe i sudjeluje u pripremi odgovora te obavlja druge poslove iz svoga djelokruga.</w:t>
      </w:r>
    </w:p>
    <w:p w14:paraId="6139F652" w14:textId="77777777" w:rsidR="00750CFC" w:rsidRDefault="00750CFC" w:rsidP="00750CFC"/>
    <w:p w14:paraId="07AB95DD" w14:textId="77777777" w:rsidR="00750CFC" w:rsidRDefault="00750CFC" w:rsidP="00750CFC">
      <w:r>
        <w:t>U Službi za provjere na razini sustava za PKK i ITP, ustrojavaju se:</w:t>
      </w:r>
    </w:p>
    <w:p w14:paraId="5CA0EC3E" w14:textId="77777777" w:rsidR="00750CFC" w:rsidRDefault="00750CFC" w:rsidP="00750CFC">
      <w:r>
        <w:t xml:space="preserve">5.2.1.1. Odjel za provjere na razini sustava za PKK </w:t>
      </w:r>
    </w:p>
    <w:p w14:paraId="44B4CDB1" w14:textId="6ACCEA5B" w:rsidR="00A4762C" w:rsidRDefault="00750CFC" w:rsidP="00B62A94">
      <w:r>
        <w:t>5.2.1.2. Odjel za provjere na razini sustava za ITP.</w:t>
      </w:r>
    </w:p>
    <w:p w14:paraId="57FC227E" w14:textId="77777777" w:rsidR="00750CFC" w:rsidRDefault="00750CFC" w:rsidP="00750CFC"/>
    <w:p w14:paraId="7EC40FC4" w14:textId="77777777" w:rsidR="00750CFC" w:rsidRDefault="00750CFC" w:rsidP="0019269D">
      <w:pPr>
        <w:pStyle w:val="Heading1"/>
      </w:pPr>
      <w:r>
        <w:t>5.2.1.1. Odjel za provjere na razini sustava za PKK</w:t>
      </w:r>
    </w:p>
    <w:p w14:paraId="429DC3CB" w14:textId="77777777" w:rsidR="00750CFC" w:rsidRDefault="00750CFC" w:rsidP="00750CFC"/>
    <w:p w14:paraId="396D2AAC" w14:textId="38C18B4D" w:rsidR="00750CFC" w:rsidRDefault="00750CFC" w:rsidP="0019269D">
      <w:pPr>
        <w:pStyle w:val="Heading1"/>
      </w:pPr>
      <w:r>
        <w:t>Članak 6</w:t>
      </w:r>
      <w:r w:rsidR="00C23364">
        <w:t>6</w:t>
      </w:r>
      <w:r>
        <w:t xml:space="preserve">. </w:t>
      </w:r>
    </w:p>
    <w:p w14:paraId="2C0ADFDA" w14:textId="77777777" w:rsidR="00750CFC" w:rsidRDefault="00750CFC" w:rsidP="00750CFC"/>
    <w:p w14:paraId="3750E0A7" w14:textId="3A24E4C6" w:rsidR="00750CFC" w:rsidRDefault="00750CFC" w:rsidP="004C4107">
      <w:r>
        <w:t>Odjel za provjere na razini sustava za PKK provodi provjere na razini sustava u tijelima u sustavu upravljanja i kontrole za Program Konkurentnost i kohezija 2021.-2027., uključujući planiranje te provedbu godišnjih (planiranih) provjera na razini sustava, planiranje i provedbu provjera na razini sustava prije slanja Zahtjeva za plaćanje Komisiji, uzorkovanje poslovnih procesa i projekata za provjeru, uzimajući u obzir procjene rizika te nalaze i preporuke prethodnih provjera i revizija vezanih uz upravljanje i korištenje fondova EU, komunikaciju s tijelom sustava koje je predmet provjere u pogledu najave provjere i razmjene dokumentacije i komunikaciju s Tijelom nadležnim za računovodstvenu funkciju, provedbu provjere putem provjere dokumentacije te terenskog posjeta tijelu i/ili korisniku sredstava kao i izradu izvješća s nalazima i preporukama, obavlja poslove praćenja postupanja tijela sustava upravljanja i kontrole po preporukama i nalazima s provjera na razini sustava, sudjeluje u pripremi onih dijelova priručnika o postupanju Upravljačkog tijela koji se odnose na djelokrug Odjela, surađuje sa Sektorom za uspostavu i unaprjeđenje rada sustava i ostalim dijelovima Upravljačkog tijela u definiranju i provedbi aktivnosti za unaprjeđenje rada sustava, provodi provjere iz djelokruga Odjela slijedom upita Europske komisije vezane za rad sustava i sudjeluje u pripremi odgovora te obavlja druge poslove iz svoga djelokruga.</w:t>
      </w:r>
    </w:p>
    <w:p w14:paraId="3301D3D3" w14:textId="77777777" w:rsidR="00A4762C" w:rsidRDefault="00A4762C" w:rsidP="004C4107"/>
    <w:p w14:paraId="34C72888" w14:textId="77777777" w:rsidR="00750CFC" w:rsidRDefault="00750CFC" w:rsidP="0019269D">
      <w:pPr>
        <w:pStyle w:val="Heading1"/>
      </w:pPr>
      <w:r>
        <w:t>5.2.1.2. Odjel za provjere na razini sustava za ITP</w:t>
      </w:r>
    </w:p>
    <w:p w14:paraId="576AB648" w14:textId="77777777" w:rsidR="00750CFC" w:rsidRDefault="00750CFC" w:rsidP="00750CFC"/>
    <w:p w14:paraId="33DFCFEF" w14:textId="3810311A" w:rsidR="00750CFC" w:rsidRDefault="00750CFC" w:rsidP="0019269D">
      <w:pPr>
        <w:pStyle w:val="Heading1"/>
      </w:pPr>
      <w:r>
        <w:t>Članak 6</w:t>
      </w:r>
      <w:r w:rsidR="00C23364">
        <w:t>7</w:t>
      </w:r>
      <w:r>
        <w:t xml:space="preserve">. </w:t>
      </w:r>
    </w:p>
    <w:p w14:paraId="2C38CD41" w14:textId="77777777" w:rsidR="00750CFC" w:rsidRDefault="00750CFC" w:rsidP="00750CFC"/>
    <w:p w14:paraId="1A2710C1" w14:textId="77777777" w:rsidR="00750CFC" w:rsidRDefault="00750CFC" w:rsidP="00750CFC">
      <w:r>
        <w:t xml:space="preserve">Odjel za provjere na razini sustava za ITP provodi provjere na razini sustava u tijelima u sustavu upravljanja i kontrole za Integrirani teritorijalni program 2021.-2027., uključujući planiranje te provedbu godišnjih (planiranih) provjera na razini sustava, planiranje i provedbu provjera na razini sustava prije slanja Zahtjeva za plaćanje Europskoj komisiji, uzorkovanje poslovnih procesa i projekata za provjeru, uzimajući u obzir procjene rizika te nalaze i preporuke prethodnih provjera i revizija vezanih uz upravljanje i korištenje fondova EU, komunikaciju s tijelom sustava koje je predmet provjere u pogledu najave provjere i razmjene dokumentacije i komunikaciju s Tijelom nadležnim za računovodstvenu funkciju, provedbu provjere putem provjere dokumentacije te terenskog posjeta tijelu i/ili korisniku sredstava kao </w:t>
      </w:r>
      <w:r>
        <w:lastRenderedPageBreak/>
        <w:t>i izradu izvješća s nalazima i preporukama, obavlja poslove praćenja postupanja tijela sustava upravljanja i kontrole po preporukama i nalazima s provjera na razini sustava, sudjeluje u pripremi onih dijelova priručnika o postupanju Upravljačkog tijela koji se odnose na djelokrug Odjela, surađuje sa Sektorom za uspostavu i unaprjeđenje rada sustava i ostalim dijelovima Upravljačkog tijela u definiranju i provedbi aktivnosti za unaprjeđenje rada sustava, provodi provjere iz djelokruga Odjela slijedom upita Europske komisije vezane za rad sustava i sudjeluje u pripremi odgovora te obavlja druge poslove iz svoga djelokruga.</w:t>
      </w:r>
    </w:p>
    <w:p w14:paraId="67BA834B" w14:textId="77777777" w:rsidR="00750CFC" w:rsidRDefault="00750CFC" w:rsidP="00750CFC"/>
    <w:p w14:paraId="794BC383" w14:textId="77777777" w:rsidR="00750CFC" w:rsidRDefault="00750CFC" w:rsidP="0019269D">
      <w:pPr>
        <w:pStyle w:val="Heading1"/>
      </w:pPr>
      <w:r>
        <w:t xml:space="preserve">5.2.2. Služba za koordinaciju revizija i potporu financijskom upravljanju i ad </w:t>
      </w:r>
      <w:proofErr w:type="spellStart"/>
      <w:r>
        <w:t>hoc</w:t>
      </w:r>
      <w:proofErr w:type="spellEnd"/>
      <w:r>
        <w:t xml:space="preserve"> provjere na razini sustava</w:t>
      </w:r>
    </w:p>
    <w:p w14:paraId="6A986EAD" w14:textId="77777777" w:rsidR="00750CFC" w:rsidRDefault="00750CFC" w:rsidP="00750CFC"/>
    <w:p w14:paraId="74DAC6E0" w14:textId="716840D9" w:rsidR="00750CFC" w:rsidRDefault="00750CFC" w:rsidP="0019269D">
      <w:pPr>
        <w:pStyle w:val="Heading1"/>
      </w:pPr>
      <w:r>
        <w:t>Članak 6</w:t>
      </w:r>
      <w:r w:rsidR="00C23364">
        <w:t>8</w:t>
      </w:r>
      <w:r>
        <w:t xml:space="preserve">. </w:t>
      </w:r>
    </w:p>
    <w:p w14:paraId="080C6C06" w14:textId="77777777" w:rsidR="00750CFC" w:rsidRDefault="00750CFC" w:rsidP="00750CFC"/>
    <w:p w14:paraId="5F98E457" w14:textId="77777777" w:rsidR="00750CFC" w:rsidRDefault="00750CFC" w:rsidP="00750CFC">
      <w:r>
        <w:t xml:space="preserve">Služba za koordinaciju revizija i potporu financijskom upravljanju i ad </w:t>
      </w:r>
      <w:proofErr w:type="spellStart"/>
      <w:r>
        <w:t>hoc</w:t>
      </w:r>
      <w:proofErr w:type="spellEnd"/>
      <w:r>
        <w:t xml:space="preserve"> provjere na razini sustava koordinira provedbu aktivnosti tijela sustava upravljanja i kontrole za Operativni program „Konkurentnost i kohezija“ 2014.-2020., Program Konkurentnost i kohezija 2021.-2027., Integrirani teritorijalni program 2021.-2027. i drugih programa iz djelokruga Uprave, odnosno Ministarstva u narednim financijskim razdobljima EU tijekom revizija predmetnih programa, a osobito revizije operacija, revizije sustava upravljanja i kontrole korištenja fondova EU te revizije učinkovitosti, prati postupanje po nalazima iz navedenih revizija, priprema i provodi ad </w:t>
      </w:r>
      <w:proofErr w:type="spellStart"/>
      <w:r>
        <w:t>hoc</w:t>
      </w:r>
      <w:proofErr w:type="spellEnd"/>
      <w:r>
        <w:t xml:space="preserve"> provjere na razini sustava temeljem revizijskih nalaza, drugih provedenih provjera na razini sustava, pristiglih pritužbi korisnika ili saznanja o postojanju poteškoća/problema, sumnji na nepravilnosti ili prijevaru, provodi ponovne provjere u skladu s revizijskim zahtjevima i traženjima Europske komisije, koordinira aktivnosti tijela te obavlja poslove izračuna stope pogreške u slučaju identificiranih značajnih nedostataka sustava, sudjeluje u pripremi Zahtjeva za plaćanje Komisiji u dijelu koji se odnosi na provedene revizije i kontrole, priprema Godišnji sažetak i Izjavu o upravljanju te Izjavu rukovodstva, zaprima upite Europske komisije i drugih nadležnih tijela vezane uz rad sustava iz djelokruga Službe i koordinira pripremu odgovora, surađuje sa Sektorom za uspostavu i unaprjeđenje rada sustava i ostalim dijelovima Upravljačkog/odgovornog tijela u definiranju i provedbi aktivnosti za unaprjeđenje rada sustava, surađuje sa Sektorom za upravljanje programima i financijske instrumente u provedbi aktivnosti vezano uz pripremu Zahtjeva za plaćanje Komisiji te obavlja druge poslove iz svoga djelokruga.</w:t>
      </w:r>
    </w:p>
    <w:p w14:paraId="077CC65C" w14:textId="77777777" w:rsidR="00750CFC" w:rsidRDefault="00750CFC" w:rsidP="00750CFC"/>
    <w:p w14:paraId="58D26859" w14:textId="77777777" w:rsidR="00750CFC" w:rsidRDefault="00750CFC" w:rsidP="00750CFC">
      <w:r>
        <w:t xml:space="preserve">U Službi za koordinaciju revizija i potporu financijskom upravljanju i ad </w:t>
      </w:r>
      <w:proofErr w:type="spellStart"/>
      <w:r>
        <w:t>hoc</w:t>
      </w:r>
      <w:proofErr w:type="spellEnd"/>
      <w:r>
        <w:t xml:space="preserve"> provjere na razini sustava, ustrojavaju se:</w:t>
      </w:r>
    </w:p>
    <w:p w14:paraId="1AFA0FA0" w14:textId="77777777" w:rsidR="00750CFC" w:rsidRDefault="00750CFC" w:rsidP="00750CFC">
      <w:r>
        <w:t>5.2.2.1. Odjel za koordinaciju revizija i potporu financijskom upravljanju</w:t>
      </w:r>
    </w:p>
    <w:p w14:paraId="7BD6CDAD" w14:textId="55D9A9AD" w:rsidR="009B1BDA" w:rsidRDefault="00750CFC" w:rsidP="004C4107">
      <w:r>
        <w:t xml:space="preserve">5.2.2.2. Odjel za ad </w:t>
      </w:r>
      <w:proofErr w:type="spellStart"/>
      <w:r>
        <w:t>hoc</w:t>
      </w:r>
      <w:proofErr w:type="spellEnd"/>
      <w:r>
        <w:t xml:space="preserve"> provjere na razini sustava.</w:t>
      </w:r>
    </w:p>
    <w:p w14:paraId="038910AA" w14:textId="77777777" w:rsidR="009B1BDA" w:rsidRDefault="009B1BDA" w:rsidP="00750CFC"/>
    <w:p w14:paraId="4B8383ED" w14:textId="77777777" w:rsidR="00750CFC" w:rsidRDefault="00750CFC" w:rsidP="0019269D">
      <w:pPr>
        <w:pStyle w:val="Heading1"/>
      </w:pPr>
      <w:r>
        <w:t>5.2.2.1. Odjel za koordinaciju revizija i potporu financijskom upravljanju</w:t>
      </w:r>
    </w:p>
    <w:p w14:paraId="0F68F11E" w14:textId="77777777" w:rsidR="00750CFC" w:rsidRDefault="00750CFC" w:rsidP="00750CFC"/>
    <w:p w14:paraId="47F6D374" w14:textId="7E91CF8C" w:rsidR="00750CFC" w:rsidRDefault="00750CFC" w:rsidP="0019269D">
      <w:pPr>
        <w:pStyle w:val="Heading1"/>
      </w:pPr>
      <w:r>
        <w:t xml:space="preserve">Članak </w:t>
      </w:r>
      <w:r w:rsidR="00C23364">
        <w:t>69</w:t>
      </w:r>
      <w:r>
        <w:t xml:space="preserve">. </w:t>
      </w:r>
    </w:p>
    <w:p w14:paraId="631AF4E3" w14:textId="77777777" w:rsidR="00750CFC" w:rsidRDefault="00750CFC" w:rsidP="00750CFC"/>
    <w:p w14:paraId="1C3189F3" w14:textId="77777777" w:rsidR="00750CFC" w:rsidRDefault="00750CFC" w:rsidP="00750CFC">
      <w:r>
        <w:t xml:space="preserve">Odjel za koordinaciju revizija i potporu financijskom upravljanju obavlja poslove vezane uz komunikaciju s revizijskim tijelima te revizijske nalaze i izvješća: pripremu dokumentacije vezane uz revizije, a osobito revizije operacija, revizije sustava upravljanja i kontrole korištenja fondova EU i revizije učinkovitosti te koordinaciju postupanja tijela vezano uz revizije, koordinaciju vezanu za pripremu očitovanja na nalaze iz nacrta revizijskih izvješća, praćenje postupanja tijela vezano uz provedbu revizijskih preporuka, izradu i ažuriranje registra revizijskih nalaza i preporuka, koordinira aktivnosti tijela i pripremu dokumentacije. Odjel </w:t>
      </w:r>
      <w:r>
        <w:lastRenderedPageBreak/>
        <w:t>obavlja i poslove vezane uz pripremu relevantne dokumentacije iz djelokruga Sektora pri pripremi Zahtjeva za plaćanje Komisiji, pripremu računovodstvene dokumentacije u skladu s odredbama Pravila 2021.-2027. i druge primjenjive regulative za sve operativne programe u nadležnosti Uprave, osiguravanje razmjene potrebnih informacija s Tijelom za ovjeravanje, Tijelom nadležnim za računovodstvenu funkciju i Tijelom za reviziju u svrhu koordinacije izrade računovodstvene dokumentacije, izrađuje metodologiju i provodi sve aktivnosti vezane uz izračun stope pogreške u slučaju identificiranih značajnih nedostataka sustava, zaprima upite Europske komisije i drugih nadležnih tijela vezane uz rad sustava iz djelokruga Odjela i koordinira pripremu odgovora, sudjeluje u pripremi onih dijelova priručnika o postupanju Upravljačkog tijela koji se odnose na djelokrug Odjela, surađuje sa Sektorom za uspostavu i unaprjeđenje rada sustava i ostalim dijelovima Upravljačkog tijela u definiranju i provedbi aktivnosti za unaprjeđenje rada sustava te obavlja druge poslove iz svoga djelokruga.</w:t>
      </w:r>
    </w:p>
    <w:p w14:paraId="3385EED1" w14:textId="77777777" w:rsidR="00750CFC" w:rsidRDefault="00750CFC" w:rsidP="00B62A94">
      <w:pPr>
        <w:ind w:firstLine="0"/>
      </w:pPr>
    </w:p>
    <w:p w14:paraId="3427A2F7" w14:textId="77777777" w:rsidR="00750CFC" w:rsidRDefault="00750CFC" w:rsidP="0019269D">
      <w:pPr>
        <w:pStyle w:val="Heading1"/>
      </w:pPr>
      <w:r>
        <w:t xml:space="preserve">5.2.2.2. Odjel za ad </w:t>
      </w:r>
      <w:proofErr w:type="spellStart"/>
      <w:r>
        <w:t>hoc</w:t>
      </w:r>
      <w:proofErr w:type="spellEnd"/>
      <w:r>
        <w:t xml:space="preserve"> provjere na razini sustava </w:t>
      </w:r>
    </w:p>
    <w:p w14:paraId="6FA3ABCE" w14:textId="77777777" w:rsidR="00750CFC" w:rsidRDefault="00750CFC" w:rsidP="00750CFC"/>
    <w:p w14:paraId="7502E203" w14:textId="79960685" w:rsidR="00750CFC" w:rsidRDefault="00750CFC" w:rsidP="0019269D">
      <w:pPr>
        <w:pStyle w:val="Heading1"/>
      </w:pPr>
      <w:r>
        <w:t>Članak 7</w:t>
      </w:r>
      <w:r w:rsidR="00C23364">
        <w:t>0</w:t>
      </w:r>
      <w:r>
        <w:t>.</w:t>
      </w:r>
    </w:p>
    <w:p w14:paraId="0AA587C0" w14:textId="77777777" w:rsidR="00750CFC" w:rsidRDefault="00750CFC" w:rsidP="00750CFC"/>
    <w:p w14:paraId="0B559191" w14:textId="77777777" w:rsidR="00750CFC" w:rsidRDefault="00750CFC" w:rsidP="00750CFC">
      <w:r>
        <w:t xml:space="preserve">Odjel za ad </w:t>
      </w:r>
      <w:proofErr w:type="spellStart"/>
      <w:r>
        <w:t>hoc</w:t>
      </w:r>
      <w:proofErr w:type="spellEnd"/>
      <w:r>
        <w:t xml:space="preserve"> provjere na razini sustava provodi ad </w:t>
      </w:r>
      <w:proofErr w:type="spellStart"/>
      <w:r>
        <w:t>hoc</w:t>
      </w:r>
      <w:proofErr w:type="spellEnd"/>
      <w:r>
        <w:t xml:space="preserve"> provjere na razini sustava (administrativne i provjere na licu mjesta) za Program Konkurentnost i kohezija 2021.-2027. i Integrirani teritorijalni program 2021.-2027. u slučajevima kada je potrebna ciljana i brza provjera određenih aktivnosti ili funkcija sustava, temeljem uočenih poteškoća u radu tijela sustava upravljanja i kontrole, temeljem revizijskih nalaza, pristiglih pritužbi korisnika ili saznanja o postojanju poteškoća/problema, sumnje na nepravilnosti ili prijevaru, izrađuje izvješće o provedenim ad </w:t>
      </w:r>
      <w:proofErr w:type="spellStart"/>
      <w:r>
        <w:t>hoc</w:t>
      </w:r>
      <w:proofErr w:type="spellEnd"/>
      <w:r>
        <w:t xml:space="preserve"> provjerama, provodi ponovne provjere u skladu s revizijskim zahtjevima i traženjima Europske komisije, po potrebi sudjeluje u provedbi drugih provjera na razini sustava, sudjeluje u pripremi onih dijelova priručnika o postupanju Upravljačkog tijela koji se odnose na djelokrug Odjela, surađuje sa Sektorom za uspostavu i unaprjeđenje rada sustava i ostalim dijelovima Upravljačkog tijela u definiranju i provedbi aktivnosti za unaprjeđenje rada sustava, provodi provjere iz djelokruga Odjela slijedom upita Europske komisije vezane uz rad sustava i sudjeluje u pripremi odgovora te obavlja druge poslove iz svoga djelokruga.</w:t>
      </w:r>
    </w:p>
    <w:p w14:paraId="6CBE1FB8" w14:textId="77777777" w:rsidR="00750CFC" w:rsidRDefault="00750CFC" w:rsidP="00750CFC"/>
    <w:p w14:paraId="54D3D0F3" w14:textId="77777777" w:rsidR="00750CFC" w:rsidRDefault="00750CFC" w:rsidP="0019269D">
      <w:pPr>
        <w:pStyle w:val="Heading1"/>
      </w:pPr>
      <w:r>
        <w:t>5.3. Sektor za upravljanje programima i financijskim instrumentima</w:t>
      </w:r>
    </w:p>
    <w:p w14:paraId="5D03E4E6" w14:textId="77777777" w:rsidR="00750CFC" w:rsidRDefault="00750CFC" w:rsidP="00750CFC"/>
    <w:p w14:paraId="79713799" w14:textId="0970B100" w:rsidR="00750CFC" w:rsidRDefault="00750CFC" w:rsidP="0019269D">
      <w:pPr>
        <w:pStyle w:val="Heading1"/>
      </w:pPr>
      <w:r>
        <w:t>Članak 7</w:t>
      </w:r>
      <w:r w:rsidR="00C23364">
        <w:t>1</w:t>
      </w:r>
      <w:r>
        <w:t xml:space="preserve">. </w:t>
      </w:r>
    </w:p>
    <w:p w14:paraId="076EE5F1" w14:textId="77777777" w:rsidR="00750CFC" w:rsidRDefault="00750CFC" w:rsidP="00750CFC"/>
    <w:p w14:paraId="4477FDAE" w14:textId="74ACA97A" w:rsidR="00750CFC" w:rsidRDefault="00750CFC" w:rsidP="00750CFC">
      <w:r>
        <w:t>Sektor za upravljanje programima i financijskim instrumentima obavlja poslove upravljanja provedbom financijskih instrumenata</w:t>
      </w:r>
      <w:r w:rsidR="00E23051">
        <w:t>,</w:t>
      </w:r>
      <w:r>
        <w:t xml:space="preserve"> funkcije praćenja, upravljanja, prognoziranja i plaćanja u okviru Operativnog programa „Konkurentnost i kohezija“ 2014.-2020., Programa Konkurentnost i kohezija 2021.-2027. (PKK) i Integriranog teritorijalnog programa 2021.-2027. te drugih programa iz djelokruga Uprave, odnosno Ministarstva u narednim financijskim razdobljima EU, uključujući: pripremu, provedbu i kontrolu provedbe financijskih instrumenata, na programskoj razini provodi se financijsko upravljanje, prognoziranje, kontrola, plaćanja i povrati, praćenje (apsorpcija programa te ostvarenje pokazatelja), koordinaciju izrade indikativnog plana objave poziva, izvještavanje što obuhvaća i proces izmjena i dopuna (operativnih) programa, pripremu i provedbu vrednovanja, poslove Upravljačkog tijela u dijelu koji se odnosi na komunikacijske aktivnosti operativnih programa iz nadležnosti Ministarstva, te druge poslove iz svoga djelokruga.</w:t>
      </w:r>
    </w:p>
    <w:p w14:paraId="4A4BDFB7" w14:textId="77777777" w:rsidR="00750CFC" w:rsidRDefault="00750CFC" w:rsidP="00750CFC"/>
    <w:p w14:paraId="5BD251B6" w14:textId="1D01BBE0" w:rsidR="00750CFC" w:rsidRDefault="00750CFC" w:rsidP="00750CFC">
      <w:r>
        <w:t>U Sektoru za upravljanje programima i financijskim instrumentima, ustrojavaju se:</w:t>
      </w:r>
    </w:p>
    <w:p w14:paraId="2E9591FA" w14:textId="77777777" w:rsidR="00750CFC" w:rsidRDefault="00750CFC" w:rsidP="00750CFC">
      <w:r>
        <w:lastRenderedPageBreak/>
        <w:t>5.3.1. Služba za upravljanje programima i vrednovanje</w:t>
      </w:r>
    </w:p>
    <w:p w14:paraId="3B0DFC03" w14:textId="669137F8" w:rsidR="00750CFC" w:rsidRDefault="00750CFC" w:rsidP="00750CFC">
      <w:r>
        <w:t>5.3.2. Služba za prognoziranje, praćenje i plaćanja</w:t>
      </w:r>
    </w:p>
    <w:p w14:paraId="2289D0EA" w14:textId="77777777" w:rsidR="00750CFC" w:rsidRDefault="00750CFC" w:rsidP="00750CFC">
      <w:r>
        <w:t>5.3.3. Služba za financijske instrumente.</w:t>
      </w:r>
    </w:p>
    <w:p w14:paraId="1C2061F9" w14:textId="77777777" w:rsidR="00750CFC" w:rsidRDefault="00750CFC" w:rsidP="00750CFC"/>
    <w:p w14:paraId="215B5371" w14:textId="77777777" w:rsidR="00750CFC" w:rsidRDefault="00750CFC" w:rsidP="0019269D">
      <w:pPr>
        <w:pStyle w:val="Heading1"/>
      </w:pPr>
      <w:r>
        <w:t>5.3.1. Služba za upravljanje programima i vrednovanje</w:t>
      </w:r>
    </w:p>
    <w:p w14:paraId="479CE28D" w14:textId="77777777" w:rsidR="00750CFC" w:rsidRDefault="00750CFC" w:rsidP="00750CFC"/>
    <w:p w14:paraId="68AC2685" w14:textId="7C453C30" w:rsidR="00750CFC" w:rsidRDefault="00750CFC" w:rsidP="0019269D">
      <w:pPr>
        <w:pStyle w:val="Heading1"/>
      </w:pPr>
      <w:r>
        <w:t>Članak 7</w:t>
      </w:r>
      <w:r w:rsidR="00C23364">
        <w:t>2</w:t>
      </w:r>
      <w:r>
        <w:t xml:space="preserve">. </w:t>
      </w:r>
    </w:p>
    <w:p w14:paraId="2F4E9A5A" w14:textId="77777777" w:rsidR="00750CFC" w:rsidRDefault="00750CFC" w:rsidP="00750CFC"/>
    <w:p w14:paraId="758446F5" w14:textId="77777777" w:rsidR="00750CFC" w:rsidRDefault="00750CFC" w:rsidP="00750CFC">
      <w:r>
        <w:t>Služba za upravljanje programima i vrednovanje obavlja poslove Upravljačkog tijela vezano za provedbu Operativnog programa „Konkurentnost i kohezija“ 2014.-2020., Programa Konkurentnost i kohezija 2021.-2027. i Integriranog teritorijalnog programa 2021.-2027. te drugih programa iz djelokruga Uprave, odnosno Ministarstva u narednim financijskim razdobljima EU, što uključuje: planiranje korištenja sredstava na programskoj razini, koordinacija izrade indikativnog plana objave poziva osiguravanje korištenja sredstava programa u skladu s godišnjim i višegodišnjim ciljnim vrijednostima u svrhu izbjegavanja automatskog opoziva sredstava (N+3), prijenos financijskih podataka Komisiji elektroničkim putem, pripremu dokumenata kojima se iskazuju nastali izdaci u cilju njihova ovjeravanja i refundacije od strane Europske komisije, suradnju sa Sektorom za nadzor rada sustava te s Tijelom za ovjeravanje/Tijelom nadležnim za računovodstvenu funkciju (Ministarstvo financija) u procesu pripreme Izjave o izdacima, odnosno Zahtjeva za plaćanje, doprinos procesu izmjena i dopuna (operativnih) programa. U dijelu koji se odnosi aktivnosti vrednovanja obavlja sljedeće poslove: upravlja radom Upravljačke skupine za vrednovanje/tematske podskupine, priprema Plan vrednovanja u sklopu kojega definira evaluacijska pitanja i pripadajući metodološki pristup u obradi pitanja, priprema dokumentaciju za nabavu za planirana vrednovanja, provodi ugovore iz Plana vrednovanja, koordinira radom svih dionika uključenih u provedbu vrednovanja, rukovodi procesom pripreme prijedloga korektivnih mjera proizašlih iz postupaka vrednovanja, obavlja i druge poslove iz svoga djelokruga.</w:t>
      </w:r>
    </w:p>
    <w:p w14:paraId="6EA32428" w14:textId="77777777" w:rsidR="00750CFC" w:rsidRDefault="00750CFC" w:rsidP="00750CFC"/>
    <w:p w14:paraId="03AEF5D1" w14:textId="77777777" w:rsidR="00750CFC" w:rsidRDefault="00750CFC" w:rsidP="0019269D">
      <w:pPr>
        <w:pStyle w:val="Heading1"/>
      </w:pPr>
      <w:r>
        <w:t>5.3.2. Služba za prognoziranje, praćenje i plaćanja</w:t>
      </w:r>
    </w:p>
    <w:p w14:paraId="6A18F9F6" w14:textId="77777777" w:rsidR="00750CFC" w:rsidRDefault="00750CFC" w:rsidP="00750CFC"/>
    <w:p w14:paraId="5B3A448E" w14:textId="63583A89" w:rsidR="00750CFC" w:rsidRDefault="00750CFC" w:rsidP="0019269D">
      <w:pPr>
        <w:pStyle w:val="Heading1"/>
      </w:pPr>
      <w:r>
        <w:t>Članak 7</w:t>
      </w:r>
      <w:r w:rsidR="00C23364">
        <w:t>3</w:t>
      </w:r>
      <w:r>
        <w:t xml:space="preserve">. </w:t>
      </w:r>
    </w:p>
    <w:p w14:paraId="6564F4E5" w14:textId="77777777" w:rsidR="00750CFC" w:rsidRDefault="00750CFC" w:rsidP="00750CFC"/>
    <w:p w14:paraId="6D13D1F3" w14:textId="77777777" w:rsidR="00750CFC" w:rsidRDefault="00750CFC" w:rsidP="00750CFC">
      <w:r>
        <w:t xml:space="preserve">Služba za prognoziranje, praćenje i plaćanja obavlja poslove Upravljačkog tijela vezane za provedbu Operativnog programa „Konkurentnost i kohezija“ 2014.-2020., Programa Konkurentnost i kohezija 2021.-2027. i Integriranog teritorijalnog programa 2021.-2027. te drugih programa iz djelokruga Uprave, odnosno Ministarstva u narednim financijskim razdobljima EU uključujući: kratkoročno i dugoročno prognoziranje u odnosu na ciljeve programa, pregledavanje i odobravanje financijskih planova posredničkih tijela razine 1 u postupku izrade prijedloga državnog proračuna, poduzimanje potrebnih mjera radi sprječavanja automatskog opoziva, praćenje okvira uspješnosti i koordiniranje pripreme prijedloga mjera koje će doprinijeti ostvarenju ključnih etapa i ciljnih vrijednosti te nadzor njihove provedbe, kontrolu unosa pokazatelja u informatički sustav za podršku poslovnim procesima, prijenos financijskih podataka i podataka o vrijednostima pokazatelja ostvarenja i pokazatelja rezultata za odabrane operacije i vrijednosti postignute operacijama Komisiji elektroničkim putem, koordinaciju te administrativnu podršku radu odbora za praćenje programa i drugih tijela osnovanih za te potrebe te doprinos procesu izmjena i dopuna (operativnih) programa. U okviru specifičnih ciljeva u kojima Upravljačko tijelo nije delegiralo funkcije na Posredničko tijelo razine 1, vezano za provedbu Operativnog programa „Konkurentnost i kohezija“ 2014.-2020. i Programa Konkurentnosti i kohezija 2021.-2027. te u okviru cjelokupnog Integriranog </w:t>
      </w:r>
      <w:r>
        <w:lastRenderedPageBreak/>
        <w:t xml:space="preserve">teritorijalnog programa 2021.-2027., poslovi Službe obuhvaćaju i: planiranje i praćenje izvršenja proračuna u dijelu koji se odnosi na sufinanciranje iz EU fondova i nacionalnih sredstava, provođenje kontrole ispravnosti zahtjeva za plaćanje posredničkih tijela razine 2/posredničkih tijela za provedbu operacija, obradu zahtjeva za plaćanje i pripremanje naloga za izvršenje plaćanja za sektorski nadležna tijela i Upravu za financije i informacijsko-komunikacijske sustave, koordinaciju aktivnosti sektorski nadležnih tijela vezano za osiguravanje sredstava nacionalnog sufinanciranja i sredstava EU fondova, provođenje kontrole ispravnosti zahtjeva za povratom sredstava, pripremu odluke o povratu i praćenje izvršenja povrata, te obavlja druge poslove iz svoga djelokruga. </w:t>
      </w:r>
    </w:p>
    <w:p w14:paraId="2C6A5289" w14:textId="77777777" w:rsidR="00750CFC" w:rsidRDefault="00750CFC" w:rsidP="00B62A94">
      <w:pPr>
        <w:ind w:firstLine="0"/>
      </w:pPr>
    </w:p>
    <w:p w14:paraId="05ED23F8" w14:textId="77777777" w:rsidR="00750CFC" w:rsidRDefault="00750CFC" w:rsidP="0019269D">
      <w:pPr>
        <w:pStyle w:val="Heading1"/>
      </w:pPr>
      <w:r>
        <w:t>5.3.3. Služba za financijske instrumente</w:t>
      </w:r>
    </w:p>
    <w:p w14:paraId="75899E88" w14:textId="77777777" w:rsidR="00750CFC" w:rsidRDefault="00750CFC" w:rsidP="00750CFC"/>
    <w:p w14:paraId="3B93C583" w14:textId="54DE8C8A" w:rsidR="00750CFC" w:rsidRDefault="00750CFC" w:rsidP="0019269D">
      <w:pPr>
        <w:pStyle w:val="Heading1"/>
      </w:pPr>
      <w:r>
        <w:t>Članak 7</w:t>
      </w:r>
      <w:r w:rsidR="00C23364">
        <w:t>4</w:t>
      </w:r>
      <w:r>
        <w:t xml:space="preserve">. </w:t>
      </w:r>
    </w:p>
    <w:p w14:paraId="2F0D010B" w14:textId="77777777" w:rsidR="00750CFC" w:rsidRDefault="00750CFC" w:rsidP="00750CFC"/>
    <w:p w14:paraId="20EDBD4B" w14:textId="77777777" w:rsidR="00750CFC" w:rsidRDefault="00750CFC" w:rsidP="00750CFC">
      <w:r>
        <w:t xml:space="preserve">Služba za financijske instrumente obavlja poslove provedbe programa Operativnog programa „Konkurentnost i kohezija“ 2014.-2020., Programa Konkurentnost i kohezija 2021.-2027. i Integriranog teritorijalnog programa 2021.-2027. te drugih programa iz djelokruga Uprave, odnosno Ministarstva u narednim financijskim razdobljima EU u dijelu koji se odnosi na pripremu korištenja te upravljanje provedbom financijskih instrumenata: odgovorna je za izradu i revidiranje Ex </w:t>
      </w:r>
      <w:proofErr w:type="spellStart"/>
      <w:r>
        <w:t>ante</w:t>
      </w:r>
      <w:proofErr w:type="spellEnd"/>
      <w:r>
        <w:t xml:space="preserve"> procjene koja mora biti dovršena prije dodjele programskih doprinosa financijskim instrumentima, razrađuje provedbene modalitete, uvjete korištenja sredstava i dizajnira financijske proizvode prihvatljive za sufinanciranje Europskim fondom za regionalni razvoj, utvrđuje (potencijalne) korisnike financijskih instrumenata uključujući tijela koja provode financijske instrumente, financijske posrednike i krajnje primatelje te priprema sporazume i druge akte kojima se uređuje njihov međuodnos, komunicira s tijelima zaduženim za njihovu provedbu, upravlja financijskim sredstvima namijenjenim financijskim instrumentima te je zadužena za praćenje i izvještavanje o provedbi istih, uključujući pripremu podloga i doprinosa za izmjenu programa, poslove Upravljačkog tijela u dijelu koji se odnosi na komunikacijske aktivnosti operativnih programa iz nadležnosti Ministarstva, te obavlja druge poslove iz svoga djelokruga.</w:t>
      </w:r>
    </w:p>
    <w:p w14:paraId="5B83A5DC" w14:textId="77777777" w:rsidR="00750CFC" w:rsidRDefault="00750CFC" w:rsidP="00750CFC"/>
    <w:p w14:paraId="647ECAED" w14:textId="77777777" w:rsidR="00750CFC" w:rsidRDefault="00750CFC" w:rsidP="00750CFC">
      <w:r>
        <w:t>U Službi za financijske instrumente, ustrojavaju se:</w:t>
      </w:r>
    </w:p>
    <w:p w14:paraId="6F3BD66A" w14:textId="77777777" w:rsidR="00750CFC" w:rsidRDefault="00750CFC" w:rsidP="00750CFC">
      <w:r>
        <w:t>5.3.3.1. Odjel za dizajn financijskih instrumenata</w:t>
      </w:r>
    </w:p>
    <w:p w14:paraId="659D850F" w14:textId="77777777" w:rsidR="00750CFC" w:rsidRDefault="00750CFC" w:rsidP="00750CFC">
      <w:r>
        <w:t>5.3.3.2. Odjel za pravne poslove financijskih instrumenata</w:t>
      </w:r>
    </w:p>
    <w:p w14:paraId="670687A8" w14:textId="77777777" w:rsidR="00750CFC" w:rsidRDefault="00750CFC" w:rsidP="00750CFC">
      <w:r>
        <w:t>5.3.3.3. Odjel za provedbu financijskih instrumenata</w:t>
      </w:r>
    </w:p>
    <w:p w14:paraId="008F37DD" w14:textId="77777777" w:rsidR="00750CFC" w:rsidRDefault="00750CFC" w:rsidP="00750CFC">
      <w:r>
        <w:t>5.3.3.4. Odjel za plaćanja i praćenje provedbe financijskih instrumenata.</w:t>
      </w:r>
    </w:p>
    <w:p w14:paraId="215FCB4E" w14:textId="77777777" w:rsidR="009B1BDA" w:rsidRDefault="009B1BDA" w:rsidP="00750CFC"/>
    <w:p w14:paraId="115EC81E" w14:textId="77777777" w:rsidR="00750CFC" w:rsidRDefault="00750CFC" w:rsidP="00750CFC"/>
    <w:p w14:paraId="7C2FEE87" w14:textId="77777777" w:rsidR="00750CFC" w:rsidRDefault="00750CFC" w:rsidP="0019269D">
      <w:pPr>
        <w:pStyle w:val="Heading1"/>
      </w:pPr>
      <w:r>
        <w:t>5.3.3.1. Odjel za dizajn financijskih instrumenata</w:t>
      </w:r>
    </w:p>
    <w:p w14:paraId="55DEAF42" w14:textId="77777777" w:rsidR="00750CFC" w:rsidRDefault="00750CFC" w:rsidP="00750CFC"/>
    <w:p w14:paraId="5AF66319" w14:textId="568A61B8" w:rsidR="00750CFC" w:rsidRDefault="00750CFC" w:rsidP="0019269D">
      <w:pPr>
        <w:pStyle w:val="Heading1"/>
      </w:pPr>
      <w:r>
        <w:t>Članak 7</w:t>
      </w:r>
      <w:r w:rsidR="00C23364">
        <w:t>5</w:t>
      </w:r>
      <w:r>
        <w:t xml:space="preserve">. </w:t>
      </w:r>
    </w:p>
    <w:p w14:paraId="3944940B" w14:textId="77777777" w:rsidR="00750CFC" w:rsidRDefault="00750CFC" w:rsidP="00750CFC"/>
    <w:p w14:paraId="16F03B4C" w14:textId="1A987197" w:rsidR="00750CFC" w:rsidRDefault="00750CFC" w:rsidP="00750CFC">
      <w:r>
        <w:t xml:space="preserve">Odjel za dizajn financijskih instrumenata obavlja poslove provedbe programa u dijelu provedbe programa putem financijskih instrumenata, uključujući: izradu, u suradnji s relevantnim tijelima državne uprave i drugim dionicima, </w:t>
      </w:r>
      <w:r w:rsidR="00763CFD">
        <w:t>e</w:t>
      </w:r>
      <w:r>
        <w:t xml:space="preserve">x </w:t>
      </w:r>
      <w:proofErr w:type="spellStart"/>
      <w:r>
        <w:t>ante</w:t>
      </w:r>
      <w:proofErr w:type="spellEnd"/>
      <w:r>
        <w:t xml:space="preserve"> procjene te provedbenih modaliteta, razradu uvjeta korištenja sredstava i razvoj te optimizaciju modela financijskih proizvoda prihvatljivih za sufinanciranje Europskim fondom za regionalni razvoj uzimajući u obzir demarkaciju s drugim linijama financiranja u i izvan programa, uspostavu modela financijskog upravljanja i praćenja provedbe</w:t>
      </w:r>
      <w:r w:rsidR="001814F7">
        <w:t xml:space="preserve"> </w:t>
      </w:r>
      <w:r>
        <w:t xml:space="preserve">financijskih instrumenata, utvrđivanje (potencijalnih) korisnika instrumenata uključujući tijela koja provode financijske instrumente, </w:t>
      </w:r>
      <w:r>
        <w:lastRenderedPageBreak/>
        <w:t xml:space="preserve">financijske posrednike i krajnje primatelje u suradnji s tijelima zaduženim za njihovu provedbu, donošenje, na temelju </w:t>
      </w:r>
      <w:r w:rsidR="00763CFD">
        <w:t>e</w:t>
      </w:r>
      <w:r>
        <w:t xml:space="preserve">x </w:t>
      </w:r>
      <w:proofErr w:type="spellStart"/>
      <w:r>
        <w:t>ante</w:t>
      </w:r>
      <w:proofErr w:type="spellEnd"/>
      <w:r>
        <w:t xml:space="preserve"> procjene i stava Odbora za praćenje programa, odluke o modelu provedbe financijskih instrumenata, te obavlja druge poslove iz svoga djelokruga.</w:t>
      </w:r>
    </w:p>
    <w:p w14:paraId="191F8929" w14:textId="77777777" w:rsidR="00750CFC" w:rsidRDefault="00750CFC" w:rsidP="00750CFC"/>
    <w:p w14:paraId="69DDA65C" w14:textId="77777777" w:rsidR="00750CFC" w:rsidRDefault="00750CFC" w:rsidP="0019269D">
      <w:pPr>
        <w:pStyle w:val="Heading1"/>
      </w:pPr>
      <w:r>
        <w:t>5.3.3.2. Odjel za pravne poslove financijskih instrumenata</w:t>
      </w:r>
    </w:p>
    <w:p w14:paraId="774407A9" w14:textId="77777777" w:rsidR="00750CFC" w:rsidRDefault="00750CFC" w:rsidP="00750CFC"/>
    <w:p w14:paraId="07E6E259" w14:textId="77464C08" w:rsidR="00750CFC" w:rsidRDefault="00750CFC" w:rsidP="0019269D">
      <w:pPr>
        <w:pStyle w:val="Heading1"/>
      </w:pPr>
      <w:r>
        <w:t>Članak 7</w:t>
      </w:r>
      <w:r w:rsidR="00C23364">
        <w:t>6</w:t>
      </w:r>
      <w:r>
        <w:t>.</w:t>
      </w:r>
    </w:p>
    <w:p w14:paraId="3F861EDD" w14:textId="77777777" w:rsidR="00750CFC" w:rsidRDefault="00750CFC" w:rsidP="00750CFC"/>
    <w:p w14:paraId="175AD669" w14:textId="56275863" w:rsidR="00750CFC" w:rsidRDefault="00750CFC" w:rsidP="00750CFC">
      <w:r>
        <w:t>Odjel za pravne poslove financijskih instrumenata priprema sporazume i druge akte kojima se uređuje međuodnos tijela zaduženih za provedbu financijskih instrumenata, obavlja poslove tehničkog tajništva upravljačkih skupina</w:t>
      </w:r>
      <w:r w:rsidR="00183EA8">
        <w:t xml:space="preserve"> </w:t>
      </w:r>
      <w:r>
        <w:t>financijskih instrumenata, uređuje i koordinira ugovorne odnose između tijela uključenih u provedbu financijskih instrumenata, priprema upute, odgovore na pitanja i očitovanja na upite tijela zaduženih za provedbu financijskih instrumenata te predlaže poduzimanje odgovarajućih mjera u odnosu na provedbu financijskih instrumenata, prati revizije nad tijelima uključenima u provedbu financijskih instrumenata i vodi evidenciju rezultata revizija i statusa provedbe preporuka u dijelu u kojemu se odnose na financijske instrumente te predlaže mjere za unapređenje procesa provedbe financijskih instrumenata, priprema i po potrebi ažurira procedure za poslovne procese koji se odnose na provedbu financijskih instrumenata, što uključuje pripremu podloga i doprinosa za izmjenu programa te obavlja druge poslove iz svoga djelokruga.</w:t>
      </w:r>
    </w:p>
    <w:p w14:paraId="12E0309F" w14:textId="77777777" w:rsidR="00750CFC" w:rsidRDefault="00750CFC" w:rsidP="00750CFC"/>
    <w:p w14:paraId="3DB5F943" w14:textId="77777777" w:rsidR="00750CFC" w:rsidRDefault="00750CFC" w:rsidP="0019269D">
      <w:pPr>
        <w:pStyle w:val="Heading1"/>
      </w:pPr>
      <w:r>
        <w:t>5.3.3.3. Odjel za provedbu financijskih instrumenata</w:t>
      </w:r>
    </w:p>
    <w:p w14:paraId="09284D58" w14:textId="77777777" w:rsidR="00750CFC" w:rsidRDefault="00750CFC" w:rsidP="00750CFC"/>
    <w:p w14:paraId="6A2BDFD0" w14:textId="4A94FCDE" w:rsidR="00750CFC" w:rsidRDefault="00750CFC" w:rsidP="0019269D">
      <w:pPr>
        <w:pStyle w:val="Heading1"/>
      </w:pPr>
      <w:r>
        <w:t>Članak 7</w:t>
      </w:r>
      <w:r w:rsidR="00C23364">
        <w:t>7</w:t>
      </w:r>
      <w:r>
        <w:t xml:space="preserve">. </w:t>
      </w:r>
    </w:p>
    <w:p w14:paraId="30362D44" w14:textId="77777777" w:rsidR="00750CFC" w:rsidRDefault="00750CFC" w:rsidP="00750CFC"/>
    <w:p w14:paraId="4BA1B2F3" w14:textId="73072BF3" w:rsidR="00750CFC" w:rsidRDefault="00750CFC" w:rsidP="009B1BDA">
      <w:r>
        <w:t xml:space="preserve">Odjel za provedbu financijskih instrumenata obavlja poslove provedbe programa u dijelu provedbe operacija putem financijskih instrumenata, što obuhvaća praćenje izvršavanja odluke o modelu provedbe financijskih instrumenata i poštivanja uvjeta korištenja sredstava, koordiniranje rada tijela zaduženih za provedbu financijskih instrumenata, obavljanje procjene rizika aktivnosti provedbe financijskih instrumenata, predlaganje i praćenje provedbe </w:t>
      </w:r>
      <w:proofErr w:type="spellStart"/>
      <w:r>
        <w:t>mitigacijskih</w:t>
      </w:r>
      <w:proofErr w:type="spellEnd"/>
      <w:r>
        <w:t xml:space="preserve"> mjera, uključujući mjera za suzbijanje prijevara, obavljanje stručnih poslova financijskog upravljanja operacijama koje se provode putem financijskih instrumenata te praćenja napretka provedbe u svrhu planiranja i provođenja upravljačkih provjera uspostave i provedbe financijskih instrumenata, sudjelovanje u praćenju revizija nad tijelima uključenima u provedbu financijskih instrumenata te sudjelovanje u predlaganju mjera za unapređenje provedbe financijskih instrumenata, sudjelovanje u pripremi/ažuriranju procedura za poslovne procese koji se odnose na provedbu financijskih instrumenata, što uključuje pripremu podloga i doprinosa za izmjenu programa, te obavlja druge poslove iz svoga djelokruga.</w:t>
      </w:r>
    </w:p>
    <w:p w14:paraId="481E6225" w14:textId="77777777" w:rsidR="008D1633" w:rsidRDefault="008D1633" w:rsidP="009B1BDA"/>
    <w:p w14:paraId="155B0160" w14:textId="77777777" w:rsidR="00750CFC" w:rsidRDefault="00750CFC" w:rsidP="0019269D">
      <w:pPr>
        <w:pStyle w:val="Heading1"/>
      </w:pPr>
      <w:r>
        <w:t>5.3.3.4. Odjel za plaćanja i praćenje provedbe financijskih instrumenata</w:t>
      </w:r>
    </w:p>
    <w:p w14:paraId="5F508555" w14:textId="77777777" w:rsidR="00750CFC" w:rsidRDefault="00750CFC" w:rsidP="00750CFC"/>
    <w:p w14:paraId="2F17F655" w14:textId="64FE27B5" w:rsidR="00750CFC" w:rsidRDefault="00750CFC" w:rsidP="0019269D">
      <w:pPr>
        <w:pStyle w:val="Heading1"/>
      </w:pPr>
      <w:r>
        <w:t>Članak 7</w:t>
      </w:r>
      <w:r w:rsidR="00C23364">
        <w:t>8</w:t>
      </w:r>
      <w:r>
        <w:t xml:space="preserve">. </w:t>
      </w:r>
    </w:p>
    <w:p w14:paraId="4551D64C" w14:textId="77777777" w:rsidR="00750CFC" w:rsidRDefault="00750CFC" w:rsidP="00750CFC"/>
    <w:p w14:paraId="6F96FD05" w14:textId="10857B47" w:rsidR="00750CFC" w:rsidRDefault="00750CFC" w:rsidP="00750CFC">
      <w:r>
        <w:t>Odjel za plaćanja i praćenje provedbe financijskih instrumenata obavlja poslove provedbe programa u dijelu provedbe programa putem financijskih instrumenata, uključujući: zaprimanje redovitih izvješća o provedbi od tijela zaduženih za provedbu financijskih instrumenata u svrhu praćenja provedbe istih, pripremu,</w:t>
      </w:r>
      <w:r w:rsidR="00183EA8">
        <w:t xml:space="preserve"> </w:t>
      </w:r>
      <w:r>
        <w:t>u suradnji sa Službom za prognoziranje, praćenje i plaćanja, u pogledu ostvarenja fizičkih i financijskih pokazatelja, posebnih izvješća o provedbi financijskih instrumenata, kao prilog internim, godišnjim, završnim te drugim izvješćima o provedbi programa</w:t>
      </w:r>
      <w:r w:rsidR="00E23051">
        <w:t>,</w:t>
      </w:r>
      <w:r>
        <w:t xml:space="preserve"> planira, kontrolira i provodi postupke </w:t>
      </w:r>
      <w:r>
        <w:lastRenderedPageBreak/>
        <w:t>odobravanja plaćanja tijelima zaduženim za provedbu financijskih instrumenata</w:t>
      </w:r>
      <w:r w:rsidR="00E23051">
        <w:t>,</w:t>
      </w:r>
      <w:r>
        <w:t xml:space="preserve"> priprema potrebnu dokumentaciju za ovjeravanje izdataka operacija financijskih instrumenata, evidentira i pohranjuje podatke o prijavljenim i ovjerenim troškovima koji se odnose na provedbu operacija financijskih instrumenata, procjenjuje rizik ne iskorištenja sredstava i nedostizanja okvira uspješnosti u odnosu na operacije koje se provode putem financijskih instrumenata i po potrebi definira mjere u svrhu umanjivanja navedenog rizika što uključuje pripremu podloga i doprinosa za izmjenu programa te obavlja druge poslove iz svoga djelokruga.</w:t>
      </w:r>
    </w:p>
    <w:p w14:paraId="0E7599BD" w14:textId="77777777" w:rsidR="00750CFC" w:rsidRDefault="00750CFC" w:rsidP="00750CFC"/>
    <w:p w14:paraId="509790F2" w14:textId="77777777" w:rsidR="00750CFC" w:rsidRDefault="00750CFC" w:rsidP="0019269D">
      <w:pPr>
        <w:pStyle w:val="Heading1"/>
      </w:pPr>
      <w:r>
        <w:t>5.4. Sektor za pripremu i provedbu projekata vezanih za ciljeve politika Zelena Europa i Povezana Europa</w:t>
      </w:r>
    </w:p>
    <w:p w14:paraId="61A070F9" w14:textId="77777777" w:rsidR="00750CFC" w:rsidRDefault="00750CFC" w:rsidP="00750CFC"/>
    <w:p w14:paraId="631AF139" w14:textId="3B797C65" w:rsidR="00750CFC" w:rsidRDefault="00750CFC" w:rsidP="0019269D">
      <w:pPr>
        <w:pStyle w:val="Heading1"/>
      </w:pPr>
      <w:r>
        <w:t xml:space="preserve">Članak </w:t>
      </w:r>
      <w:r w:rsidR="00C23364">
        <w:t>79</w:t>
      </w:r>
      <w:r>
        <w:t xml:space="preserve">. </w:t>
      </w:r>
    </w:p>
    <w:p w14:paraId="1BA4FFB6" w14:textId="77777777" w:rsidR="00750CFC" w:rsidRDefault="00750CFC" w:rsidP="00750CFC"/>
    <w:p w14:paraId="23F2A117" w14:textId="77777777" w:rsidR="00750CFC" w:rsidRDefault="00750CFC" w:rsidP="00750CFC">
      <w:r>
        <w:t xml:space="preserve">Sektor za pripremu i provedbu projekata vezanih za ciljeve politika Zelena Europa i Povezana Europa obavlja poslove vezane za pripremu i provedbu poziva za dodjelu bespovratnih sredstva za područja ulaganja u sklopu Prioritetnih osi 4., 5., 6., 7. i 12. Operativnog programa „Konkurentnost i kohezija“ 2014.-2020., Prioriteta 3., 4. i 5. i dijela Prioriteta 6. Programa Konkurentnost i kohezija 2021.-2027. (Specifični cilj 4.vi - područje kulture i Specifični cilj 4.iii - područje obnove nakon potresa) te dijela Prioriteta 4. Integriranog teritorijalnog programa 2021.-2027. (Fond za pravednu tranziciju) te drugih programa iz djelokruga Uprave, odnosno Ministarstva u narednim financijskim razdobljima EU, odnosno poslove odobrenja dokumentacije za postupke dodjele sredstava u nadležnosti drugih tijela sustava, pripremu projektnih prijedloga, sudjelovanje u postupku odabira (evaluacije) projektnih prijedloga, pripremu ugovora o dodjeli bespovratnih sredstva i izmjenu/dopunu istih tijekom provedbe, praćenja napretka u provedbi projekata i izvještavanje o provedbi, poslove vezane uz operacije od strateške važnosti za koje Upravljačko tijelo nije delegiralo funkcije posredničkom tijelu, podršku tijelima u sustavu i korisnicima projekata tijekom provedbe istih, aktivnosti povezane s dovršetkom provedbe Prioritetnih osi 4., 5., 6., 7. i 12. Operativnog programa „Konkurentnost i kohezija“ 2014.-2020. (uključujući sudjelovanje u pripremi i provedbi postupaka izmjene velikih projekata te </w:t>
      </w:r>
      <w:proofErr w:type="spellStart"/>
      <w:r>
        <w:t>faziranja</w:t>
      </w:r>
      <w:proofErr w:type="spellEnd"/>
      <w:r>
        <w:t xml:space="preserve"> projekata), poslove Upravljačkog tijela u dijelu koji se odnosi na komunikacijske aktivnosti operativnih programa iz nadležnosti Ministarstva, te obavlja druge poslove iz svoga djelokruga.</w:t>
      </w:r>
    </w:p>
    <w:p w14:paraId="2E1ABD22" w14:textId="77777777" w:rsidR="00750CFC" w:rsidRDefault="00750CFC" w:rsidP="00750CFC"/>
    <w:p w14:paraId="52D689A8" w14:textId="77777777" w:rsidR="00750CFC" w:rsidRDefault="00750CFC" w:rsidP="00750CFC">
      <w:r>
        <w:t xml:space="preserve">U Sektoru za pripremu i provedbu projekata vezanih za ciljeve politika Zelena Europa i Povezana Europa, ustrojavaju se: </w:t>
      </w:r>
    </w:p>
    <w:p w14:paraId="0B6BD6BD" w14:textId="77777777" w:rsidR="00750CFC" w:rsidRDefault="00750CFC" w:rsidP="00750CFC">
      <w:r>
        <w:t xml:space="preserve">5.4.1. Služba za pripremu i provedbu projekata iz područja energetike te prometne infrastrukture i mobilnosti </w:t>
      </w:r>
    </w:p>
    <w:p w14:paraId="2194DC5C" w14:textId="752E0774" w:rsidR="00750CFC" w:rsidRDefault="00750CFC" w:rsidP="009B1BDA">
      <w:r>
        <w:t xml:space="preserve">5.4.2. Služba za pripremu i provedbu projekata iz područja prilagodbe klimatskim promjenama i zaštite okoliša. </w:t>
      </w:r>
    </w:p>
    <w:p w14:paraId="58F073B4" w14:textId="77777777" w:rsidR="008D1633" w:rsidRDefault="008D1633" w:rsidP="009B1BDA"/>
    <w:p w14:paraId="66D67542" w14:textId="77777777" w:rsidR="00750CFC" w:rsidRDefault="00750CFC" w:rsidP="0019269D">
      <w:pPr>
        <w:pStyle w:val="Heading1"/>
      </w:pPr>
      <w:r>
        <w:t>5.4.1. Služba za pripremu i provedbu projekata iz područja energetike te prometne infrastrukture i mobilnosti</w:t>
      </w:r>
    </w:p>
    <w:p w14:paraId="4C5D5BE3" w14:textId="77777777" w:rsidR="00750CFC" w:rsidRDefault="00750CFC" w:rsidP="00750CFC"/>
    <w:p w14:paraId="349AF76C" w14:textId="02713D48" w:rsidR="00750CFC" w:rsidRDefault="00750CFC" w:rsidP="0019269D">
      <w:pPr>
        <w:pStyle w:val="Heading1"/>
      </w:pPr>
      <w:r>
        <w:t>Članak 8</w:t>
      </w:r>
      <w:r w:rsidR="00C23364">
        <w:t>0</w:t>
      </w:r>
      <w:r>
        <w:t>.</w:t>
      </w:r>
    </w:p>
    <w:p w14:paraId="3812A98D" w14:textId="77777777" w:rsidR="00750CFC" w:rsidRDefault="00750CFC" w:rsidP="00750CFC"/>
    <w:p w14:paraId="3EFF4C5B" w14:textId="77777777" w:rsidR="00750CFC" w:rsidRDefault="00750CFC" w:rsidP="00750CFC">
      <w:r>
        <w:t xml:space="preserve">Služba za pripremu i provedbu projekata iz područja energetike te prometne infrastrukture i mobilnosti obavlja poslove vezane za pripremu i provedbu poziva za dodjelu bespovratnih sredstva za područja ulaganja u sklopu dijela Prioritetnih osi 4., 7. i 12. Operativnog programa „Konkurentnost i kohezija“ 2014.-2020., dijela Prioriteta 2. i 6. Programa Konkurentnost i kohezija 2021.-2027. (Specifični ciljevi 2.i, 2.ii, 2.iii i Specifični cilj </w:t>
      </w:r>
      <w:r>
        <w:lastRenderedPageBreak/>
        <w:t xml:space="preserve">4.iii - područje obnove nakon potresa), Prioriteta 4. i 5. Programa Konkurentnost i kohezija 2021.-2027. te dijela Prioriteta 4. Integriranog teritorijalnog programa 2021.-2027. (Fond za pravednu tranziciju) te drugih programa iz djelokruga Uprave, odnosno Ministarstva u narednim financijskim razdobljima EU, odnosno poslove odobrenja dokumentacije za postupke dodjele sredstava u nadležnosti drugih tijela sustava, pripremu projektnih prijedloga, sudjelovanje u postupku odabira (evaluacije) projektnih prijedloga, pripremu ugovora o dodjeli bespovratnih sredstva i izmjenu/dopunu istih tijekom provedbe, praćenja napretka u provedbi projekata i izvještavanje o provedbi, poslove vezane uz operacije od strateške važnosti za koje Upravljačko tijelo nije delegiralo funkcije posredničkom tijelu, podršku tijelima u sustavu i korisnicima projekata tijekom provedbe istih, aktivnosti vezane uz dovršetak provedbe Prioritetnih osi 4., 7. i 12. Operativnog programa „Konkurentnost i kohezija“ 2014.-2020. (uključujući sudjelovanje u pripremi i provedbi postupaka izmjene velikih projekata te </w:t>
      </w:r>
      <w:proofErr w:type="spellStart"/>
      <w:r>
        <w:t>faziranja</w:t>
      </w:r>
      <w:proofErr w:type="spellEnd"/>
      <w:r>
        <w:t xml:space="preserve"> projekata), poslove Upravljačkog tijela u dijelu koji se odnosi na komunikacijske aktivnosti operativnih programa iz nadležnosti Ministarstva, te obavlja druge poslove iz svoga djelokruga.</w:t>
      </w:r>
    </w:p>
    <w:p w14:paraId="6321197F" w14:textId="77777777" w:rsidR="00750CFC" w:rsidRDefault="00750CFC" w:rsidP="00750CFC"/>
    <w:p w14:paraId="07DC0032" w14:textId="77777777" w:rsidR="00750CFC" w:rsidRDefault="00750CFC" w:rsidP="00750CFC">
      <w:r>
        <w:t>U Službi za pripremu i provedbu projekata iz područja energetike te prometne infrastrukture i mobilnosti, ustrojavaju se:</w:t>
      </w:r>
    </w:p>
    <w:p w14:paraId="1E003696" w14:textId="77777777" w:rsidR="00750CFC" w:rsidRDefault="00750CFC" w:rsidP="00750CFC">
      <w:r>
        <w:t xml:space="preserve">5.4.1.1. Odjel za pripremu i provedbu projekata iz područja energetike </w:t>
      </w:r>
    </w:p>
    <w:p w14:paraId="093AE9B8" w14:textId="77777777" w:rsidR="00750CFC" w:rsidRDefault="00750CFC" w:rsidP="00750CFC">
      <w:r>
        <w:t>5.4.1.2. Odjel za pripremu i provedbu projekata iz područja prometne infrastrukture i mobilnosti.</w:t>
      </w:r>
    </w:p>
    <w:p w14:paraId="3424E76D" w14:textId="77777777" w:rsidR="00750CFC" w:rsidRDefault="00750CFC" w:rsidP="00750CFC"/>
    <w:p w14:paraId="06CF0131" w14:textId="77777777" w:rsidR="00750CFC" w:rsidRDefault="00750CFC" w:rsidP="0019269D">
      <w:pPr>
        <w:pStyle w:val="Heading1"/>
      </w:pPr>
      <w:r>
        <w:t>5.4.1.1. Odjel za pripremu i provedbu projekata iz područja energetike</w:t>
      </w:r>
    </w:p>
    <w:p w14:paraId="4E6D57F1" w14:textId="77777777" w:rsidR="00750CFC" w:rsidRDefault="00750CFC" w:rsidP="00750CFC"/>
    <w:p w14:paraId="53D399A8" w14:textId="761C52CF" w:rsidR="00750CFC" w:rsidRDefault="00750CFC" w:rsidP="0019269D">
      <w:pPr>
        <w:pStyle w:val="Heading1"/>
      </w:pPr>
      <w:r>
        <w:t>Članak 8</w:t>
      </w:r>
      <w:r w:rsidR="00C23364">
        <w:t>1</w:t>
      </w:r>
      <w:r>
        <w:t xml:space="preserve">. </w:t>
      </w:r>
    </w:p>
    <w:p w14:paraId="77BAAB74" w14:textId="77777777" w:rsidR="00750CFC" w:rsidRDefault="00750CFC" w:rsidP="00750CFC"/>
    <w:p w14:paraId="4F5070C8" w14:textId="77777777" w:rsidR="00750CFC" w:rsidRDefault="00750CFC" w:rsidP="00750CFC">
      <w:r>
        <w:t xml:space="preserve">Odjel za pripremu i provedbu projekata iz područja energetike obavlja poslove vezane za pripremu i provedbu poziva za dodjelu bespovratnih sredstva za područja ulaganja u sklopu dijela Prioriteta 2. i 6. Programa Konkurentnost i kohezija 2021.-2027. (Specifični ciljevi 2.i, 2.ii, 2.iii i Specifični cilj 4.iii - područje obnove nakon potresa), te dijela Prioriteta 4. Integriranog teritorijalnog programa 2021.-2027. (Fond za pravednu tranziciju), Prioritetnih osi 4. i 12. Operativnog programa „Konkurentnost i kohezija“ 2014.-2020. u nadležnosti Ministarstva, odnosno poslove odobrenja dokumentacije za postupke dodjele sredstava u nadležnosti drugih tijela sustava, pripremu projektnih prijedloga, sudjelovanje u postupku odabira (evaluacije) projektnih prijedloga, pripremu ugovora o dodjeli bespovratnih sredstva i izmjenu/dopunu istih tijekom provedbe, praćenja napretka u provedbi projekata i izvještavanje o provedbi, poslove vezane uz operacije od strateške važnosti za koje Upravljačko tijelo nije delegiralo funkcije posredničkom tijelu, podršku korisnicima projekata tijekom provedbe istih, aktivnosti vezane uz dovršetak provedbe Prioritetnih osi 4. i 12. Operativnog programa „Konkurentnost i kohezija“ 2014.-2020. (uključujući sudjelovanje u pripremi i provedbi postupaka izmjene velikih projekata te </w:t>
      </w:r>
      <w:proofErr w:type="spellStart"/>
      <w:r>
        <w:t>faziranja</w:t>
      </w:r>
      <w:proofErr w:type="spellEnd"/>
      <w:r>
        <w:t xml:space="preserve"> projekata) te obavlja druge poslove iz svoga djelokruga.</w:t>
      </w:r>
    </w:p>
    <w:p w14:paraId="5C039B5F" w14:textId="77777777" w:rsidR="00750CFC" w:rsidRDefault="00750CFC" w:rsidP="00750CFC"/>
    <w:p w14:paraId="116C68E0" w14:textId="77777777" w:rsidR="00750CFC" w:rsidRDefault="00750CFC" w:rsidP="0019269D">
      <w:pPr>
        <w:pStyle w:val="Heading1"/>
      </w:pPr>
      <w:r>
        <w:t>5.4.1.2. Odjel za pripremu i provedbu projekata iz područja prometne infrastrukture i mobilnosti</w:t>
      </w:r>
    </w:p>
    <w:p w14:paraId="0700194B" w14:textId="77777777" w:rsidR="00750CFC" w:rsidRDefault="00750CFC" w:rsidP="00750CFC"/>
    <w:p w14:paraId="29D70367" w14:textId="546DC1DF" w:rsidR="00750CFC" w:rsidRDefault="00750CFC" w:rsidP="0019269D">
      <w:pPr>
        <w:pStyle w:val="Heading1"/>
      </w:pPr>
      <w:r>
        <w:t>Članak 8</w:t>
      </w:r>
      <w:r w:rsidR="00C23364">
        <w:t>2</w:t>
      </w:r>
      <w:r>
        <w:t xml:space="preserve">. </w:t>
      </w:r>
    </w:p>
    <w:p w14:paraId="38AA3FE4" w14:textId="77777777" w:rsidR="00750CFC" w:rsidRDefault="00750CFC" w:rsidP="00750CFC"/>
    <w:p w14:paraId="7661CD84" w14:textId="77777777" w:rsidR="00750CFC" w:rsidRDefault="00750CFC" w:rsidP="00750CFC">
      <w:r>
        <w:t>Odjel za pripremu i provedbu projekata iz područja prometne infrastrukture i mobilnosti obavlja poslove vezane za odobrenje poziva za dodjelu bespovratnih sredstva za područja ulaganja u sklopu Prioritetne osi 7. Operativnog programa „Konkurentnost i kohezija“ 2014.-</w:t>
      </w:r>
      <w:r>
        <w:lastRenderedPageBreak/>
        <w:t xml:space="preserve">2020. te Prioritetnih osi 4. i 5. Programa Konkurentnost i kohezija 2021.-2027., sudjelovanje u postupku odabira (evaluacije) projektnih prijedloga, pripremu ugovora o dodjeli bespovratnih sredstva i izmjenu/dopunu istih tijekom provedbe, praćenja napretka u provedbi projekata i izvještavanje o provedbi, poslove vezane uz operacije od strateške važnosti za koje Upravljačko tijelo nije delegiralo funkcije posredničkom tijelu, podršku korisnicima projekata tijekom provedbe istih, aktivnosti vezane uz dovršetak provedbe Prioritetne osi 7. Operativnog programa „Konkurentnost i kohezija“ 2014.-2020. (uključujući sudjelovanje u pripremi i provedbi postupaka izmjene velikih projekata te </w:t>
      </w:r>
      <w:proofErr w:type="spellStart"/>
      <w:r>
        <w:t>faziranja</w:t>
      </w:r>
      <w:proofErr w:type="spellEnd"/>
      <w:r>
        <w:t xml:space="preserve"> projekata) te obavlja druge poslove iz svoga djelokruga.</w:t>
      </w:r>
    </w:p>
    <w:p w14:paraId="211629EE" w14:textId="77777777" w:rsidR="00750CFC" w:rsidRDefault="00750CFC" w:rsidP="00750CFC"/>
    <w:p w14:paraId="6A53555E" w14:textId="77777777" w:rsidR="00750CFC" w:rsidRDefault="00750CFC" w:rsidP="0019269D">
      <w:pPr>
        <w:pStyle w:val="Heading1"/>
      </w:pPr>
      <w:r>
        <w:t>5.4.2. Služba za pripremu i provedbu projekata iz područja prilagodbe klimatskim promjenama i zaštite okoliša</w:t>
      </w:r>
    </w:p>
    <w:p w14:paraId="19FEE30C" w14:textId="77777777" w:rsidR="00750CFC" w:rsidRDefault="00750CFC" w:rsidP="00750CFC"/>
    <w:p w14:paraId="62590C6A" w14:textId="2CF0F503" w:rsidR="00750CFC" w:rsidRDefault="00750CFC" w:rsidP="0019269D">
      <w:pPr>
        <w:pStyle w:val="Heading1"/>
      </w:pPr>
      <w:r>
        <w:t>Članak 8</w:t>
      </w:r>
      <w:r w:rsidR="00C23364">
        <w:t>3</w:t>
      </w:r>
      <w:r>
        <w:t>.</w:t>
      </w:r>
    </w:p>
    <w:p w14:paraId="0D3E1C2C" w14:textId="77777777" w:rsidR="00750CFC" w:rsidRDefault="00750CFC" w:rsidP="00750CFC"/>
    <w:p w14:paraId="22CB7969" w14:textId="3AD94AE2" w:rsidR="00750CFC" w:rsidRDefault="00750CFC" w:rsidP="00750CFC">
      <w:r>
        <w:t xml:space="preserve">Služba za pripremu i provedbu projekata iz područja prilagodbe klimatskim promjenama i zaštite okoliša obavlja poslove vezane uz pripremu i provedbu poziva za dodjelu bespovratnih sredstva za područja ulaganja u sklopu Prioritetnih osi 5. i 6. Operativnog programa „Konkurentnost i kohezija“ 2014.-2020., dijela Prioriteta 3. (Specifični ciljevi 2.iv, 2.v, 2.vi i 2.vii) te dijela Prioriteta 6. Programa Konkurentnost i kohezija 2021.-2027. (Specifični cilj 4.vi - područje kulture) te dijela Prioriteta 4. Integriranog teritorijalnog programa 2021.-2027. (Fond za pravednu tranziciju) u nadležnosti Ministarstva, odnosno poslove odobrenja dokumentacije za postupke dodjele sredstava u nadležnosti drugih tijela sustava, pripremu projektnih prijedloga, sudjelovanje u postupku odabira (evaluacije) projektnih prijedloga, pripremu ugovora o dodjeli bespovratnih sredstva i izmjenu/dopunu istih tijekom provedbe, praćenja napretka u provedbi projekata i izvještavanje o provedbi, poslove vezane uz operacije od strateške važnosti za koje Upravljačko tijelo nije delegiralo funkcije posredničkom tijelu, podršku tijelima u sustavu i korisnicima projekata tijekom provedbe istih, aktivnosti vezane za dovršetak provedbe Prioritetnih osi 5. i 6. Operativnog programa „Konkurentnost i kohezija“ 2014.-2020. (uključujući sudjelovanje u pripremi i provedbi postupaka izmjene velikih projekata te </w:t>
      </w:r>
      <w:proofErr w:type="spellStart"/>
      <w:r>
        <w:t>faziranja</w:t>
      </w:r>
      <w:proofErr w:type="spellEnd"/>
      <w:r>
        <w:t xml:space="preserve"> projekata), poslove Upravljačkog tijela u dijelu koji se odnosi na komunikacijske aktivnosti operativnih programa iz nadležnosti Ministarstva, te obavlja druge poslove iz svoga djelokruga.</w:t>
      </w:r>
    </w:p>
    <w:p w14:paraId="72FD782C" w14:textId="77777777" w:rsidR="00750CFC" w:rsidRDefault="00750CFC" w:rsidP="00750CFC"/>
    <w:p w14:paraId="00F837AF" w14:textId="77777777" w:rsidR="00750CFC" w:rsidRDefault="00750CFC" w:rsidP="00750CFC">
      <w:r>
        <w:t>U Službi za pripremu i provedbu projekata iz područja prilagodbe klimatskim promjenama i zaštite okoliša, ustrojavaju se:</w:t>
      </w:r>
    </w:p>
    <w:p w14:paraId="4D7CE640" w14:textId="77777777" w:rsidR="00750CFC" w:rsidRDefault="00750CFC" w:rsidP="00750CFC">
      <w:r>
        <w:t xml:space="preserve">5.4.2.1. Odjel za pripremu i provedbu projekata iz područja prilagodbe klimatskim promjenama, kulture te očuvanja bioraznolikosti </w:t>
      </w:r>
    </w:p>
    <w:p w14:paraId="4B9A0F80" w14:textId="77777777" w:rsidR="00750CFC" w:rsidRDefault="00750CFC" w:rsidP="00750CFC">
      <w:r>
        <w:t>5.4.2.2. Odjel za pripremu i provedbu projekata iz područja upravljanja vodama, gospodarenja otpadom te upravljanja rizicima.</w:t>
      </w:r>
    </w:p>
    <w:p w14:paraId="002F3334" w14:textId="77777777" w:rsidR="00750CFC" w:rsidRDefault="00750CFC" w:rsidP="00750CFC"/>
    <w:p w14:paraId="2DCC14CE" w14:textId="77777777" w:rsidR="00750CFC" w:rsidRDefault="00750CFC" w:rsidP="0019269D">
      <w:pPr>
        <w:pStyle w:val="Heading1"/>
      </w:pPr>
      <w:r>
        <w:t xml:space="preserve">5.4.2.1. Odjel za pripremu i provedbu projekata iz područja prilagodbe klimatskim promjenama, kulture te očuvanja bioraznolikosti </w:t>
      </w:r>
    </w:p>
    <w:p w14:paraId="0946DE2F" w14:textId="77777777" w:rsidR="00750CFC" w:rsidRDefault="00750CFC" w:rsidP="00750CFC"/>
    <w:p w14:paraId="7EC66D8A" w14:textId="5DC3BEA5" w:rsidR="00750CFC" w:rsidRDefault="00750CFC" w:rsidP="0019269D">
      <w:pPr>
        <w:pStyle w:val="Heading1"/>
      </w:pPr>
      <w:r>
        <w:t>Članak 8</w:t>
      </w:r>
      <w:r w:rsidR="00C23364">
        <w:t>4</w:t>
      </w:r>
      <w:r>
        <w:t xml:space="preserve">. </w:t>
      </w:r>
    </w:p>
    <w:p w14:paraId="1D653761" w14:textId="77777777" w:rsidR="00750CFC" w:rsidRDefault="00750CFC" w:rsidP="00750CFC"/>
    <w:p w14:paraId="4F0A3B9C" w14:textId="77777777" w:rsidR="00750CFC" w:rsidRDefault="00750CFC" w:rsidP="00750CFC">
      <w:r>
        <w:t xml:space="preserve">Odjel za pripremu i provedbu projekata iz područja prilagodbe klimatskim promjenama, kulture te očuvanja bioraznolikosti obavlja poslove vezane za pripremu i provedbu poziva za dodjelu bespovratnih sredstva za područja ulaganja u sklopu dijela Prioritetnih osi 5. i 6. Operativnog programa „Konkurentnost i kohezija“ 2014.-2020. (Specifični ciljevi 5a1, 6c1, </w:t>
      </w:r>
      <w:r>
        <w:lastRenderedPageBreak/>
        <w:t xml:space="preserve">6c2, 6e1, 6iii1, 6iii2, 6iii3), dijela Prioriteta 3. Programa Konkurentnost i kohezija 2021.-2027. Specifični ciljevi 2.iv i 2.vii) te dijela Prioriteta 6. Programa Konkurentnost i kohezija 2021.-2027. (Specifični cilj 4.vi - područje kulture) u nadležnosti Ministarstva, odnosno poslove odobrenja dokumentacije za postupke dodjele sredstava u nadležnosti drugih tijela sustava, pripremu projektnih prijedloga, sudjelovanje u postupku odabira (evaluacije) projektnih prijedloga, pripremu ugovora o dodjeli bespovratnih sredstva i izmjenu/dopunu istih tijekom provedbe, praćenja napretka u provedbi projekata i izvještavanje o provedbi, poslove vezane uz operacije od strateške važnosti za koje Upravljačko tijelo nije delegiralo funkcije posredničkom tijelu, podršku tijelima u sustavu i korisnicima projekata tijekom provedbe istih, aktivnosti vezane za dovršetak provedbe dijela Prioritetnih osi 5. i 6. Operativnog programa „Konkurentnost i kohezija“ 2014.-2020. (uključujući sudjelovanje u pripremi i provedbi postupaka izmjene velikih projekata te </w:t>
      </w:r>
      <w:proofErr w:type="spellStart"/>
      <w:r>
        <w:t>faziranja</w:t>
      </w:r>
      <w:proofErr w:type="spellEnd"/>
      <w:r>
        <w:t xml:space="preserve"> projekata) te obavlja druge poslove iz svoga djelokruga.</w:t>
      </w:r>
    </w:p>
    <w:p w14:paraId="569DB26D" w14:textId="77777777" w:rsidR="00750CFC" w:rsidRDefault="00750CFC" w:rsidP="00750CFC"/>
    <w:p w14:paraId="7AD2E8DE" w14:textId="77777777" w:rsidR="00750CFC" w:rsidRDefault="00750CFC" w:rsidP="0019269D">
      <w:pPr>
        <w:pStyle w:val="Heading1"/>
      </w:pPr>
      <w:r>
        <w:t>5.4.2.2. Odjel za pripremu i provedbu projekata iz područja upravljanja vodama, gospodarenja otpadom te upravljanja rizicima</w:t>
      </w:r>
    </w:p>
    <w:p w14:paraId="083C94B9" w14:textId="77777777" w:rsidR="00750CFC" w:rsidRDefault="00750CFC" w:rsidP="00750CFC"/>
    <w:p w14:paraId="17222B4A" w14:textId="724E2028" w:rsidR="00750CFC" w:rsidRDefault="00750CFC" w:rsidP="0019269D">
      <w:pPr>
        <w:pStyle w:val="Heading1"/>
      </w:pPr>
      <w:r>
        <w:t>Članak 8</w:t>
      </w:r>
      <w:r w:rsidR="00C23364">
        <w:t>5</w:t>
      </w:r>
      <w:r>
        <w:t xml:space="preserve">. </w:t>
      </w:r>
    </w:p>
    <w:p w14:paraId="14E3848F" w14:textId="77777777" w:rsidR="00750CFC" w:rsidRDefault="00750CFC" w:rsidP="00750CFC"/>
    <w:p w14:paraId="77613125" w14:textId="77777777" w:rsidR="00750CFC" w:rsidRDefault="00750CFC" w:rsidP="00750CFC">
      <w:r>
        <w:t xml:space="preserve">Odjel za pripremu i provedbu projekata iz područja upravljanja vodama, gospodarenja otpadom te upravljanja rizicima obavlja poslove vezane za pripremu i provedbu poziva za dodjelu bespovratnih sredstva za područja ulaganja u sklopu dijela Prioritetnih osi 5. i 6. Operativnog programa „Konkurentnost i kohezija“ 2014.-2020. (Specifični ciljevi 5b1, 6i1, 6ii1, 6ii2), dijela Prioriteta 3. Programa Konkurentnost i kohezija 2021.-2027. (Specifični ciljevi 2.iv (dio), 2.v i 2.vi) te dijela Prioriteta 4. Integriranog teritorijalnog programa 2021.-2027. (Fond za pravednu tranziciju) u nadležnosti Ministarstva, odnosno poslove odobrenja dokumentacije za postupke dodjele sredstava u nadležnosti drugih tijela sustava, pripremu projektnih prijedloga, sudjelovanje u postupku odabira (evaluacije) projektnih prijedloga, pripremu ugovora o dodjeli bespovratnih sredstva i izmjenu/dopunu istih tijekom provedbe, praćenja napretka u provedbi projekata i izvještavanje o provedbi, poslove vezane uz operacije od strateške važnosti za koje Upravljačko tijelo nije delegiralo funkcije posredničkom tijelu, podršku tijelima u sustavu i korisnicima projekata tijekom provedbe istih, aktivnosti vezane za dovršetak provedbe dijela Prioritetnih osi 5. i 6. Operativnog programa „Konkurentnost i kohezija“ 2014.-2020. (uključujući sudjelovanje u pripremi i provedbi postupaka izmjene velikih projekata te </w:t>
      </w:r>
      <w:proofErr w:type="spellStart"/>
      <w:r>
        <w:t>faziranja</w:t>
      </w:r>
      <w:proofErr w:type="spellEnd"/>
      <w:r>
        <w:t xml:space="preserve"> projekata) te obavlja druge poslove iz svoga djelokruga.</w:t>
      </w:r>
    </w:p>
    <w:p w14:paraId="66A7586B" w14:textId="77777777" w:rsidR="00750CFC" w:rsidRDefault="00750CFC" w:rsidP="00750CFC"/>
    <w:p w14:paraId="3CF7E400" w14:textId="77777777" w:rsidR="00750CFC" w:rsidRDefault="00750CFC" w:rsidP="0019269D">
      <w:pPr>
        <w:pStyle w:val="Heading1"/>
      </w:pPr>
      <w:r>
        <w:t xml:space="preserve">5.5. Sektor za pripremu i provedbu projekata vezanih za ciljeve politika konkurentnija i pametnija Europa te </w:t>
      </w:r>
      <w:proofErr w:type="spellStart"/>
      <w:r>
        <w:t>uključiva</w:t>
      </w:r>
      <w:proofErr w:type="spellEnd"/>
      <w:r>
        <w:t xml:space="preserve"> Europa</w:t>
      </w:r>
    </w:p>
    <w:p w14:paraId="0CF2B9C2" w14:textId="77777777" w:rsidR="00750CFC" w:rsidRDefault="00750CFC" w:rsidP="00750CFC"/>
    <w:p w14:paraId="56CCEE37" w14:textId="104CFD87" w:rsidR="00750CFC" w:rsidRDefault="00750CFC" w:rsidP="0019269D">
      <w:pPr>
        <w:pStyle w:val="Heading1"/>
      </w:pPr>
      <w:r>
        <w:t>Članak 8</w:t>
      </w:r>
      <w:r w:rsidR="00C23364">
        <w:t>6</w:t>
      </w:r>
      <w:r>
        <w:t>.</w:t>
      </w:r>
    </w:p>
    <w:p w14:paraId="0EDB8A4D" w14:textId="77777777" w:rsidR="00750CFC" w:rsidRDefault="00750CFC" w:rsidP="00750CFC"/>
    <w:p w14:paraId="1755690B" w14:textId="77777777" w:rsidR="00750CFC" w:rsidRDefault="00750CFC" w:rsidP="00750CFC">
      <w:r>
        <w:t xml:space="preserve">Sektor za pripremu i provedbu projekata vezanih za ciljeve politika konkurentnija i pametnija Europa te </w:t>
      </w:r>
      <w:proofErr w:type="spellStart"/>
      <w:r>
        <w:t>uključiva</w:t>
      </w:r>
      <w:proofErr w:type="spellEnd"/>
      <w:r>
        <w:t xml:space="preserve"> Europa obavlja poslove vezane za pripremu i provedbu poziva na dostavu projektnih prijedloga za područja ulaganja u sklopu Prioritetnih osi 2., 8. i 9. Operativnog programa „Konkurentnost i kohezija“ 2014.-2020., dijela Prioriteta 1. i 6. Programa Konkurentnost i kohezija 2021.-2027. (SC 1.i, 1.ii, 1.v, 4.iii i 4.v) te dijela Prioriteta 1. i 4. Integriranog teritorijalnog programa 2021.-2027., izuzev u dijelu provedbe integriranih teritorijalnih ulaganja, te poslove drugih programa iz djelokruga Uprave, odnosno Ministarstva u narednim financijskim razdobljima EU, uključujući: poslove odobrenja dokumentacije za postupke dodjele sredstava u nadležnosti drugih tijela u sustavu u sklopu Prioritetnih osi 1., 3. </w:t>
      </w:r>
      <w:r>
        <w:lastRenderedPageBreak/>
        <w:t xml:space="preserve">i 11. Operativnog programa „Konkurentnost i kohezija“ 2014.-2020., dijela Prioriteta 1. i 6. Programa Konkurentnost i kohezija 2021.-2027. (SC 1.i, 1.ii, 1.iii, 1.iv i 4.ii), odnosno poslove sudjelovanja u postupcima odabira (evaluacije) projektnih prijedloga, pripreme i izrade ugovora o dodjeli bespovratnih sredstava te izmjeni/dopuni istih tijekom provedbe, poslove vezane uz operacije od strateške važnosti za koje Upravljačko tijelo nije delegiralo funkcije posredničkom tijelu, podrške korisnicima projekata tijekom provedbe istih, aktivnosti vezane za dovršetak provedbe Prioritetnih osi 1., 2., 3., 8., 9. i 11. Operativnog programa „Konkurentnost i kohezija“ 2014.-2020. (uključujući sudjelovanje u pripremi i provedbi postupaka izmjene velikih projekata te </w:t>
      </w:r>
      <w:proofErr w:type="spellStart"/>
      <w:r>
        <w:t>faziranja</w:t>
      </w:r>
      <w:proofErr w:type="spellEnd"/>
      <w:r>
        <w:t xml:space="preserve"> projekata), poslove Upravljačkog tijela u dijelu koji se odnosi na komunikacijske aktivnosti operativnih programa iz nadležnosti Ministarstva, te obavlja druge poslove iz svog djelokruga.</w:t>
      </w:r>
    </w:p>
    <w:p w14:paraId="42AB7FE5" w14:textId="77777777" w:rsidR="00750CFC" w:rsidRDefault="00750CFC" w:rsidP="00750CFC"/>
    <w:p w14:paraId="4856572C" w14:textId="77777777" w:rsidR="00750CFC" w:rsidRDefault="00750CFC" w:rsidP="00750CFC">
      <w:r>
        <w:t xml:space="preserve">U Sektoru za pripremu i provedbu projekata vezanih za ciljeve politika konkurentnija i pametnija Europa te </w:t>
      </w:r>
      <w:proofErr w:type="spellStart"/>
      <w:r>
        <w:t>uključiva</w:t>
      </w:r>
      <w:proofErr w:type="spellEnd"/>
      <w:r>
        <w:t xml:space="preserve"> Europa, ustrojavaju se:</w:t>
      </w:r>
    </w:p>
    <w:p w14:paraId="335B0ACD" w14:textId="77777777" w:rsidR="00750CFC" w:rsidRDefault="00750CFC" w:rsidP="00750CFC">
      <w:r>
        <w:t xml:space="preserve">5.5.1. Služba za pripremu i provedbu projekata iz područja istraživanja i inovacija, jačanja konkurentnosti, digitalne </w:t>
      </w:r>
      <w:proofErr w:type="spellStart"/>
      <w:r>
        <w:t>povezivosti</w:t>
      </w:r>
      <w:proofErr w:type="spellEnd"/>
      <w:r>
        <w:t xml:space="preserve"> te industrijske tranzicije </w:t>
      </w:r>
    </w:p>
    <w:p w14:paraId="46BA2FD1" w14:textId="77777777" w:rsidR="00750CFC" w:rsidRDefault="00750CFC" w:rsidP="00750CFC">
      <w:r>
        <w:t xml:space="preserve">5.5.2. Služba za pripremu i provedbu projekata iz područja zdravstva, socijalne </w:t>
      </w:r>
      <w:proofErr w:type="spellStart"/>
      <w:r>
        <w:t>uključivosti</w:t>
      </w:r>
      <w:proofErr w:type="spellEnd"/>
      <w:r>
        <w:t>, obrazovanja i pravedne tranzicije.</w:t>
      </w:r>
    </w:p>
    <w:p w14:paraId="6FC93A7E" w14:textId="77777777" w:rsidR="00750CFC" w:rsidRDefault="00750CFC" w:rsidP="00750CFC"/>
    <w:p w14:paraId="15D5DE40" w14:textId="77777777" w:rsidR="00750CFC" w:rsidRDefault="00750CFC" w:rsidP="0019269D">
      <w:pPr>
        <w:pStyle w:val="Heading1"/>
      </w:pPr>
      <w:r>
        <w:t xml:space="preserve">5.5.1. Služba za pripremu i provedbu projekata iz područja istraživanja i inovacija, jačanja konkurentnosti, digitalne </w:t>
      </w:r>
      <w:proofErr w:type="spellStart"/>
      <w:r>
        <w:t>povezivosti</w:t>
      </w:r>
      <w:proofErr w:type="spellEnd"/>
      <w:r>
        <w:t xml:space="preserve"> te industrijske tranzicije</w:t>
      </w:r>
    </w:p>
    <w:p w14:paraId="48BBF512" w14:textId="77777777" w:rsidR="00750CFC" w:rsidRDefault="00750CFC" w:rsidP="00750CFC"/>
    <w:p w14:paraId="6DB599BD" w14:textId="3EEC0365" w:rsidR="00750CFC" w:rsidRDefault="00750CFC" w:rsidP="0019269D">
      <w:pPr>
        <w:pStyle w:val="Heading1"/>
      </w:pPr>
      <w:r>
        <w:t>Članak 8</w:t>
      </w:r>
      <w:r w:rsidR="00C23364">
        <w:t>7</w:t>
      </w:r>
      <w:r>
        <w:t xml:space="preserve">. </w:t>
      </w:r>
    </w:p>
    <w:p w14:paraId="6AD7DE92" w14:textId="77777777" w:rsidR="00750CFC" w:rsidRDefault="00750CFC" w:rsidP="00750CFC"/>
    <w:p w14:paraId="76826B11" w14:textId="77777777" w:rsidR="00750CFC" w:rsidRDefault="00750CFC" w:rsidP="00750CFC">
      <w:r>
        <w:t xml:space="preserve">Služba za pripremu i provedbu projekata iz područja istraživanja i inovacija, jačanja konkurentnosti, digitalne </w:t>
      </w:r>
      <w:proofErr w:type="spellStart"/>
      <w:r>
        <w:t>povezivosti</w:t>
      </w:r>
      <w:proofErr w:type="spellEnd"/>
      <w:r>
        <w:t xml:space="preserve"> te industrijske tranzicije obavlja poslove vezane za pripremu i provedbu poziva na dostavu projektnih prijedloga za područja ulaganja u sklopu Prioritetne osi 2. (SC 2.a.1 i 2.c.1) Operativnog programa „Konkurentnost i kohezija“ 2014.-2020., dijela Prioriteta 1. Programa Konkurentnost i kohezija 2021.-2027. (SC 1.i, 1.ii i 1.v) te Prioriteta 1. Integriranog teritorijalnog programa 2021.-2027., izuzev u dijelu provedbe integriranih teritorijalnih ulaganja, te poslove drugih programa iz djelokruga Uprave, odnosno Ministarstva u narednim financijskim razdobljima EU, uključujući: odobrenja dokumentacije za postupke dodjele sredstava u nadležnosti drugih tijela u sustavu u sklopu Prioritetnih osi 1, 3. i 11. Operativnog programa „Konkurentnost i kohezija“ 2014.-2020., dijela Prioriteta 1. Programa Konkurentnost i kohezija 2021.-2027. (SC 1.i, 1.ii, 1.iii i 1.iv), zatim poslove sudjelovanja u postupcima odabira (evaluacije) projektnih prijedloga, pripreme i izrade ugovora o dodjeli bespovratnih sredstava te izmjeni/dopuni istih tijekom provedbe, poslove vezane uz operacije od strateške važnosti za koje Upravljačko tijelo nije delegiralo funkcije posredničkom tijelu ,praćenja napretka u provedbi projekata i izvještavanja o provedbi, podrške korisnicima projekata tijekom provedbe istih, aktivnosti vezane za dovršetak provedbe Prioritetnih osi 1., 2., 3. i 11. Operativnog programa „Konkurentnost i kohezija“ 2014. -2020. (uključujući sudjelovanje u pripremi i provedbi postupaka izmjene velikih projekata te </w:t>
      </w:r>
      <w:proofErr w:type="spellStart"/>
      <w:r>
        <w:t>faziranja</w:t>
      </w:r>
      <w:proofErr w:type="spellEnd"/>
      <w:r>
        <w:t xml:space="preserve"> projekata), poslove Upravljačkog tijela u dijelu koji se odnosi na komunikacijske aktivnosti operativnih programa iz nadležnosti Ministarstva, te obavlja druge poslove iz svoga djelokruga.</w:t>
      </w:r>
    </w:p>
    <w:p w14:paraId="045257E7" w14:textId="77777777" w:rsidR="00750CFC" w:rsidRDefault="00750CFC" w:rsidP="00750CFC"/>
    <w:p w14:paraId="6602DB9C" w14:textId="77777777" w:rsidR="00750CFC" w:rsidRDefault="00750CFC" w:rsidP="00750CFC">
      <w:r>
        <w:t xml:space="preserve">U Službi za pripremu i provedbu projekata iz područja istraživanja i inovacija, jačanja konkurentnosti, digitalne </w:t>
      </w:r>
      <w:proofErr w:type="spellStart"/>
      <w:r>
        <w:t>povezivosti</w:t>
      </w:r>
      <w:proofErr w:type="spellEnd"/>
      <w:r>
        <w:t xml:space="preserve"> te industrijske tranzicije, ustrojavaju se:</w:t>
      </w:r>
    </w:p>
    <w:p w14:paraId="16AFCD56" w14:textId="77777777" w:rsidR="00750CFC" w:rsidRDefault="00750CFC" w:rsidP="00750CFC">
      <w:r>
        <w:t xml:space="preserve">5.5.1.1. Odjel za pripremu i provedbu projekata iz područja istraživanja, razvoja i inovacija </w:t>
      </w:r>
    </w:p>
    <w:p w14:paraId="716511AA" w14:textId="77777777" w:rsidR="00750CFC" w:rsidRDefault="00750CFC" w:rsidP="00750CFC">
      <w:r>
        <w:lastRenderedPageBreak/>
        <w:t xml:space="preserve">5.5.1.2. Odjel za pripremu i provedbu projekata iz područja jačanja konkurentnosti poduzetništva te digitalne </w:t>
      </w:r>
      <w:proofErr w:type="spellStart"/>
      <w:r>
        <w:t>povezivosti</w:t>
      </w:r>
      <w:proofErr w:type="spellEnd"/>
      <w:r>
        <w:t xml:space="preserve"> </w:t>
      </w:r>
    </w:p>
    <w:p w14:paraId="4D639427" w14:textId="77777777" w:rsidR="00750CFC" w:rsidRDefault="00750CFC" w:rsidP="00750CFC">
      <w:r>
        <w:t xml:space="preserve">5.5.1.3. Odjel za pripremu i provedbu projekata iz područja industrijske tranzicije. </w:t>
      </w:r>
    </w:p>
    <w:p w14:paraId="00377D81" w14:textId="77777777" w:rsidR="00750CFC" w:rsidRDefault="00750CFC" w:rsidP="00B62A94">
      <w:pPr>
        <w:ind w:firstLine="0"/>
      </w:pPr>
    </w:p>
    <w:p w14:paraId="6BD66F77" w14:textId="77777777" w:rsidR="00750CFC" w:rsidRDefault="00750CFC" w:rsidP="0019269D">
      <w:pPr>
        <w:pStyle w:val="Heading1"/>
      </w:pPr>
      <w:r>
        <w:t>5.5.1.1. Odjel za pripremu i provedbu projekata iz područja istraživanja, razvoja i inovacija</w:t>
      </w:r>
    </w:p>
    <w:p w14:paraId="1C7F0B84" w14:textId="77777777" w:rsidR="00750CFC" w:rsidRDefault="00750CFC" w:rsidP="00750CFC"/>
    <w:p w14:paraId="50E97C60" w14:textId="7E10DBE3" w:rsidR="00750CFC" w:rsidRDefault="00750CFC" w:rsidP="0019269D">
      <w:pPr>
        <w:pStyle w:val="Heading1"/>
      </w:pPr>
      <w:r>
        <w:t>Članak 8</w:t>
      </w:r>
      <w:r w:rsidR="00C23364">
        <w:t>8</w:t>
      </w:r>
      <w:r>
        <w:t>.</w:t>
      </w:r>
    </w:p>
    <w:p w14:paraId="28555C46" w14:textId="77777777" w:rsidR="00750CFC" w:rsidRDefault="00750CFC" w:rsidP="00750CFC"/>
    <w:p w14:paraId="6DC1A465" w14:textId="1E5DFBEC" w:rsidR="00750CFC" w:rsidRDefault="00750CFC" w:rsidP="00750CFC">
      <w:r>
        <w:t xml:space="preserve">Odjel za pripremu i provedbu projekata iz područja istraživanja, razvoja i inovacija obavlja poslove vezane za pripremu i provedbu poziva na dostavu projektnih prijedloga za područja ulaganja u sklopu dijela Prioriteta 1. Programa Konkurentnost i kohezija 2021.-2027. (SC 1.i), poslove odobrenja dokumentacije za postupke dodjele sredstava u nadležnosti drugih tijela u sustavu u sklopu Prioriteta 1. Programa Konkurentnost i kohezija 2021.-2027. (SC 1.i i 1.iv) odnosno poslove sudjelovanja u postupcima odabira (evaluacije) projektnih prijedloga, pripremi i izradi ugovora o dodjeli bespovratnih sredstava te izmjeni/dopuni istih tijekom provedbe, poslove vezane uz operacije od strateške važnosti za koje Upravljačko tijelo nije delegiralo funkcije posredničkom tijelu, praćenja napretka u provedbi projekata i izvještavanja o provedbi, podrške korisnicima projekata tijekom provedbe istih, aktivnosti vezane za dovršetak provedbe Prioritetne osi 1. Operativnog programa „Konkurentnost i kohezija“ 2014.-2020. (uključujući sudjelovanje u pripremi i provedbi postupka izmjene velikih projekata te </w:t>
      </w:r>
      <w:proofErr w:type="spellStart"/>
      <w:r>
        <w:t>faziranja</w:t>
      </w:r>
      <w:proofErr w:type="spellEnd"/>
      <w:r>
        <w:t xml:space="preserve"> istih) te obavlja druge poslove iz svoga djelokruga.</w:t>
      </w:r>
    </w:p>
    <w:p w14:paraId="38CCB505" w14:textId="77777777" w:rsidR="00750CFC" w:rsidRDefault="00750CFC" w:rsidP="00750CFC"/>
    <w:p w14:paraId="3A97A026" w14:textId="77777777" w:rsidR="00750CFC" w:rsidRDefault="00750CFC" w:rsidP="0019269D">
      <w:pPr>
        <w:pStyle w:val="Heading1"/>
      </w:pPr>
      <w:r>
        <w:t xml:space="preserve">5.5.1.2. Odjel za pripremu i provedbu projekata iz područja jačanja konkurentnosti poduzetništva te digitalne </w:t>
      </w:r>
      <w:proofErr w:type="spellStart"/>
      <w:r>
        <w:t>povezivosti</w:t>
      </w:r>
      <w:proofErr w:type="spellEnd"/>
    </w:p>
    <w:p w14:paraId="65E7B4C8" w14:textId="77777777" w:rsidR="00750CFC" w:rsidRDefault="00750CFC" w:rsidP="00750CFC"/>
    <w:p w14:paraId="050F5AD7" w14:textId="6DE52201" w:rsidR="00750CFC" w:rsidRDefault="00750CFC" w:rsidP="0019269D">
      <w:pPr>
        <w:pStyle w:val="Heading1"/>
      </w:pPr>
      <w:r>
        <w:t xml:space="preserve">Članak </w:t>
      </w:r>
      <w:r w:rsidR="00C23364">
        <w:t>89</w:t>
      </w:r>
      <w:r>
        <w:t xml:space="preserve">. </w:t>
      </w:r>
    </w:p>
    <w:p w14:paraId="391C9916" w14:textId="77777777" w:rsidR="00750CFC" w:rsidRDefault="00750CFC" w:rsidP="00750CFC"/>
    <w:p w14:paraId="1929B690" w14:textId="77777777" w:rsidR="00750CFC" w:rsidRDefault="00750CFC" w:rsidP="00750CFC">
      <w:r>
        <w:t xml:space="preserve">Odjel za pripremu i provedbu projekata iz područja jačanja konkurentnosti poduzetništva te digitalne </w:t>
      </w:r>
      <w:proofErr w:type="spellStart"/>
      <w:r>
        <w:t>povezivosti</w:t>
      </w:r>
      <w:proofErr w:type="spellEnd"/>
      <w:r>
        <w:t xml:space="preserve"> obavlja poslove vezane za pripremu i provedbu poziva na dostavu projektnih prijedloga za područja ulaganja u sklopu Prioritetne osi 2. Operativnog programa „Konkurentnost i kohezija“ 2014.-2020. (SC 2.a.1 i 2.c.1), dijela Prioriteta 1. Programa Konkurentnost i kohezija 2021.-2027. (SC 1.ii i 1.v), poslove odobrenja dokumentacije za postupke dodjele sredstava u nadležnosti drugih tijela u sustavu u sklopu dijela Prioriteta 1. Programa Konkurentnost i kohezija 2021.-2027. (SC 1.ii i 1.iii) odnosno poslove sudjelovanja u postupcima odabira (evaluacije) projektnih prijedloga, pripremi i izradi ugovora o dodjeli bespovratnih sredstava te izmjeni/dopuni istih tijekom provedbe, poslove vezane uz operacije od strateške važnosti za koje Upravljačko tijelo nije delegiralo funkcije posredničkom tijelu, praćenja napretka u provedbi projekata i izvještavanja o provedbi, podrške korisnicima projekata tijekom provedbe istih, aktivnosti vezane za dovršetak provedbe Prioritetne osi 2., Operativnog programa „Konkurentnost i kohezija“ 2014. -2020. (uključujući sudjelovanje u pripremi i provedbi postupka izmjene velikih projekata te </w:t>
      </w:r>
      <w:proofErr w:type="spellStart"/>
      <w:r>
        <w:t>faziranja</w:t>
      </w:r>
      <w:proofErr w:type="spellEnd"/>
      <w:r>
        <w:t xml:space="preserve"> istih) te obavlja druge poslove iz svoga djelokruga.</w:t>
      </w:r>
    </w:p>
    <w:p w14:paraId="704D766B" w14:textId="77777777" w:rsidR="00750CFC" w:rsidRDefault="00750CFC" w:rsidP="00750CFC"/>
    <w:p w14:paraId="66C4EB58" w14:textId="77777777" w:rsidR="00750CFC" w:rsidRDefault="00750CFC" w:rsidP="0019269D">
      <w:pPr>
        <w:pStyle w:val="Heading1"/>
      </w:pPr>
      <w:r>
        <w:t>5.5.1.3. Odjel za pripremu i provedbu projekata iz područja industrijske tranzicije</w:t>
      </w:r>
    </w:p>
    <w:p w14:paraId="2B856E34" w14:textId="77777777" w:rsidR="00750CFC" w:rsidRDefault="00750CFC" w:rsidP="00750CFC"/>
    <w:p w14:paraId="38E1958F" w14:textId="33472FBB" w:rsidR="00750CFC" w:rsidRDefault="00750CFC" w:rsidP="0019269D">
      <w:pPr>
        <w:pStyle w:val="Heading1"/>
      </w:pPr>
      <w:r>
        <w:t>Članak 9</w:t>
      </w:r>
      <w:r w:rsidR="00C23364">
        <w:t>0</w:t>
      </w:r>
      <w:r>
        <w:t xml:space="preserve">. </w:t>
      </w:r>
    </w:p>
    <w:p w14:paraId="41337287" w14:textId="77777777" w:rsidR="00750CFC" w:rsidRDefault="00750CFC" w:rsidP="00750CFC"/>
    <w:p w14:paraId="6DBD8E3D" w14:textId="77777777" w:rsidR="00750CFC" w:rsidRDefault="00750CFC" w:rsidP="00750CFC">
      <w:r>
        <w:t xml:space="preserve">Odjel za pripremu i provedbu projekata iz područja industrijske tranzicije obavlja poslove vezane za pripremu i provedbu poziva na dostavu projektnih prijedloga za područja </w:t>
      </w:r>
      <w:r>
        <w:lastRenderedPageBreak/>
        <w:t>ulaganja u sklopu dijela Prioriteta 1. Integriranog teritorijalnog programa 2021.-2027. (SC 1.i, 1.iii i 1.iv) odnosno poslove sudjelovanja u postupcima odabira (evaluacije) projektnih prijedloga, poslove odobrenja dokumentacije za postupke dodjele sredstava u nadležnosti drugih tijela u sustavu u sklopu Prioritetne osi 3. i Prioritetne osi 11. Operativnog programa „Konkurentnost i kohezija“ 2014.-2020., zatim poslove sudjelovanja u provedbi postupaka dodjele, pripremi i izradi ugovora o dodjeli bespovratnih sredstava te izmjeni/dopuni istih tijekom provedbe, poslove vezane uz operacije od strateške važnosti za koje Upravljačko tijelo nije delegiralo funkcije posredničkom tijelu, praćenja napretka u provedbi projekata i izvještavanja o provedbi, podrške korisnicima projekata tijekom provedbe istih, aktivnosti vezane za dovršetak provedbe Prioritetnih osi 3. i 11., Operativnog programa „Konkurentnost i kohezija“ 2014.-2020. te obavlja druge poslove iz svoga djelokruga.</w:t>
      </w:r>
    </w:p>
    <w:p w14:paraId="1C06BB44" w14:textId="77777777" w:rsidR="00750CFC" w:rsidRDefault="00750CFC" w:rsidP="00750CFC"/>
    <w:p w14:paraId="494AD1FB" w14:textId="77777777" w:rsidR="00750CFC" w:rsidRDefault="00750CFC" w:rsidP="0019269D">
      <w:pPr>
        <w:pStyle w:val="Heading1"/>
      </w:pPr>
      <w:r>
        <w:t xml:space="preserve">5.5.2. Služba za pripremu i provedbu projekata iz područja zdravstva, socijalne </w:t>
      </w:r>
      <w:proofErr w:type="spellStart"/>
      <w:r>
        <w:t>uključivosti</w:t>
      </w:r>
      <w:proofErr w:type="spellEnd"/>
      <w:r>
        <w:t>, obrazovanja i pravedne tranzicije</w:t>
      </w:r>
    </w:p>
    <w:p w14:paraId="56665F73" w14:textId="77777777" w:rsidR="00750CFC" w:rsidRDefault="00750CFC" w:rsidP="00750CFC"/>
    <w:p w14:paraId="3068B3BE" w14:textId="6BEB0524" w:rsidR="00750CFC" w:rsidRDefault="00750CFC" w:rsidP="0019269D">
      <w:pPr>
        <w:pStyle w:val="Heading1"/>
      </w:pPr>
      <w:r>
        <w:t>Članak 9</w:t>
      </w:r>
      <w:r w:rsidR="00C23364">
        <w:t>1</w:t>
      </w:r>
      <w:r>
        <w:t xml:space="preserve">. </w:t>
      </w:r>
    </w:p>
    <w:p w14:paraId="3BC44841" w14:textId="77777777" w:rsidR="00750CFC" w:rsidRDefault="00750CFC" w:rsidP="00750CFC"/>
    <w:p w14:paraId="7414C359" w14:textId="77777777" w:rsidR="00750CFC" w:rsidRDefault="00750CFC" w:rsidP="00750CFC">
      <w:r>
        <w:t xml:space="preserve">Služba za pripremu i provedbu projekata iz područja zdravstva, socijalne </w:t>
      </w:r>
      <w:proofErr w:type="spellStart"/>
      <w:r>
        <w:t>uključivosti</w:t>
      </w:r>
      <w:proofErr w:type="spellEnd"/>
      <w:r>
        <w:t>, obrazovanja i pravedne tranzicije obavlja poslove vezane za pripremu i provedbu poziva na dostavu projektnih prijedloga za područja ulaganja u sklopu Prioritetnih osi 8. i 9. Operativnog programa „Konkurentnost i kohezija“ 2014.-2020., dijela Prioriteta 6. Programa Konkurentnost i kohezija 2021.-2027. (SC 4.iii i 4.v), te dijela Prioriteta 4. Integriranog teritorijalnog programa 2021.-2027. (Pravedna tranzicija), poslove odobrenja dokumentacije za postupke dodjele sredstava u nadležnosti drugih tijela u sustavu u sklopu dijela Prioriteta 6. Programa Konkurentnost i kohezija 2021.-2027. (4.ii), odnosno poslove sudjelovanja u postupcima odabira (evaluacije) projektnih prijedloga, koordinaciju pripreme i objave poziva, sudjelovanje u provedbi postupaka dodjele te pripremi i izradi ugovora o dodjeli bespovratnih sredstava i izmjeni/dopuni istih tijekom provedbe, poslove vezane uz operacije od strateške važnosti za koje Upravljačko tijelo nije delegiralo funkcije posredničkom tijelu, praćenja napretka u provedbi projekata i izvještavanja o provedbi, podrške korisnicima projekata tijekom provedbe istih, aktivnosti vezane za dovršetak provedbe Prioritetnih osi 8. i 9. Operativnog programa „Konkurentnost i kohezija“ 2014.-2020., poslove drugih programa iz djelokruga Uprave, odnosno Ministarstva u narednim financijskim razdobljima EU, poslove Upravljačkog tijela u dijelu koji se odnosi na komunikacijske aktivnosti operativnih programa iz nadležnosti Ministarstva, te druge poslove iz svoga djelokruga.</w:t>
      </w:r>
    </w:p>
    <w:p w14:paraId="5B971016" w14:textId="77777777" w:rsidR="00750CFC" w:rsidRDefault="00750CFC" w:rsidP="00750CFC"/>
    <w:p w14:paraId="4D51056A" w14:textId="77777777" w:rsidR="00750CFC" w:rsidRDefault="00750CFC" w:rsidP="00750CFC">
      <w:r>
        <w:t xml:space="preserve">U Službi za pripremu i provedbu projekata iz područja zdravstva, socijalne </w:t>
      </w:r>
      <w:proofErr w:type="spellStart"/>
      <w:r>
        <w:t>uključivosti</w:t>
      </w:r>
      <w:proofErr w:type="spellEnd"/>
      <w:r>
        <w:t>, obrazovanja i pravedne tranzicije, ustrojavaju se:</w:t>
      </w:r>
    </w:p>
    <w:p w14:paraId="3849A327" w14:textId="77777777" w:rsidR="00750CFC" w:rsidRDefault="00750CFC" w:rsidP="00750CFC">
      <w:r>
        <w:t xml:space="preserve">5.5.2.1. Odjel za pripremu i provedbu projekata iz područja zdravstva i socijalne </w:t>
      </w:r>
      <w:proofErr w:type="spellStart"/>
      <w:r>
        <w:t>uključivosti</w:t>
      </w:r>
      <w:proofErr w:type="spellEnd"/>
    </w:p>
    <w:p w14:paraId="7C04DB5E" w14:textId="34357665" w:rsidR="00750CFC" w:rsidRDefault="00750CFC" w:rsidP="00750CFC">
      <w:r>
        <w:t>5.5.2.2. Odjel za pripremu i provedbu projekata iz područja obrazovanja i pravedne tranzicije</w:t>
      </w:r>
      <w:r w:rsidR="00B42716">
        <w:t>.</w:t>
      </w:r>
    </w:p>
    <w:p w14:paraId="61609AEF" w14:textId="77777777" w:rsidR="00750CFC" w:rsidRDefault="00750CFC" w:rsidP="00750CFC"/>
    <w:p w14:paraId="5224B158" w14:textId="77777777" w:rsidR="00750CFC" w:rsidRDefault="00750CFC" w:rsidP="0019269D">
      <w:pPr>
        <w:pStyle w:val="Heading1"/>
      </w:pPr>
      <w:r>
        <w:t xml:space="preserve">5.5.2.1. Odjel za pripremu i provedbu projekata iz područja zdravstva i socijalne </w:t>
      </w:r>
      <w:proofErr w:type="spellStart"/>
      <w:r>
        <w:t>uključivosti</w:t>
      </w:r>
      <w:proofErr w:type="spellEnd"/>
    </w:p>
    <w:p w14:paraId="64B453BC" w14:textId="77777777" w:rsidR="00750CFC" w:rsidRDefault="00750CFC" w:rsidP="00750CFC"/>
    <w:p w14:paraId="74FD3A2C" w14:textId="24AE9D52" w:rsidR="00750CFC" w:rsidRDefault="00750CFC" w:rsidP="0019269D">
      <w:pPr>
        <w:pStyle w:val="Heading1"/>
      </w:pPr>
      <w:r>
        <w:t>Članak 9</w:t>
      </w:r>
      <w:r w:rsidR="00C23364">
        <w:t>2</w:t>
      </w:r>
      <w:r>
        <w:t xml:space="preserve">. </w:t>
      </w:r>
    </w:p>
    <w:p w14:paraId="31AD92E3" w14:textId="77777777" w:rsidR="00750CFC" w:rsidRDefault="00750CFC" w:rsidP="00750CFC"/>
    <w:p w14:paraId="6AE8CD54" w14:textId="77777777" w:rsidR="00750CFC" w:rsidRDefault="00750CFC" w:rsidP="00750CFC">
      <w:r>
        <w:t xml:space="preserve">Odjel za pripremu i provedbu projekata iz područja zdravstva i socijalne </w:t>
      </w:r>
      <w:proofErr w:type="spellStart"/>
      <w:r>
        <w:t>uključivosti</w:t>
      </w:r>
      <w:proofErr w:type="spellEnd"/>
      <w:r>
        <w:t xml:space="preserve"> obavlja poslove vezane za pripremu i provedbu poziva na dostavu projektnih prijedloga za </w:t>
      </w:r>
      <w:r>
        <w:lastRenderedPageBreak/>
        <w:t>područja ulaganja u sklopu dijela Prioritetne osi 8. Operativnog programa „Konkurentnost i kohezija“ 2014.-2020. (IP 9a), dijela Prioriteta 6. Programa Konkurentnost i kohezija 2021.-2027. (SC 4.iii, 4.v) u nadležnosti Ministarstva, odnosno poslove sudjelovanja u provedbi postupaka dodjele, sudjelovanja u postupcima odabira (evaluacije) projektnih prijedloga, pripremu i izradu ugovora o dodjeli bespovratnih sredstava i izmjenu/dopunu istih tijekom provedbe, praćenja napretka u provedbi projekata i izvještavanja o provedbi, poslove vezane uz operacije od strateške važnosti za koje Upravljačko tijelo nije delegiralo funkcije posredničkom tijelu, podrške korisnicima projekata tijekom provedbe istih, aktivnosti vezane za dovršetak provedbe dijela Prioritetne osi 8. (IP 9a) Operativnog programa „Konkurentnost i kohezija“ 2014.-2020. te obavljanje drugih poslova iz svoga djelokruga.</w:t>
      </w:r>
    </w:p>
    <w:p w14:paraId="0019F892" w14:textId="77777777" w:rsidR="00750CFC" w:rsidRDefault="00750CFC" w:rsidP="00750CFC"/>
    <w:p w14:paraId="7F619FA0" w14:textId="77777777" w:rsidR="00750CFC" w:rsidRDefault="00750CFC" w:rsidP="0019269D">
      <w:pPr>
        <w:pStyle w:val="Heading1"/>
      </w:pPr>
      <w:r>
        <w:t>5.5.2.2. Odjel za pripremu i provedbu projekata iz područja obrazovanja i pravedne tranzicije</w:t>
      </w:r>
    </w:p>
    <w:p w14:paraId="5F35ABDE" w14:textId="77777777" w:rsidR="00750CFC" w:rsidRDefault="00750CFC" w:rsidP="00750CFC"/>
    <w:p w14:paraId="290F5D1C" w14:textId="07D71589" w:rsidR="00750CFC" w:rsidRDefault="00750CFC" w:rsidP="0019269D">
      <w:pPr>
        <w:pStyle w:val="Heading1"/>
      </w:pPr>
      <w:r>
        <w:t>Članak 9</w:t>
      </w:r>
      <w:r w:rsidR="00C23364">
        <w:t>3</w:t>
      </w:r>
      <w:r>
        <w:t xml:space="preserve">. </w:t>
      </w:r>
    </w:p>
    <w:p w14:paraId="4D73BF82" w14:textId="77777777" w:rsidR="00750CFC" w:rsidRDefault="00750CFC" w:rsidP="00750CFC"/>
    <w:p w14:paraId="6C86AAE0" w14:textId="77777777" w:rsidR="00750CFC" w:rsidRDefault="00750CFC" w:rsidP="00750CFC">
      <w:r>
        <w:t>Odjel za pripremu i provedbu projekata iz područja obrazovanja i pravedne tranzicije obavlja poslove vezane uz pripremu i provedbu poziva na dostavu projektnih prijedloga za područja ulaganja dijela Prioriteta 4. Pravedna tranzicija Integriranog teritorijalnog programa 2021.-2027., uključujući sudjelovanje u provedbi postupaka dodjele, pripremu i izradu ugovora o dodjeli bespovratnih sredstava, izmjenu/dopunu istih tijekom provedbe, praćenje napretka u provedbi projekata i izvještavanja o provedbi, poslove vezane uz operacije od strateške važnosti za koje Upravljačko tijelo nije delegiralo funkcije posredničkom tijelu, podršku korisnicima projekata tijekom provedbe istih. U okviru Programa Konkurentnost i kohezija 2021.-2027., u sklopu SC 4.ii, Prioriteta 6. obavlja poslove odobrenja dokumentacije za postupke dodjele sredstava u nadležnosti drugih tijela u sustavu, sudjelovanje u postupcima odabira (evaluacije) projektnih prijedloga, koordinaciju objave poziva te u okviru Operativnog programa „Konkurentnost i kohezija“ 2014.-2020. aktivnosti vezane uz dovršetak Prioritetne osi 9. te obavljanje drugih poslova iz svoga djelokruga.</w:t>
      </w:r>
    </w:p>
    <w:p w14:paraId="05564C9D" w14:textId="77777777" w:rsidR="00750CFC" w:rsidRDefault="00750CFC" w:rsidP="00750CFC"/>
    <w:p w14:paraId="5AC5D29D" w14:textId="34A63086" w:rsidR="00750CFC" w:rsidRDefault="00750CFC" w:rsidP="0019269D">
      <w:pPr>
        <w:pStyle w:val="Heading1"/>
      </w:pPr>
      <w:r>
        <w:t>5.6. Sektor za horizontalna pitanja i potporu pripremi poziva</w:t>
      </w:r>
      <w:r w:rsidR="00A153E3" w:rsidRPr="00A153E3">
        <w:rPr>
          <w:color w:val="000000" w:themeColor="text1"/>
        </w:rPr>
        <w:t xml:space="preserve"> </w:t>
      </w:r>
      <w:bookmarkStart w:id="5" w:name="_Hlk211523313"/>
      <w:r w:rsidR="00A153E3">
        <w:rPr>
          <w:color w:val="000000" w:themeColor="text1"/>
        </w:rPr>
        <w:t>te koordinaciju tehničke pomoći</w:t>
      </w:r>
    </w:p>
    <w:bookmarkEnd w:id="5"/>
    <w:p w14:paraId="722DB7FC" w14:textId="77777777" w:rsidR="00750CFC" w:rsidRDefault="00750CFC" w:rsidP="00750CFC"/>
    <w:p w14:paraId="5EF82E6A" w14:textId="02EF0731" w:rsidR="00750CFC" w:rsidRDefault="00750CFC" w:rsidP="0019269D">
      <w:pPr>
        <w:pStyle w:val="Heading1"/>
      </w:pPr>
      <w:r>
        <w:t>Članak 9</w:t>
      </w:r>
      <w:r w:rsidR="00C23364">
        <w:t>4</w:t>
      </w:r>
      <w:r>
        <w:t>.</w:t>
      </w:r>
    </w:p>
    <w:p w14:paraId="721979B0" w14:textId="77777777" w:rsidR="00750CFC" w:rsidRDefault="00750CFC" w:rsidP="00750CFC"/>
    <w:p w14:paraId="565E4554" w14:textId="54E1829B" w:rsidR="00750CFC" w:rsidRDefault="00750CFC" w:rsidP="00750CFC">
      <w:r>
        <w:t xml:space="preserve">Sektor za horizontalna pitanja i potporu pripremi poziva </w:t>
      </w:r>
      <w:r w:rsidR="00C4141F" w:rsidRPr="00C4141F">
        <w:t xml:space="preserve">te koordinaciju tehničke pomoći </w:t>
      </w:r>
      <w:r>
        <w:t xml:space="preserve">obavlja poslove vezane uz horizontalna pitanja u okviru Operativnog programa „Konkurentnost i kohezija“ 2014.-2020., Programa Konkurentnost i kohezija 2021.-2027. i Integriranog teritorijalnog programa 2021.-2027., te drugih programa iz djelokruga Uprave, odnosno Ministarstva u narednim financijskim razdobljima EU, uključujući praćenje stanja i razvoj administrativnih kapaciteta u tijelima sustava upravljanja i kontrole, poslove upravljanja rizicima na razini sustava upravljanja i kontrole te izrade odgovarajućih registara rizika i preporuka za postupanje, poslove u vezi osiguravanja ispunjavanja horizontalnih uvjeta koji omogućuju provedbu koji se odnose na Povelju EU-a o temeljnim pravima i Konvencije UN-a o pravima osoba s invaliditetom u provedbi programa iz nadležnosti i koordinaciju vanjske savjetodavne podrške. Sektor obavlja poslove vezano uz planiranje i praćenje proračuna te u pripremi financijskih planova Ministarstva, obavlja poslove koordinacije u pripremanju izvještaja, pripremnih materijala i drugih zadataka. Sektor obavlja poslove koordinacije suradnje s međunarodnim financijskim institucijama kao i okolišnih pitanja u pripremi projekata, u provedbi aktivnosti iz svoga djelokruga surađuje sa drugim ustrojstvenim </w:t>
      </w:r>
      <w:r>
        <w:lastRenderedPageBreak/>
        <w:t>jedinicama Ministarstva te drugim tijelima sustava upravljanja i kontrole i međunarodnim financijskim institucijama, te osigurava odgovarajući revizijski trag. Sektor obavlja poslove provedbe promotivnih i informativnih aktivnosti za specifične ciljeve za koje Upravljačko tijelo nije delegiralo funkcije posredničkom tijelu, poslove Upravljačkog tijela u dijelu koji se odnosi na komunikacijske aktivnosti operativnih programa iz nadležnosti Ministarstva,</w:t>
      </w:r>
      <w:r w:rsidR="008D1633" w:rsidRPr="008D1633">
        <w:t xml:space="preserve"> prati korištenje sredstava Prioritetne osi 10 Tehnička pomoć Operativnog programa „Konkurentnost i kohezija“ 2014.-2020., korištenje sredstava tehničke pomoći Programa Konkurentnost i kohezija 2021.-2027. i Integriranog teritorijalnog programa 2021.-2027., provodi ulaganja C2.1. R2-I1 Nacionalnog plana oporavka i otpornosti koji se odnose na dodjelu bespovratnih sredstava, </w:t>
      </w:r>
      <w:r>
        <w:t xml:space="preserve"> te obavlja druge poslove iz svoga djelokruga. </w:t>
      </w:r>
    </w:p>
    <w:p w14:paraId="79969309" w14:textId="77777777" w:rsidR="00750CFC" w:rsidRDefault="00750CFC" w:rsidP="00750CFC"/>
    <w:p w14:paraId="2093B336" w14:textId="2AB99FBD" w:rsidR="00750CFC" w:rsidRDefault="00750CFC" w:rsidP="00750CFC">
      <w:r>
        <w:t>U Sektoru za horizontalna pitanja i potporu pripremi poziva</w:t>
      </w:r>
      <w:r w:rsidR="00C4141F" w:rsidRPr="00C4141F">
        <w:t xml:space="preserve"> te koordinaciju tehničke pomoći</w:t>
      </w:r>
      <w:r>
        <w:t>, ustrojavaju se:</w:t>
      </w:r>
    </w:p>
    <w:p w14:paraId="5D4EEAAB" w14:textId="77777777" w:rsidR="00750CFC" w:rsidRDefault="00750CFC" w:rsidP="00750CFC">
      <w:r>
        <w:t xml:space="preserve">5.6.1. Služba za rizike i administrativne kapacitete SUK-a </w:t>
      </w:r>
    </w:p>
    <w:p w14:paraId="378D89F9" w14:textId="7417E9D4" w:rsidR="00750CFC" w:rsidRDefault="00750CFC" w:rsidP="00750CFC">
      <w:r>
        <w:t>5.6.2. Služba za horizontalna načela u pripremi poziva i suradnju s međunarodnim financijskim institucijama</w:t>
      </w:r>
    </w:p>
    <w:p w14:paraId="434DC482" w14:textId="641371B1" w:rsidR="00C4141F" w:rsidRDefault="00C4141F" w:rsidP="00750CFC">
      <w:r w:rsidRPr="00C4141F">
        <w:t>5.6.3. Služba za koordinaciju korištenja sredstava tehničke pomoći i provedbu NPOO ulaganja</w:t>
      </w:r>
      <w:r>
        <w:t>.</w:t>
      </w:r>
    </w:p>
    <w:p w14:paraId="4BF2E5DB" w14:textId="77777777" w:rsidR="00750CFC" w:rsidRDefault="00750CFC" w:rsidP="00750CFC"/>
    <w:p w14:paraId="4068D894" w14:textId="77777777" w:rsidR="00750CFC" w:rsidRDefault="00750CFC" w:rsidP="0019269D">
      <w:pPr>
        <w:pStyle w:val="Heading1"/>
      </w:pPr>
      <w:r>
        <w:t xml:space="preserve">5.6.1. Služba za rizike i administrativne kapacitete SUK-a </w:t>
      </w:r>
    </w:p>
    <w:p w14:paraId="11496D53" w14:textId="77777777" w:rsidR="00750CFC" w:rsidRDefault="00750CFC" w:rsidP="00750CFC"/>
    <w:p w14:paraId="48F3CE89" w14:textId="69129C63" w:rsidR="00750CFC" w:rsidRDefault="00750CFC" w:rsidP="0019269D">
      <w:pPr>
        <w:pStyle w:val="Heading1"/>
      </w:pPr>
      <w:r>
        <w:t>Članak 9</w:t>
      </w:r>
      <w:r w:rsidR="00C23364">
        <w:t>5</w:t>
      </w:r>
      <w:r>
        <w:t xml:space="preserve">. </w:t>
      </w:r>
    </w:p>
    <w:p w14:paraId="0552783F" w14:textId="77777777" w:rsidR="0019269D" w:rsidRPr="0019269D" w:rsidRDefault="0019269D" w:rsidP="0019269D"/>
    <w:p w14:paraId="4C473F40" w14:textId="77777777" w:rsidR="00750CFC" w:rsidRDefault="00750CFC" w:rsidP="00750CFC">
      <w:r>
        <w:t>Služba za rizike i administrativne kapacitete SUK-a obavlja poslove upravljanja rizicima na razini sustava upravljanja i kontrole te izrade odgovarajućih registara rizika i preporuka za postupanje, te praćenje stanja i razvoj administrativnih kapaciteta sustava upravljanja i kontrole Operativnog programa „Konkurentnost i kohezija“ 2014.-2020. (OPKK), Programa Konkurentnost i kohezija 2021.-2027. (PKK) i Integriranog teritorijalnog programa 2021.-2027. (ITP), te drugih programa iz djelokruga Uprave, odnosno Ministarstva u narednim financijskim razdobljima EU, planiranja i praćenja proračuna, sudjeluje u pripremi financijskih planova Ministarstva, obavlja poslove koordinacije u pripremanju izvještaja, koji uključuju usklađivanje i zajedničko izvještavanje na razini svih ustrojstvenih jedinica Upravljačkog tijela te sudjeluje u pripremi financijskih planova Ministarstva, u provedbi aktivnosti iz svoga djelokruga surađuje sa drugim ustrojstvenim jedinicama Ministarstva te drugim tijelima sustava upravljanja i kontrole, upravlja korisničkim pravima, organizira edukacije za korištenje ARACHNE alata, sudjeluje u izradi plana jačanja kapaciteta, koordinira provedbu mjera iz svoje nadležnosti te obavlja druge poslove iz svoga djelokruga.</w:t>
      </w:r>
    </w:p>
    <w:p w14:paraId="542689D6" w14:textId="77777777" w:rsidR="0019269D" w:rsidRDefault="0019269D" w:rsidP="00750CFC"/>
    <w:p w14:paraId="64526027" w14:textId="77777777" w:rsidR="00750CFC" w:rsidRDefault="00750CFC" w:rsidP="0019269D">
      <w:pPr>
        <w:pStyle w:val="Heading1"/>
      </w:pPr>
      <w:r>
        <w:t>5.6.2. Služba za horizontalna načela u pripremi poziva i suradnju s međunarodnim financijskim institucijama</w:t>
      </w:r>
    </w:p>
    <w:p w14:paraId="473F9335" w14:textId="77777777" w:rsidR="00750CFC" w:rsidRDefault="00750CFC" w:rsidP="00750CFC"/>
    <w:p w14:paraId="6CFF2654" w14:textId="36BC7D4B" w:rsidR="00750CFC" w:rsidRDefault="00750CFC" w:rsidP="0019269D">
      <w:pPr>
        <w:pStyle w:val="Heading1"/>
      </w:pPr>
      <w:r>
        <w:t>Članak 9</w:t>
      </w:r>
      <w:r w:rsidR="00C23364">
        <w:t>6</w:t>
      </w:r>
      <w:r>
        <w:t xml:space="preserve">. </w:t>
      </w:r>
    </w:p>
    <w:p w14:paraId="136E48B3" w14:textId="77777777" w:rsidR="00750CFC" w:rsidRDefault="00750CFC" w:rsidP="00750CFC"/>
    <w:p w14:paraId="08E7A8F6" w14:textId="77777777" w:rsidR="00750CFC" w:rsidRDefault="00750CFC" w:rsidP="00750CFC">
      <w:r>
        <w:t xml:space="preserve">Služba za horizontalna načela u pripremi poziva i suradnju s međunarodnim financijskim institucijama obavlja poslove vezane za Program Konkurentnost i kohezija 2021.-2027. (PKK) i Integrirani teritorijalni program 2021.-2027. (ITP) te druge programe iz djelokruga Uprave, odnosno Ministarstva u narednim financijskim razdobljima EU, uključujući: kontinuirano ispunjavanje horizontalnih uvjeta koji omogućuju provedbu u vezi djelotvorne primjene i provedbe Povelje EU-a o temeljnim pravima i Konvencije UN-a o pravima osoba s invaliditetom i koordinaciju vanjske savjetodavne podrške, surađuje s </w:t>
      </w:r>
      <w:r>
        <w:lastRenderedPageBreak/>
        <w:t xml:space="preserve">međunarodnim financijskim institucijama vezano za sufinanciranje projekata te planira i provodi aktivnosti vezano uz okolišna pitanja na razini PKK-a i ITP-a, osigurava provedbu promotivnih i informativnih aktivnosti za specifične ciljeve za koje Upravljačko tijelo nije delegiralo funkcije posredničkom tijelu, upravlja provedbom projekta nacionalnog sufinanciranja EU fondova u razdoblju od 2014. do 2020. godine u svojstvu Nositelja zajma, obavlja poslove koordinacije vanjske savjetodavne podrške u pripremi projekata vezane uz korištenje vanjske savjetodavne podrške osobito savjetodavne službe JASPERS-a (eng. </w:t>
      </w:r>
      <w:proofErr w:type="spellStart"/>
      <w:r>
        <w:t>Joint</w:t>
      </w:r>
      <w:proofErr w:type="spellEnd"/>
      <w:r>
        <w:t xml:space="preserve"> </w:t>
      </w:r>
      <w:proofErr w:type="spellStart"/>
      <w:r>
        <w:t>Assistance</w:t>
      </w:r>
      <w:proofErr w:type="spellEnd"/>
      <w:r>
        <w:t xml:space="preserve"> to </w:t>
      </w:r>
      <w:proofErr w:type="spellStart"/>
      <w:r>
        <w:t>Support</w:t>
      </w:r>
      <w:proofErr w:type="spellEnd"/>
      <w:r>
        <w:t xml:space="preserve"> </w:t>
      </w:r>
      <w:proofErr w:type="spellStart"/>
      <w:r>
        <w:t>Projects</w:t>
      </w:r>
      <w:proofErr w:type="spellEnd"/>
      <w:r>
        <w:t xml:space="preserve"> </w:t>
      </w:r>
      <w:proofErr w:type="spellStart"/>
      <w:r>
        <w:t>in</w:t>
      </w:r>
      <w:proofErr w:type="spellEnd"/>
      <w:r>
        <w:t xml:space="preserve"> European Regions), te s tijelima SUK-a i drugim relevantnim institucijama usklađuje informacije, provodi promotivne i informativne aktivnosti za specifične ciljeve za koje Upravljačko tijelo nije delegiralo funkcije posredničkom tijelu, koordinira podnošenje projektnih prijava na neovisnu kontrolu kvalitete velikih projekata, poslove Upravljačkog tijela u dijelu koji se odnosi na komunikacijske aktivnosti operativnih programa iz nadležnosti Ministarstva , te obavlja druge poslove iz svoga djelokruga.</w:t>
      </w:r>
    </w:p>
    <w:p w14:paraId="181E1E32" w14:textId="77777777" w:rsidR="002B2AE5" w:rsidRDefault="002B2AE5" w:rsidP="00DB10C1">
      <w:pPr>
        <w:ind w:firstLine="0"/>
      </w:pPr>
    </w:p>
    <w:p w14:paraId="4EFB686D" w14:textId="2F898870" w:rsidR="002B2AE5" w:rsidRDefault="00DB10C1" w:rsidP="002B2AE5">
      <w:pPr>
        <w:pStyle w:val="Heading1"/>
      </w:pPr>
      <w:bookmarkStart w:id="6" w:name="_Hlk211522982"/>
      <w:r>
        <w:t>5</w:t>
      </w:r>
      <w:r w:rsidR="002B2AE5">
        <w:t>.</w:t>
      </w:r>
      <w:r>
        <w:t>6</w:t>
      </w:r>
      <w:r w:rsidR="002B2AE5">
        <w:t>.3. Služba za koordinaciju korištenja sredstava tehničke pomoći i provedbu NPOO ulaganja</w:t>
      </w:r>
    </w:p>
    <w:bookmarkEnd w:id="6"/>
    <w:p w14:paraId="1DE1F963" w14:textId="77777777" w:rsidR="002B2AE5" w:rsidRPr="0019269D" w:rsidRDefault="002B2AE5" w:rsidP="002B2AE5"/>
    <w:p w14:paraId="01291200" w14:textId="1830D9E7" w:rsidR="002B2AE5" w:rsidRDefault="002B2AE5" w:rsidP="002B2AE5">
      <w:pPr>
        <w:pStyle w:val="Heading1"/>
      </w:pPr>
      <w:r>
        <w:t xml:space="preserve">Članak </w:t>
      </w:r>
      <w:r w:rsidR="00E607CF">
        <w:t>97</w:t>
      </w:r>
      <w:r>
        <w:t>.</w:t>
      </w:r>
    </w:p>
    <w:p w14:paraId="1FA444F9" w14:textId="77777777" w:rsidR="002B2AE5" w:rsidRDefault="002B2AE5" w:rsidP="002B2AE5"/>
    <w:p w14:paraId="7BF6B60F" w14:textId="77777777" w:rsidR="002B2AE5" w:rsidRDefault="002B2AE5" w:rsidP="002B2AE5">
      <w:r>
        <w:t xml:space="preserve">Služba za koordinaciju korištenja sredstava tehničke pomoći i provedbu NPOO ulaganja obavlja poslove provedbe ulaganja C2.1. R2-I1 Nacionalnog plana oporavka i otpornosti koji se odnose na dodjelu bespovratnih sredstava za provedbu ulaganja, upravljanje ugovorima o dodjeli bespovratnih sredstava (uključujući praćenje provedbe projekata, kontrolu troškova, kontrolu postojanja dvostrukog financiranja i sukoba interesa, pripremu naloga za plaćanje korisnicima projekata, izmjene ugovora) te surađuje s tijelom određenim za provedbu kontrola javne nabave vezano uz provedbu ugovora o dodjeli bespovratnih sredstava, predlaže odluke i izvještava o nepravilnostima, obavlja poslove vezane uz povrat nepravilno utrošenih sredstava od strane korisnika i izvještava o povratima, upravlja rizicima vezano uz ulaganje, prati napredak i izvještava o provedbi ulaganja, sudjeluje u izvještavanju vezano za postizanje ključnih etapa i ciljnih vrijednosti, za financijski plan predlaže sredstva za plaćanje korisnicima projekata te obavlja i druge poslove vezane uz provedbu ulaganja C2.1. R2-I1. U dijelu koji se odnosi na korištenje sredstava Prioritetne osi 10 Tehnička pomoć Operativnog programa „Konkurentnost i kohezija“ 2014.-2020., Služba obavlja poslove vezano uz pripremu plana korištenja sredstava, pripremu dokumentacije te provedbu postupaka dodjele sredstava, razradu uvjeta za korištenje sredstava, planiranje i praćenje dinamike provedbe uključujući dio koji se odnosi na sufinanciranje fondova EU, obradu zahtjeva za plaćanje od posredničkog tijela razine 2, u suradnji s posredničkim tijelom razine 2 prati napredak provedbe odobrenih projekata Prioritetne osi 10 Tehnička pomoć, upravlja rizicima i po potrebi definira korektivne mjere na razini prioritetne osi uključujući pripremu podloga i doprinosa za izmjenu Operativnog programa „Konkurentnost i kohezija“ 2014.-2020., obavlja poslove vezano uz povrat nepravilno utrošenih sredstava od strane korisnika te vodi evidenciju o povratima za Prioritetnu os 10 Tehnička pomoć. U dijelu koji se odnosi na korištenje sredstava tehničke pomoći Programa Konkurentnost i kohezija 2021.-2027. i Integriranog teritorijalnog programa 2021.-2027., Služba obavlja poslove vezano uz pripremu plana korištenja sredstava, razradu uvjeta za korištenje sredstava, praćenje korištenja sredstava te pripremu izvješća i doprinosa izvješćima o korištenju sredstava tehničke pomoći. U skladu s utvrđenim uvjetima korištenja sredstava tehničke pomoći, Služba provodi kontrole ispravnosti zahtjeva za plaćanje podnesenih od strane programskih tijela koja su izvanproračunski korisnici sredstava tehničke pomoći te priprema naloge za izvršenje plaćanja. Služba sudjeluje u planiranju proračuna koje je povezano s korištenjem sredstava tehničke pomoći. Služba obavlja i poslove koji se odnose na koordinaciju </w:t>
      </w:r>
      <w:r>
        <w:lastRenderedPageBreak/>
        <w:t>korištenja sredstva tehničke pomoći od strane ustrojstvenih jedinica Ministarstva koje ostvaruju pravo korištenja sredstava tehničke pomoći Operativnog programa „Konkurentnost i kohezija“ 2014.-2020., Programa Konkurentnost i kohezija 2021.-2027. te Integriranog teritorijalnog programa 2021.-2027. što uključuje pripremu i koordinaciju zahtjeva za nadoknadom sredstava kada je primjenjivo, te obavlja i druge poslove iz svoga djelokruga.</w:t>
      </w:r>
    </w:p>
    <w:p w14:paraId="42B34C3B" w14:textId="77777777" w:rsidR="002B2AE5" w:rsidRDefault="002B2AE5" w:rsidP="002B2AE5"/>
    <w:p w14:paraId="73804F85" w14:textId="77777777" w:rsidR="002B2AE5" w:rsidRDefault="002B2AE5" w:rsidP="002B2AE5">
      <w:r>
        <w:t>U Službi za koordinaciju korištenja sredstava tehničke pomoći i provedbu NPOO ulaganja, ustrojavaju se:</w:t>
      </w:r>
    </w:p>
    <w:p w14:paraId="1C778439" w14:textId="3E88D874" w:rsidR="002B2AE5" w:rsidRDefault="00DB10C1" w:rsidP="002B2AE5">
      <w:r>
        <w:t>5</w:t>
      </w:r>
      <w:r w:rsidR="002B2AE5">
        <w:t>.</w:t>
      </w:r>
      <w:r>
        <w:t>6</w:t>
      </w:r>
      <w:r w:rsidR="002B2AE5">
        <w:t xml:space="preserve">.3.1. Odjel za pripremu i praćenje provedbe tehničke pomoći i provedbu NPOO ulaganja </w:t>
      </w:r>
    </w:p>
    <w:p w14:paraId="30184F8E" w14:textId="18880CED" w:rsidR="002B2AE5" w:rsidRDefault="00DB10C1" w:rsidP="002B2AE5">
      <w:r>
        <w:t>5</w:t>
      </w:r>
      <w:r w:rsidR="002B2AE5">
        <w:t>.</w:t>
      </w:r>
      <w:r>
        <w:t>6</w:t>
      </w:r>
      <w:r w:rsidR="002B2AE5">
        <w:t>.3.2. Odjel za provedbu projekata tehničke pomoći i NPOO ulaganja.</w:t>
      </w:r>
    </w:p>
    <w:p w14:paraId="2FB0D40D" w14:textId="77777777" w:rsidR="002B2AE5" w:rsidRDefault="002B2AE5" w:rsidP="002B2AE5"/>
    <w:p w14:paraId="2DC3CBEB" w14:textId="67E18C24" w:rsidR="002B2AE5" w:rsidRDefault="00DB10C1" w:rsidP="002B2AE5">
      <w:pPr>
        <w:pStyle w:val="Heading1"/>
      </w:pPr>
      <w:r>
        <w:t>5</w:t>
      </w:r>
      <w:r w:rsidR="002B2AE5">
        <w:t>.</w:t>
      </w:r>
      <w:r>
        <w:t>6</w:t>
      </w:r>
      <w:r w:rsidR="002B2AE5">
        <w:t>.3.1. Odjel za pripremu i praćenje provedbe tehničke pomoći i provedbu NPOO ulaganja</w:t>
      </w:r>
    </w:p>
    <w:p w14:paraId="4B72BE01" w14:textId="77777777" w:rsidR="002B2AE5" w:rsidRPr="0019269D" w:rsidRDefault="002B2AE5" w:rsidP="002B2AE5"/>
    <w:p w14:paraId="0BEFF8B8" w14:textId="6FAB0996" w:rsidR="002B2AE5" w:rsidRDefault="002B2AE5" w:rsidP="002B2AE5">
      <w:pPr>
        <w:pStyle w:val="Heading1"/>
      </w:pPr>
      <w:r>
        <w:t xml:space="preserve">Članak </w:t>
      </w:r>
      <w:r w:rsidR="00E607CF">
        <w:t>98</w:t>
      </w:r>
      <w:r>
        <w:t>.</w:t>
      </w:r>
    </w:p>
    <w:p w14:paraId="102561D8" w14:textId="77777777" w:rsidR="002B2AE5" w:rsidRDefault="002B2AE5" w:rsidP="002B2AE5"/>
    <w:p w14:paraId="05275B63" w14:textId="77777777" w:rsidR="002B2AE5" w:rsidRDefault="002B2AE5" w:rsidP="002B2AE5">
      <w:r>
        <w:t xml:space="preserve"> Odjel za pripremu i praćenje provedbe tehničke pomoći i provedbu NPOO ulaganja obavlja poslove provedbe ulaganja C2.1. R2-I1 Nacionalnog plana oporavka i otpornosti koji se odnose na dodjelu bespovratnih sredstava za provedbu ulaganja, upravljanje ugovorima o dodjeli bespovratnih sredstava (uključujući praćenje provedbe projekata, kontrolu troškova, kontrolu postojanja dvostrukog financiranja i sukoba interesa, pripremu naloga za plaćanje korisnicima projekata, izmjene ugovora) te surađuje s tijelom određenim za provedbu kontrola javne nabave vezano uz provedbu ugovora o dodjeli bespovratnih sredstava, predlaže odluke i izvještava o nepravilnostima, obavlja poslove vezane uz povrat nepravilno utrošenih sredstava od strane korisnika i izvještava o povratima, upravlja rizicima vezano uz ulaganje, prati napredak i izvještava o provedbi ulaganja, sudjeluje u izvještavanju vezano za postizanje ključnih etapa i ciljnih vrijednosti, za financijski plan predlaže sredstva za plaćanje korisnicima projekata iz svog djelokruga te obavlja i druge poslove vezane uz provedbu ulaganja C2.1. R2-I1. Odjel obavlja poslove provedbe Prioritetne osi 10 Tehnička pomoć Operativnog programa „Konkurentnost i kohezija“ 2014.-2020. u dijelu koji obuhvaća pripremu dokumentacije te provedbu postupaka dodjele bespovratnih sredstava Prioritetne osi 10 Tehnička pomoć, planiranje sredstva za plaćanje izvanproračunskim korisnicima projekata, u suradnji s posredničkim tijelom razine 2 prati napredak provedbe odobrenih projekata te ostvarenje fizičkih i financijskih pokazatelja Prioritetne osi 10 Tehnička pomoć te priprema doprinose internim, polugodišnjim, godišnjim, završnim te drugim izvješćima o provedbi Prioritetne osi 10, priprema kratkoročne i dugoročne prognoze provedbe, upravlja rizicima i po potrebi definira korektivne mjere na razini Prioritetne osi 10 Tehnička pomoć uključujući pripremu podloga i doprinosa za izmjenu Operativnog programa, obavlja poslove vezane za povrat nepravilno utrošenih sredstava od strane korisnika, vodi evidenciju o povratima za Prioritetnu os 10 Tehnička pomoć. U dijelu koji se odnosi na korištenje sredstava tehničke pomoći Programa Konkurentnost i kohezija 2021.-2027. i Integriranog teritorijalnog programa 2021.- 2027., Odjel obavlja poslove vezano uz pripremu plana korištenja sredstava, razradu uvjeta za korištenje sredstava, praćenje korištenja sredstava te pripremu izvješća i doprinosa izvješćima o korištenju sredstava tehničke pomoći. U skladu s utvrđenim uvjetima korištenja sredstava tehničke pomoći, Odjel provodi kontrole ispravnosti zahtjeva za plaćanje podnesenih od strane programskih tijela koja su izvanproračunski korisnici sredstava tehničke pomoći te priprema naloge za izvršenje plaćanja. Odjel daje mišljenja o prihvatljivosti vrsta troškova koje se financiraju iz sredstava tehničke pomoći, te obavlja i druge poslove iz svoga djelokruga.</w:t>
      </w:r>
    </w:p>
    <w:p w14:paraId="51E9961E" w14:textId="52478EA2" w:rsidR="002B2AE5" w:rsidRDefault="002B2AE5" w:rsidP="00B62A94">
      <w:pPr>
        <w:ind w:firstLine="0"/>
      </w:pPr>
    </w:p>
    <w:p w14:paraId="0930DCBC" w14:textId="38023368" w:rsidR="002B2AE5" w:rsidRDefault="00DB10C1" w:rsidP="002B2AE5">
      <w:pPr>
        <w:pStyle w:val="Heading1"/>
      </w:pPr>
      <w:r>
        <w:lastRenderedPageBreak/>
        <w:t>5</w:t>
      </w:r>
      <w:r w:rsidR="002B2AE5">
        <w:t>.</w:t>
      </w:r>
      <w:r>
        <w:t>6</w:t>
      </w:r>
      <w:r w:rsidR="002B2AE5">
        <w:t>.3.2. Odjel za provedbu projekata tehničke pomoći i NPOO ulaganja</w:t>
      </w:r>
    </w:p>
    <w:p w14:paraId="3290D7FD" w14:textId="77777777" w:rsidR="002B2AE5" w:rsidRDefault="002B2AE5" w:rsidP="002B2AE5"/>
    <w:p w14:paraId="79BAC785" w14:textId="3A501957" w:rsidR="002B2AE5" w:rsidRDefault="002B2AE5" w:rsidP="002B2AE5">
      <w:pPr>
        <w:pStyle w:val="Heading1"/>
      </w:pPr>
      <w:r>
        <w:t xml:space="preserve">Članak </w:t>
      </w:r>
      <w:r w:rsidR="00E607CF">
        <w:t>99</w:t>
      </w:r>
      <w:r>
        <w:t>.</w:t>
      </w:r>
    </w:p>
    <w:p w14:paraId="0D852584" w14:textId="77777777" w:rsidR="002B2AE5" w:rsidRDefault="002B2AE5" w:rsidP="002B2AE5"/>
    <w:p w14:paraId="3A49A61B" w14:textId="02B9642C" w:rsidR="00750CFC" w:rsidRDefault="002B2AE5" w:rsidP="007E60CE">
      <w:r>
        <w:t>Odjel za provedbu projekata tehničke pomoći i NPOO ulaganja obavlja poslove provedbe ulaganja C2.1. R2-I1 Nacionalnog plana oporavka i otpornosti koji se odnose na dodjelu bespovratnih sredstava za provedbu ulaganja, upravljanje ugovorima o dodjeli bespovratnih sredstava (uključujući praćenje provedbe projekata, kontrolu troškova, kontrolu postojanja dvostrukog financiranja i sukoba interesa, pripremu naloga za plaćanje korisnicima projekata, izmjene ugovora) te surađuje s tijelom određenim za provedbu kontrola javne nabave vezano uz provedbu ugovora o dodjeli bespovratnih sredstava, predlaže odluke i sudjeluje o izvještavanju o nepravilnostima, obavlja poslove vezane uz povrat nepravilno utrošenih sredstava od strane korisnika i sudjeluje o izvještavanju o povratima, sudjeluje u upravljanju rizicima vezano uz ulaganje, sudjeluje u praćenju napretka i izvještavanju o provedbi ulaganja, za financijski plan predlaže sredstva za plaćanje korisnicima projekata te obavlja i druge poslove vezane uz provedbu ulaganja C2.1. R2-I1. Odjel obavlja poslove provedbe Prioritetne osi 10 Tehnička pomoć Operativnog programa „Konkurentnost i kohezija“ 2014.-2020. u dijelu koji obuhvaća: provedbu financijske kontrole ispravnosti zahtjeva za plaćanje od posredničkog tijela razine 2 te obradu zahtjeva za plaćanje od posredničkog tijela razine 2 te pripremanje naloga za izvršenje plaćanje izvanproračunskim korisnicima sredstava tehničke pomoći, te sudjeluje u pripremi internih, polugodišnjih, godišnjih, završnih te drugih izvješća o provedbi Prioritetne osi 10 Tehnička pomoć. U dijelu koji se odnosi na korištenje sredstava tehničke pomoći Programa Konkurentnost i kohezija 2021.-2027. i Integriranog teritorijalnog programa 2021.-2027., u skladu s utvrđenim uvjetima korištenja sredstava tehničke pomoći, Odjel provodi kontrole ispravnosti zahtjeva za plaćanje podnesenih od strane programskih tijela koja su izvanproračunski korisnici sredstava tehničke pomoći te priprema naloge za izvršenje plaćanja. Odjel obavlja poslove koji se odnose na koordinaciju korištenja sredstva tehničke pomoći od strane ustrojstvenih jedinica Ministarstva koje ostvaruju pravo korištenja sredstava tehničke pomoći Operativnog programa „Konkurentnost i kohezija“ 2014.-2020., Integriranog teritorijalnog programa 2021.-2027. te Programa Konkurentnost i kohezija 2021.-2027, što uključuje pripremu i koordinaciju zahtjeva za nadoknadom sredstava kada je primjenjivo, te obavlja i druge poslove iz svoga djelokruga.</w:t>
      </w:r>
    </w:p>
    <w:p w14:paraId="32C9BAEA" w14:textId="77777777" w:rsidR="00E607CF" w:rsidRDefault="00E607CF" w:rsidP="00B62A94">
      <w:pPr>
        <w:ind w:firstLine="0"/>
      </w:pPr>
    </w:p>
    <w:p w14:paraId="36763140" w14:textId="68AEA02D" w:rsidR="00750CFC" w:rsidRDefault="00750CFC" w:rsidP="0019269D">
      <w:pPr>
        <w:pStyle w:val="Heading1"/>
      </w:pPr>
      <w:r>
        <w:t>6.</w:t>
      </w:r>
      <w:r w:rsidR="0019269D">
        <w:t xml:space="preserve"> </w:t>
      </w:r>
      <w:r>
        <w:t>UPRAVA ZA REGIONALNI RAZVOJ</w:t>
      </w:r>
    </w:p>
    <w:p w14:paraId="12240852" w14:textId="77777777" w:rsidR="0019269D" w:rsidRPr="0019269D" w:rsidRDefault="0019269D" w:rsidP="0019269D"/>
    <w:p w14:paraId="6F4C3D1D" w14:textId="7499B78E" w:rsidR="00750CFC" w:rsidRDefault="00750CFC" w:rsidP="0019269D">
      <w:pPr>
        <w:pStyle w:val="Heading1"/>
      </w:pPr>
      <w:r>
        <w:t xml:space="preserve">Članak </w:t>
      </w:r>
      <w:r w:rsidR="00E607CF">
        <w:t>100</w:t>
      </w:r>
      <w:r>
        <w:t>.</w:t>
      </w:r>
    </w:p>
    <w:p w14:paraId="5AD16BB5" w14:textId="77777777" w:rsidR="00750CFC" w:rsidRDefault="00750CFC" w:rsidP="00750CFC"/>
    <w:p w14:paraId="2F1DE76E" w14:textId="019F36BF" w:rsidR="00750CFC" w:rsidRDefault="00750CFC" w:rsidP="00750CFC">
      <w:r>
        <w:t xml:space="preserve">Uprava za regionalni razvoj predlaže politiku regionalnoga razvoja i uspostavu cjelovitog sustava planiranja, upravljanja i financiranja regionalnoga razvoja: predlaganje unaprjeđenja zakonodavnog i institucionalnog sustava upravljanja regionalnim razvojem, koordinacija sudionika i aktivnosti u pogledu formuliranja i provedbe regionalne politike te ostalih javnih politika od posebne važnosti za regionalni razvoj, predlaganje strateških ciljeva, prioriteta i mjera regionalnoga razvoja, koordinacija izrade strateških i programskih dokumenta politike regionalnoga razvoja te teritorijalnih programa, sudjelovanje u predlaganju mjera za razvoj potpomognutih područja i drugih područja s razvojnim posebnostima, suradnja s jedinicama lokalne i područne (regionalne) samouprave, koordinacija aktivnosti s ostalim tijelima i nositeljima razvojnih programa, predlaganje uspostave integriranog informacijskog sustava podataka i pokazatelja za praćenje stanja i trendova regionalnog razvoja, ocjenjivanje i razvrstavanje teritorijalnih jedinica prema indeksu razvijenosti, sufinanciranje provedbe EU projekta na regionalnoj i lokalnoj razini, koordinacija pripreme i provedbe razvojnih </w:t>
      </w:r>
      <w:r>
        <w:lastRenderedPageBreak/>
        <w:t>sporazuma, provedba akreditacije regionalnih koordinatora te vođenje Upisnika regionalnih koordinatora i lokalnih razvojnih agencija, osigurava uvjete za jačanje regionalnih koordinatora i ostalih dionika u regionalnom razvojnom upravljanju, koordinaciju i sudjelovanje u pripremi i provedbi projekata regionalnoga i lokalnog razvoja u kojima se Ministarstvo pojavljuje kao korisnik ili partner na projektima financiranim iz fondova EU te drugih potencijalnih međunarodnih izvora financiranja</w:t>
      </w:r>
      <w:r w:rsidR="00E23051">
        <w:t>,</w:t>
      </w:r>
      <w:r>
        <w:t xml:space="preserve"> obavlja poslove vezane uz provedbu programa i projekata koji imaju za cilj poticanje regionalnoga razvoja Republike Hrvatske financiranim sredstvima državnog proračuna ili iz drugih izvora, koordinaciju pripreme i provedbe programa urbanog razvoja te uspostavu i unaprjeđenje načina provedbe mehanizma integriranih teritorijalnih ulaganja (u daljnjem tekstu: ITU mehanizam), obavlja funkcije korisnika operacija u sklopu Programa integrirane fizičke, gospodarske i socijalne regeneracije malih gradova na ratom pogođenim područjima (u daljnjem tekstu: program integrirane regeneracije malih gradova), te obavlja druge poslove iz svoga djelokruga.</w:t>
      </w:r>
    </w:p>
    <w:p w14:paraId="29443749" w14:textId="77777777" w:rsidR="00750CFC" w:rsidRDefault="00750CFC" w:rsidP="00750CFC"/>
    <w:p w14:paraId="3909BA92" w14:textId="77777777" w:rsidR="00750CFC" w:rsidRDefault="00750CFC" w:rsidP="00750CFC">
      <w:r>
        <w:t>U Upravi za regionalni razvoj, ustrojavaju se:</w:t>
      </w:r>
    </w:p>
    <w:p w14:paraId="45473EB7" w14:textId="77777777" w:rsidR="00750CFC" w:rsidRDefault="00750CFC" w:rsidP="00750CFC">
      <w:r>
        <w:t>6.1. Sektor za politiku regionalnoga razvoja</w:t>
      </w:r>
    </w:p>
    <w:p w14:paraId="3574D933" w14:textId="0DDF187A" w:rsidR="00750CFC" w:rsidRDefault="00750CFC" w:rsidP="001F0A7A">
      <w:r>
        <w:t xml:space="preserve">6.2. Sektor za podršku regionalnoj i lokalnoj razini </w:t>
      </w:r>
    </w:p>
    <w:p w14:paraId="5EBD4DAC" w14:textId="77777777" w:rsidR="00750CFC" w:rsidRDefault="00750CFC" w:rsidP="00750CFC">
      <w:r>
        <w:t xml:space="preserve">6.3. Sektor za programe urbanoga razvoja. </w:t>
      </w:r>
    </w:p>
    <w:p w14:paraId="1F5998A7" w14:textId="77777777" w:rsidR="00750CFC" w:rsidRDefault="00750CFC" w:rsidP="00750CFC"/>
    <w:p w14:paraId="4B41F7FD" w14:textId="77777777" w:rsidR="00750CFC" w:rsidRDefault="00750CFC" w:rsidP="0019269D">
      <w:pPr>
        <w:pStyle w:val="Heading1"/>
      </w:pPr>
      <w:r>
        <w:t>6.1. Sektor za politiku regionalnoga razvoja</w:t>
      </w:r>
    </w:p>
    <w:p w14:paraId="4CF168B4" w14:textId="77777777" w:rsidR="0019269D" w:rsidRPr="0019269D" w:rsidRDefault="0019269D" w:rsidP="0019269D"/>
    <w:p w14:paraId="3CD37D07" w14:textId="1FE934CA" w:rsidR="00750CFC" w:rsidRDefault="00750CFC" w:rsidP="0019269D">
      <w:pPr>
        <w:pStyle w:val="Heading1"/>
      </w:pPr>
      <w:r>
        <w:t xml:space="preserve">Članak </w:t>
      </w:r>
      <w:r w:rsidR="00D320E8">
        <w:t>101</w:t>
      </w:r>
      <w:r>
        <w:t>.</w:t>
      </w:r>
    </w:p>
    <w:p w14:paraId="18704066" w14:textId="77777777" w:rsidR="00750CFC" w:rsidRDefault="00750CFC" w:rsidP="00750CFC"/>
    <w:p w14:paraId="25634E24" w14:textId="77777777" w:rsidR="00750CFC" w:rsidRDefault="00750CFC" w:rsidP="00750CFC">
      <w:r>
        <w:t>Sektor za politiku regionalnoga razvoja predlaže politiku regionalnoga razvoja i uspostavu cjelovitog sustava planiranja, upravljanja i financiranja regionalnoga razvoja: predlaganje unaprjeđenja zakonodavnog i institucionalnog okvira upravljanja regionalnim razvojem, provedba zakonodavnog i strateškog okvira politike regionalnog razvoja, koordinacija sudionika i aktivnosti u pogledu formuliranja i provedbe regionalne politike te ostalih javnih politika od posebne važnosti za regionalni razvoj. Sektor sudjeluje u izradi Sporazuma o partnerstvu u dijelu koji se odnosi na regionalni razvoj, sudjeluje u izradi, izmjenama i/ili dopunama programskih dokumenata u dijelu koji se odnosi na regionalni razvoj, koordinira izradu akata strateškog planiranja u dijelu koji se odnosi na politike regionalnog razvoja, predlaže strateške ciljeve, prioritete i mjere regionalnoga razvoja, sudjeluje u predlaganju mjera za razvoj potpomognutih područja i drugih područja s razvojnim posebnostima, sudjeluje u utvrđivanju metodologije za izračun indeksa razvijenosti i razvrstavanju teritorijalnih jedinica prema stupnju razvijenosti, predlaže uspostavu integriranog informacijskog sustava pokazatelja za praćenje stanja i trendova regionalnoga razvoja, koordinira izradu provedbenih programa regionalnoga razvoja, sufinancira provedbu EU projekata na regionalnoj i lokalnoj razini, sudjeluje u izmjeni klasifikacije statističkih (NUTS 2) regija, te sudjeluje u izradi, izmjeni i/ili dopuni Karte regionalnih potpora, ostvaruje suradnju s nadležnim upravama Europske komisije i drugim međunarodnim organizacijama u dijelu koji se odnosi na politiku regionalnoga razvoja.</w:t>
      </w:r>
    </w:p>
    <w:p w14:paraId="6DB980AF" w14:textId="77777777" w:rsidR="00750CFC" w:rsidRDefault="00750CFC" w:rsidP="00750CFC"/>
    <w:p w14:paraId="008AAFF7" w14:textId="77777777" w:rsidR="00750CFC" w:rsidRDefault="00750CFC" w:rsidP="00750CFC">
      <w:r>
        <w:t xml:space="preserve">U Sektoru za politiku regionalnoga razvoja, ustrojavaju se: </w:t>
      </w:r>
    </w:p>
    <w:p w14:paraId="638D49E8" w14:textId="77777777" w:rsidR="00750CFC" w:rsidRDefault="00750CFC" w:rsidP="00750CFC">
      <w:r>
        <w:t xml:space="preserve">6.1.1. Služba za politiku regionalnoga razvoja i koordinaciju </w:t>
      </w:r>
    </w:p>
    <w:p w14:paraId="3E592572" w14:textId="77777777" w:rsidR="00750CFC" w:rsidRDefault="00750CFC" w:rsidP="00750CFC">
      <w:r>
        <w:t>6.1.2. Služba za programe regionalnoga razvoja.</w:t>
      </w:r>
    </w:p>
    <w:p w14:paraId="63E06A02" w14:textId="77777777" w:rsidR="00D320E8" w:rsidRDefault="00D320E8" w:rsidP="00B62A94">
      <w:pPr>
        <w:ind w:firstLine="0"/>
      </w:pPr>
    </w:p>
    <w:p w14:paraId="441EA20A" w14:textId="77777777" w:rsidR="00750CFC" w:rsidRDefault="00750CFC" w:rsidP="0019269D">
      <w:pPr>
        <w:pStyle w:val="Heading1"/>
      </w:pPr>
      <w:r>
        <w:t xml:space="preserve">6.1.1. Služba za politiku regionalnoga razvoja i koordinaciju </w:t>
      </w:r>
    </w:p>
    <w:p w14:paraId="1DD8C15C" w14:textId="77777777" w:rsidR="0019269D" w:rsidRPr="0019269D" w:rsidRDefault="0019269D" w:rsidP="0019269D"/>
    <w:p w14:paraId="663B22D6" w14:textId="73024DC7" w:rsidR="00750CFC" w:rsidRDefault="00750CFC" w:rsidP="0019269D">
      <w:pPr>
        <w:pStyle w:val="Heading1"/>
      </w:pPr>
      <w:r>
        <w:lastRenderedPageBreak/>
        <w:t xml:space="preserve">Članak </w:t>
      </w:r>
      <w:r w:rsidR="00D320E8">
        <w:t>102</w:t>
      </w:r>
      <w:r>
        <w:t>.</w:t>
      </w:r>
    </w:p>
    <w:p w14:paraId="05B45758" w14:textId="77777777" w:rsidR="00750CFC" w:rsidRDefault="00750CFC" w:rsidP="00750CFC"/>
    <w:p w14:paraId="521937F3" w14:textId="59806F29" w:rsidR="00750CFC" w:rsidRDefault="00750CFC" w:rsidP="005841BD">
      <w:r>
        <w:t>Služba za politiku regionalnoga razvoja i koordinaciju predlaže akte strateškog planiranja politike regionalnoga razvoja te koordinira njihovu izradu, unaprjeđenje pravnog i institucionalnog okvira upravljanja regionalnim razvojem, koordinira sudionike središnje, regionalne i lokalne razine vezano za formuliranje i provedbu politike regionalnoga razvoja te ostalih javnih politika od posebne važnosti za regionalni razvoj, provodi zakonodavni i strateški okvir politike regionalnoga razvoja, sudjeluje u izradi Sporazuma o partnerstvu u dijelu koji se odnosi na regionalni razvoj, sudjeluje u izradi, izmjenama i/ili dopunama programskih dokumenata u dijelu koji se odnosi na regionalni razvoj, predlaže strateške smjernice za sve regionalne i teritorijalne razvojne programe te njihovo financiranje iz fondova Europske unije, ocjenjuje i razrađuje regionalnu dimenziju u ključnim nacionalnim razvojnim strateškim dokumentima i propisima te programima za korištenje fondova Europske unije, vodi analitiku regionalnoga razvoja, sudjeluje u utvrđivanju metodologije izračuna stupnja razvijenosti jedinica lokalne i područne (regionalne) samouprave te ocjenjivanju i razvrstavanju jedinica lokalne i područne (regionalne) samouprave prema stupnju razvijenosti kao i praćenju stupnja razvijenosti, sudjeluje u izmjeni klasifikacije statističkih (NUTS 2) regija, sudjeluje u izradi, izmjeni i/ili dopuni Karte regionalnih potpora u skladu sa Smjernicama za regionalne potpore Europske komisije, obavlja nadzor zakonitosti općih akata koje u svom samoupravnom djelokrugu donose predstavnička tijela jedinica lokalne, područne (regionalne) samouprave, u skladu sa Zakonom o regionalnom razvoju Republike Hrvatske, daje ocjenu sukladnosti osnivačkih akata javnih ustanova jedinica lokalne i područne (regionalne) samouprave sa Zakonom o regionalnom razvoju Republike Hrvatske temeljem Zakona o ustanovama, ostvaruje suradnju s nadležnim upravama Europske komisije i drugim međunarodnim organizacijama u dijelu koji se odnosi na politiku regionalnoga razvoja te obavlja druge poslove iz svoga djelokruga.</w:t>
      </w:r>
    </w:p>
    <w:p w14:paraId="48958C78" w14:textId="77777777" w:rsidR="00D320E8" w:rsidRDefault="00D320E8" w:rsidP="005841BD"/>
    <w:p w14:paraId="2C843FB8" w14:textId="77777777" w:rsidR="00750CFC" w:rsidRDefault="00750CFC" w:rsidP="0019269D">
      <w:pPr>
        <w:pStyle w:val="Heading1"/>
      </w:pPr>
      <w:r>
        <w:t xml:space="preserve">6.1.2. Služba za programe regionalnoga razvoja </w:t>
      </w:r>
    </w:p>
    <w:p w14:paraId="67105AB5" w14:textId="77777777" w:rsidR="0019269D" w:rsidRDefault="0019269D" w:rsidP="00750CFC"/>
    <w:p w14:paraId="688D3289" w14:textId="61E3EA6F" w:rsidR="00750CFC" w:rsidRDefault="00750CFC" w:rsidP="0019269D">
      <w:pPr>
        <w:pStyle w:val="Heading1"/>
      </w:pPr>
      <w:r>
        <w:t>Članak 10</w:t>
      </w:r>
      <w:r w:rsidR="00D320E8">
        <w:t>3</w:t>
      </w:r>
      <w:r>
        <w:t>.</w:t>
      </w:r>
    </w:p>
    <w:p w14:paraId="0BD8908F" w14:textId="77777777" w:rsidR="00750CFC" w:rsidRDefault="00750CFC" w:rsidP="00750CFC"/>
    <w:p w14:paraId="0E2E68D0" w14:textId="778172F6" w:rsidR="00750CFC" w:rsidRDefault="00750CFC" w:rsidP="00750CFC">
      <w:r>
        <w:t>Služba za programe regionalnoga razvoja pokreće i koordinira izradu provedbenih programa središnje razine za potrebe vođenja politike regionalnoga razvoja utemeljenih na specifičnim potrebama određenih područja koji se financiraju iz državnog proračuna, fondova Europske unije, sredstava donatora te drugih izvora financiranja</w:t>
      </w:r>
      <w:r w:rsidR="00E23051">
        <w:t>,</w:t>
      </w:r>
      <w:r>
        <w:t xml:space="preserve"> sudjeluje u oblikovanju i praćenju razrade fondova, instrumenata i programa Europske unije namijenjenih promicanju regionalnoga i teritorijalnoga razvoja</w:t>
      </w:r>
      <w:r w:rsidR="00E23051">
        <w:t>,</w:t>
      </w:r>
      <w:r>
        <w:t xml:space="preserve"> utvrđuje pravo na ostvarivanje porezne olakšice poreznim obveznicima koji obavljaju djelatnost na području grada Vukovara, sudjeluje u izradi Sporazuma o partnerstvu u dijelu koji se odnosi na regionalni razvoj, sudjeluje u izradi, izmjenama i/ili dopunama programskih dokumenata u dijelu koji se odnosi na regionalni razvoj</w:t>
      </w:r>
      <w:r w:rsidR="00E23051">
        <w:t>,</w:t>
      </w:r>
      <w:r>
        <w:t xml:space="preserve"> sudjeluje u izradi zakonodavnih i drugih propisa vezanih za regionalni i teritorijalni razvoj te korištenje fondova Europske unije i instrumenta za poticanje regionalnog i teritorijalnog razvoja i integriranih teritorijalnih investicija</w:t>
      </w:r>
      <w:r w:rsidR="00E23051">
        <w:t>,</w:t>
      </w:r>
      <w:r>
        <w:t xml:space="preserve"> priprema pozive te dodjeljuje bespovratna sredstva za sufinanciranje provedbe EU projekata na regionalnoj i lokalnoj razini</w:t>
      </w:r>
      <w:r w:rsidR="00E23051">
        <w:t>,</w:t>
      </w:r>
      <w:r>
        <w:t xml:space="preserve"> priprema podloge i izvješća iz svoje nadležnosti potrebne za praćenje provedbe i izvještavanje o provedbi politike regionalnoga razvoja te obavlja druge poslove iz svoga djelokruga.</w:t>
      </w:r>
    </w:p>
    <w:p w14:paraId="2577A325" w14:textId="77777777" w:rsidR="00750CFC" w:rsidRDefault="00750CFC" w:rsidP="00750CFC"/>
    <w:p w14:paraId="79BA8307" w14:textId="5E8277A6" w:rsidR="00750CFC" w:rsidRPr="00E4481B" w:rsidRDefault="00750CFC" w:rsidP="0019269D">
      <w:pPr>
        <w:pStyle w:val="Heading1"/>
      </w:pPr>
      <w:r w:rsidRPr="00E4481B">
        <w:t xml:space="preserve">6.2. Sektor za podršku regionalnoj i lokalnoj razini </w:t>
      </w:r>
    </w:p>
    <w:p w14:paraId="0341936A" w14:textId="77777777" w:rsidR="00750CFC" w:rsidRPr="00E4481B" w:rsidRDefault="00750CFC" w:rsidP="00750CFC"/>
    <w:p w14:paraId="05C10455" w14:textId="0FAB8BF8" w:rsidR="00750CFC" w:rsidRDefault="00750CFC" w:rsidP="0019269D">
      <w:pPr>
        <w:pStyle w:val="Heading1"/>
      </w:pPr>
      <w:r w:rsidRPr="00E4481B">
        <w:lastRenderedPageBreak/>
        <w:t>Članak 10</w:t>
      </w:r>
      <w:r w:rsidR="00D320E8" w:rsidRPr="00E4481B">
        <w:t>4</w:t>
      </w:r>
      <w:r w:rsidRPr="00E4481B">
        <w:t>.</w:t>
      </w:r>
    </w:p>
    <w:p w14:paraId="58CFD48C" w14:textId="77777777" w:rsidR="00750CFC" w:rsidRDefault="00750CFC" w:rsidP="00750CFC"/>
    <w:p w14:paraId="3819DB03" w14:textId="2CEE3779" w:rsidR="00750CFC" w:rsidRDefault="00750CFC" w:rsidP="00750CFC">
      <w:r>
        <w:t>Sektor za podršku regionalnoj i lokalnoj razini koordinira uspostavu institucionalnog okvira za provedbu politike regionalnoga razvoja i rada regionalnih koordinatora, organizira i provodi postupak akreditacije regionalnih koordinatora, organizira postupak upisa lokalnih razvojnih agencija u Upisnik regionalnih koordinatora i lokalnih razvojnih agencija, vodi Upisnik regionalnih koordinatora i lokalnih razvojnih agencija, koordinira izradu smjernica za rad regionalnih koordinatora, obavlja terensku provjeru i nadzor nad radom regionalnih koordinatora, izrađuje godišnji plan edukacije regionalnih koordinatora i koordinira sustavnu obuku regionalnih koordinatora za obavljanje poslova koje su im stavljene u nadležnost posebnim propisima. Sudjeluje u pripremi i provedbi projekata regionalnoga razvoja te razvojnih sporazuma, obavlja poslove vezane uz provedbu programa i projekata koji imaju za cilj poticanje regionalnoga razvoja Republike Hrvatske financiranim sredstvima državnog proračuna ili iz drugih izvora, surađuje s jedinicama područne (regionalne samouprave) i regionalnim koordinatorima te drugim tijelima i ostalim dionicima na regionalnoj i lokalnoj razini vezano za poslove regionalnoga razvoja, osigurava podršku regionalnim i lokalnim akterima u poslovima upravljanja razvojem. Sektor sudjeluje u izradi Sporazuma o partnerstvu u dijelu koji se odnosi na regionalni razvoj, sudjeluje u izradi, izmjenama i/ili dopunama programskih dokumenata u dijelu koji se odnosi na regionalni razvoj. Informira partnera na regionalnoj i lokalnoj razini o mogućnostima financiranja programa i projekata sredstvima državnog proračuna, fondova Europske unije te drugih međunarodnih izvora financiranja namijenjenih regionalnom razvoja</w:t>
      </w:r>
      <w:r w:rsidR="00983F6D">
        <w:t xml:space="preserve"> te obavlja druge poslove iz svog djelokruga.</w:t>
      </w:r>
    </w:p>
    <w:p w14:paraId="52F3DCAD" w14:textId="77777777" w:rsidR="00750CFC" w:rsidRDefault="00750CFC" w:rsidP="00750CFC"/>
    <w:p w14:paraId="7065C9D6" w14:textId="62D8103B" w:rsidR="00750CFC" w:rsidRDefault="00750CFC" w:rsidP="00750CFC">
      <w:r>
        <w:t>U Sektoru za podršku regionalnoj i lokalnoj razini</w:t>
      </w:r>
      <w:r w:rsidR="006869C1">
        <w:t>,</w:t>
      </w:r>
      <w:r>
        <w:t xml:space="preserve"> ustrojavaju se: </w:t>
      </w:r>
    </w:p>
    <w:p w14:paraId="0BFD13A7" w14:textId="77777777" w:rsidR="00750CFC" w:rsidRDefault="00750CFC" w:rsidP="00750CFC">
      <w:r>
        <w:t xml:space="preserve">6.2.1. Služba za koordinaciju regionalnih koordinatora </w:t>
      </w:r>
    </w:p>
    <w:p w14:paraId="06E7995B" w14:textId="4C3D32F0" w:rsidR="00750CFC" w:rsidRDefault="00750CFC" w:rsidP="00750CFC">
      <w:r>
        <w:t>6.2.2. Služba za pripremu i provedbu projekata regionalnoga razvoja i koordinaciju Razvojnih sporazuma</w:t>
      </w:r>
      <w:r w:rsidR="006869C1">
        <w:t>.</w:t>
      </w:r>
    </w:p>
    <w:p w14:paraId="6AAA5F4B" w14:textId="77777777" w:rsidR="00750CFC" w:rsidRDefault="00750CFC" w:rsidP="00750CFC"/>
    <w:p w14:paraId="2516B450" w14:textId="77777777" w:rsidR="00750CFC" w:rsidRDefault="00750CFC" w:rsidP="0019269D">
      <w:pPr>
        <w:pStyle w:val="Heading1"/>
      </w:pPr>
      <w:r>
        <w:t>6.2.1. Služba za koordinaciju regionalnih koordinatora</w:t>
      </w:r>
    </w:p>
    <w:p w14:paraId="7A5F0FEA" w14:textId="77777777" w:rsidR="0019269D" w:rsidRPr="0019269D" w:rsidRDefault="0019269D" w:rsidP="0019269D"/>
    <w:p w14:paraId="73102266" w14:textId="2AE3B995" w:rsidR="00750CFC" w:rsidRDefault="00750CFC" w:rsidP="0019269D">
      <w:pPr>
        <w:pStyle w:val="Heading1"/>
      </w:pPr>
      <w:r>
        <w:t>Članak 10</w:t>
      </w:r>
      <w:r w:rsidR="00050BE1">
        <w:t>5</w:t>
      </w:r>
      <w:r>
        <w:t>.</w:t>
      </w:r>
    </w:p>
    <w:p w14:paraId="4D048BE1" w14:textId="77777777" w:rsidR="00750CFC" w:rsidRDefault="00750CFC" w:rsidP="00750CFC"/>
    <w:p w14:paraId="42771513" w14:textId="77777777" w:rsidR="00750CFC" w:rsidRDefault="00750CFC" w:rsidP="00750CFC">
      <w:r>
        <w:t>Služba za koordinaciju regionalnih koordinatora organizira i provodi postupak akreditacije regionalnih koordinatora, provodi postupak upisa lokalnih razvojnih agencija u Upisnik regionalnih koordinatora i lokalnih razvojnih agencija, vodi i ažurira Upisnik regionalnih koordinatora i lokalnih razvojnih agencija, obavlja terensku provjeru i nadzor nad radom regionalnih koordinatora, izrađuje godišnji plan edukacije regionalnih koordinatora i koordinira sustavnu obuku regionalnih koordinatora za obavljanje poslova koje su im stavljene u nadležnost posebnim propisima. Sudjeluje u izradi prijedloga zakona i drugih propisa u području regionalnoga razvoja, sudjeluje u izradi Sporazuma o partnerstvu u dijelu koji se odnosi na regionalni razvoj, sudjeluje u izradi, izmjenama i/ili dopunama programskih dokumenata u dijelu koji se odnosi na regionalni razvoj, proučava i analizira nacrte dokumentacije. Surađuje s regionalnim koordinatorima, državnim i javnim institucijama, jedinicama lokalne, područne (regionalne) samouprave te brojnim drugim dionicima. Koordinira rad stručnih radnih skupina i drugih radnih tijela za izradu smjernica i preporuka za rad regionalnih koordinatora, koordinira i sudjeluje u pripremi programa tehničke pomoći namijenjenih jačanju institucionalnih i administrativnih kapaciteta regionalnih koordinatora, te obavlja druge poslove iz svoga djelokruga.</w:t>
      </w:r>
    </w:p>
    <w:p w14:paraId="6D7047AD" w14:textId="77777777" w:rsidR="00750CFC" w:rsidRDefault="00750CFC" w:rsidP="00750CFC"/>
    <w:p w14:paraId="077AA685" w14:textId="77777777" w:rsidR="00750CFC" w:rsidRDefault="00750CFC" w:rsidP="0019269D">
      <w:pPr>
        <w:pStyle w:val="Heading1"/>
      </w:pPr>
      <w:r>
        <w:lastRenderedPageBreak/>
        <w:t>6.2.2. Služba za pripremu i provedbu projekata regionalnoga razvoja i koordinaciju Razvojnih sporazuma</w:t>
      </w:r>
    </w:p>
    <w:p w14:paraId="3FE3C74E" w14:textId="77777777" w:rsidR="0019269D" w:rsidRPr="0019269D" w:rsidRDefault="0019269D" w:rsidP="0019269D"/>
    <w:p w14:paraId="0752FABC" w14:textId="7F5F7FEC" w:rsidR="00750CFC" w:rsidRDefault="00750CFC" w:rsidP="0019269D">
      <w:pPr>
        <w:pStyle w:val="Heading1"/>
      </w:pPr>
      <w:r>
        <w:t>Članak 10</w:t>
      </w:r>
      <w:r w:rsidR="00050BE1">
        <w:t>6</w:t>
      </w:r>
      <w:r>
        <w:t>.</w:t>
      </w:r>
    </w:p>
    <w:p w14:paraId="1569BD8A" w14:textId="77777777" w:rsidR="00750CFC" w:rsidRDefault="00750CFC" w:rsidP="00750CFC"/>
    <w:p w14:paraId="6F10BCBD" w14:textId="20E4832D" w:rsidR="001A69C5" w:rsidRDefault="00750CFC" w:rsidP="00606BAC">
      <w:r>
        <w:t>Služba za pripremu i provedbu projek</w:t>
      </w:r>
      <w:r w:rsidR="006C054A">
        <w:t>a</w:t>
      </w:r>
      <w:r>
        <w:t>ta regionalnoga razvoja i koordinaciju Razvojnih sporazuma koordinira sudionike središnje i regionalne razine na pripremi i izradi razvojnih sporazuma, pruža pomoć u provedbi razvojnih sporazuma, prati provedbu razvojnih sporazuma, surađuje s regionalnim koordinatorima, jedinicama područne (regionalne) i lokalne samouprave i ostalim partnerima u provedbi razvojnih sporazuma te osigurava njihovo pravovremeno informiranje, obavlja nadzor nad poštivanjem vremenskog plana provedbe razvojnih sporazuma, daje smjernice i koordinira postupak izvještavanja o provedbi razvojnih sporazuma, priprema objedinjena izvješća o provedbi razvojnih sporazuma i učincima istih, po potrebi inicira izmjene i/ili raskide razvojnih sporazuma, sudjeluje u razvoju projektnih ideja te prati potencijalne izvore financiranja projekata regionalnoga razvoja, koordinira izradu te sudjeluje u izradi prijava projekata regionalnoga razvoja u kojima se Ministarstvo pojavljuje kao korisnik ili partner na projektima financiranim iz fondova Europske unije te drugih potencijalnih međunarodnih izvora financiranja, sudjeluje u provedbi projekata regionalnoga razvoja u kojima je Ministarstvo korisnik ili partner na projektu, izrađuje zahtjeve za nadoknadu sredstva, priprema dokumentaciju za javne nabave, izvještava o provedbi projekta u kojima je Ministarstvo korisnik ili partner na projektu, priprema podloge i izvješća iz svoje nadležnosti potrebne za praćenje provedbe i izvještavanje o provedbi politike regionalnoga razvoja, obavlja poslove vezane uz provedbu programa i projekata koji imaju za cilj poticanje regionalnoga razvoja Republike Hrvatske financiranim sredstvima državnog proračuna ili iz drugih izvora, utvrđuje rizike i sudjeluje u prijavi nepravilnosti iz svoje nadležnosti, sudjeluje u izradi Sporazuma o partnerstvu u dijelu koji se odnosi na regionalni razvoj, sudjeluje u izradi, izmjenama i/ili dopunama programskih dokumenata u dijelu koji se odnosi na regionalni razvoj te obavlja druge poslove iz svoga djelokruga.</w:t>
      </w:r>
    </w:p>
    <w:p w14:paraId="5333566F" w14:textId="77777777" w:rsidR="00750CFC" w:rsidRDefault="00750CFC" w:rsidP="00750CFC"/>
    <w:p w14:paraId="7387C8C6" w14:textId="77777777" w:rsidR="00750CFC" w:rsidRDefault="00750CFC" w:rsidP="0019269D">
      <w:pPr>
        <w:pStyle w:val="Heading1"/>
      </w:pPr>
      <w:r>
        <w:t xml:space="preserve">6.3. Sektor za programe urbanoga razvoja </w:t>
      </w:r>
    </w:p>
    <w:p w14:paraId="61BB1842" w14:textId="77777777" w:rsidR="0019269D" w:rsidRPr="0019269D" w:rsidRDefault="0019269D" w:rsidP="0019269D"/>
    <w:p w14:paraId="3B2E4CB7" w14:textId="7B87829F" w:rsidR="00750CFC" w:rsidRDefault="00750CFC" w:rsidP="0019269D">
      <w:pPr>
        <w:pStyle w:val="Heading1"/>
      </w:pPr>
      <w:r>
        <w:t>Članak 10</w:t>
      </w:r>
      <w:r w:rsidR="00C23364">
        <w:t>7</w:t>
      </w:r>
      <w:r>
        <w:t>.</w:t>
      </w:r>
    </w:p>
    <w:p w14:paraId="7A41DAD3" w14:textId="77777777" w:rsidR="00750CFC" w:rsidRDefault="00750CFC" w:rsidP="00750CFC"/>
    <w:p w14:paraId="4B74C265" w14:textId="054D1B9A" w:rsidR="00750CFC" w:rsidRDefault="00750CFC" w:rsidP="00750CFC">
      <w:r>
        <w:t>Sektor za programe urbanoga razvoja obavlja poslove vezano za provedbu ITU mehanizma, financijsko upravljanje i izvještavanje za ITU mehanizam, sudjelovanje u procesu programiranja vezano za korištenje EU fondova namijenjenih urbanom razvoju, sudjelovanje u izradi nacionalne razvojne strategije i akata strateškog planiranja u području urbanoga razvoja, koordinaciju tijela u sustavu koja su uključena u pripremu i provedbu ITU mehanizma u sklopu Operativnog programa „Konkurentnost i kohezija“ 2014.-2020.,</w:t>
      </w:r>
      <w:r w:rsidR="000720BA">
        <w:t xml:space="preserve"> </w:t>
      </w:r>
      <w:r>
        <w:t xml:space="preserve">Operativnog programa „Učinkoviti ljudski potencijali“ 2014.-2020. i Integriranog teritorijalnog programa 2021.- 2027., predlaganje načina provedbe ITU mehanizma te unaprjeđenje istog, predlaganje kriterija odabira urbanih područja za provedbu ITU mehanizma u okviru programskih dokumenta za korištenje EU fondova, predlaganje kriterija za odabir operacija u okviru provedbe ITU mehanizma, izradu metodologije </w:t>
      </w:r>
      <w:proofErr w:type="spellStart"/>
      <w:r>
        <w:t>prioritizacije</w:t>
      </w:r>
      <w:proofErr w:type="spellEnd"/>
      <w:r>
        <w:t xml:space="preserve"> projekata za ITU mehanizam, suradnju s koordinacijskim tijelom i posredničkim tijelima tijekom izrade, provedbe, praćenja i vrednovanja Sporazuma o partnerstvu i programa vezanih uz ITU mehanizam, sudjelovanje u radu odbora za praćenje te u pripremi i raspravi tijekom godišnjih preglednih sastanaka i godišnjih pregleda uspješnosti u okviru programa namijenjenih urbanom razvoju, sudjelovanje u aktivnostima povezanim s korištenjem financijskih instrumenata u okviru provedbe ITU mehanizma, koordinaciju izrade teritorijalnih strategija za urbana područja, sudjelovanje u </w:t>
      </w:r>
      <w:r>
        <w:lastRenderedPageBreak/>
        <w:t>izradi provedbenih planova i programa u okviru ITU mehanizma, izradu odluka o financiranju, pripremu ugovora o dodjeli bespovratnih sredstava, te obavljanje horizontalnih poslova za potrebe Sektora, te obavlja druge poslove iz svoga djelokruga.</w:t>
      </w:r>
    </w:p>
    <w:p w14:paraId="59526C57" w14:textId="77777777" w:rsidR="00750CFC" w:rsidRDefault="00750CFC" w:rsidP="00750CFC"/>
    <w:p w14:paraId="4A1322AB" w14:textId="53215561" w:rsidR="00750CFC" w:rsidRDefault="00750CFC" w:rsidP="00750CFC">
      <w:r>
        <w:t>U Sektoru za programe urbanoga razvoja, ustrojavaju se:</w:t>
      </w:r>
    </w:p>
    <w:p w14:paraId="5B25C486" w14:textId="77777777" w:rsidR="00750CFC" w:rsidRDefault="00750CFC" w:rsidP="00750CFC">
      <w:r>
        <w:t xml:space="preserve">6.3.1. Služba za pripremu i koordinaciju programa urbanoga razvoja </w:t>
      </w:r>
    </w:p>
    <w:p w14:paraId="52F130AE" w14:textId="77777777" w:rsidR="00750CFC" w:rsidRDefault="00750CFC" w:rsidP="00750CFC">
      <w:r>
        <w:t>6.3.2. Služba I. za provedbu programa urbanoga razvoja</w:t>
      </w:r>
    </w:p>
    <w:p w14:paraId="09E5618D" w14:textId="77777777" w:rsidR="00750CFC" w:rsidRDefault="00750CFC" w:rsidP="00750CFC">
      <w:r>
        <w:t>6.3.3. Služba II. za provedbu programa urbanoga razvoja.</w:t>
      </w:r>
    </w:p>
    <w:p w14:paraId="3FDC05A3" w14:textId="77777777" w:rsidR="00750CFC" w:rsidRDefault="00750CFC" w:rsidP="00750CFC"/>
    <w:p w14:paraId="76D10685" w14:textId="77777777" w:rsidR="00750CFC" w:rsidRDefault="00750CFC" w:rsidP="0019269D">
      <w:pPr>
        <w:pStyle w:val="Heading1"/>
      </w:pPr>
      <w:r>
        <w:t>6.3.1. Služba za pripremu i koordinaciju programa urbanoga razvoja</w:t>
      </w:r>
    </w:p>
    <w:p w14:paraId="4BF40105" w14:textId="77777777" w:rsidR="00750CFC" w:rsidRDefault="00750CFC" w:rsidP="00750CFC"/>
    <w:p w14:paraId="6AD7FB73" w14:textId="7557ADA5" w:rsidR="00750CFC" w:rsidRDefault="00750CFC" w:rsidP="0019269D">
      <w:pPr>
        <w:pStyle w:val="Heading1"/>
      </w:pPr>
      <w:r>
        <w:t>Članak 10</w:t>
      </w:r>
      <w:r w:rsidR="00C23364">
        <w:t>8</w:t>
      </w:r>
      <w:r>
        <w:t>.</w:t>
      </w:r>
    </w:p>
    <w:p w14:paraId="7AD6546C" w14:textId="77777777" w:rsidR="00750CFC" w:rsidRDefault="00750CFC" w:rsidP="00750CFC"/>
    <w:p w14:paraId="0B71B7F0" w14:textId="77777777" w:rsidR="00750CFC" w:rsidRDefault="00750CFC" w:rsidP="00750CFC">
      <w:r>
        <w:t xml:space="preserve">Služba za pripremu i koordinaciju programa urbanoga razvoja obavlja poslove vezano za sudjelovanje u procesu programiranja vezano za korištenje EU fondova namijenjenih urbanom razvoju, sudjeluje u izradi nacionalne razvojne strategije i akata strateškog planiranja u području urbanog razvoja, sudjeluje u izradi Sporazuma o partnerstvu i programa namijenjenih urbanom razvoju te teritorijalnih strategija koje iz njih proizlaze, a vezane su uz urbani razvoj, obavlja poslove koordinacije tijela u sustavu koja su uključena u pripremu i provedbu ITU mehanizma, predlaže kriterije odabira urbanih područja za provedbu programa urbanoga razvoja, izrađuje sporazume o provedbi između tijela vezano za ITU mehanizam, predlaže kriterije za odabir operacija u okviru provedbe ITU mehanizma, izrađuje odluke o financiranju, priprema ugovore o dodjeli bespovratnih sredstava, izrađuje metodologiju </w:t>
      </w:r>
      <w:proofErr w:type="spellStart"/>
      <w:r>
        <w:t>prioritizacije</w:t>
      </w:r>
      <w:proofErr w:type="spellEnd"/>
      <w:r>
        <w:t xml:space="preserve"> projekata za ITU mehanizam, koordinira upravljanje rizicima na razini Sektora, sudjeluje u poslovima vezano za praćenje, vrednovanje i izvještavanje ITU mehanizma u okviru programa, sudjeluje u izradi izvješća o provedbi, obavlja horizontalne poslove za potrebe Sektora, sudjeluje u aktivnostima vezanim uz zatvaranje operativnih programa, te obavlja druge poslove iz svoga djelokruga.</w:t>
      </w:r>
    </w:p>
    <w:p w14:paraId="24AA19AD" w14:textId="77777777" w:rsidR="00750CFC" w:rsidRDefault="00750CFC" w:rsidP="00750CFC"/>
    <w:p w14:paraId="2CA7D120" w14:textId="282DC597" w:rsidR="00750CFC" w:rsidRDefault="00750CFC" w:rsidP="00750CFC">
      <w:r>
        <w:t xml:space="preserve">U Službi za pripremu i koordinaciju programa urbanoga razvoja, ustrojavaju se: </w:t>
      </w:r>
    </w:p>
    <w:p w14:paraId="3D0E72D8" w14:textId="7F01E733" w:rsidR="00750CFC" w:rsidRDefault="00750CFC" w:rsidP="00750CFC">
      <w:r>
        <w:t xml:space="preserve">6.3.1.1. Odjel za pripremu i praćenje programa urbanoga razvoja </w:t>
      </w:r>
    </w:p>
    <w:p w14:paraId="6E58A77A" w14:textId="070F9C52" w:rsidR="00750CFC" w:rsidRDefault="00750CFC" w:rsidP="00750CFC">
      <w:r>
        <w:t>6.3.1.2. Odjel za ugovaranje i horizontalne poslove.</w:t>
      </w:r>
    </w:p>
    <w:p w14:paraId="5A1DD972" w14:textId="77777777" w:rsidR="00750CFC" w:rsidRDefault="00750CFC" w:rsidP="00750CFC"/>
    <w:p w14:paraId="462BDA6F" w14:textId="77777777" w:rsidR="00750CFC" w:rsidRDefault="00750CFC" w:rsidP="0019269D">
      <w:pPr>
        <w:pStyle w:val="Heading1"/>
      </w:pPr>
      <w:r>
        <w:t>6.3.1.1. Odjel za pripremu i praćenje programa urbanoga razvoja</w:t>
      </w:r>
    </w:p>
    <w:p w14:paraId="1B679D02" w14:textId="77777777" w:rsidR="00750CFC" w:rsidRDefault="00750CFC" w:rsidP="00750CFC"/>
    <w:p w14:paraId="70FF108B" w14:textId="67803408" w:rsidR="00750CFC" w:rsidRDefault="00750CFC" w:rsidP="0019269D">
      <w:pPr>
        <w:pStyle w:val="Heading1"/>
      </w:pPr>
      <w:r>
        <w:t>Članak 1</w:t>
      </w:r>
      <w:r w:rsidR="00C23364">
        <w:t>09</w:t>
      </w:r>
      <w:r>
        <w:t>.</w:t>
      </w:r>
    </w:p>
    <w:p w14:paraId="042A94E4" w14:textId="77777777" w:rsidR="00750CFC" w:rsidRDefault="00750CFC" w:rsidP="00750CFC"/>
    <w:p w14:paraId="709EB3FC" w14:textId="77777777" w:rsidR="00750CFC" w:rsidRDefault="00750CFC" w:rsidP="00750CFC">
      <w:r>
        <w:t xml:space="preserve">Odjel za pripremu i praćenje programa urbanoga razvoja sudjeluje u procesu programiranja vezano uz korištenje EU fondova namijenjenih urbanom razvoju, sudjeluje u izradi nacionalne razvojne strategije i akata strateškog planiranja u području urbanoga razvoja, obavlja poslove vezano za izradu dijelova Sporazuma o partnerstvu i programa koji se odnose na urbani razvoj, obavlja poslove vezano za predlaganje načina provedbe ITU mehanizma te unaprjeđenje istog, predlaže kriterije odabira urbanih područja za provedbu programa urbanoga razvoja, izrađuje smjernice za uspostavu urbanih područja i izradu strategija razvoja urbanih područja, priprema poziv za odabir urbanih područja za provedbu ITU mehanizma, obavlja poslove vezano uz odabir urbanih područja u kojima će se provoditi ITU mehanizam te izrađuje odluke o odabiru istih, izrađuje metodologiju </w:t>
      </w:r>
      <w:proofErr w:type="spellStart"/>
      <w:r>
        <w:t>prioritizacije</w:t>
      </w:r>
      <w:proofErr w:type="spellEnd"/>
      <w:r>
        <w:t xml:space="preserve"> projekata za ITU mehanizam, izrađuje prijedlog kriterija za odabir operacija u okviru provedbe ITU mehanizma, po potrebi provodi kontrolu rada gradova središta urbanih područja u obavljanju delegiranih funkcija u okviru provedbe ITU mehanizma, organizira koordinacijske sastanke s tijelima uključenim u </w:t>
      </w:r>
      <w:r>
        <w:lastRenderedPageBreak/>
        <w:t>provedbu ITU mehanizma, sudjeluje u izradi izvješća o provedbi programa urbanoga razvoja, prati pokazatelje na razini specifičnih ciljeva programa koji se provode kroz ITU mehanizam, sudjeluje u aktivnostima vezanim uz zatvaranje programa u dijelu koji se odnosi na ITU mehanizam, sudjeluje u pripremi pravila i priručnika kojima se utvrđuju uvjeti za provedbu ITU mehanizma, osigurava čuvanje dokumenata i evidencija o provedbi funkcija iz djelokruga Odjela radi osiguravanja odgovarajućeg revizijskog traga, te obavlja druge poslove iz svoga djelokruga.</w:t>
      </w:r>
    </w:p>
    <w:p w14:paraId="136BBD7D" w14:textId="77777777" w:rsidR="00750CFC" w:rsidRDefault="00750CFC" w:rsidP="00750CFC"/>
    <w:p w14:paraId="27513077" w14:textId="77777777" w:rsidR="00750CFC" w:rsidRDefault="00750CFC" w:rsidP="0019269D">
      <w:pPr>
        <w:pStyle w:val="Heading1"/>
      </w:pPr>
      <w:r>
        <w:t>6.3.1.2. Odjel za ugovaranje i horizontalne poslove</w:t>
      </w:r>
    </w:p>
    <w:p w14:paraId="7AE5E254" w14:textId="77777777" w:rsidR="0019269D" w:rsidRPr="0019269D" w:rsidRDefault="0019269D" w:rsidP="0019269D"/>
    <w:p w14:paraId="70BD06B7" w14:textId="3DB662ED" w:rsidR="00750CFC" w:rsidRDefault="00750CFC" w:rsidP="0019269D">
      <w:pPr>
        <w:pStyle w:val="Heading1"/>
      </w:pPr>
      <w:r>
        <w:t>Članak 11</w:t>
      </w:r>
      <w:r w:rsidR="00C23364">
        <w:t>0</w:t>
      </w:r>
      <w:r>
        <w:t>.</w:t>
      </w:r>
    </w:p>
    <w:p w14:paraId="1EB7913F" w14:textId="77777777" w:rsidR="00750CFC" w:rsidRDefault="00750CFC" w:rsidP="00750CFC"/>
    <w:p w14:paraId="034BCD9F" w14:textId="77777777" w:rsidR="00750CFC" w:rsidRDefault="00750CFC" w:rsidP="00750CFC">
      <w:r>
        <w:t>Odjel za ugovaranje i horizontalne poslove obavlja poslove vezano za koordiniranje i sudjelovanje u izradi pravila kojima se utvrđuju uvjeti za provedbu ITU mehanizma, izradu sporazuma o provedbi između tijela vezano za ITU mehanizam, koordiniranje izrade priručnika o postupanju za Sektor, izradu odluka o financiranju, pripremu ugovora o dodjeli bespovratnih sredstava, obavljanje poslova vezano za ljudske potencijale Sektora, koordiniranje upravljanjem rizicima na razini Sektora, koordiniranje suradnje s revizorima, sudjelovanje u vrednovanju ITU mehanizma, obavlja poslove vezane uz informiranje i komunikaciju, te obavlja druge poslove iz svoga djelokruga.</w:t>
      </w:r>
    </w:p>
    <w:p w14:paraId="0E1BF4ED" w14:textId="77777777" w:rsidR="00750CFC" w:rsidRDefault="00750CFC" w:rsidP="00750CFC"/>
    <w:p w14:paraId="5A8C7449" w14:textId="77777777" w:rsidR="0019269D" w:rsidRDefault="00750CFC" w:rsidP="0019269D">
      <w:pPr>
        <w:pStyle w:val="Heading1"/>
      </w:pPr>
      <w:r>
        <w:t xml:space="preserve">6.3.2. Služba I. za provedbu programa urbanoga razvoja </w:t>
      </w:r>
    </w:p>
    <w:p w14:paraId="54E4A035" w14:textId="77777777" w:rsidR="0019269D" w:rsidRDefault="0019269D" w:rsidP="00750CFC"/>
    <w:p w14:paraId="618FE95C" w14:textId="61E12693" w:rsidR="00750CFC" w:rsidRDefault="00750CFC" w:rsidP="0019269D">
      <w:pPr>
        <w:pStyle w:val="Heading1"/>
      </w:pPr>
      <w:r>
        <w:t>Članak 11</w:t>
      </w:r>
      <w:r w:rsidR="00C23364">
        <w:t>1</w:t>
      </w:r>
      <w:r>
        <w:t>.</w:t>
      </w:r>
    </w:p>
    <w:p w14:paraId="1DE43615" w14:textId="77777777" w:rsidR="0019269D" w:rsidRPr="0019269D" w:rsidRDefault="0019269D" w:rsidP="0019269D"/>
    <w:p w14:paraId="68F86747" w14:textId="77777777" w:rsidR="00750CFC" w:rsidRDefault="00750CFC" w:rsidP="00750CFC">
      <w:r>
        <w:t>Služba I. za provedbu programa urbanoga razvoja na urbanim područjima Zagreb, Karlovac, Požega, Sisak, Virovitica, Split, Zadar, Gospić, Dubrovnik i Vinkovci obavlja poslove pripreme i objave poziva na dostavu projektnih prijedloga, pružanja podrške u pripremi dokumentacije, izrade programa državnih potpora i programa potpora male vrijednosti, surađuje s tijelima u sustavu uključenima u provedbu ITU mehanizma, prati provedbu projekata, provodi proračunsko planiranje, financijsko upravljanje i izvještavanje za ITU mehanizam, sudjeluje u aktivnostima povezanim s korištenjem financijskih instrumenata u okviru provedbe ITU mehanizma, sudjeluje u izradi dodatka ugovoru o dodjeli bespovratnih sredstava, te obavlja druge poslove iz svoga djelokruga.</w:t>
      </w:r>
    </w:p>
    <w:p w14:paraId="1C9F0E79" w14:textId="77777777" w:rsidR="00750CFC" w:rsidRDefault="00750CFC" w:rsidP="00750CFC"/>
    <w:p w14:paraId="1CFAFF37" w14:textId="77777777" w:rsidR="00750CFC" w:rsidRDefault="00750CFC" w:rsidP="00750CFC">
      <w:r>
        <w:t xml:space="preserve">U Službi I. za provedbu programa urbanoga razvoja, ustrojavaju se: </w:t>
      </w:r>
    </w:p>
    <w:p w14:paraId="641DB0DA" w14:textId="77777777" w:rsidR="00750CFC" w:rsidRDefault="00750CFC" w:rsidP="00750CFC">
      <w:r>
        <w:t xml:space="preserve">6.3.2.1. Odjel za pripremu poziva i praćenje provedbe projekata za urbana područja Zagreb, Karlovac, Požega, Sisak i Virovitica </w:t>
      </w:r>
    </w:p>
    <w:p w14:paraId="62168D29" w14:textId="77777777" w:rsidR="00750CFC" w:rsidRDefault="00750CFC" w:rsidP="00750CFC">
      <w:r>
        <w:t xml:space="preserve">6.3.2.2. Odjel za pripremu poziva i praćenje provedbe projekata za urbana područja Split, Zadar, Gospić, Dubrovnik i Vinkovci </w:t>
      </w:r>
    </w:p>
    <w:p w14:paraId="1632424D" w14:textId="77777777" w:rsidR="00750CFC" w:rsidRDefault="00750CFC" w:rsidP="00750CFC">
      <w:r>
        <w:t>6.3.2.3. Odjel za financijsko praćenje projekata urbanoga razvoja.</w:t>
      </w:r>
    </w:p>
    <w:p w14:paraId="212646BC" w14:textId="77777777" w:rsidR="00750CFC" w:rsidRDefault="00750CFC" w:rsidP="00750CFC"/>
    <w:p w14:paraId="11AF5EDD" w14:textId="7A405438" w:rsidR="00750CFC" w:rsidRDefault="00750CFC" w:rsidP="0019269D">
      <w:pPr>
        <w:pStyle w:val="Heading1"/>
      </w:pPr>
      <w:r>
        <w:t>6.3.2.1. Odjel za pripremu poziva i praćenje provedbe projekata za urbana</w:t>
      </w:r>
      <w:r w:rsidR="0019269D">
        <w:t xml:space="preserve"> </w:t>
      </w:r>
      <w:r>
        <w:t>područja Zagreb, Karlovac, Požega, Sisak i Virovitica</w:t>
      </w:r>
    </w:p>
    <w:p w14:paraId="0FD71237" w14:textId="77777777" w:rsidR="00750CFC" w:rsidRDefault="00750CFC" w:rsidP="00750CFC"/>
    <w:p w14:paraId="48E277DC" w14:textId="1263FF08" w:rsidR="00750CFC" w:rsidRDefault="00750CFC" w:rsidP="0019269D">
      <w:pPr>
        <w:pStyle w:val="Heading1"/>
      </w:pPr>
      <w:r>
        <w:t>Članak 11</w:t>
      </w:r>
      <w:r w:rsidR="00C23364">
        <w:t>2</w:t>
      </w:r>
      <w:r>
        <w:t>.</w:t>
      </w:r>
    </w:p>
    <w:p w14:paraId="71622496" w14:textId="77777777" w:rsidR="0019269D" w:rsidRPr="0019269D" w:rsidRDefault="0019269D" w:rsidP="0019269D"/>
    <w:p w14:paraId="331D0F62" w14:textId="77777777" w:rsidR="00750CFC" w:rsidRDefault="00750CFC" w:rsidP="00750CFC">
      <w:r>
        <w:t xml:space="preserve">Odjel za pripremu poziva i praćenje provedbe projekata za urbana područja Zagreb, Karlovac, Požega, Sisak i Virovitica sudjeluje u izradi kriterija odabira operacija i metodologije odabira, sudjeluje u izradi programa državnih potpora i programa potpora male vrijednosti, </w:t>
      </w:r>
      <w:r>
        <w:lastRenderedPageBreak/>
        <w:t>obavlja poslove vezano za izradu plana poziva, pripremu i objavu poziva na dodjelu bespovratnih sredstava u urbanim područjima Zagreb, Karlovac, Požega, Sisak i Virovitica, pružanje podrške urbanim područjima u pripremi dokumentacije, organizaciju i sudjelovanje na informativnim i provedbenim radionicama, suradnju s tijelima u sustavu uključenim u provedbu ITU mehanizma, praćenje provedbe projekata iz urbanih područja te sudjelovanje u provjerama na licu mjesta, suradnju s vanjskim stručnjacima, sudjelovanje u planiranju proračunskih sredstava za ITU projekte, sudjelovanje u financijskom izvještavanju, prikupljanje, unos i pohranu podataka u sustav evidencije (</w:t>
      </w:r>
      <w:proofErr w:type="spellStart"/>
      <w:r>
        <w:t>eKohezija</w:t>
      </w:r>
      <w:proofErr w:type="spellEnd"/>
      <w:r>
        <w:t>), sudjelovanje u pripremi internih procedura za provedbu delegiranih funkcija, čuvanje dokumentacije i evidencije o provedbi delegiranih funkcija radi osiguravanja odgovarajućeg revizorskog traga te obavlja druge poslove iz svoga djelokruga.</w:t>
      </w:r>
    </w:p>
    <w:p w14:paraId="7CE401FB" w14:textId="77777777" w:rsidR="00750CFC" w:rsidRDefault="00750CFC" w:rsidP="00750CFC"/>
    <w:p w14:paraId="23DECA82" w14:textId="10C0A050" w:rsidR="00750CFC" w:rsidRDefault="00750CFC" w:rsidP="0019269D">
      <w:pPr>
        <w:pStyle w:val="Heading1"/>
      </w:pPr>
      <w:r>
        <w:t>6.3.2.2. Odjel za pripremu poziva i praćenje provedbe projekata za urbana</w:t>
      </w:r>
      <w:r w:rsidR="0019269D">
        <w:t xml:space="preserve"> </w:t>
      </w:r>
      <w:r>
        <w:t>područja Split, Zadar, Gospić, Dubrovnik i Vinkovci</w:t>
      </w:r>
    </w:p>
    <w:p w14:paraId="350BA0D0" w14:textId="77777777" w:rsidR="00750CFC" w:rsidRDefault="00750CFC" w:rsidP="00750CFC"/>
    <w:p w14:paraId="1A251F43" w14:textId="074B4129" w:rsidR="00750CFC" w:rsidRDefault="00750CFC" w:rsidP="0019269D">
      <w:pPr>
        <w:pStyle w:val="Heading1"/>
      </w:pPr>
      <w:r>
        <w:t>Članak 11</w:t>
      </w:r>
      <w:r w:rsidR="00C23364">
        <w:t>3</w:t>
      </w:r>
      <w:r>
        <w:t>.</w:t>
      </w:r>
    </w:p>
    <w:p w14:paraId="3452571D" w14:textId="77777777" w:rsidR="0019269D" w:rsidRPr="0019269D" w:rsidRDefault="0019269D" w:rsidP="0019269D"/>
    <w:p w14:paraId="1D2CFCB2" w14:textId="77777777" w:rsidR="00750CFC" w:rsidRDefault="00750CFC" w:rsidP="00750CFC">
      <w:r>
        <w:t>Odjel za pripremu poziva i praćenje provedbe projekata za urbana područja Split, Zadar, Gospić, Dubrovnik i Vinkovci sudjeluje u izradi kriterija odabira operacija i metodologije odabira, sudjeluje u izradi programa državnih potpora i programa potpora male vrijednosti, obavlja poslove vezano za izradu plana poziva, pripremu i objavu poziva na dodjelu bespovratnih sredstava u urbanim područjima Split, Zadar, Gospić, Dubrovnik i Vinkovci, pružanje podrške urbanim područjima u pripremi dokumentacije, organizaciju i sudjelovanje na informativnim i provedbenim radionicama, suradnju s tijelima u sustavu uključenim u provedbu ITU mehanizma, praćenje provedbe projekata iz urbanih područja te sudjelovanje u provjerama na licu mjesta, suradnju s vanjskim stručnjacima, sudjelovanje u planiranju proračunskih sredstava za ITU projekte, sudjelovanje u financijskom izvještavanju, prikupljanje, unos i pohranu podataka u sustav evidencije (</w:t>
      </w:r>
      <w:proofErr w:type="spellStart"/>
      <w:r>
        <w:t>eKohezija</w:t>
      </w:r>
      <w:proofErr w:type="spellEnd"/>
      <w:r>
        <w:t>), sudjelovanje u pripremi internih procedura za provedbu delegiranih funkcija, čuvanje dokumentacije i evidencije o provedbi delegiranih funkcija radi osiguravanja odgovarajućeg revizorskog traga te obavlja druge poslove iz svoga djelokruga.</w:t>
      </w:r>
    </w:p>
    <w:p w14:paraId="61E70AB5" w14:textId="77777777" w:rsidR="00750CFC" w:rsidRDefault="00750CFC" w:rsidP="00750CFC"/>
    <w:p w14:paraId="03EC70C0" w14:textId="77777777" w:rsidR="0019269D" w:rsidRDefault="00750CFC" w:rsidP="0019269D">
      <w:pPr>
        <w:pStyle w:val="Heading1"/>
      </w:pPr>
      <w:r>
        <w:t>6.3.2.3. Odjel za financijsko praćenje projekata urbanoga razvoja</w:t>
      </w:r>
    </w:p>
    <w:p w14:paraId="56A6AE44" w14:textId="77777777" w:rsidR="0019269D" w:rsidRDefault="0019269D" w:rsidP="00750CFC"/>
    <w:p w14:paraId="7792BDFB" w14:textId="05FF64B6" w:rsidR="00750CFC" w:rsidRDefault="00750CFC" w:rsidP="0019269D">
      <w:pPr>
        <w:pStyle w:val="Heading1"/>
      </w:pPr>
      <w:r>
        <w:t>Članak 11</w:t>
      </w:r>
      <w:r w:rsidR="00C23364">
        <w:t>4</w:t>
      </w:r>
      <w:r>
        <w:t>.</w:t>
      </w:r>
    </w:p>
    <w:p w14:paraId="465111AE" w14:textId="77777777" w:rsidR="0019269D" w:rsidRDefault="0019269D" w:rsidP="00750CFC"/>
    <w:p w14:paraId="538F4C87" w14:textId="77777777" w:rsidR="00750CFC" w:rsidRDefault="00750CFC" w:rsidP="00750CFC">
      <w:r>
        <w:t>Odjel za financijsko praćenje projekata urbanoga razvoja obavlja poslove vezano za planiranje i osiguravanje proračunskih sredstava za ITU projekte, osiguranje pravilne primjene N+3 i N+2 pravila, praćenje izvršenja proračuna, izradu plana nabave Sektora, korištenje tehničke pomoći za potrebe Sektora, predlaganje korektivnih mjera u svrhu izbjegavanja automatskog opoziva sredstava, dostavu zahtjeva za isplatu tijelu za ovjeravanje, odobravanje i osiguravanje plaćanja, osiguravanje povrata i vođenje evidencije o povratima, suradnju s tijelom za ovjeravanje u postupku godišnjeg poravnavanja računa i godišnjeg zatvaranja dovršenih operacija ili izdataka, poslove financijskog izvještavanja, sudjelovanje u aktivnostima zatvaranja operativnog programa, izradu tromjesečnih i godišnjih izvješća o provedbi projekata, suradnju s tijelima u sustavu uključenim u provedbu ITU mehanizma, sudjelovanje u pripremi internih procedura za provedbu delegiranih funkcija, čuvanje dokumentacije i evidencije o provedbi delegiranih funkcija radi osiguravanja odgovarajućeg revizorskog traga te obavlja druge poslove iz svoga djelokruga.</w:t>
      </w:r>
    </w:p>
    <w:p w14:paraId="7DB7B282" w14:textId="77777777" w:rsidR="00750CFC" w:rsidRDefault="00750CFC" w:rsidP="00750CFC"/>
    <w:p w14:paraId="0B480E0E" w14:textId="77777777" w:rsidR="00750CFC" w:rsidRDefault="00750CFC" w:rsidP="0019269D">
      <w:pPr>
        <w:pStyle w:val="Heading1"/>
      </w:pPr>
      <w:r>
        <w:lastRenderedPageBreak/>
        <w:t xml:space="preserve">6.3.3. Služba II. za provedbu programa urbanoga razvoja </w:t>
      </w:r>
    </w:p>
    <w:p w14:paraId="664FE70E" w14:textId="77777777" w:rsidR="00750CFC" w:rsidRDefault="00750CFC" w:rsidP="00750CFC"/>
    <w:p w14:paraId="225FF83A" w14:textId="47A1FEC0" w:rsidR="00750CFC" w:rsidRDefault="00750CFC" w:rsidP="0019269D">
      <w:pPr>
        <w:pStyle w:val="Heading1"/>
      </w:pPr>
      <w:r>
        <w:t>Članak 11</w:t>
      </w:r>
      <w:r w:rsidR="00C23364">
        <w:t>5</w:t>
      </w:r>
      <w:r>
        <w:t>.</w:t>
      </w:r>
    </w:p>
    <w:p w14:paraId="56C29160" w14:textId="77777777" w:rsidR="00750CFC" w:rsidRDefault="00750CFC" w:rsidP="00750CFC"/>
    <w:p w14:paraId="014FF495" w14:textId="77777777" w:rsidR="00750CFC" w:rsidRDefault="00750CFC" w:rsidP="00750CFC">
      <w:r>
        <w:t>Služba II. za provedbu programa urbanoga razvoja na urbanim područjima Rijeka, Pula, Pazin, Čakovec, Bjelovar, Varaždin, Osijek, Slavonski Brod, Koprivnica, Krapina, Šibenik i Vukovar obavlja poslove pripreme i objave poziva na dostavu projektnih prijedloga, pružanja podrške u pripremi dokumentacije, izrade programa državnih potpora i programa potpora male vrijednosti, surađuje s tijelima u sustavu uključenima u provedbu ITU mehanizma, prati provedbu projekata, provodi proračunsko planiranje, financijsko upravljanje i izvještavanje za ITU mehanizam, sudjeluje u aktivnostima povezanim s korištenjem financijskih instrumenata u okviru provedbe ITU mehanizma, sudjeluje u izradi dodatka ugovoru o dodjeli bespovratnih sredstava, te obavlja druge poslove iz svoga djelokruga.</w:t>
      </w:r>
    </w:p>
    <w:p w14:paraId="7366B066" w14:textId="77777777" w:rsidR="00750CFC" w:rsidRDefault="00750CFC" w:rsidP="00750CFC"/>
    <w:p w14:paraId="458A22B4" w14:textId="560A918C" w:rsidR="00750CFC" w:rsidRDefault="00750CFC" w:rsidP="00750CFC">
      <w:r>
        <w:t xml:space="preserve">U Službi II. za provedbu programa urbanoga razvoja, ustrojavaju se: </w:t>
      </w:r>
    </w:p>
    <w:p w14:paraId="5F623D1D" w14:textId="77777777" w:rsidR="00750CFC" w:rsidRDefault="00750CFC" w:rsidP="00750CFC">
      <w:r>
        <w:t xml:space="preserve">6.3.3.1. Odjel za pripremu poziva i praćenje provedbe projekata za urbana područja Rijeka, Pula, Pazin, Čakovec, Bjelovar i Varaždin </w:t>
      </w:r>
    </w:p>
    <w:p w14:paraId="56CF66B0" w14:textId="77777777" w:rsidR="00750CFC" w:rsidRDefault="00750CFC" w:rsidP="00750CFC">
      <w:r>
        <w:t xml:space="preserve">6.3.3.2. Odjel za pripremu poziva i praćenje provedbe projekata za urbana područja Osijek, Slavonski Brod, Koprivnica, Krapina, Šibenik i Vukovar. </w:t>
      </w:r>
    </w:p>
    <w:p w14:paraId="6DA35004" w14:textId="77777777" w:rsidR="00750CFC" w:rsidRDefault="00750CFC" w:rsidP="00750CFC"/>
    <w:p w14:paraId="49C05318" w14:textId="4E1B5D23" w:rsidR="00750CFC" w:rsidRDefault="00750CFC" w:rsidP="0019269D">
      <w:pPr>
        <w:pStyle w:val="Heading1"/>
      </w:pPr>
      <w:r>
        <w:t>6.3.3.1. Odjel za pripremu poziva i praćenje provedbe projekata za urbana</w:t>
      </w:r>
      <w:r w:rsidR="0019269D">
        <w:t xml:space="preserve"> </w:t>
      </w:r>
      <w:r>
        <w:t>područja Rijeka, Pula, Pazin, Čakovec, Bjelovar i Varaždin</w:t>
      </w:r>
    </w:p>
    <w:p w14:paraId="724090CA" w14:textId="0016DD95" w:rsidR="00750CFC" w:rsidRDefault="00750CFC" w:rsidP="00C23364">
      <w:pPr>
        <w:ind w:firstLine="0"/>
      </w:pPr>
    </w:p>
    <w:p w14:paraId="31FF83C1" w14:textId="004918E2" w:rsidR="00750CFC" w:rsidRDefault="00750CFC" w:rsidP="0019269D">
      <w:pPr>
        <w:pStyle w:val="Heading1"/>
      </w:pPr>
      <w:r>
        <w:t>Članak 11</w:t>
      </w:r>
      <w:r w:rsidR="00C23364">
        <w:t>6</w:t>
      </w:r>
      <w:r>
        <w:t>.</w:t>
      </w:r>
    </w:p>
    <w:p w14:paraId="326E4C05" w14:textId="77777777" w:rsidR="00750CFC" w:rsidRDefault="00750CFC" w:rsidP="00750CFC"/>
    <w:p w14:paraId="4C672B8A" w14:textId="77777777" w:rsidR="00750CFC" w:rsidRDefault="00750CFC" w:rsidP="00750CFC">
      <w:r>
        <w:t>Odjel za pripremu poziva i praćenje provedbe projekata za urbana područja Rijeka, Pula, Pazin, Čakovec, Bjelovar i Varaždin sudjeluje u izradi kriterija odabira operacija i metodologije odabira, sudjeluje u izradi programa državnih potpora i programa potpora male vrijednosti, obavlja poslove vezano za izradu plana poziva, pripremu i objavu poziva na dodjelu bespovratnih sredstava u urbanim područjima Rijeka, Pula, Pazin, Čakovec, Bjelovar i Varaždin, pružanje podrške urbanim područjima u pripremi dokumentacije, organizaciju i sudjelovanje na informativnim i provedbenim radionicama, suradnju s tijelima u sustavu uključenim u provedbu ITU mehanizma, praćenje provedbe projekata iz urbanih područja te sudjelovanje u provjerama na licu mjesta, suradnju s vanjskim stručnjacima, sudjelovanje u planiranju proračunskih sredstava za ITU projekte, sudjelovanje u financijskom izvještavanju, prikupljanje, unos i pohranu podataka u sustav evidencije (</w:t>
      </w:r>
      <w:proofErr w:type="spellStart"/>
      <w:r>
        <w:t>eKohezija</w:t>
      </w:r>
      <w:proofErr w:type="spellEnd"/>
      <w:r>
        <w:t>), sudjelovanje u pripremi internih procedura za provedbu delegiranih funkcija, čuvanje dokumentacije i evidencije o provedbi delegiranih funkcija radi osiguravanja odgovarajućeg revizorskog traga te obavlja druge poslove iz svoga djelokruga.</w:t>
      </w:r>
    </w:p>
    <w:p w14:paraId="2CFE312A" w14:textId="77777777" w:rsidR="00750CFC" w:rsidRDefault="00750CFC" w:rsidP="00750CFC"/>
    <w:p w14:paraId="515C220A" w14:textId="17FCB487" w:rsidR="00750CFC" w:rsidRDefault="00750CFC" w:rsidP="0019269D">
      <w:pPr>
        <w:pStyle w:val="Heading1"/>
      </w:pPr>
      <w:r>
        <w:t>6.3.3.2. Odjel za pripremu poziva i praćenje provedbe projekata za urbana</w:t>
      </w:r>
      <w:r w:rsidR="0019269D">
        <w:t xml:space="preserve"> </w:t>
      </w:r>
      <w:r>
        <w:t>područja Osijek, Slavonski Brod, Koprivnica, Krapina, Šibenik i</w:t>
      </w:r>
      <w:r w:rsidR="0019269D">
        <w:t xml:space="preserve"> </w:t>
      </w:r>
      <w:r>
        <w:t>Vukovar</w:t>
      </w:r>
    </w:p>
    <w:p w14:paraId="5692B92A" w14:textId="77777777" w:rsidR="00750CFC" w:rsidRDefault="00750CFC" w:rsidP="00750CFC"/>
    <w:p w14:paraId="55D670CD" w14:textId="7B574BEC" w:rsidR="00750CFC" w:rsidRDefault="00750CFC" w:rsidP="0019269D">
      <w:pPr>
        <w:pStyle w:val="Heading1"/>
      </w:pPr>
      <w:r>
        <w:t>Članak 11</w:t>
      </w:r>
      <w:r w:rsidR="00C23364">
        <w:t>7</w:t>
      </w:r>
      <w:r>
        <w:t>.</w:t>
      </w:r>
    </w:p>
    <w:p w14:paraId="1EB23B92" w14:textId="77777777" w:rsidR="00750CFC" w:rsidRDefault="00750CFC" w:rsidP="00750CFC"/>
    <w:p w14:paraId="36A41460" w14:textId="77777777" w:rsidR="00750CFC" w:rsidRDefault="00750CFC" w:rsidP="00750CFC">
      <w:r>
        <w:t xml:space="preserve">Odjel za pripremu poziva i praćenje provedbe projekata za urbana područja Osijek, Slavonski Brod, Koprivnica, Krapina, Šibenik i Vukovar sudjeluje u izradi kriterija odabira operacija i metodologije odabira, sudjeluje u izradi programa državnih potpora i programa potpora male vrijednosti, obavlja poslove vezano za izradu plana poziva, pripremu i objavu poziva na dodjelu bespovratnih sredstava u urbanim područjima Osijek, Slavonski Brod, </w:t>
      </w:r>
      <w:r>
        <w:lastRenderedPageBreak/>
        <w:t>Koprivnica, Krapina, Šibenik i Vukovar, pružanje podrške urbanim područjima u pripremi dokumentacije, organizaciju i sudjelovanje na informativnim i provedbenim radionicama, suradnju s tijelima u sustavu uključenim u provedbu ITU mehanizma, praćenje provedbe projekata iz urbanih područja te sudjelovanje u provjerama na licu mjesta, suradnju s vanjskim stručnjacima, sudjelovanje u planiranju proračunskih sredstava za ITU projekte, sudjelovanje u financijskom izvještavanju, prikupljanje, unos i pohranu podataka u sustav evidencije (</w:t>
      </w:r>
      <w:proofErr w:type="spellStart"/>
      <w:r>
        <w:t>eKohezija</w:t>
      </w:r>
      <w:proofErr w:type="spellEnd"/>
      <w:r>
        <w:t>), sudjelovanje u pripremi internih procedura za provedbu delegiranih funkcija, čuvanje dokumentacije i evidencije o provedbi delegiranih funkcija radi osiguravanja odgovarajućeg revizorskog traga te obavlja druge poslove iz svoga djelokruga.</w:t>
      </w:r>
    </w:p>
    <w:p w14:paraId="4FAE7387" w14:textId="77777777" w:rsidR="00750CFC" w:rsidRDefault="00750CFC" w:rsidP="00750CFC"/>
    <w:p w14:paraId="7292D4E9" w14:textId="59460317" w:rsidR="00750CFC" w:rsidRDefault="00750CFC" w:rsidP="0019269D">
      <w:pPr>
        <w:pStyle w:val="Heading1"/>
      </w:pPr>
      <w:r>
        <w:t>7.</w:t>
      </w:r>
      <w:r w:rsidR="0019269D">
        <w:t xml:space="preserve"> </w:t>
      </w:r>
      <w:r>
        <w:t>UPRAVA ZA EUROPSKU TERITORIJALNU SURADNJU</w:t>
      </w:r>
    </w:p>
    <w:p w14:paraId="05FEEACE" w14:textId="77777777" w:rsidR="00750CFC" w:rsidRDefault="00750CFC" w:rsidP="00750CFC"/>
    <w:p w14:paraId="1F829391" w14:textId="6856F67C" w:rsidR="00750CFC" w:rsidRDefault="00750CFC" w:rsidP="0019269D">
      <w:pPr>
        <w:pStyle w:val="Heading1"/>
      </w:pPr>
      <w:r>
        <w:t>Članak 11</w:t>
      </w:r>
      <w:r w:rsidR="00C23364">
        <w:t>8</w:t>
      </w:r>
      <w:r>
        <w:t>.</w:t>
      </w:r>
    </w:p>
    <w:p w14:paraId="6F63D406" w14:textId="77777777" w:rsidR="00750CFC" w:rsidRDefault="00750CFC" w:rsidP="00750CFC"/>
    <w:p w14:paraId="63C9ECC7" w14:textId="77777777" w:rsidR="00750CFC" w:rsidRDefault="00750CFC" w:rsidP="00750CFC">
      <w:r>
        <w:t xml:space="preserve">Uprava za europsku teritorijalnu suradnju obavlja poslove pripreme i provedbe programa prekogranične, transnacionalne i međuregionalne suradnje (teritorijalna suradnja), Programa „Energija i klimatske promjene” financiranog iz financijskog mehanizma Europskog gospodarskog prostora u području energetike i klimatskih promjena te </w:t>
      </w:r>
      <w:proofErr w:type="spellStart"/>
      <w:r>
        <w:t>makroregionalnih</w:t>
      </w:r>
      <w:proofErr w:type="spellEnd"/>
      <w:r>
        <w:t xml:space="preserve"> strategija u kojima sudjeluje Republika Hrvatska, sudjeluje u radu programskih tijela programa Europske teritorijalne suradnje i Programa „Energija i klimatske promjene”, obavlja poslove Nacionalnog tijela i Tijela za kontrolu za programe Europske teritorijalne suradnje, obavlja poslove Upravljačkog tijela za </w:t>
      </w:r>
      <w:proofErr w:type="spellStart"/>
      <w:r>
        <w:t>Interreg</w:t>
      </w:r>
      <w:proofErr w:type="spellEnd"/>
      <w:r>
        <w:t xml:space="preserve"> IPA program prekogranične suradnje Hrvatska – Srbija, </w:t>
      </w:r>
      <w:proofErr w:type="spellStart"/>
      <w:r>
        <w:t>Interreg</w:t>
      </w:r>
      <w:proofErr w:type="spellEnd"/>
      <w:r>
        <w:t xml:space="preserve"> IPA program prekogranične suradnje Hrvatska – Bosna i Hercegovina – Crna Gora i </w:t>
      </w:r>
      <w:proofErr w:type="spellStart"/>
      <w:r>
        <w:t>Interreg</w:t>
      </w:r>
      <w:proofErr w:type="spellEnd"/>
      <w:r>
        <w:t xml:space="preserve"> program prekogranične suradnje Mađarska – Hrvatska, obavlja poslove Upravitelja Programa „Energija i klimatske promjene” koji se odnose na koordinaciju postupaka vezanih uz upravljanje, provedbu, programiranje, i praćenje Programa te obavlja druge poslove iz svoga djelokruga.</w:t>
      </w:r>
    </w:p>
    <w:p w14:paraId="548D7F35" w14:textId="77777777" w:rsidR="00750CFC" w:rsidRDefault="00750CFC" w:rsidP="00750CFC"/>
    <w:p w14:paraId="53560A31" w14:textId="77777777" w:rsidR="00750CFC" w:rsidRDefault="00750CFC" w:rsidP="00750CFC">
      <w:r>
        <w:t>U Upravi za europsku teritorijalnu suradnju, ustrojavaju se:</w:t>
      </w:r>
    </w:p>
    <w:p w14:paraId="26D1CFE5" w14:textId="685F1CBA" w:rsidR="00750CFC" w:rsidRDefault="00750CFC" w:rsidP="00750CFC">
      <w:r>
        <w:t xml:space="preserve">7.1. Sektor za koordinaciju programa europske teritorijalne suradnje i </w:t>
      </w:r>
      <w:proofErr w:type="spellStart"/>
      <w:r>
        <w:t>makroregionalne</w:t>
      </w:r>
      <w:proofErr w:type="spellEnd"/>
      <w:r>
        <w:t xml:space="preserve"> strategije</w:t>
      </w:r>
    </w:p>
    <w:p w14:paraId="5A2152B7" w14:textId="23DE0269" w:rsidR="00750CFC" w:rsidRDefault="00750CFC" w:rsidP="00750CFC">
      <w:r>
        <w:t>7.2. Sektor za prvostupanjsku kontrolu</w:t>
      </w:r>
    </w:p>
    <w:p w14:paraId="4B6F1E1B" w14:textId="170F2CC5" w:rsidR="00750CFC" w:rsidRDefault="00750CFC" w:rsidP="00750CFC">
      <w:r>
        <w:t xml:space="preserve">7.3. Sektor za provedbu </w:t>
      </w:r>
      <w:proofErr w:type="spellStart"/>
      <w:r>
        <w:t>Interreg</w:t>
      </w:r>
      <w:proofErr w:type="spellEnd"/>
      <w:r>
        <w:t xml:space="preserve"> programa i zajednička tajništva.</w:t>
      </w:r>
    </w:p>
    <w:p w14:paraId="00E2D3AB" w14:textId="77777777" w:rsidR="00750CFC" w:rsidRDefault="00750CFC" w:rsidP="00750CFC"/>
    <w:p w14:paraId="18DF0324" w14:textId="77777777" w:rsidR="00750CFC" w:rsidRDefault="00750CFC" w:rsidP="0019269D">
      <w:pPr>
        <w:pStyle w:val="Heading1"/>
      </w:pPr>
      <w:r>
        <w:t xml:space="preserve">7.1. Sektor za koordinaciju programa europske teritorijalne suradnje i </w:t>
      </w:r>
      <w:proofErr w:type="spellStart"/>
      <w:r>
        <w:t>makroregionalne</w:t>
      </w:r>
      <w:proofErr w:type="spellEnd"/>
      <w:r>
        <w:t xml:space="preserve"> strategije </w:t>
      </w:r>
    </w:p>
    <w:p w14:paraId="6F973907" w14:textId="77777777" w:rsidR="0019269D" w:rsidRPr="0019269D" w:rsidRDefault="0019269D" w:rsidP="0019269D"/>
    <w:p w14:paraId="3E884283" w14:textId="688E138D" w:rsidR="00750CFC" w:rsidRDefault="00750CFC" w:rsidP="0019269D">
      <w:pPr>
        <w:pStyle w:val="Heading1"/>
      </w:pPr>
      <w:r>
        <w:t>Članak 1</w:t>
      </w:r>
      <w:r w:rsidR="00C23364">
        <w:t>19</w:t>
      </w:r>
      <w:r>
        <w:t>.</w:t>
      </w:r>
    </w:p>
    <w:p w14:paraId="0C6C770B" w14:textId="77777777" w:rsidR="00750CFC" w:rsidRDefault="00750CFC" w:rsidP="00750CFC"/>
    <w:p w14:paraId="381F9BE4" w14:textId="77777777" w:rsidR="00750CFC" w:rsidRDefault="00750CFC" w:rsidP="00750CFC">
      <w:r>
        <w:t xml:space="preserve">Sektor za koordinaciju programa europske teritorijalne suradnje i </w:t>
      </w:r>
      <w:proofErr w:type="spellStart"/>
      <w:r>
        <w:t>makroregionalne</w:t>
      </w:r>
      <w:proofErr w:type="spellEnd"/>
      <w:r>
        <w:t xml:space="preserve"> strategije obavlja poslove koji se odnose na koordinaciju pripreme i provedbe programa europske teritorijalne suradnje financirane iz fondova Europske unije i/ili drugih izvora financiranja, </w:t>
      </w:r>
      <w:proofErr w:type="spellStart"/>
      <w:r>
        <w:t>makroregionalnih</w:t>
      </w:r>
      <w:proofErr w:type="spellEnd"/>
      <w:r>
        <w:t xml:space="preserve"> strategija u kojima sudjeluje Republika Hrvatska, EGP financijskih mehanizama u području energetike i klimatskih promjena i strateških projekata te inicijativa, prati i kontrolira provedbu programa i projekata europske teritorijalne suradnje, EGP financijskih mehanizama u području energetike i klimatskih promjena, </w:t>
      </w:r>
      <w:proofErr w:type="spellStart"/>
      <w:r>
        <w:t>makroregionalnih</w:t>
      </w:r>
      <w:proofErr w:type="spellEnd"/>
      <w:r>
        <w:t xml:space="preserve"> strategija te strateških projekata te inicijativa, sudjeluje u radu programskih tijela programa europske teritorijalne suradnje i EGP financijskih mehanizama u području energetike i klimatskih promjena, upravljačkih struktura </w:t>
      </w:r>
      <w:proofErr w:type="spellStart"/>
      <w:r>
        <w:t>makroregionalnih</w:t>
      </w:r>
      <w:proofErr w:type="spellEnd"/>
      <w:r>
        <w:t xml:space="preserve"> strategija te upravljačkih odbora strateških projekata te inicijativa, izvještava i informira o programima europske teritorijalne </w:t>
      </w:r>
      <w:r>
        <w:lastRenderedPageBreak/>
        <w:t xml:space="preserve">suradnje, EGP financijskih mehanizama u području energetike i klimatskih promjena, </w:t>
      </w:r>
      <w:proofErr w:type="spellStart"/>
      <w:r>
        <w:t>makroregionalnim</w:t>
      </w:r>
      <w:proofErr w:type="spellEnd"/>
      <w:r>
        <w:t xml:space="preserve"> strategijama te strateškim projektima i inicijativama, koordinira sve aspekte upravljanja programima dodijeljene Nacionalnom tijelu, Upravitelju programa i Nacionalnom koordinatoru, sudjeluje u integraciji aktivnosti europske teritorijalne suradnje, EGP financijskih mehanizama u području energetike i klimatskih promjena, </w:t>
      </w:r>
      <w:proofErr w:type="spellStart"/>
      <w:r>
        <w:t>makroregionalnih</w:t>
      </w:r>
      <w:proofErr w:type="spellEnd"/>
      <w:r>
        <w:t xml:space="preserve"> strategija i strateških projekata i inicijativa u regionalnu razvojnu politiku Republike Hrvatske, surađuje s Europskom komisijom i državama sudionicama u programima, projektima i </w:t>
      </w:r>
      <w:proofErr w:type="spellStart"/>
      <w:r>
        <w:t>makroregionalnim</w:t>
      </w:r>
      <w:proofErr w:type="spellEnd"/>
      <w:r>
        <w:t xml:space="preserve"> strategijama, koordinira hrvatske nacionalne, regionalne i lokalne dionike u području europske teritorijalne suradnje, EGP financijskih mehanizama u području energetike i klimatskih promjena, </w:t>
      </w:r>
      <w:proofErr w:type="spellStart"/>
      <w:r>
        <w:t>makroregionalnih</w:t>
      </w:r>
      <w:proofErr w:type="spellEnd"/>
      <w:r>
        <w:t xml:space="preserve"> strategija te strateških projekata i inicijativa, planira sredstva državnog proračuna potrebna za sufinanciranje programa te koordinira korištenje nacionalne tehničke pomoći iz programa europske teritorijalne suradnje i EGP financijskih mehanizama u području energetike i klimatskih promjena, obavlja poslove u vezi Europskih grupacija za teritorijalnu suradnju u okviru svoga djelokruga temeljem postojećeg pravnog okvira Europske unije i nacionalnog zakonodavstva koji uređuju osnivanje i funkcioniranje Europskih grupacija za teritorijalnu suradnju, koordinira praćenje pravnih aspekata provedbe programa Europske unije i usuglašenosti s uredbama i pravilima Europske unije, koordinira postupanja po nepravilnostima, žalbama i procedurom povrata, upravlja radom Pododbora za koordinaciju sudjelovanja Republike Hrvatske u programima europske teritorijalne suradnje te </w:t>
      </w:r>
      <w:proofErr w:type="spellStart"/>
      <w:r>
        <w:t>makroregionalnim</w:t>
      </w:r>
      <w:proofErr w:type="spellEnd"/>
      <w:r>
        <w:t xml:space="preserve"> strategijama Europske unije te obavlja druge poslove iz svoga djelokruga. </w:t>
      </w:r>
    </w:p>
    <w:p w14:paraId="2FAC4AD4" w14:textId="77777777" w:rsidR="00750CFC" w:rsidRDefault="00750CFC" w:rsidP="00750CFC"/>
    <w:p w14:paraId="7FBF680D" w14:textId="1773B576" w:rsidR="00750CFC" w:rsidRDefault="00750CFC" w:rsidP="00750CFC">
      <w:r>
        <w:t xml:space="preserve">U Sektoru za koordinaciju programa europske teritorijalne suradnje i </w:t>
      </w:r>
      <w:proofErr w:type="spellStart"/>
      <w:r>
        <w:t>makroregionalne</w:t>
      </w:r>
      <w:proofErr w:type="spellEnd"/>
      <w:r>
        <w:t xml:space="preserve"> strategije, ustrojavaju se: </w:t>
      </w:r>
    </w:p>
    <w:p w14:paraId="6D07AE09" w14:textId="77777777" w:rsidR="00750CFC" w:rsidRDefault="00750CFC" w:rsidP="00750CFC">
      <w:r>
        <w:t>7.1.1. Služba za prekograničnu suradnju</w:t>
      </w:r>
    </w:p>
    <w:p w14:paraId="5AAC7E16" w14:textId="4D052358" w:rsidR="00750CFC" w:rsidRDefault="00750CFC" w:rsidP="00750CFC">
      <w:r>
        <w:t xml:space="preserve">7.1.2. Služba za transnacionalnu i međuregionalnu suradnju te </w:t>
      </w:r>
      <w:proofErr w:type="spellStart"/>
      <w:r>
        <w:t>makroregionalne</w:t>
      </w:r>
      <w:proofErr w:type="spellEnd"/>
      <w:r>
        <w:t xml:space="preserve"> strategije</w:t>
      </w:r>
    </w:p>
    <w:p w14:paraId="266E04B6" w14:textId="77777777" w:rsidR="00750CFC" w:rsidRDefault="00750CFC" w:rsidP="00750CFC">
      <w:r>
        <w:t>7.1.3. Služba za provedbu financijskih mehanizama u području energetike i klimatskih promjena te strateških projekata i inicijativa.</w:t>
      </w:r>
    </w:p>
    <w:p w14:paraId="65B7711D" w14:textId="77777777" w:rsidR="00750CFC" w:rsidRDefault="00750CFC" w:rsidP="00750CFC"/>
    <w:p w14:paraId="497B4BD0" w14:textId="77777777" w:rsidR="00750CFC" w:rsidRDefault="00750CFC" w:rsidP="00C20544">
      <w:pPr>
        <w:pStyle w:val="Heading1"/>
      </w:pPr>
      <w:r>
        <w:t>7.1.1. Služba za prekograničnu suradnju</w:t>
      </w:r>
    </w:p>
    <w:p w14:paraId="2D2432FE" w14:textId="77777777" w:rsidR="00C20544" w:rsidRPr="00C20544" w:rsidRDefault="00C20544" w:rsidP="00C20544"/>
    <w:p w14:paraId="1A184215" w14:textId="2FB81260" w:rsidR="00750CFC" w:rsidRDefault="00750CFC" w:rsidP="00C20544">
      <w:pPr>
        <w:pStyle w:val="Heading1"/>
      </w:pPr>
      <w:r>
        <w:t>Članak 12</w:t>
      </w:r>
      <w:r w:rsidR="00C23364">
        <w:t>0</w:t>
      </w:r>
      <w:r>
        <w:t>.</w:t>
      </w:r>
    </w:p>
    <w:p w14:paraId="2FABD91A" w14:textId="77777777" w:rsidR="00750CFC" w:rsidRDefault="00750CFC" w:rsidP="00750CFC"/>
    <w:p w14:paraId="6EB47A22" w14:textId="536DC54E" w:rsidR="00750CFC" w:rsidRDefault="00750CFC" w:rsidP="00750CFC">
      <w:r>
        <w:t xml:space="preserve">Služba za prekograničnu suradnju obavlja poslove koji se odnose na izradu programa prekogranične suradnje financiranih iz fondova Europske unije i/ili drugih izvora financiranja u kontekstu prekogranične suradnje, prati i kontrolira provedbu programa i projekata prekogranične suradnje te s tim u vezi sudjeluje u radu zajedničkih programskih tijela i pruža podršku Upravljačkim tijelima, predstavlja Republiku Hrvatsku u Odborima za praćenje programa prekogranične suradnje, informira o programima prekogranične suradnje, vodi baze podataka o programima i projektima, sudjeluje u organizaciji natječaja za dodjelu bespovratnih sredstava i odabiru projekata koji se financiraju iz programa prekogranične suradnje, sudjeluje u vrednovanju i revidiranju programa, planira sredstva državnog proračuna potrebna za sufinanciranje navedenih programa, organizira i nadzire aktivnosti tehničke pomoći u okviru programa prekogranične suradnje, obavlja poslove vezano uz uspostavu i funkcioniranje kontrolnog sustava u programima prekogranične suradnje, koordinira hrvatske nacionalne, regionalne i lokalne dionike u području prekogranične suradnje, sudjeluje u radu i konzultiranju Pododbora za koordinaciju sudjelovanja Republike Hrvatske u programima europske teritorijalne suradnje te </w:t>
      </w:r>
      <w:proofErr w:type="spellStart"/>
      <w:r>
        <w:t>makroregionalnim</w:t>
      </w:r>
      <w:proofErr w:type="spellEnd"/>
      <w:r>
        <w:t xml:space="preserve"> strategijama prilikom donošenja važnih odluka, surađuje s Europskom komisijom i državama sudionicama u programima prekogranične suradnje, obavlja poslove koji se odnose na programe prekogranične suradnje iz financijskog </w:t>
      </w:r>
      <w:r>
        <w:lastRenderedPageBreak/>
        <w:t xml:space="preserve">razdoblja 2014. – 2020. i 2021. – 2027.: </w:t>
      </w:r>
      <w:proofErr w:type="spellStart"/>
      <w:r>
        <w:t>Interreg</w:t>
      </w:r>
      <w:proofErr w:type="spellEnd"/>
      <w:r>
        <w:t xml:space="preserve"> Mađarska – Hrvatska, </w:t>
      </w:r>
      <w:proofErr w:type="spellStart"/>
      <w:r>
        <w:t>Interreg</w:t>
      </w:r>
      <w:proofErr w:type="spellEnd"/>
      <w:r>
        <w:t xml:space="preserve"> Slovenija – Hrvatska, </w:t>
      </w:r>
      <w:proofErr w:type="spellStart"/>
      <w:r>
        <w:t>Interreg</w:t>
      </w:r>
      <w:proofErr w:type="spellEnd"/>
      <w:r>
        <w:t xml:space="preserve"> Italija – Hrvatska, </w:t>
      </w:r>
      <w:proofErr w:type="spellStart"/>
      <w:r>
        <w:t>Interreg</w:t>
      </w:r>
      <w:proofErr w:type="spellEnd"/>
      <w:r>
        <w:t xml:space="preserve"> IPA Hrvatska – Bosna i Hercegovina – Crna Gora i </w:t>
      </w:r>
      <w:proofErr w:type="spellStart"/>
      <w:r>
        <w:t>Interreg</w:t>
      </w:r>
      <w:proofErr w:type="spellEnd"/>
      <w:r>
        <w:t xml:space="preserve"> IPA Hrvatska – Srbija</w:t>
      </w:r>
      <w:r w:rsidR="00E23051">
        <w:t>,</w:t>
      </w:r>
      <w:r>
        <w:t xml:space="preserve"> obavlja najsloženije stručne i administrativne poslove vezane za planiranje, programiranje, koordinaciju, praćenje i kontrolu Programa prekogranične suradnje između Republike Hrvatske i Bosne i Hercegovine te Programa prekogranične suradnje između Republike Hrvatske i Republike Srbije, te obavlja druge poslove iz svoga djelokruga.</w:t>
      </w:r>
    </w:p>
    <w:p w14:paraId="1CBE5354" w14:textId="77777777" w:rsidR="00750CFC" w:rsidRDefault="00750CFC" w:rsidP="00750CFC"/>
    <w:p w14:paraId="4C8F836C" w14:textId="3FF824FC" w:rsidR="00750CFC" w:rsidRDefault="00750CFC" w:rsidP="00750CFC">
      <w:r>
        <w:t>U Službi za prekograničnu suradnju, ustrojavaju se:</w:t>
      </w:r>
    </w:p>
    <w:p w14:paraId="38B1B222" w14:textId="77777777" w:rsidR="00750CFC" w:rsidRDefault="00750CFC" w:rsidP="00750CFC">
      <w:r>
        <w:t>7.1.1.1. Odjel za prekograničnu suradnju s državama članicama Europske unije</w:t>
      </w:r>
    </w:p>
    <w:p w14:paraId="140B8B69" w14:textId="77777777" w:rsidR="00750CFC" w:rsidRDefault="00750CFC" w:rsidP="00750CFC">
      <w:r>
        <w:t>7.1.1.2. Odjel za prekograničnu suradnju s državama nečlanicama Europske unije.</w:t>
      </w:r>
    </w:p>
    <w:p w14:paraId="19EFF272" w14:textId="77777777" w:rsidR="00750CFC" w:rsidRDefault="00750CFC" w:rsidP="00750CFC"/>
    <w:p w14:paraId="2534B4D7" w14:textId="77777777" w:rsidR="00750CFC" w:rsidRDefault="00750CFC" w:rsidP="00C20544">
      <w:pPr>
        <w:pStyle w:val="Heading1"/>
      </w:pPr>
      <w:r>
        <w:t>7.1.1.1. Odjel za prekograničnu suradnju s državama članicama Europske unije</w:t>
      </w:r>
    </w:p>
    <w:p w14:paraId="2904F5B7" w14:textId="77777777" w:rsidR="00C20544" w:rsidRPr="00C20544" w:rsidRDefault="00C20544" w:rsidP="00C20544"/>
    <w:p w14:paraId="720A6322" w14:textId="474708DD" w:rsidR="00750CFC" w:rsidRDefault="00750CFC" w:rsidP="00C20544">
      <w:pPr>
        <w:pStyle w:val="Heading1"/>
      </w:pPr>
      <w:r>
        <w:t>Članak 12</w:t>
      </w:r>
      <w:r w:rsidR="00C23364">
        <w:t>1</w:t>
      </w:r>
      <w:r>
        <w:t>.</w:t>
      </w:r>
    </w:p>
    <w:p w14:paraId="138A170D" w14:textId="77777777" w:rsidR="00750CFC" w:rsidRDefault="00750CFC" w:rsidP="00750CFC"/>
    <w:p w14:paraId="33A2FF67" w14:textId="77777777" w:rsidR="00750CFC" w:rsidRDefault="00750CFC" w:rsidP="00750CFC">
      <w:r>
        <w:t xml:space="preserve">Odjel za prekograničnu suradnju s državama članicama Europske unije obavlja poslove koji se odnose na izradu programa prekogranične suradnje s državama članicama Europske unije financiranih iz fondova Europske unije i/ili drugih izvora financiranja u kontekstu prekogranične suradnje, prati i kontrolira provedbu programa i projekata prekogranične suradnje te s tim u vezi sudjeluje u radu zajedničkih programskih tijela i pruža podršku Upravljačkim tijelima, predstavlja Republiku Hrvatsku u Odborima za praćenje programa prekogranične suradnje, informira o programima prekogranične suradnje, vodi baze podataka o programima i projektima, sudjeluje u organizaciji natječaja za dodjelu bespovratnih sredstava i odabiru projekata koji se financiraju iz programa prekogranične suradnje, sudjeluje u vrednovanju i revidiranju programa, planira sredstva državnog proračuna potrebna za sufinanciranje navedenih programa, organizira i nadzire aktivnosti tehničke pomoći u okviru programa prekogranične suradnje, odgovara za uspostavu i funkcioniranje kontrolnog sustava u programima prekogranične suradnje, koordinira hrvatske nacionalne, regionalne i lokalne dionike u području prekogranične suradnje, sudjeluje u radu i konzultiranju Pododbora za koordinaciju sudjelovanja Republike Hrvatske u programima europske teritorijalne suradnje te </w:t>
      </w:r>
      <w:proofErr w:type="spellStart"/>
      <w:r>
        <w:t>makroregionalnim</w:t>
      </w:r>
      <w:proofErr w:type="spellEnd"/>
      <w:r>
        <w:t xml:space="preserve"> strategijama prilikom donošenja važnih odluka, obavlja poslove surađuje s Europskom komisijom i državama sudionicama u programima prekogranične suradnje, obavlja poslove koji se odnose na programe prekogranične suradnje iz financijskog razdoblja 2014. – 2020. i 2021.-2027.: </w:t>
      </w:r>
      <w:proofErr w:type="spellStart"/>
      <w:r>
        <w:t>Interreg</w:t>
      </w:r>
      <w:proofErr w:type="spellEnd"/>
      <w:r>
        <w:t xml:space="preserve"> Mađarska - Hrvatska, </w:t>
      </w:r>
      <w:proofErr w:type="spellStart"/>
      <w:r>
        <w:t>Interreg</w:t>
      </w:r>
      <w:proofErr w:type="spellEnd"/>
      <w:r>
        <w:t xml:space="preserve"> Slovenija - Hrvatska, </w:t>
      </w:r>
      <w:proofErr w:type="spellStart"/>
      <w:r>
        <w:t>Interreg</w:t>
      </w:r>
      <w:proofErr w:type="spellEnd"/>
      <w:r>
        <w:t xml:space="preserve"> Italija - Hrvatska te obavlja druge poslove iz svoga djelokruga.</w:t>
      </w:r>
    </w:p>
    <w:p w14:paraId="0F2CD64E" w14:textId="77777777" w:rsidR="00750CFC" w:rsidRDefault="00750CFC" w:rsidP="00750CFC"/>
    <w:p w14:paraId="4626378A" w14:textId="77777777" w:rsidR="00750CFC" w:rsidRDefault="00750CFC" w:rsidP="00C20544">
      <w:pPr>
        <w:pStyle w:val="Heading1"/>
      </w:pPr>
      <w:r>
        <w:t>7.1.1.2. Odjel za prekograničnu suradnju s državama nečlanicama Europske unije</w:t>
      </w:r>
    </w:p>
    <w:p w14:paraId="587CF6AC" w14:textId="77777777" w:rsidR="00C20544" w:rsidRDefault="00C20544" w:rsidP="00750CFC"/>
    <w:p w14:paraId="432D94BB" w14:textId="2C508829" w:rsidR="00750CFC" w:rsidRDefault="00750CFC" w:rsidP="00C20544">
      <w:pPr>
        <w:pStyle w:val="Heading1"/>
      </w:pPr>
      <w:r>
        <w:t>Članak 12</w:t>
      </w:r>
      <w:r w:rsidR="00C23364">
        <w:t>2</w:t>
      </w:r>
      <w:r>
        <w:t>.</w:t>
      </w:r>
    </w:p>
    <w:p w14:paraId="46AF9D7B" w14:textId="77777777" w:rsidR="00750CFC" w:rsidRDefault="00750CFC" w:rsidP="00750CFC"/>
    <w:p w14:paraId="5A393F77" w14:textId="1EC3F764" w:rsidR="00750CFC" w:rsidRDefault="00750CFC" w:rsidP="00750CFC">
      <w:r>
        <w:t xml:space="preserve">Odjel za prekograničnu suradnju s državama nečlanicama Europske unije obavlja poslove koji se odnose na izradu programa prekogranične suradnje s državama nečlanicama Europske unije financiranih iz fondova Europske unije i/ili drugih izvora financiranja u kontekstu prekogranične suradnje, prati i kontrolira provedbu programa i projekata prekogranične suradnje te s tim u vezi sudjeluje u radu zajedničkih programskih tijela i pruža podršku Upravljačkim tijelima, predstavlja Republiku Hrvatsku u Odborima za praćenje programa prekogranične suradnje, informira o programima prekogranične suradnje, vodi baze podataka o programima i projektima, sudjeluje u organizaciji natječaja za dodjelu bespovratnih sredstava i odabiru projekata koji se financiraju iz programa prekogranične suradnje, sudjeluje </w:t>
      </w:r>
      <w:r>
        <w:lastRenderedPageBreak/>
        <w:t xml:space="preserve">u vrednovanju i revidiranju programa, planira sredstva državnog proračuna potrebna za sufinanciranje navedenih programa, organizira i nadzire aktivnosti tehničke pomoći u okviru programa prekogranične suradnje, odgovara za uspostavu i funkcioniranje kontrolnog sustava u programima prekogranične suradnje, koordinira hrvatske nacionalne, regionalne i lokalne dionike u području prekogranične suradnje, sudjeluje u radu i konzultiranju Pododbora za koordinaciju sudjelovanja Republike Hrvatske u programima europske teritorijalne suradnje te </w:t>
      </w:r>
      <w:proofErr w:type="spellStart"/>
      <w:r>
        <w:t>makroregionalnim</w:t>
      </w:r>
      <w:proofErr w:type="spellEnd"/>
      <w:r>
        <w:t xml:space="preserve"> strategijama prilikom donošenja važnih odluka, surađuje s Europskom komisijom i državama sudionicama u programima prekogranične suradnje, obavlja poslove koji se odnose na programe prekogranične suradnje iz financijskog razdoblja 2014.-2020. i 2021.-2027.: </w:t>
      </w:r>
      <w:proofErr w:type="spellStart"/>
      <w:r>
        <w:t>Interreg</w:t>
      </w:r>
      <w:proofErr w:type="spellEnd"/>
      <w:r>
        <w:t xml:space="preserve"> IPA Hrvatska - Bosna i Hercegovina - Crna Gora i </w:t>
      </w:r>
      <w:proofErr w:type="spellStart"/>
      <w:r>
        <w:t>Interreg</w:t>
      </w:r>
      <w:proofErr w:type="spellEnd"/>
      <w:r>
        <w:t xml:space="preserve"> IPA Hrvatska - Srbija</w:t>
      </w:r>
      <w:r w:rsidR="00E23051">
        <w:t>,</w:t>
      </w:r>
      <w:r>
        <w:t xml:space="preserve"> obavlja najsloženije stručne i administrativne poslove vezane za planiranje, programiranje, koordinaciju, praćenje i kontrolu Programa prekogranične suradnje između Republike Hrvatske i Bosne i Hercegovine te Programa prekogranične suradnje između Republike Hrvatske i Republike Srbije, te obavlja druge poslove iz svoga djelokruga.</w:t>
      </w:r>
    </w:p>
    <w:p w14:paraId="61449284" w14:textId="77777777" w:rsidR="00750CFC" w:rsidRDefault="00750CFC" w:rsidP="00750CFC"/>
    <w:p w14:paraId="1EB5CD70" w14:textId="77777777" w:rsidR="00750CFC" w:rsidRDefault="00750CFC" w:rsidP="00C20544">
      <w:pPr>
        <w:pStyle w:val="Heading1"/>
      </w:pPr>
      <w:r>
        <w:t>7.1.2.</w:t>
      </w:r>
      <w:r>
        <w:tab/>
        <w:t xml:space="preserve">Služba za transnacionalnu i međuregionalnu suradnju te </w:t>
      </w:r>
      <w:proofErr w:type="spellStart"/>
      <w:r>
        <w:t>makroregionalne</w:t>
      </w:r>
      <w:proofErr w:type="spellEnd"/>
      <w:r>
        <w:t xml:space="preserve"> strategije</w:t>
      </w:r>
    </w:p>
    <w:p w14:paraId="3F97025A" w14:textId="77777777" w:rsidR="00750CFC" w:rsidRDefault="00750CFC" w:rsidP="00750CFC"/>
    <w:p w14:paraId="1F42072C" w14:textId="7A774B31" w:rsidR="00750CFC" w:rsidRDefault="00750CFC" w:rsidP="00C20544">
      <w:pPr>
        <w:pStyle w:val="Heading1"/>
      </w:pPr>
      <w:r>
        <w:t>Članak 12</w:t>
      </w:r>
      <w:r w:rsidR="00C23364">
        <w:t>3</w:t>
      </w:r>
      <w:r>
        <w:t>.</w:t>
      </w:r>
    </w:p>
    <w:p w14:paraId="4319D99B" w14:textId="77777777" w:rsidR="00750CFC" w:rsidRDefault="00750CFC" w:rsidP="00750CFC"/>
    <w:p w14:paraId="51BDF91B" w14:textId="77777777" w:rsidR="00750CFC" w:rsidRDefault="00750CFC" w:rsidP="00750CFC">
      <w:r>
        <w:t xml:space="preserve">Služba za transnacionalnu i međuregionalnu suradnju te </w:t>
      </w:r>
      <w:proofErr w:type="spellStart"/>
      <w:r>
        <w:t>makroregionalne</w:t>
      </w:r>
      <w:proofErr w:type="spellEnd"/>
      <w:r>
        <w:t xml:space="preserve"> strategije obavlja poslove koji se odnose na izradu programa transnacionalne i međuregionalne suradnje financiranih iz fondova Europske unije i/ili drugih izvora financiranja u kontekstu transnacionalne i međuregionalne suradnje, prati i kontrolira provedbu programa i projekata transnacionalne i međuregionalne suradnje te s tim u vezi sudjeluje u radu zajedničkih programskih tijela i pruža podršku Upravljačkim tijelima, predstavlja Republiku Hrvatsku u Odborima za praćenje programa transnacionalne i međuregionalne suradnje, informira javnost o istima, organizira i nadzire aktivnosti tehničke pomoći u okviru programa transnacionalne i međuregionalne suradnje, odgovorna je za uspostavu i funkcioniranje kontrolnog sustava u programima transnacionalne i međuregionalne suradnje, koordinira hrvatske nacionalne, regionalne i lokalne dionike u području transnacionalne i međuregionalne suradnje te rad Pododbora za koordinaciju sudjelovanja Republike Hrvatske u programima europske teritorijalne suradnje te </w:t>
      </w:r>
      <w:proofErr w:type="spellStart"/>
      <w:r>
        <w:t>makroregionalnim</w:t>
      </w:r>
      <w:proofErr w:type="spellEnd"/>
      <w:r>
        <w:t xml:space="preserve"> strategijama Europske unije, surađuje s Europskom komisijom i državama sudionicama u programima transnacionalne i međuregionalne suradnje, sudjeluje u koordinaciji provedbe </w:t>
      </w:r>
      <w:proofErr w:type="spellStart"/>
      <w:r>
        <w:t>makroregionalnih</w:t>
      </w:r>
      <w:proofErr w:type="spellEnd"/>
      <w:r>
        <w:t xml:space="preserve"> strategija u kojima sudjeluje Republika Hrvatska, obavlja funkcije u vezi s nepravilnostima, žalbama i povratima te u vezi s praćenjem pravnih aspekata provedbe programa europske teritorijalne suradnje, održava edukacije vezano za područje svog djelokruga, sudjeluje u savjetodavnoj ulozi u procesu prigovora na Odluke o nepravilnostima, te obavlja druge poslove iz svoga djelokruga.</w:t>
      </w:r>
    </w:p>
    <w:p w14:paraId="000A6CEF" w14:textId="77777777" w:rsidR="00750CFC" w:rsidRDefault="00750CFC" w:rsidP="00750CFC"/>
    <w:p w14:paraId="2B01C46C" w14:textId="665F78B3" w:rsidR="00750CFC" w:rsidRDefault="00750CFC" w:rsidP="00750CFC">
      <w:r>
        <w:t xml:space="preserve">U Službi za transnacionalnu i međuregionalnu suradnju te </w:t>
      </w:r>
      <w:proofErr w:type="spellStart"/>
      <w:r>
        <w:t>makroregionalne</w:t>
      </w:r>
      <w:proofErr w:type="spellEnd"/>
      <w:r>
        <w:t xml:space="preserve"> strategije, ustrojavaju se</w:t>
      </w:r>
      <w:r w:rsidR="00C33340">
        <w:t>:</w:t>
      </w:r>
    </w:p>
    <w:p w14:paraId="7DD93488" w14:textId="77777777" w:rsidR="00750CFC" w:rsidRDefault="00750CFC" w:rsidP="00750CFC">
      <w:r>
        <w:t>7.1.2.1. Odjel za programe transnacionalne i međuregionalne suradnje</w:t>
      </w:r>
    </w:p>
    <w:p w14:paraId="10C12FF5" w14:textId="77777777" w:rsidR="00750CFC" w:rsidRDefault="00750CFC" w:rsidP="00750CFC">
      <w:r>
        <w:t xml:space="preserve">7.1.2.2. Odjel za </w:t>
      </w:r>
      <w:proofErr w:type="spellStart"/>
      <w:r>
        <w:t>makroregionalne</w:t>
      </w:r>
      <w:proofErr w:type="spellEnd"/>
      <w:r>
        <w:t xml:space="preserve"> strategije i horizontalne poslove.</w:t>
      </w:r>
    </w:p>
    <w:p w14:paraId="5E5988DE" w14:textId="77777777" w:rsidR="00750CFC" w:rsidRDefault="00750CFC" w:rsidP="00B62A94">
      <w:pPr>
        <w:ind w:firstLine="0"/>
      </w:pPr>
    </w:p>
    <w:p w14:paraId="2BE495B3" w14:textId="74ABF5C2" w:rsidR="00750CFC" w:rsidRDefault="00750CFC" w:rsidP="00C20544">
      <w:pPr>
        <w:pStyle w:val="Heading1"/>
      </w:pPr>
      <w:r>
        <w:t>7.1.2.1.</w:t>
      </w:r>
      <w:r w:rsidR="00C20544">
        <w:t xml:space="preserve"> </w:t>
      </w:r>
      <w:r>
        <w:t>Odjel za programe transnacionalne i međuregionalne suradnje</w:t>
      </w:r>
    </w:p>
    <w:p w14:paraId="7B4FC0D3" w14:textId="77777777" w:rsidR="00750CFC" w:rsidRDefault="00750CFC" w:rsidP="00750CFC"/>
    <w:p w14:paraId="0D401D35" w14:textId="1E37B425" w:rsidR="00750CFC" w:rsidRDefault="00750CFC" w:rsidP="00B62A94">
      <w:pPr>
        <w:pStyle w:val="Heading1"/>
      </w:pPr>
      <w:r>
        <w:t>Članak 12</w:t>
      </w:r>
      <w:r w:rsidR="00C23364">
        <w:t>4</w:t>
      </w:r>
      <w:r>
        <w:t>.</w:t>
      </w:r>
    </w:p>
    <w:p w14:paraId="4F289A90" w14:textId="77777777" w:rsidR="00B62A94" w:rsidRPr="00B62A94" w:rsidRDefault="00B62A94" w:rsidP="00B62A94"/>
    <w:p w14:paraId="6FAD2DA7" w14:textId="77777777" w:rsidR="00750CFC" w:rsidRDefault="00750CFC" w:rsidP="00750CFC">
      <w:r>
        <w:lastRenderedPageBreak/>
        <w:t xml:space="preserve">Odjel za programe transnacionalne i međuregionalne suradnje obavlja poslove koji se odnose na izradu programa i projekata transnacionalne i međuregionalne suradnje financiranih kroz EU fondove namijenjene za države članice EU, no i za države kandidatkinje za članstvo u EU u kontekstu transnacionalne i međuregionalne suradnje, prati i nadzire provedbu programa, ali i projekata transnacionalne i međuregionalne suradnje te djeluje kao nacionalna kontakt točka za svaki od programa, a u toj ulozi informira zainteresiranu javnost o mogućnostima financiranja kroz otvorene pozive na dostavu projektnih prijedloga, koordinira hrvatske nacionalne, regionalne i lokalne dionike, organizira informativne radionice i seminare te pruža pojašnjenja programskih pravila u kontekstu administrativnog sustava Republike Hrvatske, odgovara za uspostavu i funkcioniranje kontrolnog sustava Republike Hrvatske u transnacionalnim i međuregionalnim programima, organizira aktivnosti tehničke pomoći u sklopu navedenih programa te po potrebi izvještava o istima, sudjeluje u radu Zajedničkih tajništva i Upravljačkih tijela programa, zajedničkih programskih tijela i predstavlja Republiku Hrvatsku u Odborima za praćenje programa transnacionalne i međuregionalne suradnje, sudjeluje u radu i konzultiranju Pododbora za koordinaciju sudjelovanja Republike Hrvatske u programima europske teritorijalne suradnje te </w:t>
      </w:r>
      <w:proofErr w:type="spellStart"/>
      <w:r>
        <w:t>makroregionalnim</w:t>
      </w:r>
      <w:proofErr w:type="spellEnd"/>
      <w:r>
        <w:t xml:space="preserve"> strategijama prilikom donošenja važnih odluka obavlja poslove koji se odnose na programe transnacionalne i međuregionalne suradnje iz financijskog razdoblja 2014.-2020: </w:t>
      </w:r>
      <w:proofErr w:type="spellStart"/>
      <w:r>
        <w:t>Interreg</w:t>
      </w:r>
      <w:proofErr w:type="spellEnd"/>
      <w:r>
        <w:t xml:space="preserve"> Središnja Europa, </w:t>
      </w:r>
      <w:proofErr w:type="spellStart"/>
      <w:r>
        <w:t>Interreg</w:t>
      </w:r>
      <w:proofErr w:type="spellEnd"/>
      <w:r>
        <w:t xml:space="preserve"> </w:t>
      </w:r>
      <w:proofErr w:type="spellStart"/>
      <w:r>
        <w:t>Adrion</w:t>
      </w:r>
      <w:proofErr w:type="spellEnd"/>
      <w:r>
        <w:t xml:space="preserve"> (Jadransko-jonski program), </w:t>
      </w:r>
      <w:proofErr w:type="spellStart"/>
      <w:r>
        <w:t>Interreg</w:t>
      </w:r>
      <w:proofErr w:type="spellEnd"/>
      <w:r>
        <w:t xml:space="preserve"> Mediteran, </w:t>
      </w:r>
      <w:proofErr w:type="spellStart"/>
      <w:r>
        <w:t>Interreg</w:t>
      </w:r>
      <w:proofErr w:type="spellEnd"/>
      <w:r>
        <w:t xml:space="preserve"> Dunav, </w:t>
      </w:r>
      <w:proofErr w:type="spellStart"/>
      <w:r>
        <w:t>Interreg</w:t>
      </w:r>
      <w:proofErr w:type="spellEnd"/>
      <w:r>
        <w:t xml:space="preserve"> Europe i </w:t>
      </w:r>
      <w:proofErr w:type="spellStart"/>
      <w:r>
        <w:t>Interact</w:t>
      </w:r>
      <w:proofErr w:type="spellEnd"/>
      <w:r>
        <w:t xml:space="preserve">, te programa transnacionalne i međuregionalne suradnje iz financijskog razdoblja 2021.-2027.: </w:t>
      </w:r>
      <w:proofErr w:type="spellStart"/>
      <w:r>
        <w:t>Interreg</w:t>
      </w:r>
      <w:proofErr w:type="spellEnd"/>
      <w:r>
        <w:t xml:space="preserve"> Središnja Europa, </w:t>
      </w:r>
      <w:proofErr w:type="spellStart"/>
      <w:r>
        <w:t>Interreg</w:t>
      </w:r>
      <w:proofErr w:type="spellEnd"/>
      <w:r>
        <w:t xml:space="preserve"> IPA </w:t>
      </w:r>
      <w:proofErr w:type="spellStart"/>
      <w:r>
        <w:t>Adrion</w:t>
      </w:r>
      <w:proofErr w:type="spellEnd"/>
      <w:r>
        <w:t xml:space="preserve">, </w:t>
      </w:r>
      <w:proofErr w:type="spellStart"/>
      <w:r>
        <w:t>Interreg</w:t>
      </w:r>
      <w:proofErr w:type="spellEnd"/>
      <w:r>
        <w:t xml:space="preserve"> Euro-Mediteran, </w:t>
      </w:r>
      <w:proofErr w:type="spellStart"/>
      <w:r>
        <w:t>Interreg</w:t>
      </w:r>
      <w:proofErr w:type="spellEnd"/>
      <w:r>
        <w:t xml:space="preserve"> dunavska regija, </w:t>
      </w:r>
      <w:proofErr w:type="spellStart"/>
      <w:r>
        <w:t>Interreg</w:t>
      </w:r>
      <w:proofErr w:type="spellEnd"/>
      <w:r>
        <w:t xml:space="preserve"> Europe i </w:t>
      </w:r>
      <w:proofErr w:type="spellStart"/>
      <w:r>
        <w:t>Interact</w:t>
      </w:r>
      <w:proofErr w:type="spellEnd"/>
      <w:r>
        <w:t xml:space="preserve"> te obavlja druge poslove iz svog djelokruga.</w:t>
      </w:r>
    </w:p>
    <w:p w14:paraId="36CF19E2" w14:textId="77777777" w:rsidR="00750CFC" w:rsidRDefault="00750CFC" w:rsidP="00750CFC"/>
    <w:p w14:paraId="4220C7EC" w14:textId="56890C09" w:rsidR="00750CFC" w:rsidRDefault="00750CFC" w:rsidP="00C20544">
      <w:pPr>
        <w:pStyle w:val="Heading1"/>
      </w:pPr>
      <w:r>
        <w:t xml:space="preserve">7.1.2.2. Odjel za </w:t>
      </w:r>
      <w:proofErr w:type="spellStart"/>
      <w:r>
        <w:t>makroregionalne</w:t>
      </w:r>
      <w:proofErr w:type="spellEnd"/>
      <w:r>
        <w:t xml:space="preserve"> strategije i horizontalne poslove</w:t>
      </w:r>
    </w:p>
    <w:p w14:paraId="7EA273E2" w14:textId="77777777" w:rsidR="00750CFC" w:rsidRDefault="00750CFC" w:rsidP="00750CFC"/>
    <w:p w14:paraId="3944AC6C" w14:textId="4BD51C61" w:rsidR="00750CFC" w:rsidRDefault="00750CFC" w:rsidP="00C20544">
      <w:pPr>
        <w:pStyle w:val="Heading1"/>
      </w:pPr>
      <w:r>
        <w:t>Članak 12</w:t>
      </w:r>
      <w:r w:rsidR="00C23364">
        <w:t>5</w:t>
      </w:r>
      <w:r>
        <w:t>.</w:t>
      </w:r>
    </w:p>
    <w:p w14:paraId="1A9786E0" w14:textId="77777777" w:rsidR="00750CFC" w:rsidRDefault="00750CFC" w:rsidP="00750CFC"/>
    <w:p w14:paraId="421DF878" w14:textId="77777777" w:rsidR="00750CFC" w:rsidRDefault="00750CFC" w:rsidP="00750CFC">
      <w:r>
        <w:t xml:space="preserve">Odjel za </w:t>
      </w:r>
      <w:proofErr w:type="spellStart"/>
      <w:r>
        <w:t>makroregionalne</w:t>
      </w:r>
      <w:proofErr w:type="spellEnd"/>
      <w:r>
        <w:t xml:space="preserve"> strategije i horizontalne poslove obavlja poslove vezane za provedbu </w:t>
      </w:r>
      <w:proofErr w:type="spellStart"/>
      <w:r>
        <w:t>makroregionalnih</w:t>
      </w:r>
      <w:proofErr w:type="spellEnd"/>
      <w:r>
        <w:t xml:space="preserve"> strategija u Republici Hrvatskoj kroz ulogu Nacionalnog koordinatora zaduženog za EU fondove, kroz koju surađuje s upravama Europske komisije, državama članicama EU, kao i državama kandidatkinjama za članstvo u EU koje sudjeluju u strategijama te kroz svoje sudjelovanje pomažu ostvarenju ciljeva strategija, sudjeluje u rotirajućem sustavu predsjedanja, kroz koje biva zadužen za koordinaciju svih poslovnih procesa u strategijama, redovito surađuje s koordinatorima tematskih prioritetnih područja strategija te po potrebi koordinira njihov rad, sudjeluje u upravljanju strategijama ovisno o načinu na koji je to u pojedinoj strategiji uređeno, sudjeluje u izradi Izvješća Europske komisije o provedbi </w:t>
      </w:r>
      <w:proofErr w:type="spellStart"/>
      <w:r>
        <w:t>makroregionalnih</w:t>
      </w:r>
      <w:proofErr w:type="spellEnd"/>
      <w:r>
        <w:t xml:space="preserve"> strategija, vodi postupak uključivanja Republike Hrvatske u nove </w:t>
      </w:r>
      <w:proofErr w:type="spellStart"/>
      <w:r>
        <w:t>makroregionalne</w:t>
      </w:r>
      <w:proofErr w:type="spellEnd"/>
      <w:r>
        <w:t xml:space="preserve"> strategije, u slučaju osnivanja istih, sudjeluje u radu dviju strategija, Strategije EU za jadransku i jonsku regiju te Strategije EU za dunavsku regiju, upravlja radom Pododbora za koordinaciju sudjelovanja Republike Hrvatske u programima europske teritorijalne suradnje te </w:t>
      </w:r>
      <w:proofErr w:type="spellStart"/>
      <w:r>
        <w:t>makroregionalnim</w:t>
      </w:r>
      <w:proofErr w:type="spellEnd"/>
      <w:r>
        <w:t xml:space="preserve"> strategijama Europske unije, održavajući redovite sastanke te konzultirajući Pododbor prilikom donošenja važnih odluka, sudjeluje u rješavanju prigovora na Odluke o nepravilnosti izdane od strane prvostupanjske kontrole, obavlja funkcije u vezi s nepravilnostima, žalbama i povratima te u vezi s praćenjem pravnih aspekata provedbe programa europske teritorijalne suradnje, sudjeluje u izvještavanju povodom revizija programa europske teritorijalne suradnje u kojima sudjeluje te obavlja druge poslove iz svog djelokruga.</w:t>
      </w:r>
    </w:p>
    <w:p w14:paraId="12D1FD2C" w14:textId="77777777" w:rsidR="00750CFC" w:rsidRDefault="00750CFC" w:rsidP="00750CFC"/>
    <w:p w14:paraId="1CEA31D7" w14:textId="7C58FEF6" w:rsidR="00750CFC" w:rsidRDefault="00750CFC" w:rsidP="00C20544">
      <w:pPr>
        <w:pStyle w:val="Heading1"/>
      </w:pPr>
      <w:r>
        <w:lastRenderedPageBreak/>
        <w:t>7.1.3.</w:t>
      </w:r>
      <w:r w:rsidR="00C20544">
        <w:t xml:space="preserve"> </w:t>
      </w:r>
      <w:r>
        <w:t>Služba za provedbu financijskih mehanizama u području energetike i klimatskih promjena te strateških projekata i inicijativa</w:t>
      </w:r>
    </w:p>
    <w:p w14:paraId="5F86C910" w14:textId="77777777" w:rsidR="00750CFC" w:rsidRDefault="00750CFC" w:rsidP="00750CFC"/>
    <w:p w14:paraId="50DC6159" w14:textId="4B82639B" w:rsidR="00750CFC" w:rsidRDefault="00750CFC" w:rsidP="00C20544">
      <w:pPr>
        <w:pStyle w:val="Heading1"/>
      </w:pPr>
      <w:r>
        <w:t>Članak 12</w:t>
      </w:r>
      <w:r w:rsidR="00C23364">
        <w:t>6</w:t>
      </w:r>
      <w:r>
        <w:t>.</w:t>
      </w:r>
    </w:p>
    <w:p w14:paraId="318F7ACF" w14:textId="77777777" w:rsidR="00750CFC" w:rsidRDefault="00750CFC" w:rsidP="00750CFC"/>
    <w:p w14:paraId="68672B1E" w14:textId="77777777" w:rsidR="00750CFC" w:rsidRDefault="00750CFC" w:rsidP="00750CFC">
      <w:r>
        <w:t xml:space="preserve">Služba za provedbu financijskih mehanizama u području energetike i klimatskih promjena te strateških projekata i inicijativa obavlja koordinaciju, upravljanje i praćenje Programa „Energija i klimatske promjene” financiranog iz financijskog mehanizma Europskog gospodarskog prostora, obavlja stručne i administrativne poslove vezane uz planiranje, programiranje, koordinaciju i praćenje Programa „Energija i klimatske promjene” financiranog iz financijskog mehanizma Europskog gospodarskog prostora, priprema ugovore i druge akte kojima se uređuje međuodnos tijela zaduženih za provedbu Programa „Energija i klimatske promjene” financiranog iz financijskog mehanizma Europskog gospodarskog prostora, osigurava razmjenu programske i projektne dokumentacije s donatorima, Uredom za financijske mehanizme i Nacionalnom fokalnom točkom, odnosno agencijama koje su ovlastili donatori, surađuje s ostalim tijelima koja su zadužena za provedbu Programa „Energija i klimatske promjene” financiranog iz financijskog mehanizma Europskog gospodarskog prostora, sudjeluje u pripremi kvartalnih i godišnjih izvješća te sudjeluje u okviru godišnjih sastanaka te odbora za suradnju, izrađuje i provodi komunikacijski plan, te surađuje s Nacionalnom fokalnom točkom u vezi provedbe Programa „Energija i klimatske promjene, priprema provedbu strateških projekata u okviru programa europske teritorijalne suradnje i sudjelovanja u strateškim inicijativama na razini Europske unije, u strateškim projektima i inicijativama, obavlja ulogu Nacionalnog koordinatora te voditelja radnih paketa ili skupina, sudjeluje u drugim radnim paketima i stručnim skupinama, sudjeluje u kreiranju budućih politika i programa s ciljem definiranja zajedničkog pristupa identificiranim sektorima, izrađuje akcijske planove, provodi analize koje se koriste kao temelj za multilateralne ugovore, doprinosi jačanju ljudskih institucionalnih kapaciteta javnopravnih tijela nadležnih za upravljanje EU fondovima/programima na transnacionalnoj, nacionalnoj i regionalnoj razini te obavlja druge poslove iz svoga djelokruga. </w:t>
      </w:r>
    </w:p>
    <w:p w14:paraId="3B2B6182" w14:textId="77777777" w:rsidR="00C20544" w:rsidRDefault="00C20544" w:rsidP="00750CFC"/>
    <w:p w14:paraId="58EE0885" w14:textId="3257F566" w:rsidR="00750CFC" w:rsidRDefault="00750CFC" w:rsidP="00C20544">
      <w:pPr>
        <w:pStyle w:val="Heading1"/>
      </w:pPr>
      <w:r>
        <w:t>7.2.</w:t>
      </w:r>
      <w:r w:rsidR="00C20544">
        <w:t xml:space="preserve"> </w:t>
      </w:r>
      <w:r>
        <w:t>Sektor za prvostupanjsku kontrolu</w:t>
      </w:r>
    </w:p>
    <w:p w14:paraId="19CCDB42" w14:textId="77777777" w:rsidR="00C20544" w:rsidRPr="00C20544" w:rsidRDefault="00C20544" w:rsidP="00C20544"/>
    <w:p w14:paraId="3EC9C25D" w14:textId="3C5FF9AF" w:rsidR="00750CFC" w:rsidRDefault="00750CFC" w:rsidP="00C20544">
      <w:pPr>
        <w:pStyle w:val="Heading1"/>
      </w:pPr>
      <w:r>
        <w:t>Članak 12</w:t>
      </w:r>
      <w:r w:rsidR="00C23364">
        <w:t>7</w:t>
      </w:r>
      <w:r>
        <w:t>.</w:t>
      </w:r>
    </w:p>
    <w:p w14:paraId="5D3240C7" w14:textId="77777777" w:rsidR="00750CFC" w:rsidRDefault="00750CFC" w:rsidP="00750CFC"/>
    <w:p w14:paraId="54250DA7" w14:textId="63BE6E29" w:rsidR="00750CFC" w:rsidRDefault="00750CFC" w:rsidP="00B62A94">
      <w:r>
        <w:t>Sektor za prvostupanjsku kontrolu obavlja poslove upravljanja radom Tijela za kontrolu za programe Europske teritorijalne suradnje u Republici Hrvatskoj te sudjeluje u ulozi Upravitelja Programa unutar sustava kontrole i financijskog upravljanja za Program »Energija i klimatske promjene«, financiranog iz financijskog mehanizma Europskog gospodarskog prostora u području energetike i klimatskih promjena, izrađuje interne procedure i metodologije za administriranje i upravljanje sustavom kontrole na programima i projektima financiranim iz sredstava Europske unije, izrađuje planove, izvješća i druge akte na engleskom i hrvatskom jeziku, obavlja poslove koji se odnose na primjenu propisanih procedura za utvrđivanje prihvatljivosti troškova hrvatskih projektnih partnera, kao i za ažuriranje i nadopunu relevantnih priručnika programa, priprema upute za projektne partnere i plan terenskih kontrola projekata radi osiguranja kvalitete provedbe kontrola na programima Europske teritorijalne suradnje i financijskog upravljanja u okviru Programa „Energija i klimatske promjene“, surađuje s tijelima programa i radnim skupinama, surađuje s predstavnicima tijela uključenih u strukturu upravljanja fondovima Europske unije i po potrebi s predstavnicima tijela Europske komisije, surađuje s relevantnim tijelima u okviru Programa „Energija i klimatske promjene“ te obavlja i druge poslove iz svoga djelokruga.</w:t>
      </w:r>
    </w:p>
    <w:p w14:paraId="2C89A619" w14:textId="77777777" w:rsidR="00750CFC" w:rsidRDefault="00750CFC" w:rsidP="00750CFC">
      <w:r>
        <w:lastRenderedPageBreak/>
        <w:t>U Sektoru za prvostupanjsku kontrolu ustrojavaju se:</w:t>
      </w:r>
    </w:p>
    <w:p w14:paraId="37B5CC2C" w14:textId="77777777" w:rsidR="00750CFC" w:rsidRDefault="00750CFC" w:rsidP="00750CFC">
      <w:r>
        <w:t xml:space="preserve">7.2.1. Služba za kontrolu </w:t>
      </w:r>
      <w:proofErr w:type="spellStart"/>
      <w:r>
        <w:t>Interreg</w:t>
      </w:r>
      <w:proofErr w:type="spellEnd"/>
      <w:r>
        <w:t xml:space="preserve"> programa prekogranične suradnje</w:t>
      </w:r>
    </w:p>
    <w:p w14:paraId="54668B93" w14:textId="77777777" w:rsidR="00750CFC" w:rsidRDefault="00750CFC" w:rsidP="00750CFC">
      <w:r>
        <w:t>7.2.2. Služba za kontrolu transnacionalnih i međuregionalnih programa suradnje te Programa „Energija i klimatske promjene“</w:t>
      </w:r>
    </w:p>
    <w:p w14:paraId="7D056D33" w14:textId="77777777" w:rsidR="00750CFC" w:rsidRDefault="00750CFC" w:rsidP="00750CFC">
      <w:r>
        <w:t>7.2.3. Služba za nepravilnosti, kontrolu kvalitete i koordinaciju revizija.</w:t>
      </w:r>
    </w:p>
    <w:p w14:paraId="543B45D2" w14:textId="77777777" w:rsidR="00750CFC" w:rsidRDefault="00750CFC" w:rsidP="00750CFC"/>
    <w:p w14:paraId="00F272B8" w14:textId="5EF47C0B" w:rsidR="00750CFC" w:rsidRDefault="00750CFC" w:rsidP="00C20544">
      <w:pPr>
        <w:pStyle w:val="Heading1"/>
      </w:pPr>
      <w:r>
        <w:t>7.2.1.</w:t>
      </w:r>
      <w:r w:rsidR="00C20544">
        <w:t xml:space="preserve"> </w:t>
      </w:r>
      <w:r>
        <w:t xml:space="preserve">Služba za kontrolu </w:t>
      </w:r>
      <w:proofErr w:type="spellStart"/>
      <w:r>
        <w:t>Interreg</w:t>
      </w:r>
      <w:proofErr w:type="spellEnd"/>
      <w:r>
        <w:t xml:space="preserve"> programa prekogranične suradnje</w:t>
      </w:r>
    </w:p>
    <w:p w14:paraId="70279FC2" w14:textId="77777777" w:rsidR="00750CFC" w:rsidRDefault="00750CFC" w:rsidP="00750CFC"/>
    <w:p w14:paraId="3B28C80B" w14:textId="4C7E7121" w:rsidR="00750CFC" w:rsidRDefault="00750CFC" w:rsidP="00C20544">
      <w:pPr>
        <w:pStyle w:val="Heading1"/>
      </w:pPr>
      <w:r>
        <w:t>Članak 12</w:t>
      </w:r>
      <w:r w:rsidR="00C23364">
        <w:t>8</w:t>
      </w:r>
      <w:r>
        <w:t>.</w:t>
      </w:r>
    </w:p>
    <w:p w14:paraId="268F2909" w14:textId="77777777" w:rsidR="00750CFC" w:rsidRDefault="00750CFC" w:rsidP="00750CFC"/>
    <w:p w14:paraId="5D260C58" w14:textId="77777777" w:rsidR="00750CFC" w:rsidRDefault="00750CFC" w:rsidP="00750CFC">
      <w:r>
        <w:t xml:space="preserve">Služba za kontrolu </w:t>
      </w:r>
      <w:proofErr w:type="spellStart"/>
      <w:r>
        <w:t>Interreg</w:t>
      </w:r>
      <w:proofErr w:type="spellEnd"/>
      <w:r>
        <w:t xml:space="preserve"> programa prekogranične suradnje obavlja poslove koji se odnose na izradu internih procedura i metodologija za administriranje i upravljanje sustavom kontrole na </w:t>
      </w:r>
      <w:proofErr w:type="spellStart"/>
      <w:r>
        <w:t>Interreg</w:t>
      </w:r>
      <w:proofErr w:type="spellEnd"/>
      <w:r>
        <w:t xml:space="preserve"> programima i projektima prekogranične suradnje financiranim iz sredstava Europske unije, izrađuje planove, izvješća i akte na engleskom i hrvatskom jeziku, planira, provodi i izvještava o aktivnostima u okviru tehničkih pomoći iz kojih financira svoj rad, provodi propisane procedure za utvrđivanje prihvatljivosti troškova hrvatskih projektnih partnera, priprema upute za partnere, organizira edukacije o prihvatljivosti troškova i izvještavanju za hrvatske projektne partnere, priprema planove terenskih kontrola projekata, provodi provjere na licu mjesta, prijavljuje uočene nepravilnosti/prijevare u skladu s važećim pravilima, surađuje s ostalim ustrojstvenim jedinicama sektora za prvostupanjsku kontrolu s ciljem kvalitetnog izvršenja poslova kontrole, surađuje i s ostalim tijelima programa uključujući Upravljačko tijelo, Zajedničko tajništvo, Nacionalno tijelo, Tijelo koje obnaša računovodstvenu funkciju i Tijelo zaduženo za reviziju, sudjeluje u radnim skupinama te pruža podršku odgovarajućim tijelima u provedbi revizija i osigurava revizorski trag, surađuje s predstavnicima tijela uključenih u strukturu upravljanja fondovima Europske unije i, po potrebi, s predstavnicima tijela Europske komisije, te obavlja i druge poslove iz svoga djelokruga.</w:t>
      </w:r>
    </w:p>
    <w:p w14:paraId="2B9E2616" w14:textId="77777777" w:rsidR="00C20544" w:rsidRDefault="00C20544" w:rsidP="00750CFC"/>
    <w:p w14:paraId="7E0756FD" w14:textId="7AA11C1F" w:rsidR="00C20544" w:rsidRDefault="00750CFC" w:rsidP="00C20544">
      <w:r>
        <w:t xml:space="preserve">U Službi za kontrolu </w:t>
      </w:r>
      <w:proofErr w:type="spellStart"/>
      <w:r>
        <w:t>Interreg</w:t>
      </w:r>
      <w:proofErr w:type="spellEnd"/>
      <w:r>
        <w:t xml:space="preserve"> programa prekogranične suradnje, ustrojavaju se:</w:t>
      </w:r>
    </w:p>
    <w:p w14:paraId="003F3607" w14:textId="77777777" w:rsidR="00750CFC" w:rsidRDefault="00750CFC" w:rsidP="00750CFC">
      <w:r>
        <w:t xml:space="preserve">7.2.1.1. Odjel za kontrolu </w:t>
      </w:r>
      <w:proofErr w:type="spellStart"/>
      <w:r>
        <w:t>Interreg</w:t>
      </w:r>
      <w:proofErr w:type="spellEnd"/>
      <w:r>
        <w:t xml:space="preserve"> programa prekogranične suradnje sa zemljama članicama</w:t>
      </w:r>
    </w:p>
    <w:p w14:paraId="14086451" w14:textId="77777777" w:rsidR="00750CFC" w:rsidRDefault="00750CFC" w:rsidP="00750CFC">
      <w:r>
        <w:t xml:space="preserve">7.2.1.2. Odjel za kontrolu </w:t>
      </w:r>
      <w:proofErr w:type="spellStart"/>
      <w:r>
        <w:t>Interreg</w:t>
      </w:r>
      <w:proofErr w:type="spellEnd"/>
      <w:r>
        <w:t xml:space="preserve"> IPA programa prekogranične suradnje.</w:t>
      </w:r>
    </w:p>
    <w:p w14:paraId="20FD2CA1" w14:textId="77777777" w:rsidR="00750CFC" w:rsidRDefault="00750CFC" w:rsidP="00750CFC"/>
    <w:p w14:paraId="151B79F4" w14:textId="190BDF69" w:rsidR="00750CFC" w:rsidRDefault="00750CFC" w:rsidP="00C20544">
      <w:pPr>
        <w:pStyle w:val="Heading1"/>
      </w:pPr>
      <w:r>
        <w:t xml:space="preserve">7.2.1.1. Odjel za kontrolu </w:t>
      </w:r>
      <w:proofErr w:type="spellStart"/>
      <w:r>
        <w:t>Interreg</w:t>
      </w:r>
      <w:proofErr w:type="spellEnd"/>
      <w:r>
        <w:t xml:space="preserve"> programa prekogranične suradnje</w:t>
      </w:r>
      <w:r w:rsidR="00C20544">
        <w:t xml:space="preserve"> </w:t>
      </w:r>
      <w:r>
        <w:t>sa zemljama članicama</w:t>
      </w:r>
    </w:p>
    <w:p w14:paraId="5A224747" w14:textId="77777777" w:rsidR="00750CFC" w:rsidRDefault="00750CFC" w:rsidP="00750CFC"/>
    <w:p w14:paraId="70154D20" w14:textId="3ACFC04B" w:rsidR="00750CFC" w:rsidRDefault="00750CFC" w:rsidP="00C20544">
      <w:pPr>
        <w:pStyle w:val="Heading1"/>
      </w:pPr>
      <w:r>
        <w:t>Članak 1</w:t>
      </w:r>
      <w:r w:rsidR="00C23364">
        <w:t>29</w:t>
      </w:r>
      <w:r>
        <w:t>.</w:t>
      </w:r>
    </w:p>
    <w:p w14:paraId="7C3CB8C3" w14:textId="77777777" w:rsidR="00750CFC" w:rsidRDefault="00750CFC" w:rsidP="00750CFC"/>
    <w:p w14:paraId="4088FFA9" w14:textId="77777777" w:rsidR="00750CFC" w:rsidRDefault="00750CFC" w:rsidP="00750CFC">
      <w:r>
        <w:t xml:space="preserve">Odjel za kontrolu </w:t>
      </w:r>
      <w:proofErr w:type="spellStart"/>
      <w:r>
        <w:t>Interreg</w:t>
      </w:r>
      <w:proofErr w:type="spellEnd"/>
      <w:r>
        <w:t xml:space="preserve"> programa prekogranične suradnje sa zemljama članicama obavlja poslove koji se odnose na primjenu propisanih procedura za utvrđivanje prihvatljivosti troškova hrvatskih projektnih partnera u okviru prekograničnih programa sa zemljama članicama Europske unije, organizira edukacije o prihvatljivosti troškova i izvještavanju za hrvatske projektne partnere, priprema i provodi terenske kontrole, izrađuje i ažurira interne procedure i metodologije za administriranje i upravljanje sustavom kontrole te ažurira relevantne priručnike programa, planira, provodi i izvještava o aktivnostima tehničkih pomoći iz kojih financira svoj rad, surađuje s tijelima programa, uključujući Upravljačko tijelo, Zajedničko tajništvo, Nacionalno tijelo, Tijelo koje obnaša računovodstvenu funkciju i Tijelo zaduženo za reviziju, a po potrebi i s predstavnicima nadležnih tijela Europske komisije, pruža podršku odgovarajućim tijelima u provedbi revizija i osigurava revizorski trag, te obavlja i druge poslove iz svoga djelokruga.</w:t>
      </w:r>
    </w:p>
    <w:p w14:paraId="62C4C2BF" w14:textId="77777777" w:rsidR="00750CFC" w:rsidRDefault="00750CFC" w:rsidP="00750CFC"/>
    <w:p w14:paraId="316FF6C0" w14:textId="43F97282" w:rsidR="00750CFC" w:rsidRDefault="00750CFC" w:rsidP="00C20544">
      <w:pPr>
        <w:pStyle w:val="Heading1"/>
      </w:pPr>
      <w:r>
        <w:lastRenderedPageBreak/>
        <w:t xml:space="preserve">7.2.1.2. Odjel za kontrolu </w:t>
      </w:r>
      <w:proofErr w:type="spellStart"/>
      <w:r>
        <w:t>Interreg</w:t>
      </w:r>
      <w:proofErr w:type="spellEnd"/>
      <w:r>
        <w:t xml:space="preserve"> IPA programa prekogranične suradnje</w:t>
      </w:r>
    </w:p>
    <w:p w14:paraId="2F59E3AA" w14:textId="77777777" w:rsidR="00750CFC" w:rsidRDefault="00750CFC" w:rsidP="00750CFC"/>
    <w:p w14:paraId="267FC847" w14:textId="55AABD8F" w:rsidR="00750CFC" w:rsidRDefault="00750CFC" w:rsidP="00C20544">
      <w:pPr>
        <w:pStyle w:val="Heading1"/>
      </w:pPr>
      <w:r>
        <w:t>Članak 13</w:t>
      </w:r>
      <w:r w:rsidR="00C23364">
        <w:t>0</w:t>
      </w:r>
      <w:r>
        <w:t>.</w:t>
      </w:r>
    </w:p>
    <w:p w14:paraId="0F330544" w14:textId="77777777" w:rsidR="00750CFC" w:rsidRDefault="00750CFC" w:rsidP="00750CFC"/>
    <w:p w14:paraId="335DC165" w14:textId="77777777" w:rsidR="00750CFC" w:rsidRDefault="00750CFC" w:rsidP="00750CFC">
      <w:r>
        <w:t xml:space="preserve">Odjel za kontrolu </w:t>
      </w:r>
      <w:proofErr w:type="spellStart"/>
      <w:r>
        <w:t>Interreg</w:t>
      </w:r>
      <w:proofErr w:type="spellEnd"/>
      <w:r>
        <w:t xml:space="preserve"> IPA programa prekogranične suradnje obavlja poslove koji se odnose na primjenu propisanih procedura za utvrđivanje prihvatljivosti troškova hrvatskih projektnih partnera u okviru </w:t>
      </w:r>
      <w:proofErr w:type="spellStart"/>
      <w:r>
        <w:t>Interreg</w:t>
      </w:r>
      <w:proofErr w:type="spellEnd"/>
      <w:r>
        <w:t xml:space="preserve"> IPA programa prekogranične suradnje, organizira edukacije o prihvatljivosti troškova i izvještavanju za hrvatske projektne partnere, priprema i provodi terenske kontrole, izrađuje i ažurira interne procedure i metodologije za administriranje i upravljanje sustavom kontrole te ažurira relevantne priručnike programa, planira, provodi i izvještava o aktivnostima tehničkih pomoći iz kojih financira svoj rad, surađuje s tijelima programa, uključujući Upravljačko tijelo, Zajedničko tajništvo, Nacionalno tijelo, Tijelo koje obnaša računovodstvenu funkciju i Tijelo zaduženo za reviziju, a po potrebi i s predstavnicima nadležnih tijela Europske komisije, pruža podršku odgovarajućim tijelima u provedbi revizija i osigurava revizorski trag, te obavlja i druge poslove iz svoga djelokruga.</w:t>
      </w:r>
    </w:p>
    <w:p w14:paraId="2ED1024E" w14:textId="77777777" w:rsidR="00750CFC" w:rsidRDefault="00750CFC" w:rsidP="00750CFC"/>
    <w:p w14:paraId="2352302C" w14:textId="77777777" w:rsidR="00750CFC" w:rsidRDefault="00750CFC" w:rsidP="00C20544">
      <w:pPr>
        <w:pStyle w:val="Heading1"/>
      </w:pPr>
      <w:r>
        <w:t>7.2.2.</w:t>
      </w:r>
      <w:r>
        <w:tab/>
        <w:t>Služba za kontrolu transnacionalnih i međuregionalnih programa suradnje te Programa „Energija i klimatske promjene“</w:t>
      </w:r>
    </w:p>
    <w:p w14:paraId="230EC68D" w14:textId="77777777" w:rsidR="00750CFC" w:rsidRDefault="00750CFC" w:rsidP="00750CFC"/>
    <w:p w14:paraId="08E3DC67" w14:textId="64D977D9" w:rsidR="00750CFC" w:rsidRDefault="00750CFC" w:rsidP="00C20544">
      <w:pPr>
        <w:pStyle w:val="Heading1"/>
      </w:pPr>
      <w:r>
        <w:t>Članak 13</w:t>
      </w:r>
      <w:r w:rsidR="00C23364">
        <w:t>1</w:t>
      </w:r>
      <w:r>
        <w:t>.</w:t>
      </w:r>
    </w:p>
    <w:p w14:paraId="288B1258" w14:textId="77777777" w:rsidR="00750CFC" w:rsidRDefault="00750CFC" w:rsidP="00750CFC"/>
    <w:p w14:paraId="7A4B72E9" w14:textId="77777777" w:rsidR="00750CFC" w:rsidRDefault="00750CFC" w:rsidP="00750CFC">
      <w:r>
        <w:t>Služba za kontrolu transnacionalnih i međuregionalnih programa suradnje te Programa „Energija i klimatske promjene“ obavlja poslove koji se odnose na izradu internih procedura i metodologija za administriranje i upravljanje sustavom kontrole na programima i projektima transnacionalne i međuregionalne suradnje financiranim iz sredstava Europske unije te sudjeluje u ulozi Upravitelja Programa u okviru nadležnosti sustava kontrole i financijskog upravljanja za Program „Energija i klimatske promjene“ financiranog iz financijskog mehanizma Europskog gospodarskog prostora u području energetike i klimatskih promjena, izrađuje planove, izvješća i akte na engleskom i hrvatskom jeziku, provodi propisane procedure za utvrđivanje prihvatljivosti troškova hrvatskih projektnih partnera, kao i stranih partnera na Programu „Energija i klimatske promjene“, priprema upute za partnere, organizira edukacije o prihvatljivosti troškova i izvještavanju za hrvatske projektne partnere, priprema plan terenskih kontrola projekata, provodi provjere na licu mjesta, prijavljuje uočene nepravilnosti/prijevare u skladu s važećim pravilima, sudjeluje u pripremi zahtjeva za plaćanje prema Ministarstvu financija radi isplate sredstava projektnim partnerima u sklopu Programa „Energija i klimatske promjene“, surađuje s ostalim tijelima programa i radnim skupinama te pruža podršku odgovarajućim tijelima u provedbi revizija i osigurava revizorski trag, izvještava o stanju izvršavanja poslova u Službi te izrađuje mjere i predlaže radnje za unapređenje poslova, surađuje s predstavnicima tijela uključenih u strukturu upravljanja fondovima Europske unije i, po potrebi, s predstavnicima tijela Europske komisije, te obavlja i druge poslove iz svoga djelokruga.</w:t>
      </w:r>
    </w:p>
    <w:p w14:paraId="3B8456A5" w14:textId="77777777" w:rsidR="00750CFC" w:rsidRDefault="00750CFC" w:rsidP="00750CFC"/>
    <w:p w14:paraId="5EFCD779" w14:textId="77777777" w:rsidR="00750CFC" w:rsidRDefault="00750CFC" w:rsidP="00750CFC">
      <w:r>
        <w:t>U Službi za kontrolu transnacionalnih i međuregionalnih programa suradnje te Programa „Energija i klimatske promjene“, ustrojavaju se:</w:t>
      </w:r>
    </w:p>
    <w:p w14:paraId="24E32D80" w14:textId="77777777" w:rsidR="00750CFC" w:rsidRDefault="00750CFC" w:rsidP="00750CFC">
      <w:r>
        <w:t>7.2.2.1. Odjel za kontrolu programa suradnje Dunavska regija, Euro-MED i URBACT IV</w:t>
      </w:r>
    </w:p>
    <w:p w14:paraId="3A555A99" w14:textId="77777777" w:rsidR="00750CFC" w:rsidRDefault="00750CFC" w:rsidP="00750CFC">
      <w:r>
        <w:t xml:space="preserve">7.2.2.2. Odjel za kontrolu programa suradnje Središnja Europa, IPA ADRION i </w:t>
      </w:r>
      <w:proofErr w:type="spellStart"/>
      <w:r>
        <w:t>Interreg</w:t>
      </w:r>
      <w:proofErr w:type="spellEnd"/>
      <w:r>
        <w:t xml:space="preserve"> Europe</w:t>
      </w:r>
    </w:p>
    <w:p w14:paraId="39E2FB06" w14:textId="35B8587F" w:rsidR="00750CFC" w:rsidRDefault="00750CFC" w:rsidP="008C2DA6">
      <w:r>
        <w:t>7.2.2.3. Odjel za kontrolu Programa „Energija i klimatske promjene“.</w:t>
      </w:r>
    </w:p>
    <w:p w14:paraId="06CCB227" w14:textId="77777777" w:rsidR="00050BE1" w:rsidRDefault="00050BE1" w:rsidP="00B62A94">
      <w:pPr>
        <w:ind w:firstLine="0"/>
      </w:pPr>
    </w:p>
    <w:p w14:paraId="53C4E820" w14:textId="77777777" w:rsidR="00750CFC" w:rsidRDefault="00750CFC" w:rsidP="00C20544">
      <w:pPr>
        <w:pStyle w:val="Heading1"/>
      </w:pPr>
      <w:r>
        <w:lastRenderedPageBreak/>
        <w:t>7.2.2.1. Odjel za kontrolu programa suradnje Dunavska regija, Euro-MED i URBACT IV</w:t>
      </w:r>
    </w:p>
    <w:p w14:paraId="4409F063" w14:textId="77777777" w:rsidR="00750CFC" w:rsidRDefault="00750CFC" w:rsidP="00750CFC"/>
    <w:p w14:paraId="4C57DADC" w14:textId="3FAA198E" w:rsidR="00750CFC" w:rsidRDefault="00750CFC" w:rsidP="00C20544">
      <w:pPr>
        <w:pStyle w:val="Heading1"/>
      </w:pPr>
      <w:r>
        <w:t>Članak 13</w:t>
      </w:r>
      <w:r w:rsidR="00C23364">
        <w:t>2</w:t>
      </w:r>
      <w:r>
        <w:t>.</w:t>
      </w:r>
    </w:p>
    <w:p w14:paraId="6173FC0B" w14:textId="77777777" w:rsidR="00750CFC" w:rsidRDefault="00750CFC" w:rsidP="00750CFC"/>
    <w:p w14:paraId="39990ED5" w14:textId="77777777" w:rsidR="00750CFC" w:rsidRDefault="00750CFC" w:rsidP="00750CFC">
      <w:r>
        <w:t xml:space="preserve">Odjel za kontrolu programa suradnje Dunavska regija, Euro-MED i URBACT IV obavlja poslove koji se odnose na primjenu propisanih procedura za utvrđivanje prihvatljivosti troškova hrvatskih projektnih partnera programa suradnje Dunavska regija, Euro-MED i URBACT IV, kao i kontrolne aktivnosti vezane uz programe suradnje Dunav, Mediteran i </w:t>
      </w:r>
      <w:proofErr w:type="spellStart"/>
      <w:r>
        <w:t>Urbact</w:t>
      </w:r>
      <w:proofErr w:type="spellEnd"/>
      <w:r>
        <w:t xml:space="preserve"> III razdoblja 2014.–2020., organizira edukacije o prihvatljivosti troškova i izvještavanju za hrvatske projektne partnere, priprema i provodi terenske kontrole, izrađuje interne procedure i metodologiju za administriranje i upravljanje sustavom kontrole te ažurira i nadograđuje relevantne priručnike programa, surađuje s tijelima programa, uključujući Upravljačko tijelo, Zajedničko tajništvo, Nacionalno tijelo i Tijelo zaduženo za reviziju, a po potrebi i s predstavnicima nadležnih tijela Europske komisije, pruža podršku odgovarajućim tijelima u provedbi revizija i osigurava revizorski trag, te obavlja i druge poslove iz svoga djelokruga.</w:t>
      </w:r>
    </w:p>
    <w:p w14:paraId="3FDADD3E" w14:textId="77777777" w:rsidR="00750CFC" w:rsidRDefault="00750CFC" w:rsidP="00750CFC"/>
    <w:p w14:paraId="4A666186" w14:textId="3B825493" w:rsidR="00750CFC" w:rsidRDefault="00750CFC" w:rsidP="00C20544">
      <w:pPr>
        <w:pStyle w:val="Heading1"/>
      </w:pPr>
      <w:r>
        <w:t>7.2.2.2.</w:t>
      </w:r>
      <w:r w:rsidR="00C20544">
        <w:t xml:space="preserve"> </w:t>
      </w:r>
      <w:r>
        <w:t xml:space="preserve">Odjel za kontrolu programa suradnje Središnja Europa, IPA ADRION i </w:t>
      </w:r>
      <w:proofErr w:type="spellStart"/>
      <w:r>
        <w:t>Interreg</w:t>
      </w:r>
      <w:proofErr w:type="spellEnd"/>
      <w:r>
        <w:t xml:space="preserve"> Europe</w:t>
      </w:r>
    </w:p>
    <w:p w14:paraId="54B82EE4" w14:textId="77777777" w:rsidR="00750CFC" w:rsidRDefault="00750CFC" w:rsidP="00750CFC"/>
    <w:p w14:paraId="38EBB92B" w14:textId="40269CDD" w:rsidR="00750CFC" w:rsidRDefault="00750CFC" w:rsidP="00C20544">
      <w:pPr>
        <w:pStyle w:val="Heading1"/>
      </w:pPr>
      <w:r>
        <w:t>Članak 13</w:t>
      </w:r>
      <w:r w:rsidR="00C23364">
        <w:t>3</w:t>
      </w:r>
      <w:r>
        <w:t>.</w:t>
      </w:r>
    </w:p>
    <w:p w14:paraId="462B8661" w14:textId="77777777" w:rsidR="00750CFC" w:rsidRDefault="00750CFC" w:rsidP="00750CFC"/>
    <w:p w14:paraId="0ECF1653" w14:textId="77777777" w:rsidR="00750CFC" w:rsidRDefault="00750CFC" w:rsidP="00750CFC">
      <w:r>
        <w:t xml:space="preserve">Odjel za kontrolu programa suradnje Središnja Europa, IPA ADRION i </w:t>
      </w:r>
      <w:proofErr w:type="spellStart"/>
      <w:r>
        <w:t>Interreg</w:t>
      </w:r>
      <w:proofErr w:type="spellEnd"/>
      <w:r>
        <w:t xml:space="preserve"> Europe obavlja poslove koji se odnose na primjenu propisanih procedura za utvrđivanje prihvatljivosti troškova hrvatskih projektnih partnera programa suradnje Središnja Europa, IPA ADRION i </w:t>
      </w:r>
      <w:proofErr w:type="spellStart"/>
      <w:r>
        <w:t>Interreg</w:t>
      </w:r>
      <w:proofErr w:type="spellEnd"/>
      <w:r>
        <w:t xml:space="preserve"> Europe, uključujući kontrolne aktivnosti vezane uz programe suradnje Središnja Europa, ADRION i </w:t>
      </w:r>
      <w:proofErr w:type="spellStart"/>
      <w:r>
        <w:t>Interreg</w:t>
      </w:r>
      <w:proofErr w:type="spellEnd"/>
      <w:r>
        <w:t xml:space="preserve"> Europe razdoblja 2014.-2020., organizira edukacije o prihvatljivosti troškova i izvještavanju za hrvatske projektne partnere, priprema i provodi terenske kontrole, obavlja poslove koji se odnose na pripremu internih procedura i metodologije za administriranje i upravljanje sustavom kontrole te ažuriranje i nadogradnju relevantnih priručnika programa, surađuje s tijelima programa, uključujući Upravljačko tijelo, Zajedničko tajništvo, Nacionalno tijelo i Tijelo zaduženo za reviziju, a po potrebi i s predstavnicima nadležnih tijela Europske komisije, pruža podršku odgovarajućim tijelima u provedbi revizija i osigurava revizorski trag, te obavlja i druge poslove iz svoga djelokruga. </w:t>
      </w:r>
    </w:p>
    <w:p w14:paraId="399834E3" w14:textId="77777777" w:rsidR="00750CFC" w:rsidRDefault="00750CFC" w:rsidP="00750CFC"/>
    <w:p w14:paraId="1F31ADED" w14:textId="7BCE27E5" w:rsidR="00750CFC" w:rsidRDefault="00750CFC" w:rsidP="00C20544">
      <w:pPr>
        <w:pStyle w:val="Heading1"/>
      </w:pPr>
      <w:r>
        <w:t>7.2.2.3. Odjel za kontrolu Programa „Energija i klimatske promjene“</w:t>
      </w:r>
    </w:p>
    <w:p w14:paraId="4FEA1F2F" w14:textId="77777777" w:rsidR="00750CFC" w:rsidRDefault="00750CFC" w:rsidP="00750CFC"/>
    <w:p w14:paraId="63BB2FDB" w14:textId="111CB0C8" w:rsidR="00750CFC" w:rsidRDefault="00750CFC" w:rsidP="00C20544">
      <w:pPr>
        <w:pStyle w:val="Heading1"/>
      </w:pPr>
      <w:r>
        <w:t>Članak 13</w:t>
      </w:r>
      <w:r w:rsidR="00C23364">
        <w:t>4</w:t>
      </w:r>
      <w:r>
        <w:t>.</w:t>
      </w:r>
    </w:p>
    <w:p w14:paraId="1F27BFF9" w14:textId="77777777" w:rsidR="00750CFC" w:rsidRDefault="00750CFC" w:rsidP="00750CFC"/>
    <w:p w14:paraId="52FC7E03" w14:textId="1CEB3FA3" w:rsidR="00750CFC" w:rsidRDefault="00750CFC" w:rsidP="00750CFC">
      <w:r>
        <w:t>Odjel za kontrolu Programa „Energija i klimatske promjene“,</w:t>
      </w:r>
      <w:r w:rsidR="008C2DA6">
        <w:t xml:space="preserve"> </w:t>
      </w:r>
      <w:r>
        <w:t xml:space="preserve">financiranog iz financijskog mehanizma Europskog gospodarskog prostora u području energetike i klimatskih promjena, sudjeluje u ulozi Upravitelja Programa u okviru nadležnosti sustava kontrole i financijskog upravljanja za Program „Energija i klimatske promjene“, obavlja poslove koji se odnose na izradu internih procedura i metodologija za administriranje, izradu planova, izvješća i akata na engleskom i hrvatskom jeziku, provodi propisane procedure za utvrđivanje prihvatljivosti troškova hrvatskih projektnih partnera, kao i stranih partnera na Programu, priprema upute za partnere, organizira edukacije o prihvatljivosti troškova i izvještavanju za projektne partnere, priprema plan terenskih kontrola projekata, provodi provjere na licu mjesta, prijavljuje uočene nepravilnosti/prijevare u skladu s važećim EGP i nacionalnim pravilima, sudjeluje u pripremi zahtjeva za plaćanje prema Ministarstvu financija radi isplate sredstava </w:t>
      </w:r>
      <w:r>
        <w:lastRenderedPageBreak/>
        <w:t>projektnim partnerima, surađuje i s ostalim tijelima Programa te pruža podršku odgovarajućim tijelima u provedbi revizija i osigurava revizorski trag, izvještava o stanju izvršavanja poslova u Odjelu te izrađuje mjere i predlaže radnje za unapređenje poslova, te obavlja i druge poslove iz svoga djelokruga.</w:t>
      </w:r>
    </w:p>
    <w:p w14:paraId="3B7B08AA" w14:textId="77777777" w:rsidR="00750CFC" w:rsidRDefault="00750CFC" w:rsidP="00750CFC"/>
    <w:p w14:paraId="7A0837D9" w14:textId="77777777" w:rsidR="00750CFC" w:rsidRDefault="00750CFC" w:rsidP="00C20544">
      <w:pPr>
        <w:pStyle w:val="Heading1"/>
      </w:pPr>
      <w:r>
        <w:t>7.2.3.</w:t>
      </w:r>
      <w:r>
        <w:tab/>
        <w:t>Služba za nepravilnosti, kontrolu kvalitete i koordinaciju revizija</w:t>
      </w:r>
    </w:p>
    <w:p w14:paraId="285374B9" w14:textId="77777777" w:rsidR="00750CFC" w:rsidRDefault="00750CFC" w:rsidP="00750CFC"/>
    <w:p w14:paraId="24B19E79" w14:textId="263A5FFD" w:rsidR="00750CFC" w:rsidRDefault="00750CFC" w:rsidP="00C20544">
      <w:pPr>
        <w:pStyle w:val="Heading1"/>
      </w:pPr>
      <w:r>
        <w:t>Članak 13</w:t>
      </w:r>
      <w:r w:rsidR="006D475C">
        <w:t>5</w:t>
      </w:r>
      <w:r>
        <w:t>.</w:t>
      </w:r>
    </w:p>
    <w:p w14:paraId="4D194373" w14:textId="77777777" w:rsidR="00750CFC" w:rsidRDefault="00750CFC" w:rsidP="00750CFC"/>
    <w:p w14:paraId="5D3D7528" w14:textId="77777777" w:rsidR="00750CFC" w:rsidRDefault="00750CFC" w:rsidP="00750CFC">
      <w:r>
        <w:t>Služba za nepravilnosti, kontrolu kvalitete i koordinaciju revizija obavlja poslove koji se odnose na upravljanje nepravilnostima, kontrolu kvalitete na temelju uzorka u djelokrugu poslova koji se odnose na kontrolu programa Europske teritorijalne suradnje i financijsko upravljanje u okviru Programa „Energija i klimatske promjene“, financiranog iz financijskog mehanizma Europskog gospodarskog prostora u području energetike i klimatskih promjena, izrađuje planove, izvješća i akte na engleskom i hrvatskom jeziku, organizira edukacije o sprječavanju nepravilnosti i prijevara na programima Europske teritorijalne suradnje i Programa „Energija i klimatske promjene“, priprema očitovanja na prigovore hrvatskih projektnih partnera na ovjerene troškove, sudjeluje u izradi odluka o prijavljenim sumnjama na nepravilnosti/prijevare, surađuje s ostalim tijelima programa Europske teritorijalne suradnje i tijelima Programa „Energija i klimatske promjene“, pruža podršku odgovarajućim tijelima u provedbi revizija i osigurava revizorski trag, vodi registar revizija programa Europske teritorijalne suradnje u kojima sektor za prvostupanjsku kontrolu djeluje u ulozi Tijela za kontrolu te provodi aktivnosti praćenja primjene nalaza i preporuka revizora u okviru svog djelokruga nadležnosti, koordinira pripremu izvješća na zahtjev ostalih tijela programa, te obavlja i druge poslove iz svoga djelokruga.</w:t>
      </w:r>
    </w:p>
    <w:p w14:paraId="19C46C54" w14:textId="77777777" w:rsidR="00750CFC" w:rsidRDefault="00750CFC" w:rsidP="00B62A94">
      <w:pPr>
        <w:ind w:firstLine="0"/>
      </w:pPr>
    </w:p>
    <w:p w14:paraId="1F7CA277" w14:textId="458F5A6B" w:rsidR="00750CFC" w:rsidRDefault="00750CFC" w:rsidP="00C20544">
      <w:pPr>
        <w:pStyle w:val="Heading1"/>
      </w:pPr>
      <w:r>
        <w:t>7.3.</w:t>
      </w:r>
      <w:r w:rsidR="00C20544">
        <w:t xml:space="preserve"> </w:t>
      </w:r>
      <w:r>
        <w:t xml:space="preserve">Sektor za provedbu </w:t>
      </w:r>
      <w:proofErr w:type="spellStart"/>
      <w:r>
        <w:t>Interreg</w:t>
      </w:r>
      <w:proofErr w:type="spellEnd"/>
      <w:r>
        <w:t xml:space="preserve"> programa i zajednička tajništva</w:t>
      </w:r>
    </w:p>
    <w:p w14:paraId="0B7181CE" w14:textId="77777777" w:rsidR="00750CFC" w:rsidRDefault="00750CFC" w:rsidP="00750CFC"/>
    <w:p w14:paraId="1C8D75C2" w14:textId="7F4B0A89" w:rsidR="00750CFC" w:rsidRDefault="00750CFC" w:rsidP="00C20544">
      <w:pPr>
        <w:pStyle w:val="Heading1"/>
      </w:pPr>
      <w:r>
        <w:t>Članak 13</w:t>
      </w:r>
      <w:r w:rsidR="006D475C">
        <w:t>6</w:t>
      </w:r>
      <w:r>
        <w:t>.</w:t>
      </w:r>
    </w:p>
    <w:p w14:paraId="79EB569C" w14:textId="77777777" w:rsidR="00750CFC" w:rsidRDefault="00750CFC" w:rsidP="00750CFC"/>
    <w:p w14:paraId="54669548" w14:textId="77777777" w:rsidR="00750CFC" w:rsidRDefault="00750CFC" w:rsidP="00750CFC">
      <w:r>
        <w:t xml:space="preserve">Sektor za provedbu </w:t>
      </w:r>
      <w:proofErr w:type="spellStart"/>
      <w:r>
        <w:t>Interreg</w:t>
      </w:r>
      <w:proofErr w:type="spellEnd"/>
      <w:r>
        <w:t xml:space="preserve"> programa i zajednička tajništva koordinira provedbu </w:t>
      </w:r>
      <w:proofErr w:type="spellStart"/>
      <w:r>
        <w:t>Interreg</w:t>
      </w:r>
      <w:proofErr w:type="spellEnd"/>
      <w:r>
        <w:t xml:space="preserve"> IPA programa prekogranične suradnje Hrvatska - Srbija, </w:t>
      </w:r>
      <w:proofErr w:type="spellStart"/>
      <w:r>
        <w:t>Interreg</w:t>
      </w:r>
      <w:proofErr w:type="spellEnd"/>
      <w:r>
        <w:t xml:space="preserve"> IPA programa prekogranične suradnje Hrvatska - Bosna i Hercegovina - Crna Gora te </w:t>
      </w:r>
      <w:proofErr w:type="spellStart"/>
      <w:r>
        <w:t>Interreg</w:t>
      </w:r>
      <w:proofErr w:type="spellEnd"/>
      <w:r>
        <w:t xml:space="preserve"> programa prekogranične suradnje Mađarska - Hrvatska. Sektor koordinira poslove provedbe programa što uključuje poslove programiranja, praćenja, vrednovanja, komunikacije i informiranja, izvještavanja, nadzora i kontrole, uvažavajući razlike u uspostavljenim sustavima upravljanja i kontrole za svaki od programa. Sektor objedinjava poslove Upravljačkog tijela i Zajedničkih tajništava </w:t>
      </w:r>
      <w:proofErr w:type="spellStart"/>
      <w:r>
        <w:t>Interreg</w:t>
      </w:r>
      <w:proofErr w:type="spellEnd"/>
      <w:r>
        <w:t xml:space="preserve"> IPA programa te poslove Upravljačkog tijela </w:t>
      </w:r>
      <w:proofErr w:type="spellStart"/>
      <w:r>
        <w:t>Interreg</w:t>
      </w:r>
      <w:proofErr w:type="spellEnd"/>
      <w:r>
        <w:t xml:space="preserve"> programa prekogranične suradnje Mađarska - Hrvatska. </w:t>
      </w:r>
    </w:p>
    <w:p w14:paraId="7E79D9AC" w14:textId="77777777" w:rsidR="00750CFC" w:rsidRDefault="00750CFC" w:rsidP="00750CFC"/>
    <w:p w14:paraId="23A0989E" w14:textId="77777777" w:rsidR="00750CFC" w:rsidRDefault="00750CFC" w:rsidP="00750CFC">
      <w:r>
        <w:t xml:space="preserve">U Sektoru se, za obavljanje poslova u Službi za zajednička tajništva </w:t>
      </w:r>
      <w:proofErr w:type="spellStart"/>
      <w:r>
        <w:t>Interreg</w:t>
      </w:r>
      <w:proofErr w:type="spellEnd"/>
      <w:r>
        <w:t xml:space="preserve"> programa, određuje samostalni izvršitelj u Krapini za potrebe </w:t>
      </w:r>
      <w:proofErr w:type="spellStart"/>
      <w:r>
        <w:t>Interreg</w:t>
      </w:r>
      <w:proofErr w:type="spellEnd"/>
      <w:r>
        <w:t xml:space="preserve"> programa Slovenija - Hrvatska i samostalni izvršitelji u Zadru za potrebe </w:t>
      </w:r>
      <w:proofErr w:type="spellStart"/>
      <w:r>
        <w:t>Interreg</w:t>
      </w:r>
      <w:proofErr w:type="spellEnd"/>
      <w:r>
        <w:t xml:space="preserve"> programa Italija - Hrvatska. </w:t>
      </w:r>
    </w:p>
    <w:p w14:paraId="630BA60F" w14:textId="77777777" w:rsidR="00750CFC" w:rsidRDefault="00750CFC" w:rsidP="00750CFC"/>
    <w:p w14:paraId="50EE8449" w14:textId="0ADA60B3" w:rsidR="00750CFC" w:rsidRDefault="00750CFC" w:rsidP="00750CFC">
      <w:r>
        <w:t>Sektor koordinira poslove pripreme programskih dokumenata</w:t>
      </w:r>
      <w:r w:rsidR="00E23051">
        <w:t>,</w:t>
      </w:r>
      <w:r>
        <w:t xml:space="preserve"> poslove pripreme i objave poziva na dostavu projektnih prijedloga</w:t>
      </w:r>
      <w:r w:rsidR="00E23051">
        <w:t>,</w:t>
      </w:r>
      <w:r>
        <w:t xml:space="preserve"> ocjenjivanja i odabira projekata</w:t>
      </w:r>
      <w:r w:rsidR="00E23051">
        <w:t>,</w:t>
      </w:r>
      <w:r>
        <w:t xml:space="preserve"> ugovaranja</w:t>
      </w:r>
      <w:r w:rsidR="00E23051">
        <w:t>,</w:t>
      </w:r>
      <w:r>
        <w:t xml:space="preserve"> praćenja provedbe projekata i programa</w:t>
      </w:r>
      <w:r w:rsidR="00E23051">
        <w:t>,</w:t>
      </w:r>
      <w:r>
        <w:t xml:space="preserve"> vrednovanja programa</w:t>
      </w:r>
      <w:r w:rsidR="00E23051">
        <w:t>,</w:t>
      </w:r>
      <w:r>
        <w:t xml:space="preserve"> komunikacije i informiranja. Sektor koordinira poslove vezane uz rad elektroničkih sustava za praćenje IPA programa te poslove vezane za aktivnosti izobrazbe i pružanja podrške potencijalnim prijaviteljima i korisnicima te ostalim dionicima. Sektor koordinira poslove i suradnju s Nacionalnim tijelima </w:t>
      </w:r>
      <w:r>
        <w:lastRenderedPageBreak/>
        <w:t xml:space="preserve">te ostalim programskim tijelima s ciljem dobrog upravljanja programima. Sektor komunicira s Europskom komisijom vezano uz provedbu programa, obavlja poslove koji se odnose na koordinaciju aktivnosti Zajedničkih tajništva </w:t>
      </w:r>
      <w:proofErr w:type="spellStart"/>
      <w:r>
        <w:t>Interreg</w:t>
      </w:r>
      <w:proofErr w:type="spellEnd"/>
      <w:r>
        <w:t xml:space="preserve"> IPA programa kao i Zajedničkih tajništva </w:t>
      </w:r>
      <w:proofErr w:type="spellStart"/>
      <w:r>
        <w:t>Interreg</w:t>
      </w:r>
      <w:proofErr w:type="spellEnd"/>
      <w:r>
        <w:t xml:space="preserve"> programa s državama članicama Europske unije na izdvojenim mjestima rada u suradnji s voditeljima Zajedničkih tajništva u drugim državama članicama Europske unije te obavlja druge poslove iz svoga djelokruga. </w:t>
      </w:r>
    </w:p>
    <w:p w14:paraId="6955C181" w14:textId="77777777" w:rsidR="00750CFC" w:rsidRDefault="00750CFC" w:rsidP="00750CFC"/>
    <w:p w14:paraId="19ED5BAA" w14:textId="77777777" w:rsidR="00750CFC" w:rsidRDefault="00750CFC" w:rsidP="00750CFC">
      <w:r>
        <w:t xml:space="preserve">U Sektoru za provedbu </w:t>
      </w:r>
      <w:proofErr w:type="spellStart"/>
      <w:r>
        <w:t>Interreg</w:t>
      </w:r>
      <w:proofErr w:type="spellEnd"/>
      <w:r>
        <w:t xml:space="preserve"> programa i zajednička tajništva, ustrojavaju se:</w:t>
      </w:r>
    </w:p>
    <w:p w14:paraId="41E24E84" w14:textId="77777777" w:rsidR="00750CFC" w:rsidRDefault="00750CFC" w:rsidP="00750CFC">
      <w:r>
        <w:t xml:space="preserve">7.3.1. Služba za upravljanje </w:t>
      </w:r>
      <w:proofErr w:type="spellStart"/>
      <w:r>
        <w:t>Interreg</w:t>
      </w:r>
      <w:proofErr w:type="spellEnd"/>
      <w:r>
        <w:t xml:space="preserve"> programima</w:t>
      </w:r>
    </w:p>
    <w:p w14:paraId="21EAFBEA" w14:textId="77777777" w:rsidR="00750CFC" w:rsidRDefault="00750CFC" w:rsidP="00750CFC">
      <w:r>
        <w:t xml:space="preserve">7.3.2. Služba Zajedničkog tajništva </w:t>
      </w:r>
      <w:proofErr w:type="spellStart"/>
      <w:r>
        <w:t>Interreg</w:t>
      </w:r>
      <w:proofErr w:type="spellEnd"/>
      <w:r>
        <w:t xml:space="preserve"> IPA programa prekogranične suradnje Hrvatska - Srbija</w:t>
      </w:r>
    </w:p>
    <w:p w14:paraId="4ECF114E" w14:textId="77777777" w:rsidR="00750CFC" w:rsidRDefault="00750CFC" w:rsidP="00750CFC">
      <w:r>
        <w:t xml:space="preserve">7.3.3. Služba Zajedničkog tajništva </w:t>
      </w:r>
      <w:proofErr w:type="spellStart"/>
      <w:r>
        <w:t>Interreg</w:t>
      </w:r>
      <w:proofErr w:type="spellEnd"/>
      <w:r>
        <w:t xml:space="preserve"> IPA programa prekogranične suradnje Hrvatska - Bosna i Hercegovina - Crna Gora</w:t>
      </w:r>
    </w:p>
    <w:p w14:paraId="78D7BA3E" w14:textId="77777777" w:rsidR="00750CFC" w:rsidRDefault="00750CFC" w:rsidP="00750CFC">
      <w:r>
        <w:t xml:space="preserve">7.3.4. Služba za zajednička tajništva </w:t>
      </w:r>
      <w:proofErr w:type="spellStart"/>
      <w:r>
        <w:t>Interreg</w:t>
      </w:r>
      <w:proofErr w:type="spellEnd"/>
      <w:r>
        <w:t xml:space="preserve"> programa.</w:t>
      </w:r>
    </w:p>
    <w:p w14:paraId="0710E5B9" w14:textId="77777777" w:rsidR="00750CFC" w:rsidRDefault="00750CFC" w:rsidP="00750CFC"/>
    <w:p w14:paraId="2E498DCD" w14:textId="77777777" w:rsidR="00750CFC" w:rsidRDefault="00750CFC" w:rsidP="00C20544">
      <w:pPr>
        <w:pStyle w:val="Heading1"/>
      </w:pPr>
      <w:r>
        <w:t>7.3.1.</w:t>
      </w:r>
      <w:r>
        <w:tab/>
        <w:t xml:space="preserve">Služba za upravljanje </w:t>
      </w:r>
      <w:proofErr w:type="spellStart"/>
      <w:r>
        <w:t>Interreg</w:t>
      </w:r>
      <w:proofErr w:type="spellEnd"/>
      <w:r>
        <w:t xml:space="preserve"> programima</w:t>
      </w:r>
    </w:p>
    <w:p w14:paraId="56D1AFA9" w14:textId="77777777" w:rsidR="00750CFC" w:rsidRDefault="00750CFC" w:rsidP="00750CFC"/>
    <w:p w14:paraId="454CDD75" w14:textId="3DABB34E" w:rsidR="00750CFC" w:rsidRDefault="00750CFC" w:rsidP="00C20544">
      <w:pPr>
        <w:pStyle w:val="Heading1"/>
      </w:pPr>
      <w:r>
        <w:t>Članak 13</w:t>
      </w:r>
      <w:r w:rsidR="006D475C">
        <w:t>7</w:t>
      </w:r>
      <w:r>
        <w:t>.</w:t>
      </w:r>
    </w:p>
    <w:p w14:paraId="30D89D08" w14:textId="77777777" w:rsidR="00750CFC" w:rsidRDefault="00750CFC" w:rsidP="00750CFC"/>
    <w:p w14:paraId="010D1959" w14:textId="70207B67" w:rsidR="00750CFC" w:rsidRDefault="00750CFC" w:rsidP="00750CFC">
      <w:r>
        <w:t xml:space="preserve">Služba za upravljanje </w:t>
      </w:r>
      <w:proofErr w:type="spellStart"/>
      <w:r>
        <w:t>Interreg</w:t>
      </w:r>
      <w:proofErr w:type="spellEnd"/>
      <w:r>
        <w:t xml:space="preserve"> programima obavlja poslove Upravljačkog tijela i poslove koji se odnose na pružanje podrške čelniku i zamjenicima čelnika Upravljačkog tijela u koordinaciji procedura i poslova vezanih uz provedbu programa što uključuje poslove programiranja, praćenja, vrednovanja, komunikacije i informiranja, izvještavanja, nadzora i kontrole </w:t>
      </w:r>
      <w:proofErr w:type="spellStart"/>
      <w:r>
        <w:t>Interreg</w:t>
      </w:r>
      <w:proofErr w:type="spellEnd"/>
      <w:r>
        <w:t xml:space="preserve"> IPA programa prekogranične suradnje Hrvatska - Srbija, </w:t>
      </w:r>
      <w:proofErr w:type="spellStart"/>
      <w:r>
        <w:t>Interreg</w:t>
      </w:r>
      <w:proofErr w:type="spellEnd"/>
      <w:r>
        <w:t xml:space="preserve"> IPA programa prekogranične suradnje Hrvatska - Bosna i Hercegovina - Crna Gora te </w:t>
      </w:r>
      <w:proofErr w:type="spellStart"/>
      <w:r>
        <w:t>Interreg</w:t>
      </w:r>
      <w:proofErr w:type="spellEnd"/>
      <w:r>
        <w:t xml:space="preserve"> programa Mađarska - Hrvatska, a uvažavajući razlike u uspostavljenim sustavima upravljanja i kontrole za svaki od programa. Služba obavlja poslove programiranja, uključujući pripremu relevantne dokumentacije</w:t>
      </w:r>
      <w:r w:rsidR="00E23051">
        <w:t>,</w:t>
      </w:r>
      <w:r>
        <w:t xml:space="preserve"> koordinira radom radne skupine za programiranje te priprema programske dokumente</w:t>
      </w:r>
      <w:r w:rsidR="00E23051">
        <w:t>,</w:t>
      </w:r>
      <w:r>
        <w:t xml:space="preserve"> sudjeluje u pripremi i objavi poziva na dostavu projektnih prijedloga</w:t>
      </w:r>
      <w:r w:rsidR="00E23051">
        <w:t>,</w:t>
      </w:r>
      <w:r>
        <w:t xml:space="preserve"> odabiru projektnih prijedloga te u procesu ugovaranja. Koordinira poslove vezane uz uspostavu sustava upravljanja i kontrole uključujući kontrolu i praćenje izrade relevantnih priručnika i pravilnika, kao i njihovo ažuriranje. Surađuje s Nacionalnim tijelima i Zajedničkim tajništvima vezano uz provedbu programa, uspostavu i imenovanje članova odbora za praćenje te ostalih odbora po potrebi, planiranje proračuna tehničke pomoći, planiranje i održavanje tehničkih sastanaka i dr. Surađuje s ostalim programskim tijelima s ciljem uspješne provedbe programa</w:t>
      </w:r>
      <w:r w:rsidR="00E23051">
        <w:t>,</w:t>
      </w:r>
      <w:r>
        <w:t xml:space="preserve"> komunicira s Europskom komisijom vezano uz provedbu programa. Koordinira komunikacijske aktivnosti na programima, uključujući pripremu sastanaka, konferencija, radionica, i drugih događanja u okviru programa. Obavlja poslove vezane uz administrativnu provjeru izvješća o napretku projekata, zahtjeve za plaćanjem</w:t>
      </w:r>
      <w:r w:rsidR="00E23051">
        <w:t>,</w:t>
      </w:r>
      <w:r>
        <w:t xml:space="preserve"> godišnje račune te priprema godišnje planove o kontrolama</w:t>
      </w:r>
      <w:r w:rsidR="00E23051">
        <w:t>,</w:t>
      </w:r>
      <w:r>
        <w:t xml:space="preserve"> sudjeluje u poslovima vezanim uz vrednovanje programa i financijsko praćenje programa, praćenje ostvarenja programskih ciljeva i pokazatelja rezultata i učinka</w:t>
      </w:r>
      <w:r w:rsidR="00E23051">
        <w:t>,</w:t>
      </w:r>
      <w:r>
        <w:t xml:space="preserve"> obavlja poslove pripreme izvješća o programima za sva tijela u sustavu uključujući Europsku komisiju</w:t>
      </w:r>
      <w:r w:rsidR="00E23051">
        <w:t>,</w:t>
      </w:r>
      <w:r>
        <w:t xml:space="preserve"> koordinira poslove vezane uz elektroničke sustave za praćenje IPA programa</w:t>
      </w:r>
      <w:r w:rsidR="00E23051">
        <w:t>,</w:t>
      </w:r>
      <w:r>
        <w:t xml:space="preserve"> obavlja poslove vezane uz procjenu i definiranje rizika te obavlja druge poslove iz svoga djelokruga.</w:t>
      </w:r>
    </w:p>
    <w:p w14:paraId="6E920BD9" w14:textId="77777777" w:rsidR="00750CFC" w:rsidRDefault="00750CFC" w:rsidP="00750CFC"/>
    <w:p w14:paraId="73DD7D97" w14:textId="77777777" w:rsidR="00750CFC" w:rsidRDefault="00750CFC" w:rsidP="00750CFC">
      <w:r>
        <w:t xml:space="preserve">U Službi za upravljanje </w:t>
      </w:r>
      <w:proofErr w:type="spellStart"/>
      <w:r>
        <w:t>Interreg</w:t>
      </w:r>
      <w:proofErr w:type="spellEnd"/>
      <w:r>
        <w:t xml:space="preserve"> programima, ustrojavaju se:</w:t>
      </w:r>
    </w:p>
    <w:p w14:paraId="1327F5AE" w14:textId="77777777" w:rsidR="00750CFC" w:rsidRDefault="00750CFC" w:rsidP="00750CFC">
      <w:r>
        <w:t xml:space="preserve">7.3.1.1. Odjel za provedbu </w:t>
      </w:r>
      <w:proofErr w:type="spellStart"/>
      <w:r>
        <w:t>Interreg</w:t>
      </w:r>
      <w:proofErr w:type="spellEnd"/>
      <w:r>
        <w:t xml:space="preserve"> programa</w:t>
      </w:r>
    </w:p>
    <w:p w14:paraId="1114E344" w14:textId="1B9511A9" w:rsidR="00750CFC" w:rsidRDefault="00750CFC" w:rsidP="00B62A94">
      <w:r>
        <w:t xml:space="preserve">7.3.1.2. Odjel za horizontalne poslove </w:t>
      </w:r>
      <w:proofErr w:type="spellStart"/>
      <w:r>
        <w:t>Interreg</w:t>
      </w:r>
      <w:proofErr w:type="spellEnd"/>
      <w:r>
        <w:t xml:space="preserve"> IPA programa</w:t>
      </w:r>
      <w:r w:rsidR="004B54DC">
        <w:t>.</w:t>
      </w:r>
    </w:p>
    <w:p w14:paraId="695F58C7" w14:textId="77777777" w:rsidR="00750CFC" w:rsidRDefault="00750CFC" w:rsidP="00C20544">
      <w:pPr>
        <w:pStyle w:val="Heading1"/>
      </w:pPr>
      <w:r>
        <w:lastRenderedPageBreak/>
        <w:t xml:space="preserve">7.3.1.1. Odjel za provedbu </w:t>
      </w:r>
      <w:proofErr w:type="spellStart"/>
      <w:r>
        <w:t>Interreg</w:t>
      </w:r>
      <w:proofErr w:type="spellEnd"/>
      <w:r>
        <w:t xml:space="preserve"> programa</w:t>
      </w:r>
    </w:p>
    <w:p w14:paraId="09DDC986" w14:textId="77777777" w:rsidR="00750CFC" w:rsidRDefault="00750CFC" w:rsidP="00750CFC"/>
    <w:p w14:paraId="1C88DD7E" w14:textId="556A2642" w:rsidR="00750CFC" w:rsidRDefault="00750CFC" w:rsidP="00C20544">
      <w:pPr>
        <w:pStyle w:val="Heading1"/>
      </w:pPr>
      <w:r>
        <w:t>Članak 13</w:t>
      </w:r>
      <w:r w:rsidR="006D475C">
        <w:t>8</w:t>
      </w:r>
      <w:r>
        <w:t>.</w:t>
      </w:r>
    </w:p>
    <w:p w14:paraId="49A5ED03" w14:textId="77777777" w:rsidR="00750CFC" w:rsidRDefault="00750CFC" w:rsidP="00750CFC"/>
    <w:p w14:paraId="7D825571" w14:textId="2FE9626F" w:rsidR="00750CFC" w:rsidRDefault="00750CFC" w:rsidP="00750CFC">
      <w:r>
        <w:t xml:space="preserve">Odjel za provedbu </w:t>
      </w:r>
      <w:proofErr w:type="spellStart"/>
      <w:r>
        <w:t>Interreg</w:t>
      </w:r>
      <w:proofErr w:type="spellEnd"/>
      <w:r>
        <w:t xml:space="preserve"> programa pruža podršku voditelju Službe za upravljanje </w:t>
      </w:r>
      <w:proofErr w:type="spellStart"/>
      <w:r>
        <w:t>Interreg</w:t>
      </w:r>
      <w:proofErr w:type="spellEnd"/>
      <w:r>
        <w:t xml:space="preserve"> programima u upravljanju programima</w:t>
      </w:r>
      <w:r w:rsidR="00E23051">
        <w:t>,</w:t>
      </w:r>
      <w:r>
        <w:t xml:space="preserve"> sudjeluje u koordinaciji procedura i poslova vezanih uz provedbu </w:t>
      </w:r>
      <w:proofErr w:type="spellStart"/>
      <w:r>
        <w:t>Interreg</w:t>
      </w:r>
      <w:proofErr w:type="spellEnd"/>
      <w:r>
        <w:t xml:space="preserve"> IPA programa prekogranične suradnje Hrvatska - Srbija, </w:t>
      </w:r>
      <w:proofErr w:type="spellStart"/>
      <w:r>
        <w:t>Interreg</w:t>
      </w:r>
      <w:proofErr w:type="spellEnd"/>
      <w:r>
        <w:t xml:space="preserve"> IPA programa prekogranične suradnje Hrvatska - Bosna i Hercegovina - Crna Gora te </w:t>
      </w:r>
      <w:proofErr w:type="spellStart"/>
      <w:r>
        <w:t>Interreg</w:t>
      </w:r>
      <w:proofErr w:type="spellEnd"/>
      <w:r>
        <w:t xml:space="preserve"> programa prekogranične suradnje Mađarska - Hrvatska sukladno uspostavljenom sustavu upravljanja i kontrole za navedeni program. Odjel sudjeluje u poslovima programiranja, pripreme i objave poziva na dostavu projektnih prijedloga</w:t>
      </w:r>
      <w:r w:rsidR="00E23051">
        <w:t>,</w:t>
      </w:r>
      <w:r>
        <w:t xml:space="preserve"> poslovima ocjenjivanja i odabira projektnih prijedloga iz svoje nadležnosti te u procesu optimizacije i ugovaranja projekata</w:t>
      </w:r>
      <w:r w:rsidR="00E23051">
        <w:t>,</w:t>
      </w:r>
      <w:r>
        <w:t xml:space="preserve"> praćenja provedbe projekata, odnosno administrativne provjere izvješća o napretku projekata i terenske kontrole provedbe projekata. Odjel sudjeluje u poslovima vezanima uz uspostavu sustava upravljanja i kontrole uključujući kontrolu i praćenje izrade relevantnih priručnika i pravilnika, kao i njihovo ažuriranje</w:t>
      </w:r>
      <w:r w:rsidR="00E23051">
        <w:t>,</w:t>
      </w:r>
      <w:r>
        <w:t xml:space="preserve"> surađuje s Nacionalnim tijelima, Zajedničkim tajništvima i ostalim programskim tijelima te s Europskom komisijom vezano uz provedbu programa</w:t>
      </w:r>
      <w:r w:rsidR="00E23051">
        <w:t>,</w:t>
      </w:r>
      <w:r>
        <w:t xml:space="preserve"> obavlja poslove vezane uz odbor za praćenje programa</w:t>
      </w:r>
      <w:r w:rsidR="00E23051">
        <w:t>,</w:t>
      </w:r>
      <w:r>
        <w:t xml:space="preserve"> sudjeluje u koordinaciji pripreme i održavanja sastanaka, konferencija, radionica, edukacija i drugih događanja u okviru programa. Sudjeluje u pripremi zahtjeva za plaćanjem, u pripremi godišnjih računa te pripremi godišnjih planova o kontrolama</w:t>
      </w:r>
      <w:r w:rsidR="00E23051">
        <w:t>,</w:t>
      </w:r>
      <w:r>
        <w:t xml:space="preserve"> sudjeluje u pripremi izvješća o programima za sva tijela u sustavu uključujući Europsku komisiju</w:t>
      </w:r>
      <w:r w:rsidR="00E23051">
        <w:t>,</w:t>
      </w:r>
      <w:r>
        <w:t xml:space="preserve"> sudjeluje u poslovima procjene i definiranja rizika za programe, a posebice onih vezano uz de-</w:t>
      </w:r>
      <w:proofErr w:type="spellStart"/>
      <w:r>
        <w:t>commitment</w:t>
      </w:r>
      <w:proofErr w:type="spellEnd"/>
      <w:r w:rsidR="00E23051">
        <w:t>,</w:t>
      </w:r>
      <w:r>
        <w:t xml:space="preserve"> sudjeluje u postupcima vezanim za prijavu uočenih nepravilnosti u skladu s važećim propisima EU</w:t>
      </w:r>
      <w:r w:rsidR="00E23051">
        <w:t>,</w:t>
      </w:r>
      <w:r>
        <w:t xml:space="preserve"> sudjeluje u poslovima vezanim uz elektroničke sustave za praćenje IPA programa te obavlja druge poslove iz svoga djelokruga. </w:t>
      </w:r>
    </w:p>
    <w:p w14:paraId="0C14C997" w14:textId="77777777" w:rsidR="00750CFC" w:rsidRDefault="00750CFC" w:rsidP="00750CFC"/>
    <w:p w14:paraId="14864AF3" w14:textId="77777777" w:rsidR="00750CFC" w:rsidRDefault="00750CFC" w:rsidP="00C20544">
      <w:pPr>
        <w:pStyle w:val="Heading1"/>
      </w:pPr>
      <w:r>
        <w:t xml:space="preserve">7.3.1.2. Odjel za horizontalne poslove </w:t>
      </w:r>
      <w:proofErr w:type="spellStart"/>
      <w:r>
        <w:t>Interreg</w:t>
      </w:r>
      <w:proofErr w:type="spellEnd"/>
      <w:r>
        <w:t xml:space="preserve"> IPA programa</w:t>
      </w:r>
    </w:p>
    <w:p w14:paraId="6AF7E31A" w14:textId="77777777" w:rsidR="00C20544" w:rsidRDefault="00C20544" w:rsidP="00750CFC"/>
    <w:p w14:paraId="7EF5FC61" w14:textId="233E079B" w:rsidR="00750CFC" w:rsidRDefault="00750CFC" w:rsidP="00C20544">
      <w:pPr>
        <w:pStyle w:val="Heading1"/>
      </w:pPr>
      <w:r>
        <w:t>Članak 1</w:t>
      </w:r>
      <w:r w:rsidR="006D475C">
        <w:t>39</w:t>
      </w:r>
      <w:r>
        <w:t>.</w:t>
      </w:r>
    </w:p>
    <w:p w14:paraId="3DE0069B" w14:textId="77777777" w:rsidR="00750CFC" w:rsidRDefault="00750CFC" w:rsidP="00750CFC"/>
    <w:p w14:paraId="566A3B67" w14:textId="6AE4C9CB" w:rsidR="00750CFC" w:rsidRDefault="00750CFC" w:rsidP="00750CFC">
      <w:r>
        <w:t xml:space="preserve">Odjel za horizontalne poslove </w:t>
      </w:r>
      <w:proofErr w:type="spellStart"/>
      <w:r>
        <w:t>Interreg</w:t>
      </w:r>
      <w:proofErr w:type="spellEnd"/>
      <w:r>
        <w:t xml:space="preserve"> IPA programa pruža podršku voditelju Službe za upravljanje </w:t>
      </w:r>
      <w:proofErr w:type="spellStart"/>
      <w:r>
        <w:t>Interreg</w:t>
      </w:r>
      <w:proofErr w:type="spellEnd"/>
      <w:r>
        <w:t xml:space="preserve"> programima u koordinaciji horizontalnih procedura i poslova vezanih uz financijsko praćenje </w:t>
      </w:r>
      <w:proofErr w:type="spellStart"/>
      <w:r>
        <w:t>Interreg</w:t>
      </w:r>
      <w:proofErr w:type="spellEnd"/>
      <w:r>
        <w:t xml:space="preserve"> IPA programa (planiranje i praćenje potrošnje tehničke pomoći te N+3), pravne poslove te poslove vidljivosti i informiranja. Sudjeluje u poslovima praćenja ostvarenja programskih ciljeva i pokazatelja rezultata i učinka. Obavlja komunikacijske aktivnosti na programima, uključujući pripremu</w:t>
      </w:r>
      <w:r w:rsidR="008C2DA6">
        <w:t xml:space="preserve"> </w:t>
      </w:r>
      <w:r>
        <w:t>i</w:t>
      </w:r>
      <w:r w:rsidR="008C2DA6">
        <w:t xml:space="preserve"> </w:t>
      </w:r>
      <w:r>
        <w:t>održavanje sastanaka, konferencija, radionica, edukacija i drugih događanja kao i pripremu promotivnih materijala za programska događanja. Obavlja poslove vođenja, održavanja i ažuriranja programskih web stranica te društvenih mreža. Odjel sudjeluje u poslovima programiranja, pripreme i objave poziva na dostavu projektnih prijedloga, ocjenjivanja i odabira projektnih prijedloga te koordinira proces ugovaranja</w:t>
      </w:r>
      <w:r w:rsidR="00E23051">
        <w:t>,</w:t>
      </w:r>
      <w:r>
        <w:t xml:space="preserve"> sudjeluje u horizontalnim poslovima vezanima uz uspostavu sustava upravljanja i kontrole uključujući kontrolu i praćenje izrade relevantnih priručnika i pravilnika, kao i njihovo ažuriranje</w:t>
      </w:r>
      <w:r w:rsidR="00E23051">
        <w:t>,</w:t>
      </w:r>
      <w:r>
        <w:t xml:space="preserve"> sudjeluje u pripremi izvješća o programima za sva tijela u sustavu uključujući Europsku komisiju te je odgovoran za procjenu i definiranje rizika za poslove u svojoj nadležnosti posebice onih vezano uz de-</w:t>
      </w:r>
      <w:proofErr w:type="spellStart"/>
      <w:r>
        <w:t>commitment</w:t>
      </w:r>
      <w:proofErr w:type="spellEnd"/>
      <w:r>
        <w:t xml:space="preserve">, a posebice koordinira i obavlja poslove vezano za prijavu uočenih nepravilnosti u skladu s važećim propisima EU, sudjeluje u poslovima vezanim uz elektroničke sustave za praćenje IPA programa te obavlja druge poslove iz svoga djelokruga. </w:t>
      </w:r>
    </w:p>
    <w:p w14:paraId="4475C91E" w14:textId="77777777" w:rsidR="00750CFC" w:rsidRDefault="00750CFC" w:rsidP="00750CFC"/>
    <w:p w14:paraId="75B1508C" w14:textId="370DF4DC" w:rsidR="00750CFC" w:rsidRDefault="00750CFC" w:rsidP="00C20544">
      <w:pPr>
        <w:pStyle w:val="Heading1"/>
      </w:pPr>
      <w:r>
        <w:lastRenderedPageBreak/>
        <w:t>7.3.2.</w:t>
      </w:r>
      <w:r w:rsidR="00C20544">
        <w:t xml:space="preserve"> </w:t>
      </w:r>
      <w:r>
        <w:t xml:space="preserve">Služba Zajedničkog tajništva </w:t>
      </w:r>
      <w:proofErr w:type="spellStart"/>
      <w:r>
        <w:t>Interreg</w:t>
      </w:r>
      <w:proofErr w:type="spellEnd"/>
      <w:r>
        <w:t xml:space="preserve"> IPA programa prekogranične suradnje Hrvatska - Srbija</w:t>
      </w:r>
    </w:p>
    <w:p w14:paraId="2E6C0418" w14:textId="77777777" w:rsidR="00750CFC" w:rsidRDefault="00750CFC" w:rsidP="00750CFC"/>
    <w:p w14:paraId="00E5E2AA" w14:textId="7FAE615F" w:rsidR="00750CFC" w:rsidRDefault="00750CFC" w:rsidP="00C20544">
      <w:pPr>
        <w:pStyle w:val="Heading1"/>
      </w:pPr>
      <w:r>
        <w:t>Članak 14</w:t>
      </w:r>
      <w:r w:rsidR="006D475C">
        <w:t>0</w:t>
      </w:r>
      <w:r>
        <w:t>.</w:t>
      </w:r>
    </w:p>
    <w:p w14:paraId="0E355459" w14:textId="77777777" w:rsidR="00750CFC" w:rsidRDefault="00750CFC" w:rsidP="00750CFC"/>
    <w:p w14:paraId="2EF1A3D7" w14:textId="052441BE" w:rsidR="00750CFC" w:rsidRDefault="00750CFC" w:rsidP="00750CFC">
      <w:r>
        <w:t xml:space="preserve">Služba Zajedničkog tajništva </w:t>
      </w:r>
      <w:proofErr w:type="spellStart"/>
      <w:r>
        <w:t>Interreg</w:t>
      </w:r>
      <w:proofErr w:type="spellEnd"/>
      <w:r>
        <w:t xml:space="preserve"> IPA programa prekogranične suradnje Hrvatska - Srbija obavlja sve poslove zajedničkog tajništva (uključujući koordinaciju poslova i zaposlenika podružnice u Srbiji) na način da pruža podršku Upravljačkom tijelu i odboru za praćenje u obavljanju njihovih funkcija kao i podršku prijaviteljima i korisnicima u obje države sudionice programa u njihovom učinkovitom sudjelovanju u programu. Zajedničko tajništvo sudjeluje u programiranju i pripremi programskih dokumenata</w:t>
      </w:r>
      <w:r w:rsidR="00E23051">
        <w:t>,</w:t>
      </w:r>
      <w:r>
        <w:t xml:space="preserve"> priprema svoj godišnji plan rada</w:t>
      </w:r>
      <w:r w:rsidR="00E23051">
        <w:t>,</w:t>
      </w:r>
      <w:r>
        <w:t xml:space="preserve"> priprema pozive na dostavu projektnih prijedloga te sudjeluje u objavi poziva</w:t>
      </w:r>
      <w:r w:rsidR="00E23051">
        <w:t>,</w:t>
      </w:r>
      <w:r>
        <w:t xml:space="preserve"> organizira i održava informativne radionice za potencijalne prijavitelje te ostale događaje</w:t>
      </w:r>
      <w:r w:rsidR="00E23051">
        <w:t>,</w:t>
      </w:r>
      <w:r>
        <w:t xml:space="preserve"> sudjeluje u poslovima ocjenjivanja projektnih prijedloga</w:t>
      </w:r>
      <w:r w:rsidR="00E23051">
        <w:t>,</w:t>
      </w:r>
      <w:r>
        <w:t xml:space="preserve"> sudjeluje u poslovima optimizacije projektnih prijedloga i proračuna te u ugovaranju</w:t>
      </w:r>
      <w:r w:rsidR="00E23051">
        <w:t>,</w:t>
      </w:r>
      <w:r>
        <w:t xml:space="preserve"> nadzire provedbu projekata te pruža podršku korisnicima</w:t>
      </w:r>
      <w:r w:rsidR="00E23051">
        <w:t>,</w:t>
      </w:r>
      <w:r>
        <w:t xml:space="preserve"> priprema provedbene priručnike te ostale provedbene dokumente</w:t>
      </w:r>
      <w:r w:rsidR="00E23051">
        <w:t>,</w:t>
      </w:r>
      <w:r>
        <w:t xml:space="preserve"> održava provedbene radionice te ostale informativne i edukativne aktivnosti iz svoje nadležnosti</w:t>
      </w:r>
      <w:r w:rsidR="00E23051">
        <w:t>,</w:t>
      </w:r>
      <w:r>
        <w:t xml:space="preserve"> provodi administrativnu provjeru izvješća o napretku projekata te provodi terenske posjete projektima</w:t>
      </w:r>
      <w:r w:rsidR="00E23051">
        <w:t>,</w:t>
      </w:r>
      <w:r>
        <w:t xml:space="preserve"> priprema dokumentaciju te sudjeluje u organizaciji rada odbora za praćenje, pruža administrativnu podršku radu odbora za praćenje što uključuje pripremu bilješki sa sastanaka te praćenje provedbe zaključaka odbora za praćenje</w:t>
      </w:r>
      <w:r w:rsidR="00E23051">
        <w:t>,</w:t>
      </w:r>
      <w:r>
        <w:t xml:space="preserve"> pruža podršku Upravljačkom tijelu u komunikacijskim aktivnostima</w:t>
      </w:r>
      <w:r w:rsidR="00E23051">
        <w:t>,</w:t>
      </w:r>
      <w:r>
        <w:t xml:space="preserve"> u poslovima vezanim uz elektronički sustav za praćenje te uz vrednovanje i praćenje provedbe programa</w:t>
      </w:r>
      <w:r w:rsidR="00E23051">
        <w:t>,</w:t>
      </w:r>
      <w:r>
        <w:t xml:space="preserve"> surađuje s te pruža podršku i ostalim programskim tijelima te Europskoj komisiji</w:t>
      </w:r>
      <w:r w:rsidR="00E23051">
        <w:t>,</w:t>
      </w:r>
      <w:r>
        <w:t xml:space="preserve"> sudjeluje u događajima vezanim uz program te obavlja druge poslove iz svoga djelokruga. </w:t>
      </w:r>
    </w:p>
    <w:p w14:paraId="0727355B" w14:textId="77777777" w:rsidR="00750CFC" w:rsidRDefault="00750CFC" w:rsidP="00750CFC"/>
    <w:p w14:paraId="06368F69" w14:textId="599B6BF0" w:rsidR="00750CFC" w:rsidRDefault="00750CFC" w:rsidP="00C20544">
      <w:pPr>
        <w:pStyle w:val="Heading1"/>
      </w:pPr>
      <w:r>
        <w:t>7.3.3.</w:t>
      </w:r>
      <w:r w:rsidR="00C20544">
        <w:t xml:space="preserve"> </w:t>
      </w:r>
      <w:r>
        <w:t xml:space="preserve">Služba Zajedničkog tajništva </w:t>
      </w:r>
      <w:proofErr w:type="spellStart"/>
      <w:r>
        <w:t>Interreg</w:t>
      </w:r>
      <w:proofErr w:type="spellEnd"/>
      <w:r>
        <w:t xml:space="preserve"> IPA programa prekogranične suradnje Hrvatska - Bosna i Hercegovina - Crna Gora</w:t>
      </w:r>
    </w:p>
    <w:p w14:paraId="76285278" w14:textId="77777777" w:rsidR="00750CFC" w:rsidRDefault="00750CFC" w:rsidP="00750CFC"/>
    <w:p w14:paraId="03F0CB4F" w14:textId="5D64DD3E" w:rsidR="00750CFC" w:rsidRDefault="00750CFC" w:rsidP="00C20544">
      <w:pPr>
        <w:pStyle w:val="Heading1"/>
      </w:pPr>
      <w:r>
        <w:t>Članak 14</w:t>
      </w:r>
      <w:r w:rsidR="006D475C">
        <w:t>1</w:t>
      </w:r>
      <w:r>
        <w:t>.</w:t>
      </w:r>
    </w:p>
    <w:p w14:paraId="47B43B63" w14:textId="77777777" w:rsidR="00750CFC" w:rsidRDefault="00750CFC" w:rsidP="00750CFC"/>
    <w:p w14:paraId="68572CD0" w14:textId="37E85D69" w:rsidR="00750CFC" w:rsidRDefault="00750CFC" w:rsidP="00750CFC">
      <w:r>
        <w:t xml:space="preserve">Služba Zajedničkog tajništva </w:t>
      </w:r>
      <w:proofErr w:type="spellStart"/>
      <w:r>
        <w:t>Interreg</w:t>
      </w:r>
      <w:proofErr w:type="spellEnd"/>
      <w:r>
        <w:t xml:space="preserve"> IPA programa prekogranične suradnje Hrvatska - Bosna i Hercegovina - Crna Gora obavlja sve poslove zajedničkog tajništva (uključujući koordinaciju poslova i zaposlenika podružnica u Bosni i Hercegovini te Crnoj Gori) na način da pruža podršku Upravljačkom tijelu i odboru za praćenje u obavljanju njihovih funkcija kao i podršku prijaviteljima i korisnicima u sve tri države sudionice programa u njihovom učinkovitom sudjelovanju u programu. Zajedničko tajništvo sudjeluje u programiranju i pripremi programskih dokumenata</w:t>
      </w:r>
      <w:r w:rsidR="00E23051">
        <w:t>,</w:t>
      </w:r>
      <w:r>
        <w:t xml:space="preserve"> priprema svoj godišnji plan rada</w:t>
      </w:r>
      <w:r w:rsidR="00E23051">
        <w:t>,</w:t>
      </w:r>
      <w:r>
        <w:t xml:space="preserve"> priprema pozive na dostavu projektnih prijedloga te sudjeluje u objavi poziva</w:t>
      </w:r>
      <w:r w:rsidR="00E23051">
        <w:t>,</w:t>
      </w:r>
      <w:r>
        <w:t xml:space="preserve"> organizira i održava informativne radionice za potencijalne prijavitelje te ostale događaje</w:t>
      </w:r>
      <w:r w:rsidR="00E23051">
        <w:t>,</w:t>
      </w:r>
      <w:r>
        <w:t xml:space="preserve"> sudjeluje u poslovima ocjenjivanja projektnih prijedloga</w:t>
      </w:r>
      <w:r w:rsidR="00E23051">
        <w:t>,</w:t>
      </w:r>
      <w:r>
        <w:t xml:space="preserve"> sudjeluje u poslovima optimizacije projektnih prijedloga i proračuna te u ugovaranju</w:t>
      </w:r>
      <w:r w:rsidR="00E23051">
        <w:t>,</w:t>
      </w:r>
      <w:r>
        <w:t xml:space="preserve"> nadzire provedbu projekata te pruža podršku korisnicima</w:t>
      </w:r>
      <w:r w:rsidR="00E23051">
        <w:t>,</w:t>
      </w:r>
      <w:r>
        <w:t xml:space="preserve"> priprema provedbene priručnike te ostale provedbene dokumente</w:t>
      </w:r>
      <w:r w:rsidR="00E23051">
        <w:t>,</w:t>
      </w:r>
      <w:r>
        <w:t xml:space="preserve"> održava provedbene radionice te ostale informativne i edukativne aktivnosti iz svoje nadležnosti</w:t>
      </w:r>
      <w:r w:rsidR="00E23051">
        <w:t>,</w:t>
      </w:r>
      <w:r>
        <w:t xml:space="preserve"> provodi administrativnu provjeru izvješća o napretku projekata te provodi terenske posjete projektima</w:t>
      </w:r>
      <w:r w:rsidR="00E23051">
        <w:t>,</w:t>
      </w:r>
      <w:r>
        <w:t xml:space="preserve"> priprema dokumentaciju te sudjeluje u organizaciji rada odbora za praćenje, pruža administrativnu podršku radu odbora za praćenje što uključuje pripremu bilješki sa sastanaka te praćenje provedbe zaključaka odbora za praćenje</w:t>
      </w:r>
      <w:r w:rsidR="00E23051">
        <w:t>,</w:t>
      </w:r>
      <w:r>
        <w:t xml:space="preserve"> pruža podršku Upravljačkom tijelu u komunikacijskim aktivnostima</w:t>
      </w:r>
      <w:r w:rsidR="00E23051">
        <w:t>,</w:t>
      </w:r>
      <w:r>
        <w:t xml:space="preserve"> u poslovima vezanim uz elektronički sustav za praćenje te uz vrednovanje i praćenje provedbe programa</w:t>
      </w:r>
      <w:r w:rsidR="00E23051">
        <w:t>,</w:t>
      </w:r>
      <w:r>
        <w:t xml:space="preserve"> </w:t>
      </w:r>
      <w:r>
        <w:lastRenderedPageBreak/>
        <w:t>surađuje s te pruža podršku i ostalim programskim tijelima te Europskoj komisiji</w:t>
      </w:r>
      <w:r w:rsidR="00E23051">
        <w:t>,</w:t>
      </w:r>
      <w:r>
        <w:t xml:space="preserve"> sudjeluje u događajima vezanim uz program te obavlja druge poslove iz svoga djelokruga.</w:t>
      </w:r>
    </w:p>
    <w:p w14:paraId="735F1E52" w14:textId="77777777" w:rsidR="00750CFC" w:rsidRDefault="00750CFC" w:rsidP="00750CFC"/>
    <w:p w14:paraId="231B2C2C" w14:textId="282C35D9" w:rsidR="00750CFC" w:rsidRDefault="00750CFC" w:rsidP="00C20544">
      <w:pPr>
        <w:pStyle w:val="Heading1"/>
      </w:pPr>
      <w:r>
        <w:t>7.3.4.</w:t>
      </w:r>
      <w:r w:rsidR="00C20544">
        <w:t xml:space="preserve"> </w:t>
      </w:r>
      <w:r>
        <w:t xml:space="preserve">Služba za zajednička tajništva </w:t>
      </w:r>
      <w:proofErr w:type="spellStart"/>
      <w:r>
        <w:t>Interreg</w:t>
      </w:r>
      <w:proofErr w:type="spellEnd"/>
      <w:r>
        <w:t xml:space="preserve"> programa</w:t>
      </w:r>
    </w:p>
    <w:p w14:paraId="647A5B8A" w14:textId="77777777" w:rsidR="00750CFC" w:rsidRDefault="00750CFC" w:rsidP="00750CFC"/>
    <w:p w14:paraId="4516A8E1" w14:textId="69514088" w:rsidR="00750CFC" w:rsidRDefault="00750CFC" w:rsidP="00C20544">
      <w:pPr>
        <w:pStyle w:val="Heading1"/>
      </w:pPr>
      <w:r>
        <w:t>Članak 14</w:t>
      </w:r>
      <w:r w:rsidR="006D475C">
        <w:t>2</w:t>
      </w:r>
      <w:r>
        <w:t>.</w:t>
      </w:r>
    </w:p>
    <w:p w14:paraId="1159A139" w14:textId="77777777" w:rsidR="00750CFC" w:rsidRDefault="00750CFC" w:rsidP="00750CFC"/>
    <w:p w14:paraId="368AC73F" w14:textId="7A583E0E" w:rsidR="00750CFC" w:rsidRDefault="00750CFC" w:rsidP="00750CFC">
      <w:r>
        <w:t xml:space="preserve">Služba za zajednička tajništva </w:t>
      </w:r>
      <w:proofErr w:type="spellStart"/>
      <w:r>
        <w:t>Interreg</w:t>
      </w:r>
      <w:proofErr w:type="spellEnd"/>
      <w:r>
        <w:t xml:space="preserve"> programa obavlja poslove koji se odnose na koordinaciju aktivnosti Zajedničkih tajništava </w:t>
      </w:r>
      <w:proofErr w:type="spellStart"/>
      <w:r>
        <w:t>Interreg</w:t>
      </w:r>
      <w:proofErr w:type="spellEnd"/>
      <w:r>
        <w:t xml:space="preserve"> programa između država članica Europske unije. U suradnji sa voditeljima Zajedničkih tajništva u drugim državama članicama Europske unije koordinira provedbu programa i provođenje poslova Zajedničkih tajništva. Zajedničko tajništvo sudjeluje u programiranju i pripremi programskih dokumenata</w:t>
      </w:r>
      <w:r w:rsidR="00E23051">
        <w:t>,</w:t>
      </w:r>
      <w:r>
        <w:t xml:space="preserve"> priprema pozive na dostavu projektnih prijedloga te sudjeluje u objavi poziva</w:t>
      </w:r>
      <w:r w:rsidR="00E23051">
        <w:t>,</w:t>
      </w:r>
      <w:r>
        <w:t xml:space="preserve"> organizira i održava informativne radionice za potencijalne prijavitelje te ostale događaje</w:t>
      </w:r>
      <w:r w:rsidR="00E23051">
        <w:t>,</w:t>
      </w:r>
      <w:r>
        <w:t xml:space="preserve"> provodi i sudjeluje u poslovima ocjenjivanja i odabira projektnih prijedloga te praćenju provedbe projekata. Tijekom nadzora provedbe projekta održava redovite višejezične komunikacije s programskim partnerima/projektnim partnerima</w:t>
      </w:r>
      <w:r w:rsidR="00E23051">
        <w:t>,</w:t>
      </w:r>
      <w:r>
        <w:t xml:space="preserve"> provodi administrativnu provjeru izvješća o napretku projekata te provodi terenske posjete projektima</w:t>
      </w:r>
      <w:r w:rsidR="00E23051">
        <w:t>,</w:t>
      </w:r>
      <w:r>
        <w:t xml:space="preserve"> priprema izvješća o izvršenim kontrolama. Zajedničko tajništvo priprema dokumentaciju te sudjeluje u organizaciji rada odbora za praćenje</w:t>
      </w:r>
      <w:r w:rsidR="00E23051">
        <w:t>,</w:t>
      </w:r>
      <w:r>
        <w:t xml:space="preserve"> pruža administrativnu podršku radu odbora za praćenje što uključuje pripremu bilješki sa sastanaka te praćenje provedbe zaključaka odbora za praćenje</w:t>
      </w:r>
      <w:r w:rsidR="00E23051">
        <w:t>,</w:t>
      </w:r>
      <w:r>
        <w:t xml:space="preserve"> pruža podršku Upravljačkom tijelu u komunikacijskim aktivnostima</w:t>
      </w:r>
      <w:r w:rsidR="00E23051">
        <w:t>,</w:t>
      </w:r>
      <w:r>
        <w:t xml:space="preserve"> u poslovima vezanim uz elektronički sustav za praćenje te uz vrednovanje i praćenje provedbe programa</w:t>
      </w:r>
      <w:r w:rsidR="00E23051">
        <w:t>,</w:t>
      </w:r>
      <w:r>
        <w:t xml:space="preserve"> redovito ažurira mrežnu stranicu programa, sudjeluje u unutarnjim i vanjskim revizijama sustava te revizijama projekata</w:t>
      </w:r>
      <w:r w:rsidR="00E23051">
        <w:t>,</w:t>
      </w:r>
      <w:r>
        <w:t xml:space="preserve"> odgovara za prijavu uočenih nepravilnosti a u skladu s važećim propisima Europske unije. Surađuje sa tijelima uključenima u proces upravljanja programima iz svih država sudionica programa, državnim i javnim institucijama, jedinicama lokalne, područne i regionalne samouprave i drugim dionicima te obavlja druge poslove iz svoga djelokruga.</w:t>
      </w:r>
    </w:p>
    <w:p w14:paraId="050A96EE" w14:textId="77777777" w:rsidR="00750CFC" w:rsidRDefault="00750CFC" w:rsidP="00750CFC">
      <w:r>
        <w:t xml:space="preserve">Za obavljanje poslova Službe za zajednička tajništva </w:t>
      </w:r>
      <w:proofErr w:type="spellStart"/>
      <w:r>
        <w:t>Interreg</w:t>
      </w:r>
      <w:proofErr w:type="spellEnd"/>
      <w:r>
        <w:t xml:space="preserve"> programa određuje se samostalni izvršitelj u Krapini za potrebe </w:t>
      </w:r>
      <w:proofErr w:type="spellStart"/>
      <w:r>
        <w:t>Interreg</w:t>
      </w:r>
      <w:proofErr w:type="spellEnd"/>
      <w:r>
        <w:t xml:space="preserve"> programa Slovenija – Hrvatska i samostalni izvršitelji u Zadru za potrebe </w:t>
      </w:r>
      <w:proofErr w:type="spellStart"/>
      <w:r>
        <w:t>Interreg</w:t>
      </w:r>
      <w:proofErr w:type="spellEnd"/>
      <w:r>
        <w:t xml:space="preserve"> programa Italija – Hrvatska.</w:t>
      </w:r>
    </w:p>
    <w:p w14:paraId="6E0A98B5" w14:textId="77777777" w:rsidR="00050BE1" w:rsidRDefault="00050BE1" w:rsidP="00B62A94">
      <w:pPr>
        <w:ind w:firstLine="0"/>
      </w:pPr>
    </w:p>
    <w:p w14:paraId="4D759E66" w14:textId="77777777" w:rsidR="00C20544" w:rsidRDefault="00750CFC" w:rsidP="00C20544">
      <w:pPr>
        <w:pStyle w:val="Heading1"/>
      </w:pPr>
      <w:r>
        <w:t>8.</w:t>
      </w:r>
      <w:r w:rsidR="00C20544">
        <w:t xml:space="preserve"> </w:t>
      </w:r>
      <w:r>
        <w:t>UPRAVA ZA OTOKE</w:t>
      </w:r>
    </w:p>
    <w:p w14:paraId="57DB0C2A" w14:textId="22D88F4C" w:rsidR="00750CFC" w:rsidRDefault="00750CFC" w:rsidP="00750CFC"/>
    <w:p w14:paraId="096E7B7C" w14:textId="57EC5859" w:rsidR="00750CFC" w:rsidRDefault="00750CFC" w:rsidP="00C20544">
      <w:pPr>
        <w:pStyle w:val="Heading1"/>
      </w:pPr>
      <w:r>
        <w:t>Članak 14</w:t>
      </w:r>
      <w:r w:rsidR="006D475C">
        <w:t>3</w:t>
      </w:r>
      <w:r>
        <w:t>.</w:t>
      </w:r>
    </w:p>
    <w:p w14:paraId="6E83EE74" w14:textId="77777777" w:rsidR="00750CFC" w:rsidRDefault="00750CFC" w:rsidP="00750CFC"/>
    <w:p w14:paraId="565FD100" w14:textId="77777777" w:rsidR="00750CFC" w:rsidRDefault="00750CFC" w:rsidP="00750CFC">
      <w:r>
        <w:t xml:space="preserve">Uprava za otoke obavlja upravne i stručne poslove vezane uz održivi razvoj hrvatskih otoka: aktivno sudjelovanje u provedbi proaktivne politike Hrvatskoga sabora i Europskog parlamenta spram otoka, oblikovanje, predlaganje i praćenje razvojne politike ukupnog razvoja otoka, predlaganje i uspostavljanje cjelovitog sustava planiranja, programiranja, upravljanja i financiranja održivog razvoja otoka za sve upravne razine, izradu strateškog, zakonodavnog i pravnog okvira za razvojnu politiku otoka, te ostalih međunarodnih instrumenata i drugih programa pomoći koji su dostupni Republici Hrvatskoj prema međunarodnim ugovorima koji se odnose na otoke, osmišljava, potiče i provodi mjere i aktivnosti za jačanje konkurentnosti gospodarstva na otocima, sudjeluje u izradi višegodišnjih programskih dokumenta te sudjeluje u procesu programiranja, praćenja i vrednovanja vezanog za korištenje fondova Europske unije, sudjeluje u izradi i ažuriranju Nacionalne razvojne strategije, provedbi Integriranog teritorijalnog programa (u daljnjem tekstu: ITP) u području otoka te sudjeluje u praćenju i vrednovanju Partnerskog sporazuma i ITP-a te u izradi i izmjeni akata strateškog planiranja i programiranja (Sporazum o partnerstvu i operativni programi) u dijelu koji se odnosi na </w:t>
      </w:r>
      <w:r>
        <w:lastRenderedPageBreak/>
        <w:t>područje otoka. Nositelj je izrade akata strateškog planiranja iz područja razvoja otoka na središnjoj razini, osmišljava i provodi razvojne mjere za očuvanje identiteta hrvatskih otoka u skladu s nacionalnim politikama i politikama Europske unije, obavlja upravne i stručne poslove koji se odnose na sudjelovanje u izradi nacrta prijedloga zakona i prijedloga drugih propisa iz područja otoka, obavlja poslove nadzora provedbe zakona i propisa iz djelokruga Uprave te njihovo usklađivanje s drugim propisima i propisima Europske unije kao i predlaganje izmjena i dopuna postojećih te predlaganje novih propisa, izradu i koordinaciju provođenja planskih i programskih dokumenata razvoja otoka, utvrđuje pokazatelje za praćenje provedbe politike otočnog razvoja, provodi postupak vrednovanja razvijenosti otoka, uspostavlja sustav praćenja i vrednovanja politike razvoja otoka, provodi izvješćivanje o provedbi politike održivog razvoja otoka te koordiniranje i analizu problema u suradnji s nadležnim tijelima Republike Hrvatske i Europske unije vezano za specifične probleme s kojima se suočavaju otočani, surađuje s tijelima državne uprave, jedinicama lokalne i područne (regionalne) samouprave i drugim javnopravnim tijelima u planiranju i provedbi politike razvoja otoka te sudjeluje u pripremi, koordinaciji, provedbi programa i projekata na otocima koji se sufinanciraju iz EU fondova, državnog proračuna te drugih izvora financiranja, promiče i zastupa interese hrvatskih otoka kroz međunarodnu suradnju i inicijative, sudjeluje u pripremi i praćenju izvršavanja EU fondova i državnog proračuna u okviru djelokruga Uprave, te obavlja druge poslove iz svoga djelokruga.</w:t>
      </w:r>
    </w:p>
    <w:p w14:paraId="34E1C664" w14:textId="77777777" w:rsidR="00750CFC" w:rsidRDefault="00750CFC" w:rsidP="00750CFC"/>
    <w:p w14:paraId="5484B88D" w14:textId="77777777" w:rsidR="00750CFC" w:rsidRDefault="00750CFC" w:rsidP="00750CFC">
      <w:r>
        <w:t>U Upravi za otoke, ustrojavaju se:</w:t>
      </w:r>
    </w:p>
    <w:p w14:paraId="02A8EB58" w14:textId="77777777" w:rsidR="00750CFC" w:rsidRDefault="00750CFC" w:rsidP="00750CFC">
      <w:r>
        <w:t xml:space="preserve">8.1. Sektor za programiranje, planiranje i vrednovanje politike razvoja otoka </w:t>
      </w:r>
    </w:p>
    <w:p w14:paraId="25593496" w14:textId="77777777" w:rsidR="00750CFC" w:rsidRDefault="00750CFC" w:rsidP="00750CFC">
      <w:r>
        <w:t>8.2. Sektor za provedbu i praćenje politike razvoja otoka i podršku regionalnoj i lokalnoj razini.</w:t>
      </w:r>
    </w:p>
    <w:p w14:paraId="03A0C0FC" w14:textId="77777777" w:rsidR="00C20544" w:rsidRDefault="00C20544" w:rsidP="00750CFC"/>
    <w:p w14:paraId="6A431903" w14:textId="77777777" w:rsidR="00750CFC" w:rsidRDefault="00750CFC" w:rsidP="00C20544">
      <w:pPr>
        <w:pStyle w:val="Heading1"/>
      </w:pPr>
      <w:r>
        <w:t>8.1. Sektor za programiranje, planiranje i vrednovanje politike razvoja otoka</w:t>
      </w:r>
    </w:p>
    <w:p w14:paraId="69EC613A" w14:textId="77777777" w:rsidR="00C20544" w:rsidRPr="00C20544" w:rsidRDefault="00C20544" w:rsidP="00C20544"/>
    <w:p w14:paraId="2B23739D" w14:textId="08844084" w:rsidR="00750CFC" w:rsidRDefault="00750CFC" w:rsidP="00C20544">
      <w:pPr>
        <w:pStyle w:val="Heading1"/>
      </w:pPr>
      <w:r>
        <w:t>Članak 14</w:t>
      </w:r>
      <w:r w:rsidR="006D475C">
        <w:t>4</w:t>
      </w:r>
      <w:r>
        <w:t>.</w:t>
      </w:r>
    </w:p>
    <w:p w14:paraId="0A171A9E" w14:textId="77777777" w:rsidR="00750CFC" w:rsidRDefault="00750CFC" w:rsidP="00750CFC"/>
    <w:p w14:paraId="3364C4F0" w14:textId="77777777" w:rsidR="00750CFC" w:rsidRDefault="00750CFC" w:rsidP="00750CFC">
      <w:r>
        <w:t xml:space="preserve">Sektor za programiranje, planiranje i vrednovanje politike razvoja otoka obavlja poslove Upravljačkog tijela u odnosu na specifični cilj 5.ii. ITP-a, uključujući pripremu, objavu i provedbu poziva za dostavu projektnih prijedloga i natječaja za projekte financirane iz ITP-a u području otoka, financijsko upravljanje i planiranje proračuna, praćenje i vrednovanje ITP-a, sudjeluje u praćenju i vrednovanju Partnerskog sporazuma i ITP-a u dijelu koji se odnosi na područje otoka, sudjeluje u radu Odbora za praćenje PKK i ITP-a 2021.-2027., obavlja poslove tajništva Koordinacijskog odbora za provedbu ITP-a u području otoka, izrađuje metodologiju za provedbu ITP-a u području otoka, koordinira provedbu teritorijalnih strategija razvoja otoka i priprema sporazume o provedbi teritorijalnih strategija, sudjeluje u pripremi i provedbi programa usmjerenih na razvoj otoka, predlaže, izrađuje i koordinira poslove koji se odnose na unaprjeđenje strateškog, zakonodavnog, programskog i institucionalnog okvira politike razvoja otoka, sudjeluje u izradi akata strateškog planiranja povezanih s korištenjem EU fondova, izrađuje prijedloge izmjena i dopuna zakonodavnog okvira, koordinira pripremu podzakonskih akata unutar svoje nadležnosti, sudjeluje u programima i projektima međunarodnih inicijativa na temu razvoja otoka, izrađuje Nacionalni plan razvoja otoka i pripadajući Akcijski plan i izvještava o provedbi Nacionalnog plana razvoja otoka, izrađuje i provodi Državni program zaštite i korištenja povremeno nastanjenih i nenastanjenih otoka, otočića i okolnog mora (u daljnjem tekstu: Državni program), organizira rad Otočnog vijeća, uspostavlja i vodi Registar otoka, vodi evidenciju i provodi postupak vrednovanja otoka prema otočnim razvojnim pokazateljima, surađuje sa svim relevantnim dionicima s nacionalne, regionalne i lokalne razine, daje mišljenja na nacrte propisa te na planske i programske akte u području razvoja </w:t>
      </w:r>
      <w:r>
        <w:lastRenderedPageBreak/>
        <w:t>otoka, provodi proračunsko planiranje, financijsko upravljanje i izvještavanje, te obavlja druge poslove iz svoga djelokruga.</w:t>
      </w:r>
    </w:p>
    <w:p w14:paraId="3BE4051A" w14:textId="77777777" w:rsidR="00750CFC" w:rsidRDefault="00750CFC" w:rsidP="00750CFC"/>
    <w:p w14:paraId="35A48F16" w14:textId="77777777" w:rsidR="00750CFC" w:rsidRDefault="00750CFC" w:rsidP="00750CFC">
      <w:r>
        <w:t>U Sektoru za programiranje, planiranje i vrednovanje politike razvoja otoka, ustrojavaju se:</w:t>
      </w:r>
    </w:p>
    <w:p w14:paraId="05121444" w14:textId="77777777" w:rsidR="00750CFC" w:rsidRDefault="00750CFC" w:rsidP="00750CFC">
      <w:r>
        <w:t>8.1.1. Služba za pripremu, praćenje i vrednovanje politike razvoja otoka</w:t>
      </w:r>
    </w:p>
    <w:p w14:paraId="21A01CF1" w14:textId="77777777" w:rsidR="00750CFC" w:rsidRDefault="00750CFC" w:rsidP="00750CFC">
      <w:r>
        <w:t>8.1.2. Služba za pripremu i provedbu poziva i projekata sufinanciranih iz EU fondova.</w:t>
      </w:r>
    </w:p>
    <w:p w14:paraId="168311C9" w14:textId="77777777" w:rsidR="00750CFC" w:rsidRDefault="00750CFC" w:rsidP="00750CFC"/>
    <w:p w14:paraId="3D4E0364" w14:textId="77777777" w:rsidR="00750CFC" w:rsidRDefault="00750CFC" w:rsidP="00C20544">
      <w:pPr>
        <w:pStyle w:val="Heading1"/>
      </w:pPr>
      <w:r>
        <w:t>8.1.1. Služba za pripremu, praćenje i vrednovanje politike razvoja otoka</w:t>
      </w:r>
    </w:p>
    <w:p w14:paraId="74E4F615" w14:textId="77777777" w:rsidR="00750CFC" w:rsidRDefault="00750CFC" w:rsidP="00750CFC"/>
    <w:p w14:paraId="0EC16CE8" w14:textId="5C397182" w:rsidR="00750CFC" w:rsidRDefault="00750CFC" w:rsidP="00C20544">
      <w:pPr>
        <w:pStyle w:val="Heading1"/>
      </w:pPr>
      <w:r>
        <w:t>Članak 14</w:t>
      </w:r>
      <w:r w:rsidR="006D475C">
        <w:t>5</w:t>
      </w:r>
      <w:r>
        <w:t>.</w:t>
      </w:r>
    </w:p>
    <w:p w14:paraId="2D7BBBB3" w14:textId="77777777" w:rsidR="00750CFC" w:rsidRDefault="00750CFC" w:rsidP="00750CFC"/>
    <w:p w14:paraId="7EDC9D70" w14:textId="77777777" w:rsidR="00750CFC" w:rsidRDefault="00750CFC" w:rsidP="00750CFC">
      <w:r>
        <w:t>Služba za pripremu, praćenje i vrednovanje politike razvoja otoka obavlja poslove Upravljačkog tijela u odnosu na specifični cilj 5.ii. ITP-a, sudjeluje u pripremi poziva za dodjelu bespovratnih sredstava u sklopu ITP-a u području otoka, sudjeluje u odborima za odabir projekata u okviru specifičnog cilja 5.ii. ITP-a, sudjeluje u praćenju i vrednovanju Partnerskog sporazuma i ITP-a iz svog djelokruga, pruža potporu sustavu upravljanja i kontrole u horizontalnim pitanjima, obavlja poslove tajništva Koordinacijskog odbora za provedbu ITP-a u području otoka, utvrđuje metodologiju za provedbu ITP-a u području otoka, koordinira provedbu teritorijalnih strategija razvoja otoka, priprema i provodi postupak pred-odabira prihvatljivih prijavitelja i projekata i priprema sporazume o provedbi teritorijalnih strategija, obavlja poslove pripreme i provedbe programa usmjerenih na razvoj otoka, koordinira poslove koji se odnose na unaprjeđenje strateškog, zakonodavnog i programskog okvira politike razvoja otoka, sudjeluje u pripremi, izradi te izmjenama i/ili dopunama akata strateškog planiranja povezanih s korištenjem EU fondova u području razvoja otoka na nacionalnoj, regionalnoj i lokalnoj razini, izrađuje Nacionalni plan razvoja otoka i pripadajući Akcijski plan te njihove izmjene i dopune, izvještava o provedbi Nacionalnog plana razvoja otoka, koordinira provedbu postupka vrednovanja Nacionalnog plana razvoja otoka, izrađuje analitičke podloge vezane za razvoj otoka u svrhu izrade, praćenja i vrednovanja akata strateškog planiranja, izrađuje prijedloge izmjena i dopuna zakonodavnog okvira, koordinira pripremu podzakonskih akata, organizira i koordinira rad Otočnog vijeća, obavlja poslove izrade, izmjene/dopune i provedbe Državnog programa, daje mišljenja o ponudama vezanim za nekretnine na povremeno nastanjenim i nenastanjenim otocima na temelju prava prvokupa Republike Hrvatske, uspostavlja i vodi Registar otoka, vodi evidenciju otočnih razvojnih pokazatelja i provodi vrednovanje razvijenosti otoka, surađuje sa svim relevantnim dionicima s nacionalne, regionalne i lokalne razine, daje mišljenja na nacrte propisa te na planske i programske akte u području razvoja otoka, provodi proračunsko planiranje, financijsko upravljanje i izvještavanje te obavlja druge poslove iz svoga djelokruga.</w:t>
      </w:r>
    </w:p>
    <w:p w14:paraId="7090C29A" w14:textId="77777777" w:rsidR="00750CFC" w:rsidRDefault="00750CFC" w:rsidP="00750CFC"/>
    <w:p w14:paraId="7C8683F4" w14:textId="77777777" w:rsidR="00750CFC" w:rsidRDefault="00750CFC" w:rsidP="00750CFC">
      <w:r>
        <w:t>U Službi za pripremu, praćenje i vrednovanje politike razvoja otoka, ustrojavaju se:</w:t>
      </w:r>
    </w:p>
    <w:p w14:paraId="4F812B24" w14:textId="77777777" w:rsidR="00750CFC" w:rsidRDefault="00750CFC" w:rsidP="00750CFC">
      <w:r>
        <w:t>8.1.1.1. Odjel za pripremu, praćenje i vrednovanje strateškog i programskog okvira razvoja otoka</w:t>
      </w:r>
    </w:p>
    <w:p w14:paraId="2960D587" w14:textId="77777777" w:rsidR="00750CFC" w:rsidRDefault="00750CFC" w:rsidP="00750CFC">
      <w:r>
        <w:t>8.1.1.2. Odjel za pripremu politike razvoja otoka.</w:t>
      </w:r>
    </w:p>
    <w:p w14:paraId="02EC6088" w14:textId="77777777" w:rsidR="00750CFC" w:rsidRDefault="00750CFC" w:rsidP="00750CFC"/>
    <w:p w14:paraId="413FF5A2" w14:textId="77777777" w:rsidR="00750CFC" w:rsidRDefault="00750CFC" w:rsidP="00C20544">
      <w:pPr>
        <w:pStyle w:val="Heading1"/>
      </w:pPr>
      <w:r>
        <w:t>8.1.1.1. Odjel za pripremu, praćenje i vrednovanje strateškog i programskog okvira razvoja otoka</w:t>
      </w:r>
    </w:p>
    <w:p w14:paraId="4DBF127B" w14:textId="77777777" w:rsidR="00750CFC" w:rsidRDefault="00750CFC" w:rsidP="00750CFC"/>
    <w:p w14:paraId="3634E63B" w14:textId="6742C62F" w:rsidR="00750CFC" w:rsidRDefault="00750CFC" w:rsidP="00C20544">
      <w:pPr>
        <w:pStyle w:val="Heading1"/>
      </w:pPr>
      <w:r>
        <w:t>Članak 14</w:t>
      </w:r>
      <w:r w:rsidR="006D475C">
        <w:t>6</w:t>
      </w:r>
      <w:r>
        <w:t>.</w:t>
      </w:r>
    </w:p>
    <w:p w14:paraId="26712E57" w14:textId="77777777" w:rsidR="00750CFC" w:rsidRDefault="00750CFC" w:rsidP="00750CFC"/>
    <w:p w14:paraId="5F0B8F54" w14:textId="77777777" w:rsidR="00750CFC" w:rsidRDefault="00750CFC" w:rsidP="00750CFC">
      <w:r>
        <w:lastRenderedPageBreak/>
        <w:t>Odjel za pripremu, praćenje i vrednovanje strateškog i programskog okvira razvoja otoka utvrđuje metodologiju za provedbu ITP-a u području otoka, koordinira provedbu teritorijalnih strategija razvoja otoka, priprema odluke, sporazume i druge akte u svrhu provedbe ITP-a u području otoka, priprema i provodi postupak pred-odabira prihvatljivih prijavitelja i projekata u svrhu provedbe ITP-a u području otoka, obavlja poslove tajništva Koordinacijskog odbora za provedbu ITP-a u području otoka, sudjeluje u praćenju i vrednovanju Partnerskog sporazuma i ITP-a iz svog djelokruga, sudjeluje u pripremi poziva za dodjelu bespovratnih sredstava u sklopu ITP-a u području otoka, sudjeluje u odborima za odabir projekata u okviru specifičnog cilja 5.ii. ITP-a, surađuje s tijelom za reviziju ITP-a u dijelu otoka, obavlja poslove pripreme i provedbe programa usmjerenih na razvoj otoka, sudjeluje u pripremi, izmjeni i/ili dopuni prijedloga akata strateškog planiranja i programskih dokumenata razvoja otoka povezanih s korištenjem EU fondova, sudjeluje u procesu uspostave sustava uključujući izradu/ažuriranje Pravila za provedbu ITP-a, pruža potporu sustavu upravljanja i kontrole u horizontalnim pitanjima, provodi proračunsko planiranje, financijsko upravljanje i izvještavanje te obavlja druge poslove iz svoga djelokruga.</w:t>
      </w:r>
    </w:p>
    <w:p w14:paraId="59866D8B" w14:textId="77777777" w:rsidR="00750CFC" w:rsidRDefault="00750CFC" w:rsidP="00750CFC"/>
    <w:p w14:paraId="15255A25" w14:textId="77777777" w:rsidR="00750CFC" w:rsidRDefault="00750CFC" w:rsidP="00C20544">
      <w:pPr>
        <w:pStyle w:val="Heading1"/>
      </w:pPr>
      <w:r>
        <w:t>8.1.1.2. Odjel za pripremu politike razvoja otoka</w:t>
      </w:r>
    </w:p>
    <w:p w14:paraId="54FFFF74" w14:textId="77777777" w:rsidR="00750CFC" w:rsidRDefault="00750CFC" w:rsidP="00750CFC"/>
    <w:p w14:paraId="7BF7DFF3" w14:textId="031BBBCC" w:rsidR="00750CFC" w:rsidRDefault="00750CFC" w:rsidP="00C20544">
      <w:pPr>
        <w:pStyle w:val="Heading1"/>
      </w:pPr>
      <w:r>
        <w:t>Članak 14</w:t>
      </w:r>
      <w:r w:rsidR="006D475C">
        <w:t>7</w:t>
      </w:r>
      <w:r>
        <w:t>.</w:t>
      </w:r>
    </w:p>
    <w:p w14:paraId="6F57732C" w14:textId="77777777" w:rsidR="00750CFC" w:rsidRDefault="00750CFC" w:rsidP="00750CFC"/>
    <w:p w14:paraId="08EA4F9B" w14:textId="77777777" w:rsidR="00750CFC" w:rsidRDefault="00750CFC" w:rsidP="00750CFC">
      <w:r>
        <w:t>Odjel za pripremu politike razvoja otoka izrađuje te koordinira aktivnosti vezane uz izradu, izmjenu i/ili dopunu Nacionalnog plana razvoja otoka i pripadajućeg Akcijskog plana, koordinira provedbu postupka vrednovanja Nacionalnog plana razvoja otoka te prikuplja, prati i obrađuje podatke vezane za pokazatelje definirane Nacionalnim planom razvoja otoka, izvještava o provedbi Nacionalnog plana razvoja otoka, koordinira usklađenost nacionalnih programa i planova sa županijskim i lokalnim programima i planovima u području razvoja otoka, izrađuje analitičke podloge vezane za razvoj otoka u svrhu izrade, praćenja i vrednovanja akata strateškog planiranja, izrađuje prijedloge izmjena i dopuna zakonodavnog okvira, koordinira pripremu podzakonskih akata, organizira i koordinira rad Otočnog vijeća, obavlja poslove izrade, izmjene/dopune i provedbe Državnog programa, daje mišljenja o ponudama vezanim za nekretnine na povremeno nastanjenim i nenastanjenim otocima na temelju prava prvokupa Republike Hrvatske, uspostavlja i vodi Registar otoka, vodi evidenciju otočnih razvojnih pokazatelja i provodi vrednovanje razvijenosti otoka, surađuje sa svim relevantnim dionicima s nacionalne, regionalne i lokalne razine, daje mišljenja i suglasnosti na pravne propise te na planske i programske akte u području razvoja otoka te obavlja druge poslove iz svoga djelokruga.</w:t>
      </w:r>
    </w:p>
    <w:p w14:paraId="1FFCA116" w14:textId="77777777" w:rsidR="00750CFC" w:rsidRDefault="00750CFC" w:rsidP="00750CFC"/>
    <w:p w14:paraId="39BC902D" w14:textId="77777777" w:rsidR="00750CFC" w:rsidRDefault="00750CFC" w:rsidP="00C20544">
      <w:pPr>
        <w:pStyle w:val="Heading1"/>
      </w:pPr>
      <w:r>
        <w:t>8.1.2. Služba za pripremu i provedbu poziva i projekata sufinanciranih iz EU fondova</w:t>
      </w:r>
    </w:p>
    <w:p w14:paraId="11F3D742" w14:textId="77777777" w:rsidR="00750CFC" w:rsidRDefault="00750CFC" w:rsidP="00750CFC"/>
    <w:p w14:paraId="5295A856" w14:textId="572196D1" w:rsidR="00750CFC" w:rsidRDefault="00750CFC" w:rsidP="00C20544">
      <w:pPr>
        <w:pStyle w:val="Heading1"/>
      </w:pPr>
      <w:r>
        <w:t>Članak 14</w:t>
      </w:r>
      <w:r w:rsidR="006D475C">
        <w:t>8</w:t>
      </w:r>
      <w:r>
        <w:t>.</w:t>
      </w:r>
    </w:p>
    <w:p w14:paraId="5267CF45" w14:textId="77777777" w:rsidR="00750CFC" w:rsidRDefault="00750CFC" w:rsidP="00750CFC"/>
    <w:p w14:paraId="738776B6" w14:textId="77777777" w:rsidR="00750CFC" w:rsidRDefault="00750CFC" w:rsidP="00750CFC">
      <w:r>
        <w:t>Služba za pripremu i provedbu poziva i projekata sufinanciranih iz EU fondova izrađuje kriterije za odabir operacija i metodologije odabira, upute za prijavitelje, programe državnih potpora, priprema dokumentaciju za objavu poziva na dostavu projektnih prijedloga, organizira i provodi savjetovanja te priprema i provodi informativne radionice za potencijalne prijavitelje, priprema odluke o financiranju i ugovore o dodjeli bespovratnih sredstava, izrađuje izmjene i dopune ugovora i svu potrebnu dokumentaciju u vezi sa sklapanjem navedenih ugovora, provjerava i odobrava zahtjeve za isplatom javnih sredstava, vodi i ažurira evidenciju o izvršenim isplatama korisniku, prati napredak u provedbi projekata te prati pokazatelje na razini projekata, izrađuje izvješća o provedbi projekata i programa u okviru specifičnog cilja 5.ii. ITP-</w:t>
      </w:r>
      <w:r>
        <w:lastRenderedPageBreak/>
        <w:t>a, osigurava aktivnosti prevencije, otkrivanja i ispravljanja nepravilnosti te utvrđuje mjere za suzbijanje prijevara, uzimajući u obzir utvrđene rizike, korektivne mjere i povrate, osigurava poštivanje horizontalnih načela, nediskriminacije, ravnopravnosti spolova, prava osoba s invaliditetom, održivog razvoja i načela “ne nanosi značajnu štetu”. Sudjeluje u poslovima uspostave sustava za provedbu ITP-a u području otoka, uključujući izradu/ažuriranje Pravila za provedbu ITP-a, koordinira aktivnosti s tijelima na regionalnoj i lokalnoj razini uključenima u provedbu ITP-a u području otoka, prati i sudjeluje u programima, projektima, aktivnostima i inicijativama međunarodne suradnje na temu razvoja otoka, koordinira poslove pripreme i praćenja provedbe projekata financiranih sredstvima međunarodnih instrumenata, priprema, analizira i sistematizira bazu projekata iz EU fondova i međunarodnih instrumenata u području otoka, provodi proračunsko planiranje, financijsko upravljanje i izvještavanje te obavlja druge poslove iz svoga djelokruga.</w:t>
      </w:r>
    </w:p>
    <w:p w14:paraId="2EE20C7E" w14:textId="77777777" w:rsidR="00750CFC" w:rsidRDefault="00750CFC" w:rsidP="00750CFC"/>
    <w:p w14:paraId="310618AA" w14:textId="19321D30" w:rsidR="00750CFC" w:rsidRDefault="00750CFC" w:rsidP="00C20544">
      <w:pPr>
        <w:pStyle w:val="Heading1"/>
      </w:pPr>
      <w:r>
        <w:t>8.2. Sektor za provedbu i praćenje politike razvoja otoka i podršku regionalnoj i lokalnoj razini</w:t>
      </w:r>
    </w:p>
    <w:p w14:paraId="51ECF1E5" w14:textId="43CB4B4B" w:rsidR="00750CFC" w:rsidRDefault="00750CFC" w:rsidP="00750CFC"/>
    <w:p w14:paraId="0A08CA9E" w14:textId="0CEE33C9" w:rsidR="00750CFC" w:rsidRDefault="00750CFC" w:rsidP="00C20544">
      <w:pPr>
        <w:pStyle w:val="Heading1"/>
      </w:pPr>
      <w:r>
        <w:t>Članak 1</w:t>
      </w:r>
      <w:r w:rsidR="006D475C">
        <w:t>49</w:t>
      </w:r>
      <w:r>
        <w:t>.</w:t>
      </w:r>
    </w:p>
    <w:p w14:paraId="0E51BC82" w14:textId="77777777" w:rsidR="00750CFC" w:rsidRDefault="00750CFC" w:rsidP="00750CFC"/>
    <w:p w14:paraId="70B98809" w14:textId="2161CDC6" w:rsidR="00750CFC" w:rsidRDefault="00750CFC" w:rsidP="00750CFC">
      <w:r>
        <w:t>Sektor za provedbu i praćenje politike razvoja otoka i podršku regionalnoj i lokalnoj razini obavlja poslove pripreme stručnih podloga za planiranje, predlaganje, usklađivanje i provedbu poticajnih mjera i aktivnosti, razvojnih programa i projekata te godišnjih i višegodišnjih nacionalnih programa održivog razvoja otoka, pruža podršku u planiranju razvoja na regionalnoj i lokalnoj razini te formuliranju i pripremi projekata za sufinanciranje iz nacionalnih izvora, izrađuje i provodi razvojne programe, mjere i projekte izgradnje komunalne, prometne, društvene, gospodarske infrastrukture, poticanja gospodarskog razvoja, opskrbe vodom za ljudsku potrošnju na otocima, poticanja razvoja civilnog društva na otocima te drugih programa i projekata održivog razvoja otoka, te planira, priprema i kontrolira njihovo sufinanciranje iz državnog proračuna, prati realizaciju po sporazumima i ugovorima, vodi evidencije i izrađuje izvješća o provedbi programa, mjera i projekata iz nadležnosti Sektora, organizira i obavlja nadzor nad korištenjem financijskih sredstava, surađuje s regionalnim i otočnim koordinatorima i tijelima na središnjoj, regionalnoj i lokalnoj razini, organizira i vodi evidenciju i prati provedbu te obavlja nadzor nad korištenjem otočnih prava, povlastica i drugih mjera i programa održivog razvoja otoka, sudjeluje u uspostavi integriranog informacijskog sustava pokazatelja za praćenje stanja i trendova otočnog razvoja te cjelovitog sustava praćenja i vrednovanja politike otočnog razvoja, organizira i obavlja nadzor nad korištenjem financijskih sredstava i njihovom ostvarivanju kroz središnji informacijski sustav otočnih prava, obavlja analitičko-statističke poslove u vezi s prikupljanjem, obradom i razmjenom podataka o razvoju otoka te izrađuje analize i sastavlja izvješća o provedbi programa i planova namijenjenih održivom razvoju otoka, obavlja najsloženije stručne poslove planiranja, predlaganja i uspostava baze podataka i aplikativnih rješenja za unaprjeđenje i razvoj pojedinih poslovnih procesa Sektora u području održivog razvoja, identificira i prati poslovne procese unutar Sektora te predlaže rješenje za njihovo poboljšanje u dijelu koji se odnosi na izrade redovnih analitičkih podloga i izvještaja</w:t>
      </w:r>
      <w:r w:rsidR="00E23051">
        <w:t>,</w:t>
      </w:r>
      <w:r>
        <w:t xml:space="preserve"> predlaže i kreira nove programe, inovativne alate i modele rješenja vezane uz jačanje suradnje nacionalne, regionalne i lokalne razine u cilju učinkovite provedbe otočne razvojne politike, obavlja poslove vezane uz izradu i provođenje Programa „Hrvatski otočni proizvod“, te propisa vezanih za postupak dodjele i korištenje oznake „Hrvatski otočni proizvod“, obavlja poslove vezane uz provođenje sufinanciranja programa i projekata promotivno-informativnog karaktera o Programu i proizvodima s oznakom „Hrvatski otočni proizvod“, provodi druge promidžbene i edukativne aktivnosti Programa „Hrvatski otočni proizvod“, obavlja poslove vezane uz pripremu razvojnih sporazuma, prikuplja izvješća </w:t>
      </w:r>
      <w:r>
        <w:lastRenderedPageBreak/>
        <w:t xml:space="preserve">resornih tijela državne uprave te regionalne i lokalne samouprave o ulaganjima, programima, mjerama koji se odnose na razvoj otoka te izrađuje izvješća o istima, obavlja i druge poslove iz svoga djelokruga. </w:t>
      </w:r>
    </w:p>
    <w:p w14:paraId="18A4C60C" w14:textId="77777777" w:rsidR="00750CFC" w:rsidRDefault="00750CFC" w:rsidP="00750CFC"/>
    <w:p w14:paraId="044E68BE" w14:textId="77777777" w:rsidR="00750CFC" w:rsidRDefault="00750CFC" w:rsidP="00750CFC">
      <w:r>
        <w:t xml:space="preserve">U Sektoru za provedbu i praćenje politike razvoja otoka i podršku regionalnoj i lokalnoj razini, ustrojavaju se: </w:t>
      </w:r>
    </w:p>
    <w:p w14:paraId="4F150535" w14:textId="77777777" w:rsidR="00750CFC" w:rsidRDefault="00750CFC" w:rsidP="00750CFC">
      <w:r>
        <w:t>8.2.1.</w:t>
      </w:r>
      <w:r>
        <w:tab/>
        <w:t>Služba za provedbu i praćenje politike razvoja otoka</w:t>
      </w:r>
    </w:p>
    <w:p w14:paraId="7475A754" w14:textId="77777777" w:rsidR="00750CFC" w:rsidRDefault="00750CFC" w:rsidP="00750CFC">
      <w:r>
        <w:t>8.2.2.</w:t>
      </w:r>
      <w:r>
        <w:tab/>
        <w:t>Služba za podršku regionalnoj i lokalnoj razini.</w:t>
      </w:r>
    </w:p>
    <w:p w14:paraId="60A142FD" w14:textId="77777777" w:rsidR="00750CFC" w:rsidRDefault="00750CFC" w:rsidP="00750CFC"/>
    <w:p w14:paraId="2593DF52" w14:textId="44AE4E96" w:rsidR="00750CFC" w:rsidRDefault="00750CFC" w:rsidP="00C20544">
      <w:pPr>
        <w:pStyle w:val="Heading1"/>
      </w:pPr>
      <w:r>
        <w:t>8.2.1.</w:t>
      </w:r>
      <w:r w:rsidR="00C20544">
        <w:t xml:space="preserve"> </w:t>
      </w:r>
      <w:r>
        <w:t>Služba za provedbu i praćenje politike razvoja otoka</w:t>
      </w:r>
    </w:p>
    <w:p w14:paraId="34EB067C" w14:textId="77777777" w:rsidR="00750CFC" w:rsidRDefault="00750CFC" w:rsidP="00750CFC"/>
    <w:p w14:paraId="376497A4" w14:textId="67D448C9" w:rsidR="00750CFC" w:rsidRDefault="00750CFC" w:rsidP="00C20544">
      <w:pPr>
        <w:pStyle w:val="Heading1"/>
      </w:pPr>
      <w:r>
        <w:t>Članak 15</w:t>
      </w:r>
      <w:r w:rsidR="006D475C">
        <w:t>0</w:t>
      </w:r>
      <w:r>
        <w:t>.</w:t>
      </w:r>
    </w:p>
    <w:p w14:paraId="291A4B31" w14:textId="77777777" w:rsidR="00750CFC" w:rsidRDefault="00750CFC" w:rsidP="00750CFC"/>
    <w:p w14:paraId="70C35DC1" w14:textId="77777777" w:rsidR="00750CFC" w:rsidRDefault="00750CFC" w:rsidP="00750CFC">
      <w:r>
        <w:t>Služba za provedbu i praćenje politike razvoja otoka obavlja poslove pripreme stručnih podloga za predlaganje, usklađivanje i provedbu poticajnih mjera i aktivnosti, razvojnih programa i projekata te godišnjih i višegodišnjih nacionalnih programa održivog razvoja otoka, pruža podršku u planiranju razvoja na regionalnoj i lokalnoj razini te formuliranju i pripremi infrastrukturnih projekata za sufinanciranje iz nacionalnih izvora, izrađuje i provodi razvojne programe, mjere i projekte izgradnje komunalne, prometne, društvene, gospodarske infrastrukture, poticanja gospodarskog razvoja, poticanja razvoja civilnog društva na otocima te drugih programa i projekata održivog razvoja otoka, te planira, priprema i kontrolira njihovo sufinanciranje iz državnog proračuna prati realizaciju po sporazumima i ugovorima, vodi evidencije i izrađuje izvješća o provedbi programa, mjera i projekata, organizira i obavlja nadzor nad korištenjem financijskih sredstava i njihovom ostvarivanju kroz središnji informacijski sustav otočnih prava, povlastica i drugih mjera i programa održivog razvoja otoka, surađuje s regionalnim i otočnim koordinatorima i tijelima na središnjoj, regionalnoj i lokalnoj razini, obavlja poslove pripreme odluke o broju otočnih koordinatora, sporazuma o suradnji i sufinanciranju rada otočnih koordinatora te obavlja nadzor nad njihovim radom, sudjeluje u uspostavi integriranog informacijskog sustava pokazatelja za praćenje stanja i trendova otočnog razvoja te uspostavi cjelovitog sustava praćenja i vrednovanja politike otočnog razvoja, organizira, sudjeluje i obavlja terenske preglede za potrebe prikupljanja podataka za predlaganje i kreiranje planova, programa i mjera održivog razvoja otoka, obavlja poslove vezane uz pripremu razvojnih sporazuma, prikuplja izvješća resornih tijela državne uprave te regionalne i lokalne samouprave o ulaganjima, programima, mjerama koji se odnose na razvoj otoka te izrađuje izvješća o istima, obavlja i druge poslove iz svoga djelokruga.</w:t>
      </w:r>
    </w:p>
    <w:p w14:paraId="11F0B5D8" w14:textId="77777777" w:rsidR="00750CFC" w:rsidRDefault="00750CFC" w:rsidP="00750CFC"/>
    <w:p w14:paraId="5A7CD557" w14:textId="65924D7F" w:rsidR="00750CFC" w:rsidRDefault="00750CFC" w:rsidP="00C20544">
      <w:pPr>
        <w:pStyle w:val="Heading1"/>
      </w:pPr>
      <w:r>
        <w:t>8.2.2.</w:t>
      </w:r>
      <w:r w:rsidR="00C20544">
        <w:t xml:space="preserve"> </w:t>
      </w:r>
      <w:r>
        <w:t>Služba za podršku regionalnoj i lokalnoj razini</w:t>
      </w:r>
    </w:p>
    <w:p w14:paraId="02115B74" w14:textId="77777777" w:rsidR="00750CFC" w:rsidRDefault="00750CFC" w:rsidP="00750CFC"/>
    <w:p w14:paraId="6EEE1361" w14:textId="53C44EB1" w:rsidR="00750CFC" w:rsidRDefault="00750CFC" w:rsidP="00C20544">
      <w:pPr>
        <w:pStyle w:val="Heading1"/>
      </w:pPr>
      <w:r>
        <w:t>Članak 15</w:t>
      </w:r>
      <w:r w:rsidR="006D475C">
        <w:t>1</w:t>
      </w:r>
      <w:r>
        <w:t>.</w:t>
      </w:r>
    </w:p>
    <w:p w14:paraId="3E6A70D1" w14:textId="77777777" w:rsidR="00750CFC" w:rsidRDefault="00750CFC" w:rsidP="00750CFC"/>
    <w:p w14:paraId="1476E728" w14:textId="77777777" w:rsidR="00750CFC" w:rsidRDefault="00750CFC" w:rsidP="00750CFC">
      <w:r>
        <w:t xml:space="preserve">Služba za podršku regionalnoj i lokalnoj razini pruža podršku i pomoć regionalnoj i lokalnoj razini s područja otoka u suradnji s otočnim koordinatorima za prepoznavanje vlastitih razvojnih potencijala i potreba, izrađuje i provodi stručne i upravne poslove provedbe razvojnih programa i mjera opskrbe vodom za ljudsku potrošnju na otocima za otočane i otočne gospodarske subjekte, te potiče razvoj vodno-komunalne infrastrukture na otocima te planira, priprema i kontrolira sufinanciranje iz državnog proračuna za provedbu mjera opskrbe vodom za ljudsku potrošnju na otocima za otočane i otočne gospodarske subjekte, surađuje s tijelima na središnjoj, regionalnoj i lokalnoj razini, obavlja poslove praćenja, terenske i neposredne kontrole i izvještavanja o provedbi mjera za ostvarivanje otočnih prava, kontrolira rad neposrednih provoditelja mjera za ostvarivanje otočnih prava, utvrđuje, analizira i ukazuje na </w:t>
      </w:r>
      <w:r>
        <w:lastRenderedPageBreak/>
        <w:t xml:space="preserve">sistemske, organizacijske i tehničke probleme u provedbi mjera te sudjeluje u kreiranju rješenja, sudjeluje u analizi i izradi prijedloga za poboljšanje provedbe mjera, uključujući održive djelatnosti specifične za otoke (maslinarstvo, voćarstvo, vinarstvo, stočarstvo, autohtone pasmine, sojeve i dr.) te obavlja poslove vezane uz izradu i provođenje Programa „Hrvatski otočni proizvod“, propisa vezanih za postupak dodjele i korištenje oznake „Hrvatski otočni proizvod“, obavlja poslove vezane uz provođenje sufinanciranja programa i projekata promotivno-informativnog karaktera o Programu i proizvodima s oznakom „Hrvatski otočni proizvod, provodi druge promidžbene i edukativne aktivnosti Programa „Hrvatski otočni proizvod“ te obavlja i druge poslove iz svoga djelokruga. </w:t>
      </w:r>
    </w:p>
    <w:p w14:paraId="308EAC38" w14:textId="77777777" w:rsidR="00750CFC" w:rsidRDefault="00750CFC" w:rsidP="00750CFC"/>
    <w:p w14:paraId="6C71AD25" w14:textId="77777777" w:rsidR="00750CFC" w:rsidRDefault="00750CFC" w:rsidP="00750CFC">
      <w:r>
        <w:t>U Službi za podršku regionalnoj i lokalnoj razini određuje se samostalni izvršitelj u Splitu.</w:t>
      </w:r>
    </w:p>
    <w:p w14:paraId="600C453F" w14:textId="77777777" w:rsidR="00750CFC" w:rsidRDefault="00750CFC" w:rsidP="00750CFC"/>
    <w:p w14:paraId="51C975CD" w14:textId="38B3FB32" w:rsidR="00750CFC" w:rsidRDefault="00750CFC" w:rsidP="00C20544">
      <w:pPr>
        <w:pStyle w:val="Heading1"/>
      </w:pPr>
      <w:r>
        <w:t>9. UPRAVA ZA POTPOMOGNUTA PODRUČJA</w:t>
      </w:r>
    </w:p>
    <w:p w14:paraId="2081EA26" w14:textId="77777777" w:rsidR="00C20544" w:rsidRDefault="00C20544" w:rsidP="00750CFC"/>
    <w:p w14:paraId="38B9133D" w14:textId="390BEA13" w:rsidR="00750CFC" w:rsidRDefault="00750CFC" w:rsidP="00C20544">
      <w:pPr>
        <w:pStyle w:val="Heading1"/>
      </w:pPr>
      <w:r>
        <w:t>Članak 15</w:t>
      </w:r>
      <w:r w:rsidR="006D475C">
        <w:t>2</w:t>
      </w:r>
      <w:r>
        <w:t>.</w:t>
      </w:r>
    </w:p>
    <w:p w14:paraId="2F23D5DD" w14:textId="295D7CF0" w:rsidR="00750CFC" w:rsidRDefault="00750CFC" w:rsidP="00750CFC"/>
    <w:p w14:paraId="0CD05CCD" w14:textId="77777777" w:rsidR="00750CFC" w:rsidRDefault="00750CFC" w:rsidP="00750CFC">
      <w:r>
        <w:t xml:space="preserve">Uprava za potpomognuta područja obavlja poslove vezane uz provedbu politike regionalnoga razvoja u dijelu koji se odnosi na upravljanje programima i projektima za potpomognuta područja i područja s razvojnim posebnostima (brdsko-planinska područja i područja čija su geografska obilježja, prirodne i druge posebnosti ograničavajući čimbenik u razvoju samih područja) te područja u riziku od siromaštva, uključujući: oblikovanje i predlaganje unaprjeđenja zakonodavnog, strateškog i institucionalnog okvira politike razvoja potpomognutih područja, područja s razvojnim posebnostima, slabije razvijenih područja i područja u riziku od siromaštva u cilju sveukupne i svrsishodne politike regionalnoga razvoja spram ovih područja, obavlja poslove koji se odnose na izradu zakonskih i podzakonskih akata za potpomognuta i brdsko-planinska područja, koordinira i prati učinkovitu provedbu mjera i programa Vlade Republike Hrvatske te izvještava o učincima njihove provedbe, pruža podršku i pomoć jedinicama lokalne i područne (regionalne) samouprave s potpomognutih područja i brdsko-planinskih područja u jačanju administrativnih kapaciteta za prepoznavanje vlastitih razvojnih potencijala, priprema i provodi godišnje i višegodišnje regionalne programe i projekte kojima je cilj pridonijeti gospodarskoj, socijalnoj i demografskoj revitalizaciji potpomognutih i brdsko-planinskih područja u skladu s njihovim razvojnim posebnostima, obavlja poslove vezane uz izradu i kriterija odabira, izradu poziva na dostavu projektnih prijedlog za godišnje i višegodišnje regionalne programe, praćenje provedbe projekata, plaćanja i povrate po sklopljenim ugovorima o financiranju, sudjeluje u terenskim provjerama provedbe projekata, prikuplja podatke, vodi evidencije, obavlja poslove vezane za utvrđivanje prava na ostvarivanje porezne olakšice poreznim obveznicima koji obavljaju djelatnost na potpomognutim područjima te poslove vezane uz provedbu Odluke o naknadi jedinicama lokalne samouprave na potpomognutim područjima koju plaćaju javne ustanove vezano za upravljanje zaštićenim područjima, obavlja poslove programiranja, planiranja i razvoja novih razvojnih koncepata za buduće programsko razdoblje u fazi programiranja i planiranja, poslove prikupljanja i obrade podataka za izradu stručnih analiza i podloga za razvoj potpomognutih područja i brdsko-planinskih područja za korištenje sredstava iz EU fondova i drugih javnih sredstava, poslove planiranja proračunskih sredstava za financiranje, praćenja izvršenja proračuna te predlaganja korektivnih mjera, praćenja pripreme i objavljivanja natječaja, ugovaranja, plaćanja i razinu rashoda te sveukupnu apsorpciju dostupnih sredstava u okviru specifičnih ciljeva koji se odnose na potpomognuta i brdsko-planinska područja, predlaže strateške ciljeve, prioritete i mjere na ovim područjima temeljem zakonskih odredbi, obavlja upravne i stručne poslove koji se odnose na izradu zakona i propisa, izvještava o provedbi provedbenih mjera namijenjenih ovim </w:t>
      </w:r>
      <w:r>
        <w:lastRenderedPageBreak/>
        <w:t>područjima, obavlja funkcije Upravljačkog tijela i Posredničkog tijela razine 1 u odnosu na teritorijalna ulaganja u okviru Specifičnih ciljeva 2.iv, 2.vii, 2.viii, 4.iii i 4.vi Programa Konkurentnost i kohezija 2021.-2027. i u odnosu na Specifični cilj 9b1 Operativnog programa „Konkurentnost i kohezija“ 2014.-2020., sudjeluje u obavljanju poslova financijskog upravljanja, provedbe, praćenja i vrednovanja programa uključujući: izradu kriterija odabira, izradu dokumentacije poziva na dodjelu bespovratnih sredstava, donošenje odluka o financiranju i sklapanje ugovora o dodjeli sredstava, provedbu postupaka dodjele bespovratnih sredstava, izvršavanje i upravljanje ugovorima o dodjeli bespovratnih sredstava, poslove vezane uz praćenje provedbe projekata i programa, planiranje proračuna i prognoze novčanog tijeka, upravljanje rizicima, sudjelovanje u aktivnostima prevencije, otkrivanja i ispravljanja nepravilnosti, sudjelovanje u postupcima revizije, sudjelovanje u aktivnostima vezanim uz proces uspostave sustava kao i u aktivnostima vrednovanja i zatvaranja programa, sudjeluje u međuresornim radnim skupinama, surađuje sa Koordinacijskim tijelom i drugim posredničkim tijelima i partnerima tijekom izrade, provedbe, praćenja i vrednovanja programa i Sporazuma o partnerstvu, surađuje s Posredničkim tijelom razine 2 u praćenju napretka provedbe operacija, pruža pomoć i potporu korisnicima u pripremi projektne dokumentacije za projekte prihvatljive za financiranje iz EU fondova i drugih izvora financiranja te obavlja druge poslove iz svoga djelokruga.</w:t>
      </w:r>
    </w:p>
    <w:p w14:paraId="3084CBF6" w14:textId="77777777" w:rsidR="00750CFC" w:rsidRDefault="00750CFC" w:rsidP="00750CFC"/>
    <w:p w14:paraId="71916BA3" w14:textId="4793F51F" w:rsidR="00750CFC" w:rsidRDefault="00C346F7" w:rsidP="00750CFC">
      <w:r>
        <w:t xml:space="preserve">U </w:t>
      </w:r>
      <w:r w:rsidR="00750CFC">
        <w:t xml:space="preserve">Upravi za potpomognuta područja, ustrojavaju se: </w:t>
      </w:r>
    </w:p>
    <w:p w14:paraId="72DB5328" w14:textId="77777777" w:rsidR="00750CFC" w:rsidRDefault="00750CFC" w:rsidP="00750CFC">
      <w:r>
        <w:t xml:space="preserve">9.1. Sektor za razvojne politike i programe potpomognutih i brdsko-planinskih područja </w:t>
      </w:r>
    </w:p>
    <w:p w14:paraId="63122AFA" w14:textId="77777777" w:rsidR="00750CFC" w:rsidRDefault="00750CFC" w:rsidP="00750CFC">
      <w:r>
        <w:t>9.2. Sektor za pripremu i provedbu projekata na potpomognutim i brdsko-planinskim područjima.</w:t>
      </w:r>
    </w:p>
    <w:p w14:paraId="4B07A5FE" w14:textId="77777777" w:rsidR="00750CFC" w:rsidRDefault="00750CFC" w:rsidP="00750CFC"/>
    <w:p w14:paraId="7F77CDB2" w14:textId="56620FD6" w:rsidR="00750CFC" w:rsidRDefault="00750CFC" w:rsidP="00B62A94">
      <w:pPr>
        <w:pStyle w:val="Heading1"/>
        <w:jc w:val="right"/>
      </w:pPr>
      <w:r>
        <w:t xml:space="preserve">9.1. Sektor za razvojne politike i programe potpomognutih i brdsko-planinskih područja </w:t>
      </w:r>
    </w:p>
    <w:p w14:paraId="1574C687" w14:textId="77777777" w:rsidR="00C20544" w:rsidRPr="00C20544" w:rsidRDefault="00C20544" w:rsidP="00C20544"/>
    <w:p w14:paraId="321B305C" w14:textId="6DBF4D37" w:rsidR="00750CFC" w:rsidRDefault="00750CFC" w:rsidP="00C20544">
      <w:pPr>
        <w:pStyle w:val="Heading1"/>
      </w:pPr>
      <w:r>
        <w:t>Članak 15</w:t>
      </w:r>
      <w:r w:rsidR="006D475C">
        <w:t>3</w:t>
      </w:r>
      <w:r>
        <w:t>.</w:t>
      </w:r>
    </w:p>
    <w:p w14:paraId="581AF54A" w14:textId="77777777" w:rsidR="00750CFC" w:rsidRDefault="00750CFC" w:rsidP="00750CFC"/>
    <w:p w14:paraId="1D40F6BF" w14:textId="77777777" w:rsidR="00750CFC" w:rsidRDefault="00750CFC" w:rsidP="00750CFC">
      <w:r>
        <w:t xml:space="preserve">Sektor za razvojne politike i programe potpomognutih i brdsko-planinskih područja sudjeluje u provedbi mjera za ostvarenje ravnomjernog regionalnog razvoja svih krajeva Republike Hrvatske u skladu s načelima razvojne politike održivog razvoja i socijalne uključenosti kao dijela razvojnog prioriteta Nacionalne razvojne strategije Republike Hrvatske do 2030., strateškog cilja 12. Razvoj potpomognutih područja i područja s razvojnim posebnostima, obavlja poslove vezane uz pripremu, provedbu, praćenje i izvještavanje o programima, projektima i mjerama financiranim sredstvima EU fondova, državnog proračuna ili iz drugih izvora usmjerenim na podizanje kvalitete života, poticanje razvoja gospodarstva, ostanak ili naseljavanje stanovništva na potpomognutim područjima, brdsko-planinskim područjima i područjima čija su geografska obilježja, prirodne i druge posebnosti ograničavajući čimbenik u razvoju i čiji je razvoj potrebno dodatno poticati kroz posebne regionalne programe, prikuplja i obrađuje podatke za izradu analiza i podloga za programe održivog razvoja potpomognutih područja, brdsko-planinskih područja i drugih područja s razvojnim posebnostima te u koordinaciji i suradnji s ostalim ustrojstvenim jedinicama Ministarstva i drugim nadležnim tijelima sudjeluje u praćenju provedbe Nacionalne razvojne strategije u dijelu koji se odnosi na razvoj potpomognutih područja i područja s razvojnim posebnostima, obavlja poslove programiranja, planiranja i razvoja novih razvojnih koncepata za buduće programsko razdoblje u fazi programiranja i planiranja, sudjeluje u pripremi izrade i izmjena višegodišnjih programskih dokumenata te u praćenju, izvještavanju i vrednovanju višegodišnjih programskih dokumenata u dijelu koji se odnosi na potpomognuta i brdsko-planinska područja, planira proračunska sredstva za financiranje, prati izvršenje proračuna te predlaže korektivne mjere, praćenja pripreme i objavljivanja natječaja, ugovaranja, plaćanja i </w:t>
      </w:r>
      <w:r>
        <w:lastRenderedPageBreak/>
        <w:t>razinu rashoda te sveukupnu apsorpciju dostupnih sredstava u okviru ovih specifičnih ciljeva, sudjeluje u informiranju i provođenju potrebnih aktivnosti u cilju širenja informacija o mogućnostima uključivanja potencijalnih korisnika u programe i projekte za korištenje fondova Europske unije, obavlja poslove koji se odnose na izradu zakonskih i podzakonskih akata za potpomognuta i brdsko-planinska područja, koordinira i prati učinkovitu provedbu mjera i programa Vlade Republike Hrvatske te izvještava o učincima provedbe: Programa društvene i gospodarske revitalizacije potpomognutih područja Sisačko-moslavačke županije pogođenih potresom, Programa održivog društvenog i gospodarskog razvoja potpomognutih područja i Programa razvoja brdsko-planinskih područja, u suradnji s regionalnim koordinatorima te drugim tijelima na središnjoj, regionalnoj i lokalnoj razini pruža podršku i pomoć jedinicama lokalne i područne (regionalne) samouprave s potpomognutih područja i brdsko-planinskih područja u jačanju administrativnih kapaciteta za prepoznavanje vlastitih razvojnih potencijala, priprema i provodi programe i projekte kojima je cilj pridonijeti gospodarskoj, socijalnoj i demografskoj revitalizaciji potpomognutih i brdsko-planinskih područja u skladu s njihovim razvojnim posebnostima, obavlja poslove vezane uz izradu i doradu kriterija odabira, izradu poziva na dostavu projektnih prijedloga za godišnje i regionalne programe, daje pojašnjenja vezano uz dokumentaciju poziva, koordinira aktivnostima praćenju provedbe, plaćanja i povrata po sklopljenim ugovorima o financiranju, sudjeluje u terenskim provjerama provedbe projekata, prikuplja, unosi i pohranjuje podatke te koordinira procedurama vezanim za nepravilnosti iz svoga djelokruga, utvrđuje prava na ostvarivanje porezne olakšice poreznim obveznicima koji obavljaju djelatnost na potpomognutim područjima te poslovima vezanim uz provedbu Odluke o naknadi jedinicama lokalne samouprave na potpomognutim područjima koju plaćaju javne ustanove vezano za upravljanje zaštićenim područjima te obavlja druge poslove iz svoga djelokruga.</w:t>
      </w:r>
    </w:p>
    <w:p w14:paraId="6046AF36" w14:textId="77777777" w:rsidR="00750CFC" w:rsidRDefault="00750CFC" w:rsidP="00750CFC"/>
    <w:p w14:paraId="12BCA2CE" w14:textId="77777777" w:rsidR="00750CFC" w:rsidRDefault="00750CFC" w:rsidP="00750CFC">
      <w:r>
        <w:t xml:space="preserve">U Sektoru za razvojne politike i programe potpomognutih i brdsko-planinskih područja, ustrojavaju se: </w:t>
      </w:r>
    </w:p>
    <w:p w14:paraId="69BE79CC" w14:textId="77777777" w:rsidR="00750CFC" w:rsidRDefault="00750CFC" w:rsidP="00750CFC">
      <w:r>
        <w:t xml:space="preserve">9.1.1. Služba za potpomognuta područja </w:t>
      </w:r>
    </w:p>
    <w:p w14:paraId="4B537375" w14:textId="77777777" w:rsidR="00750CFC" w:rsidRDefault="00750CFC" w:rsidP="00750CFC">
      <w:r>
        <w:t xml:space="preserve">9.1.2. Služba za područja s razvojnim posebnostima </w:t>
      </w:r>
    </w:p>
    <w:p w14:paraId="5B811C01" w14:textId="77777777" w:rsidR="00750CFC" w:rsidRDefault="00750CFC" w:rsidP="00750CFC">
      <w:r>
        <w:t xml:space="preserve">9.1.3. Služba za praćenje i koordinaciju aktivnosti na potpomognutim i brdsko-planinskim područjima. </w:t>
      </w:r>
    </w:p>
    <w:p w14:paraId="031C3DAA" w14:textId="77777777" w:rsidR="00750CFC" w:rsidRDefault="00750CFC" w:rsidP="00750CFC"/>
    <w:p w14:paraId="6D765A6D" w14:textId="77777777" w:rsidR="00750CFC" w:rsidRDefault="00750CFC" w:rsidP="00C20544">
      <w:pPr>
        <w:pStyle w:val="Heading1"/>
      </w:pPr>
      <w:r>
        <w:t xml:space="preserve">9.1.1. Služba za potpomognuta područja </w:t>
      </w:r>
    </w:p>
    <w:p w14:paraId="7825ED62" w14:textId="77777777" w:rsidR="00C20544" w:rsidRPr="00C20544" w:rsidRDefault="00C20544" w:rsidP="00C20544"/>
    <w:p w14:paraId="7078063A" w14:textId="6F404388" w:rsidR="00750CFC" w:rsidRDefault="00750CFC" w:rsidP="00C20544">
      <w:pPr>
        <w:pStyle w:val="Heading1"/>
      </w:pPr>
      <w:r>
        <w:t>Članak 15</w:t>
      </w:r>
      <w:r w:rsidR="006D475C">
        <w:t>4</w:t>
      </w:r>
      <w:r>
        <w:t>.</w:t>
      </w:r>
    </w:p>
    <w:p w14:paraId="4793CEF0" w14:textId="77777777" w:rsidR="00750CFC" w:rsidRDefault="00750CFC" w:rsidP="00750CFC"/>
    <w:p w14:paraId="0C76AE5F" w14:textId="77777777" w:rsidR="00750CFC" w:rsidRDefault="00750CFC" w:rsidP="00750CFC">
      <w:r>
        <w:t xml:space="preserve">Služba za potpomognuta područja obavlja poslove koji se odnose na pripremu, provedbu, praćenje i izvještavanje o programima, projektima i mjerama financiranim sredstvima EU fondova, državnog proračuna ili iz drugih izvora usmjerenim na podizanje kvalitete života, poticanje razvoja gospodarstva, ostanak ili naseljavanje stanovništva na potpomognutim područjima, obavlja upravne i stručne poslove koji se odnose na izradu zakonskih i podzakonskih akata za potpomognuta područja, koordinira i prati primjenu zakonima propisanih mjera za podizanje kvalitete života i demografsku obnovu na potpomognutim područjima, ,provodi praćenje, analizu te izvještavanje o provedbi posebnih mjera koje proizlaze iz Zakona o potpomognutim područjima te ostalih zakonskih i podzakonskih akata, prati provedbu Programa održivog društvenog i gospodarskog razvoja potpomognutih područja, koordinira i priprema izradu Godišnjeg plana provedbe Programa, izvještava o učincima provedbe programa usmjerenih na razvoj potpomognutih područja, prikuplja i obrađuje podatke za izradu analiza i podloga za programe održivog razvoja potpomognutih područja te u koordinaciji i suradnji s ostalim ustrojstvenim jedinicama </w:t>
      </w:r>
      <w:r>
        <w:lastRenderedPageBreak/>
        <w:t>Ministarstva i drugim nadležnim tijelima sudjeluje u praćenju provedbe Nacionalne razvojne strategije u dijelu koji se odnosi na razvoj potpomognutih područja, sudjeluje u kreiranju strateških ciljeva, prioriteta i mjera vezanih za održivi razvoj potpomognutih područja, predlaže nove modele i potiče nove inicijative, pruža podršku i pomoć jedinicama lokalne i područne (regionalne) samouprave s potpomognutih područja u pripremi dokumentacije za dostavu projektnih prijedloga za programe koji se financiraju sredstvima državnog proračuna, obavlja poslove vezane uz pripremu i provedbu programa i projekata održivog razvoja potpomognutih područja s ciljem rješavanja složenih razvojnih problema te učinkovitijeg iskorištavanja potencijala predmetnih područja, obavlja poslove vezane uz nacionalne mjere unapređenja regionalnih razvojnih programa na područjima koja imaju status potpomognutih područja i čija su geografska obilježja, prirodne i druge posebnosti ograničavajući čimbenik u razvoju kao i područja naseljenim pripadnicima nacionalnih manjina, priprema dokumentaciju za objavu javnih poziva za dostavu projektnih prijedloga za godišnje i višegodišnje regionalne programe koji se financiraju sredstvima državnog proračuna, izrađuje upute za prijavitelje, kriterije odabira i ostalu dokumentaciju, daje pojašnjenja uz dokumentaciju, organizira i provodi informativne radionice, obavlja poslove tehničkog tajništva povjerenstava za odabir projekata, nadzire izvršavanje i upravljanje ugovorima o financiranju, obavlja poslove vezane uz plaćanja i povrate, sudjeluje u terenskim kontrolama za projekte iz svoga djelokruga, izrađuje dokumente vezane uz planiranje proračuna i prognozu novčanog tijeka, koordinira aktivnostima praćenja plaćanja i financiranja iz nacionalnih i EU sredstava s drugim tijelima državne uprave, prati i izvješćuje o pokazateljima na razini programa i projekata, utvrđuje mjere za otkrivanje i ispravljanje nepravilnosti u provedbi projekata, izrađuje dokumente vezane uz planiranje proračuna i prognozu novčanog tijeka, utvrđuje pravo na ostvarivanje porezne olakšice poreznim obveznicima koji obavljaju djelatnost na potpomognutim područjima, vodi evidenciju – unos dodijeljenih potpora male vrijednosti u Registar državnih potpora, sudjeluje u praćenju provedbe Odluke o naknadi jedinicama lokalne samouprave na potpomognutim područjima koju plaćaju javne ustanove vezano za upravljanje zaštićenim područjima te obavlja druge poslove iz svoga djelokruga.</w:t>
      </w:r>
    </w:p>
    <w:p w14:paraId="400C3C8B" w14:textId="77777777" w:rsidR="00750CFC" w:rsidRDefault="00750CFC" w:rsidP="00750CFC">
      <w:r>
        <w:t xml:space="preserve"> </w:t>
      </w:r>
    </w:p>
    <w:p w14:paraId="307B65A8" w14:textId="77777777" w:rsidR="00750CFC" w:rsidRDefault="00750CFC" w:rsidP="00750CFC">
      <w:r>
        <w:t xml:space="preserve">U Službi za potpomognuta područja, ustrojavaju se: </w:t>
      </w:r>
    </w:p>
    <w:p w14:paraId="08F7AA9D" w14:textId="77777777" w:rsidR="00750CFC" w:rsidRDefault="00750CFC" w:rsidP="00750CFC">
      <w:r>
        <w:t>9.1.1.1. Odjel za poticajne mjere i pripremu projekata na potpomognutim područjima</w:t>
      </w:r>
    </w:p>
    <w:p w14:paraId="2058EE94" w14:textId="77777777" w:rsidR="00750CFC" w:rsidRDefault="00750CFC" w:rsidP="00750CFC">
      <w:r>
        <w:t xml:space="preserve">9.1.1.2. Odjel za provedbu projekata, koordinaciju i praćenje na potpomognutim područjima. </w:t>
      </w:r>
    </w:p>
    <w:p w14:paraId="0EC55752" w14:textId="77777777" w:rsidR="00750CFC" w:rsidRDefault="00750CFC" w:rsidP="00750CFC"/>
    <w:p w14:paraId="43B39711" w14:textId="77777777" w:rsidR="00750CFC" w:rsidRDefault="00750CFC" w:rsidP="00C20544">
      <w:pPr>
        <w:pStyle w:val="Heading1"/>
      </w:pPr>
      <w:r>
        <w:t>9.1.1.1. Odjel za poticajne mjere i pripremu projekata na potpomognutim područjima</w:t>
      </w:r>
    </w:p>
    <w:p w14:paraId="2731EB75" w14:textId="77777777" w:rsidR="00C20544" w:rsidRPr="00C20544" w:rsidRDefault="00C20544" w:rsidP="00C20544"/>
    <w:p w14:paraId="5BB73C71" w14:textId="2F968CE0" w:rsidR="00750CFC" w:rsidRDefault="00750CFC" w:rsidP="00C20544">
      <w:pPr>
        <w:pStyle w:val="Heading1"/>
      </w:pPr>
      <w:r>
        <w:t>Članak 15</w:t>
      </w:r>
      <w:r w:rsidR="006D475C">
        <w:t>5</w:t>
      </w:r>
      <w:r>
        <w:t>.</w:t>
      </w:r>
    </w:p>
    <w:p w14:paraId="1F96B004" w14:textId="77777777" w:rsidR="00750CFC" w:rsidRDefault="00750CFC" w:rsidP="00750CFC"/>
    <w:p w14:paraId="72EB51AE" w14:textId="77777777" w:rsidR="00750CFC" w:rsidRDefault="00750CFC" w:rsidP="00750CFC">
      <w:r>
        <w:t xml:space="preserve">Odjel za poticajne mjere i pripremu projekata na potpomognutim područjima obavlja upravne i stručne poslove koji se odnose na izradu zakonskih i podzakonskih akata za potpomognuta područja, koordinira i prati učinkovitu provedbu mjera i programa za razvoj potpomognutih područja te izvještava o učincima provedbe programa usmjerenih na razvoj potpomognutih područja, poslove vezane uz pripremu programa i projekata održivog razvoja potpomognutih područja, pružanje podrške učinkovitijem iskorištavanju potencijala predmetnih područja te predlaže i druge razvojne inicijative za pomoć lokalnim zajednicama i drugim sektorima na tim područjima, obavlja poslove vezane uz nacionalne mjere unapređenja razvojnih programa na područjima koja imaju status potpomognutih područja i područja čija su geografska obilježja, prirodne i druge posebnosti ograničavajući čimbenik u razvoju tih područja, kao i područja koja su demografski, ekonomski, socijalno oslabljenja te značajno ispod prosjeka nacionalne razvijenosti i naseljena pripadnicima nacionalnih manjina, sudjeluje </w:t>
      </w:r>
      <w:r>
        <w:lastRenderedPageBreak/>
        <w:t>u kreiranju strateških ciljeva, prioriteta i mjera vezanih za održivi razvoj potpomognutih područja, pruža podršku i pomoć jedinicama lokalne i područne (regionalne) samouprave s potpomognutih područja u pripremi dokumentacije za dostavu projektnih prijedloga za godišnje i višegodišnje regionalne programe koji se financiraju sredstvima državnog proračuna, obavlja poslove koji se odnose na pripremu dokumentacije poziva za prijavu projektnih prijedloga za godišnje i višegodišnje regionalne programe, izrađuje upute za prijavitelje, kriterije odabira i ostalu popratnu dokumentaciju, usklađuje dokumentaciju poziva na dostavu projektnih prijedloga, objavljuje poziv, daje pojašnjenja vezano uz dokumentaciju poziva, organizira i provodi informativne radionice za potencijalne prijavitelje, prikuplja i obrađuje projektne prijedloge, obavlja poslove administrativne provjere, sastavlja potrebna izvješća do dodjele sredstava, obavlja poslove tehničkog tajništva povjerenstva za odabir projekata za pozive prema programima usmjerenim na razvoj potpomognutih područja, priprema ugovore o financiranju, utvrđuje pravo na ostvarivanje porezne olakšice poreznim obveznicima koji obavljaju djelatnost na potpomognutim područjima, vodi evidenciju i obavlja poslove unosa dodijeljenih potpora male vrijednosti u Registar državnih potpora, sudjeluje u donošenju Odluke o naknadi jedinicama lokalne samouprave na potpomognutim područjima koju plaćaju javne ustanove vezano za upravljanje zaštićenim područjima i nadzoru provedbe iste te obavlja druge poslove iz svoga djelokruga.</w:t>
      </w:r>
    </w:p>
    <w:p w14:paraId="48A9844F" w14:textId="77777777" w:rsidR="00750CFC" w:rsidRDefault="00750CFC" w:rsidP="00B62A94">
      <w:pPr>
        <w:ind w:firstLine="0"/>
      </w:pPr>
    </w:p>
    <w:p w14:paraId="2A45AD88" w14:textId="77777777" w:rsidR="00750CFC" w:rsidRDefault="00750CFC" w:rsidP="00C20544">
      <w:pPr>
        <w:pStyle w:val="Heading1"/>
      </w:pPr>
      <w:r>
        <w:t>9.1.1.2. Odjel za provedbu projekata, koordinaciju i praćenje na potpomognutim područjima</w:t>
      </w:r>
    </w:p>
    <w:p w14:paraId="15F86118" w14:textId="77777777" w:rsidR="00C20544" w:rsidRPr="00C20544" w:rsidRDefault="00C20544" w:rsidP="00C20544"/>
    <w:p w14:paraId="4E1F0449" w14:textId="537E1082" w:rsidR="00750CFC" w:rsidRDefault="00750CFC" w:rsidP="00C20544">
      <w:pPr>
        <w:pStyle w:val="Heading1"/>
      </w:pPr>
      <w:r>
        <w:t>Članak 15</w:t>
      </w:r>
      <w:r w:rsidR="006D475C">
        <w:t>6</w:t>
      </w:r>
      <w:r>
        <w:t>.</w:t>
      </w:r>
    </w:p>
    <w:p w14:paraId="16F4421C" w14:textId="77777777" w:rsidR="00750CFC" w:rsidRDefault="00750CFC" w:rsidP="00750CFC"/>
    <w:p w14:paraId="0A081DA5" w14:textId="61296A17" w:rsidR="00750CFC" w:rsidRDefault="00750CFC" w:rsidP="00360521">
      <w:r>
        <w:t>Odjel za provedbu projekata, koordinaciju i praćenje na potpomognutim područjima obavlja poslove vezane uz provedbu programa i projekata održivog razvoja lokalne zajednice na potpomognutim područjima financiranim sredstvima državnog proračuna i iz drugih izvora s ciljem rješavanja složenih razvojnih problema, učinkovitijeg iskorištavanja potencijala predmetnih područja te jačanja administrativnih kapaciteta, prati provedbu godišnjih i višegodišnjih regionalnih programa i projekata namijenjenih razvoju potpomognutih područja, izvješćuje o provedbi, prati izvršenje ugovora o financiranju, obavlja plaćanja i povrate po sklopljenim ugovorima o financiranju, obavlja poslove vezane uz terenske provjere projekata, provodi aktivnosti praćenja plaćanja i financiranja projekata iz nacionalnih i EU sredstava s drugim tijelima državne uprave, utvrđuje mjere za otkrivanje i ispravljanje nepravilnosti u provedbi projekata, provodi praćenje te izvještavanje o provedbi posebnih mjera koje proizlaze iz Zakona o potpomognutim područjima te ostalih zakonskih i podzakonskih akata. Obavlja stručne i administrativne poslove provedbe Programa održivog društvenog i gospodarskog razvoja potpomognutih područja vezane za prikupljanje podataka drugih tijela državne uprave o planiranim mjerama i aktivnostima koje imaju učinak na potpomognuta područja, priprema Godišnji plan provedbe Programa te Izvješće o učincima provedbe Programa koje se podnosi Vladi Republike Hrvatske te obavlja druge poslove iz svoga djelokruga.</w:t>
      </w:r>
    </w:p>
    <w:p w14:paraId="00E72A49" w14:textId="77777777" w:rsidR="00B62A94" w:rsidRDefault="00B62A94" w:rsidP="00C20544">
      <w:pPr>
        <w:pStyle w:val="Heading1"/>
      </w:pPr>
    </w:p>
    <w:p w14:paraId="7465FD88" w14:textId="40D3300D" w:rsidR="00750CFC" w:rsidRDefault="00750CFC" w:rsidP="00C20544">
      <w:pPr>
        <w:pStyle w:val="Heading1"/>
      </w:pPr>
      <w:r>
        <w:t>9.1.2. Služba za područja s razvojnim posebnostima</w:t>
      </w:r>
    </w:p>
    <w:p w14:paraId="63B700E4" w14:textId="77777777" w:rsidR="00C20544" w:rsidRDefault="00C20544" w:rsidP="00750CFC"/>
    <w:p w14:paraId="07BC4C43" w14:textId="5308A568" w:rsidR="00750CFC" w:rsidRDefault="00750CFC" w:rsidP="00C20544">
      <w:pPr>
        <w:pStyle w:val="Heading1"/>
      </w:pPr>
      <w:r>
        <w:t>Članak 15</w:t>
      </w:r>
      <w:r w:rsidR="006D475C">
        <w:t>7</w:t>
      </w:r>
      <w:r>
        <w:t>.</w:t>
      </w:r>
    </w:p>
    <w:p w14:paraId="5DC65192" w14:textId="77777777" w:rsidR="00750CFC" w:rsidRDefault="00750CFC" w:rsidP="00750CFC"/>
    <w:p w14:paraId="1C3446D3" w14:textId="77777777" w:rsidR="00750CFC" w:rsidRDefault="00750CFC" w:rsidP="00750CFC">
      <w:r>
        <w:t xml:space="preserve">Služba za područja s razvojnim posebnostima obavlja poslove koji se odnose na pripremu, provedbu, praćenje i izvještavanje o programima, projektima i mjerama financiranim sredstvima EU fondova, državnog proračuna ili iz drugih izvora usmjerenim na podizanje kvalitete života, poticanje razvoja gospodarstva, ostanak ili naseljavanje stanovništva na </w:t>
      </w:r>
      <w:r>
        <w:lastRenderedPageBreak/>
        <w:t>područjima s razvojnim posebnostima, prvenstveno brdsko-planinskim područjima i područjima čija geografska, geomorfološka, demografska i infrastrukturna obilježja predstavljaju ograničavajuće čimbenike razvoja koji izravno utječu na život i opstanak stanovništva na tim područjima te čiji je razvoj potrebno dodatno poticati kroz posebne regionalne programe, obavlja upravne i stručne poslove koji se odnose na izradu zakonskih i podzakonskih akata za područja s razvojnim posebnostima, koordinira i prati primjenu zakonima propisanih mjera za podizanje kvalitete života i demografsku obnovu na brdsko-planinskim područjima, provodi praćenje, analizu te izvještavanje o provedbi posebnih mjera koje proizlaze iz Zakona o brdsko-planinskim područjima te ostalih zakonskih i podzakonskih akata, prati provedbu Programa razvoja brdsko-planinskih područja, koordinira i priprema izradu Godišnjeg plana provedbe Programa te izvještava o učincima provedbe programa, prikuplja i obrađuje podatke za izradu analiza i podloga za programe održivog razvoja brdsko-planinskih područja, te u koordinaciji i suradnji s ostalim ustrojstvenim jedinicama Ministarstva i drugim nadležnim tijelima sudjeluje u praćenju provedbe Nacionalne razvojne strategije u dijelu koji se odnosi na razvoj brdsko-planinskih područja, pruža podršku i pomoć jedinicama lokalne i područne (regionalne) samouprave s brdsko-planinskih područja i područja čiji je razvoj zbog njihovih razvojnih ograničenja potrebno dodatno poticati u pripremi dokumentacije za dostavu projektnih prijedloga za programe koji se financiraju sredstvima državnog proračuna, EU sredstvima i sredstvima iz drugih izvora, obavlja poslove vezane uz pripremu i provedbu godišnjih i višegodišnjih regionalnih programa i projekata održivog razvoja područja s razvojnim posebnostima, obavlja poslove vezane uz provedbu programa i projekata održivog razvoja brdsko-planinskih područja i drugih područja s razvojnim ograničenjima s ciljem rješavanja složenih razvojnih problema te učinkovitijeg iskorištavanja potencijala predmetnih područja, obavlja poslove vezane uz nacionalne mjere unapređenja regionalnih programa na područjima čija su geografska obilježja, prirodne i druge posebnosti ograničavajući čimbenik u razvoju, priprema dokumentaciju za objavu javnih poziva za dostavu projektnih prijedloga za programe koji se financiraju sredstvima državnog proračuna, izrađuje upute za prijavitelje, kriterije odabira i ostalu dokumentaciju, daje pojašnjenja uz dokumentaciju, organizira i provodi informativne radionice, obavlja poslove tehničkog tajništva povjerenstava za odabir projekata, nadzire izvršavanje i upravljanje ugovorima o financiranju, obavlja poslove vezane uz plaćanja i povrate, sudjeluje u terenskim kontrolama za projekte iz svoga djelokruga, izrađuje dokumente vezane uz planiranje proračuna i prognozu novčanog tijeka, prati izvršenje proračuna te predlaže korektivne mjere, koordinira aktivnostima praćenja plaćanja i financiranja iz nacionalnih i EU sredstava s drugim tijelima državne uprave, prati i izvješćuje o pokazateljima na razini programa i projekata, utvrđuje mjere za otkrivanje i ispravljanje nepravilnosti u provedbi projekata.</w:t>
      </w:r>
    </w:p>
    <w:p w14:paraId="1C8DDF00" w14:textId="77777777" w:rsidR="00750CFC" w:rsidRDefault="00750CFC" w:rsidP="00750CFC"/>
    <w:p w14:paraId="09B0CE62" w14:textId="77777777" w:rsidR="00750CFC" w:rsidRDefault="00750CFC" w:rsidP="00750CFC">
      <w:r>
        <w:t xml:space="preserve">U Službi za područja s razvojnim posebnostima, ustrojavaju se: </w:t>
      </w:r>
    </w:p>
    <w:p w14:paraId="5EEA2EBC" w14:textId="77777777" w:rsidR="00750CFC" w:rsidRDefault="00750CFC" w:rsidP="00750CFC">
      <w:r>
        <w:t>9.1.2.1. Odjel za poticajne mjere i pripremu projekata na područjima s razvojnim posebnostima</w:t>
      </w:r>
    </w:p>
    <w:p w14:paraId="590FD7C9" w14:textId="77777777" w:rsidR="00750CFC" w:rsidRDefault="00750CFC" w:rsidP="00750CFC">
      <w:r>
        <w:t>9.1.2.2. Odjel za provedbu projekata, koordinaciju i praćenje na područjima s razvojnim posebnostima.</w:t>
      </w:r>
    </w:p>
    <w:p w14:paraId="4FD60CAA" w14:textId="77777777" w:rsidR="00750CFC" w:rsidRDefault="00750CFC" w:rsidP="00750CFC"/>
    <w:p w14:paraId="61B0BD02" w14:textId="77777777" w:rsidR="00750CFC" w:rsidRDefault="00750CFC" w:rsidP="00C20544">
      <w:pPr>
        <w:pStyle w:val="Heading1"/>
      </w:pPr>
      <w:r>
        <w:t>9.1.2.1. Odjel za poticajne mjere i pripremu projekata na područjima s razvojnim posebnostima</w:t>
      </w:r>
    </w:p>
    <w:p w14:paraId="10BA8D8C" w14:textId="77777777" w:rsidR="00C20544" w:rsidRPr="00C20544" w:rsidRDefault="00C20544" w:rsidP="00C20544"/>
    <w:p w14:paraId="544FDB1B" w14:textId="5C651BBC" w:rsidR="00750CFC" w:rsidRDefault="00750CFC" w:rsidP="00C20544">
      <w:pPr>
        <w:pStyle w:val="Heading1"/>
      </w:pPr>
      <w:r>
        <w:t>Članak 15</w:t>
      </w:r>
      <w:r w:rsidR="006D475C">
        <w:t>8</w:t>
      </w:r>
      <w:r>
        <w:t>.</w:t>
      </w:r>
    </w:p>
    <w:p w14:paraId="0919F91F" w14:textId="77777777" w:rsidR="00C20544" w:rsidRDefault="00C20544" w:rsidP="00750CFC"/>
    <w:p w14:paraId="16956B6F" w14:textId="77777777" w:rsidR="00750CFC" w:rsidRDefault="00750CFC" w:rsidP="00750CFC">
      <w:r>
        <w:t xml:space="preserve">Odjel za poticajne mjere i pripremu projekata na područjima s razvojnim posebnostima obavlja upravne i stručne poslove koji se odnose na izradu zakonskih i podzakonskih akata za </w:t>
      </w:r>
      <w:r>
        <w:lastRenderedPageBreak/>
        <w:t>brdsko-planinska područja i područja s razvojnim posebnostima, koordinira i prati učinkovitu provedbu mjera i programa te izvještava o učincima provedbe programa usmjerenih na razvoj ovih područja, obavlja poslove vezane uz pripremu godišnjih i višegodišnjih regionalnih programa i projekata održivog razvoja brdsko-planinskih područja i područja čija su geografska obilježja, prirodne i druge posebnosti ograničavajući čimbenik u razvoju tih područja, pružanje podrške učinkovitijem iskorištavanju potencijala predmetnih područja te predlaže i druge razvojne inicijative za pomoć lokalnim zajednicama i drugim sektorima na tim područjima, sudjeluje u kreiranju strateških ciljeva, prioriteta i mjera za održivi razvoj brdsko-planinskih područja i drugih područja s razvojnim ograničenjima, pruža podršku i pomoć jedinicama lokalne i područne (regionalne) samouprave s brdsko-planinskih područja i drugim područja s razvojnim ograničenjima u pripremi dokumentacije za dostavu projektnih prijedloga za programe, obavlja poslove koji se odnose na pripremu dokumentacije za dostavu projektnih prijedloga za godišnje i višegodišnje regionalne programe koji se financiraju sredstvima državnog proračuna, izrađuje upute za prijavitelje, kriterije odabira i ostalu popratnu dokumentaciju, usklađuje dokumentaciju poziva na dostavu projektnih prijedloga, objavljuje poziv, daje pojašnjenja vezano uz dokumentaciju poziva, organizira i provodi informativne radionice za potencijalne prijavitelje, prikuplja i obrađuje projektne prijedloge, obavlja administrativnu provjeru, sastavlja potrebna izvješća do dodjele sredstava, obavlja poslove tehničkog tajništva povjerenstva za odabir projekata za pozive prema programima usmjerenim na razvoj brdsko-planinskih područja i područjima s razvojnim posebnostima, pripremu i sklapanje ugovora o financiranju, izrađuje dokumente vezane uz planiranje proračuna i prognozu novčanog tijeka te obavlja druge poslove iz svoga djelokruga.</w:t>
      </w:r>
    </w:p>
    <w:p w14:paraId="7D4745E1" w14:textId="77777777" w:rsidR="00750CFC" w:rsidRDefault="00750CFC" w:rsidP="00750CFC"/>
    <w:p w14:paraId="3250D0A9" w14:textId="77777777" w:rsidR="00750CFC" w:rsidRDefault="00750CFC" w:rsidP="00C20544">
      <w:pPr>
        <w:pStyle w:val="Heading1"/>
      </w:pPr>
      <w:r>
        <w:t>9.1.2.2. Odjel za provedbu projekata, koordinaciju i praćenje na područjima s razvojnim posebnostima</w:t>
      </w:r>
    </w:p>
    <w:p w14:paraId="282976F2" w14:textId="77777777" w:rsidR="00C20544" w:rsidRPr="00C20544" w:rsidRDefault="00C20544" w:rsidP="00C20544"/>
    <w:p w14:paraId="6161AA0D" w14:textId="2697C630" w:rsidR="00750CFC" w:rsidRDefault="00750CFC" w:rsidP="00C20544">
      <w:pPr>
        <w:pStyle w:val="Heading1"/>
      </w:pPr>
      <w:r>
        <w:t>Članak 1</w:t>
      </w:r>
      <w:r w:rsidR="006D475C">
        <w:t>59</w:t>
      </w:r>
      <w:r>
        <w:t>.</w:t>
      </w:r>
    </w:p>
    <w:p w14:paraId="7AC59993" w14:textId="77777777" w:rsidR="00750CFC" w:rsidRDefault="00750CFC" w:rsidP="00750CFC"/>
    <w:p w14:paraId="151099F1" w14:textId="5F74BD7B" w:rsidR="00750CFC" w:rsidRDefault="00750CFC" w:rsidP="000A0C84">
      <w:r>
        <w:t>Odjel za provedbu projekata, koordinaciju i praćenje na područjima s razvojnim posebnostima obavlja poslove vezane uz provedbu i praćenje programa i projekata održivog razvoja brdsko-planinskih područja i područja s razvojnim ograničenjima čiji je razvoj potrebno dodatno poticati, a koji se financiraju sredstvima državnog proračuna i iz drugih izvora u cilju rješavanja složenih razvojnih problema, učinkovitijeg iskorištavanja potencijala predmetnih područja, poboljšanja suradnje i partnerstva između lokalnih partnera te jačanju administrativnih kapaciteta, prati provedbu godišnjih i višegodišnjih regionalnih programa i projekata namijenjenih razvoju brdsko-planinskih područja, područja s razvojnim posebnostima i područja s razvojnim ograničenjima, izvješćuje o provedbi, obavlja poslove vezane uz terenske provjere projekata, plaćanja i povrate po sklopljenim ugovorima o financiranju, koordinira aktivnostima praćenja plaćanja i financiranja iz nacionalnih i EU sredstava s drugim tijelima državne uprave, prati i izvješćuje o pokazateljima na razini projekata, utvrđuje mjere za otkrivanje i ispravljanje nepravilnosti u provedbi programa i projekata, provodi praćenje te izvještavanje o provedbi posebnih mjera koje proizlaze iz Zakona o brdsko-planinskim područjima te ostalih zakonskih i podzakonskih akata, obavlja stručne i administrativne poslove provedbe Programa razvoja brdsko-planinskih područja vezane za prikupljanje podataka drugih tijela državne uprave o planiranim mjerama i aktivnostima koje imaju učinak na brdsko-planinska područja, priprema donošenje Godišnjeg plana provedbe Programa te izradu Izvješća o učincima provedbe Programa koje se podnosi Vladi Republike Hrvatske te obavlja druge poslove iz svoga djelokruga</w:t>
      </w:r>
      <w:r w:rsidR="000A0C84">
        <w:t>.</w:t>
      </w:r>
    </w:p>
    <w:p w14:paraId="514A0097" w14:textId="77777777" w:rsidR="00360521" w:rsidRDefault="00360521" w:rsidP="000A0C84"/>
    <w:p w14:paraId="38EE7217" w14:textId="77777777" w:rsidR="00750CFC" w:rsidRDefault="00750CFC" w:rsidP="00C20544">
      <w:pPr>
        <w:pStyle w:val="Heading1"/>
      </w:pPr>
      <w:r>
        <w:lastRenderedPageBreak/>
        <w:t xml:space="preserve">9.1.3. Služba za praćenje i koordinaciju aktivnosti na potpomognutim i brdsko-planinskim područjima </w:t>
      </w:r>
    </w:p>
    <w:p w14:paraId="2E9BB765" w14:textId="77777777" w:rsidR="00750CFC" w:rsidRDefault="00750CFC" w:rsidP="00750CFC"/>
    <w:p w14:paraId="26D76BC5" w14:textId="7E76D4AE" w:rsidR="00750CFC" w:rsidRDefault="00750CFC" w:rsidP="00C20544">
      <w:pPr>
        <w:pStyle w:val="Heading1"/>
      </w:pPr>
      <w:r>
        <w:t>Članak 16</w:t>
      </w:r>
      <w:r w:rsidR="006D475C">
        <w:t>0</w:t>
      </w:r>
      <w:r>
        <w:t>.</w:t>
      </w:r>
    </w:p>
    <w:p w14:paraId="314E2262" w14:textId="77777777" w:rsidR="00750CFC" w:rsidRDefault="00750CFC" w:rsidP="00750CFC"/>
    <w:p w14:paraId="1D89DDD3" w14:textId="77777777" w:rsidR="00750CFC" w:rsidRDefault="00750CFC" w:rsidP="00750CFC">
      <w:r>
        <w:t xml:space="preserve">Služba za praćenje i koordinaciju aktivnosti na potpomognutim i brdsko-planinskim područjima obavlja stručne i administrativne poslove vezane uz pripremu i razvoj novih razvojnih koncepata za buduće programsko razdoblje u fazi programiranja i planiranja provedbenih mehanizama i koncepata, prikuplja i obrađuje podatke za izradu stručnih analiza i podloga koje se odnose razvoj potpomognutih područja i brdsko-planinskih područja za korištenje sredstava EU fondova i drugih javnih sredstava. Sudjeluje u pripremi izrade i izmjena višegodišnjih programskih dokumenata u dijelu koji se odnosi na potpomognuta i brdsko-planinska područja te u praćenju, izvještavanju i vrednovanju višegodišnjih programskih dokumenata u dijelu koji se odnosi na potpomognuta i brdsko-planinska područja, prati pripremu natječaja, objavljivanje natječaja, ugovaranje, plaćanja, razinu rashoda i sveukupnu apsorpciju dostupnih sredstava u okviru relevantnih specifičnih ciljeva višegodišnjih programskih dokumenata na potpomognutim i brdsko-planinskim područjima te provedbu povezanih nacionalnih strateških dokumenata. koordinira praćenje te izvještava o učincima provedbe Programa održivog društvenog i gospodarskog razvoja potpomognutih područja i Programa razvoja brdsko-planinskih područja te obavlja stručne i administrativne poslove provedbe Programa društvene i gospodarske revitalizacije potpomognutih područja Sisačko-moslavačke županije pogođenih potresom, vezane za prikupljanje podataka drugih tijela državne uprave o planiranim mjerama i aktivnostima koje imaju učinak na Sisačko-moslavačku županiju, donošenje Godišnjeg plana provedbe Programa, izradu Godišnjeg izvješća o učincima provedbe Programa koje se podnosi Vladi Republike Hrvatske, provodi analizu, vrednovanje te izvješćivanje o uspješnosti provedbe mjera iz nadležnosti Uprave i njihovih učinaka na održivi razvoj potpomognutih i brdsko-planinskih područja, osigurava koordinaciju aktivnosti unutar Službe i koordinaciju aktivnosti s unutarnjim ustrojstvenim jedinicama i drugim tijelima vezano uz poslove iz svoje nadležnosti te obavlja druge poslove iz svoga djelokruga. </w:t>
      </w:r>
    </w:p>
    <w:p w14:paraId="4D0FA16C" w14:textId="77777777" w:rsidR="00750CFC" w:rsidRDefault="00750CFC" w:rsidP="00750CFC"/>
    <w:p w14:paraId="6E567599" w14:textId="3E9524F1" w:rsidR="00750CFC" w:rsidRDefault="00750CFC" w:rsidP="00C20544">
      <w:pPr>
        <w:pStyle w:val="Heading1"/>
      </w:pPr>
      <w:r>
        <w:t>9.2. Sektor za pripremu i provedbu projekata na potpomognutim i brdsko-planinskim područjima</w:t>
      </w:r>
    </w:p>
    <w:p w14:paraId="05EA5C5B" w14:textId="77777777" w:rsidR="00750CFC" w:rsidRDefault="00750CFC" w:rsidP="00750CFC"/>
    <w:p w14:paraId="0AE5C696" w14:textId="73EBD21E" w:rsidR="00750CFC" w:rsidRDefault="00750CFC" w:rsidP="00C20544">
      <w:pPr>
        <w:pStyle w:val="Heading1"/>
      </w:pPr>
      <w:r>
        <w:t>Članak 16</w:t>
      </w:r>
      <w:r w:rsidR="006D475C">
        <w:t>1</w:t>
      </w:r>
      <w:r>
        <w:t>.</w:t>
      </w:r>
    </w:p>
    <w:p w14:paraId="2C000C76" w14:textId="77777777" w:rsidR="00750CFC" w:rsidRDefault="00750CFC" w:rsidP="00750CFC"/>
    <w:p w14:paraId="18EAC58A" w14:textId="77777777" w:rsidR="00750CFC" w:rsidRDefault="00750CFC" w:rsidP="00750CFC">
      <w:r>
        <w:t xml:space="preserve">Sektor za pripremu i provedbu projekata na potpomognutim i brdsko-planinskim područjima obavlja poslove vezane uz funkcije Upravljačkog tijela i Posredničkog tijela razine 1 u odnosu na teritorijalna ulaganja u okviru SC 2.iv, 2.vii, 2.viii, 4.iii i 4.vi Programa Konkurentnost i kohezija 2021.-2027. i u odnosu na Specifični cilj 9b1 Operativnog programa „Konkurentnost i kohezija“ 2014.-2020. </w:t>
      </w:r>
    </w:p>
    <w:p w14:paraId="0AB5126A" w14:textId="77777777" w:rsidR="00BC70BF" w:rsidRDefault="00BC70BF" w:rsidP="00750CFC"/>
    <w:p w14:paraId="01A8FB3B" w14:textId="77777777" w:rsidR="00750CFC" w:rsidRDefault="00750CFC" w:rsidP="00750CFC">
      <w:r>
        <w:t xml:space="preserve">Sektor obavlja poslove pripreme i provedbe projekata, izrađuje kriterije odabira, izrađuje dokumentaciju poziva na dodjelu bespovratnih sredstava, sudjeluje u provedbi postupaka dodjele sredstava u dijelu donošenja Odluka o financiranju i izradi Ugovora o dodjeli bespovratnih sredstava te izmjena i dopuna istih tijekom provedbe, sudjeluje u poslovima financijskog upravljanja, planiranju proračuna i prognozi novčanog tijeka, surađuje s Posredničkim tijelom razine 2 u praćenju napretka provedbe operacija, sudjeluje u aktivnostima prevencije, otkrivanja i ispravljanja nepravilnosti te upravljanju rizicima, sudjeluje u postupcima revizije, sudjeluje u aktivnostima vezanim uz uspostavu sustava, osigurava koordinaciju aktivnosti unutar Sektora i s drugim tijelima vezano uz poslove iz svoje </w:t>
      </w:r>
      <w:r>
        <w:lastRenderedPageBreak/>
        <w:t>nadležnosti, u suradnji s ostalim ustrojstvenim jedinicama Ministarstva i drugim nadležnim tijelima osmišljava i izrađuje nove razvojne koncepte i programe za novo programsko razdoblje te izrađuje provedbene mehanizme za potpomognuta i brdsko-planinska područja, izrađuje stručne analize, prikaze, podloge i izvješća o provedbi programa i projekata, sudjeluje u radnim skupinama, surađuje sa Koordinacijskim tijelom te drugim posredničkim tijelima i partnerima tijekom izrade, provedbe, praćenja i vrednovanja operativnog programa i Sporazuma o partnerstvu, te obavlja druge poslove iz svoga djelokruga.</w:t>
      </w:r>
    </w:p>
    <w:p w14:paraId="2FA69425" w14:textId="77777777" w:rsidR="00C20544" w:rsidRDefault="00C20544" w:rsidP="00750CFC"/>
    <w:p w14:paraId="4ABAAD79" w14:textId="77777777" w:rsidR="00750CFC" w:rsidRDefault="00750CFC" w:rsidP="00750CFC">
      <w:r>
        <w:t xml:space="preserve">U Sektoru za pripremu i provedbu projekata na potpomognutim i brdsko-planinskim područjima, ustrojavaju se: </w:t>
      </w:r>
    </w:p>
    <w:p w14:paraId="769DC6C8" w14:textId="77777777" w:rsidR="00750CFC" w:rsidRDefault="00750CFC" w:rsidP="00750CFC">
      <w:r>
        <w:t xml:space="preserve">9.2.1. Služba za pripremu i provedbu projekata u području promicanja zaštite prirode, sprječavanja rizika od katastrofa i zelene urbane infrastrukture </w:t>
      </w:r>
    </w:p>
    <w:p w14:paraId="1DDFEB6E" w14:textId="77777777" w:rsidR="00750CFC" w:rsidRDefault="00750CFC" w:rsidP="00750CFC">
      <w:r>
        <w:t xml:space="preserve">9.2.2. Služba za pripremu i provedbu projekata u području stambenog zbrinjavanja i održivog turizma. </w:t>
      </w:r>
    </w:p>
    <w:p w14:paraId="3257AFB5" w14:textId="77777777" w:rsidR="00750CFC" w:rsidRDefault="00750CFC" w:rsidP="00750CFC"/>
    <w:p w14:paraId="386BBA44" w14:textId="248E19FF" w:rsidR="00750CFC" w:rsidRDefault="00750CFC" w:rsidP="00C20544">
      <w:pPr>
        <w:pStyle w:val="Heading1"/>
      </w:pPr>
      <w:r>
        <w:t>9.2.1. Služba za pripremu i provedbu projekata u području promicanja zaštite prirode, sprječavanja rizika od katastrofa i zelene urbane infrastrukture</w:t>
      </w:r>
    </w:p>
    <w:p w14:paraId="17D59DD2" w14:textId="77777777" w:rsidR="00750CFC" w:rsidRDefault="00750CFC" w:rsidP="00750CFC"/>
    <w:p w14:paraId="79142FF7" w14:textId="51250E0F" w:rsidR="00750CFC" w:rsidRDefault="00750CFC" w:rsidP="00C20544">
      <w:pPr>
        <w:pStyle w:val="Heading1"/>
      </w:pPr>
      <w:r>
        <w:t>Članak 16</w:t>
      </w:r>
      <w:r w:rsidR="006D475C">
        <w:t>2</w:t>
      </w:r>
      <w:r>
        <w:t>.</w:t>
      </w:r>
    </w:p>
    <w:p w14:paraId="16811D28" w14:textId="77777777" w:rsidR="00750CFC" w:rsidRDefault="00750CFC" w:rsidP="00750CFC"/>
    <w:p w14:paraId="724835E9" w14:textId="77777777" w:rsidR="00750CFC" w:rsidRDefault="00750CFC" w:rsidP="00750CFC">
      <w:r>
        <w:t xml:space="preserve">Služba za pripremu i provedbu projekata u području promicanja zaštite prirode, sprječavanja rizika od katastrofa i zelene urbane infrastrukture obavlja poslove vezane uz funkcije Upravljačkog tijela i funkcije Posredničkog tijela razine 1 u odnosu na teritorijalna ulaganja u okviru SC 2.iv, 2.vii i 2.viii Programa Konkurentnost i kohezija 2021.-2027. i u odnosu na Specifični cilj 9b1 Operativnog programa „Konkurentnost i kohezija“ 2014.-2020., obavlja poslove pripreme i provedbe projekata, priprema dokumentaciju poziva na dostavu projektnih prijedloga, izrađuje upute za prijavitelje, kriterije odabira i ostalu popratnu dokumentaciju, daje pojašnjenja uz dokumentaciju, organizira e-savjetovanja i informativne radionice, sudjeluje u provedbi postupaka dodjele sredstava u dijelu donošenja Odluka o financiranju i sklapanju Ugovora o dodjeli bespovratnih sredstava te izmjena i dopuna istih tijekom provedbe, nadzire izvršavanje i upravljanje Ugovorima o dodjeli bespovratnih sredstava, po potrebi sudjeluje u provjerama na licu mjesta za projekte iz svoga djelokruga, sudjeluje u izradi dokumenata vezanih uz planiranje proračuna i prognozu novčanog tijeka, prati izvršenje pokazatelja na razini projekata, sudjelovanje u aktivnostima prevencije, otkrivanja i ispravljanja nepravilnosti te upravljanja rizicima, sudjeluje u postupcima revizije, izrađuje izvješća o provedbi projekata i programa iz svoga djelokruga, sudjeluje u vrednovanju programa iz djelokruga Službe, sudjeluje u procesu uspostave sustava uključujući izradu/ažuriranje priručnika o postupanju, analize radne opterećenosti, sudjeluje u zatvaranju Operativnog programa „Konkurentnost i kohezija“ 2014.-2020., doprinosi razvoju novih razvojnih koncepata i programa za novo programsko razdoblje te izradi provedbenih mehanizama za potpomognuta i brdsko-planinska područja te obavlja druge poslove iz svoga djelokruga. </w:t>
      </w:r>
    </w:p>
    <w:p w14:paraId="57491631" w14:textId="77777777" w:rsidR="00750CFC" w:rsidRDefault="00750CFC" w:rsidP="00750CFC"/>
    <w:p w14:paraId="29E53B08" w14:textId="77777777" w:rsidR="00750CFC" w:rsidRDefault="00750CFC" w:rsidP="00750CFC">
      <w:r>
        <w:t xml:space="preserve">U Službi za pripremu i provedbu projekata u području promicanja zaštite prirode, sprječavanja rizika od katastrofa i zelene urbane infrastrukture, ustrojavaju se: </w:t>
      </w:r>
    </w:p>
    <w:p w14:paraId="5A166497" w14:textId="77777777" w:rsidR="00750CFC" w:rsidRDefault="00750CFC" w:rsidP="00750CFC">
      <w:r>
        <w:t>9.2.1.1. Odjel za pripremu i provedbu projekata u području sprječavanja rizika od katastrofa</w:t>
      </w:r>
    </w:p>
    <w:p w14:paraId="281DE806" w14:textId="77777777" w:rsidR="00750CFC" w:rsidRDefault="00750CFC" w:rsidP="00750CFC">
      <w:r>
        <w:t xml:space="preserve">9.2.1.2. Odjel za pripremu i provedbu projekata u području održive urbane mobilnosti </w:t>
      </w:r>
    </w:p>
    <w:p w14:paraId="1E5AE8A0" w14:textId="77777777" w:rsidR="00750CFC" w:rsidRDefault="00750CFC" w:rsidP="00750CFC">
      <w:r>
        <w:t>i zaštite prirode.</w:t>
      </w:r>
    </w:p>
    <w:p w14:paraId="209B0FAE" w14:textId="77777777" w:rsidR="00750CFC" w:rsidRDefault="00750CFC" w:rsidP="00750CFC"/>
    <w:p w14:paraId="77B5399C" w14:textId="77777777" w:rsidR="00750CFC" w:rsidRDefault="00750CFC" w:rsidP="00C20544">
      <w:pPr>
        <w:pStyle w:val="Heading1"/>
      </w:pPr>
      <w:r>
        <w:lastRenderedPageBreak/>
        <w:t xml:space="preserve">9.2.1.1. Odjel za pripremu i provedbu projekata u području sprječavanja rizika od katastrofa </w:t>
      </w:r>
    </w:p>
    <w:p w14:paraId="5198464C" w14:textId="77777777" w:rsidR="00C20544" w:rsidRPr="00C20544" w:rsidRDefault="00C20544" w:rsidP="00C20544"/>
    <w:p w14:paraId="7E7006BC" w14:textId="2F0BAED3" w:rsidR="00750CFC" w:rsidRDefault="00750CFC" w:rsidP="00C20544">
      <w:pPr>
        <w:pStyle w:val="Heading1"/>
      </w:pPr>
      <w:r>
        <w:t>Članak 16</w:t>
      </w:r>
      <w:r w:rsidR="006D475C">
        <w:t>3</w:t>
      </w:r>
      <w:r>
        <w:t>.</w:t>
      </w:r>
    </w:p>
    <w:p w14:paraId="2ABF5E3F" w14:textId="77777777" w:rsidR="00750CFC" w:rsidRDefault="00750CFC" w:rsidP="00750CFC"/>
    <w:p w14:paraId="0A8F6BC9" w14:textId="77777777" w:rsidR="00750CFC" w:rsidRDefault="00750CFC" w:rsidP="00750CFC">
      <w:r>
        <w:t>Odjel za pripremu i provedbu projekata u području sprječavanja rizika od katastrofa obavlja poslove vezane uz funkcije Upravljačkog tijela i funkcije Posredničkog tijela razine 1 u odnosu na teritorijalna ulaganja u okviru SC 2.iv Programa Konkurentnost i kohezija 2021.-2027., i u odnosu na Specifični cilj 9b1 Operativnog programa „Konkurentnost i kohezija“ 2014.-2020., obavlja poslove pripreme i provedbe projekata, priprema dokumentaciju poziva na dostavu projektnih prijedloga, izrađuje upute za prijavitelje, kriterije odabira i ostalu popratnu dokumentaciju, daje pojašnjenja uz dokumentaciju, pruža podršku korisnicima projekata i drugim tijelima tijekom provedbe istih, organizira e-savjetovanja i informativne radionice za potencijalne prijavitelje, priprema Odluke o financiranju te sudjeluje u pripremi i sklapanju Ugovora o dodjeli bespovratnih sredstava te izmjena i dopuna istih tijekom provedbe, nadzire izvršavanje i upravljanje ugovorima o dodjeli bespovratnih sredstava, po potrebi sudjeluje u provjerama na licu mjesta za projekte iz svoga djelokruga, sudjeluje u izradi dokumenata vezanih uz planiranje proračuna i prognozu novčanog tijeka, prati izvršenje pokazatelja na razini projekata, izrađuje izvješća o provedbi projekata i programa iz svoga djelokruga, sudjeluje u vrednovanju programskih dokumenata iz djelokruga Odjela, sudjeluje u procesu uspostave sustava uključujući izradu/ažuriranje priručnika o postupanju, analize radne opterećenosti, upravljanju rizicima, doprinosi razvoju novih razvojnih koncepata i programa za novo programsko razdoblje, sudjeluje u zatvaranju programa Operativnog programa „Konkurentnost i kohezija“ 2014.-2020., te obavlja druge poslove iz svoga djelokruga.</w:t>
      </w:r>
    </w:p>
    <w:p w14:paraId="3B26A9C7" w14:textId="77777777" w:rsidR="00750CFC" w:rsidRDefault="00750CFC" w:rsidP="00750CFC"/>
    <w:p w14:paraId="554C1421" w14:textId="5A54A436" w:rsidR="00750CFC" w:rsidRDefault="00750CFC" w:rsidP="002C069D">
      <w:pPr>
        <w:pStyle w:val="Heading1"/>
      </w:pPr>
      <w:r>
        <w:t>9.2.1.2. Odjel za pripremu i provedbu projekata u području održive urbane mobilnosti i zaštite prirode</w:t>
      </w:r>
    </w:p>
    <w:p w14:paraId="62AD11D9" w14:textId="77777777" w:rsidR="00750CFC" w:rsidRDefault="00750CFC" w:rsidP="00750CFC"/>
    <w:p w14:paraId="2492A633" w14:textId="75B049D5" w:rsidR="00750CFC" w:rsidRDefault="00750CFC" w:rsidP="00C20544">
      <w:pPr>
        <w:pStyle w:val="Heading1"/>
      </w:pPr>
      <w:r>
        <w:t>Članak 16</w:t>
      </w:r>
      <w:r w:rsidR="006D475C">
        <w:t>4</w:t>
      </w:r>
      <w:r>
        <w:t>.</w:t>
      </w:r>
    </w:p>
    <w:p w14:paraId="28FEA960" w14:textId="77777777" w:rsidR="00750CFC" w:rsidRDefault="00750CFC" w:rsidP="00750CFC"/>
    <w:p w14:paraId="4CB4A037" w14:textId="77777777" w:rsidR="00750CFC" w:rsidRDefault="00750CFC" w:rsidP="00750CFC">
      <w:r>
        <w:t xml:space="preserve">Odjel za pripremu i provedbu projekata u području održive urbane mobilnosti i zaštite prirode obavlja poslove vezane uz funkcije Upravljačkog tijela i funkcije Posredničkog tijela razine 1 u odnosu na teritorijalna ulaganja u okviru 2.vii i 2.viii Programa Konkurentnost i kohezija 2021.-2027. i u odnosu na Specifični cilj 9b1 Operativnog programa „Konkurentnost i kohezija“ 2014.-2020., obavlja poslove pripreme i provedbe projekata, priprema dokumentaciju poziva na dostavu projektnih prijedloga, izrađuje upute za prijavitelje, kriterije odabira i ostalu popratnu dokumentaciju, daje pojašnjenja uz dokumentaciju, pruža podršku korisnicima projekata i drugim tijelima tijekom provedbe istih, organizira e-savjetovanja i informativne radionice za potencijalne prijavitelje, priprema odluke o financiranju te sudjeluje u pripremi i sklapanju ugovora o dodjeli bespovratnih sredstava te izmjena i dopuna istih tijekom provedbe nadzire izvršavanje i upravljanje ugovorima o dodjeli bespovratnih sredstava, po potrebi sudjeluje u provjerama na licu mjesta za projekte iz svoga djelokruga, sudjeluje u izradi dokumenata vezanih uz planiranje proračuna i prognozu novčanog tijeka, prati izvršenje pokazatelja na razini projekata, izrađuje izvješća o provedbi projekata i programa iz svoga djelokruga, sudjeluje u vrednovanju programskih dokumenata iz djelokruga Odjela, sudjeluje u procesu uspostave sustava uključujući izradu/ažuriranje priručnika o postupanju, analize radne opterećenosti, upravljanju rizicima, doprinosi razvoju novih razvojnih koncepata i programa za novo programsko razdoblje, sudjeluje u zatvaranju programa Operativnog </w:t>
      </w:r>
      <w:r>
        <w:lastRenderedPageBreak/>
        <w:t>programa „Konkurentnost i kohezija“ 2014.-2020., te obavlja druge poslove iz svoga djelokruga.</w:t>
      </w:r>
    </w:p>
    <w:p w14:paraId="48733DBD" w14:textId="77777777" w:rsidR="00750CFC" w:rsidRDefault="00750CFC" w:rsidP="00750CFC"/>
    <w:p w14:paraId="0FEA181F" w14:textId="7A5A10CB" w:rsidR="00750CFC" w:rsidRDefault="00750CFC" w:rsidP="00C20544">
      <w:pPr>
        <w:pStyle w:val="Heading1"/>
      </w:pPr>
      <w:r>
        <w:t>9.2.2. Služba za pripremu i provedbu projekata u području stambenog</w:t>
      </w:r>
      <w:r w:rsidR="00C20544">
        <w:t xml:space="preserve"> </w:t>
      </w:r>
      <w:r>
        <w:t xml:space="preserve">zbrinjavanja i održivog turizma </w:t>
      </w:r>
    </w:p>
    <w:p w14:paraId="3B0A34FF" w14:textId="77777777" w:rsidR="00C20544" w:rsidRPr="00C20544" w:rsidRDefault="00C20544" w:rsidP="00C20544"/>
    <w:p w14:paraId="22AC22B9" w14:textId="25B10366" w:rsidR="00750CFC" w:rsidRDefault="00750CFC" w:rsidP="00C20544">
      <w:pPr>
        <w:pStyle w:val="Heading1"/>
      </w:pPr>
      <w:r>
        <w:t>Članak 16</w:t>
      </w:r>
      <w:r w:rsidR="006D475C">
        <w:t>5</w:t>
      </w:r>
      <w:r>
        <w:t>.</w:t>
      </w:r>
    </w:p>
    <w:p w14:paraId="40BCD54B" w14:textId="77777777" w:rsidR="00750CFC" w:rsidRDefault="00750CFC" w:rsidP="00750CFC"/>
    <w:p w14:paraId="274F8008" w14:textId="77777777" w:rsidR="00750CFC" w:rsidRDefault="00750CFC" w:rsidP="00750CFC">
      <w:r>
        <w:t>Služba za pripremu i provedbu projekata u području stambenog zbrinjavanja i održivog turizma obavlja poslove vezane uz funkcije Upravljačkog tijela i funkcije Posredničkog tijela razine 1 u odnosu na teritorijalna ulaganja u okviru SC 4.iii i 4.vi Programa Konkurentnost i kohezija 2021.-2027. i u odnosu na Specifični cilj 9b1 Operativnog programa „Konkurentnost i kohezija“ 2014.-2020., obavlja poslove pripreme i provedbe projekata, priprema dokumentaciju poziva na dostavu projektnih prijedloga, izrađuje upute za prijavitelje, kriterije odabira i ostalu popratnu dokumentaciju, daje pojašnjenja uz dokumentaciju, organizira e-savjetovanja i informativne radionice, sudjeluje u provedbi postupaka dodjele sredstava u dijelu donošenja Odluka o financiranju i sklapanju Ugovora o dodjeli bespovratnih sredstava te izmjena i dopuna istih tijekom provedbe, nadzire izvršavanje i upravljanje Ugovorima o dodjeli bespovratnih sredstava, po potrebi sudjeluje u provjerama na licu mjesta za projekte iz svoga djelokruga, sudjeluje u izradi dokumenata vezanih uz planiranje proračuna i prognozu novčanog tijeka, prati izvršenje pokazatelja na razini projekata, sudjelovanje u aktivnostima prevencije, otkrivanja i ispravljanja nepravilnosti te upravljanja rizicima, sudjeluje u postupcima revizije, izrađuje izvješća o provedbi projekata i programa iz svoga djelokruga, sudjeluje u vrednovanju programa iz djelokruga Službe, sudjeluje u procesu uspostave sustava uključujući izradu/ažuriranje priručnika o postupanju, analize radne opterećenosti, sudjeluje u zatvaranju Operativnog programa „Konkurentnost i kohezija“ 2014.-2020., doprinosi razvoju novih razvojnih koncepata i programa za novo programsko razdoblje te izradi provedbenih mehanizama za potpomognuta i brdsko-planinska područja te obavlja druge poslove iz svoga djelokruga.</w:t>
      </w:r>
    </w:p>
    <w:p w14:paraId="2FEF67F5" w14:textId="77777777" w:rsidR="00750CFC" w:rsidRDefault="00750CFC" w:rsidP="00750CFC"/>
    <w:p w14:paraId="0E73EC90" w14:textId="77777777" w:rsidR="00750CFC" w:rsidRDefault="00750CFC" w:rsidP="00750CFC">
      <w:r>
        <w:t xml:space="preserve">U Službi za pripremu i provedbu projekata u području stambenog zbrinjavanja i održivog turizma, ustrojavaju se: </w:t>
      </w:r>
    </w:p>
    <w:p w14:paraId="1046F987" w14:textId="77777777" w:rsidR="00750CFC" w:rsidRDefault="00750CFC" w:rsidP="00750CFC">
      <w:r>
        <w:t xml:space="preserve">9.2.2.1. Odjel za pripremu i provedbu projekata stambenog zbrinjavanja </w:t>
      </w:r>
    </w:p>
    <w:p w14:paraId="0DDF5FC7" w14:textId="77777777" w:rsidR="00750CFC" w:rsidRDefault="00750CFC" w:rsidP="00750CFC">
      <w:r>
        <w:t xml:space="preserve">9.2.2.2. Odjel za pripremu i provedbu projekata u području održivog turizma. </w:t>
      </w:r>
    </w:p>
    <w:p w14:paraId="4D69FD74" w14:textId="77777777" w:rsidR="00750CFC" w:rsidRDefault="00750CFC" w:rsidP="00750CFC"/>
    <w:p w14:paraId="762D32C3" w14:textId="77777777" w:rsidR="00750CFC" w:rsidRDefault="00750CFC" w:rsidP="00C20544">
      <w:pPr>
        <w:pStyle w:val="Heading1"/>
      </w:pPr>
      <w:r>
        <w:t xml:space="preserve">9.2.2.1. Odjel za pripremu i provedbu projekata stambenog zbrinjavanja </w:t>
      </w:r>
    </w:p>
    <w:p w14:paraId="1568FCDB" w14:textId="77777777" w:rsidR="00C20544" w:rsidRPr="00C20544" w:rsidRDefault="00C20544" w:rsidP="00C20544"/>
    <w:p w14:paraId="3F016B0F" w14:textId="258BF907" w:rsidR="00750CFC" w:rsidRDefault="00750CFC" w:rsidP="00C20544">
      <w:pPr>
        <w:pStyle w:val="Heading1"/>
      </w:pPr>
      <w:r>
        <w:t>Članak 16</w:t>
      </w:r>
      <w:r w:rsidR="006D475C">
        <w:t>6</w:t>
      </w:r>
      <w:r>
        <w:t>.</w:t>
      </w:r>
    </w:p>
    <w:p w14:paraId="347500FB" w14:textId="14BAB652" w:rsidR="00750CFC" w:rsidRDefault="00750CFC" w:rsidP="00750CFC"/>
    <w:p w14:paraId="07B3718E" w14:textId="77777777" w:rsidR="00750CFC" w:rsidRDefault="00750CFC" w:rsidP="00750CFC">
      <w:r>
        <w:t xml:space="preserve">Odjel za pripremu i provedbu projekata stambenog zbrinjavanja obavlja poslove vezane uz funkcije Upravljačkog tijela i funkcije Posredničkog tijela razine 1 u odnosu na teritorijalna ulaganja u okviru SC 4.iii Programa Konkurentnost i kohezija 2021.-2027. i u odnosu na Specifični cilj 9b1 Operativnog programa „Konkurentnost i kohezija“ 2014.-2020., obavlja poslove pripreme i provedbe projekata, priprema dokumentaciju poziva na dostavu projektnih prijedloga, izrađuje upute za prijavitelje, kriterije odabira i ostalu popratnu dokumentaciju, daje pojašnjenja uz dokumentaciju, pruža podršku korisnicima projekata i drugim tijelima tijekom provedbe istih, organizira e-savjetovanja i informativne radionice za potencijalne prijavitelje, priprema Odluke o financiranju te sudjeluje u pripremi i sklapanju Ugovora o dodjeli bespovratnih sredstava te izmjena i dopuna istih tijekom provedbe, nadzire izvršavanje i upravljanje ugovorima o dodjeli bespovratnih sredstava, po potrebi sudjeluje u provjerama na </w:t>
      </w:r>
      <w:r>
        <w:lastRenderedPageBreak/>
        <w:t xml:space="preserve">licu mjesta za projekte iz svoga djelokruga, sudjeluje u izradi dokumenata vezanih uz planiranje proračuna i prognozu novčanog tijeka, prati izvršenje pokazatelja na razini projekata, izrađuje izvješća o provedbi projekata i programa iz svoga djelokruga, sudjeluje u vrednovanju programskih dokumenata iz djelokruga Odjela, sudjeluje u procesu uspostave sustava uključujući izradu/ažuriranje priručnika o postupanju, analize radne opterećenosti, upravljanju rizicima, doprinosi razvoju novih razvojnih koncepata i programa za novo programsko razdoblje, sudjeluje u zatvaranju programa Operativnog programa „Konkurentnost i kohezija“ 2014.-2020., te obavlja druge poslove iz svoga djelokruga. </w:t>
      </w:r>
    </w:p>
    <w:p w14:paraId="0A181C4C" w14:textId="77777777" w:rsidR="00750CFC" w:rsidRDefault="00750CFC" w:rsidP="00750CFC"/>
    <w:p w14:paraId="5A023C91" w14:textId="77777777" w:rsidR="00750CFC" w:rsidRDefault="00750CFC" w:rsidP="00C20544">
      <w:pPr>
        <w:pStyle w:val="Heading1"/>
      </w:pPr>
      <w:r>
        <w:t xml:space="preserve">9.2.2.2. Odjel za pripremu i provedbu projekata u području održivog turizma </w:t>
      </w:r>
    </w:p>
    <w:p w14:paraId="6FC7E144" w14:textId="77777777" w:rsidR="00C20544" w:rsidRPr="00C20544" w:rsidRDefault="00C20544" w:rsidP="00C20544"/>
    <w:p w14:paraId="22DA5FEB" w14:textId="17C57340" w:rsidR="00750CFC" w:rsidRDefault="00750CFC" w:rsidP="00C20544">
      <w:pPr>
        <w:pStyle w:val="Heading1"/>
      </w:pPr>
      <w:r>
        <w:t>Članak 16</w:t>
      </w:r>
      <w:r w:rsidR="006D475C">
        <w:t>7</w:t>
      </w:r>
      <w:r>
        <w:t>.</w:t>
      </w:r>
    </w:p>
    <w:p w14:paraId="2E9E7AA9" w14:textId="77777777" w:rsidR="00750CFC" w:rsidRDefault="00750CFC" w:rsidP="00750CFC"/>
    <w:p w14:paraId="10D47964" w14:textId="77777777" w:rsidR="00750CFC" w:rsidRDefault="00750CFC" w:rsidP="00750CFC">
      <w:r>
        <w:t>Odjel za pripremu i provedbu projekata u području održivog turizma obavlja poslove vezane uz funkcije Upravljačkog tijela i funkcije Posredničkog tijela razine 1 u odnosu na teritorijalna ulaganja u okviru SC 4.vi Programa Konkurentnost i kohezija 2021.-2027. i u odnosu na Specifični cilj 9b1 Operativnog programa „Konkurentnost i kohezija“ 2014.-2020., obavlja poslove pripreme i provedbe projekata, priprema dokumentaciju poziva na dostavu projektnih prijedloga, izrađuje upute za prijavitelje, kriterije odabira i ostalu popratnu dokumentaciju, daje pojašnjenja uz dokumentaciju, pruža podršku korisnicima projekata i drugim tijelima tijekom provedbe istih, organizira e-savjetovanja i informativne radionice za potencijalne prijavitelje, priprema Odluke o financiranju te sudjeluje u pripremi i sklapanju Ugovora o dodjeli bespovratnih sredstava te izmjena i dopuna istih tijekom provedbe, nadzire izvršavanje i upravljanje Ugovorima o dodjeli bespovratnih sredstava, po potrebi sudjeluje u provjerama na licu mjesta za projekte iz svoga djelokruga, sudjeluje u izradi dokumenata vezanih uz planiranje proračuna i prognozu novčanog tijeka, prati izvršenje pokazatelja na razini projekata, izrađuje izvješća o provedbi projekata i programa iz svoga djelokruga, sudjeluje u vrednovanju programskih dokumenata iz djelokruga Odjela, sudjeluje u procesu uspostave sustava uključujući izradu/ažuriranje priručnika o postupanju, analize radne opterećenosti, upravljanju rizicima, doprinosi razvoju novih razvojnih koncepata i programa za novo programsko razdoblje, sudjeluje u zatvaranju programa Operativnog programa „Konkurentnost i kohezija“ 2014.-2020., te obavlja druge poslove iz svoga djelokruga.</w:t>
      </w:r>
    </w:p>
    <w:p w14:paraId="4241BC8E" w14:textId="77777777" w:rsidR="00750CFC" w:rsidRDefault="00750CFC" w:rsidP="00750CFC"/>
    <w:p w14:paraId="6EEB7B82" w14:textId="1959A176" w:rsidR="00750CFC" w:rsidRDefault="00750CFC" w:rsidP="00C20544">
      <w:pPr>
        <w:pStyle w:val="Heading1"/>
      </w:pPr>
      <w:r>
        <w:t>10. SAMOSTALNI SEKTOR ZA POSTUPANJE PO PRIGOVORIMA</w:t>
      </w:r>
    </w:p>
    <w:p w14:paraId="32F26D58" w14:textId="77777777" w:rsidR="00C20544" w:rsidRDefault="00C20544" w:rsidP="00750CFC"/>
    <w:p w14:paraId="5AEE27F4" w14:textId="00CF5FDB" w:rsidR="00750CFC" w:rsidRDefault="00750CFC" w:rsidP="00C20544">
      <w:pPr>
        <w:pStyle w:val="Heading1"/>
      </w:pPr>
      <w:r>
        <w:t>Članak 16</w:t>
      </w:r>
      <w:r w:rsidR="006D475C">
        <w:t>8</w:t>
      </w:r>
      <w:r>
        <w:t>.</w:t>
      </w:r>
    </w:p>
    <w:p w14:paraId="7D7FB40C" w14:textId="77777777" w:rsidR="00750CFC" w:rsidRDefault="00750CFC" w:rsidP="00750CFC"/>
    <w:p w14:paraId="272B2C98" w14:textId="77777777" w:rsidR="00750CFC" w:rsidRDefault="00750CFC" w:rsidP="00750CFC">
      <w:r>
        <w:t>Samostalni sektor za postupanje po prigovorima obavlja poslove postupanja po prigovorima u postupcima odabira operacija i prigovorima u izvršenju ugovora iz Operativnog programa „Konkurentnost i kohezija“ 2014.-2020., Programa Konkurentnost i kohezija 2021.-2027., Integriranog teritorijalnog programa 2021.-2027., te drugih programa, postupa po žalbama i tužbama u sustavu upravljanja i kontrole vezano uz prigovore u postupcima odabira operacija i prigovore u izvršenju ugovora, prati praksu radi ujednačenog postupanja u pripremi rješenja vezano uz prigovore u postupcima odabira operacija i prigovore u izvršenju ugovora, osigurava primjenu regulatornog i provedbenog okvira za upravljanje fondovima EU u okviru nadležnosti Samostalnog sektora te obavlja druge poslove iz svoga djelokruga.</w:t>
      </w:r>
    </w:p>
    <w:p w14:paraId="3E5A7CFD" w14:textId="77777777" w:rsidR="00750CFC" w:rsidRDefault="00750CFC" w:rsidP="00750CFC">
      <w:r>
        <w:t xml:space="preserve"> </w:t>
      </w:r>
    </w:p>
    <w:p w14:paraId="3079D179" w14:textId="77777777" w:rsidR="00750CFC" w:rsidRDefault="00750CFC" w:rsidP="00750CFC">
      <w:r>
        <w:t xml:space="preserve">U Samostalnom sektoru za postupanje po prigovorima, ustrojavaju se: </w:t>
      </w:r>
    </w:p>
    <w:p w14:paraId="4C65E772" w14:textId="77777777" w:rsidR="00750CFC" w:rsidRDefault="00750CFC" w:rsidP="00750CFC">
      <w:r>
        <w:t xml:space="preserve">10.1. Služba za postupanje po prigovorima u postupcima odabira operacija </w:t>
      </w:r>
    </w:p>
    <w:p w14:paraId="7C6CEE1B" w14:textId="77777777" w:rsidR="00750CFC" w:rsidRDefault="00750CFC" w:rsidP="00750CFC">
      <w:r>
        <w:t xml:space="preserve">10.2. Služba za postupanje po prigovorima u izvršenju ugovora </w:t>
      </w:r>
    </w:p>
    <w:p w14:paraId="79F77F03" w14:textId="77777777" w:rsidR="00750CFC" w:rsidRDefault="00750CFC" w:rsidP="00750CFC">
      <w:r>
        <w:lastRenderedPageBreak/>
        <w:t xml:space="preserve">10.3. Služba za praćenje prakse i postupanje u upravnim sporovima. </w:t>
      </w:r>
    </w:p>
    <w:p w14:paraId="26D08403" w14:textId="77777777" w:rsidR="00750CFC" w:rsidRDefault="00750CFC" w:rsidP="00750CFC"/>
    <w:p w14:paraId="28652C8D" w14:textId="77777777" w:rsidR="00750CFC" w:rsidRDefault="00750CFC" w:rsidP="00C20544">
      <w:pPr>
        <w:pStyle w:val="Heading1"/>
      </w:pPr>
      <w:r>
        <w:t>10.1. Služba za postupanje po prigovorima u postupcima odabira operacija</w:t>
      </w:r>
    </w:p>
    <w:p w14:paraId="4C6ADF4F" w14:textId="77777777" w:rsidR="00750CFC" w:rsidRDefault="00750CFC" w:rsidP="00750CFC"/>
    <w:p w14:paraId="3B05BB7B" w14:textId="4A9C9D53" w:rsidR="00750CFC" w:rsidRDefault="00750CFC" w:rsidP="00C20544">
      <w:pPr>
        <w:pStyle w:val="Heading1"/>
      </w:pPr>
      <w:r>
        <w:t>Članak 1</w:t>
      </w:r>
      <w:r w:rsidR="006D475C">
        <w:t>69</w:t>
      </w:r>
      <w:r>
        <w:t>.</w:t>
      </w:r>
    </w:p>
    <w:p w14:paraId="65F63918" w14:textId="77777777" w:rsidR="00750CFC" w:rsidRDefault="00750CFC" w:rsidP="00750CFC"/>
    <w:p w14:paraId="31F93EA3" w14:textId="77777777" w:rsidR="00750CFC" w:rsidRDefault="00750CFC" w:rsidP="00750CFC">
      <w:r>
        <w:t xml:space="preserve">Služba za postupanje po prigovorima u postupcima odabira operacija obavlja poslove postupanja po prigovorima u postupcima odabira operacija iz Operativnog programa „Konkurentnost i kohezija“ 2014.-2020., Programa Konkurentnost i kohezija 2021.-2027., Integriranog teritorijalnog programa 2021.-2027., Europske teritorijalne suradnje te drugih programa, uključujući obradu podnesaka te pripremu prijedloga akata vezanih uz prigovore, obavlja administrativno-tehničke poslove, komunicira s Europskom komisijom po pitanju prigovora u postupcima odabira operacija, doprinosi aktivnostima zemlje članice vezanim uz pripremu i primjenu regulatornog i provedbenog okvira za upravljanje fondovima EU, sudjeluje u pripremi onih dijelova priručnika o postupanju koji se odnose na djelokrug Službe, osigurava koordinaciju i razmjenu informacija s drugim unutarnjim ustrojstvenim jedinicama Upravljačkog tijela, obavlja poslove izvještavanja te surađuje s nadležnim ustrojstvenim jedinicama po pitanju praćenja prakse i postupanja u upravnim sporovima u postupcima odabira operacija, po potrebi obavlja i poslove vezano za postupanje po prigovorima vezanim za izvršenje ugovora, te obavlja druge poslove iz svoga djelokruga. </w:t>
      </w:r>
    </w:p>
    <w:p w14:paraId="3AC92AF3" w14:textId="77777777" w:rsidR="00750CFC" w:rsidRDefault="00750CFC" w:rsidP="00750CFC"/>
    <w:p w14:paraId="52817508" w14:textId="77777777" w:rsidR="00750CFC" w:rsidRDefault="00750CFC" w:rsidP="00C20544">
      <w:pPr>
        <w:pStyle w:val="Heading1"/>
      </w:pPr>
      <w:r>
        <w:t>10.2. Služba za postupanje po prigovorima u izvršenju ugovora</w:t>
      </w:r>
    </w:p>
    <w:p w14:paraId="4B739C0E" w14:textId="77777777" w:rsidR="00750CFC" w:rsidRDefault="00750CFC" w:rsidP="00750CFC"/>
    <w:p w14:paraId="2D36B15C" w14:textId="0C8BA6C7" w:rsidR="00750CFC" w:rsidRDefault="00750CFC" w:rsidP="00C20544">
      <w:pPr>
        <w:pStyle w:val="Heading1"/>
      </w:pPr>
      <w:r>
        <w:t>Članak 17</w:t>
      </w:r>
      <w:r w:rsidR="006D475C">
        <w:t>0</w:t>
      </w:r>
      <w:r>
        <w:t>.</w:t>
      </w:r>
    </w:p>
    <w:p w14:paraId="263EDBF5" w14:textId="77777777" w:rsidR="00750CFC" w:rsidRDefault="00750CFC" w:rsidP="00750CFC"/>
    <w:p w14:paraId="54890F0F" w14:textId="77777777" w:rsidR="00750CFC" w:rsidRDefault="00750CFC" w:rsidP="00750CFC">
      <w:r>
        <w:t xml:space="preserve">Služba za postupanje po prigovorima u izvršenju ugovora postupa po prigovorima u izvršenju ugovora iz Operativnog programa „Konkurentnost i kohezija“ 2014.-2020., Programa Konkurentnost i kohezija 2021.-2027., Integriranog teritorijalnog ulaganja, Europske teritorijalne suradnje te drugih programa, uključujući obradu podnesaka te pripremu prijedloga akata vezanih uz prigovore, po potrebi obavlja i poslove vezano za postupanje po prigovorima vezanim za postupke odabira operacija, komunicira s Europskom komisijom po pitanju prigovora u izvršenju ugovora, obavlja poslove izvještavanja te surađuje s nadležnim ustrojstvenim jedinicama po pitanju praćenja prakse i postupanja u upravnim sporovima u izvršenju ugovora, doprinosi aktivnostima vezanima uz pripremu i primjenu regulatornog i provedbenog okvira za upravljanje fondovima EU, te obavlja druge poslove iz svoga djelokruga. </w:t>
      </w:r>
    </w:p>
    <w:p w14:paraId="2913901C" w14:textId="77777777" w:rsidR="00750CFC" w:rsidRDefault="00750CFC" w:rsidP="00750CFC"/>
    <w:p w14:paraId="6E8C5DF5" w14:textId="77777777" w:rsidR="00750CFC" w:rsidRDefault="00750CFC" w:rsidP="00750CFC">
      <w:r>
        <w:t xml:space="preserve">U Službi za postupanje po prigovorima u izvršenju ugovora, ustrojavaju se: </w:t>
      </w:r>
    </w:p>
    <w:p w14:paraId="19FD6D67" w14:textId="77777777" w:rsidR="00750CFC" w:rsidRDefault="00750CFC" w:rsidP="00750CFC">
      <w:r>
        <w:t xml:space="preserve">10.2.1. Odjel za pripremu rješenja o prigovorima u izvršenju ugovora iz OPKK i PKK </w:t>
      </w:r>
    </w:p>
    <w:p w14:paraId="2A5AC363" w14:textId="77777777" w:rsidR="00750CFC" w:rsidRDefault="00750CFC" w:rsidP="00750CFC">
      <w:r>
        <w:t>10.2.2. Odjel za pripremu rješenja o prigovorima u izvršenju ugovora iz ITP i drugih programa.</w:t>
      </w:r>
    </w:p>
    <w:p w14:paraId="770684ED" w14:textId="77777777" w:rsidR="00750CFC" w:rsidRDefault="00750CFC" w:rsidP="00750CFC"/>
    <w:p w14:paraId="502681BE" w14:textId="77777777" w:rsidR="00750CFC" w:rsidRDefault="00750CFC" w:rsidP="00C20544">
      <w:pPr>
        <w:pStyle w:val="Heading1"/>
      </w:pPr>
      <w:r>
        <w:t>10.2.1. Odjel za pripremu rješenja o prigovorima u izvršenju ugovora iz OPKK i PKK</w:t>
      </w:r>
    </w:p>
    <w:p w14:paraId="704C236C" w14:textId="77777777" w:rsidR="00750CFC" w:rsidRDefault="00750CFC" w:rsidP="00750CFC"/>
    <w:p w14:paraId="33F7D86D" w14:textId="14CD926B" w:rsidR="00750CFC" w:rsidRDefault="00750CFC" w:rsidP="00C20544">
      <w:pPr>
        <w:pStyle w:val="Heading1"/>
      </w:pPr>
      <w:r>
        <w:t>Članak 17</w:t>
      </w:r>
      <w:r w:rsidR="006D475C">
        <w:t>1</w:t>
      </w:r>
      <w:r>
        <w:t>.</w:t>
      </w:r>
    </w:p>
    <w:p w14:paraId="4636A08B" w14:textId="77777777" w:rsidR="00750CFC" w:rsidRDefault="00750CFC" w:rsidP="00750CFC"/>
    <w:p w14:paraId="38B9D142" w14:textId="77777777" w:rsidR="00750CFC" w:rsidRDefault="00750CFC" w:rsidP="00750CFC">
      <w:r>
        <w:t xml:space="preserve">Odjel za pripremu rješenja o prigovorima u izvršenju ugovora iz OPKK i PKK obavlja poslove izrade prijedloga akata vezano uz prigovore, koje se odnose na izvršenje ugovora iz Operativnog programa „Konkurentnost i kohezija“ 2014.-2020. i Programa Konkurentnost i kohezija 2021.-2027., prati relevantni zakonski okvir i obavlja pregled popratne dokumentacije </w:t>
      </w:r>
      <w:r>
        <w:lastRenderedPageBreak/>
        <w:t xml:space="preserve">vezano za predmet prigovora, obavlja poslove izvještavanja i izrade izvješća o riješenim prigovorima i vodi registar prigovora za prigovore iz djelokruga Odjela, priprema prijedloge izvješća i odgovora Europskoj komisiji vezano za prigovore iz djelokruga Odjela, doprinosi aktivnostima Republike Hrvatske vezanim uz pripremu i primjenu regulatornog i provedbenog okvira za upravljanje fondovima EU, sudjeluje u pripremi onih dijelova priručnika o postupanju Upravljačkog tijela koji se odnose na djelokrug Odjela, osigurava koordinaciju i razmjenu informacija s drugim unutarnjim ustrojstvenim jedinicama Upravljačkog tijela, surađuje s ostalim unutarnjim ustrojstvenim jedinicama Samostalnog sektora po pitanju praćenja prakse i postupanja u upravnim sporovima, te obavlja druge poslove iz svoga djelokruga. </w:t>
      </w:r>
    </w:p>
    <w:p w14:paraId="4B9DA5DF" w14:textId="77777777" w:rsidR="00750CFC" w:rsidRDefault="00750CFC" w:rsidP="00750CFC"/>
    <w:p w14:paraId="79F12E21" w14:textId="77777777" w:rsidR="00750CFC" w:rsidRDefault="00750CFC" w:rsidP="00F72232">
      <w:pPr>
        <w:pStyle w:val="Heading1"/>
      </w:pPr>
      <w:r>
        <w:t>10.2.2. Odjel za pripremu rješenja o prigovorima u izvršenju ugovora iz ITP i drugih programa</w:t>
      </w:r>
    </w:p>
    <w:p w14:paraId="3483AB30" w14:textId="77777777" w:rsidR="00750CFC" w:rsidRDefault="00750CFC" w:rsidP="00750CFC"/>
    <w:p w14:paraId="3A4B2C60" w14:textId="3F2E66D1" w:rsidR="00750CFC" w:rsidRDefault="00750CFC" w:rsidP="00F72232">
      <w:pPr>
        <w:pStyle w:val="Heading1"/>
      </w:pPr>
      <w:r>
        <w:t>Članak 17</w:t>
      </w:r>
      <w:r w:rsidR="006D475C">
        <w:t>2</w:t>
      </w:r>
      <w:r>
        <w:t>.</w:t>
      </w:r>
    </w:p>
    <w:p w14:paraId="70F233D7" w14:textId="77777777" w:rsidR="00750CFC" w:rsidRDefault="00750CFC" w:rsidP="00750CFC"/>
    <w:p w14:paraId="16BBBE90" w14:textId="77777777" w:rsidR="00750CFC" w:rsidRDefault="00750CFC" w:rsidP="00750CFC">
      <w:r>
        <w:t xml:space="preserve">Odjel za pripremu rješenja o prigovorima u izvršenju ugovora iz ITP i drugih programa obavlja poslove izrade prijedloga akata vezano uz prigovore koji se odnose na izvršenje ugovora iz Integriranog teritorijalnog programa 2021.-2027., Europske teritorijalne suradnje i drugih programa, prati relevantni zakonski okvir i obavlja pregled popratne dokumentacije vezano za predmet prigovora, obavlja poslove izvještavanja i izrade izvješća o riješenim prigovorima i vodi registar prigovora za prigovore iz djelokruga Odjela, priprema prijedloge izvješća i odgovora Europskoj komisiji vezano za prigovore iz djelokruga Odjela, doprinosi aktivnostima Republike Hrvatske vezanim uz pripremu i primjenu regulatornog i provedbenog okvira za upravljanje fondovima EU, sudjeluje u pripremi onih dijelova priručnika o postupanju Upravljačkog tijela koji se odnose na djelokrug Odjela, osigurava koordinaciju i razmjenu informacija s drugim unutarnjim ustrojstvenim jedinicama Upravljačkog tijela, surađuje s ostalim unutarnjim ustrojstvenim jedinicama Samostalnog sektora po pitanju praćenja prakse i postupanja u upravnim sporovima, te obavlja druge poslove iz svoga djelokruga. </w:t>
      </w:r>
    </w:p>
    <w:p w14:paraId="3B8A4CBD" w14:textId="77777777" w:rsidR="00750CFC" w:rsidRDefault="00750CFC" w:rsidP="00750CFC"/>
    <w:p w14:paraId="43AED1DE" w14:textId="6A7582AD" w:rsidR="00750CFC" w:rsidRDefault="00750CFC" w:rsidP="00F72232">
      <w:pPr>
        <w:pStyle w:val="Heading1"/>
      </w:pPr>
      <w:r>
        <w:t>10.3. Služba za praćenje prakse i postupanje u upravnim sporovima</w:t>
      </w:r>
    </w:p>
    <w:p w14:paraId="24B5F802" w14:textId="77777777" w:rsidR="00750CFC" w:rsidRDefault="00750CFC" w:rsidP="00750CFC"/>
    <w:p w14:paraId="73F82DB4" w14:textId="7F0EE8FA" w:rsidR="00750CFC" w:rsidRDefault="00750CFC" w:rsidP="00F72232">
      <w:pPr>
        <w:pStyle w:val="Heading1"/>
      </w:pPr>
      <w:r>
        <w:t>Članak 17</w:t>
      </w:r>
      <w:r w:rsidR="006D475C">
        <w:t>3</w:t>
      </w:r>
      <w:r>
        <w:t>.</w:t>
      </w:r>
    </w:p>
    <w:p w14:paraId="12FE4F73" w14:textId="77777777" w:rsidR="00750CFC" w:rsidRDefault="00750CFC" w:rsidP="00750CFC"/>
    <w:p w14:paraId="413AA866" w14:textId="77777777" w:rsidR="00750CFC" w:rsidRDefault="00750CFC" w:rsidP="00750CFC">
      <w:r>
        <w:t xml:space="preserve">Služba za praćenje prakse i postupanje u upravnim sporovima obavlja poslove pripreme prijedloga akata vezanih uz tužbe i žalbe vezano uz prigovore u postupcima odabira operacija i prigovore u izvršenju ugovora iz Operativnog programa „Konkurentnost i kohezija“ 2014.-2020., Programa Konkurentnost i kohezija 2021.-2027., Integriranog teritorijalnog programa 2021.-2027., Europske teritorijalne suradnje i drugih programa, prati praksu radi ujednačenog postupanja u pripremi rješenja vezano uz prigovore u postupcima odabira operacija i prigovore u izvršenju ugovora, prati relevantni zakonski okvir i komunicira te razmjenjuje informacije s tijelima u sustavu vezano za ujednačeno postupanje po prigovorima, priprema prijedloge izvješća i odgovora Europskoj komisiji vezano za upravne sporove i praćenje prakse u vezi prigovora u postupcima odabira operacija i prigovore u izvršenju ugovora, doprinosi aktivnostima Republike Hrvatske vezanim uz pripremu i primjenu regulatornog i provedbenog okvira za upravljanje fondovima EU, sudjeluje u pripremi onih dijelova priručnika o postupanju koji se odnose na djelokrug Službe, osigurava koordinaciju i razmjenu informacija s drugim unutarnjim ustrojstvenim jedinicama Upravljačkog tijela, kontinuirano surađuje i po potrebi pruža podršku Službi za postupanje po prigovorima u postupcima odabira operacija i Službi u izvršenju ugovora, te obavlja druge poslove iz svoga djelokruga. </w:t>
      </w:r>
    </w:p>
    <w:p w14:paraId="025B1EAF" w14:textId="77777777" w:rsidR="00750CFC" w:rsidRDefault="00750CFC" w:rsidP="00750CFC"/>
    <w:p w14:paraId="7CB4D9F1" w14:textId="39230675" w:rsidR="00750CFC" w:rsidRDefault="00750CFC" w:rsidP="00F72232">
      <w:pPr>
        <w:pStyle w:val="Heading1"/>
      </w:pPr>
      <w:r>
        <w:lastRenderedPageBreak/>
        <w:t>11. SAMOSTALNA SLUŽBA ZA UNUTARNJU REVIZIJU</w:t>
      </w:r>
    </w:p>
    <w:p w14:paraId="18A453CA" w14:textId="77777777" w:rsidR="00F72232" w:rsidRPr="00F72232" w:rsidRDefault="00F72232" w:rsidP="00F72232"/>
    <w:p w14:paraId="4119DF80" w14:textId="5390B761" w:rsidR="00750CFC" w:rsidRDefault="00750CFC" w:rsidP="00F72232">
      <w:pPr>
        <w:pStyle w:val="Heading1"/>
      </w:pPr>
      <w:r>
        <w:t>Članak 17</w:t>
      </w:r>
      <w:r w:rsidR="006D475C">
        <w:t>4</w:t>
      </w:r>
      <w:r>
        <w:t>.</w:t>
      </w:r>
    </w:p>
    <w:p w14:paraId="18A0001A" w14:textId="77777777" w:rsidR="00750CFC" w:rsidRDefault="00750CFC" w:rsidP="00750CFC"/>
    <w:p w14:paraId="4D30ADAD" w14:textId="77777777" w:rsidR="00750CFC" w:rsidRDefault="00750CFC" w:rsidP="00750CFC">
      <w:r>
        <w:t>Samostalna služba za unutarnju reviziju obavlja poslove unutarnje revizije za Ministarstvo i institucije iz nadležnosti Ministarstva koje nemaju, odnosno nisu u obvezi ustrojiti vlastitu unutarnju reviziju, pruža savjetodavne usluge s ciljem poboljšanja poslovanja Ministarstva, izrađuje strateške i godišnje planove unutarnje revizije, provodi pojedinačne unutarnje revizije i daje preporuke u svrhu postizanja veće učinkovitosti i djelotvornosti sustava, izrađuje izvješća o obavljenim unutarnjim revizijama, prati provedbu preporuka navedenih u izvješćima, izrađuje periodična i godišnja izvješća o radu Samostalne službe i dostavlja ih ministru, daje mišljenje o sustavu unutarnjih kontrola za revidirana područja u kontekstu Izjave o fiskalnoj odgovornosti, surađuje sa Sektorom za harmonizaciju razvoja sustava unutarnjih kontrola Ministarstva financija i drugim tijelima, te obavlja druge poslove iz svoga djelokruga.</w:t>
      </w:r>
    </w:p>
    <w:p w14:paraId="5F83A395" w14:textId="77777777" w:rsidR="00750CFC" w:rsidRDefault="00750CFC" w:rsidP="00750CFC"/>
    <w:p w14:paraId="58276DE2" w14:textId="77777777" w:rsidR="00750CFC" w:rsidRDefault="00750CFC" w:rsidP="00F72232">
      <w:pPr>
        <w:pStyle w:val="Heading1"/>
      </w:pPr>
      <w:r>
        <w:t xml:space="preserve">IV. UPRAVLJANJE MINISTARSTVOM </w:t>
      </w:r>
    </w:p>
    <w:p w14:paraId="5D2A46AA" w14:textId="77777777" w:rsidR="00F72232" w:rsidRPr="00F72232" w:rsidRDefault="00F72232" w:rsidP="00F72232"/>
    <w:p w14:paraId="7BAF605F" w14:textId="005003E0" w:rsidR="00750CFC" w:rsidRDefault="00750CFC" w:rsidP="00F72232">
      <w:pPr>
        <w:pStyle w:val="Heading1"/>
      </w:pPr>
      <w:r>
        <w:t>Članak 17</w:t>
      </w:r>
      <w:r w:rsidR="006D475C">
        <w:t>5</w:t>
      </w:r>
      <w:r>
        <w:t xml:space="preserve">. </w:t>
      </w:r>
    </w:p>
    <w:p w14:paraId="12112496" w14:textId="77777777" w:rsidR="00750CFC" w:rsidRDefault="00750CFC" w:rsidP="00750CFC"/>
    <w:p w14:paraId="36B53C93" w14:textId="77777777" w:rsidR="00750CFC" w:rsidRDefault="00750CFC" w:rsidP="00750CFC">
      <w:r>
        <w:t xml:space="preserve">Ministar predstavlja Ministarstvo i upravlja njegovim radom. </w:t>
      </w:r>
    </w:p>
    <w:p w14:paraId="61E1A213" w14:textId="77777777" w:rsidR="00750CFC" w:rsidRDefault="00750CFC" w:rsidP="00750CFC">
      <w:r>
        <w:t xml:space="preserve">Državni tajnik provodi utvrđenu politiku Vlade Republike Hrvatske u jednom ili više područja za koje je nadležan. Državni tajnik kojeg odredi ministar, zamjenjuje ministra u slučaju njegove odsutnosti ili spriječenosti, te obavlja druge poslove koje mu povjeri ministar. </w:t>
      </w:r>
    </w:p>
    <w:p w14:paraId="2813A877" w14:textId="77777777" w:rsidR="00750CFC" w:rsidRDefault="00750CFC" w:rsidP="00750CFC">
      <w:r>
        <w:t xml:space="preserve">Radom Kabineta ministra rukovodi tajnik Kabineta ministra. Radom Glavnog tajništva rukovodi glavni tajnik Ministarstva. Radom uprave rukovodi ravnatelj. </w:t>
      </w:r>
    </w:p>
    <w:p w14:paraId="1532B6D9" w14:textId="77777777" w:rsidR="00750CFC" w:rsidRDefault="00750CFC" w:rsidP="00750CFC">
      <w:r>
        <w:t>Radom sektora odnosno samostalnog sektora rukovodi načelnik sektora. Radom službe odnosno samostalne službe rukovodi voditelj službe.</w:t>
      </w:r>
    </w:p>
    <w:p w14:paraId="559D5F99" w14:textId="77777777" w:rsidR="00750CFC" w:rsidRDefault="00750CFC" w:rsidP="00750CFC">
      <w:r>
        <w:t xml:space="preserve">Radom odjela rukovodi voditelj odjela. Radom </w:t>
      </w:r>
      <w:proofErr w:type="spellStart"/>
      <w:r>
        <w:t>pododsjeka</w:t>
      </w:r>
      <w:proofErr w:type="spellEnd"/>
      <w:r>
        <w:t xml:space="preserve"> rukovodi voditelj </w:t>
      </w:r>
      <w:proofErr w:type="spellStart"/>
      <w:r>
        <w:t>pododsjeka</w:t>
      </w:r>
      <w:proofErr w:type="spellEnd"/>
      <w:r>
        <w:t xml:space="preserve">. </w:t>
      </w:r>
    </w:p>
    <w:p w14:paraId="11695656" w14:textId="77777777" w:rsidR="00750CFC" w:rsidRDefault="00750CFC" w:rsidP="00750CFC"/>
    <w:p w14:paraId="1121EE59" w14:textId="79667583" w:rsidR="00750CFC" w:rsidRDefault="00750CFC" w:rsidP="00F72232">
      <w:pPr>
        <w:pStyle w:val="Heading1"/>
      </w:pPr>
      <w:r>
        <w:t>V.</w:t>
      </w:r>
      <w:r w:rsidR="00F72232">
        <w:t xml:space="preserve"> </w:t>
      </w:r>
      <w:r>
        <w:t xml:space="preserve">OKVIRNI BROJ SLUŽBENIKA I NAMJEŠTENIKA MINISTARSTVA </w:t>
      </w:r>
    </w:p>
    <w:p w14:paraId="30FA1488" w14:textId="77777777" w:rsidR="00F72232" w:rsidRPr="00F72232" w:rsidRDefault="00F72232" w:rsidP="00F72232"/>
    <w:p w14:paraId="5DC17C49" w14:textId="65969D74" w:rsidR="00750CFC" w:rsidRDefault="00750CFC" w:rsidP="00F72232">
      <w:pPr>
        <w:pStyle w:val="Heading1"/>
      </w:pPr>
      <w:r>
        <w:t>Članak 17</w:t>
      </w:r>
      <w:r w:rsidR="006D475C">
        <w:t>6</w:t>
      </w:r>
      <w:r>
        <w:t xml:space="preserve">. </w:t>
      </w:r>
    </w:p>
    <w:p w14:paraId="62C9DFF3" w14:textId="77777777" w:rsidR="00750CFC" w:rsidRDefault="00750CFC" w:rsidP="00750CFC"/>
    <w:p w14:paraId="75A14889" w14:textId="77777777" w:rsidR="00750CFC" w:rsidRDefault="00750CFC" w:rsidP="00750CFC">
      <w:r>
        <w:t xml:space="preserve">Okvirni broj državnih službenika i namještenika za obavljanje poslova iz djelokruga Ministarstva prikazan je u tablici koja je sastavni dio ove Uredbe. </w:t>
      </w:r>
    </w:p>
    <w:p w14:paraId="76C362D0" w14:textId="77777777" w:rsidR="00733255" w:rsidRDefault="00733255" w:rsidP="00750CFC"/>
    <w:p w14:paraId="4768B91D" w14:textId="77777777" w:rsidR="00750CFC" w:rsidRDefault="00750CFC" w:rsidP="00750CFC">
      <w:r>
        <w:t xml:space="preserve"> </w:t>
      </w:r>
    </w:p>
    <w:p w14:paraId="1792656E" w14:textId="2FA14619" w:rsidR="00750CFC" w:rsidRDefault="00750CFC" w:rsidP="00F72232">
      <w:pPr>
        <w:pStyle w:val="Heading1"/>
      </w:pPr>
      <w:r>
        <w:t>VI.</w:t>
      </w:r>
      <w:r w:rsidR="00F72232">
        <w:t xml:space="preserve"> </w:t>
      </w:r>
      <w:r>
        <w:t xml:space="preserve">RADNO I UREDOVNO VRIJEME </w:t>
      </w:r>
    </w:p>
    <w:p w14:paraId="55842C5D" w14:textId="77777777" w:rsidR="00F72232" w:rsidRPr="00F72232" w:rsidRDefault="00F72232" w:rsidP="00F72232"/>
    <w:p w14:paraId="6649E2E8" w14:textId="3ED537E7" w:rsidR="00750CFC" w:rsidRDefault="00750CFC" w:rsidP="00F72232">
      <w:pPr>
        <w:pStyle w:val="Heading1"/>
      </w:pPr>
      <w:r>
        <w:t>Članak 1</w:t>
      </w:r>
      <w:r w:rsidR="006D475C">
        <w:t>77</w:t>
      </w:r>
      <w:r>
        <w:t xml:space="preserve">. </w:t>
      </w:r>
    </w:p>
    <w:p w14:paraId="3B92D618" w14:textId="77777777" w:rsidR="00750CFC" w:rsidRDefault="00750CFC" w:rsidP="00750CFC"/>
    <w:p w14:paraId="0B2C1B35" w14:textId="77777777" w:rsidR="00750CFC" w:rsidRDefault="00750CFC" w:rsidP="00750CFC">
      <w:r>
        <w:t xml:space="preserve">Radno i uredovno vrijeme Ministarstva uređuje se Pravilnikom o unutarnjem redu. </w:t>
      </w:r>
    </w:p>
    <w:p w14:paraId="361C747B" w14:textId="77777777" w:rsidR="00750CFC" w:rsidRDefault="00750CFC" w:rsidP="00750CFC"/>
    <w:p w14:paraId="7CAD5D4F" w14:textId="25EDD215" w:rsidR="00750CFC" w:rsidRDefault="00750CFC" w:rsidP="00F72232">
      <w:pPr>
        <w:pStyle w:val="Heading1"/>
      </w:pPr>
      <w:r>
        <w:t>VII.</w:t>
      </w:r>
      <w:r w:rsidR="00F72232">
        <w:t xml:space="preserve"> </w:t>
      </w:r>
      <w:r>
        <w:t xml:space="preserve">PRIJELAZNE I ZAVRŠNE ODREDBE </w:t>
      </w:r>
    </w:p>
    <w:p w14:paraId="21E19C9B" w14:textId="77777777" w:rsidR="00750CFC" w:rsidRDefault="00750CFC" w:rsidP="00750CFC"/>
    <w:p w14:paraId="6741B85A" w14:textId="561DF382" w:rsidR="00750CFC" w:rsidRDefault="00750CFC" w:rsidP="00F72232">
      <w:pPr>
        <w:pStyle w:val="Heading1"/>
      </w:pPr>
      <w:r>
        <w:t>Članak 1</w:t>
      </w:r>
      <w:r w:rsidR="006D475C">
        <w:t>78</w:t>
      </w:r>
      <w:r>
        <w:t>.</w:t>
      </w:r>
    </w:p>
    <w:p w14:paraId="5F4A50ED" w14:textId="77777777" w:rsidR="00750CFC" w:rsidRDefault="00750CFC" w:rsidP="00750CFC"/>
    <w:p w14:paraId="410F7415" w14:textId="77777777" w:rsidR="00750CFC" w:rsidRDefault="00750CFC" w:rsidP="00750CFC">
      <w:r>
        <w:lastRenderedPageBreak/>
        <w:t xml:space="preserve">Pitanja od važnosti za rad Ministarstva koja nisu uređena zakonom, Uredbom o općim pravilima za unutarnje ustrojstvo tijela državne uprave i ovom Uredbom, uredit će se Pravilnikom o unutarnjem redu Ministarstva. </w:t>
      </w:r>
    </w:p>
    <w:p w14:paraId="08E51742" w14:textId="77777777" w:rsidR="00750CFC" w:rsidRDefault="00750CFC" w:rsidP="00750CFC">
      <w:r>
        <w:t xml:space="preserve">Pravilnikom iz stavka 1. ovoga članka utvrdit će se broj potrebnih državnih službenika i namještenika s naznakom njihovih osnovnih poslova i zadataka, stručnih uvjeta potrebnih za njihovo obavljanje, njihove ovlasti i odgovornosti, te druga pitanja od važnosti za rad Ministarstva. </w:t>
      </w:r>
    </w:p>
    <w:p w14:paraId="57B9F958" w14:textId="77777777" w:rsidR="00750CFC" w:rsidRDefault="00750CFC" w:rsidP="00750CFC">
      <w:r>
        <w:t xml:space="preserve">Ministar će u roku od 90 dana od dana stupanja na snagu ove Uredbe donijeti Pravilnik o unutarnjem redu Ministarstva, uz prethodnu suglasnost tijela državne uprave nadležnog za službeničke odnose. </w:t>
      </w:r>
    </w:p>
    <w:p w14:paraId="149F91EB" w14:textId="77777777" w:rsidR="00750CFC" w:rsidRDefault="00750CFC" w:rsidP="00750CFC">
      <w:r>
        <w:t>U roku od 60 dana od dana stupanja na snagu Pravilnika iz stavka 1. ovoga članka, ministar će donijeti rješenja o rasporedu državnih službenika i namještenika na odgovarajuća radna mjesta.</w:t>
      </w:r>
    </w:p>
    <w:p w14:paraId="48AD9BE5" w14:textId="77777777" w:rsidR="00750CFC" w:rsidRDefault="00750CFC" w:rsidP="00750CFC"/>
    <w:p w14:paraId="47426A85" w14:textId="1E9827D3" w:rsidR="00750CFC" w:rsidRDefault="00750CFC" w:rsidP="00F72232">
      <w:pPr>
        <w:pStyle w:val="Heading1"/>
      </w:pPr>
      <w:r>
        <w:t>Članak 1</w:t>
      </w:r>
      <w:r w:rsidR="006D475C">
        <w:t>79</w:t>
      </w:r>
      <w:r>
        <w:t xml:space="preserve">. </w:t>
      </w:r>
    </w:p>
    <w:p w14:paraId="59FD5159" w14:textId="77777777" w:rsidR="00750CFC" w:rsidRDefault="00750CFC" w:rsidP="00750CFC"/>
    <w:p w14:paraId="6626A5C9" w14:textId="77777777" w:rsidR="00750CFC" w:rsidRDefault="00750CFC" w:rsidP="00750CFC">
      <w:r>
        <w:t>Danom stupanja na snagu ove Uredbe prestaje važiti Uredba o unutarnjem ustrojstvu Ministarstva regionalnoga razvoja i fondova Europske unije (»Narodne novine«, br. 97/20. i 9/22.).</w:t>
      </w:r>
    </w:p>
    <w:p w14:paraId="73B303C8" w14:textId="77777777" w:rsidR="00750CFC" w:rsidRDefault="00750CFC" w:rsidP="00750CFC"/>
    <w:p w14:paraId="35A501D9" w14:textId="03201B13" w:rsidR="00750CFC" w:rsidRDefault="00750CFC" w:rsidP="00F72232">
      <w:pPr>
        <w:pStyle w:val="Heading1"/>
      </w:pPr>
      <w:r>
        <w:t>Članak 18</w:t>
      </w:r>
      <w:r w:rsidR="006D475C">
        <w:t>0</w:t>
      </w:r>
      <w:r>
        <w:t xml:space="preserve">. </w:t>
      </w:r>
    </w:p>
    <w:p w14:paraId="1644B4C8" w14:textId="77777777" w:rsidR="00750CFC" w:rsidRDefault="00750CFC" w:rsidP="00750CFC"/>
    <w:p w14:paraId="64D8130D" w14:textId="77777777" w:rsidR="00750CFC" w:rsidRDefault="00750CFC" w:rsidP="00750CFC">
      <w:r>
        <w:t xml:space="preserve">Ova Uredba stupa na snagu osmoga dana od dana objave u »Narodnim novinama«. </w:t>
      </w:r>
    </w:p>
    <w:p w14:paraId="505FD4FB" w14:textId="4566E5A7" w:rsidR="00750CFC" w:rsidRDefault="00750CFC" w:rsidP="00750CFC"/>
    <w:p w14:paraId="077A734F" w14:textId="77777777" w:rsidR="00750CFC" w:rsidRDefault="00750CFC" w:rsidP="00750CFC">
      <w:r>
        <w:t xml:space="preserve">Klasa: </w:t>
      </w:r>
    </w:p>
    <w:p w14:paraId="7FA6542B" w14:textId="77777777" w:rsidR="00750CFC" w:rsidRDefault="00750CFC" w:rsidP="00750CFC">
      <w:proofErr w:type="spellStart"/>
      <w:r>
        <w:t>Urbroj</w:t>
      </w:r>
      <w:proofErr w:type="spellEnd"/>
      <w:r>
        <w:t xml:space="preserve">: </w:t>
      </w:r>
    </w:p>
    <w:p w14:paraId="2AF7F7D9" w14:textId="77777777" w:rsidR="00750CFC" w:rsidRDefault="00750CFC" w:rsidP="00750CFC"/>
    <w:p w14:paraId="05EC0DFC" w14:textId="77777777" w:rsidR="00750CFC" w:rsidRDefault="00750CFC" w:rsidP="00750CFC">
      <w:r>
        <w:t xml:space="preserve">Zagreb, </w:t>
      </w:r>
    </w:p>
    <w:p w14:paraId="4BE14155" w14:textId="17851D59" w:rsidR="00F72232" w:rsidRDefault="00F72232">
      <w:pPr>
        <w:ind w:firstLine="0"/>
        <w:jc w:val="left"/>
      </w:pPr>
      <w:r>
        <w:br w:type="page"/>
      </w:r>
    </w:p>
    <w:p w14:paraId="40F9A8C4" w14:textId="1B9429FB" w:rsidR="008D2C95" w:rsidRDefault="00750CFC" w:rsidP="00320613">
      <w:pPr>
        <w:ind w:firstLine="0"/>
      </w:pPr>
      <w:r>
        <w:lastRenderedPageBreak/>
        <w:t>OKVIRNI BROJ DRŽAVNIH SLUŽBENIKA I NAMJEŠTENIKA MINISTARSTVA REGIONALNOGA RAZVOJA I FONDOVA EUROPSKE UNIJE</w:t>
      </w:r>
    </w:p>
    <w:p w14:paraId="15E63A8F" w14:textId="77777777" w:rsidR="00750CFC" w:rsidRDefault="00750CFC" w:rsidP="00750CFC"/>
    <w:tbl>
      <w:tblPr>
        <w:tblStyle w:val="TableGrid"/>
        <w:tblW w:w="9072" w:type="dxa"/>
        <w:tblInd w:w="-8" w:type="dxa"/>
        <w:tblCellMar>
          <w:top w:w="26" w:type="dxa"/>
          <w:left w:w="94" w:type="dxa"/>
          <w:right w:w="52" w:type="dxa"/>
        </w:tblCellMar>
        <w:tblLook w:val="04A0" w:firstRow="1" w:lastRow="0" w:firstColumn="1" w:lastColumn="0" w:noHBand="0" w:noVBand="1"/>
      </w:tblPr>
      <w:tblGrid>
        <w:gridCol w:w="1469"/>
        <w:gridCol w:w="55"/>
        <w:gridCol w:w="6842"/>
        <w:gridCol w:w="706"/>
      </w:tblGrid>
      <w:tr w:rsidR="00750CFC" w:rsidRPr="001E46E3" w14:paraId="7330AAC4" w14:textId="77777777" w:rsidTr="00811645">
        <w:trPr>
          <w:trHeight w:val="506"/>
        </w:trPr>
        <w:tc>
          <w:tcPr>
            <w:tcW w:w="1524" w:type="dxa"/>
            <w:gridSpan w:val="2"/>
            <w:tcBorders>
              <w:top w:val="single" w:sz="6" w:space="0" w:color="000000"/>
              <w:left w:val="single" w:sz="6" w:space="0" w:color="000000"/>
              <w:bottom w:val="single" w:sz="6" w:space="0" w:color="000000"/>
              <w:right w:val="single" w:sz="6" w:space="0" w:color="000000"/>
            </w:tcBorders>
            <w:vAlign w:val="center"/>
            <w:hideMark/>
          </w:tcPr>
          <w:p w14:paraId="2C8DF59F" w14:textId="77777777" w:rsidR="00750CFC" w:rsidRPr="001E46E3" w:rsidRDefault="00750CFC" w:rsidP="005C3181">
            <w:pPr>
              <w:ind w:left="2" w:firstLine="0"/>
              <w:rPr>
                <w:b/>
                <w:color w:val="000000" w:themeColor="text1"/>
              </w:rPr>
            </w:pPr>
            <w:r w:rsidRPr="001E46E3">
              <w:rPr>
                <w:b/>
                <w:color w:val="000000" w:themeColor="text1"/>
              </w:rPr>
              <w:t xml:space="preserve">1. </w:t>
            </w:r>
          </w:p>
        </w:tc>
        <w:tc>
          <w:tcPr>
            <w:tcW w:w="6842" w:type="dxa"/>
            <w:tcBorders>
              <w:top w:val="single" w:sz="6" w:space="0" w:color="000000"/>
              <w:left w:val="single" w:sz="6" w:space="0" w:color="000000"/>
              <w:bottom w:val="single" w:sz="6" w:space="0" w:color="000000"/>
              <w:right w:val="single" w:sz="6" w:space="0" w:color="000000"/>
            </w:tcBorders>
            <w:vAlign w:val="center"/>
            <w:hideMark/>
          </w:tcPr>
          <w:p w14:paraId="5D14A456" w14:textId="77777777" w:rsidR="00750CFC" w:rsidRPr="001E46E3" w:rsidRDefault="00750CFC" w:rsidP="005C3181">
            <w:pPr>
              <w:ind w:firstLine="0"/>
              <w:rPr>
                <w:b/>
                <w:color w:val="000000" w:themeColor="text1"/>
              </w:rPr>
            </w:pPr>
            <w:r w:rsidRPr="001E46E3">
              <w:rPr>
                <w:b/>
                <w:color w:val="000000" w:themeColor="text1"/>
              </w:rPr>
              <w:t xml:space="preserve">KABINET MINISTRA </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7BF14D55" w14:textId="77777777" w:rsidR="00750CFC" w:rsidRPr="001E46E3" w:rsidRDefault="00750CFC" w:rsidP="005C3181">
            <w:pPr>
              <w:ind w:left="2" w:firstLine="0"/>
              <w:rPr>
                <w:b/>
                <w:color w:val="000000" w:themeColor="text1"/>
              </w:rPr>
            </w:pPr>
            <w:r w:rsidRPr="001E46E3">
              <w:rPr>
                <w:b/>
                <w:color w:val="000000" w:themeColor="text1"/>
              </w:rPr>
              <w:t xml:space="preserve">10 </w:t>
            </w:r>
          </w:p>
        </w:tc>
      </w:tr>
      <w:tr w:rsidR="00750CFC" w:rsidRPr="001E46E3" w14:paraId="0EE2CA2B" w14:textId="77777777" w:rsidTr="00811645">
        <w:trPr>
          <w:trHeight w:val="506"/>
        </w:trPr>
        <w:tc>
          <w:tcPr>
            <w:tcW w:w="1524" w:type="dxa"/>
            <w:gridSpan w:val="2"/>
            <w:tcBorders>
              <w:top w:val="single" w:sz="6" w:space="0" w:color="000000"/>
              <w:left w:val="single" w:sz="6" w:space="0" w:color="000000"/>
              <w:bottom w:val="single" w:sz="6" w:space="0" w:color="000000"/>
              <w:right w:val="single" w:sz="6" w:space="0" w:color="000000"/>
            </w:tcBorders>
            <w:vAlign w:val="center"/>
            <w:hideMark/>
          </w:tcPr>
          <w:p w14:paraId="2D1408D5" w14:textId="77777777" w:rsidR="00750CFC" w:rsidRPr="001E46E3" w:rsidRDefault="00750CFC" w:rsidP="005C3181">
            <w:pPr>
              <w:ind w:left="2" w:firstLine="0"/>
              <w:rPr>
                <w:color w:val="000000" w:themeColor="text1"/>
              </w:rPr>
            </w:pPr>
            <w:r w:rsidRPr="001E46E3">
              <w:rPr>
                <w:b/>
                <w:color w:val="000000" w:themeColor="text1"/>
              </w:rPr>
              <w:t xml:space="preserve">2. </w:t>
            </w:r>
          </w:p>
        </w:tc>
        <w:tc>
          <w:tcPr>
            <w:tcW w:w="6842" w:type="dxa"/>
            <w:tcBorders>
              <w:top w:val="single" w:sz="6" w:space="0" w:color="000000"/>
              <w:left w:val="single" w:sz="6" w:space="0" w:color="000000"/>
              <w:bottom w:val="single" w:sz="6" w:space="0" w:color="000000"/>
              <w:right w:val="single" w:sz="6" w:space="0" w:color="000000"/>
            </w:tcBorders>
            <w:vAlign w:val="center"/>
            <w:hideMark/>
          </w:tcPr>
          <w:p w14:paraId="74A38EF2" w14:textId="77777777" w:rsidR="00750CFC" w:rsidRPr="001E46E3" w:rsidRDefault="00750CFC" w:rsidP="005C3181">
            <w:pPr>
              <w:ind w:firstLine="0"/>
              <w:rPr>
                <w:color w:val="000000" w:themeColor="text1"/>
              </w:rPr>
            </w:pPr>
            <w:r w:rsidRPr="001E46E3">
              <w:rPr>
                <w:b/>
                <w:color w:val="000000" w:themeColor="text1"/>
              </w:rPr>
              <w:t xml:space="preserve">GLAVNO TAJNIŠTVO </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41AFC343" w14:textId="77777777" w:rsidR="00750CFC" w:rsidRPr="001E46E3" w:rsidRDefault="00750CFC" w:rsidP="005C3181">
            <w:pPr>
              <w:ind w:left="2" w:firstLine="0"/>
              <w:rPr>
                <w:color w:val="000000" w:themeColor="text1"/>
              </w:rPr>
            </w:pPr>
            <w:r w:rsidRPr="001E46E3">
              <w:rPr>
                <w:color w:val="000000" w:themeColor="text1"/>
              </w:rPr>
              <w:t xml:space="preserve">1 </w:t>
            </w:r>
          </w:p>
        </w:tc>
      </w:tr>
      <w:tr w:rsidR="00750CFC" w:rsidRPr="001E46E3" w14:paraId="7B26E30C" w14:textId="77777777" w:rsidTr="00811645">
        <w:trPr>
          <w:trHeight w:val="782"/>
        </w:trPr>
        <w:tc>
          <w:tcPr>
            <w:tcW w:w="1524" w:type="dxa"/>
            <w:gridSpan w:val="2"/>
            <w:tcBorders>
              <w:top w:val="single" w:sz="6" w:space="0" w:color="000000"/>
              <w:left w:val="single" w:sz="6" w:space="0" w:color="000000"/>
              <w:bottom w:val="single" w:sz="6" w:space="0" w:color="000000"/>
              <w:right w:val="single" w:sz="6" w:space="0" w:color="000000"/>
            </w:tcBorders>
            <w:hideMark/>
          </w:tcPr>
          <w:p w14:paraId="2D728B85" w14:textId="77777777" w:rsidR="00750CFC" w:rsidRPr="001E46E3" w:rsidRDefault="00750CFC" w:rsidP="005C3181">
            <w:pPr>
              <w:ind w:left="-100" w:firstLine="0"/>
              <w:rPr>
                <w:color w:val="000000" w:themeColor="text1"/>
              </w:rPr>
            </w:pPr>
            <w:r w:rsidRPr="001E46E3">
              <w:rPr>
                <w:color w:val="000000" w:themeColor="text1"/>
              </w:rPr>
              <w:t xml:space="preserve"> </w:t>
            </w:r>
          </w:p>
        </w:tc>
        <w:tc>
          <w:tcPr>
            <w:tcW w:w="6842" w:type="dxa"/>
            <w:tcBorders>
              <w:top w:val="single" w:sz="6" w:space="0" w:color="000000"/>
              <w:left w:val="single" w:sz="6" w:space="0" w:color="000000"/>
              <w:bottom w:val="single" w:sz="6" w:space="0" w:color="000000"/>
              <w:right w:val="single" w:sz="6" w:space="0" w:color="000000"/>
            </w:tcBorders>
            <w:vAlign w:val="center"/>
            <w:hideMark/>
          </w:tcPr>
          <w:p w14:paraId="1E5F3420" w14:textId="77777777" w:rsidR="00750CFC" w:rsidRPr="001E46E3" w:rsidRDefault="00750CFC" w:rsidP="005C3181">
            <w:pPr>
              <w:ind w:firstLine="0"/>
              <w:rPr>
                <w:color w:val="000000" w:themeColor="text1"/>
              </w:rPr>
            </w:pPr>
            <w:r w:rsidRPr="001E46E3">
              <w:rPr>
                <w:color w:val="000000" w:themeColor="text1"/>
              </w:rPr>
              <w:t xml:space="preserve">* neposredno u Glavnom tajništvu, izvan sastava nižih ustrojstvenih jedinica Glavnog tajništva </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455F7C0D" w14:textId="77777777" w:rsidR="00750CFC" w:rsidRPr="001E46E3" w:rsidRDefault="00750CFC" w:rsidP="005C3181">
            <w:pPr>
              <w:ind w:left="2" w:firstLine="0"/>
              <w:rPr>
                <w:color w:val="000000" w:themeColor="text1"/>
              </w:rPr>
            </w:pPr>
            <w:r w:rsidRPr="001E46E3">
              <w:rPr>
                <w:color w:val="000000" w:themeColor="text1"/>
              </w:rPr>
              <w:t xml:space="preserve">1 </w:t>
            </w:r>
          </w:p>
        </w:tc>
      </w:tr>
      <w:tr w:rsidR="00750CFC" w:rsidRPr="001E46E3" w14:paraId="22AFA7B4" w14:textId="77777777" w:rsidTr="00811645">
        <w:trPr>
          <w:trHeight w:val="509"/>
        </w:trPr>
        <w:tc>
          <w:tcPr>
            <w:tcW w:w="1524" w:type="dxa"/>
            <w:gridSpan w:val="2"/>
            <w:tcBorders>
              <w:top w:val="single" w:sz="6" w:space="0" w:color="000000"/>
              <w:left w:val="single" w:sz="6" w:space="0" w:color="000000"/>
              <w:bottom w:val="single" w:sz="6" w:space="0" w:color="000000"/>
              <w:right w:val="single" w:sz="6" w:space="0" w:color="000000"/>
            </w:tcBorders>
            <w:vAlign w:val="center"/>
            <w:hideMark/>
          </w:tcPr>
          <w:p w14:paraId="1DE14BE2" w14:textId="77777777" w:rsidR="00750CFC" w:rsidRPr="001E46E3" w:rsidRDefault="00750CFC" w:rsidP="005C3181">
            <w:pPr>
              <w:ind w:left="2" w:firstLine="0"/>
              <w:rPr>
                <w:color w:val="000000" w:themeColor="text1"/>
              </w:rPr>
            </w:pPr>
            <w:r w:rsidRPr="001E46E3">
              <w:rPr>
                <w:color w:val="000000" w:themeColor="text1"/>
              </w:rPr>
              <w:t xml:space="preserve">2.1. </w:t>
            </w:r>
          </w:p>
        </w:tc>
        <w:tc>
          <w:tcPr>
            <w:tcW w:w="6842" w:type="dxa"/>
            <w:tcBorders>
              <w:top w:val="single" w:sz="6" w:space="0" w:color="000000"/>
              <w:left w:val="single" w:sz="6" w:space="0" w:color="000000"/>
              <w:bottom w:val="single" w:sz="6" w:space="0" w:color="000000"/>
              <w:right w:val="single" w:sz="6" w:space="0" w:color="000000"/>
            </w:tcBorders>
            <w:vAlign w:val="center"/>
            <w:hideMark/>
          </w:tcPr>
          <w:p w14:paraId="6728CEC7" w14:textId="77777777" w:rsidR="00750CFC" w:rsidRPr="001E46E3" w:rsidRDefault="00750CFC" w:rsidP="005C3181">
            <w:pPr>
              <w:ind w:firstLine="0"/>
              <w:rPr>
                <w:color w:val="000000" w:themeColor="text1"/>
              </w:rPr>
            </w:pPr>
            <w:r w:rsidRPr="001E46E3">
              <w:rPr>
                <w:color w:val="000000" w:themeColor="text1"/>
              </w:rPr>
              <w:t xml:space="preserve">Sektor za ljudske potencijale i opće poslove </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2391928B" w14:textId="77777777" w:rsidR="00750CFC" w:rsidRPr="001E46E3" w:rsidRDefault="00750CFC" w:rsidP="005C3181">
            <w:pPr>
              <w:ind w:left="2" w:firstLine="0"/>
              <w:rPr>
                <w:color w:val="000000" w:themeColor="text1"/>
              </w:rPr>
            </w:pPr>
            <w:r w:rsidRPr="001E46E3">
              <w:rPr>
                <w:color w:val="000000" w:themeColor="text1"/>
              </w:rPr>
              <w:t xml:space="preserve">1 </w:t>
            </w:r>
          </w:p>
        </w:tc>
      </w:tr>
      <w:tr w:rsidR="00750CFC" w:rsidRPr="001E46E3" w14:paraId="616CFB64" w14:textId="77777777" w:rsidTr="00811645">
        <w:trPr>
          <w:trHeight w:val="509"/>
        </w:trPr>
        <w:tc>
          <w:tcPr>
            <w:tcW w:w="1524" w:type="dxa"/>
            <w:gridSpan w:val="2"/>
            <w:tcBorders>
              <w:top w:val="single" w:sz="6" w:space="0" w:color="000000"/>
              <w:left w:val="single" w:sz="6" w:space="0" w:color="000000"/>
              <w:bottom w:val="single" w:sz="6" w:space="0" w:color="000000"/>
              <w:right w:val="single" w:sz="6" w:space="0" w:color="000000"/>
            </w:tcBorders>
            <w:vAlign w:val="center"/>
          </w:tcPr>
          <w:p w14:paraId="5D2EBF64" w14:textId="77777777" w:rsidR="00750CFC" w:rsidRPr="001E46E3" w:rsidRDefault="00750CFC" w:rsidP="005C3181">
            <w:pPr>
              <w:ind w:left="2" w:firstLine="0"/>
              <w:rPr>
                <w:color w:val="000000" w:themeColor="text1"/>
              </w:rPr>
            </w:pPr>
          </w:p>
        </w:tc>
        <w:tc>
          <w:tcPr>
            <w:tcW w:w="6842" w:type="dxa"/>
            <w:tcBorders>
              <w:top w:val="single" w:sz="6" w:space="0" w:color="000000"/>
              <w:left w:val="single" w:sz="6" w:space="0" w:color="000000"/>
              <w:bottom w:val="single" w:sz="6" w:space="0" w:color="000000"/>
              <w:right w:val="single" w:sz="6" w:space="0" w:color="000000"/>
            </w:tcBorders>
            <w:vAlign w:val="center"/>
          </w:tcPr>
          <w:p w14:paraId="6571465A" w14:textId="77777777" w:rsidR="00750CFC" w:rsidRPr="001E46E3" w:rsidRDefault="00750CFC" w:rsidP="005C3181">
            <w:pPr>
              <w:ind w:firstLine="0"/>
              <w:rPr>
                <w:color w:val="000000" w:themeColor="text1"/>
              </w:rPr>
            </w:pPr>
            <w:r w:rsidRPr="001E46E3">
              <w:rPr>
                <w:color w:val="000000" w:themeColor="text1"/>
              </w:rPr>
              <w:t>* neposredno u Sektoru, izvan sastava nižih ustrojstvenih jedinica Sektora</w:t>
            </w:r>
          </w:p>
        </w:tc>
        <w:tc>
          <w:tcPr>
            <w:tcW w:w="706" w:type="dxa"/>
            <w:tcBorders>
              <w:top w:val="single" w:sz="6" w:space="0" w:color="000000"/>
              <w:left w:val="single" w:sz="6" w:space="0" w:color="000000"/>
              <w:bottom w:val="single" w:sz="6" w:space="0" w:color="000000"/>
              <w:right w:val="single" w:sz="6" w:space="0" w:color="000000"/>
            </w:tcBorders>
            <w:vAlign w:val="center"/>
          </w:tcPr>
          <w:p w14:paraId="45A4E188" w14:textId="77777777" w:rsidR="00750CFC" w:rsidRPr="001E46E3" w:rsidRDefault="00750CFC" w:rsidP="005C3181">
            <w:pPr>
              <w:ind w:left="2" w:firstLine="0"/>
              <w:rPr>
                <w:color w:val="000000" w:themeColor="text1"/>
              </w:rPr>
            </w:pPr>
            <w:r w:rsidRPr="001E46E3">
              <w:rPr>
                <w:color w:val="000000" w:themeColor="text1"/>
              </w:rPr>
              <w:t>1</w:t>
            </w:r>
          </w:p>
        </w:tc>
      </w:tr>
      <w:tr w:rsidR="00750CFC" w:rsidRPr="001E46E3" w14:paraId="27EFA8A2" w14:textId="77777777" w:rsidTr="00811645">
        <w:trPr>
          <w:trHeight w:val="506"/>
        </w:trPr>
        <w:tc>
          <w:tcPr>
            <w:tcW w:w="1524" w:type="dxa"/>
            <w:gridSpan w:val="2"/>
            <w:tcBorders>
              <w:top w:val="single" w:sz="6" w:space="0" w:color="000000"/>
              <w:left w:val="single" w:sz="6" w:space="0" w:color="000000"/>
              <w:bottom w:val="single" w:sz="6" w:space="0" w:color="000000"/>
              <w:right w:val="single" w:sz="6" w:space="0" w:color="000000"/>
            </w:tcBorders>
            <w:vAlign w:val="center"/>
            <w:hideMark/>
          </w:tcPr>
          <w:p w14:paraId="2CF51521" w14:textId="77777777" w:rsidR="00750CFC" w:rsidRPr="001E46E3" w:rsidRDefault="00750CFC" w:rsidP="005C3181">
            <w:pPr>
              <w:ind w:left="2" w:firstLine="0"/>
              <w:rPr>
                <w:color w:val="000000" w:themeColor="text1"/>
              </w:rPr>
            </w:pPr>
            <w:r w:rsidRPr="001E46E3">
              <w:rPr>
                <w:color w:val="000000" w:themeColor="text1"/>
              </w:rPr>
              <w:t xml:space="preserve">2.1.1. </w:t>
            </w:r>
          </w:p>
        </w:tc>
        <w:tc>
          <w:tcPr>
            <w:tcW w:w="6842" w:type="dxa"/>
            <w:tcBorders>
              <w:top w:val="single" w:sz="6" w:space="0" w:color="000000"/>
              <w:left w:val="single" w:sz="6" w:space="0" w:color="000000"/>
              <w:bottom w:val="single" w:sz="6" w:space="0" w:color="000000"/>
              <w:right w:val="single" w:sz="6" w:space="0" w:color="000000"/>
            </w:tcBorders>
            <w:vAlign w:val="center"/>
            <w:hideMark/>
          </w:tcPr>
          <w:p w14:paraId="513858BF" w14:textId="77777777" w:rsidR="00750CFC" w:rsidRPr="001E46E3" w:rsidRDefault="00750CFC" w:rsidP="005C3181">
            <w:pPr>
              <w:ind w:firstLine="0"/>
              <w:rPr>
                <w:color w:val="000000" w:themeColor="text1"/>
              </w:rPr>
            </w:pPr>
            <w:r w:rsidRPr="001E46E3">
              <w:rPr>
                <w:color w:val="000000" w:themeColor="text1"/>
              </w:rPr>
              <w:t xml:space="preserve">Služba za upravljanje i razvoj ljudskih potencijala </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79B17558" w14:textId="77777777" w:rsidR="00750CFC" w:rsidRPr="001E46E3" w:rsidRDefault="00750CFC" w:rsidP="005C3181">
            <w:pPr>
              <w:ind w:left="2" w:firstLine="0"/>
              <w:rPr>
                <w:color w:val="000000" w:themeColor="text1"/>
              </w:rPr>
            </w:pPr>
            <w:r w:rsidRPr="001E46E3">
              <w:rPr>
                <w:color w:val="000000" w:themeColor="text1"/>
              </w:rPr>
              <w:t>8</w:t>
            </w:r>
          </w:p>
        </w:tc>
      </w:tr>
      <w:tr w:rsidR="00750CFC" w:rsidRPr="001E46E3" w14:paraId="16790FC3" w14:textId="77777777" w:rsidTr="00811645">
        <w:trPr>
          <w:trHeight w:val="507"/>
        </w:trPr>
        <w:tc>
          <w:tcPr>
            <w:tcW w:w="1524" w:type="dxa"/>
            <w:gridSpan w:val="2"/>
            <w:tcBorders>
              <w:top w:val="single" w:sz="6" w:space="0" w:color="000000"/>
              <w:left w:val="single" w:sz="6" w:space="0" w:color="000000"/>
              <w:bottom w:val="single" w:sz="6" w:space="0" w:color="000000"/>
              <w:right w:val="single" w:sz="6" w:space="0" w:color="000000"/>
            </w:tcBorders>
            <w:vAlign w:val="center"/>
            <w:hideMark/>
          </w:tcPr>
          <w:p w14:paraId="3025057A" w14:textId="77777777" w:rsidR="00750CFC" w:rsidRPr="001E46E3" w:rsidRDefault="00750CFC" w:rsidP="005C3181">
            <w:pPr>
              <w:ind w:left="2" w:firstLine="0"/>
              <w:rPr>
                <w:color w:val="000000" w:themeColor="text1"/>
              </w:rPr>
            </w:pPr>
            <w:r w:rsidRPr="001E46E3">
              <w:rPr>
                <w:color w:val="000000" w:themeColor="text1"/>
              </w:rPr>
              <w:t xml:space="preserve">2.1.2. </w:t>
            </w:r>
          </w:p>
        </w:tc>
        <w:tc>
          <w:tcPr>
            <w:tcW w:w="6842" w:type="dxa"/>
            <w:tcBorders>
              <w:top w:val="single" w:sz="6" w:space="0" w:color="000000"/>
              <w:left w:val="single" w:sz="6" w:space="0" w:color="000000"/>
              <w:bottom w:val="single" w:sz="6" w:space="0" w:color="000000"/>
              <w:right w:val="single" w:sz="6" w:space="0" w:color="000000"/>
            </w:tcBorders>
            <w:vAlign w:val="center"/>
            <w:hideMark/>
          </w:tcPr>
          <w:p w14:paraId="174FDCC2" w14:textId="77777777" w:rsidR="00750CFC" w:rsidRPr="001E46E3" w:rsidRDefault="00750CFC" w:rsidP="005C3181">
            <w:pPr>
              <w:ind w:firstLine="0"/>
              <w:rPr>
                <w:color w:val="000000" w:themeColor="text1"/>
              </w:rPr>
            </w:pPr>
            <w:r w:rsidRPr="001E46E3">
              <w:rPr>
                <w:color w:val="000000" w:themeColor="text1"/>
              </w:rPr>
              <w:t>Služba za opće poslove i uredsko poslovanje</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6DD4C43B" w14:textId="77777777" w:rsidR="00750CFC" w:rsidRPr="001E46E3" w:rsidRDefault="00750CFC" w:rsidP="005C3181">
            <w:pPr>
              <w:ind w:left="2" w:firstLine="0"/>
              <w:rPr>
                <w:color w:val="000000" w:themeColor="text1"/>
              </w:rPr>
            </w:pPr>
            <w:r w:rsidRPr="001E46E3">
              <w:rPr>
                <w:color w:val="000000" w:themeColor="text1"/>
              </w:rPr>
              <w:t>1</w:t>
            </w:r>
          </w:p>
        </w:tc>
      </w:tr>
      <w:tr w:rsidR="00750CFC" w:rsidRPr="001E46E3" w14:paraId="2DDC4979" w14:textId="77777777" w:rsidTr="00811645">
        <w:trPr>
          <w:trHeight w:val="507"/>
        </w:trPr>
        <w:tc>
          <w:tcPr>
            <w:tcW w:w="1524" w:type="dxa"/>
            <w:gridSpan w:val="2"/>
            <w:tcBorders>
              <w:top w:val="single" w:sz="6" w:space="0" w:color="000000"/>
              <w:left w:val="single" w:sz="6" w:space="0" w:color="000000"/>
              <w:bottom w:val="single" w:sz="6" w:space="0" w:color="000000"/>
              <w:right w:val="single" w:sz="6" w:space="0" w:color="000000"/>
            </w:tcBorders>
            <w:vAlign w:val="center"/>
          </w:tcPr>
          <w:p w14:paraId="3D5E56ED" w14:textId="77777777" w:rsidR="00750CFC" w:rsidRPr="001E46E3" w:rsidRDefault="00750CFC" w:rsidP="005C3181">
            <w:pPr>
              <w:ind w:left="2" w:firstLine="0"/>
              <w:rPr>
                <w:color w:val="000000" w:themeColor="text1"/>
              </w:rPr>
            </w:pPr>
            <w:r w:rsidRPr="001E46E3">
              <w:rPr>
                <w:color w:val="000000" w:themeColor="text1"/>
              </w:rPr>
              <w:t>2.1.2.1.</w:t>
            </w:r>
          </w:p>
        </w:tc>
        <w:tc>
          <w:tcPr>
            <w:tcW w:w="6842" w:type="dxa"/>
            <w:tcBorders>
              <w:top w:val="single" w:sz="6" w:space="0" w:color="000000"/>
              <w:left w:val="single" w:sz="6" w:space="0" w:color="000000"/>
              <w:bottom w:val="single" w:sz="6" w:space="0" w:color="000000"/>
              <w:right w:val="single" w:sz="6" w:space="0" w:color="000000"/>
            </w:tcBorders>
            <w:vAlign w:val="center"/>
          </w:tcPr>
          <w:p w14:paraId="67398694" w14:textId="77777777" w:rsidR="00750CFC" w:rsidRPr="001E46E3" w:rsidRDefault="00750CFC" w:rsidP="005C3181">
            <w:pPr>
              <w:ind w:firstLine="0"/>
              <w:rPr>
                <w:color w:val="000000" w:themeColor="text1"/>
              </w:rPr>
            </w:pPr>
            <w:r w:rsidRPr="001E46E3">
              <w:rPr>
                <w:color w:val="000000" w:themeColor="text1"/>
              </w:rPr>
              <w:t>Odjel za opće poslove</w:t>
            </w:r>
          </w:p>
        </w:tc>
        <w:tc>
          <w:tcPr>
            <w:tcW w:w="706" w:type="dxa"/>
            <w:tcBorders>
              <w:top w:val="single" w:sz="6" w:space="0" w:color="000000"/>
              <w:left w:val="single" w:sz="6" w:space="0" w:color="000000"/>
              <w:bottom w:val="single" w:sz="6" w:space="0" w:color="000000"/>
              <w:right w:val="single" w:sz="6" w:space="0" w:color="000000"/>
            </w:tcBorders>
            <w:vAlign w:val="center"/>
          </w:tcPr>
          <w:p w14:paraId="24ECDCB8" w14:textId="77777777" w:rsidR="00750CFC" w:rsidRPr="001E46E3" w:rsidRDefault="00750CFC" w:rsidP="005C3181">
            <w:pPr>
              <w:ind w:left="2" w:firstLine="0"/>
              <w:rPr>
                <w:color w:val="000000" w:themeColor="text1"/>
              </w:rPr>
            </w:pPr>
            <w:r w:rsidRPr="001E46E3">
              <w:rPr>
                <w:color w:val="000000" w:themeColor="text1"/>
              </w:rPr>
              <w:t>6</w:t>
            </w:r>
          </w:p>
        </w:tc>
      </w:tr>
      <w:tr w:rsidR="00750CFC" w:rsidRPr="001E46E3" w14:paraId="4CC21667" w14:textId="77777777" w:rsidTr="00811645">
        <w:trPr>
          <w:trHeight w:val="506"/>
        </w:trPr>
        <w:tc>
          <w:tcPr>
            <w:tcW w:w="1524" w:type="dxa"/>
            <w:gridSpan w:val="2"/>
            <w:tcBorders>
              <w:top w:val="single" w:sz="6" w:space="0" w:color="000000"/>
              <w:left w:val="single" w:sz="6" w:space="0" w:color="000000"/>
              <w:bottom w:val="single" w:sz="6" w:space="0" w:color="000000"/>
              <w:right w:val="single" w:sz="6" w:space="0" w:color="000000"/>
            </w:tcBorders>
            <w:vAlign w:val="center"/>
            <w:hideMark/>
          </w:tcPr>
          <w:p w14:paraId="76FB7D7F" w14:textId="77777777" w:rsidR="00750CFC" w:rsidRPr="001E46E3" w:rsidRDefault="00750CFC" w:rsidP="005C3181">
            <w:pPr>
              <w:ind w:left="2" w:firstLine="0"/>
              <w:rPr>
                <w:color w:val="000000" w:themeColor="text1"/>
              </w:rPr>
            </w:pPr>
            <w:r w:rsidRPr="001E46E3">
              <w:rPr>
                <w:color w:val="000000" w:themeColor="text1"/>
              </w:rPr>
              <w:t>2.1.2.1.1.</w:t>
            </w:r>
          </w:p>
        </w:tc>
        <w:tc>
          <w:tcPr>
            <w:tcW w:w="6842" w:type="dxa"/>
            <w:tcBorders>
              <w:top w:val="single" w:sz="6" w:space="0" w:color="000000"/>
              <w:left w:val="single" w:sz="6" w:space="0" w:color="000000"/>
              <w:bottom w:val="single" w:sz="6" w:space="0" w:color="000000"/>
              <w:right w:val="single" w:sz="6" w:space="0" w:color="000000"/>
            </w:tcBorders>
            <w:vAlign w:val="center"/>
            <w:hideMark/>
          </w:tcPr>
          <w:p w14:paraId="290A6979" w14:textId="77777777" w:rsidR="00750CFC" w:rsidRPr="001E46E3" w:rsidRDefault="00750CFC" w:rsidP="005C3181">
            <w:pPr>
              <w:ind w:firstLine="0"/>
              <w:rPr>
                <w:color w:val="000000" w:themeColor="text1"/>
              </w:rPr>
            </w:pPr>
            <w:proofErr w:type="spellStart"/>
            <w:r w:rsidRPr="001E46E3">
              <w:rPr>
                <w:color w:val="000000" w:themeColor="text1"/>
              </w:rPr>
              <w:t>Pododsjek</w:t>
            </w:r>
            <w:proofErr w:type="spellEnd"/>
            <w:r w:rsidRPr="001E46E3">
              <w:rPr>
                <w:color w:val="000000" w:themeColor="text1"/>
              </w:rPr>
              <w:t xml:space="preserve"> za vozni park </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0F7D1602" w14:textId="2C1A5711" w:rsidR="00750CFC" w:rsidRPr="001E46E3" w:rsidRDefault="00A6130B" w:rsidP="005C3181">
            <w:pPr>
              <w:ind w:left="2" w:firstLine="0"/>
              <w:rPr>
                <w:color w:val="000000" w:themeColor="text1"/>
              </w:rPr>
            </w:pPr>
            <w:r>
              <w:rPr>
                <w:color w:val="000000" w:themeColor="text1"/>
              </w:rPr>
              <w:t>8</w:t>
            </w:r>
          </w:p>
        </w:tc>
      </w:tr>
      <w:tr w:rsidR="00750CFC" w:rsidRPr="001E46E3" w14:paraId="756B7F55" w14:textId="77777777" w:rsidTr="00811645">
        <w:trPr>
          <w:trHeight w:val="506"/>
        </w:trPr>
        <w:tc>
          <w:tcPr>
            <w:tcW w:w="1524" w:type="dxa"/>
            <w:gridSpan w:val="2"/>
            <w:tcBorders>
              <w:top w:val="single" w:sz="6" w:space="0" w:color="000000"/>
              <w:left w:val="single" w:sz="6" w:space="0" w:color="000000"/>
              <w:bottom w:val="single" w:sz="6" w:space="0" w:color="000000"/>
              <w:right w:val="single" w:sz="6" w:space="0" w:color="000000"/>
            </w:tcBorders>
            <w:vAlign w:val="center"/>
          </w:tcPr>
          <w:p w14:paraId="4CE258CA" w14:textId="77777777" w:rsidR="00750CFC" w:rsidRPr="001E46E3" w:rsidRDefault="00750CFC" w:rsidP="005C3181">
            <w:pPr>
              <w:ind w:left="2" w:firstLine="0"/>
              <w:rPr>
                <w:color w:val="000000" w:themeColor="text1"/>
              </w:rPr>
            </w:pPr>
            <w:r w:rsidRPr="001E46E3">
              <w:rPr>
                <w:color w:val="000000" w:themeColor="text1"/>
              </w:rPr>
              <w:t>2.1.2.2.</w:t>
            </w:r>
          </w:p>
        </w:tc>
        <w:tc>
          <w:tcPr>
            <w:tcW w:w="6842" w:type="dxa"/>
            <w:tcBorders>
              <w:top w:val="single" w:sz="6" w:space="0" w:color="000000"/>
              <w:left w:val="single" w:sz="6" w:space="0" w:color="000000"/>
              <w:bottom w:val="single" w:sz="6" w:space="0" w:color="000000"/>
              <w:right w:val="single" w:sz="6" w:space="0" w:color="000000"/>
            </w:tcBorders>
            <w:vAlign w:val="center"/>
          </w:tcPr>
          <w:p w14:paraId="22752263" w14:textId="77777777" w:rsidR="00750CFC" w:rsidRPr="001E46E3" w:rsidRDefault="00750CFC" w:rsidP="005C3181">
            <w:pPr>
              <w:ind w:firstLine="0"/>
              <w:rPr>
                <w:color w:val="000000" w:themeColor="text1"/>
              </w:rPr>
            </w:pPr>
            <w:r w:rsidRPr="001E46E3">
              <w:rPr>
                <w:color w:val="000000" w:themeColor="text1"/>
              </w:rPr>
              <w:t>Odjel za uredsko poslovanje</w:t>
            </w:r>
          </w:p>
        </w:tc>
        <w:tc>
          <w:tcPr>
            <w:tcW w:w="706" w:type="dxa"/>
            <w:tcBorders>
              <w:top w:val="single" w:sz="6" w:space="0" w:color="000000"/>
              <w:left w:val="single" w:sz="6" w:space="0" w:color="000000"/>
              <w:bottom w:val="single" w:sz="6" w:space="0" w:color="000000"/>
              <w:right w:val="single" w:sz="6" w:space="0" w:color="000000"/>
            </w:tcBorders>
            <w:vAlign w:val="center"/>
          </w:tcPr>
          <w:p w14:paraId="02B5041D" w14:textId="19CFF635" w:rsidR="00750CFC" w:rsidRPr="001E46E3" w:rsidRDefault="00A6130B" w:rsidP="005C3181">
            <w:pPr>
              <w:ind w:left="2" w:firstLine="0"/>
              <w:rPr>
                <w:color w:val="000000" w:themeColor="text1"/>
              </w:rPr>
            </w:pPr>
            <w:r>
              <w:rPr>
                <w:color w:val="000000" w:themeColor="text1"/>
              </w:rPr>
              <w:t>6</w:t>
            </w:r>
          </w:p>
        </w:tc>
      </w:tr>
      <w:tr w:rsidR="00750CFC" w:rsidRPr="001E46E3" w14:paraId="0A427043" w14:textId="77777777" w:rsidTr="00811645">
        <w:trPr>
          <w:trHeight w:val="506"/>
        </w:trPr>
        <w:tc>
          <w:tcPr>
            <w:tcW w:w="1524" w:type="dxa"/>
            <w:gridSpan w:val="2"/>
            <w:tcBorders>
              <w:top w:val="single" w:sz="6" w:space="0" w:color="000000"/>
              <w:left w:val="single" w:sz="6" w:space="0" w:color="000000"/>
              <w:bottom w:val="single" w:sz="6" w:space="0" w:color="000000"/>
              <w:right w:val="single" w:sz="6" w:space="0" w:color="000000"/>
            </w:tcBorders>
            <w:vAlign w:val="center"/>
            <w:hideMark/>
          </w:tcPr>
          <w:p w14:paraId="3800E5EE" w14:textId="77777777" w:rsidR="00750CFC" w:rsidRPr="001E46E3" w:rsidRDefault="00750CFC" w:rsidP="005C3181">
            <w:pPr>
              <w:ind w:left="2" w:firstLine="0"/>
              <w:rPr>
                <w:color w:val="000000" w:themeColor="text1"/>
              </w:rPr>
            </w:pPr>
            <w:r w:rsidRPr="001E46E3">
              <w:rPr>
                <w:color w:val="000000" w:themeColor="text1"/>
              </w:rPr>
              <w:t xml:space="preserve">2.2. </w:t>
            </w:r>
          </w:p>
        </w:tc>
        <w:tc>
          <w:tcPr>
            <w:tcW w:w="6842" w:type="dxa"/>
            <w:tcBorders>
              <w:top w:val="single" w:sz="6" w:space="0" w:color="000000"/>
              <w:left w:val="single" w:sz="6" w:space="0" w:color="000000"/>
              <w:bottom w:val="single" w:sz="6" w:space="0" w:color="000000"/>
              <w:right w:val="single" w:sz="6" w:space="0" w:color="000000"/>
            </w:tcBorders>
            <w:vAlign w:val="center"/>
            <w:hideMark/>
          </w:tcPr>
          <w:p w14:paraId="1581A438" w14:textId="77777777" w:rsidR="00750CFC" w:rsidRPr="001E46E3" w:rsidRDefault="00750CFC" w:rsidP="005C3181">
            <w:pPr>
              <w:ind w:firstLine="0"/>
              <w:rPr>
                <w:color w:val="000000" w:themeColor="text1"/>
              </w:rPr>
            </w:pPr>
            <w:r w:rsidRPr="001E46E3">
              <w:rPr>
                <w:color w:val="000000" w:themeColor="text1"/>
              </w:rPr>
              <w:t xml:space="preserve">Sektor za pravne poslove </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2985BA22" w14:textId="77777777" w:rsidR="00750CFC" w:rsidRPr="001E46E3" w:rsidRDefault="00750CFC" w:rsidP="005C3181">
            <w:pPr>
              <w:ind w:left="2" w:firstLine="0"/>
              <w:rPr>
                <w:color w:val="000000" w:themeColor="text1"/>
              </w:rPr>
            </w:pPr>
            <w:r w:rsidRPr="001E46E3">
              <w:rPr>
                <w:color w:val="000000" w:themeColor="text1"/>
              </w:rPr>
              <w:t xml:space="preserve">1 </w:t>
            </w:r>
          </w:p>
        </w:tc>
      </w:tr>
      <w:tr w:rsidR="00750CFC" w:rsidRPr="001E46E3" w14:paraId="1752298E" w14:textId="77777777" w:rsidTr="00811645">
        <w:trPr>
          <w:trHeight w:val="506"/>
        </w:trPr>
        <w:tc>
          <w:tcPr>
            <w:tcW w:w="1524" w:type="dxa"/>
            <w:gridSpan w:val="2"/>
            <w:tcBorders>
              <w:top w:val="single" w:sz="6" w:space="0" w:color="000000"/>
              <w:left w:val="single" w:sz="6" w:space="0" w:color="000000"/>
              <w:bottom w:val="single" w:sz="6" w:space="0" w:color="000000"/>
              <w:right w:val="single" w:sz="6" w:space="0" w:color="000000"/>
            </w:tcBorders>
            <w:vAlign w:val="center"/>
          </w:tcPr>
          <w:p w14:paraId="31D97FE0" w14:textId="77777777" w:rsidR="00750CFC" w:rsidRPr="001E46E3" w:rsidRDefault="00750CFC" w:rsidP="005C3181">
            <w:pPr>
              <w:ind w:left="2" w:firstLine="0"/>
              <w:rPr>
                <w:color w:val="000000" w:themeColor="text1"/>
              </w:rPr>
            </w:pPr>
          </w:p>
        </w:tc>
        <w:tc>
          <w:tcPr>
            <w:tcW w:w="6842" w:type="dxa"/>
            <w:tcBorders>
              <w:top w:val="single" w:sz="6" w:space="0" w:color="000000"/>
              <w:left w:val="single" w:sz="6" w:space="0" w:color="000000"/>
              <w:bottom w:val="single" w:sz="6" w:space="0" w:color="000000"/>
              <w:right w:val="single" w:sz="6" w:space="0" w:color="000000"/>
            </w:tcBorders>
            <w:vAlign w:val="center"/>
            <w:hideMark/>
          </w:tcPr>
          <w:p w14:paraId="000B7D6F" w14:textId="77777777" w:rsidR="00750CFC" w:rsidRPr="001E46E3" w:rsidRDefault="00750CFC" w:rsidP="005C3181">
            <w:pPr>
              <w:ind w:firstLine="0"/>
              <w:rPr>
                <w:color w:val="000000" w:themeColor="text1"/>
              </w:rPr>
            </w:pPr>
            <w:r w:rsidRPr="001E46E3">
              <w:rPr>
                <w:color w:val="000000" w:themeColor="text1"/>
              </w:rPr>
              <w:t>* neposredno u Sektoru, izvan sastava nižih ustrojstvenih jedinica Sektora</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53D7C29F" w14:textId="77777777" w:rsidR="00750CFC" w:rsidRPr="001E46E3" w:rsidRDefault="00750CFC" w:rsidP="005C3181">
            <w:pPr>
              <w:ind w:left="2" w:firstLine="0"/>
              <w:rPr>
                <w:color w:val="000000" w:themeColor="text1"/>
              </w:rPr>
            </w:pPr>
            <w:r w:rsidRPr="001E46E3">
              <w:rPr>
                <w:color w:val="000000" w:themeColor="text1"/>
              </w:rPr>
              <w:t>1</w:t>
            </w:r>
          </w:p>
        </w:tc>
      </w:tr>
      <w:tr w:rsidR="00750CFC" w:rsidRPr="001E46E3" w14:paraId="6D2C7DEB" w14:textId="77777777" w:rsidTr="00811645">
        <w:trPr>
          <w:trHeight w:val="506"/>
        </w:trPr>
        <w:tc>
          <w:tcPr>
            <w:tcW w:w="1524" w:type="dxa"/>
            <w:gridSpan w:val="2"/>
            <w:tcBorders>
              <w:top w:val="single" w:sz="6" w:space="0" w:color="000000"/>
              <w:left w:val="single" w:sz="6" w:space="0" w:color="000000"/>
              <w:bottom w:val="single" w:sz="6" w:space="0" w:color="000000"/>
              <w:right w:val="single" w:sz="6" w:space="0" w:color="000000"/>
            </w:tcBorders>
            <w:vAlign w:val="center"/>
            <w:hideMark/>
          </w:tcPr>
          <w:p w14:paraId="4610DAE4" w14:textId="77777777" w:rsidR="00750CFC" w:rsidRPr="001E46E3" w:rsidRDefault="00750CFC" w:rsidP="005C3181">
            <w:pPr>
              <w:ind w:left="2" w:firstLine="0"/>
              <w:rPr>
                <w:color w:val="000000" w:themeColor="text1"/>
              </w:rPr>
            </w:pPr>
            <w:r w:rsidRPr="001E46E3">
              <w:rPr>
                <w:color w:val="000000" w:themeColor="text1"/>
              </w:rPr>
              <w:t xml:space="preserve">2.2.1. </w:t>
            </w:r>
          </w:p>
        </w:tc>
        <w:tc>
          <w:tcPr>
            <w:tcW w:w="6842" w:type="dxa"/>
            <w:tcBorders>
              <w:top w:val="single" w:sz="6" w:space="0" w:color="000000"/>
              <w:left w:val="single" w:sz="6" w:space="0" w:color="000000"/>
              <w:bottom w:val="single" w:sz="6" w:space="0" w:color="000000"/>
              <w:right w:val="single" w:sz="6" w:space="0" w:color="000000"/>
            </w:tcBorders>
            <w:vAlign w:val="center"/>
            <w:hideMark/>
          </w:tcPr>
          <w:p w14:paraId="0FAA4069" w14:textId="77777777" w:rsidR="00750CFC" w:rsidRPr="001E46E3" w:rsidRDefault="00750CFC" w:rsidP="005C3181">
            <w:pPr>
              <w:ind w:firstLine="0"/>
              <w:rPr>
                <w:color w:val="000000" w:themeColor="text1"/>
              </w:rPr>
            </w:pPr>
            <w:r w:rsidRPr="001E46E3">
              <w:rPr>
                <w:color w:val="000000" w:themeColor="text1"/>
              </w:rPr>
              <w:t xml:space="preserve">Služba za normativno-pravne poslove </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1175BEFC" w14:textId="77777777" w:rsidR="00750CFC" w:rsidRPr="001E46E3" w:rsidRDefault="00750CFC" w:rsidP="005C3181">
            <w:pPr>
              <w:ind w:left="2" w:firstLine="0"/>
              <w:rPr>
                <w:color w:val="000000" w:themeColor="text1"/>
              </w:rPr>
            </w:pPr>
            <w:r w:rsidRPr="001E46E3">
              <w:rPr>
                <w:color w:val="000000" w:themeColor="text1"/>
              </w:rPr>
              <w:t>7</w:t>
            </w:r>
          </w:p>
        </w:tc>
      </w:tr>
      <w:tr w:rsidR="00750CFC" w:rsidRPr="001E46E3" w14:paraId="07CAB6F6" w14:textId="77777777" w:rsidTr="00811645">
        <w:trPr>
          <w:trHeight w:val="509"/>
        </w:trPr>
        <w:tc>
          <w:tcPr>
            <w:tcW w:w="1524" w:type="dxa"/>
            <w:gridSpan w:val="2"/>
            <w:tcBorders>
              <w:top w:val="single" w:sz="6" w:space="0" w:color="000000"/>
              <w:left w:val="single" w:sz="6" w:space="0" w:color="000000"/>
              <w:bottom w:val="single" w:sz="6" w:space="0" w:color="000000"/>
              <w:right w:val="single" w:sz="6" w:space="0" w:color="000000"/>
            </w:tcBorders>
            <w:vAlign w:val="center"/>
            <w:hideMark/>
          </w:tcPr>
          <w:p w14:paraId="5EE79F4C" w14:textId="77777777" w:rsidR="00750CFC" w:rsidRPr="001E46E3" w:rsidRDefault="00750CFC" w:rsidP="005C3181">
            <w:pPr>
              <w:ind w:left="2" w:firstLine="0"/>
              <w:rPr>
                <w:color w:val="000000" w:themeColor="text1"/>
              </w:rPr>
            </w:pPr>
            <w:r w:rsidRPr="001E46E3">
              <w:rPr>
                <w:color w:val="000000" w:themeColor="text1"/>
              </w:rPr>
              <w:t xml:space="preserve">2.2.2. </w:t>
            </w:r>
          </w:p>
        </w:tc>
        <w:tc>
          <w:tcPr>
            <w:tcW w:w="6842" w:type="dxa"/>
            <w:tcBorders>
              <w:top w:val="single" w:sz="6" w:space="0" w:color="000000"/>
              <w:left w:val="single" w:sz="6" w:space="0" w:color="000000"/>
              <w:bottom w:val="single" w:sz="6" w:space="0" w:color="000000"/>
              <w:right w:val="single" w:sz="6" w:space="0" w:color="000000"/>
            </w:tcBorders>
            <w:vAlign w:val="center"/>
            <w:hideMark/>
          </w:tcPr>
          <w:p w14:paraId="76D71B6B" w14:textId="77777777" w:rsidR="00750CFC" w:rsidRPr="001E46E3" w:rsidRDefault="00750CFC" w:rsidP="005C3181">
            <w:pPr>
              <w:ind w:firstLine="0"/>
              <w:rPr>
                <w:color w:val="000000" w:themeColor="text1"/>
              </w:rPr>
            </w:pPr>
            <w:r w:rsidRPr="001E46E3">
              <w:rPr>
                <w:color w:val="000000" w:themeColor="text1"/>
              </w:rPr>
              <w:t xml:space="preserve">Služba za zastupanje i suradnju s pravosudnim tijelima </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3543DEE5" w14:textId="3C3CCAC3" w:rsidR="00750CFC" w:rsidRPr="001E46E3" w:rsidRDefault="00A6130B" w:rsidP="005C3181">
            <w:pPr>
              <w:ind w:left="2" w:firstLine="0"/>
              <w:rPr>
                <w:color w:val="000000" w:themeColor="text1"/>
              </w:rPr>
            </w:pPr>
            <w:r>
              <w:rPr>
                <w:color w:val="000000" w:themeColor="text1"/>
              </w:rPr>
              <w:t>7</w:t>
            </w:r>
          </w:p>
        </w:tc>
      </w:tr>
      <w:tr w:rsidR="00750CFC" w:rsidRPr="001E46E3" w14:paraId="795E69D1" w14:textId="77777777" w:rsidTr="00811645">
        <w:trPr>
          <w:trHeight w:val="506"/>
        </w:trPr>
        <w:tc>
          <w:tcPr>
            <w:tcW w:w="1524" w:type="dxa"/>
            <w:gridSpan w:val="2"/>
            <w:tcBorders>
              <w:top w:val="single" w:sz="6" w:space="0" w:color="000000"/>
              <w:left w:val="single" w:sz="6" w:space="0" w:color="000000"/>
              <w:bottom w:val="single" w:sz="6" w:space="0" w:color="000000"/>
              <w:right w:val="single" w:sz="6" w:space="0" w:color="000000"/>
            </w:tcBorders>
            <w:vAlign w:val="center"/>
            <w:hideMark/>
          </w:tcPr>
          <w:p w14:paraId="06D99E96" w14:textId="77777777" w:rsidR="00750CFC" w:rsidRPr="001E46E3" w:rsidRDefault="00750CFC" w:rsidP="005C3181">
            <w:pPr>
              <w:ind w:left="2" w:firstLine="0"/>
              <w:rPr>
                <w:color w:val="000000" w:themeColor="text1"/>
              </w:rPr>
            </w:pPr>
            <w:r w:rsidRPr="001E46E3">
              <w:rPr>
                <w:color w:val="000000" w:themeColor="text1"/>
              </w:rPr>
              <w:t xml:space="preserve">2.3. </w:t>
            </w:r>
          </w:p>
        </w:tc>
        <w:tc>
          <w:tcPr>
            <w:tcW w:w="6842" w:type="dxa"/>
            <w:tcBorders>
              <w:top w:val="single" w:sz="6" w:space="0" w:color="000000"/>
              <w:left w:val="single" w:sz="6" w:space="0" w:color="000000"/>
              <w:bottom w:val="single" w:sz="6" w:space="0" w:color="000000"/>
              <w:right w:val="single" w:sz="6" w:space="0" w:color="000000"/>
            </w:tcBorders>
            <w:vAlign w:val="center"/>
            <w:hideMark/>
          </w:tcPr>
          <w:p w14:paraId="65A5A234" w14:textId="77777777" w:rsidR="00750CFC" w:rsidRPr="001E46E3" w:rsidRDefault="00750CFC" w:rsidP="005C3181">
            <w:pPr>
              <w:ind w:firstLine="0"/>
              <w:rPr>
                <w:color w:val="000000" w:themeColor="text1"/>
              </w:rPr>
            </w:pPr>
            <w:r w:rsidRPr="001E46E3">
              <w:rPr>
                <w:color w:val="000000" w:themeColor="text1"/>
              </w:rPr>
              <w:t xml:space="preserve">Sektor za nabavu </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1E4C8A32" w14:textId="77777777" w:rsidR="00750CFC" w:rsidRPr="001E46E3" w:rsidRDefault="00750CFC" w:rsidP="005C3181">
            <w:pPr>
              <w:ind w:left="2" w:firstLine="0"/>
              <w:rPr>
                <w:color w:val="000000" w:themeColor="text1"/>
              </w:rPr>
            </w:pPr>
            <w:r w:rsidRPr="001E46E3">
              <w:rPr>
                <w:color w:val="000000" w:themeColor="text1"/>
              </w:rPr>
              <w:t xml:space="preserve">1 </w:t>
            </w:r>
          </w:p>
        </w:tc>
      </w:tr>
      <w:tr w:rsidR="00750CFC" w:rsidRPr="001E46E3" w14:paraId="57036C97" w14:textId="77777777" w:rsidTr="00811645">
        <w:trPr>
          <w:trHeight w:val="506"/>
        </w:trPr>
        <w:tc>
          <w:tcPr>
            <w:tcW w:w="1524" w:type="dxa"/>
            <w:gridSpan w:val="2"/>
            <w:tcBorders>
              <w:top w:val="single" w:sz="6" w:space="0" w:color="000000"/>
              <w:left w:val="single" w:sz="6" w:space="0" w:color="000000"/>
              <w:bottom w:val="single" w:sz="6" w:space="0" w:color="000000"/>
              <w:right w:val="single" w:sz="6" w:space="0" w:color="000000"/>
            </w:tcBorders>
            <w:vAlign w:val="center"/>
          </w:tcPr>
          <w:p w14:paraId="360E65F8" w14:textId="77777777" w:rsidR="00750CFC" w:rsidRPr="001E46E3" w:rsidRDefault="00750CFC" w:rsidP="005C3181">
            <w:pPr>
              <w:ind w:left="2" w:firstLine="0"/>
              <w:rPr>
                <w:color w:val="000000" w:themeColor="text1"/>
              </w:rPr>
            </w:pPr>
          </w:p>
        </w:tc>
        <w:tc>
          <w:tcPr>
            <w:tcW w:w="6842" w:type="dxa"/>
            <w:tcBorders>
              <w:top w:val="single" w:sz="6" w:space="0" w:color="000000"/>
              <w:left w:val="single" w:sz="6" w:space="0" w:color="000000"/>
              <w:bottom w:val="single" w:sz="6" w:space="0" w:color="000000"/>
              <w:right w:val="single" w:sz="6" w:space="0" w:color="000000"/>
            </w:tcBorders>
            <w:vAlign w:val="center"/>
            <w:hideMark/>
          </w:tcPr>
          <w:p w14:paraId="616ABC6D" w14:textId="77777777" w:rsidR="00750CFC" w:rsidRPr="001E46E3" w:rsidRDefault="00750CFC" w:rsidP="005C3181">
            <w:pPr>
              <w:ind w:firstLine="0"/>
              <w:rPr>
                <w:color w:val="000000" w:themeColor="text1"/>
              </w:rPr>
            </w:pPr>
            <w:r w:rsidRPr="001E46E3">
              <w:rPr>
                <w:color w:val="000000" w:themeColor="text1"/>
              </w:rPr>
              <w:t>* neposredno u Sektoru, izvan sastava nižih ustrojstvenih jedinica Sektora</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56CB7990" w14:textId="77777777" w:rsidR="00750CFC" w:rsidRPr="001E46E3" w:rsidRDefault="00750CFC" w:rsidP="005C3181">
            <w:pPr>
              <w:ind w:left="2" w:firstLine="0"/>
              <w:rPr>
                <w:color w:val="000000" w:themeColor="text1"/>
              </w:rPr>
            </w:pPr>
            <w:r w:rsidRPr="001E46E3">
              <w:rPr>
                <w:color w:val="000000" w:themeColor="text1"/>
              </w:rPr>
              <w:t>1</w:t>
            </w:r>
          </w:p>
        </w:tc>
      </w:tr>
      <w:tr w:rsidR="00750CFC" w:rsidRPr="001E46E3" w14:paraId="6A86F307" w14:textId="77777777" w:rsidTr="00811645">
        <w:trPr>
          <w:trHeight w:val="506"/>
        </w:trPr>
        <w:tc>
          <w:tcPr>
            <w:tcW w:w="1524" w:type="dxa"/>
            <w:gridSpan w:val="2"/>
            <w:tcBorders>
              <w:top w:val="single" w:sz="6" w:space="0" w:color="000000"/>
              <w:left w:val="single" w:sz="6" w:space="0" w:color="000000"/>
              <w:bottom w:val="single" w:sz="6" w:space="0" w:color="000000"/>
              <w:right w:val="single" w:sz="6" w:space="0" w:color="000000"/>
            </w:tcBorders>
            <w:vAlign w:val="center"/>
            <w:hideMark/>
          </w:tcPr>
          <w:p w14:paraId="3969D08C" w14:textId="77777777" w:rsidR="00750CFC" w:rsidRPr="001E46E3" w:rsidRDefault="00750CFC" w:rsidP="005C3181">
            <w:pPr>
              <w:ind w:left="2" w:firstLine="0"/>
              <w:rPr>
                <w:color w:val="000000" w:themeColor="text1"/>
              </w:rPr>
            </w:pPr>
            <w:r w:rsidRPr="001E46E3">
              <w:rPr>
                <w:color w:val="000000" w:themeColor="text1"/>
              </w:rPr>
              <w:t xml:space="preserve">2.3.1. </w:t>
            </w:r>
          </w:p>
        </w:tc>
        <w:tc>
          <w:tcPr>
            <w:tcW w:w="6842" w:type="dxa"/>
            <w:tcBorders>
              <w:top w:val="single" w:sz="6" w:space="0" w:color="000000"/>
              <w:left w:val="single" w:sz="6" w:space="0" w:color="000000"/>
              <w:bottom w:val="single" w:sz="6" w:space="0" w:color="000000"/>
              <w:right w:val="single" w:sz="6" w:space="0" w:color="000000"/>
            </w:tcBorders>
            <w:vAlign w:val="center"/>
            <w:hideMark/>
          </w:tcPr>
          <w:p w14:paraId="2B724FB8" w14:textId="77777777" w:rsidR="00750CFC" w:rsidRPr="001E46E3" w:rsidRDefault="00750CFC" w:rsidP="005C3181">
            <w:pPr>
              <w:ind w:firstLine="0"/>
              <w:rPr>
                <w:color w:val="000000" w:themeColor="text1"/>
              </w:rPr>
            </w:pPr>
            <w:r w:rsidRPr="001E46E3">
              <w:rPr>
                <w:color w:val="000000" w:themeColor="text1"/>
              </w:rPr>
              <w:t xml:space="preserve">Služba za pripremu i provedbu postupaka javne nabave </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5B691CE9" w14:textId="77777777" w:rsidR="00750CFC" w:rsidRPr="001E46E3" w:rsidRDefault="00750CFC" w:rsidP="005C3181">
            <w:pPr>
              <w:ind w:left="2" w:firstLine="0"/>
              <w:rPr>
                <w:color w:val="000000" w:themeColor="text1"/>
              </w:rPr>
            </w:pPr>
            <w:r w:rsidRPr="001E46E3">
              <w:rPr>
                <w:color w:val="000000" w:themeColor="text1"/>
              </w:rPr>
              <w:t xml:space="preserve">7 </w:t>
            </w:r>
          </w:p>
        </w:tc>
      </w:tr>
      <w:tr w:rsidR="00750CFC" w:rsidRPr="001E46E3" w14:paraId="321D227B" w14:textId="77777777" w:rsidTr="00811645">
        <w:trPr>
          <w:trHeight w:val="506"/>
        </w:trPr>
        <w:tc>
          <w:tcPr>
            <w:tcW w:w="1524" w:type="dxa"/>
            <w:gridSpan w:val="2"/>
            <w:tcBorders>
              <w:top w:val="single" w:sz="6" w:space="0" w:color="000000"/>
              <w:left w:val="single" w:sz="6" w:space="0" w:color="000000"/>
              <w:bottom w:val="single" w:sz="6" w:space="0" w:color="000000"/>
              <w:right w:val="single" w:sz="6" w:space="0" w:color="000000"/>
            </w:tcBorders>
            <w:vAlign w:val="center"/>
            <w:hideMark/>
          </w:tcPr>
          <w:p w14:paraId="56265252" w14:textId="77777777" w:rsidR="00750CFC" w:rsidRPr="001E46E3" w:rsidRDefault="00750CFC" w:rsidP="005C3181">
            <w:pPr>
              <w:ind w:left="2" w:firstLine="0"/>
              <w:rPr>
                <w:color w:val="000000" w:themeColor="text1"/>
              </w:rPr>
            </w:pPr>
            <w:r w:rsidRPr="001E46E3">
              <w:rPr>
                <w:color w:val="000000" w:themeColor="text1"/>
              </w:rPr>
              <w:t xml:space="preserve">2.3.2. </w:t>
            </w:r>
          </w:p>
        </w:tc>
        <w:tc>
          <w:tcPr>
            <w:tcW w:w="6842" w:type="dxa"/>
            <w:tcBorders>
              <w:top w:val="single" w:sz="6" w:space="0" w:color="000000"/>
              <w:left w:val="single" w:sz="6" w:space="0" w:color="000000"/>
              <w:bottom w:val="single" w:sz="6" w:space="0" w:color="000000"/>
              <w:right w:val="single" w:sz="6" w:space="0" w:color="000000"/>
            </w:tcBorders>
            <w:vAlign w:val="center"/>
            <w:hideMark/>
          </w:tcPr>
          <w:p w14:paraId="1730FA85" w14:textId="77777777" w:rsidR="00750CFC" w:rsidRPr="001E46E3" w:rsidRDefault="00750CFC" w:rsidP="005C3181">
            <w:pPr>
              <w:ind w:firstLine="0"/>
              <w:rPr>
                <w:color w:val="000000" w:themeColor="text1"/>
              </w:rPr>
            </w:pPr>
            <w:r w:rsidRPr="001E46E3">
              <w:rPr>
                <w:color w:val="000000" w:themeColor="text1"/>
              </w:rPr>
              <w:t xml:space="preserve">Služba za ugovaranje </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4D0774EA" w14:textId="77777777" w:rsidR="00750CFC" w:rsidRPr="001E46E3" w:rsidRDefault="00750CFC" w:rsidP="005C3181">
            <w:pPr>
              <w:ind w:left="2" w:firstLine="0"/>
              <w:rPr>
                <w:color w:val="000000" w:themeColor="text1"/>
              </w:rPr>
            </w:pPr>
            <w:r w:rsidRPr="001E46E3">
              <w:rPr>
                <w:color w:val="000000" w:themeColor="text1"/>
              </w:rPr>
              <w:t xml:space="preserve">6 </w:t>
            </w:r>
          </w:p>
        </w:tc>
      </w:tr>
      <w:tr w:rsidR="00750CFC" w:rsidRPr="001E46E3" w14:paraId="4D4D22F6" w14:textId="77777777" w:rsidTr="00811645">
        <w:trPr>
          <w:trHeight w:val="506"/>
        </w:trPr>
        <w:tc>
          <w:tcPr>
            <w:tcW w:w="8366" w:type="dxa"/>
            <w:gridSpan w:val="3"/>
            <w:tcBorders>
              <w:top w:val="single" w:sz="6" w:space="0" w:color="000000"/>
              <w:left w:val="single" w:sz="6" w:space="0" w:color="000000"/>
              <w:bottom w:val="single" w:sz="6" w:space="0" w:color="000000"/>
              <w:right w:val="single" w:sz="6" w:space="0" w:color="000000"/>
            </w:tcBorders>
            <w:vAlign w:val="center"/>
            <w:hideMark/>
          </w:tcPr>
          <w:p w14:paraId="22C08A9F" w14:textId="7BAB4A9C" w:rsidR="00750CFC" w:rsidRPr="001E46E3" w:rsidRDefault="00750CFC" w:rsidP="005C3181">
            <w:pPr>
              <w:ind w:left="2" w:firstLine="0"/>
              <w:rPr>
                <w:b/>
                <w:bCs/>
                <w:color w:val="000000" w:themeColor="text1"/>
              </w:rPr>
            </w:pPr>
            <w:r w:rsidRPr="001E46E3">
              <w:rPr>
                <w:b/>
                <w:bCs/>
                <w:color w:val="000000" w:themeColor="text1"/>
              </w:rPr>
              <w:t xml:space="preserve">Glavno tajništvo </w:t>
            </w:r>
            <w:r w:rsidR="00567484">
              <w:rPr>
                <w:b/>
                <w:bCs/>
                <w:color w:val="000000" w:themeColor="text1"/>
              </w:rPr>
              <w:t>-</w:t>
            </w:r>
            <w:r w:rsidRPr="001E46E3">
              <w:rPr>
                <w:b/>
                <w:bCs/>
                <w:color w:val="000000" w:themeColor="text1"/>
              </w:rPr>
              <w:t xml:space="preserve"> ukupno </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4F92C99B" w14:textId="0C87AA37" w:rsidR="00750CFC" w:rsidRPr="001E46E3" w:rsidRDefault="00750CFC" w:rsidP="005C3181">
            <w:pPr>
              <w:ind w:left="2" w:firstLine="0"/>
              <w:rPr>
                <w:b/>
                <w:bCs/>
                <w:color w:val="000000" w:themeColor="text1"/>
              </w:rPr>
            </w:pPr>
            <w:r w:rsidRPr="001E46E3">
              <w:rPr>
                <w:b/>
                <w:bCs/>
                <w:color w:val="000000" w:themeColor="text1"/>
              </w:rPr>
              <w:t>6</w:t>
            </w:r>
            <w:r w:rsidR="00463D53">
              <w:rPr>
                <w:b/>
                <w:bCs/>
                <w:color w:val="000000" w:themeColor="text1"/>
              </w:rPr>
              <w:t>4</w:t>
            </w:r>
          </w:p>
        </w:tc>
      </w:tr>
      <w:tr w:rsidR="00750CFC" w:rsidRPr="001E46E3" w14:paraId="6D72560F" w14:textId="77777777" w:rsidTr="00811645">
        <w:trPr>
          <w:trHeight w:val="647"/>
        </w:trPr>
        <w:tc>
          <w:tcPr>
            <w:tcW w:w="1469" w:type="dxa"/>
            <w:tcBorders>
              <w:top w:val="single" w:sz="6" w:space="0" w:color="000000"/>
              <w:left w:val="single" w:sz="6" w:space="0" w:color="000000"/>
              <w:bottom w:val="single" w:sz="6" w:space="0" w:color="000000"/>
              <w:right w:val="single" w:sz="6" w:space="0" w:color="000000"/>
            </w:tcBorders>
            <w:vAlign w:val="center"/>
            <w:hideMark/>
          </w:tcPr>
          <w:p w14:paraId="23432789" w14:textId="77777777" w:rsidR="00750CFC" w:rsidRPr="001E2F53" w:rsidRDefault="00750CFC" w:rsidP="005C3181">
            <w:pPr>
              <w:ind w:left="2" w:firstLine="0"/>
              <w:rPr>
                <w:b/>
                <w:bCs/>
                <w:color w:val="000000" w:themeColor="text1"/>
              </w:rPr>
            </w:pPr>
            <w:r w:rsidRPr="001E2F53">
              <w:rPr>
                <w:b/>
                <w:bCs/>
                <w:color w:val="000000" w:themeColor="text1"/>
              </w:rPr>
              <w:t xml:space="preserve">3. </w:t>
            </w:r>
          </w:p>
        </w:tc>
        <w:tc>
          <w:tcPr>
            <w:tcW w:w="6897" w:type="dxa"/>
            <w:gridSpan w:val="2"/>
            <w:tcBorders>
              <w:top w:val="single" w:sz="6" w:space="0" w:color="000000"/>
              <w:left w:val="single" w:sz="6" w:space="0" w:color="000000"/>
              <w:bottom w:val="single" w:sz="6" w:space="0" w:color="000000"/>
              <w:right w:val="single" w:sz="6" w:space="0" w:color="000000"/>
            </w:tcBorders>
            <w:vAlign w:val="center"/>
            <w:hideMark/>
          </w:tcPr>
          <w:p w14:paraId="62508963" w14:textId="77777777" w:rsidR="00750CFC" w:rsidRPr="001E2F53" w:rsidRDefault="00750CFC" w:rsidP="00750CFC">
            <w:pPr>
              <w:ind w:firstLine="0"/>
              <w:jc w:val="left"/>
              <w:rPr>
                <w:b/>
                <w:bCs/>
                <w:color w:val="000000" w:themeColor="text1"/>
              </w:rPr>
            </w:pPr>
            <w:r w:rsidRPr="001E2F53">
              <w:rPr>
                <w:b/>
                <w:bCs/>
                <w:color w:val="000000" w:themeColor="text1"/>
              </w:rPr>
              <w:t xml:space="preserve">UPRAVA ZA FINANCIJE I INFORMACIJSKO-KOMUNIKACIJSKE SUSTAVE </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46B373E8" w14:textId="77777777" w:rsidR="00750CFC" w:rsidRPr="001E46E3" w:rsidRDefault="00750CFC" w:rsidP="005C3181">
            <w:pPr>
              <w:ind w:left="2" w:firstLine="0"/>
              <w:rPr>
                <w:color w:val="000000" w:themeColor="text1"/>
              </w:rPr>
            </w:pPr>
            <w:r w:rsidRPr="001E46E3">
              <w:rPr>
                <w:color w:val="000000" w:themeColor="text1"/>
              </w:rPr>
              <w:t xml:space="preserve">1 </w:t>
            </w:r>
          </w:p>
        </w:tc>
      </w:tr>
      <w:tr w:rsidR="00750CFC" w:rsidRPr="001E46E3" w14:paraId="56C5A6BA" w14:textId="77777777" w:rsidTr="00811645">
        <w:trPr>
          <w:trHeight w:val="507"/>
        </w:trPr>
        <w:tc>
          <w:tcPr>
            <w:tcW w:w="1469" w:type="dxa"/>
            <w:tcBorders>
              <w:top w:val="single" w:sz="6" w:space="0" w:color="000000"/>
              <w:left w:val="single" w:sz="6" w:space="0" w:color="000000"/>
              <w:bottom w:val="single" w:sz="6" w:space="0" w:color="000000"/>
              <w:right w:val="single" w:sz="6" w:space="0" w:color="000000"/>
            </w:tcBorders>
            <w:hideMark/>
          </w:tcPr>
          <w:p w14:paraId="565C61ED" w14:textId="77777777" w:rsidR="00750CFC" w:rsidRPr="001E46E3" w:rsidRDefault="00750CFC" w:rsidP="005C3181">
            <w:pPr>
              <w:ind w:left="2" w:firstLine="0"/>
              <w:rPr>
                <w:color w:val="000000" w:themeColor="text1"/>
              </w:rPr>
            </w:pPr>
            <w:r w:rsidRPr="001E46E3">
              <w:rPr>
                <w:color w:val="000000" w:themeColor="text1"/>
              </w:rPr>
              <w:t xml:space="preserve"> </w:t>
            </w:r>
          </w:p>
        </w:tc>
        <w:tc>
          <w:tcPr>
            <w:tcW w:w="6897" w:type="dxa"/>
            <w:gridSpan w:val="2"/>
            <w:tcBorders>
              <w:top w:val="single" w:sz="6" w:space="0" w:color="000000"/>
              <w:left w:val="single" w:sz="6" w:space="0" w:color="000000"/>
              <w:bottom w:val="single" w:sz="6" w:space="0" w:color="000000"/>
              <w:right w:val="single" w:sz="6" w:space="0" w:color="000000"/>
            </w:tcBorders>
            <w:vAlign w:val="center"/>
            <w:hideMark/>
          </w:tcPr>
          <w:p w14:paraId="3125B144" w14:textId="01BDFFFB" w:rsidR="00750CFC" w:rsidRPr="001E46E3" w:rsidRDefault="00750CFC" w:rsidP="005C3181">
            <w:pPr>
              <w:ind w:firstLine="0"/>
              <w:rPr>
                <w:color w:val="000000" w:themeColor="text1"/>
              </w:rPr>
            </w:pPr>
            <w:r w:rsidRPr="001E46E3">
              <w:rPr>
                <w:color w:val="000000" w:themeColor="text1"/>
              </w:rPr>
              <w:t xml:space="preserve">* neposredno u </w:t>
            </w:r>
            <w:r w:rsidR="001C6A88">
              <w:rPr>
                <w:color w:val="000000" w:themeColor="text1"/>
              </w:rPr>
              <w:t>U</w:t>
            </w:r>
            <w:r w:rsidRPr="001E46E3">
              <w:rPr>
                <w:color w:val="000000" w:themeColor="text1"/>
              </w:rPr>
              <w:t xml:space="preserve">pravi, izvan sastava nižih ustrojstvenih jedinica Uprave </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0E0E5453" w14:textId="77777777" w:rsidR="00750CFC" w:rsidRPr="001E46E3" w:rsidRDefault="00750CFC" w:rsidP="005C3181">
            <w:pPr>
              <w:ind w:left="2" w:firstLine="0"/>
              <w:rPr>
                <w:color w:val="000000" w:themeColor="text1"/>
              </w:rPr>
            </w:pPr>
            <w:r w:rsidRPr="001E46E3">
              <w:rPr>
                <w:color w:val="000000" w:themeColor="text1"/>
              </w:rPr>
              <w:t xml:space="preserve">1 </w:t>
            </w:r>
          </w:p>
        </w:tc>
      </w:tr>
      <w:tr w:rsidR="00750CFC" w:rsidRPr="001E46E3" w14:paraId="0B3CB7A9" w14:textId="77777777" w:rsidTr="00811645">
        <w:trPr>
          <w:trHeight w:val="506"/>
        </w:trPr>
        <w:tc>
          <w:tcPr>
            <w:tcW w:w="1469" w:type="dxa"/>
            <w:tcBorders>
              <w:top w:val="single" w:sz="6" w:space="0" w:color="000000"/>
              <w:left w:val="single" w:sz="6" w:space="0" w:color="000000"/>
              <w:bottom w:val="single" w:sz="6" w:space="0" w:color="000000"/>
              <w:right w:val="single" w:sz="6" w:space="0" w:color="000000"/>
            </w:tcBorders>
            <w:vAlign w:val="center"/>
            <w:hideMark/>
          </w:tcPr>
          <w:p w14:paraId="779A1EB5" w14:textId="77777777" w:rsidR="00750CFC" w:rsidRPr="001E46E3" w:rsidRDefault="00750CFC" w:rsidP="005C3181">
            <w:pPr>
              <w:ind w:left="2" w:firstLine="0"/>
              <w:rPr>
                <w:color w:val="000000" w:themeColor="text1"/>
              </w:rPr>
            </w:pPr>
            <w:r w:rsidRPr="001E46E3">
              <w:rPr>
                <w:color w:val="000000" w:themeColor="text1"/>
              </w:rPr>
              <w:t xml:space="preserve">3.1. </w:t>
            </w:r>
          </w:p>
        </w:tc>
        <w:tc>
          <w:tcPr>
            <w:tcW w:w="6897" w:type="dxa"/>
            <w:gridSpan w:val="2"/>
            <w:tcBorders>
              <w:top w:val="single" w:sz="6" w:space="0" w:color="000000"/>
              <w:left w:val="single" w:sz="6" w:space="0" w:color="000000"/>
              <w:bottom w:val="single" w:sz="6" w:space="0" w:color="000000"/>
              <w:right w:val="single" w:sz="6" w:space="0" w:color="000000"/>
            </w:tcBorders>
            <w:vAlign w:val="center"/>
            <w:hideMark/>
          </w:tcPr>
          <w:p w14:paraId="6E991098" w14:textId="77777777" w:rsidR="00750CFC" w:rsidRPr="001E46E3" w:rsidRDefault="00750CFC" w:rsidP="005C3181">
            <w:pPr>
              <w:ind w:firstLine="0"/>
              <w:rPr>
                <w:color w:val="000000" w:themeColor="text1"/>
              </w:rPr>
            </w:pPr>
            <w:r w:rsidRPr="001E46E3">
              <w:rPr>
                <w:color w:val="000000" w:themeColor="text1"/>
              </w:rPr>
              <w:t xml:space="preserve">Sektor za proračun, financije i računovodstvo </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011E8764" w14:textId="77777777" w:rsidR="00750CFC" w:rsidRPr="001E46E3" w:rsidRDefault="00750CFC" w:rsidP="005C3181">
            <w:pPr>
              <w:ind w:left="2" w:firstLine="0"/>
              <w:rPr>
                <w:color w:val="000000" w:themeColor="text1"/>
              </w:rPr>
            </w:pPr>
            <w:r w:rsidRPr="001E46E3">
              <w:rPr>
                <w:color w:val="000000" w:themeColor="text1"/>
              </w:rPr>
              <w:t xml:space="preserve">1 </w:t>
            </w:r>
          </w:p>
        </w:tc>
      </w:tr>
      <w:tr w:rsidR="00750CFC" w:rsidRPr="001E46E3" w14:paraId="55A6DB8F" w14:textId="77777777" w:rsidTr="00811645">
        <w:trPr>
          <w:trHeight w:val="506"/>
        </w:trPr>
        <w:tc>
          <w:tcPr>
            <w:tcW w:w="1469" w:type="dxa"/>
            <w:tcBorders>
              <w:top w:val="single" w:sz="6" w:space="0" w:color="000000"/>
              <w:left w:val="single" w:sz="6" w:space="0" w:color="000000"/>
              <w:bottom w:val="single" w:sz="6" w:space="0" w:color="000000"/>
              <w:right w:val="single" w:sz="6" w:space="0" w:color="000000"/>
            </w:tcBorders>
            <w:vAlign w:val="center"/>
          </w:tcPr>
          <w:p w14:paraId="335E87F1" w14:textId="77777777" w:rsidR="00750CFC" w:rsidRPr="001E46E3" w:rsidRDefault="00750CFC" w:rsidP="005C3181">
            <w:pPr>
              <w:ind w:left="2" w:firstLine="0"/>
              <w:rPr>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vAlign w:val="center"/>
            <w:hideMark/>
          </w:tcPr>
          <w:p w14:paraId="4C91FAB6" w14:textId="77777777" w:rsidR="00750CFC" w:rsidRPr="001E46E3" w:rsidRDefault="00750CFC" w:rsidP="005C3181">
            <w:pPr>
              <w:ind w:firstLine="0"/>
              <w:rPr>
                <w:color w:val="000000" w:themeColor="text1"/>
              </w:rPr>
            </w:pPr>
            <w:r w:rsidRPr="001E46E3">
              <w:rPr>
                <w:color w:val="000000" w:themeColor="text1"/>
              </w:rPr>
              <w:t>* neposredno u Sektoru, izvan sastava nižih ustrojstvenih jedinica Sektora</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174BE542" w14:textId="77777777" w:rsidR="00750CFC" w:rsidRPr="001E46E3" w:rsidRDefault="00750CFC" w:rsidP="005C3181">
            <w:pPr>
              <w:ind w:left="2" w:firstLine="0"/>
              <w:rPr>
                <w:color w:val="000000" w:themeColor="text1"/>
              </w:rPr>
            </w:pPr>
            <w:r w:rsidRPr="001E46E3">
              <w:rPr>
                <w:color w:val="000000" w:themeColor="text1"/>
              </w:rPr>
              <w:t>1</w:t>
            </w:r>
          </w:p>
        </w:tc>
      </w:tr>
      <w:tr w:rsidR="00750CFC" w:rsidRPr="001E46E3" w14:paraId="6ADB287E" w14:textId="77777777" w:rsidTr="00811645">
        <w:trPr>
          <w:trHeight w:val="506"/>
        </w:trPr>
        <w:tc>
          <w:tcPr>
            <w:tcW w:w="1469" w:type="dxa"/>
            <w:tcBorders>
              <w:top w:val="single" w:sz="6" w:space="0" w:color="000000"/>
              <w:left w:val="single" w:sz="6" w:space="0" w:color="000000"/>
              <w:bottom w:val="single" w:sz="6" w:space="0" w:color="000000"/>
              <w:right w:val="single" w:sz="6" w:space="0" w:color="000000"/>
            </w:tcBorders>
            <w:vAlign w:val="center"/>
            <w:hideMark/>
          </w:tcPr>
          <w:p w14:paraId="7D41DAD5" w14:textId="77777777" w:rsidR="00750CFC" w:rsidRPr="001E46E3" w:rsidRDefault="00750CFC" w:rsidP="005C3181">
            <w:pPr>
              <w:ind w:left="2" w:firstLine="0"/>
              <w:rPr>
                <w:color w:val="000000" w:themeColor="text1"/>
              </w:rPr>
            </w:pPr>
            <w:r w:rsidRPr="001E46E3">
              <w:rPr>
                <w:color w:val="000000" w:themeColor="text1"/>
              </w:rPr>
              <w:t xml:space="preserve">3.1.1. </w:t>
            </w:r>
          </w:p>
        </w:tc>
        <w:tc>
          <w:tcPr>
            <w:tcW w:w="6897" w:type="dxa"/>
            <w:gridSpan w:val="2"/>
            <w:tcBorders>
              <w:top w:val="single" w:sz="6" w:space="0" w:color="000000"/>
              <w:left w:val="single" w:sz="6" w:space="0" w:color="000000"/>
              <w:bottom w:val="single" w:sz="6" w:space="0" w:color="000000"/>
              <w:right w:val="single" w:sz="6" w:space="0" w:color="000000"/>
            </w:tcBorders>
            <w:vAlign w:val="center"/>
            <w:hideMark/>
          </w:tcPr>
          <w:p w14:paraId="62750E12" w14:textId="77777777" w:rsidR="00750CFC" w:rsidRPr="001E46E3" w:rsidRDefault="00750CFC" w:rsidP="005C3181">
            <w:pPr>
              <w:ind w:firstLine="0"/>
              <w:rPr>
                <w:color w:val="000000" w:themeColor="text1"/>
              </w:rPr>
            </w:pPr>
            <w:r w:rsidRPr="001E46E3">
              <w:rPr>
                <w:color w:val="000000" w:themeColor="text1"/>
              </w:rPr>
              <w:t xml:space="preserve">Služba za proračun i računovodstvo </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3FA9A992" w14:textId="77777777" w:rsidR="00750CFC" w:rsidRPr="001E46E3" w:rsidRDefault="00750CFC" w:rsidP="005C3181">
            <w:pPr>
              <w:ind w:left="2" w:firstLine="0"/>
              <w:rPr>
                <w:color w:val="000000" w:themeColor="text1"/>
              </w:rPr>
            </w:pPr>
            <w:r w:rsidRPr="001E46E3">
              <w:rPr>
                <w:color w:val="000000" w:themeColor="text1"/>
              </w:rPr>
              <w:t xml:space="preserve">8 </w:t>
            </w:r>
          </w:p>
        </w:tc>
      </w:tr>
      <w:tr w:rsidR="00750CFC" w:rsidRPr="001E46E3" w14:paraId="7436E595" w14:textId="77777777" w:rsidTr="00811645">
        <w:trPr>
          <w:trHeight w:val="509"/>
        </w:trPr>
        <w:tc>
          <w:tcPr>
            <w:tcW w:w="1469" w:type="dxa"/>
            <w:tcBorders>
              <w:top w:val="single" w:sz="6" w:space="0" w:color="000000"/>
              <w:left w:val="single" w:sz="6" w:space="0" w:color="000000"/>
              <w:bottom w:val="single" w:sz="6" w:space="0" w:color="000000"/>
              <w:right w:val="single" w:sz="6" w:space="0" w:color="000000"/>
            </w:tcBorders>
            <w:vAlign w:val="center"/>
            <w:hideMark/>
          </w:tcPr>
          <w:p w14:paraId="74AD5D89" w14:textId="77777777" w:rsidR="00750CFC" w:rsidRPr="001E46E3" w:rsidRDefault="00750CFC" w:rsidP="005C3181">
            <w:pPr>
              <w:ind w:left="2" w:firstLine="0"/>
              <w:rPr>
                <w:color w:val="000000" w:themeColor="text1"/>
              </w:rPr>
            </w:pPr>
            <w:r w:rsidRPr="001E46E3">
              <w:rPr>
                <w:color w:val="000000" w:themeColor="text1"/>
              </w:rPr>
              <w:t xml:space="preserve">3.1.2. </w:t>
            </w:r>
          </w:p>
        </w:tc>
        <w:tc>
          <w:tcPr>
            <w:tcW w:w="6897" w:type="dxa"/>
            <w:gridSpan w:val="2"/>
            <w:tcBorders>
              <w:top w:val="single" w:sz="6" w:space="0" w:color="000000"/>
              <w:left w:val="single" w:sz="6" w:space="0" w:color="000000"/>
              <w:bottom w:val="single" w:sz="6" w:space="0" w:color="000000"/>
              <w:right w:val="single" w:sz="6" w:space="0" w:color="000000"/>
            </w:tcBorders>
            <w:vAlign w:val="center"/>
            <w:hideMark/>
          </w:tcPr>
          <w:p w14:paraId="39EA4309" w14:textId="77777777" w:rsidR="00750CFC" w:rsidRPr="001E46E3" w:rsidRDefault="00750CFC" w:rsidP="005C3181">
            <w:pPr>
              <w:ind w:firstLine="0"/>
              <w:rPr>
                <w:color w:val="000000" w:themeColor="text1"/>
              </w:rPr>
            </w:pPr>
            <w:r w:rsidRPr="001E46E3">
              <w:rPr>
                <w:color w:val="000000" w:themeColor="text1"/>
              </w:rPr>
              <w:t xml:space="preserve">Služba za financiranje razvojnih programa i kontrole </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6B1A8A42" w14:textId="77777777" w:rsidR="00750CFC" w:rsidRPr="001E46E3" w:rsidRDefault="00750CFC" w:rsidP="005C3181">
            <w:pPr>
              <w:ind w:left="2" w:firstLine="0"/>
              <w:rPr>
                <w:color w:val="000000" w:themeColor="text1"/>
              </w:rPr>
            </w:pPr>
            <w:r w:rsidRPr="001E46E3">
              <w:rPr>
                <w:color w:val="000000" w:themeColor="text1"/>
              </w:rPr>
              <w:t>7</w:t>
            </w:r>
          </w:p>
        </w:tc>
      </w:tr>
      <w:tr w:rsidR="00750CFC" w:rsidRPr="001E46E3" w14:paraId="7C78307F" w14:textId="77777777" w:rsidTr="00811645">
        <w:tblPrEx>
          <w:tblCellMar>
            <w:right w:w="115" w:type="dxa"/>
          </w:tblCellMar>
        </w:tblPrEx>
        <w:trPr>
          <w:trHeight w:val="507"/>
        </w:trPr>
        <w:tc>
          <w:tcPr>
            <w:tcW w:w="1469" w:type="dxa"/>
            <w:tcBorders>
              <w:top w:val="single" w:sz="6" w:space="0" w:color="000000"/>
              <w:left w:val="single" w:sz="6" w:space="0" w:color="000000"/>
              <w:bottom w:val="single" w:sz="6" w:space="0" w:color="000000"/>
              <w:right w:val="single" w:sz="6" w:space="0" w:color="000000"/>
            </w:tcBorders>
            <w:vAlign w:val="center"/>
            <w:hideMark/>
          </w:tcPr>
          <w:p w14:paraId="79127CA3" w14:textId="77777777" w:rsidR="00750CFC" w:rsidRPr="001E46E3" w:rsidRDefault="00750CFC" w:rsidP="005C3181">
            <w:pPr>
              <w:ind w:left="2" w:firstLine="0"/>
              <w:rPr>
                <w:color w:val="000000" w:themeColor="text1"/>
              </w:rPr>
            </w:pPr>
            <w:r w:rsidRPr="001E46E3">
              <w:rPr>
                <w:color w:val="000000" w:themeColor="text1"/>
              </w:rPr>
              <w:t xml:space="preserve">3.2. </w:t>
            </w:r>
          </w:p>
        </w:tc>
        <w:tc>
          <w:tcPr>
            <w:tcW w:w="6897" w:type="dxa"/>
            <w:gridSpan w:val="2"/>
            <w:tcBorders>
              <w:top w:val="single" w:sz="6" w:space="0" w:color="000000"/>
              <w:left w:val="single" w:sz="6" w:space="0" w:color="000000"/>
              <w:bottom w:val="single" w:sz="6" w:space="0" w:color="000000"/>
              <w:right w:val="single" w:sz="6" w:space="0" w:color="000000"/>
            </w:tcBorders>
            <w:vAlign w:val="center"/>
            <w:hideMark/>
          </w:tcPr>
          <w:p w14:paraId="55446EA0" w14:textId="77777777" w:rsidR="00750CFC" w:rsidRPr="001E46E3" w:rsidRDefault="00750CFC" w:rsidP="005C3181">
            <w:pPr>
              <w:ind w:firstLine="0"/>
              <w:rPr>
                <w:color w:val="000000" w:themeColor="text1"/>
              </w:rPr>
            </w:pPr>
            <w:r w:rsidRPr="001E46E3">
              <w:rPr>
                <w:color w:val="000000" w:themeColor="text1"/>
              </w:rPr>
              <w:t xml:space="preserve">Sektor za informacijsko-komunikacijske sustave </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3D54E23E" w14:textId="77777777" w:rsidR="00750CFC" w:rsidRPr="001E46E3" w:rsidRDefault="00750CFC" w:rsidP="005C3181">
            <w:pPr>
              <w:ind w:left="2" w:firstLine="0"/>
              <w:rPr>
                <w:color w:val="000000" w:themeColor="text1"/>
              </w:rPr>
            </w:pPr>
            <w:r w:rsidRPr="001E46E3">
              <w:rPr>
                <w:color w:val="000000" w:themeColor="text1"/>
              </w:rPr>
              <w:t xml:space="preserve">1 </w:t>
            </w:r>
          </w:p>
        </w:tc>
      </w:tr>
      <w:tr w:rsidR="00750CFC" w:rsidRPr="001E46E3" w14:paraId="75C16A3F" w14:textId="77777777" w:rsidTr="00811645">
        <w:tblPrEx>
          <w:tblCellMar>
            <w:right w:w="115" w:type="dxa"/>
          </w:tblCellMar>
        </w:tblPrEx>
        <w:trPr>
          <w:trHeight w:val="507"/>
        </w:trPr>
        <w:tc>
          <w:tcPr>
            <w:tcW w:w="1469" w:type="dxa"/>
            <w:tcBorders>
              <w:top w:val="single" w:sz="6" w:space="0" w:color="000000"/>
              <w:left w:val="single" w:sz="6" w:space="0" w:color="000000"/>
              <w:bottom w:val="single" w:sz="6" w:space="0" w:color="000000"/>
              <w:right w:val="single" w:sz="6" w:space="0" w:color="000000"/>
            </w:tcBorders>
            <w:vAlign w:val="center"/>
          </w:tcPr>
          <w:p w14:paraId="29E97F62" w14:textId="77777777" w:rsidR="00750CFC" w:rsidRPr="001E46E3" w:rsidRDefault="00750CFC" w:rsidP="005C3181">
            <w:pPr>
              <w:ind w:left="2" w:firstLine="0"/>
              <w:rPr>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vAlign w:val="center"/>
            <w:hideMark/>
          </w:tcPr>
          <w:p w14:paraId="7DC8A731" w14:textId="77777777" w:rsidR="00750CFC" w:rsidRPr="001E46E3" w:rsidRDefault="00750CFC" w:rsidP="005C3181">
            <w:pPr>
              <w:ind w:firstLine="0"/>
              <w:rPr>
                <w:color w:val="000000" w:themeColor="text1"/>
              </w:rPr>
            </w:pPr>
            <w:r w:rsidRPr="001E46E3">
              <w:rPr>
                <w:color w:val="000000" w:themeColor="text1"/>
              </w:rPr>
              <w:t>* neposredno u Sektoru, izvan sastava nižih ustrojstvenih jedinica Sektora</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15C305C7" w14:textId="77777777" w:rsidR="00750CFC" w:rsidRPr="001E46E3" w:rsidRDefault="00750CFC" w:rsidP="005C3181">
            <w:pPr>
              <w:ind w:left="2" w:firstLine="0"/>
              <w:rPr>
                <w:color w:val="000000" w:themeColor="text1"/>
              </w:rPr>
            </w:pPr>
            <w:r w:rsidRPr="001E46E3">
              <w:rPr>
                <w:color w:val="000000" w:themeColor="text1"/>
              </w:rPr>
              <w:t>1</w:t>
            </w:r>
          </w:p>
        </w:tc>
      </w:tr>
      <w:tr w:rsidR="00750CFC" w:rsidRPr="001E46E3" w14:paraId="581CF840" w14:textId="77777777" w:rsidTr="00811645">
        <w:trPr>
          <w:trHeight w:val="509"/>
        </w:trPr>
        <w:tc>
          <w:tcPr>
            <w:tcW w:w="1469" w:type="dxa"/>
            <w:tcBorders>
              <w:top w:val="single" w:sz="6" w:space="0" w:color="000000"/>
              <w:left w:val="single" w:sz="6" w:space="0" w:color="000000"/>
              <w:bottom w:val="single" w:sz="6" w:space="0" w:color="000000"/>
              <w:right w:val="single" w:sz="6" w:space="0" w:color="000000"/>
            </w:tcBorders>
            <w:vAlign w:val="center"/>
          </w:tcPr>
          <w:p w14:paraId="1815F39E" w14:textId="77777777" w:rsidR="00750CFC" w:rsidRPr="00F25D7D" w:rsidRDefault="00750CFC" w:rsidP="005C3181">
            <w:pPr>
              <w:ind w:left="2" w:firstLine="0"/>
              <w:rPr>
                <w:color w:val="000000" w:themeColor="text1"/>
              </w:rPr>
            </w:pPr>
            <w:r w:rsidRPr="00F25D7D">
              <w:rPr>
                <w:color w:val="000000" w:themeColor="text1"/>
              </w:rPr>
              <w:t xml:space="preserve">3.2.1.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1D2FAA46" w14:textId="77777777" w:rsidR="00750CFC" w:rsidRPr="00F25D7D" w:rsidRDefault="00750CFC" w:rsidP="005C3181">
            <w:pPr>
              <w:ind w:firstLine="0"/>
              <w:rPr>
                <w:color w:val="000000" w:themeColor="text1"/>
              </w:rPr>
            </w:pPr>
            <w:r w:rsidRPr="00F25D7D">
              <w:rPr>
                <w:color w:val="000000" w:themeColor="text1"/>
              </w:rPr>
              <w:t xml:space="preserve">Služba za upravljanje računalnim i komunikacijskim resursima </w:t>
            </w:r>
          </w:p>
        </w:tc>
        <w:tc>
          <w:tcPr>
            <w:tcW w:w="706" w:type="dxa"/>
            <w:tcBorders>
              <w:top w:val="single" w:sz="6" w:space="0" w:color="000000"/>
              <w:left w:val="single" w:sz="6" w:space="0" w:color="000000"/>
              <w:bottom w:val="single" w:sz="6" w:space="0" w:color="000000"/>
              <w:right w:val="single" w:sz="6" w:space="0" w:color="000000"/>
            </w:tcBorders>
            <w:vAlign w:val="center"/>
          </w:tcPr>
          <w:p w14:paraId="48A409E9" w14:textId="24B7E65E" w:rsidR="00750CFC" w:rsidRPr="001E46E3" w:rsidRDefault="00CE16AD" w:rsidP="005C3181">
            <w:pPr>
              <w:ind w:left="2" w:firstLine="0"/>
              <w:rPr>
                <w:color w:val="000000" w:themeColor="text1"/>
              </w:rPr>
            </w:pPr>
            <w:r w:rsidRPr="00F25D7D">
              <w:rPr>
                <w:color w:val="000000" w:themeColor="text1"/>
              </w:rPr>
              <w:t>5</w:t>
            </w:r>
          </w:p>
        </w:tc>
      </w:tr>
      <w:tr w:rsidR="00750CFC" w:rsidRPr="001E46E3" w14:paraId="57D87210" w14:textId="77777777" w:rsidTr="00811645">
        <w:trPr>
          <w:trHeight w:val="509"/>
        </w:trPr>
        <w:tc>
          <w:tcPr>
            <w:tcW w:w="1469" w:type="dxa"/>
            <w:tcBorders>
              <w:top w:val="single" w:sz="6" w:space="0" w:color="000000"/>
              <w:left w:val="single" w:sz="6" w:space="0" w:color="000000"/>
              <w:bottom w:val="single" w:sz="6" w:space="0" w:color="000000"/>
              <w:right w:val="single" w:sz="6" w:space="0" w:color="000000"/>
            </w:tcBorders>
            <w:vAlign w:val="center"/>
          </w:tcPr>
          <w:p w14:paraId="6A6C8976" w14:textId="77777777" w:rsidR="00750CFC" w:rsidRPr="001E46E3" w:rsidRDefault="00750CFC" w:rsidP="005C3181">
            <w:pPr>
              <w:ind w:left="2" w:firstLine="0"/>
              <w:rPr>
                <w:color w:val="000000" w:themeColor="text1"/>
              </w:rPr>
            </w:pPr>
            <w:r w:rsidRPr="001E46E3">
              <w:rPr>
                <w:color w:val="000000" w:themeColor="text1"/>
              </w:rPr>
              <w:t xml:space="preserve">3.2.2.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60E26861" w14:textId="77777777" w:rsidR="00750CFC" w:rsidRPr="001E46E3" w:rsidRDefault="00750CFC" w:rsidP="005C3181">
            <w:pPr>
              <w:ind w:firstLine="0"/>
              <w:rPr>
                <w:color w:val="000000" w:themeColor="text1"/>
              </w:rPr>
            </w:pPr>
            <w:r w:rsidRPr="001E46E3">
              <w:rPr>
                <w:color w:val="000000" w:themeColor="text1"/>
              </w:rPr>
              <w:t xml:space="preserve">Služba za provedbu politika i procesa digitalne transformacije </w:t>
            </w:r>
          </w:p>
        </w:tc>
        <w:tc>
          <w:tcPr>
            <w:tcW w:w="706" w:type="dxa"/>
            <w:tcBorders>
              <w:top w:val="single" w:sz="6" w:space="0" w:color="000000"/>
              <w:left w:val="single" w:sz="6" w:space="0" w:color="000000"/>
              <w:bottom w:val="single" w:sz="6" w:space="0" w:color="000000"/>
              <w:right w:val="single" w:sz="6" w:space="0" w:color="000000"/>
            </w:tcBorders>
            <w:vAlign w:val="center"/>
          </w:tcPr>
          <w:p w14:paraId="68CB3C62" w14:textId="77777777" w:rsidR="00750CFC" w:rsidRPr="001E46E3" w:rsidRDefault="00750CFC" w:rsidP="005C3181">
            <w:pPr>
              <w:ind w:left="2" w:firstLine="0"/>
              <w:rPr>
                <w:color w:val="000000" w:themeColor="text1"/>
              </w:rPr>
            </w:pPr>
            <w:r w:rsidRPr="001E46E3">
              <w:rPr>
                <w:color w:val="000000" w:themeColor="text1"/>
              </w:rPr>
              <w:t>6</w:t>
            </w:r>
          </w:p>
        </w:tc>
      </w:tr>
      <w:tr w:rsidR="00750CFC" w:rsidRPr="001E46E3" w14:paraId="44F3E5E8" w14:textId="77777777" w:rsidTr="00811645">
        <w:trPr>
          <w:trHeight w:val="509"/>
        </w:trPr>
        <w:tc>
          <w:tcPr>
            <w:tcW w:w="1469" w:type="dxa"/>
            <w:tcBorders>
              <w:top w:val="single" w:sz="6" w:space="0" w:color="000000"/>
              <w:left w:val="single" w:sz="6" w:space="0" w:color="000000"/>
              <w:bottom w:val="single" w:sz="6" w:space="0" w:color="000000"/>
              <w:right w:val="single" w:sz="6" w:space="0" w:color="000000"/>
            </w:tcBorders>
            <w:vAlign w:val="center"/>
          </w:tcPr>
          <w:p w14:paraId="259CB052" w14:textId="77777777" w:rsidR="00750CFC" w:rsidRPr="001E46E3" w:rsidRDefault="00750CFC" w:rsidP="005C3181">
            <w:pPr>
              <w:ind w:left="2" w:firstLine="0"/>
              <w:rPr>
                <w:color w:val="000000" w:themeColor="text1"/>
              </w:rPr>
            </w:pPr>
            <w:r w:rsidRPr="001E46E3">
              <w:rPr>
                <w:color w:val="000000" w:themeColor="text1"/>
              </w:rPr>
              <w:t>3.2.3.</w:t>
            </w:r>
            <w:r>
              <w:rPr>
                <w:color w:val="000000" w:themeColor="text1"/>
              </w:rPr>
              <w:t xml:space="preserve">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072511D5" w14:textId="77777777" w:rsidR="00750CFC" w:rsidRPr="001E46E3" w:rsidRDefault="00750CFC" w:rsidP="005C3181">
            <w:pPr>
              <w:ind w:firstLine="0"/>
              <w:rPr>
                <w:color w:val="000000" w:themeColor="text1"/>
              </w:rPr>
            </w:pPr>
            <w:r w:rsidRPr="001E46E3">
              <w:rPr>
                <w:color w:val="000000" w:themeColor="text1"/>
              </w:rPr>
              <w:t xml:space="preserve">Služba za upravljanje razvojem informacijskih sustava </w:t>
            </w:r>
          </w:p>
        </w:tc>
        <w:tc>
          <w:tcPr>
            <w:tcW w:w="706" w:type="dxa"/>
            <w:tcBorders>
              <w:top w:val="single" w:sz="6" w:space="0" w:color="000000"/>
              <w:left w:val="single" w:sz="6" w:space="0" w:color="000000"/>
              <w:bottom w:val="single" w:sz="6" w:space="0" w:color="000000"/>
              <w:right w:val="single" w:sz="6" w:space="0" w:color="000000"/>
            </w:tcBorders>
            <w:vAlign w:val="center"/>
          </w:tcPr>
          <w:p w14:paraId="3429DC44" w14:textId="77777777" w:rsidR="00750CFC" w:rsidRPr="001E46E3" w:rsidRDefault="00750CFC" w:rsidP="005C3181">
            <w:pPr>
              <w:ind w:left="2" w:firstLine="0"/>
              <w:rPr>
                <w:color w:val="000000" w:themeColor="text1"/>
              </w:rPr>
            </w:pPr>
            <w:r w:rsidRPr="001E46E3">
              <w:rPr>
                <w:color w:val="000000" w:themeColor="text1"/>
              </w:rPr>
              <w:t>1</w:t>
            </w:r>
          </w:p>
        </w:tc>
      </w:tr>
      <w:tr w:rsidR="00750CFC" w:rsidRPr="001E46E3" w14:paraId="7317BF42" w14:textId="77777777" w:rsidTr="00811645">
        <w:trPr>
          <w:trHeight w:val="509"/>
        </w:trPr>
        <w:tc>
          <w:tcPr>
            <w:tcW w:w="1469" w:type="dxa"/>
            <w:tcBorders>
              <w:top w:val="single" w:sz="6" w:space="0" w:color="000000"/>
              <w:left w:val="single" w:sz="6" w:space="0" w:color="000000"/>
              <w:bottom w:val="single" w:sz="6" w:space="0" w:color="000000"/>
              <w:right w:val="single" w:sz="6" w:space="0" w:color="000000"/>
            </w:tcBorders>
            <w:vAlign w:val="center"/>
          </w:tcPr>
          <w:p w14:paraId="5BC7E0E0" w14:textId="77777777" w:rsidR="00750CFC" w:rsidRPr="001E46E3" w:rsidRDefault="00750CFC" w:rsidP="005C3181">
            <w:pPr>
              <w:ind w:left="2" w:firstLine="0"/>
              <w:rPr>
                <w:color w:val="000000" w:themeColor="text1"/>
              </w:rPr>
            </w:pPr>
            <w:r w:rsidRPr="001E46E3">
              <w:rPr>
                <w:color w:val="000000" w:themeColor="text1"/>
              </w:rPr>
              <w:t xml:space="preserve">3.2.3.1.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1E0AEB49" w14:textId="77777777" w:rsidR="00750CFC" w:rsidRPr="005C6532" w:rsidRDefault="00750CFC" w:rsidP="005C3181">
            <w:pPr>
              <w:ind w:firstLine="0"/>
              <w:rPr>
                <w:color w:val="000000" w:themeColor="text1"/>
              </w:rPr>
            </w:pPr>
            <w:r w:rsidRPr="005C6532">
              <w:rPr>
                <w:color w:val="000000" w:themeColor="text1"/>
              </w:rPr>
              <w:t xml:space="preserve">Odjel za poslovnu analizu </w:t>
            </w:r>
          </w:p>
        </w:tc>
        <w:tc>
          <w:tcPr>
            <w:tcW w:w="706" w:type="dxa"/>
            <w:tcBorders>
              <w:top w:val="single" w:sz="6" w:space="0" w:color="000000"/>
              <w:left w:val="single" w:sz="6" w:space="0" w:color="000000"/>
              <w:bottom w:val="single" w:sz="6" w:space="0" w:color="000000"/>
              <w:right w:val="single" w:sz="6" w:space="0" w:color="000000"/>
            </w:tcBorders>
            <w:vAlign w:val="center"/>
          </w:tcPr>
          <w:p w14:paraId="23F1174E" w14:textId="237F68ED" w:rsidR="00750CFC" w:rsidRPr="005C6532" w:rsidRDefault="00CE16AD" w:rsidP="005C3181">
            <w:pPr>
              <w:ind w:left="2" w:firstLine="0"/>
              <w:rPr>
                <w:color w:val="000000" w:themeColor="text1"/>
              </w:rPr>
            </w:pPr>
            <w:r w:rsidRPr="005C6532">
              <w:rPr>
                <w:color w:val="000000" w:themeColor="text1"/>
              </w:rPr>
              <w:t>4</w:t>
            </w:r>
          </w:p>
        </w:tc>
      </w:tr>
      <w:tr w:rsidR="00750CFC" w:rsidRPr="001E46E3" w14:paraId="0E44B299"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71114275" w14:textId="77777777" w:rsidR="00750CFC" w:rsidRPr="001E46E3" w:rsidRDefault="00750CFC" w:rsidP="005C3181">
            <w:pPr>
              <w:ind w:left="2" w:firstLine="0"/>
              <w:rPr>
                <w:color w:val="000000" w:themeColor="text1"/>
              </w:rPr>
            </w:pPr>
            <w:r w:rsidRPr="001E46E3">
              <w:rPr>
                <w:color w:val="000000" w:themeColor="text1"/>
              </w:rPr>
              <w:t xml:space="preserve">3.2.3.2.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E2F6988" w14:textId="77777777" w:rsidR="00750CFC" w:rsidRPr="001E46E3" w:rsidRDefault="00750CFC" w:rsidP="005C3181">
            <w:pPr>
              <w:ind w:firstLine="0"/>
              <w:rPr>
                <w:color w:val="000000" w:themeColor="text1"/>
              </w:rPr>
            </w:pPr>
            <w:r w:rsidRPr="001E46E3">
              <w:rPr>
                <w:color w:val="000000" w:themeColor="text1"/>
              </w:rPr>
              <w:t xml:space="preserve">Odjel za upravljanje funkcionalnim zahtjevima </w:t>
            </w:r>
          </w:p>
        </w:tc>
        <w:tc>
          <w:tcPr>
            <w:tcW w:w="706" w:type="dxa"/>
            <w:tcBorders>
              <w:top w:val="single" w:sz="6" w:space="0" w:color="000000"/>
              <w:left w:val="single" w:sz="6" w:space="0" w:color="000000"/>
              <w:bottom w:val="single" w:sz="6" w:space="0" w:color="000000"/>
              <w:right w:val="single" w:sz="6" w:space="0" w:color="000000"/>
            </w:tcBorders>
            <w:vAlign w:val="center"/>
          </w:tcPr>
          <w:p w14:paraId="3BF056F4" w14:textId="77777777" w:rsidR="00750CFC" w:rsidRPr="001E46E3" w:rsidRDefault="00750CFC" w:rsidP="005C3181">
            <w:pPr>
              <w:ind w:left="2" w:firstLine="0"/>
              <w:rPr>
                <w:color w:val="000000" w:themeColor="text1"/>
              </w:rPr>
            </w:pPr>
            <w:r w:rsidRPr="001E46E3">
              <w:rPr>
                <w:color w:val="000000" w:themeColor="text1"/>
              </w:rPr>
              <w:t>3</w:t>
            </w:r>
          </w:p>
        </w:tc>
      </w:tr>
      <w:tr w:rsidR="00750CFC" w:rsidRPr="001E2F53" w14:paraId="1FC3E961" w14:textId="77777777" w:rsidTr="00811645">
        <w:trPr>
          <w:trHeight w:val="627"/>
        </w:trPr>
        <w:tc>
          <w:tcPr>
            <w:tcW w:w="8366" w:type="dxa"/>
            <w:gridSpan w:val="3"/>
            <w:tcBorders>
              <w:top w:val="single" w:sz="6" w:space="0" w:color="000000"/>
              <w:left w:val="single" w:sz="6" w:space="0" w:color="000000"/>
              <w:bottom w:val="single" w:sz="6" w:space="0" w:color="000000"/>
              <w:right w:val="single" w:sz="6" w:space="0" w:color="000000"/>
            </w:tcBorders>
            <w:vAlign w:val="center"/>
          </w:tcPr>
          <w:p w14:paraId="7C8456E5" w14:textId="4FC0CE1F" w:rsidR="00750CFC" w:rsidRPr="001E2F53" w:rsidRDefault="00750CFC" w:rsidP="005C3181">
            <w:pPr>
              <w:ind w:left="2" w:firstLine="0"/>
              <w:rPr>
                <w:b/>
                <w:bCs/>
                <w:color w:val="000000" w:themeColor="text1"/>
              </w:rPr>
            </w:pPr>
            <w:r w:rsidRPr="001E46E3">
              <w:rPr>
                <w:b/>
                <w:bCs/>
                <w:color w:val="000000" w:themeColor="text1"/>
              </w:rPr>
              <w:t>Uprava za financije i informacijsko</w:t>
            </w:r>
            <w:r>
              <w:rPr>
                <w:b/>
                <w:bCs/>
                <w:color w:val="000000" w:themeColor="text1"/>
              </w:rPr>
              <w:t>-</w:t>
            </w:r>
            <w:r w:rsidRPr="001E46E3">
              <w:rPr>
                <w:b/>
                <w:bCs/>
                <w:color w:val="000000" w:themeColor="text1"/>
              </w:rPr>
              <w:t xml:space="preserve">komunikacijske sustave </w:t>
            </w:r>
            <w:r w:rsidR="000B43EE">
              <w:rPr>
                <w:b/>
                <w:bCs/>
                <w:color w:val="000000" w:themeColor="text1"/>
              </w:rPr>
              <w:t>-</w:t>
            </w:r>
            <w:r w:rsidRPr="001E46E3">
              <w:rPr>
                <w:b/>
                <w:bCs/>
                <w:color w:val="000000" w:themeColor="text1"/>
              </w:rPr>
              <w:t xml:space="preserve"> ukupno</w:t>
            </w:r>
          </w:p>
        </w:tc>
        <w:tc>
          <w:tcPr>
            <w:tcW w:w="706" w:type="dxa"/>
            <w:tcBorders>
              <w:top w:val="single" w:sz="6" w:space="0" w:color="000000"/>
              <w:left w:val="single" w:sz="6" w:space="0" w:color="000000"/>
              <w:bottom w:val="single" w:sz="6" w:space="0" w:color="000000"/>
              <w:right w:val="single" w:sz="6" w:space="0" w:color="000000"/>
            </w:tcBorders>
            <w:vAlign w:val="center"/>
          </w:tcPr>
          <w:p w14:paraId="7C067BAF" w14:textId="2BA15091" w:rsidR="00750CFC" w:rsidRPr="001E46E3" w:rsidRDefault="00750CFC" w:rsidP="005C3181">
            <w:pPr>
              <w:ind w:left="2" w:firstLine="0"/>
              <w:rPr>
                <w:b/>
                <w:bCs/>
                <w:color w:val="000000" w:themeColor="text1"/>
              </w:rPr>
            </w:pPr>
            <w:r w:rsidRPr="001E46E3">
              <w:rPr>
                <w:b/>
                <w:bCs/>
                <w:color w:val="000000" w:themeColor="text1"/>
              </w:rPr>
              <w:t>4</w:t>
            </w:r>
            <w:r w:rsidR="00CE16AD">
              <w:rPr>
                <w:b/>
                <w:bCs/>
                <w:color w:val="000000" w:themeColor="text1"/>
              </w:rPr>
              <w:t>0</w:t>
            </w:r>
          </w:p>
        </w:tc>
      </w:tr>
      <w:tr w:rsidR="00811645" w:rsidRPr="001E46E3" w14:paraId="775FDC9E"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0DF574B1" w14:textId="2FA6705E" w:rsidR="00811645" w:rsidRPr="006C3128" w:rsidRDefault="00811645" w:rsidP="00811645">
            <w:pPr>
              <w:ind w:left="2" w:firstLine="0"/>
              <w:rPr>
                <w:color w:val="000000" w:themeColor="text1"/>
              </w:rPr>
            </w:pPr>
            <w:r w:rsidRPr="006C3128">
              <w:rPr>
                <w:b/>
                <w:bCs/>
                <w:color w:val="000000" w:themeColor="text1"/>
              </w:rPr>
              <w:t>4.</w:t>
            </w:r>
          </w:p>
        </w:tc>
        <w:tc>
          <w:tcPr>
            <w:tcW w:w="6897" w:type="dxa"/>
            <w:gridSpan w:val="2"/>
            <w:tcBorders>
              <w:top w:val="single" w:sz="6" w:space="0" w:color="000000"/>
              <w:left w:val="single" w:sz="6" w:space="0" w:color="000000"/>
              <w:bottom w:val="single" w:sz="6" w:space="0" w:color="000000"/>
              <w:right w:val="single" w:sz="6" w:space="0" w:color="000000"/>
            </w:tcBorders>
          </w:tcPr>
          <w:p w14:paraId="1C8A5B62" w14:textId="1F31A48F" w:rsidR="00811645" w:rsidRPr="006C3128" w:rsidRDefault="00811645" w:rsidP="00811645">
            <w:pPr>
              <w:ind w:firstLine="0"/>
              <w:rPr>
                <w:color w:val="000000" w:themeColor="text1"/>
              </w:rPr>
            </w:pPr>
            <w:r w:rsidRPr="006C3128">
              <w:rPr>
                <w:b/>
                <w:bCs/>
                <w:color w:val="000000" w:themeColor="text1"/>
              </w:rPr>
              <w:t>UPRAVA ZA STRATEŠKO PLANIRANJE I KOORDINACIJU FONDOVA EU</w:t>
            </w:r>
          </w:p>
        </w:tc>
        <w:tc>
          <w:tcPr>
            <w:tcW w:w="706" w:type="dxa"/>
            <w:tcBorders>
              <w:top w:val="single" w:sz="6" w:space="0" w:color="000000"/>
              <w:left w:val="single" w:sz="6" w:space="0" w:color="000000"/>
              <w:bottom w:val="single" w:sz="6" w:space="0" w:color="000000"/>
              <w:right w:val="single" w:sz="6" w:space="0" w:color="000000"/>
            </w:tcBorders>
          </w:tcPr>
          <w:p w14:paraId="02E0711B" w14:textId="4E82D6B1" w:rsidR="00811645" w:rsidRPr="00AB0A59" w:rsidRDefault="00811645" w:rsidP="00811645">
            <w:pPr>
              <w:ind w:left="2" w:firstLine="0"/>
              <w:rPr>
                <w:color w:val="000000" w:themeColor="text1"/>
              </w:rPr>
            </w:pPr>
            <w:r w:rsidRPr="00AB0A59">
              <w:rPr>
                <w:color w:val="000000" w:themeColor="text1"/>
              </w:rPr>
              <w:t>1</w:t>
            </w:r>
          </w:p>
        </w:tc>
      </w:tr>
      <w:tr w:rsidR="00811645" w:rsidRPr="001E46E3" w14:paraId="3659325C"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4BE12F1A" w14:textId="72599959" w:rsidR="00811645" w:rsidRPr="001E46E3" w:rsidRDefault="00811645" w:rsidP="00811645">
            <w:pPr>
              <w:ind w:left="2" w:firstLine="0"/>
              <w:rPr>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tcPr>
          <w:p w14:paraId="18D8E76B" w14:textId="0C732EDA" w:rsidR="00811645" w:rsidRPr="001E46E3" w:rsidRDefault="00811645" w:rsidP="00811645">
            <w:pPr>
              <w:ind w:firstLine="0"/>
              <w:rPr>
                <w:color w:val="000000" w:themeColor="text1"/>
              </w:rPr>
            </w:pPr>
            <w:r w:rsidRPr="001E46E3">
              <w:rPr>
                <w:color w:val="000000" w:themeColor="text1"/>
                <w:lang w:eastAsia="en-US"/>
              </w:rPr>
              <w:t>*</w:t>
            </w:r>
            <w:r w:rsidRPr="001E46E3">
              <w:rPr>
                <w:color w:val="000000" w:themeColor="text1"/>
                <w:spacing w:val="-2"/>
                <w:lang w:eastAsia="en-US"/>
              </w:rPr>
              <w:t xml:space="preserve"> </w:t>
            </w:r>
            <w:r w:rsidRPr="001E46E3">
              <w:rPr>
                <w:color w:val="000000" w:themeColor="text1"/>
                <w:lang w:eastAsia="en-US"/>
              </w:rPr>
              <w:t>neposredno</w:t>
            </w:r>
            <w:r w:rsidRPr="001E46E3">
              <w:rPr>
                <w:color w:val="000000" w:themeColor="text1"/>
                <w:spacing w:val="-1"/>
                <w:lang w:eastAsia="en-US"/>
              </w:rPr>
              <w:t xml:space="preserve"> </w:t>
            </w:r>
            <w:r w:rsidRPr="001E46E3">
              <w:rPr>
                <w:color w:val="000000" w:themeColor="text1"/>
                <w:lang w:eastAsia="en-US"/>
              </w:rPr>
              <w:t>u</w:t>
            </w:r>
            <w:r w:rsidRPr="001E46E3">
              <w:rPr>
                <w:color w:val="000000" w:themeColor="text1"/>
                <w:spacing w:val="-1"/>
                <w:lang w:eastAsia="en-US"/>
              </w:rPr>
              <w:t xml:space="preserve"> </w:t>
            </w:r>
            <w:r w:rsidRPr="001E46E3">
              <w:rPr>
                <w:color w:val="000000" w:themeColor="text1"/>
                <w:lang w:eastAsia="en-US"/>
              </w:rPr>
              <w:t>Upravi,</w:t>
            </w:r>
            <w:r w:rsidRPr="001E46E3">
              <w:rPr>
                <w:color w:val="000000" w:themeColor="text1"/>
                <w:spacing w:val="-1"/>
                <w:lang w:eastAsia="en-US"/>
              </w:rPr>
              <w:t xml:space="preserve"> </w:t>
            </w:r>
            <w:r w:rsidRPr="001E46E3">
              <w:rPr>
                <w:color w:val="000000" w:themeColor="text1"/>
                <w:lang w:eastAsia="en-US"/>
              </w:rPr>
              <w:t>izvan</w:t>
            </w:r>
            <w:r w:rsidRPr="001E46E3">
              <w:rPr>
                <w:color w:val="000000" w:themeColor="text1"/>
                <w:spacing w:val="-1"/>
                <w:lang w:eastAsia="en-US"/>
              </w:rPr>
              <w:t xml:space="preserve"> </w:t>
            </w:r>
            <w:r w:rsidRPr="001E46E3">
              <w:rPr>
                <w:color w:val="000000" w:themeColor="text1"/>
                <w:lang w:eastAsia="en-US"/>
              </w:rPr>
              <w:t>sastava</w:t>
            </w:r>
            <w:r w:rsidRPr="001E46E3">
              <w:rPr>
                <w:color w:val="000000" w:themeColor="text1"/>
                <w:spacing w:val="-2"/>
                <w:lang w:eastAsia="en-US"/>
              </w:rPr>
              <w:t xml:space="preserve"> </w:t>
            </w:r>
            <w:r w:rsidRPr="001E46E3">
              <w:rPr>
                <w:color w:val="000000" w:themeColor="text1"/>
                <w:lang w:eastAsia="en-US"/>
              </w:rPr>
              <w:t>nižih</w:t>
            </w:r>
            <w:r w:rsidRPr="001E46E3">
              <w:rPr>
                <w:color w:val="000000" w:themeColor="text1"/>
                <w:spacing w:val="-1"/>
                <w:lang w:eastAsia="en-US"/>
              </w:rPr>
              <w:t xml:space="preserve"> </w:t>
            </w:r>
            <w:r w:rsidRPr="001E46E3">
              <w:rPr>
                <w:color w:val="000000" w:themeColor="text1"/>
                <w:lang w:eastAsia="en-US"/>
              </w:rPr>
              <w:t>ustrojstvenih</w:t>
            </w:r>
            <w:r w:rsidRPr="001E46E3">
              <w:rPr>
                <w:color w:val="000000" w:themeColor="text1"/>
                <w:spacing w:val="-1"/>
                <w:lang w:eastAsia="en-US"/>
              </w:rPr>
              <w:t xml:space="preserve"> </w:t>
            </w:r>
            <w:r w:rsidRPr="001E46E3">
              <w:rPr>
                <w:color w:val="000000" w:themeColor="text1"/>
                <w:lang w:eastAsia="en-US"/>
              </w:rPr>
              <w:t>jedinica</w:t>
            </w:r>
            <w:r w:rsidRPr="001E46E3">
              <w:rPr>
                <w:color w:val="000000" w:themeColor="text1"/>
                <w:spacing w:val="-3"/>
                <w:lang w:eastAsia="en-US"/>
              </w:rPr>
              <w:t xml:space="preserve"> </w:t>
            </w:r>
            <w:r w:rsidRPr="001E46E3">
              <w:rPr>
                <w:color w:val="000000" w:themeColor="text1"/>
                <w:lang w:eastAsia="en-US"/>
              </w:rPr>
              <w:t>Uprave</w:t>
            </w:r>
          </w:p>
        </w:tc>
        <w:tc>
          <w:tcPr>
            <w:tcW w:w="706" w:type="dxa"/>
            <w:tcBorders>
              <w:top w:val="single" w:sz="6" w:space="0" w:color="000000"/>
              <w:left w:val="single" w:sz="6" w:space="0" w:color="000000"/>
              <w:bottom w:val="single" w:sz="6" w:space="0" w:color="000000"/>
              <w:right w:val="single" w:sz="6" w:space="0" w:color="000000"/>
            </w:tcBorders>
          </w:tcPr>
          <w:p w14:paraId="5432A7B8" w14:textId="39D91FE9" w:rsidR="00811645" w:rsidRPr="001E46E3" w:rsidRDefault="00811645" w:rsidP="00811645">
            <w:pPr>
              <w:ind w:left="2" w:firstLine="0"/>
              <w:rPr>
                <w:color w:val="000000" w:themeColor="text1"/>
              </w:rPr>
            </w:pPr>
            <w:r w:rsidRPr="001E46E3">
              <w:rPr>
                <w:color w:val="000000" w:themeColor="text1"/>
                <w:lang w:eastAsia="en-US"/>
              </w:rPr>
              <w:t>1</w:t>
            </w:r>
          </w:p>
        </w:tc>
      </w:tr>
      <w:tr w:rsidR="00811645" w:rsidRPr="001E46E3" w14:paraId="5F991145"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5EEEE35A" w14:textId="59AA08C2" w:rsidR="00811645" w:rsidRPr="001E46E3" w:rsidRDefault="00811645" w:rsidP="00811645">
            <w:pPr>
              <w:ind w:left="2" w:firstLine="0"/>
              <w:rPr>
                <w:color w:val="000000" w:themeColor="text1"/>
              </w:rPr>
            </w:pPr>
            <w:r w:rsidRPr="001E46E3">
              <w:rPr>
                <w:color w:val="000000" w:themeColor="text1"/>
                <w:lang w:eastAsia="en-US"/>
              </w:rPr>
              <w:t>4.1.</w:t>
            </w:r>
          </w:p>
        </w:tc>
        <w:tc>
          <w:tcPr>
            <w:tcW w:w="6897" w:type="dxa"/>
            <w:gridSpan w:val="2"/>
            <w:tcBorders>
              <w:top w:val="single" w:sz="6" w:space="0" w:color="000000"/>
              <w:left w:val="single" w:sz="6" w:space="0" w:color="000000"/>
              <w:bottom w:val="single" w:sz="6" w:space="0" w:color="000000"/>
              <w:right w:val="single" w:sz="6" w:space="0" w:color="000000"/>
            </w:tcBorders>
          </w:tcPr>
          <w:p w14:paraId="0D94CFB6" w14:textId="227B5FD4" w:rsidR="00B0615E" w:rsidRPr="001E46E3" w:rsidRDefault="00B0615E" w:rsidP="00811645">
            <w:pPr>
              <w:ind w:firstLine="0"/>
              <w:rPr>
                <w:color w:val="000000" w:themeColor="text1"/>
                <w:lang w:eastAsia="en-US"/>
              </w:rPr>
            </w:pPr>
            <w:r w:rsidRPr="00B0615E">
              <w:rPr>
                <w:color w:val="000000" w:themeColor="text1"/>
                <w:lang w:eastAsia="en-US"/>
              </w:rPr>
              <w:t>Sektor za programiranje, koordinaciju i strateško praćenje fondova Europske unije</w:t>
            </w:r>
          </w:p>
        </w:tc>
        <w:tc>
          <w:tcPr>
            <w:tcW w:w="706" w:type="dxa"/>
            <w:tcBorders>
              <w:top w:val="single" w:sz="6" w:space="0" w:color="000000"/>
              <w:left w:val="single" w:sz="6" w:space="0" w:color="000000"/>
              <w:bottom w:val="single" w:sz="6" w:space="0" w:color="000000"/>
              <w:right w:val="single" w:sz="6" w:space="0" w:color="000000"/>
            </w:tcBorders>
          </w:tcPr>
          <w:p w14:paraId="20F12EB1" w14:textId="180C0161" w:rsidR="00811645" w:rsidRPr="001E46E3" w:rsidRDefault="00811645" w:rsidP="00811645">
            <w:pPr>
              <w:ind w:left="2" w:firstLine="0"/>
              <w:rPr>
                <w:color w:val="000000" w:themeColor="text1"/>
              </w:rPr>
            </w:pPr>
            <w:r w:rsidRPr="001E46E3">
              <w:rPr>
                <w:color w:val="000000" w:themeColor="text1"/>
                <w:lang w:eastAsia="en-US"/>
              </w:rPr>
              <w:t>1</w:t>
            </w:r>
          </w:p>
        </w:tc>
      </w:tr>
      <w:tr w:rsidR="00811645" w:rsidRPr="001E46E3" w14:paraId="7D00ADE5"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2F707648" w14:textId="77777777" w:rsidR="00811645" w:rsidRPr="001E46E3" w:rsidRDefault="00811645" w:rsidP="00811645">
            <w:pPr>
              <w:ind w:left="2" w:firstLine="0"/>
              <w:rPr>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tcPr>
          <w:p w14:paraId="08767EB4" w14:textId="1F9D949F" w:rsidR="00811645" w:rsidRPr="001E46E3" w:rsidRDefault="00811645" w:rsidP="00811645">
            <w:pPr>
              <w:ind w:firstLine="0"/>
              <w:rPr>
                <w:color w:val="000000" w:themeColor="text1"/>
              </w:rPr>
            </w:pPr>
            <w:r w:rsidRPr="001E46E3">
              <w:rPr>
                <w:color w:val="000000" w:themeColor="text1"/>
                <w:lang w:eastAsia="en-US"/>
              </w:rPr>
              <w:t>*</w:t>
            </w:r>
            <w:r w:rsidRPr="001E46E3">
              <w:rPr>
                <w:color w:val="000000" w:themeColor="text1"/>
                <w:spacing w:val="-2"/>
                <w:lang w:eastAsia="en-US"/>
              </w:rPr>
              <w:t xml:space="preserve"> </w:t>
            </w:r>
            <w:r w:rsidRPr="001E46E3">
              <w:rPr>
                <w:color w:val="000000" w:themeColor="text1"/>
                <w:lang w:eastAsia="en-US"/>
              </w:rPr>
              <w:t>neposredno</w:t>
            </w:r>
            <w:r w:rsidRPr="001E46E3">
              <w:rPr>
                <w:color w:val="000000" w:themeColor="text1"/>
                <w:spacing w:val="-1"/>
                <w:lang w:eastAsia="en-US"/>
              </w:rPr>
              <w:t xml:space="preserve"> </w:t>
            </w:r>
            <w:r w:rsidRPr="001E46E3">
              <w:rPr>
                <w:color w:val="000000" w:themeColor="text1"/>
                <w:lang w:eastAsia="en-US"/>
              </w:rPr>
              <w:t>u</w:t>
            </w:r>
            <w:r w:rsidRPr="001E46E3">
              <w:rPr>
                <w:color w:val="000000" w:themeColor="text1"/>
                <w:spacing w:val="-1"/>
                <w:lang w:eastAsia="en-US"/>
              </w:rPr>
              <w:t xml:space="preserve"> </w:t>
            </w:r>
            <w:r w:rsidRPr="001E46E3">
              <w:rPr>
                <w:color w:val="000000" w:themeColor="text1"/>
                <w:lang w:eastAsia="en-US"/>
              </w:rPr>
              <w:t>Sektoru,</w:t>
            </w:r>
            <w:r w:rsidRPr="001E46E3">
              <w:rPr>
                <w:color w:val="000000" w:themeColor="text1"/>
                <w:spacing w:val="-1"/>
                <w:lang w:eastAsia="en-US"/>
              </w:rPr>
              <w:t xml:space="preserve"> </w:t>
            </w:r>
            <w:r w:rsidRPr="001E46E3">
              <w:rPr>
                <w:color w:val="000000" w:themeColor="text1"/>
                <w:lang w:eastAsia="en-US"/>
              </w:rPr>
              <w:t>izvan</w:t>
            </w:r>
            <w:r w:rsidRPr="001E46E3">
              <w:rPr>
                <w:color w:val="000000" w:themeColor="text1"/>
                <w:spacing w:val="-1"/>
                <w:lang w:eastAsia="en-US"/>
              </w:rPr>
              <w:t xml:space="preserve"> </w:t>
            </w:r>
            <w:r w:rsidRPr="001E46E3">
              <w:rPr>
                <w:color w:val="000000" w:themeColor="text1"/>
                <w:lang w:eastAsia="en-US"/>
              </w:rPr>
              <w:t>sastava</w:t>
            </w:r>
            <w:r w:rsidRPr="001E46E3">
              <w:rPr>
                <w:color w:val="000000" w:themeColor="text1"/>
                <w:spacing w:val="-2"/>
                <w:lang w:eastAsia="en-US"/>
              </w:rPr>
              <w:t xml:space="preserve"> </w:t>
            </w:r>
            <w:r w:rsidRPr="001E46E3">
              <w:rPr>
                <w:color w:val="000000" w:themeColor="text1"/>
                <w:lang w:eastAsia="en-US"/>
              </w:rPr>
              <w:t>nižih</w:t>
            </w:r>
            <w:r w:rsidRPr="001E46E3">
              <w:rPr>
                <w:color w:val="000000" w:themeColor="text1"/>
                <w:spacing w:val="-1"/>
                <w:lang w:eastAsia="en-US"/>
              </w:rPr>
              <w:t xml:space="preserve"> </w:t>
            </w:r>
            <w:r w:rsidRPr="001E46E3">
              <w:rPr>
                <w:color w:val="000000" w:themeColor="text1"/>
                <w:lang w:eastAsia="en-US"/>
              </w:rPr>
              <w:t>ustrojstvenih</w:t>
            </w:r>
            <w:r w:rsidRPr="001E46E3">
              <w:rPr>
                <w:color w:val="000000" w:themeColor="text1"/>
                <w:spacing w:val="-1"/>
                <w:lang w:eastAsia="en-US"/>
              </w:rPr>
              <w:t xml:space="preserve"> </w:t>
            </w:r>
            <w:r w:rsidRPr="001E46E3">
              <w:rPr>
                <w:color w:val="000000" w:themeColor="text1"/>
                <w:lang w:eastAsia="en-US"/>
              </w:rPr>
              <w:t>jedinica</w:t>
            </w:r>
            <w:r w:rsidRPr="001E46E3">
              <w:rPr>
                <w:color w:val="000000" w:themeColor="text1"/>
                <w:spacing w:val="-3"/>
                <w:lang w:eastAsia="en-US"/>
              </w:rPr>
              <w:t xml:space="preserve"> </w:t>
            </w:r>
            <w:r w:rsidRPr="001E46E3">
              <w:rPr>
                <w:color w:val="000000" w:themeColor="text1"/>
                <w:lang w:eastAsia="en-US"/>
              </w:rPr>
              <w:t>Sektora</w:t>
            </w:r>
          </w:p>
        </w:tc>
        <w:tc>
          <w:tcPr>
            <w:tcW w:w="706" w:type="dxa"/>
            <w:tcBorders>
              <w:top w:val="single" w:sz="6" w:space="0" w:color="000000"/>
              <w:left w:val="single" w:sz="6" w:space="0" w:color="000000"/>
              <w:bottom w:val="single" w:sz="6" w:space="0" w:color="000000"/>
              <w:right w:val="single" w:sz="6" w:space="0" w:color="000000"/>
            </w:tcBorders>
          </w:tcPr>
          <w:p w14:paraId="44E76B00" w14:textId="044D0B9C" w:rsidR="00811645" w:rsidRPr="001E46E3" w:rsidRDefault="00811645" w:rsidP="00811645">
            <w:pPr>
              <w:ind w:left="2" w:firstLine="0"/>
              <w:rPr>
                <w:color w:val="000000" w:themeColor="text1"/>
              </w:rPr>
            </w:pPr>
            <w:r w:rsidRPr="001E46E3">
              <w:rPr>
                <w:color w:val="000000" w:themeColor="text1"/>
                <w:lang w:eastAsia="en-US"/>
              </w:rPr>
              <w:t>1</w:t>
            </w:r>
          </w:p>
        </w:tc>
      </w:tr>
      <w:tr w:rsidR="00811645" w:rsidRPr="001E46E3" w14:paraId="189DF260"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69786E86" w14:textId="28E788D8" w:rsidR="00811645" w:rsidRPr="001E46E3" w:rsidRDefault="00811645" w:rsidP="00811645">
            <w:pPr>
              <w:ind w:left="2" w:firstLine="0"/>
              <w:rPr>
                <w:color w:val="000000" w:themeColor="text1"/>
              </w:rPr>
            </w:pPr>
            <w:r w:rsidRPr="001E46E3">
              <w:rPr>
                <w:color w:val="000000" w:themeColor="text1"/>
                <w:lang w:eastAsia="en-US"/>
              </w:rPr>
              <w:t>4.1.1.</w:t>
            </w:r>
          </w:p>
        </w:tc>
        <w:tc>
          <w:tcPr>
            <w:tcW w:w="6897" w:type="dxa"/>
            <w:gridSpan w:val="2"/>
            <w:tcBorders>
              <w:top w:val="single" w:sz="6" w:space="0" w:color="000000"/>
              <w:left w:val="single" w:sz="6" w:space="0" w:color="000000"/>
              <w:bottom w:val="single" w:sz="6" w:space="0" w:color="000000"/>
              <w:right w:val="single" w:sz="6" w:space="0" w:color="000000"/>
            </w:tcBorders>
          </w:tcPr>
          <w:p w14:paraId="4C34FA66" w14:textId="72181736" w:rsidR="00811645" w:rsidRPr="001E46E3" w:rsidRDefault="00811645" w:rsidP="00811645">
            <w:pPr>
              <w:ind w:firstLine="0"/>
              <w:rPr>
                <w:color w:val="000000" w:themeColor="text1"/>
              </w:rPr>
            </w:pPr>
            <w:r w:rsidRPr="001E46E3">
              <w:rPr>
                <w:color w:val="000000" w:themeColor="text1"/>
                <w:lang w:eastAsia="en-US"/>
              </w:rPr>
              <w:t>Služba</w:t>
            </w:r>
            <w:r w:rsidRPr="001E46E3">
              <w:rPr>
                <w:color w:val="000000" w:themeColor="text1"/>
                <w:spacing w:val="-3"/>
                <w:lang w:eastAsia="en-US"/>
              </w:rPr>
              <w:t xml:space="preserve"> </w:t>
            </w:r>
            <w:r w:rsidRPr="001E46E3">
              <w:rPr>
                <w:color w:val="000000" w:themeColor="text1"/>
                <w:lang w:eastAsia="en-US"/>
              </w:rPr>
              <w:t>za</w:t>
            </w:r>
            <w:r w:rsidRPr="001E46E3">
              <w:rPr>
                <w:color w:val="000000" w:themeColor="text1"/>
                <w:spacing w:val="-2"/>
                <w:lang w:eastAsia="en-US"/>
              </w:rPr>
              <w:t xml:space="preserve"> </w:t>
            </w:r>
            <w:r w:rsidRPr="001E46E3">
              <w:rPr>
                <w:color w:val="000000" w:themeColor="text1"/>
                <w:lang w:eastAsia="en-US"/>
              </w:rPr>
              <w:t>poslove</w:t>
            </w:r>
            <w:r w:rsidRPr="001E46E3">
              <w:rPr>
                <w:color w:val="000000" w:themeColor="text1"/>
                <w:spacing w:val="-1"/>
                <w:lang w:eastAsia="en-US"/>
              </w:rPr>
              <w:t xml:space="preserve"> </w:t>
            </w:r>
            <w:r w:rsidRPr="001E46E3">
              <w:rPr>
                <w:color w:val="000000" w:themeColor="text1"/>
                <w:lang w:eastAsia="en-US"/>
              </w:rPr>
              <w:t>koordinacije</w:t>
            </w:r>
            <w:r w:rsidRPr="001E46E3">
              <w:rPr>
                <w:color w:val="000000" w:themeColor="text1"/>
                <w:spacing w:val="-2"/>
                <w:lang w:eastAsia="en-US"/>
              </w:rPr>
              <w:t xml:space="preserve"> </w:t>
            </w:r>
            <w:r w:rsidRPr="001E46E3">
              <w:rPr>
                <w:color w:val="000000" w:themeColor="text1"/>
                <w:lang w:eastAsia="en-US"/>
              </w:rPr>
              <w:t>i programiranja</w:t>
            </w:r>
            <w:r w:rsidRPr="001E46E3">
              <w:rPr>
                <w:color w:val="000000" w:themeColor="text1"/>
                <w:spacing w:val="-1"/>
                <w:lang w:eastAsia="en-US"/>
              </w:rPr>
              <w:t xml:space="preserve"> </w:t>
            </w:r>
            <w:r w:rsidRPr="001E46E3">
              <w:rPr>
                <w:color w:val="000000" w:themeColor="text1"/>
                <w:lang w:eastAsia="en-US"/>
              </w:rPr>
              <w:t>fondova</w:t>
            </w:r>
            <w:r w:rsidRPr="001E46E3">
              <w:rPr>
                <w:color w:val="000000" w:themeColor="text1"/>
                <w:spacing w:val="-1"/>
                <w:lang w:eastAsia="en-US"/>
              </w:rPr>
              <w:t xml:space="preserve"> </w:t>
            </w:r>
            <w:r w:rsidRPr="001E46E3">
              <w:rPr>
                <w:color w:val="000000" w:themeColor="text1"/>
                <w:lang w:eastAsia="en-US"/>
              </w:rPr>
              <w:t>Europske</w:t>
            </w:r>
            <w:r w:rsidRPr="001E46E3">
              <w:rPr>
                <w:color w:val="000000" w:themeColor="text1"/>
                <w:spacing w:val="-2"/>
                <w:lang w:eastAsia="en-US"/>
              </w:rPr>
              <w:t xml:space="preserve"> </w:t>
            </w:r>
            <w:r w:rsidRPr="001E46E3">
              <w:rPr>
                <w:color w:val="000000" w:themeColor="text1"/>
                <w:lang w:eastAsia="en-US"/>
              </w:rPr>
              <w:t>unije</w:t>
            </w:r>
            <w:r w:rsidR="00B0615E">
              <w:rPr>
                <w:color w:val="000000" w:themeColor="text1"/>
                <w:lang w:eastAsia="en-US"/>
              </w:rPr>
              <w:t xml:space="preserve"> </w:t>
            </w:r>
          </w:p>
        </w:tc>
        <w:tc>
          <w:tcPr>
            <w:tcW w:w="706" w:type="dxa"/>
            <w:tcBorders>
              <w:top w:val="single" w:sz="6" w:space="0" w:color="000000"/>
              <w:left w:val="single" w:sz="6" w:space="0" w:color="000000"/>
              <w:bottom w:val="single" w:sz="6" w:space="0" w:color="000000"/>
              <w:right w:val="single" w:sz="6" w:space="0" w:color="000000"/>
            </w:tcBorders>
          </w:tcPr>
          <w:p w14:paraId="2776EE3A" w14:textId="338C84F4" w:rsidR="00811645" w:rsidRPr="001E46E3" w:rsidRDefault="00811645" w:rsidP="00811645">
            <w:pPr>
              <w:ind w:left="2" w:firstLine="0"/>
              <w:rPr>
                <w:color w:val="000000" w:themeColor="text1"/>
              </w:rPr>
            </w:pPr>
            <w:r w:rsidRPr="001E46E3">
              <w:rPr>
                <w:color w:val="000000" w:themeColor="text1"/>
                <w:lang w:eastAsia="en-US"/>
              </w:rPr>
              <w:t>1</w:t>
            </w:r>
          </w:p>
        </w:tc>
      </w:tr>
      <w:tr w:rsidR="00811645" w:rsidRPr="001E46E3" w14:paraId="4BE67187"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2CE2ACC0" w14:textId="30D55411" w:rsidR="00811645" w:rsidRPr="001E46E3" w:rsidRDefault="00811645" w:rsidP="00811645">
            <w:pPr>
              <w:ind w:left="2" w:firstLine="0"/>
              <w:rPr>
                <w:color w:val="000000" w:themeColor="text1"/>
              </w:rPr>
            </w:pPr>
            <w:r w:rsidRPr="001E46E3">
              <w:rPr>
                <w:color w:val="000000" w:themeColor="text1"/>
                <w:lang w:eastAsia="en-US"/>
              </w:rPr>
              <w:t>4.1.1.1.</w:t>
            </w:r>
          </w:p>
        </w:tc>
        <w:tc>
          <w:tcPr>
            <w:tcW w:w="6897" w:type="dxa"/>
            <w:gridSpan w:val="2"/>
            <w:tcBorders>
              <w:top w:val="single" w:sz="6" w:space="0" w:color="000000"/>
              <w:left w:val="single" w:sz="6" w:space="0" w:color="000000"/>
              <w:bottom w:val="single" w:sz="6" w:space="0" w:color="000000"/>
              <w:right w:val="single" w:sz="6" w:space="0" w:color="000000"/>
            </w:tcBorders>
          </w:tcPr>
          <w:p w14:paraId="0F09FEBF" w14:textId="0306D856" w:rsidR="00811645" w:rsidRPr="001E46E3" w:rsidRDefault="00811645" w:rsidP="00811645">
            <w:pPr>
              <w:ind w:firstLine="0"/>
              <w:rPr>
                <w:color w:val="000000" w:themeColor="text1"/>
              </w:rPr>
            </w:pPr>
            <w:r w:rsidRPr="001E46E3">
              <w:rPr>
                <w:color w:val="000000" w:themeColor="text1"/>
                <w:lang w:eastAsia="en-US"/>
              </w:rPr>
              <w:t>Odjel</w:t>
            </w:r>
            <w:r w:rsidRPr="001E46E3">
              <w:rPr>
                <w:color w:val="000000" w:themeColor="text1"/>
                <w:spacing w:val="-1"/>
                <w:lang w:eastAsia="en-US"/>
              </w:rPr>
              <w:t xml:space="preserve"> </w:t>
            </w:r>
            <w:r w:rsidRPr="001E46E3">
              <w:rPr>
                <w:color w:val="000000" w:themeColor="text1"/>
                <w:lang w:eastAsia="en-US"/>
              </w:rPr>
              <w:t>za</w:t>
            </w:r>
            <w:r w:rsidRPr="001E46E3">
              <w:rPr>
                <w:color w:val="000000" w:themeColor="text1"/>
                <w:spacing w:val="-3"/>
                <w:lang w:eastAsia="en-US"/>
              </w:rPr>
              <w:t xml:space="preserve"> </w:t>
            </w:r>
            <w:r w:rsidRPr="001E46E3">
              <w:rPr>
                <w:color w:val="000000" w:themeColor="text1"/>
                <w:lang w:eastAsia="en-US"/>
              </w:rPr>
              <w:t>objedinjene</w:t>
            </w:r>
            <w:r w:rsidRPr="001E46E3">
              <w:rPr>
                <w:color w:val="000000" w:themeColor="text1"/>
                <w:spacing w:val="-1"/>
                <w:lang w:eastAsia="en-US"/>
              </w:rPr>
              <w:t xml:space="preserve"> </w:t>
            </w:r>
            <w:r w:rsidRPr="001E46E3">
              <w:rPr>
                <w:color w:val="000000" w:themeColor="text1"/>
                <w:lang w:eastAsia="en-US"/>
              </w:rPr>
              <w:t>poslove</w:t>
            </w:r>
            <w:r w:rsidRPr="001E46E3">
              <w:rPr>
                <w:color w:val="000000" w:themeColor="text1"/>
                <w:spacing w:val="-2"/>
                <w:lang w:eastAsia="en-US"/>
              </w:rPr>
              <w:t xml:space="preserve"> </w:t>
            </w:r>
            <w:r w:rsidRPr="001E46E3">
              <w:rPr>
                <w:color w:val="000000" w:themeColor="text1"/>
                <w:lang w:eastAsia="en-US"/>
              </w:rPr>
              <w:t>koordinacije fondova Europske</w:t>
            </w:r>
            <w:r w:rsidRPr="001E46E3">
              <w:rPr>
                <w:color w:val="000000" w:themeColor="text1"/>
                <w:spacing w:val="-1"/>
                <w:lang w:eastAsia="en-US"/>
              </w:rPr>
              <w:t xml:space="preserve"> </w:t>
            </w:r>
            <w:r w:rsidRPr="001E46E3">
              <w:rPr>
                <w:color w:val="000000" w:themeColor="text1"/>
                <w:lang w:eastAsia="en-US"/>
              </w:rPr>
              <w:t>unije</w:t>
            </w:r>
          </w:p>
        </w:tc>
        <w:tc>
          <w:tcPr>
            <w:tcW w:w="706" w:type="dxa"/>
            <w:tcBorders>
              <w:top w:val="single" w:sz="6" w:space="0" w:color="000000"/>
              <w:left w:val="single" w:sz="6" w:space="0" w:color="000000"/>
              <w:bottom w:val="single" w:sz="6" w:space="0" w:color="000000"/>
              <w:right w:val="single" w:sz="6" w:space="0" w:color="000000"/>
            </w:tcBorders>
          </w:tcPr>
          <w:p w14:paraId="0D7E9352" w14:textId="38A60BA6" w:rsidR="00811645" w:rsidRPr="001E46E3" w:rsidRDefault="00811645" w:rsidP="00811645">
            <w:pPr>
              <w:ind w:left="2" w:firstLine="0"/>
              <w:rPr>
                <w:color w:val="000000" w:themeColor="text1"/>
              </w:rPr>
            </w:pPr>
            <w:r w:rsidRPr="001E46E3">
              <w:rPr>
                <w:color w:val="000000" w:themeColor="text1"/>
                <w:lang w:eastAsia="en-US"/>
              </w:rPr>
              <w:t>4</w:t>
            </w:r>
          </w:p>
        </w:tc>
      </w:tr>
      <w:tr w:rsidR="00811645" w:rsidRPr="001E46E3" w14:paraId="270E95F7"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77349D71" w14:textId="55199FD2" w:rsidR="00811645" w:rsidRPr="001E46E3" w:rsidRDefault="00811645" w:rsidP="00811645">
            <w:pPr>
              <w:ind w:left="2" w:firstLine="0"/>
              <w:rPr>
                <w:color w:val="000000" w:themeColor="text1"/>
              </w:rPr>
            </w:pPr>
            <w:r w:rsidRPr="001E46E3">
              <w:rPr>
                <w:color w:val="000000" w:themeColor="text1"/>
                <w:lang w:eastAsia="en-US"/>
              </w:rPr>
              <w:t>4.1.1.2.</w:t>
            </w:r>
          </w:p>
        </w:tc>
        <w:tc>
          <w:tcPr>
            <w:tcW w:w="6897" w:type="dxa"/>
            <w:gridSpan w:val="2"/>
            <w:tcBorders>
              <w:top w:val="single" w:sz="6" w:space="0" w:color="000000"/>
              <w:left w:val="single" w:sz="6" w:space="0" w:color="000000"/>
              <w:bottom w:val="single" w:sz="6" w:space="0" w:color="000000"/>
              <w:right w:val="single" w:sz="6" w:space="0" w:color="000000"/>
            </w:tcBorders>
          </w:tcPr>
          <w:p w14:paraId="3888F1F6" w14:textId="531514D4" w:rsidR="00811645" w:rsidRPr="001E46E3" w:rsidRDefault="00811645" w:rsidP="00811645">
            <w:pPr>
              <w:ind w:firstLine="0"/>
              <w:rPr>
                <w:color w:val="000000" w:themeColor="text1"/>
              </w:rPr>
            </w:pPr>
            <w:r w:rsidRPr="001E46E3">
              <w:rPr>
                <w:color w:val="000000" w:themeColor="text1"/>
                <w:lang w:eastAsia="en-US"/>
              </w:rPr>
              <w:t>Odjel</w:t>
            </w:r>
            <w:r w:rsidRPr="001E46E3">
              <w:rPr>
                <w:color w:val="000000" w:themeColor="text1"/>
                <w:spacing w:val="-2"/>
                <w:lang w:eastAsia="en-US"/>
              </w:rPr>
              <w:t xml:space="preserve"> </w:t>
            </w:r>
            <w:r w:rsidRPr="001E46E3">
              <w:rPr>
                <w:color w:val="000000" w:themeColor="text1"/>
                <w:lang w:eastAsia="en-US"/>
              </w:rPr>
              <w:t>za</w:t>
            </w:r>
            <w:r w:rsidRPr="001E46E3">
              <w:rPr>
                <w:color w:val="000000" w:themeColor="text1"/>
                <w:spacing w:val="-3"/>
                <w:lang w:eastAsia="en-US"/>
              </w:rPr>
              <w:t xml:space="preserve"> </w:t>
            </w:r>
            <w:r w:rsidRPr="001E46E3">
              <w:rPr>
                <w:color w:val="000000" w:themeColor="text1"/>
                <w:lang w:eastAsia="en-US"/>
              </w:rPr>
              <w:t>strateško</w:t>
            </w:r>
            <w:r w:rsidRPr="001E46E3">
              <w:rPr>
                <w:color w:val="000000" w:themeColor="text1"/>
                <w:spacing w:val="-3"/>
                <w:lang w:eastAsia="en-US"/>
              </w:rPr>
              <w:t xml:space="preserve"> </w:t>
            </w:r>
            <w:r w:rsidRPr="001E46E3">
              <w:rPr>
                <w:color w:val="000000" w:themeColor="text1"/>
                <w:lang w:eastAsia="en-US"/>
              </w:rPr>
              <w:t>praćenje</w:t>
            </w:r>
            <w:r w:rsidRPr="001E46E3">
              <w:rPr>
                <w:color w:val="000000" w:themeColor="text1"/>
                <w:spacing w:val="-1"/>
                <w:lang w:eastAsia="en-US"/>
              </w:rPr>
              <w:t xml:space="preserve"> </w:t>
            </w:r>
            <w:r w:rsidRPr="001E46E3">
              <w:rPr>
                <w:color w:val="000000" w:themeColor="text1"/>
                <w:lang w:eastAsia="en-US"/>
              </w:rPr>
              <w:t>i</w:t>
            </w:r>
            <w:r w:rsidRPr="001E46E3">
              <w:rPr>
                <w:color w:val="000000" w:themeColor="text1"/>
                <w:spacing w:val="-2"/>
                <w:lang w:eastAsia="en-US"/>
              </w:rPr>
              <w:t xml:space="preserve"> </w:t>
            </w:r>
            <w:r w:rsidRPr="001E46E3">
              <w:rPr>
                <w:color w:val="000000" w:themeColor="text1"/>
                <w:lang w:eastAsia="en-US"/>
              </w:rPr>
              <w:t>programiranje</w:t>
            </w:r>
            <w:r w:rsidRPr="001E46E3">
              <w:rPr>
                <w:color w:val="000000" w:themeColor="text1"/>
                <w:spacing w:val="-1"/>
                <w:lang w:eastAsia="en-US"/>
              </w:rPr>
              <w:t xml:space="preserve"> </w:t>
            </w:r>
            <w:r w:rsidRPr="001E46E3">
              <w:rPr>
                <w:color w:val="000000" w:themeColor="text1"/>
                <w:lang w:eastAsia="en-US"/>
              </w:rPr>
              <w:t>fondova</w:t>
            </w:r>
            <w:r w:rsidRPr="001E46E3">
              <w:rPr>
                <w:color w:val="000000" w:themeColor="text1"/>
                <w:spacing w:val="-2"/>
                <w:lang w:eastAsia="en-US"/>
              </w:rPr>
              <w:t xml:space="preserve"> </w:t>
            </w:r>
            <w:r w:rsidRPr="001E46E3">
              <w:rPr>
                <w:color w:val="000000" w:themeColor="text1"/>
                <w:lang w:eastAsia="en-US"/>
              </w:rPr>
              <w:t>Europske</w:t>
            </w:r>
            <w:r w:rsidRPr="001E46E3">
              <w:rPr>
                <w:color w:val="000000" w:themeColor="text1"/>
                <w:spacing w:val="-2"/>
                <w:lang w:eastAsia="en-US"/>
              </w:rPr>
              <w:t xml:space="preserve"> </w:t>
            </w:r>
            <w:r w:rsidRPr="001E46E3">
              <w:rPr>
                <w:color w:val="000000" w:themeColor="text1"/>
                <w:lang w:eastAsia="en-US"/>
              </w:rPr>
              <w:t>unije</w:t>
            </w:r>
          </w:p>
        </w:tc>
        <w:tc>
          <w:tcPr>
            <w:tcW w:w="706" w:type="dxa"/>
            <w:tcBorders>
              <w:top w:val="single" w:sz="6" w:space="0" w:color="000000"/>
              <w:left w:val="single" w:sz="6" w:space="0" w:color="000000"/>
              <w:bottom w:val="single" w:sz="6" w:space="0" w:color="000000"/>
              <w:right w:val="single" w:sz="6" w:space="0" w:color="000000"/>
            </w:tcBorders>
          </w:tcPr>
          <w:p w14:paraId="78B73238" w14:textId="6ACCE52D" w:rsidR="00811645" w:rsidRPr="001E46E3" w:rsidRDefault="00811645" w:rsidP="00811645">
            <w:pPr>
              <w:ind w:left="2" w:firstLine="0"/>
              <w:rPr>
                <w:color w:val="000000" w:themeColor="text1"/>
              </w:rPr>
            </w:pPr>
            <w:r w:rsidRPr="001E46E3">
              <w:rPr>
                <w:color w:val="000000" w:themeColor="text1"/>
                <w:lang w:eastAsia="en-US"/>
              </w:rPr>
              <w:t>4</w:t>
            </w:r>
          </w:p>
        </w:tc>
      </w:tr>
      <w:tr w:rsidR="00811645" w:rsidRPr="001E46E3" w14:paraId="13C9A914"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0E5A5EEF" w14:textId="5180D938" w:rsidR="00811645" w:rsidRPr="001E46E3" w:rsidRDefault="00811645" w:rsidP="00811645">
            <w:pPr>
              <w:ind w:left="2" w:firstLine="0"/>
              <w:rPr>
                <w:color w:val="000000" w:themeColor="text1"/>
              </w:rPr>
            </w:pPr>
            <w:r w:rsidRPr="001E46E3">
              <w:rPr>
                <w:color w:val="000000" w:themeColor="text1"/>
                <w:lang w:eastAsia="en-US"/>
              </w:rPr>
              <w:t>4.1.2.</w:t>
            </w:r>
          </w:p>
        </w:tc>
        <w:tc>
          <w:tcPr>
            <w:tcW w:w="6897" w:type="dxa"/>
            <w:gridSpan w:val="2"/>
            <w:tcBorders>
              <w:top w:val="single" w:sz="6" w:space="0" w:color="000000"/>
              <w:left w:val="single" w:sz="6" w:space="0" w:color="000000"/>
              <w:bottom w:val="single" w:sz="6" w:space="0" w:color="000000"/>
              <w:right w:val="single" w:sz="6" w:space="0" w:color="000000"/>
            </w:tcBorders>
          </w:tcPr>
          <w:p w14:paraId="3BF8BB9C" w14:textId="571A2C82" w:rsidR="00811645" w:rsidRPr="001E46E3" w:rsidRDefault="00811645" w:rsidP="00811645">
            <w:pPr>
              <w:ind w:firstLine="0"/>
              <w:rPr>
                <w:color w:val="000000" w:themeColor="text1"/>
              </w:rPr>
            </w:pPr>
            <w:r w:rsidRPr="001E46E3">
              <w:rPr>
                <w:color w:val="000000" w:themeColor="text1"/>
                <w:lang w:eastAsia="en-US"/>
              </w:rPr>
              <w:t>Služba</w:t>
            </w:r>
            <w:r w:rsidRPr="001E46E3">
              <w:rPr>
                <w:color w:val="000000" w:themeColor="text1"/>
                <w:spacing w:val="-3"/>
                <w:lang w:eastAsia="en-US"/>
              </w:rPr>
              <w:t xml:space="preserve"> </w:t>
            </w:r>
            <w:r w:rsidRPr="001E46E3">
              <w:rPr>
                <w:color w:val="000000" w:themeColor="text1"/>
                <w:lang w:eastAsia="en-US"/>
              </w:rPr>
              <w:t>za</w:t>
            </w:r>
            <w:r w:rsidRPr="001E46E3">
              <w:rPr>
                <w:color w:val="000000" w:themeColor="text1"/>
                <w:spacing w:val="-2"/>
                <w:lang w:eastAsia="en-US"/>
              </w:rPr>
              <w:t xml:space="preserve"> </w:t>
            </w:r>
            <w:r w:rsidRPr="001E46E3">
              <w:rPr>
                <w:color w:val="000000" w:themeColor="text1"/>
                <w:lang w:eastAsia="en-US"/>
              </w:rPr>
              <w:t>Kohezijsku</w:t>
            </w:r>
            <w:r w:rsidRPr="001E46E3">
              <w:rPr>
                <w:color w:val="000000" w:themeColor="text1"/>
                <w:spacing w:val="-2"/>
                <w:lang w:eastAsia="en-US"/>
              </w:rPr>
              <w:t xml:space="preserve"> </w:t>
            </w:r>
            <w:r w:rsidRPr="001E46E3">
              <w:rPr>
                <w:color w:val="000000" w:themeColor="text1"/>
                <w:lang w:eastAsia="en-US"/>
              </w:rPr>
              <w:t>politiku</w:t>
            </w:r>
            <w:r w:rsidRPr="001E46E3">
              <w:rPr>
                <w:color w:val="000000" w:themeColor="text1"/>
                <w:spacing w:val="-1"/>
                <w:lang w:eastAsia="en-US"/>
              </w:rPr>
              <w:t xml:space="preserve"> </w:t>
            </w:r>
            <w:r w:rsidRPr="001E46E3">
              <w:rPr>
                <w:color w:val="000000" w:themeColor="text1"/>
                <w:lang w:eastAsia="en-US"/>
              </w:rPr>
              <w:t>i</w:t>
            </w:r>
            <w:r w:rsidRPr="001E46E3">
              <w:rPr>
                <w:color w:val="000000" w:themeColor="text1"/>
                <w:spacing w:val="-1"/>
                <w:lang w:eastAsia="en-US"/>
              </w:rPr>
              <w:t xml:space="preserve"> </w:t>
            </w:r>
            <w:r w:rsidRPr="001E46E3">
              <w:rPr>
                <w:color w:val="000000" w:themeColor="text1"/>
                <w:lang w:eastAsia="en-US"/>
              </w:rPr>
              <w:t>EU</w:t>
            </w:r>
            <w:r w:rsidRPr="001E46E3">
              <w:rPr>
                <w:color w:val="000000" w:themeColor="text1"/>
                <w:spacing w:val="-1"/>
                <w:lang w:eastAsia="en-US"/>
              </w:rPr>
              <w:t xml:space="preserve"> </w:t>
            </w:r>
            <w:r w:rsidRPr="001E46E3">
              <w:rPr>
                <w:color w:val="000000" w:themeColor="text1"/>
                <w:lang w:eastAsia="en-US"/>
              </w:rPr>
              <w:t>poslove</w:t>
            </w:r>
          </w:p>
        </w:tc>
        <w:tc>
          <w:tcPr>
            <w:tcW w:w="706" w:type="dxa"/>
            <w:tcBorders>
              <w:top w:val="single" w:sz="6" w:space="0" w:color="000000"/>
              <w:left w:val="single" w:sz="6" w:space="0" w:color="000000"/>
              <w:bottom w:val="single" w:sz="6" w:space="0" w:color="000000"/>
              <w:right w:val="single" w:sz="6" w:space="0" w:color="000000"/>
            </w:tcBorders>
          </w:tcPr>
          <w:p w14:paraId="50421FC5" w14:textId="222A5809" w:rsidR="00811645" w:rsidRPr="001E46E3" w:rsidRDefault="00811645" w:rsidP="00811645">
            <w:pPr>
              <w:ind w:left="2" w:firstLine="0"/>
              <w:rPr>
                <w:color w:val="000000" w:themeColor="text1"/>
              </w:rPr>
            </w:pPr>
            <w:r w:rsidRPr="001E46E3">
              <w:rPr>
                <w:color w:val="000000" w:themeColor="text1"/>
                <w:lang w:eastAsia="en-US"/>
              </w:rPr>
              <w:t>1</w:t>
            </w:r>
          </w:p>
        </w:tc>
      </w:tr>
      <w:tr w:rsidR="00811645" w:rsidRPr="001E46E3" w14:paraId="36CF7843"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5E74C84C" w14:textId="4D801ED2" w:rsidR="00811645" w:rsidRPr="001E46E3" w:rsidRDefault="00811645" w:rsidP="00811645">
            <w:pPr>
              <w:ind w:left="2" w:firstLine="0"/>
              <w:rPr>
                <w:color w:val="000000" w:themeColor="text1"/>
              </w:rPr>
            </w:pPr>
            <w:r w:rsidRPr="001E46E3">
              <w:rPr>
                <w:color w:val="000000" w:themeColor="text1"/>
                <w:lang w:eastAsia="en-US"/>
              </w:rPr>
              <w:t>4.1.2.1.</w:t>
            </w:r>
          </w:p>
        </w:tc>
        <w:tc>
          <w:tcPr>
            <w:tcW w:w="6897" w:type="dxa"/>
            <w:gridSpan w:val="2"/>
            <w:tcBorders>
              <w:top w:val="single" w:sz="6" w:space="0" w:color="000000"/>
              <w:left w:val="single" w:sz="6" w:space="0" w:color="000000"/>
              <w:bottom w:val="single" w:sz="6" w:space="0" w:color="000000"/>
              <w:right w:val="single" w:sz="6" w:space="0" w:color="000000"/>
            </w:tcBorders>
          </w:tcPr>
          <w:p w14:paraId="4134E4B3" w14:textId="472B380E" w:rsidR="00811645" w:rsidRPr="001E46E3" w:rsidRDefault="00811645" w:rsidP="00811645">
            <w:pPr>
              <w:ind w:firstLine="0"/>
              <w:rPr>
                <w:color w:val="000000" w:themeColor="text1"/>
              </w:rPr>
            </w:pPr>
            <w:r w:rsidRPr="001E46E3">
              <w:rPr>
                <w:color w:val="000000" w:themeColor="text1"/>
                <w:lang w:eastAsia="en-US"/>
              </w:rPr>
              <w:t>Odjel</w:t>
            </w:r>
            <w:r w:rsidRPr="001E46E3">
              <w:rPr>
                <w:color w:val="000000" w:themeColor="text1"/>
                <w:spacing w:val="-2"/>
                <w:lang w:eastAsia="en-US"/>
              </w:rPr>
              <w:t xml:space="preserve"> </w:t>
            </w:r>
            <w:r w:rsidRPr="001E46E3">
              <w:rPr>
                <w:color w:val="000000" w:themeColor="text1"/>
                <w:lang w:eastAsia="en-US"/>
              </w:rPr>
              <w:t>za</w:t>
            </w:r>
            <w:r w:rsidRPr="001E46E3">
              <w:rPr>
                <w:color w:val="000000" w:themeColor="text1"/>
                <w:spacing w:val="-4"/>
                <w:lang w:eastAsia="en-US"/>
              </w:rPr>
              <w:t xml:space="preserve"> </w:t>
            </w:r>
            <w:r w:rsidRPr="001E46E3">
              <w:rPr>
                <w:color w:val="000000" w:themeColor="text1"/>
                <w:lang w:eastAsia="en-US"/>
              </w:rPr>
              <w:t>praćenje</w:t>
            </w:r>
            <w:r w:rsidRPr="001E46E3">
              <w:rPr>
                <w:color w:val="000000" w:themeColor="text1"/>
                <w:spacing w:val="-2"/>
                <w:lang w:eastAsia="en-US"/>
              </w:rPr>
              <w:t xml:space="preserve"> </w:t>
            </w:r>
            <w:r w:rsidRPr="001E46E3">
              <w:rPr>
                <w:color w:val="000000" w:themeColor="text1"/>
                <w:lang w:eastAsia="en-US"/>
              </w:rPr>
              <w:t>razvoja</w:t>
            </w:r>
            <w:r w:rsidRPr="001E46E3">
              <w:rPr>
                <w:color w:val="000000" w:themeColor="text1"/>
                <w:spacing w:val="-1"/>
                <w:lang w:eastAsia="en-US"/>
              </w:rPr>
              <w:t xml:space="preserve"> </w:t>
            </w:r>
            <w:r w:rsidRPr="001E46E3">
              <w:rPr>
                <w:color w:val="000000" w:themeColor="text1"/>
                <w:lang w:eastAsia="en-US"/>
              </w:rPr>
              <w:t>i</w:t>
            </w:r>
            <w:r w:rsidRPr="001E46E3">
              <w:rPr>
                <w:color w:val="000000" w:themeColor="text1"/>
                <w:spacing w:val="-1"/>
                <w:lang w:eastAsia="en-US"/>
              </w:rPr>
              <w:t xml:space="preserve"> </w:t>
            </w:r>
            <w:r w:rsidRPr="001E46E3">
              <w:rPr>
                <w:color w:val="000000" w:themeColor="text1"/>
                <w:lang w:eastAsia="en-US"/>
              </w:rPr>
              <w:t>analitiku</w:t>
            </w:r>
            <w:r w:rsidRPr="001E46E3">
              <w:rPr>
                <w:color w:val="000000" w:themeColor="text1"/>
                <w:spacing w:val="-2"/>
                <w:lang w:eastAsia="en-US"/>
              </w:rPr>
              <w:t xml:space="preserve"> </w:t>
            </w:r>
            <w:r w:rsidRPr="001E46E3">
              <w:rPr>
                <w:color w:val="000000" w:themeColor="text1"/>
                <w:lang w:eastAsia="en-US"/>
              </w:rPr>
              <w:t>Kohezijske</w:t>
            </w:r>
            <w:r w:rsidRPr="001E46E3">
              <w:rPr>
                <w:color w:val="000000" w:themeColor="text1"/>
                <w:spacing w:val="1"/>
                <w:lang w:eastAsia="en-US"/>
              </w:rPr>
              <w:t xml:space="preserve"> </w:t>
            </w:r>
            <w:r w:rsidRPr="001E46E3">
              <w:rPr>
                <w:color w:val="000000" w:themeColor="text1"/>
                <w:lang w:eastAsia="en-US"/>
              </w:rPr>
              <w:t>politike</w:t>
            </w:r>
          </w:p>
        </w:tc>
        <w:tc>
          <w:tcPr>
            <w:tcW w:w="706" w:type="dxa"/>
            <w:tcBorders>
              <w:top w:val="single" w:sz="6" w:space="0" w:color="000000"/>
              <w:left w:val="single" w:sz="6" w:space="0" w:color="000000"/>
              <w:bottom w:val="single" w:sz="6" w:space="0" w:color="000000"/>
              <w:right w:val="single" w:sz="6" w:space="0" w:color="000000"/>
            </w:tcBorders>
          </w:tcPr>
          <w:p w14:paraId="25367FBF" w14:textId="60123BCA" w:rsidR="00811645" w:rsidRPr="001E46E3" w:rsidRDefault="00811645" w:rsidP="00811645">
            <w:pPr>
              <w:ind w:left="2" w:firstLine="0"/>
              <w:rPr>
                <w:color w:val="000000" w:themeColor="text1"/>
              </w:rPr>
            </w:pPr>
            <w:r w:rsidRPr="001E46E3">
              <w:rPr>
                <w:color w:val="000000" w:themeColor="text1"/>
                <w:lang w:eastAsia="en-US"/>
              </w:rPr>
              <w:t>3</w:t>
            </w:r>
          </w:p>
        </w:tc>
      </w:tr>
      <w:tr w:rsidR="00811645" w:rsidRPr="001E46E3" w14:paraId="5C545189"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25650292" w14:textId="368C91E5" w:rsidR="00811645" w:rsidRPr="001E46E3" w:rsidRDefault="00811645" w:rsidP="00811645">
            <w:pPr>
              <w:ind w:left="2" w:firstLine="0"/>
              <w:rPr>
                <w:color w:val="000000" w:themeColor="text1"/>
              </w:rPr>
            </w:pPr>
            <w:r w:rsidRPr="001E46E3">
              <w:rPr>
                <w:color w:val="000000" w:themeColor="text1"/>
                <w:lang w:eastAsia="en-US"/>
              </w:rPr>
              <w:t>4.1.2.2.</w:t>
            </w:r>
          </w:p>
        </w:tc>
        <w:tc>
          <w:tcPr>
            <w:tcW w:w="6897" w:type="dxa"/>
            <w:gridSpan w:val="2"/>
            <w:tcBorders>
              <w:top w:val="single" w:sz="6" w:space="0" w:color="000000"/>
              <w:left w:val="single" w:sz="6" w:space="0" w:color="000000"/>
              <w:bottom w:val="single" w:sz="6" w:space="0" w:color="000000"/>
              <w:right w:val="single" w:sz="6" w:space="0" w:color="000000"/>
            </w:tcBorders>
          </w:tcPr>
          <w:p w14:paraId="2F2058C8" w14:textId="49C5CC0B" w:rsidR="00811645" w:rsidRPr="001E46E3" w:rsidRDefault="00811645" w:rsidP="00811645">
            <w:pPr>
              <w:ind w:firstLine="0"/>
              <w:rPr>
                <w:color w:val="000000" w:themeColor="text1"/>
              </w:rPr>
            </w:pPr>
            <w:r w:rsidRPr="001E46E3">
              <w:rPr>
                <w:color w:val="000000" w:themeColor="text1"/>
                <w:lang w:eastAsia="en-US"/>
              </w:rPr>
              <w:t>Odjel</w:t>
            </w:r>
            <w:r w:rsidRPr="001E46E3">
              <w:rPr>
                <w:color w:val="000000" w:themeColor="text1"/>
                <w:spacing w:val="-2"/>
                <w:lang w:eastAsia="en-US"/>
              </w:rPr>
              <w:t xml:space="preserve"> </w:t>
            </w:r>
            <w:r w:rsidRPr="001E46E3">
              <w:rPr>
                <w:color w:val="000000" w:themeColor="text1"/>
                <w:lang w:eastAsia="en-US"/>
              </w:rPr>
              <w:t>za</w:t>
            </w:r>
            <w:r w:rsidRPr="001E46E3">
              <w:rPr>
                <w:color w:val="000000" w:themeColor="text1"/>
                <w:spacing w:val="-3"/>
                <w:lang w:eastAsia="en-US"/>
              </w:rPr>
              <w:t xml:space="preserve"> </w:t>
            </w:r>
            <w:r w:rsidRPr="001E46E3">
              <w:rPr>
                <w:color w:val="000000" w:themeColor="text1"/>
                <w:lang w:eastAsia="en-US"/>
              </w:rPr>
              <w:t>koordinaciju</w:t>
            </w:r>
            <w:r w:rsidRPr="001E46E3">
              <w:rPr>
                <w:color w:val="000000" w:themeColor="text1"/>
                <w:spacing w:val="-1"/>
                <w:lang w:eastAsia="en-US"/>
              </w:rPr>
              <w:t xml:space="preserve"> </w:t>
            </w:r>
            <w:r w:rsidRPr="001E46E3">
              <w:rPr>
                <w:color w:val="000000" w:themeColor="text1"/>
                <w:lang w:eastAsia="en-US"/>
              </w:rPr>
              <w:t>i</w:t>
            </w:r>
            <w:r w:rsidRPr="001E46E3">
              <w:rPr>
                <w:color w:val="000000" w:themeColor="text1"/>
                <w:spacing w:val="-1"/>
                <w:lang w:eastAsia="en-US"/>
              </w:rPr>
              <w:t xml:space="preserve"> </w:t>
            </w:r>
            <w:r w:rsidRPr="001E46E3">
              <w:rPr>
                <w:color w:val="000000" w:themeColor="text1"/>
                <w:lang w:eastAsia="en-US"/>
              </w:rPr>
              <w:t>usmjeravanje ciljeva</w:t>
            </w:r>
            <w:r w:rsidRPr="001E46E3">
              <w:rPr>
                <w:color w:val="000000" w:themeColor="text1"/>
                <w:spacing w:val="-3"/>
                <w:lang w:eastAsia="en-US"/>
              </w:rPr>
              <w:t xml:space="preserve"> </w:t>
            </w:r>
            <w:r w:rsidRPr="001E46E3">
              <w:rPr>
                <w:color w:val="000000" w:themeColor="text1"/>
                <w:lang w:eastAsia="en-US"/>
              </w:rPr>
              <w:t>Kohezijske</w:t>
            </w:r>
            <w:r w:rsidRPr="001E46E3">
              <w:rPr>
                <w:color w:val="000000" w:themeColor="text1"/>
                <w:spacing w:val="-2"/>
                <w:lang w:eastAsia="en-US"/>
              </w:rPr>
              <w:t xml:space="preserve"> </w:t>
            </w:r>
            <w:r w:rsidRPr="001E46E3">
              <w:rPr>
                <w:color w:val="000000" w:themeColor="text1"/>
                <w:lang w:eastAsia="en-US"/>
              </w:rPr>
              <w:t>politike</w:t>
            </w:r>
          </w:p>
        </w:tc>
        <w:tc>
          <w:tcPr>
            <w:tcW w:w="706" w:type="dxa"/>
            <w:tcBorders>
              <w:top w:val="single" w:sz="6" w:space="0" w:color="000000"/>
              <w:left w:val="single" w:sz="6" w:space="0" w:color="000000"/>
              <w:bottom w:val="single" w:sz="6" w:space="0" w:color="000000"/>
              <w:right w:val="single" w:sz="6" w:space="0" w:color="000000"/>
            </w:tcBorders>
          </w:tcPr>
          <w:p w14:paraId="06FABDE9" w14:textId="44319145" w:rsidR="00811645" w:rsidRPr="001E46E3" w:rsidRDefault="00811645" w:rsidP="00811645">
            <w:pPr>
              <w:ind w:left="2" w:firstLine="0"/>
              <w:rPr>
                <w:color w:val="000000" w:themeColor="text1"/>
              </w:rPr>
            </w:pPr>
            <w:r w:rsidRPr="001E46E3">
              <w:rPr>
                <w:color w:val="000000" w:themeColor="text1"/>
                <w:lang w:eastAsia="en-US"/>
              </w:rPr>
              <w:t>5</w:t>
            </w:r>
          </w:p>
        </w:tc>
      </w:tr>
      <w:tr w:rsidR="00811645" w:rsidRPr="001E46E3" w14:paraId="6BE759AF"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763C5AA8" w14:textId="11B10362" w:rsidR="00811645" w:rsidRPr="001E46E3" w:rsidRDefault="00811645" w:rsidP="00811645">
            <w:pPr>
              <w:ind w:left="2" w:firstLine="0"/>
              <w:rPr>
                <w:color w:val="000000" w:themeColor="text1"/>
              </w:rPr>
            </w:pPr>
            <w:r w:rsidRPr="001E46E3">
              <w:rPr>
                <w:color w:val="000000" w:themeColor="text1"/>
                <w:lang w:eastAsia="en-US"/>
              </w:rPr>
              <w:t>4.2.</w:t>
            </w:r>
          </w:p>
        </w:tc>
        <w:tc>
          <w:tcPr>
            <w:tcW w:w="6897" w:type="dxa"/>
            <w:gridSpan w:val="2"/>
            <w:tcBorders>
              <w:top w:val="single" w:sz="6" w:space="0" w:color="000000"/>
              <w:left w:val="single" w:sz="6" w:space="0" w:color="000000"/>
              <w:bottom w:val="single" w:sz="6" w:space="0" w:color="000000"/>
              <w:right w:val="single" w:sz="6" w:space="0" w:color="000000"/>
            </w:tcBorders>
          </w:tcPr>
          <w:p w14:paraId="046ECA1C" w14:textId="6B9C4A35" w:rsidR="00811645" w:rsidRPr="001E46E3" w:rsidRDefault="00811645" w:rsidP="00811645">
            <w:pPr>
              <w:ind w:firstLine="0"/>
              <w:rPr>
                <w:color w:val="000000" w:themeColor="text1"/>
              </w:rPr>
            </w:pPr>
            <w:r w:rsidRPr="001E46E3">
              <w:rPr>
                <w:color w:val="000000" w:themeColor="text1"/>
                <w:lang w:eastAsia="en-US"/>
              </w:rPr>
              <w:t>Sektor</w:t>
            </w:r>
            <w:r w:rsidRPr="001E46E3">
              <w:rPr>
                <w:color w:val="000000" w:themeColor="text1"/>
                <w:spacing w:val="-1"/>
                <w:lang w:eastAsia="en-US"/>
              </w:rPr>
              <w:t xml:space="preserve"> </w:t>
            </w:r>
            <w:r w:rsidRPr="001E46E3">
              <w:rPr>
                <w:color w:val="000000" w:themeColor="text1"/>
                <w:lang w:eastAsia="en-US"/>
              </w:rPr>
              <w:t>za</w:t>
            </w:r>
            <w:r w:rsidRPr="001E46E3">
              <w:rPr>
                <w:color w:val="000000" w:themeColor="text1"/>
                <w:spacing w:val="-2"/>
                <w:lang w:eastAsia="en-US"/>
              </w:rPr>
              <w:t xml:space="preserve"> industrijsku tranziciju i </w:t>
            </w:r>
            <w:r w:rsidRPr="001E46E3">
              <w:rPr>
                <w:color w:val="000000" w:themeColor="text1"/>
                <w:lang w:eastAsia="en-US"/>
              </w:rPr>
              <w:t>koordinaciju</w:t>
            </w:r>
            <w:r w:rsidRPr="001E46E3">
              <w:rPr>
                <w:color w:val="000000" w:themeColor="text1"/>
                <w:spacing w:val="-1"/>
                <w:lang w:eastAsia="en-US"/>
              </w:rPr>
              <w:t xml:space="preserve"> </w:t>
            </w:r>
            <w:r w:rsidRPr="001E46E3">
              <w:rPr>
                <w:color w:val="000000" w:themeColor="text1"/>
                <w:lang w:eastAsia="en-US"/>
              </w:rPr>
              <w:t>investicija</w:t>
            </w:r>
            <w:r w:rsidRPr="001E46E3">
              <w:rPr>
                <w:color w:val="000000" w:themeColor="text1"/>
                <w:spacing w:val="-2"/>
                <w:lang w:eastAsia="en-US"/>
              </w:rPr>
              <w:t xml:space="preserve"> </w:t>
            </w:r>
            <w:r w:rsidRPr="001E46E3">
              <w:rPr>
                <w:color w:val="000000" w:themeColor="text1"/>
                <w:lang w:eastAsia="en-US"/>
              </w:rPr>
              <w:t>iz</w:t>
            </w:r>
            <w:r w:rsidRPr="001E46E3">
              <w:rPr>
                <w:color w:val="000000" w:themeColor="text1"/>
                <w:spacing w:val="-1"/>
                <w:lang w:eastAsia="en-US"/>
              </w:rPr>
              <w:t xml:space="preserve"> </w:t>
            </w:r>
            <w:r w:rsidRPr="001E46E3">
              <w:rPr>
                <w:color w:val="000000" w:themeColor="text1"/>
                <w:lang w:eastAsia="en-US"/>
              </w:rPr>
              <w:t>EU</w:t>
            </w:r>
            <w:r w:rsidRPr="001E46E3">
              <w:rPr>
                <w:color w:val="000000" w:themeColor="text1"/>
                <w:spacing w:val="-1"/>
                <w:lang w:eastAsia="en-US"/>
              </w:rPr>
              <w:t xml:space="preserve"> </w:t>
            </w:r>
            <w:r w:rsidRPr="001E46E3">
              <w:rPr>
                <w:color w:val="000000" w:themeColor="text1"/>
                <w:lang w:eastAsia="en-US"/>
              </w:rPr>
              <w:t>instrumenata</w:t>
            </w:r>
            <w:r w:rsidR="00B0615E">
              <w:rPr>
                <w:color w:val="000000" w:themeColor="text1"/>
                <w:lang w:eastAsia="en-US"/>
              </w:rPr>
              <w:t xml:space="preserve"> </w:t>
            </w:r>
            <w:r w:rsidR="00B0615E" w:rsidRPr="00B0615E">
              <w:rPr>
                <w:color w:val="000000" w:themeColor="text1"/>
                <w:lang w:eastAsia="en-US"/>
              </w:rPr>
              <w:t>te potporu provedbi procesa pravedne tranzicije</w:t>
            </w:r>
          </w:p>
        </w:tc>
        <w:tc>
          <w:tcPr>
            <w:tcW w:w="706" w:type="dxa"/>
            <w:tcBorders>
              <w:top w:val="single" w:sz="6" w:space="0" w:color="000000"/>
              <w:left w:val="single" w:sz="6" w:space="0" w:color="000000"/>
              <w:bottom w:val="single" w:sz="6" w:space="0" w:color="000000"/>
              <w:right w:val="single" w:sz="6" w:space="0" w:color="000000"/>
            </w:tcBorders>
          </w:tcPr>
          <w:p w14:paraId="294C3704" w14:textId="57094A5D" w:rsidR="00811645" w:rsidRPr="001E46E3" w:rsidRDefault="00811645" w:rsidP="00811645">
            <w:pPr>
              <w:ind w:left="2" w:firstLine="0"/>
              <w:rPr>
                <w:color w:val="000000" w:themeColor="text1"/>
              </w:rPr>
            </w:pPr>
            <w:r w:rsidRPr="001E46E3">
              <w:rPr>
                <w:color w:val="000000" w:themeColor="text1"/>
                <w:lang w:eastAsia="en-US"/>
              </w:rPr>
              <w:t>1</w:t>
            </w:r>
          </w:p>
        </w:tc>
      </w:tr>
      <w:tr w:rsidR="00811645" w:rsidRPr="001E46E3" w14:paraId="65211949"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1049F322" w14:textId="6780DD22" w:rsidR="00811645" w:rsidRPr="001E46E3" w:rsidRDefault="00811645" w:rsidP="00811645">
            <w:pPr>
              <w:ind w:left="2" w:firstLine="0"/>
              <w:rPr>
                <w:color w:val="000000" w:themeColor="text1"/>
              </w:rPr>
            </w:pPr>
            <w:r w:rsidRPr="001E46E3">
              <w:rPr>
                <w:color w:val="000000" w:themeColor="text1"/>
                <w:lang w:eastAsia="en-US"/>
              </w:rPr>
              <w:t>4.2.1.</w:t>
            </w:r>
          </w:p>
        </w:tc>
        <w:tc>
          <w:tcPr>
            <w:tcW w:w="6897" w:type="dxa"/>
            <w:gridSpan w:val="2"/>
            <w:tcBorders>
              <w:top w:val="single" w:sz="6" w:space="0" w:color="000000"/>
              <w:left w:val="single" w:sz="6" w:space="0" w:color="000000"/>
              <w:bottom w:val="single" w:sz="6" w:space="0" w:color="000000"/>
              <w:right w:val="single" w:sz="6" w:space="0" w:color="000000"/>
            </w:tcBorders>
          </w:tcPr>
          <w:p w14:paraId="00011F32" w14:textId="29A95A14" w:rsidR="00811645" w:rsidRPr="001E46E3" w:rsidRDefault="00811645" w:rsidP="00811645">
            <w:pPr>
              <w:ind w:firstLine="0"/>
              <w:rPr>
                <w:color w:val="000000" w:themeColor="text1"/>
              </w:rPr>
            </w:pPr>
            <w:r w:rsidRPr="001E46E3">
              <w:rPr>
                <w:color w:val="000000" w:themeColor="text1"/>
                <w:lang w:eastAsia="en-US"/>
              </w:rPr>
              <w:t>Služba</w:t>
            </w:r>
            <w:r w:rsidRPr="001E46E3">
              <w:rPr>
                <w:color w:val="000000" w:themeColor="text1"/>
                <w:spacing w:val="-3"/>
                <w:lang w:eastAsia="en-US"/>
              </w:rPr>
              <w:t xml:space="preserve"> </w:t>
            </w:r>
            <w:r w:rsidRPr="001E46E3">
              <w:rPr>
                <w:color w:val="000000" w:themeColor="text1"/>
                <w:lang w:eastAsia="en-US"/>
              </w:rPr>
              <w:t>za</w:t>
            </w:r>
            <w:r w:rsidRPr="001E46E3">
              <w:rPr>
                <w:color w:val="000000" w:themeColor="text1"/>
                <w:spacing w:val="-2"/>
                <w:lang w:eastAsia="en-US"/>
              </w:rPr>
              <w:t xml:space="preserve"> </w:t>
            </w:r>
            <w:r w:rsidRPr="001E46E3">
              <w:rPr>
                <w:color w:val="000000" w:themeColor="text1"/>
                <w:lang w:eastAsia="en-US"/>
              </w:rPr>
              <w:t>koordinaciju</w:t>
            </w:r>
            <w:r w:rsidRPr="001E46E3">
              <w:rPr>
                <w:color w:val="000000" w:themeColor="text1"/>
                <w:spacing w:val="-1"/>
                <w:lang w:eastAsia="en-US"/>
              </w:rPr>
              <w:t xml:space="preserve"> </w:t>
            </w:r>
            <w:r w:rsidRPr="001E46E3">
              <w:rPr>
                <w:color w:val="000000" w:themeColor="text1"/>
                <w:lang w:eastAsia="en-US"/>
              </w:rPr>
              <w:t>investicija</w:t>
            </w:r>
            <w:r w:rsidRPr="001E46E3">
              <w:rPr>
                <w:color w:val="000000" w:themeColor="text1"/>
                <w:spacing w:val="-1"/>
                <w:lang w:eastAsia="en-US"/>
              </w:rPr>
              <w:t xml:space="preserve"> </w:t>
            </w:r>
            <w:r w:rsidRPr="001E46E3">
              <w:rPr>
                <w:color w:val="000000" w:themeColor="text1"/>
                <w:lang w:eastAsia="en-US"/>
              </w:rPr>
              <w:t>iz</w:t>
            </w:r>
            <w:r w:rsidRPr="001E46E3">
              <w:rPr>
                <w:color w:val="000000" w:themeColor="text1"/>
                <w:spacing w:val="-1"/>
                <w:lang w:eastAsia="en-US"/>
              </w:rPr>
              <w:t xml:space="preserve"> </w:t>
            </w:r>
            <w:r w:rsidRPr="001E46E3">
              <w:rPr>
                <w:color w:val="000000" w:themeColor="text1"/>
                <w:lang w:eastAsia="en-US"/>
              </w:rPr>
              <w:t>EU</w:t>
            </w:r>
            <w:r w:rsidRPr="001E46E3">
              <w:rPr>
                <w:color w:val="000000" w:themeColor="text1"/>
                <w:spacing w:val="-2"/>
                <w:lang w:eastAsia="en-US"/>
              </w:rPr>
              <w:t xml:space="preserve"> </w:t>
            </w:r>
            <w:r w:rsidRPr="001E46E3">
              <w:rPr>
                <w:color w:val="000000" w:themeColor="text1"/>
                <w:lang w:eastAsia="en-US"/>
              </w:rPr>
              <w:t>instrumenata</w:t>
            </w:r>
            <w:r w:rsidR="00165954">
              <w:rPr>
                <w:color w:val="000000" w:themeColor="text1"/>
                <w:lang w:eastAsia="en-US"/>
              </w:rPr>
              <w:t xml:space="preserve"> </w:t>
            </w:r>
          </w:p>
        </w:tc>
        <w:tc>
          <w:tcPr>
            <w:tcW w:w="706" w:type="dxa"/>
            <w:tcBorders>
              <w:top w:val="single" w:sz="6" w:space="0" w:color="000000"/>
              <w:left w:val="single" w:sz="6" w:space="0" w:color="000000"/>
              <w:bottom w:val="single" w:sz="6" w:space="0" w:color="000000"/>
              <w:right w:val="single" w:sz="6" w:space="0" w:color="000000"/>
            </w:tcBorders>
          </w:tcPr>
          <w:p w14:paraId="46166B59" w14:textId="683CD18B" w:rsidR="00811645" w:rsidRPr="001E46E3" w:rsidRDefault="00811645" w:rsidP="00811645">
            <w:pPr>
              <w:ind w:left="2" w:firstLine="0"/>
              <w:rPr>
                <w:color w:val="000000" w:themeColor="text1"/>
              </w:rPr>
            </w:pPr>
            <w:r w:rsidRPr="001E46E3">
              <w:rPr>
                <w:color w:val="000000" w:themeColor="text1"/>
                <w:lang w:eastAsia="en-US"/>
              </w:rPr>
              <w:t>7</w:t>
            </w:r>
          </w:p>
        </w:tc>
      </w:tr>
      <w:tr w:rsidR="00811645" w:rsidRPr="001E46E3" w14:paraId="3BEB0E60"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6EE43832" w14:textId="0330310E" w:rsidR="00811645" w:rsidRPr="00B0615E" w:rsidRDefault="00811645" w:rsidP="00811645">
            <w:pPr>
              <w:ind w:left="2" w:firstLine="0"/>
              <w:rPr>
                <w:color w:val="000000" w:themeColor="text1"/>
              </w:rPr>
            </w:pPr>
            <w:r w:rsidRPr="00B0615E">
              <w:rPr>
                <w:color w:val="000000" w:themeColor="text1"/>
                <w:lang w:eastAsia="en-US"/>
              </w:rPr>
              <w:t>4.2.2.</w:t>
            </w:r>
          </w:p>
        </w:tc>
        <w:tc>
          <w:tcPr>
            <w:tcW w:w="6897" w:type="dxa"/>
            <w:gridSpan w:val="2"/>
            <w:tcBorders>
              <w:top w:val="single" w:sz="6" w:space="0" w:color="000000"/>
              <w:left w:val="single" w:sz="6" w:space="0" w:color="000000"/>
              <w:bottom w:val="single" w:sz="6" w:space="0" w:color="000000"/>
              <w:right w:val="single" w:sz="6" w:space="0" w:color="000000"/>
            </w:tcBorders>
          </w:tcPr>
          <w:p w14:paraId="444CC4C2" w14:textId="5FEE7EF1" w:rsidR="00811645" w:rsidRPr="00B0615E" w:rsidRDefault="00811645" w:rsidP="00811645">
            <w:pPr>
              <w:ind w:firstLine="0"/>
              <w:rPr>
                <w:color w:val="000000" w:themeColor="text1"/>
              </w:rPr>
            </w:pPr>
            <w:bookmarkStart w:id="7" w:name="_Hlk211434267"/>
            <w:r w:rsidRPr="00B0615E">
              <w:rPr>
                <w:color w:val="000000" w:themeColor="text1"/>
                <w:lang w:eastAsia="en-US"/>
              </w:rPr>
              <w:t>Služba</w:t>
            </w:r>
            <w:r w:rsidRPr="00B0615E">
              <w:rPr>
                <w:color w:val="000000" w:themeColor="text1"/>
                <w:spacing w:val="-3"/>
                <w:lang w:eastAsia="en-US"/>
              </w:rPr>
              <w:t xml:space="preserve"> </w:t>
            </w:r>
            <w:r w:rsidRPr="00B0615E">
              <w:rPr>
                <w:color w:val="000000" w:themeColor="text1"/>
                <w:lang w:eastAsia="en-US"/>
              </w:rPr>
              <w:t>za</w:t>
            </w:r>
            <w:r w:rsidRPr="00B0615E">
              <w:rPr>
                <w:color w:val="000000" w:themeColor="text1"/>
                <w:spacing w:val="-2"/>
                <w:lang w:eastAsia="en-US"/>
              </w:rPr>
              <w:t xml:space="preserve"> </w:t>
            </w:r>
            <w:r w:rsidRPr="00B0615E">
              <w:rPr>
                <w:color w:val="000000" w:themeColor="text1"/>
                <w:lang w:eastAsia="en-US"/>
              </w:rPr>
              <w:t>upravljanje</w:t>
            </w:r>
            <w:r w:rsidRPr="00B0615E">
              <w:rPr>
                <w:color w:val="000000" w:themeColor="text1"/>
                <w:spacing w:val="-1"/>
                <w:lang w:eastAsia="en-US"/>
              </w:rPr>
              <w:t xml:space="preserve"> </w:t>
            </w:r>
            <w:r w:rsidRPr="00B0615E">
              <w:rPr>
                <w:color w:val="000000" w:themeColor="text1"/>
                <w:lang w:eastAsia="en-US"/>
              </w:rPr>
              <w:t>procesom</w:t>
            </w:r>
            <w:r w:rsidRPr="00B0615E">
              <w:rPr>
                <w:color w:val="000000" w:themeColor="text1"/>
                <w:spacing w:val="-2"/>
                <w:lang w:eastAsia="en-US"/>
              </w:rPr>
              <w:t xml:space="preserve"> </w:t>
            </w:r>
            <w:r w:rsidRPr="00B0615E">
              <w:rPr>
                <w:color w:val="000000" w:themeColor="text1"/>
                <w:lang w:eastAsia="en-US"/>
              </w:rPr>
              <w:t>i potporu</w:t>
            </w:r>
            <w:r w:rsidRPr="00B0615E">
              <w:rPr>
                <w:color w:val="000000" w:themeColor="text1"/>
                <w:spacing w:val="-1"/>
                <w:lang w:eastAsia="en-US"/>
              </w:rPr>
              <w:t xml:space="preserve"> </w:t>
            </w:r>
            <w:r w:rsidRPr="00B0615E">
              <w:rPr>
                <w:color w:val="000000" w:themeColor="text1"/>
                <w:lang w:eastAsia="en-US"/>
              </w:rPr>
              <w:t>provedbi</w:t>
            </w:r>
            <w:r w:rsidRPr="00B0615E">
              <w:rPr>
                <w:color w:val="000000" w:themeColor="text1"/>
                <w:spacing w:val="-1"/>
                <w:lang w:eastAsia="en-US"/>
              </w:rPr>
              <w:t xml:space="preserve"> </w:t>
            </w:r>
            <w:r w:rsidRPr="00B0615E">
              <w:rPr>
                <w:color w:val="000000" w:themeColor="text1"/>
                <w:lang w:eastAsia="en-US"/>
              </w:rPr>
              <w:t>industrijske</w:t>
            </w:r>
            <w:r w:rsidRPr="00B0615E">
              <w:rPr>
                <w:color w:val="000000" w:themeColor="text1"/>
                <w:spacing w:val="-1"/>
                <w:lang w:eastAsia="en-US"/>
              </w:rPr>
              <w:t xml:space="preserve"> </w:t>
            </w:r>
            <w:r w:rsidRPr="00B0615E">
              <w:rPr>
                <w:color w:val="000000" w:themeColor="text1"/>
                <w:lang w:eastAsia="en-US"/>
              </w:rPr>
              <w:t>tranzicije</w:t>
            </w:r>
            <w:r w:rsidR="00165954" w:rsidRPr="00B0615E">
              <w:rPr>
                <w:color w:val="000000" w:themeColor="text1"/>
                <w:lang w:eastAsia="en-US"/>
              </w:rPr>
              <w:t xml:space="preserve"> te potporu strateškim tehnologijama i procesu pravedne tranzicije</w:t>
            </w:r>
            <w:bookmarkEnd w:id="7"/>
          </w:p>
        </w:tc>
        <w:tc>
          <w:tcPr>
            <w:tcW w:w="706" w:type="dxa"/>
            <w:tcBorders>
              <w:top w:val="single" w:sz="6" w:space="0" w:color="000000"/>
              <w:left w:val="single" w:sz="6" w:space="0" w:color="000000"/>
              <w:bottom w:val="single" w:sz="6" w:space="0" w:color="000000"/>
              <w:right w:val="single" w:sz="6" w:space="0" w:color="000000"/>
            </w:tcBorders>
          </w:tcPr>
          <w:p w14:paraId="50252436" w14:textId="448EE958" w:rsidR="00811645" w:rsidRPr="00B0615E" w:rsidRDefault="00811645" w:rsidP="00811645">
            <w:pPr>
              <w:ind w:left="2" w:firstLine="0"/>
              <w:rPr>
                <w:color w:val="000000" w:themeColor="text1"/>
              </w:rPr>
            </w:pPr>
            <w:r w:rsidRPr="00B0615E">
              <w:rPr>
                <w:color w:val="000000" w:themeColor="text1"/>
                <w:lang w:eastAsia="en-US"/>
              </w:rPr>
              <w:t>7</w:t>
            </w:r>
          </w:p>
        </w:tc>
      </w:tr>
      <w:tr w:rsidR="00811645" w:rsidRPr="001E46E3" w14:paraId="7AA9EDA2"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069FE451" w14:textId="399A9C14" w:rsidR="00811645" w:rsidRPr="001E46E3" w:rsidRDefault="00811645" w:rsidP="00811645">
            <w:pPr>
              <w:ind w:left="2" w:firstLine="0"/>
              <w:rPr>
                <w:color w:val="000000" w:themeColor="text1"/>
              </w:rPr>
            </w:pPr>
            <w:r w:rsidRPr="001E46E3">
              <w:rPr>
                <w:color w:val="000000" w:themeColor="text1"/>
                <w:lang w:eastAsia="en-US"/>
              </w:rPr>
              <w:t>4.3.</w:t>
            </w:r>
          </w:p>
        </w:tc>
        <w:tc>
          <w:tcPr>
            <w:tcW w:w="6897" w:type="dxa"/>
            <w:gridSpan w:val="2"/>
            <w:tcBorders>
              <w:top w:val="single" w:sz="6" w:space="0" w:color="000000"/>
              <w:left w:val="single" w:sz="6" w:space="0" w:color="000000"/>
              <w:bottom w:val="single" w:sz="6" w:space="0" w:color="000000"/>
              <w:right w:val="single" w:sz="6" w:space="0" w:color="000000"/>
            </w:tcBorders>
          </w:tcPr>
          <w:p w14:paraId="3F06AD60" w14:textId="18EDA167" w:rsidR="00811645" w:rsidRPr="001E46E3" w:rsidRDefault="00811645" w:rsidP="00811645">
            <w:pPr>
              <w:ind w:firstLine="0"/>
              <w:rPr>
                <w:color w:val="000000" w:themeColor="text1"/>
              </w:rPr>
            </w:pPr>
            <w:r w:rsidRPr="001E46E3">
              <w:rPr>
                <w:color w:val="000000" w:themeColor="text1"/>
                <w:lang w:eastAsia="en-US"/>
              </w:rPr>
              <w:t>Sektor</w:t>
            </w:r>
            <w:r w:rsidRPr="001E46E3">
              <w:rPr>
                <w:color w:val="000000" w:themeColor="text1"/>
                <w:spacing w:val="-1"/>
                <w:lang w:eastAsia="en-US"/>
              </w:rPr>
              <w:t xml:space="preserve"> </w:t>
            </w:r>
            <w:r w:rsidRPr="001E46E3">
              <w:rPr>
                <w:color w:val="000000" w:themeColor="text1"/>
                <w:lang w:eastAsia="en-US"/>
              </w:rPr>
              <w:t>za</w:t>
            </w:r>
            <w:r w:rsidRPr="001E46E3">
              <w:rPr>
                <w:color w:val="000000" w:themeColor="text1"/>
                <w:spacing w:val="-1"/>
                <w:lang w:eastAsia="en-US"/>
              </w:rPr>
              <w:t xml:space="preserve"> </w:t>
            </w:r>
            <w:r w:rsidRPr="001E46E3">
              <w:rPr>
                <w:color w:val="000000" w:themeColor="text1"/>
                <w:lang w:eastAsia="en-US"/>
              </w:rPr>
              <w:t>praćenje,</w:t>
            </w:r>
            <w:r w:rsidRPr="001E46E3">
              <w:rPr>
                <w:color w:val="000000" w:themeColor="text1"/>
                <w:spacing w:val="-1"/>
                <w:lang w:eastAsia="en-US"/>
              </w:rPr>
              <w:t xml:space="preserve"> </w:t>
            </w:r>
            <w:r w:rsidRPr="001E46E3">
              <w:rPr>
                <w:color w:val="000000" w:themeColor="text1"/>
                <w:lang w:eastAsia="en-US"/>
              </w:rPr>
              <w:t>izvještavanje</w:t>
            </w:r>
            <w:r w:rsidRPr="001E46E3">
              <w:rPr>
                <w:color w:val="000000" w:themeColor="text1"/>
                <w:spacing w:val="-1"/>
                <w:lang w:eastAsia="en-US"/>
              </w:rPr>
              <w:t xml:space="preserve"> </w:t>
            </w:r>
            <w:r w:rsidRPr="001E46E3">
              <w:rPr>
                <w:color w:val="000000" w:themeColor="text1"/>
                <w:lang w:eastAsia="en-US"/>
              </w:rPr>
              <w:t>i vrednovanje</w:t>
            </w:r>
            <w:r w:rsidRPr="001E46E3">
              <w:rPr>
                <w:color w:val="000000" w:themeColor="text1"/>
                <w:spacing w:val="-1"/>
                <w:lang w:eastAsia="en-US"/>
              </w:rPr>
              <w:t xml:space="preserve"> </w:t>
            </w:r>
            <w:r w:rsidRPr="001E46E3">
              <w:rPr>
                <w:color w:val="000000" w:themeColor="text1"/>
                <w:lang w:eastAsia="en-US"/>
              </w:rPr>
              <w:t>te</w:t>
            </w:r>
            <w:r w:rsidRPr="001E46E3">
              <w:rPr>
                <w:color w:val="000000" w:themeColor="text1"/>
                <w:spacing w:val="-2"/>
                <w:lang w:eastAsia="en-US"/>
              </w:rPr>
              <w:t xml:space="preserve"> </w:t>
            </w:r>
            <w:r w:rsidRPr="001E46E3">
              <w:rPr>
                <w:color w:val="000000" w:themeColor="text1"/>
                <w:lang w:eastAsia="en-US"/>
              </w:rPr>
              <w:t>regulatorni</w:t>
            </w:r>
            <w:r w:rsidRPr="001E46E3">
              <w:rPr>
                <w:color w:val="000000" w:themeColor="text1"/>
                <w:spacing w:val="-1"/>
                <w:lang w:eastAsia="en-US"/>
              </w:rPr>
              <w:t xml:space="preserve"> </w:t>
            </w:r>
            <w:r w:rsidRPr="001E46E3">
              <w:rPr>
                <w:color w:val="000000" w:themeColor="text1"/>
                <w:lang w:eastAsia="en-US"/>
              </w:rPr>
              <w:t>okvir</w:t>
            </w:r>
            <w:r w:rsidRPr="001E46E3">
              <w:rPr>
                <w:color w:val="000000" w:themeColor="text1"/>
                <w:spacing w:val="-1"/>
                <w:lang w:eastAsia="en-US"/>
              </w:rPr>
              <w:t xml:space="preserve"> </w:t>
            </w:r>
            <w:r w:rsidRPr="001E46E3">
              <w:rPr>
                <w:color w:val="000000" w:themeColor="text1"/>
                <w:lang w:eastAsia="en-US"/>
              </w:rPr>
              <w:t>na</w:t>
            </w:r>
            <w:r w:rsidRPr="001E46E3">
              <w:rPr>
                <w:color w:val="000000" w:themeColor="text1"/>
                <w:spacing w:val="-2"/>
                <w:lang w:eastAsia="en-US"/>
              </w:rPr>
              <w:t xml:space="preserve"> </w:t>
            </w:r>
            <w:r w:rsidRPr="001E46E3">
              <w:rPr>
                <w:color w:val="000000" w:themeColor="text1"/>
                <w:lang w:eastAsia="en-US"/>
              </w:rPr>
              <w:t>razini</w:t>
            </w:r>
            <w:r w:rsidR="008869C2">
              <w:rPr>
                <w:color w:val="000000" w:themeColor="text1"/>
                <w:lang w:eastAsia="en-US"/>
              </w:rPr>
              <w:t xml:space="preserve"> </w:t>
            </w:r>
            <w:r w:rsidRPr="001E46E3">
              <w:rPr>
                <w:color w:val="000000" w:themeColor="text1"/>
                <w:spacing w:val="-57"/>
                <w:lang w:eastAsia="en-US"/>
              </w:rPr>
              <w:t xml:space="preserve"> </w:t>
            </w:r>
            <w:r w:rsidR="008869C2">
              <w:rPr>
                <w:color w:val="000000" w:themeColor="text1"/>
                <w:spacing w:val="-57"/>
                <w:lang w:eastAsia="en-US"/>
              </w:rPr>
              <w:t xml:space="preserve">     </w:t>
            </w:r>
            <w:r w:rsidRPr="001E46E3">
              <w:rPr>
                <w:color w:val="000000" w:themeColor="text1"/>
                <w:lang w:eastAsia="en-US"/>
              </w:rPr>
              <w:t>institucionalnog</w:t>
            </w:r>
            <w:r w:rsidRPr="001E46E3">
              <w:rPr>
                <w:color w:val="000000" w:themeColor="text1"/>
                <w:spacing w:val="-1"/>
                <w:lang w:eastAsia="en-US"/>
              </w:rPr>
              <w:t xml:space="preserve"> </w:t>
            </w:r>
            <w:r w:rsidRPr="001E46E3">
              <w:rPr>
                <w:color w:val="000000" w:themeColor="text1"/>
                <w:lang w:eastAsia="en-US"/>
              </w:rPr>
              <w:t>okvira</w:t>
            </w:r>
            <w:r w:rsidRPr="001E46E3">
              <w:rPr>
                <w:color w:val="000000" w:themeColor="text1"/>
                <w:spacing w:val="-2"/>
                <w:lang w:eastAsia="en-US"/>
              </w:rPr>
              <w:t xml:space="preserve"> </w:t>
            </w:r>
            <w:r w:rsidRPr="001E46E3">
              <w:rPr>
                <w:color w:val="000000" w:themeColor="text1"/>
                <w:lang w:eastAsia="en-US"/>
              </w:rPr>
              <w:t>za</w:t>
            </w:r>
            <w:r w:rsidRPr="001E46E3">
              <w:rPr>
                <w:color w:val="000000" w:themeColor="text1"/>
                <w:spacing w:val="-1"/>
                <w:lang w:eastAsia="en-US"/>
              </w:rPr>
              <w:t xml:space="preserve"> </w:t>
            </w:r>
            <w:r w:rsidRPr="001E46E3">
              <w:rPr>
                <w:color w:val="000000" w:themeColor="text1"/>
                <w:lang w:eastAsia="en-US"/>
              </w:rPr>
              <w:t>korištenje</w:t>
            </w:r>
            <w:r w:rsidRPr="001E46E3">
              <w:rPr>
                <w:color w:val="000000" w:themeColor="text1"/>
                <w:spacing w:val="-1"/>
                <w:lang w:eastAsia="en-US"/>
              </w:rPr>
              <w:t xml:space="preserve"> </w:t>
            </w:r>
            <w:r w:rsidRPr="001E46E3">
              <w:rPr>
                <w:color w:val="000000" w:themeColor="text1"/>
                <w:lang w:eastAsia="en-US"/>
              </w:rPr>
              <w:t>fondova</w:t>
            </w:r>
            <w:r w:rsidRPr="001E46E3">
              <w:rPr>
                <w:color w:val="000000" w:themeColor="text1"/>
                <w:spacing w:val="1"/>
                <w:lang w:eastAsia="en-US"/>
              </w:rPr>
              <w:t xml:space="preserve"> </w:t>
            </w:r>
            <w:r w:rsidRPr="001E46E3">
              <w:rPr>
                <w:color w:val="000000" w:themeColor="text1"/>
                <w:lang w:eastAsia="en-US"/>
              </w:rPr>
              <w:t>EU</w:t>
            </w:r>
          </w:p>
        </w:tc>
        <w:tc>
          <w:tcPr>
            <w:tcW w:w="706" w:type="dxa"/>
            <w:tcBorders>
              <w:top w:val="single" w:sz="6" w:space="0" w:color="000000"/>
              <w:left w:val="single" w:sz="6" w:space="0" w:color="000000"/>
              <w:bottom w:val="single" w:sz="6" w:space="0" w:color="000000"/>
              <w:right w:val="single" w:sz="6" w:space="0" w:color="000000"/>
            </w:tcBorders>
          </w:tcPr>
          <w:p w14:paraId="7E360D52" w14:textId="0A0437BD" w:rsidR="00811645" w:rsidRPr="001E46E3" w:rsidRDefault="00811645" w:rsidP="00811645">
            <w:pPr>
              <w:ind w:left="2" w:firstLine="0"/>
              <w:rPr>
                <w:color w:val="000000" w:themeColor="text1"/>
              </w:rPr>
            </w:pPr>
            <w:r w:rsidRPr="001E46E3">
              <w:rPr>
                <w:color w:val="000000" w:themeColor="text1"/>
                <w:lang w:eastAsia="en-US"/>
              </w:rPr>
              <w:t>1</w:t>
            </w:r>
          </w:p>
        </w:tc>
      </w:tr>
      <w:tr w:rsidR="00811645" w:rsidRPr="001E46E3" w14:paraId="4213B99F"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18B2E5F7" w14:textId="5EDB0B06" w:rsidR="00811645" w:rsidRPr="001E46E3" w:rsidRDefault="00811645" w:rsidP="00811645">
            <w:pPr>
              <w:ind w:left="2" w:firstLine="0"/>
              <w:rPr>
                <w:color w:val="000000" w:themeColor="text1"/>
              </w:rPr>
            </w:pPr>
            <w:r w:rsidRPr="001E46E3">
              <w:rPr>
                <w:color w:val="000000" w:themeColor="text1"/>
                <w:lang w:eastAsia="en-US"/>
              </w:rPr>
              <w:lastRenderedPageBreak/>
              <w:t>4.3.1.</w:t>
            </w:r>
          </w:p>
        </w:tc>
        <w:tc>
          <w:tcPr>
            <w:tcW w:w="6897" w:type="dxa"/>
            <w:gridSpan w:val="2"/>
            <w:tcBorders>
              <w:top w:val="single" w:sz="6" w:space="0" w:color="000000"/>
              <w:left w:val="single" w:sz="6" w:space="0" w:color="000000"/>
              <w:bottom w:val="single" w:sz="6" w:space="0" w:color="000000"/>
              <w:right w:val="single" w:sz="6" w:space="0" w:color="000000"/>
            </w:tcBorders>
          </w:tcPr>
          <w:p w14:paraId="222CF732" w14:textId="6CF356C0" w:rsidR="00811645" w:rsidRPr="001E46E3" w:rsidRDefault="00811645" w:rsidP="00811645">
            <w:pPr>
              <w:ind w:firstLine="0"/>
              <w:rPr>
                <w:color w:val="000000" w:themeColor="text1"/>
              </w:rPr>
            </w:pPr>
            <w:r w:rsidRPr="001E46E3">
              <w:rPr>
                <w:color w:val="000000" w:themeColor="text1"/>
                <w:lang w:eastAsia="en-US"/>
              </w:rPr>
              <w:t>Služba</w:t>
            </w:r>
            <w:r w:rsidRPr="001E46E3">
              <w:rPr>
                <w:color w:val="000000" w:themeColor="text1"/>
                <w:spacing w:val="-4"/>
                <w:lang w:eastAsia="en-US"/>
              </w:rPr>
              <w:t xml:space="preserve"> </w:t>
            </w:r>
            <w:r w:rsidRPr="001E46E3">
              <w:rPr>
                <w:color w:val="000000" w:themeColor="text1"/>
                <w:lang w:eastAsia="en-US"/>
              </w:rPr>
              <w:t>za</w:t>
            </w:r>
            <w:r w:rsidRPr="001E46E3">
              <w:rPr>
                <w:color w:val="000000" w:themeColor="text1"/>
                <w:spacing w:val="-2"/>
                <w:lang w:eastAsia="en-US"/>
              </w:rPr>
              <w:t xml:space="preserve"> </w:t>
            </w:r>
            <w:r w:rsidRPr="001E46E3">
              <w:rPr>
                <w:color w:val="000000" w:themeColor="text1"/>
                <w:lang w:eastAsia="en-US"/>
              </w:rPr>
              <w:t>praćenje,</w:t>
            </w:r>
            <w:r w:rsidRPr="001E46E3">
              <w:rPr>
                <w:color w:val="000000" w:themeColor="text1"/>
                <w:spacing w:val="-1"/>
                <w:lang w:eastAsia="en-US"/>
              </w:rPr>
              <w:t xml:space="preserve"> </w:t>
            </w:r>
            <w:r w:rsidRPr="001E46E3">
              <w:rPr>
                <w:color w:val="000000" w:themeColor="text1"/>
                <w:lang w:eastAsia="en-US"/>
              </w:rPr>
              <w:t>izvještavanje</w:t>
            </w:r>
            <w:r w:rsidRPr="001E46E3">
              <w:rPr>
                <w:color w:val="000000" w:themeColor="text1"/>
                <w:spacing w:val="-2"/>
                <w:lang w:eastAsia="en-US"/>
              </w:rPr>
              <w:t xml:space="preserve"> </w:t>
            </w:r>
            <w:r w:rsidRPr="001E46E3">
              <w:rPr>
                <w:color w:val="000000" w:themeColor="text1"/>
                <w:lang w:eastAsia="en-US"/>
              </w:rPr>
              <w:t>i</w:t>
            </w:r>
            <w:r w:rsidRPr="001E46E3">
              <w:rPr>
                <w:color w:val="000000" w:themeColor="text1"/>
                <w:spacing w:val="-1"/>
                <w:lang w:eastAsia="en-US"/>
              </w:rPr>
              <w:t xml:space="preserve"> </w:t>
            </w:r>
            <w:r w:rsidRPr="001E46E3">
              <w:rPr>
                <w:color w:val="000000" w:themeColor="text1"/>
                <w:lang w:eastAsia="en-US"/>
              </w:rPr>
              <w:t>vrednovanje</w:t>
            </w:r>
            <w:r w:rsidRPr="001E46E3">
              <w:rPr>
                <w:color w:val="000000" w:themeColor="text1"/>
                <w:spacing w:val="-1"/>
                <w:lang w:eastAsia="en-US"/>
              </w:rPr>
              <w:t xml:space="preserve"> </w:t>
            </w:r>
            <w:r w:rsidRPr="001E46E3">
              <w:rPr>
                <w:color w:val="000000" w:themeColor="text1"/>
                <w:lang w:eastAsia="en-US"/>
              </w:rPr>
              <w:t>na</w:t>
            </w:r>
            <w:r w:rsidRPr="001E46E3">
              <w:rPr>
                <w:color w:val="000000" w:themeColor="text1"/>
                <w:spacing w:val="-2"/>
                <w:lang w:eastAsia="en-US"/>
              </w:rPr>
              <w:t xml:space="preserve"> </w:t>
            </w:r>
            <w:r w:rsidRPr="001E46E3">
              <w:rPr>
                <w:color w:val="000000" w:themeColor="text1"/>
                <w:lang w:eastAsia="en-US"/>
              </w:rPr>
              <w:t>razini</w:t>
            </w:r>
            <w:r w:rsidRPr="001E46E3">
              <w:rPr>
                <w:color w:val="000000" w:themeColor="text1"/>
                <w:spacing w:val="-1"/>
                <w:lang w:eastAsia="en-US"/>
              </w:rPr>
              <w:t xml:space="preserve"> </w:t>
            </w:r>
            <w:r w:rsidRPr="001E46E3">
              <w:rPr>
                <w:color w:val="000000" w:themeColor="text1"/>
                <w:lang w:eastAsia="en-US"/>
              </w:rPr>
              <w:t>institucionalnog</w:t>
            </w:r>
            <w:r w:rsidR="00916B7D">
              <w:rPr>
                <w:color w:val="000000" w:themeColor="text1"/>
                <w:lang w:eastAsia="en-US"/>
              </w:rPr>
              <w:t xml:space="preserve"> </w:t>
            </w:r>
            <w:r w:rsidRPr="001E46E3">
              <w:rPr>
                <w:color w:val="000000" w:themeColor="text1"/>
                <w:spacing w:val="-57"/>
                <w:lang w:eastAsia="en-US"/>
              </w:rPr>
              <w:t xml:space="preserve"> </w:t>
            </w:r>
            <w:r w:rsidRPr="001E46E3">
              <w:rPr>
                <w:color w:val="000000" w:themeColor="text1"/>
                <w:lang w:eastAsia="en-US"/>
              </w:rPr>
              <w:t>okvira</w:t>
            </w:r>
            <w:r w:rsidRPr="001E46E3">
              <w:rPr>
                <w:color w:val="000000" w:themeColor="text1"/>
                <w:spacing w:val="-2"/>
                <w:lang w:eastAsia="en-US"/>
              </w:rPr>
              <w:t xml:space="preserve"> </w:t>
            </w:r>
            <w:r w:rsidRPr="001E46E3">
              <w:rPr>
                <w:color w:val="000000" w:themeColor="text1"/>
                <w:lang w:eastAsia="en-US"/>
              </w:rPr>
              <w:t>za</w:t>
            </w:r>
            <w:r w:rsidRPr="001E46E3">
              <w:rPr>
                <w:color w:val="000000" w:themeColor="text1"/>
                <w:spacing w:val="-1"/>
                <w:lang w:eastAsia="en-US"/>
              </w:rPr>
              <w:t xml:space="preserve"> </w:t>
            </w:r>
            <w:r w:rsidRPr="001E46E3">
              <w:rPr>
                <w:color w:val="000000" w:themeColor="text1"/>
                <w:lang w:eastAsia="en-US"/>
              </w:rPr>
              <w:t>korištenje</w:t>
            </w:r>
            <w:r w:rsidRPr="001E46E3">
              <w:rPr>
                <w:color w:val="000000" w:themeColor="text1"/>
                <w:spacing w:val="-1"/>
                <w:lang w:eastAsia="en-US"/>
              </w:rPr>
              <w:t xml:space="preserve"> </w:t>
            </w:r>
            <w:r w:rsidRPr="001E46E3">
              <w:rPr>
                <w:color w:val="000000" w:themeColor="text1"/>
                <w:lang w:eastAsia="en-US"/>
              </w:rPr>
              <w:t>fondova</w:t>
            </w:r>
            <w:r w:rsidRPr="001E46E3">
              <w:rPr>
                <w:color w:val="000000" w:themeColor="text1"/>
                <w:spacing w:val="-1"/>
                <w:lang w:eastAsia="en-US"/>
              </w:rPr>
              <w:t xml:space="preserve"> </w:t>
            </w:r>
            <w:r w:rsidRPr="001E46E3">
              <w:rPr>
                <w:color w:val="000000" w:themeColor="text1"/>
                <w:lang w:eastAsia="en-US"/>
              </w:rPr>
              <w:t>EU</w:t>
            </w:r>
          </w:p>
        </w:tc>
        <w:tc>
          <w:tcPr>
            <w:tcW w:w="706" w:type="dxa"/>
            <w:tcBorders>
              <w:top w:val="single" w:sz="6" w:space="0" w:color="000000"/>
              <w:left w:val="single" w:sz="6" w:space="0" w:color="000000"/>
              <w:bottom w:val="single" w:sz="6" w:space="0" w:color="000000"/>
              <w:right w:val="single" w:sz="6" w:space="0" w:color="000000"/>
            </w:tcBorders>
          </w:tcPr>
          <w:p w14:paraId="3213F110" w14:textId="640AE1EC" w:rsidR="00811645" w:rsidRPr="001E46E3" w:rsidRDefault="00811645" w:rsidP="00811645">
            <w:pPr>
              <w:ind w:left="2" w:firstLine="0"/>
              <w:rPr>
                <w:color w:val="000000" w:themeColor="text1"/>
              </w:rPr>
            </w:pPr>
            <w:r w:rsidRPr="001E46E3">
              <w:rPr>
                <w:color w:val="000000" w:themeColor="text1"/>
                <w:lang w:eastAsia="en-US"/>
              </w:rPr>
              <w:t>1</w:t>
            </w:r>
          </w:p>
        </w:tc>
      </w:tr>
      <w:tr w:rsidR="00811645" w:rsidRPr="001E46E3" w14:paraId="2E032560"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0EAEADF5" w14:textId="1089F40D" w:rsidR="00811645" w:rsidRPr="001E46E3" w:rsidRDefault="00811645" w:rsidP="00811645">
            <w:pPr>
              <w:ind w:left="2" w:firstLine="0"/>
              <w:rPr>
                <w:color w:val="000000" w:themeColor="text1"/>
              </w:rPr>
            </w:pPr>
            <w:r w:rsidRPr="001E46E3">
              <w:rPr>
                <w:color w:val="000000" w:themeColor="text1"/>
                <w:lang w:eastAsia="en-US"/>
              </w:rPr>
              <w:t>4.3.1.1.</w:t>
            </w:r>
          </w:p>
        </w:tc>
        <w:tc>
          <w:tcPr>
            <w:tcW w:w="6897" w:type="dxa"/>
            <w:gridSpan w:val="2"/>
            <w:tcBorders>
              <w:top w:val="single" w:sz="6" w:space="0" w:color="000000"/>
              <w:left w:val="single" w:sz="6" w:space="0" w:color="000000"/>
              <w:bottom w:val="single" w:sz="6" w:space="0" w:color="000000"/>
              <w:right w:val="single" w:sz="6" w:space="0" w:color="000000"/>
            </w:tcBorders>
          </w:tcPr>
          <w:p w14:paraId="5E544E7E" w14:textId="17645DFB" w:rsidR="00811645" w:rsidRPr="001E46E3" w:rsidRDefault="00811645" w:rsidP="00811645">
            <w:pPr>
              <w:ind w:firstLine="0"/>
              <w:rPr>
                <w:color w:val="000000" w:themeColor="text1"/>
              </w:rPr>
            </w:pPr>
            <w:r w:rsidRPr="001E46E3">
              <w:rPr>
                <w:color w:val="000000" w:themeColor="text1"/>
                <w:lang w:eastAsia="en-US"/>
              </w:rPr>
              <w:t>Odjel</w:t>
            </w:r>
            <w:r w:rsidRPr="001E46E3">
              <w:rPr>
                <w:color w:val="000000" w:themeColor="text1"/>
                <w:spacing w:val="-1"/>
                <w:lang w:eastAsia="en-US"/>
              </w:rPr>
              <w:t xml:space="preserve"> </w:t>
            </w:r>
            <w:r w:rsidRPr="001E46E3">
              <w:rPr>
                <w:color w:val="000000" w:themeColor="text1"/>
                <w:lang w:eastAsia="en-US"/>
              </w:rPr>
              <w:t>za</w:t>
            </w:r>
            <w:r w:rsidRPr="001E46E3">
              <w:rPr>
                <w:color w:val="000000" w:themeColor="text1"/>
                <w:spacing w:val="-3"/>
                <w:lang w:eastAsia="en-US"/>
              </w:rPr>
              <w:t xml:space="preserve"> </w:t>
            </w:r>
            <w:r w:rsidRPr="001E46E3">
              <w:rPr>
                <w:color w:val="000000" w:themeColor="text1"/>
                <w:lang w:eastAsia="en-US"/>
              </w:rPr>
              <w:t>praćenje</w:t>
            </w:r>
            <w:r w:rsidRPr="001E46E3">
              <w:rPr>
                <w:color w:val="000000" w:themeColor="text1"/>
                <w:spacing w:val="-2"/>
                <w:lang w:eastAsia="en-US"/>
              </w:rPr>
              <w:t xml:space="preserve"> </w:t>
            </w:r>
            <w:r w:rsidRPr="001E46E3">
              <w:rPr>
                <w:color w:val="000000" w:themeColor="text1"/>
                <w:lang w:eastAsia="en-US"/>
              </w:rPr>
              <w:t>i</w:t>
            </w:r>
            <w:r w:rsidRPr="001E46E3">
              <w:rPr>
                <w:color w:val="000000" w:themeColor="text1"/>
                <w:spacing w:val="-1"/>
                <w:lang w:eastAsia="en-US"/>
              </w:rPr>
              <w:t xml:space="preserve"> </w:t>
            </w:r>
            <w:r w:rsidRPr="001E46E3">
              <w:rPr>
                <w:color w:val="000000" w:themeColor="text1"/>
                <w:lang w:eastAsia="en-US"/>
              </w:rPr>
              <w:t>izvještavanje</w:t>
            </w:r>
            <w:r w:rsidRPr="001E46E3">
              <w:rPr>
                <w:color w:val="000000" w:themeColor="text1"/>
                <w:spacing w:val="-1"/>
                <w:lang w:eastAsia="en-US"/>
              </w:rPr>
              <w:t xml:space="preserve"> </w:t>
            </w:r>
            <w:r w:rsidRPr="001E46E3">
              <w:rPr>
                <w:color w:val="000000" w:themeColor="text1"/>
                <w:lang w:eastAsia="en-US"/>
              </w:rPr>
              <w:t>na</w:t>
            </w:r>
            <w:r w:rsidRPr="001E46E3">
              <w:rPr>
                <w:color w:val="000000" w:themeColor="text1"/>
                <w:spacing w:val="-3"/>
                <w:lang w:eastAsia="en-US"/>
              </w:rPr>
              <w:t xml:space="preserve"> </w:t>
            </w:r>
            <w:r w:rsidRPr="001E46E3">
              <w:rPr>
                <w:color w:val="000000" w:themeColor="text1"/>
                <w:lang w:eastAsia="en-US"/>
              </w:rPr>
              <w:t>razini</w:t>
            </w:r>
            <w:r w:rsidRPr="001E46E3">
              <w:rPr>
                <w:color w:val="000000" w:themeColor="text1"/>
                <w:spacing w:val="-1"/>
                <w:lang w:eastAsia="en-US"/>
              </w:rPr>
              <w:t xml:space="preserve"> </w:t>
            </w:r>
            <w:r w:rsidRPr="001E46E3">
              <w:rPr>
                <w:color w:val="000000" w:themeColor="text1"/>
                <w:lang w:eastAsia="en-US"/>
              </w:rPr>
              <w:t>institucionalnog okvira</w:t>
            </w:r>
            <w:r w:rsidRPr="001E46E3">
              <w:rPr>
                <w:color w:val="000000" w:themeColor="text1"/>
                <w:spacing w:val="-3"/>
                <w:lang w:eastAsia="en-US"/>
              </w:rPr>
              <w:t xml:space="preserve"> </w:t>
            </w:r>
            <w:r w:rsidRPr="001E46E3">
              <w:rPr>
                <w:color w:val="000000" w:themeColor="text1"/>
                <w:lang w:eastAsia="en-US"/>
              </w:rPr>
              <w:t>za</w:t>
            </w:r>
            <w:r w:rsidRPr="001E46E3">
              <w:rPr>
                <w:color w:val="000000" w:themeColor="text1"/>
                <w:spacing w:val="-57"/>
                <w:lang w:eastAsia="en-US"/>
              </w:rPr>
              <w:t xml:space="preserve"> </w:t>
            </w:r>
            <w:r w:rsidRPr="001E46E3">
              <w:rPr>
                <w:color w:val="000000" w:themeColor="text1"/>
                <w:lang w:eastAsia="en-US"/>
              </w:rPr>
              <w:t>korištenje</w:t>
            </w:r>
            <w:r w:rsidRPr="001E46E3">
              <w:rPr>
                <w:color w:val="000000" w:themeColor="text1"/>
                <w:spacing w:val="-2"/>
                <w:lang w:eastAsia="en-US"/>
              </w:rPr>
              <w:t xml:space="preserve"> </w:t>
            </w:r>
            <w:r w:rsidRPr="001E46E3">
              <w:rPr>
                <w:color w:val="000000" w:themeColor="text1"/>
                <w:lang w:eastAsia="en-US"/>
              </w:rPr>
              <w:t>fondova</w:t>
            </w:r>
            <w:r w:rsidRPr="001E46E3">
              <w:rPr>
                <w:color w:val="000000" w:themeColor="text1"/>
                <w:spacing w:val="-1"/>
                <w:lang w:eastAsia="en-US"/>
              </w:rPr>
              <w:t xml:space="preserve"> </w:t>
            </w:r>
            <w:r w:rsidRPr="001E46E3">
              <w:rPr>
                <w:color w:val="000000" w:themeColor="text1"/>
                <w:lang w:eastAsia="en-US"/>
              </w:rPr>
              <w:t>EU</w:t>
            </w:r>
          </w:p>
        </w:tc>
        <w:tc>
          <w:tcPr>
            <w:tcW w:w="706" w:type="dxa"/>
            <w:tcBorders>
              <w:top w:val="single" w:sz="6" w:space="0" w:color="000000"/>
              <w:left w:val="single" w:sz="6" w:space="0" w:color="000000"/>
              <w:bottom w:val="single" w:sz="6" w:space="0" w:color="000000"/>
              <w:right w:val="single" w:sz="6" w:space="0" w:color="000000"/>
            </w:tcBorders>
          </w:tcPr>
          <w:p w14:paraId="63542458" w14:textId="00763610" w:rsidR="00811645" w:rsidRPr="001E46E3" w:rsidRDefault="00811645" w:rsidP="00811645">
            <w:pPr>
              <w:ind w:left="2" w:firstLine="0"/>
              <w:rPr>
                <w:color w:val="000000" w:themeColor="text1"/>
              </w:rPr>
            </w:pPr>
            <w:r w:rsidRPr="001E46E3">
              <w:rPr>
                <w:color w:val="000000" w:themeColor="text1"/>
                <w:lang w:eastAsia="en-US"/>
              </w:rPr>
              <w:t>5</w:t>
            </w:r>
          </w:p>
        </w:tc>
      </w:tr>
      <w:tr w:rsidR="00811645" w:rsidRPr="001E46E3" w14:paraId="4EECD234"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46FA301A" w14:textId="5204A90D" w:rsidR="00811645" w:rsidRPr="001E46E3" w:rsidRDefault="00811645" w:rsidP="00811645">
            <w:pPr>
              <w:ind w:left="2" w:firstLine="0"/>
              <w:rPr>
                <w:color w:val="000000" w:themeColor="text1"/>
              </w:rPr>
            </w:pPr>
            <w:r w:rsidRPr="001E46E3">
              <w:rPr>
                <w:color w:val="000000" w:themeColor="text1"/>
                <w:lang w:eastAsia="en-US"/>
              </w:rPr>
              <w:t>4.3.1.2.</w:t>
            </w:r>
          </w:p>
        </w:tc>
        <w:tc>
          <w:tcPr>
            <w:tcW w:w="6897" w:type="dxa"/>
            <w:gridSpan w:val="2"/>
            <w:tcBorders>
              <w:top w:val="single" w:sz="6" w:space="0" w:color="000000"/>
              <w:left w:val="single" w:sz="6" w:space="0" w:color="000000"/>
              <w:bottom w:val="single" w:sz="6" w:space="0" w:color="000000"/>
              <w:right w:val="single" w:sz="6" w:space="0" w:color="000000"/>
            </w:tcBorders>
          </w:tcPr>
          <w:p w14:paraId="07142B2B" w14:textId="47E82A40" w:rsidR="00811645" w:rsidRPr="001E46E3" w:rsidRDefault="00811645" w:rsidP="00811645">
            <w:pPr>
              <w:ind w:firstLine="0"/>
              <w:rPr>
                <w:color w:val="000000" w:themeColor="text1"/>
              </w:rPr>
            </w:pPr>
            <w:r w:rsidRPr="001E46E3">
              <w:rPr>
                <w:color w:val="000000" w:themeColor="text1"/>
                <w:lang w:eastAsia="en-US"/>
              </w:rPr>
              <w:t>Odjel za vrednovanje na razini institucionalnog okvira za korištenje fondova</w:t>
            </w:r>
            <w:r w:rsidR="00287DED">
              <w:rPr>
                <w:color w:val="000000" w:themeColor="text1"/>
                <w:lang w:eastAsia="en-US"/>
              </w:rPr>
              <w:t xml:space="preserve"> </w:t>
            </w:r>
            <w:r w:rsidRPr="001E46E3">
              <w:rPr>
                <w:color w:val="000000" w:themeColor="text1"/>
                <w:spacing w:val="-58"/>
                <w:lang w:eastAsia="en-US"/>
              </w:rPr>
              <w:t xml:space="preserve"> </w:t>
            </w:r>
            <w:r w:rsidR="000B09C2">
              <w:rPr>
                <w:color w:val="000000" w:themeColor="text1"/>
                <w:spacing w:val="-58"/>
                <w:lang w:eastAsia="en-US"/>
              </w:rPr>
              <w:t xml:space="preserve">           </w:t>
            </w:r>
            <w:r w:rsidRPr="001E46E3">
              <w:rPr>
                <w:color w:val="000000" w:themeColor="text1"/>
                <w:lang w:eastAsia="en-US"/>
              </w:rPr>
              <w:t>EU</w:t>
            </w:r>
          </w:p>
        </w:tc>
        <w:tc>
          <w:tcPr>
            <w:tcW w:w="706" w:type="dxa"/>
            <w:tcBorders>
              <w:top w:val="single" w:sz="6" w:space="0" w:color="000000"/>
              <w:left w:val="single" w:sz="6" w:space="0" w:color="000000"/>
              <w:bottom w:val="single" w:sz="6" w:space="0" w:color="000000"/>
              <w:right w:val="single" w:sz="6" w:space="0" w:color="000000"/>
            </w:tcBorders>
          </w:tcPr>
          <w:p w14:paraId="2BC8BC4E" w14:textId="10CD8C37" w:rsidR="00811645" w:rsidRPr="001E46E3" w:rsidRDefault="00811645" w:rsidP="00811645">
            <w:pPr>
              <w:ind w:left="2" w:firstLine="0"/>
              <w:rPr>
                <w:color w:val="000000" w:themeColor="text1"/>
              </w:rPr>
            </w:pPr>
            <w:r w:rsidRPr="001E46E3">
              <w:rPr>
                <w:color w:val="000000" w:themeColor="text1"/>
                <w:lang w:eastAsia="en-US"/>
              </w:rPr>
              <w:t>3</w:t>
            </w:r>
          </w:p>
        </w:tc>
      </w:tr>
      <w:tr w:rsidR="00811645" w:rsidRPr="001E46E3" w14:paraId="06889355"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4F3ED5AE" w14:textId="3888E5BC" w:rsidR="00811645" w:rsidRPr="001E46E3" w:rsidRDefault="00811645" w:rsidP="00811645">
            <w:pPr>
              <w:ind w:left="2" w:firstLine="0"/>
              <w:rPr>
                <w:color w:val="000000" w:themeColor="text1"/>
              </w:rPr>
            </w:pPr>
            <w:r w:rsidRPr="001E46E3">
              <w:rPr>
                <w:color w:val="000000" w:themeColor="text1"/>
                <w:lang w:eastAsia="en-US"/>
              </w:rPr>
              <w:t>4.3.2.</w:t>
            </w:r>
          </w:p>
        </w:tc>
        <w:tc>
          <w:tcPr>
            <w:tcW w:w="6897" w:type="dxa"/>
            <w:gridSpan w:val="2"/>
            <w:tcBorders>
              <w:top w:val="single" w:sz="6" w:space="0" w:color="000000"/>
              <w:left w:val="single" w:sz="6" w:space="0" w:color="000000"/>
              <w:bottom w:val="single" w:sz="6" w:space="0" w:color="000000"/>
              <w:right w:val="single" w:sz="6" w:space="0" w:color="000000"/>
            </w:tcBorders>
          </w:tcPr>
          <w:p w14:paraId="38984A74" w14:textId="23FB72BC" w:rsidR="00811645" w:rsidRPr="001E46E3" w:rsidRDefault="00811645" w:rsidP="00811645">
            <w:pPr>
              <w:ind w:firstLine="0"/>
              <w:rPr>
                <w:color w:val="000000" w:themeColor="text1"/>
              </w:rPr>
            </w:pPr>
            <w:r w:rsidRPr="001E46E3">
              <w:rPr>
                <w:color w:val="000000" w:themeColor="text1"/>
                <w:lang w:eastAsia="en-US"/>
              </w:rPr>
              <w:t>Služba za regulatorni okvir na razini institucionalnog okvira za korištenje</w:t>
            </w:r>
            <w:r w:rsidR="002F6FD2">
              <w:rPr>
                <w:color w:val="000000" w:themeColor="text1"/>
                <w:lang w:eastAsia="en-US"/>
              </w:rPr>
              <w:t xml:space="preserve"> </w:t>
            </w:r>
            <w:r w:rsidRPr="001E46E3">
              <w:rPr>
                <w:color w:val="000000" w:themeColor="text1"/>
                <w:spacing w:val="-57"/>
                <w:lang w:eastAsia="en-US"/>
              </w:rPr>
              <w:t xml:space="preserve"> </w:t>
            </w:r>
            <w:r w:rsidRPr="001E46E3">
              <w:rPr>
                <w:color w:val="000000" w:themeColor="text1"/>
                <w:lang w:eastAsia="en-US"/>
              </w:rPr>
              <w:t>fondova</w:t>
            </w:r>
            <w:r w:rsidRPr="001E46E3">
              <w:rPr>
                <w:color w:val="000000" w:themeColor="text1"/>
                <w:spacing w:val="-2"/>
                <w:lang w:eastAsia="en-US"/>
              </w:rPr>
              <w:t xml:space="preserve"> </w:t>
            </w:r>
            <w:r w:rsidRPr="001E46E3">
              <w:rPr>
                <w:color w:val="000000" w:themeColor="text1"/>
                <w:lang w:eastAsia="en-US"/>
              </w:rPr>
              <w:t>EU</w:t>
            </w:r>
          </w:p>
        </w:tc>
        <w:tc>
          <w:tcPr>
            <w:tcW w:w="706" w:type="dxa"/>
            <w:tcBorders>
              <w:top w:val="single" w:sz="6" w:space="0" w:color="000000"/>
              <w:left w:val="single" w:sz="6" w:space="0" w:color="000000"/>
              <w:bottom w:val="single" w:sz="6" w:space="0" w:color="000000"/>
              <w:right w:val="single" w:sz="6" w:space="0" w:color="000000"/>
            </w:tcBorders>
          </w:tcPr>
          <w:p w14:paraId="456D209A" w14:textId="5D56434F" w:rsidR="00811645" w:rsidRPr="001E46E3" w:rsidRDefault="00811645" w:rsidP="00811645">
            <w:pPr>
              <w:ind w:left="2" w:firstLine="0"/>
              <w:rPr>
                <w:color w:val="000000" w:themeColor="text1"/>
              </w:rPr>
            </w:pPr>
            <w:r w:rsidRPr="001E46E3">
              <w:rPr>
                <w:color w:val="000000" w:themeColor="text1"/>
                <w:lang w:eastAsia="en-US"/>
              </w:rPr>
              <w:t>6</w:t>
            </w:r>
          </w:p>
        </w:tc>
      </w:tr>
      <w:tr w:rsidR="00811645" w:rsidRPr="001E46E3" w14:paraId="37EC16CE"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0CF2284F" w14:textId="516128A8" w:rsidR="00811645" w:rsidRPr="001E46E3" w:rsidRDefault="00811645" w:rsidP="00811645">
            <w:pPr>
              <w:ind w:left="2" w:firstLine="0"/>
              <w:rPr>
                <w:color w:val="000000" w:themeColor="text1"/>
              </w:rPr>
            </w:pPr>
            <w:r w:rsidRPr="001E46E3">
              <w:rPr>
                <w:color w:val="000000" w:themeColor="text1"/>
                <w:lang w:eastAsia="en-US"/>
              </w:rPr>
              <w:t>4.4.</w:t>
            </w:r>
          </w:p>
        </w:tc>
        <w:tc>
          <w:tcPr>
            <w:tcW w:w="6897" w:type="dxa"/>
            <w:gridSpan w:val="2"/>
            <w:tcBorders>
              <w:top w:val="single" w:sz="6" w:space="0" w:color="000000"/>
              <w:left w:val="single" w:sz="6" w:space="0" w:color="000000"/>
              <w:bottom w:val="single" w:sz="6" w:space="0" w:color="000000"/>
              <w:right w:val="single" w:sz="6" w:space="0" w:color="000000"/>
            </w:tcBorders>
          </w:tcPr>
          <w:p w14:paraId="41011D6A" w14:textId="176191A5" w:rsidR="00811645" w:rsidRPr="001E46E3" w:rsidRDefault="00811645" w:rsidP="00811645">
            <w:pPr>
              <w:ind w:firstLine="0"/>
              <w:rPr>
                <w:color w:val="000000" w:themeColor="text1"/>
              </w:rPr>
            </w:pPr>
            <w:r w:rsidRPr="001E46E3">
              <w:rPr>
                <w:color w:val="000000" w:themeColor="text1"/>
                <w:lang w:eastAsia="en-US"/>
              </w:rPr>
              <w:t>Sektor</w:t>
            </w:r>
            <w:r w:rsidRPr="001E46E3">
              <w:rPr>
                <w:color w:val="000000" w:themeColor="text1"/>
                <w:spacing w:val="-2"/>
                <w:lang w:eastAsia="en-US"/>
              </w:rPr>
              <w:t xml:space="preserve"> </w:t>
            </w:r>
            <w:r w:rsidRPr="001E46E3">
              <w:rPr>
                <w:color w:val="000000" w:themeColor="text1"/>
                <w:lang w:eastAsia="en-US"/>
              </w:rPr>
              <w:t>za</w:t>
            </w:r>
            <w:r w:rsidRPr="001E46E3">
              <w:rPr>
                <w:color w:val="000000" w:themeColor="text1"/>
                <w:spacing w:val="-2"/>
                <w:lang w:eastAsia="en-US"/>
              </w:rPr>
              <w:t xml:space="preserve"> </w:t>
            </w:r>
            <w:r w:rsidRPr="001E46E3">
              <w:rPr>
                <w:color w:val="000000" w:themeColor="text1"/>
                <w:lang w:eastAsia="en-US"/>
              </w:rPr>
              <w:t>strateško</w:t>
            </w:r>
            <w:r w:rsidRPr="001E46E3">
              <w:rPr>
                <w:color w:val="000000" w:themeColor="text1"/>
                <w:spacing w:val="-2"/>
                <w:lang w:eastAsia="en-US"/>
              </w:rPr>
              <w:t xml:space="preserve"> </w:t>
            </w:r>
            <w:r w:rsidRPr="001E46E3">
              <w:rPr>
                <w:color w:val="000000" w:themeColor="text1"/>
                <w:lang w:eastAsia="en-US"/>
              </w:rPr>
              <w:t>planiranje</w:t>
            </w:r>
            <w:r w:rsidRPr="001E46E3">
              <w:rPr>
                <w:color w:val="000000" w:themeColor="text1"/>
                <w:spacing w:val="-1"/>
                <w:lang w:eastAsia="en-US"/>
              </w:rPr>
              <w:t xml:space="preserve"> </w:t>
            </w:r>
            <w:r w:rsidRPr="001E46E3">
              <w:rPr>
                <w:color w:val="000000" w:themeColor="text1"/>
                <w:lang w:eastAsia="en-US"/>
              </w:rPr>
              <w:t>i</w:t>
            </w:r>
            <w:r w:rsidRPr="001E46E3">
              <w:rPr>
                <w:color w:val="000000" w:themeColor="text1"/>
                <w:spacing w:val="-2"/>
                <w:lang w:eastAsia="en-US"/>
              </w:rPr>
              <w:t xml:space="preserve"> </w:t>
            </w:r>
            <w:r w:rsidRPr="001E46E3">
              <w:rPr>
                <w:color w:val="000000" w:themeColor="text1"/>
                <w:lang w:eastAsia="en-US"/>
              </w:rPr>
              <w:t>upravljanje razvojem</w:t>
            </w:r>
          </w:p>
        </w:tc>
        <w:tc>
          <w:tcPr>
            <w:tcW w:w="706" w:type="dxa"/>
            <w:tcBorders>
              <w:top w:val="single" w:sz="6" w:space="0" w:color="000000"/>
              <w:left w:val="single" w:sz="6" w:space="0" w:color="000000"/>
              <w:bottom w:val="single" w:sz="6" w:space="0" w:color="000000"/>
              <w:right w:val="single" w:sz="6" w:space="0" w:color="000000"/>
            </w:tcBorders>
          </w:tcPr>
          <w:p w14:paraId="62D2469E" w14:textId="151D2DE7" w:rsidR="00811645" w:rsidRPr="001E46E3" w:rsidRDefault="00811645" w:rsidP="00811645">
            <w:pPr>
              <w:ind w:left="2" w:firstLine="0"/>
              <w:rPr>
                <w:color w:val="000000" w:themeColor="text1"/>
              </w:rPr>
            </w:pPr>
            <w:r w:rsidRPr="001E46E3">
              <w:rPr>
                <w:color w:val="000000" w:themeColor="text1"/>
                <w:lang w:eastAsia="en-US"/>
              </w:rPr>
              <w:t>1</w:t>
            </w:r>
          </w:p>
        </w:tc>
      </w:tr>
      <w:tr w:rsidR="00811645" w:rsidRPr="001E46E3" w14:paraId="738ADBA1"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1DE18EE5" w14:textId="77777777" w:rsidR="00811645" w:rsidRPr="001E46E3" w:rsidRDefault="00811645" w:rsidP="00811645">
            <w:pPr>
              <w:ind w:left="2" w:firstLine="0"/>
              <w:rPr>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tcPr>
          <w:p w14:paraId="713399B1" w14:textId="1B76AAEC" w:rsidR="00811645" w:rsidRPr="001E46E3" w:rsidRDefault="00811645" w:rsidP="00811645">
            <w:pPr>
              <w:ind w:firstLine="0"/>
              <w:rPr>
                <w:color w:val="000000" w:themeColor="text1"/>
              </w:rPr>
            </w:pPr>
            <w:r w:rsidRPr="001E46E3">
              <w:rPr>
                <w:color w:val="000000" w:themeColor="text1"/>
                <w:lang w:eastAsia="en-US"/>
              </w:rPr>
              <w:t>*</w:t>
            </w:r>
            <w:r w:rsidRPr="001E46E3">
              <w:rPr>
                <w:color w:val="000000" w:themeColor="text1"/>
                <w:spacing w:val="-2"/>
                <w:lang w:eastAsia="en-US"/>
              </w:rPr>
              <w:t xml:space="preserve"> </w:t>
            </w:r>
            <w:r w:rsidRPr="001E46E3">
              <w:rPr>
                <w:color w:val="000000" w:themeColor="text1"/>
                <w:lang w:eastAsia="en-US"/>
              </w:rPr>
              <w:t>neposredno</w:t>
            </w:r>
            <w:r w:rsidRPr="001E46E3">
              <w:rPr>
                <w:color w:val="000000" w:themeColor="text1"/>
                <w:spacing w:val="-1"/>
                <w:lang w:eastAsia="en-US"/>
              </w:rPr>
              <w:t xml:space="preserve"> </w:t>
            </w:r>
            <w:r w:rsidRPr="001E46E3">
              <w:rPr>
                <w:color w:val="000000" w:themeColor="text1"/>
                <w:lang w:eastAsia="en-US"/>
              </w:rPr>
              <w:t>u</w:t>
            </w:r>
            <w:r w:rsidRPr="001E46E3">
              <w:rPr>
                <w:color w:val="000000" w:themeColor="text1"/>
                <w:spacing w:val="-1"/>
                <w:lang w:eastAsia="en-US"/>
              </w:rPr>
              <w:t xml:space="preserve"> </w:t>
            </w:r>
            <w:r w:rsidRPr="001E46E3">
              <w:rPr>
                <w:color w:val="000000" w:themeColor="text1"/>
                <w:lang w:eastAsia="en-US"/>
              </w:rPr>
              <w:t>Sektoru,</w:t>
            </w:r>
            <w:r w:rsidRPr="001E46E3">
              <w:rPr>
                <w:color w:val="000000" w:themeColor="text1"/>
                <w:spacing w:val="-1"/>
                <w:lang w:eastAsia="en-US"/>
              </w:rPr>
              <w:t xml:space="preserve"> </w:t>
            </w:r>
            <w:r w:rsidRPr="001E46E3">
              <w:rPr>
                <w:color w:val="000000" w:themeColor="text1"/>
                <w:lang w:eastAsia="en-US"/>
              </w:rPr>
              <w:t>izvan</w:t>
            </w:r>
            <w:r w:rsidRPr="001E46E3">
              <w:rPr>
                <w:color w:val="000000" w:themeColor="text1"/>
                <w:spacing w:val="-1"/>
                <w:lang w:eastAsia="en-US"/>
              </w:rPr>
              <w:t xml:space="preserve"> </w:t>
            </w:r>
            <w:r w:rsidRPr="001E46E3">
              <w:rPr>
                <w:color w:val="000000" w:themeColor="text1"/>
                <w:lang w:eastAsia="en-US"/>
              </w:rPr>
              <w:t>sastava</w:t>
            </w:r>
            <w:r w:rsidRPr="001E46E3">
              <w:rPr>
                <w:color w:val="000000" w:themeColor="text1"/>
                <w:spacing w:val="-2"/>
                <w:lang w:eastAsia="en-US"/>
              </w:rPr>
              <w:t xml:space="preserve"> </w:t>
            </w:r>
            <w:r w:rsidRPr="001E46E3">
              <w:rPr>
                <w:color w:val="000000" w:themeColor="text1"/>
                <w:lang w:eastAsia="en-US"/>
              </w:rPr>
              <w:t>nižih</w:t>
            </w:r>
            <w:r w:rsidRPr="001E46E3">
              <w:rPr>
                <w:color w:val="000000" w:themeColor="text1"/>
                <w:spacing w:val="-1"/>
                <w:lang w:eastAsia="en-US"/>
              </w:rPr>
              <w:t xml:space="preserve"> </w:t>
            </w:r>
            <w:r w:rsidRPr="001E46E3">
              <w:rPr>
                <w:color w:val="000000" w:themeColor="text1"/>
                <w:lang w:eastAsia="en-US"/>
              </w:rPr>
              <w:t>ustrojstvenih</w:t>
            </w:r>
            <w:r w:rsidRPr="001E46E3">
              <w:rPr>
                <w:color w:val="000000" w:themeColor="text1"/>
                <w:spacing w:val="-1"/>
                <w:lang w:eastAsia="en-US"/>
              </w:rPr>
              <w:t xml:space="preserve"> </w:t>
            </w:r>
            <w:r w:rsidRPr="001E46E3">
              <w:rPr>
                <w:color w:val="000000" w:themeColor="text1"/>
                <w:lang w:eastAsia="en-US"/>
              </w:rPr>
              <w:t>jedinica</w:t>
            </w:r>
            <w:r w:rsidRPr="001E46E3">
              <w:rPr>
                <w:color w:val="000000" w:themeColor="text1"/>
                <w:spacing w:val="-3"/>
                <w:lang w:eastAsia="en-US"/>
              </w:rPr>
              <w:t xml:space="preserve"> </w:t>
            </w:r>
            <w:r w:rsidRPr="001E46E3">
              <w:rPr>
                <w:color w:val="000000" w:themeColor="text1"/>
                <w:lang w:eastAsia="en-US"/>
              </w:rPr>
              <w:t>Sektora</w:t>
            </w:r>
          </w:p>
        </w:tc>
        <w:tc>
          <w:tcPr>
            <w:tcW w:w="706" w:type="dxa"/>
            <w:tcBorders>
              <w:top w:val="single" w:sz="6" w:space="0" w:color="000000"/>
              <w:left w:val="single" w:sz="6" w:space="0" w:color="000000"/>
              <w:bottom w:val="single" w:sz="6" w:space="0" w:color="000000"/>
              <w:right w:val="single" w:sz="6" w:space="0" w:color="000000"/>
            </w:tcBorders>
          </w:tcPr>
          <w:p w14:paraId="639C0579" w14:textId="3287D576" w:rsidR="00811645" w:rsidRPr="001E46E3" w:rsidRDefault="00811645" w:rsidP="00811645">
            <w:pPr>
              <w:ind w:left="2" w:firstLine="0"/>
              <w:rPr>
                <w:color w:val="000000" w:themeColor="text1"/>
              </w:rPr>
            </w:pPr>
            <w:r w:rsidRPr="001E46E3">
              <w:rPr>
                <w:color w:val="000000" w:themeColor="text1"/>
                <w:lang w:eastAsia="en-US"/>
              </w:rPr>
              <w:t>1</w:t>
            </w:r>
          </w:p>
        </w:tc>
      </w:tr>
      <w:tr w:rsidR="00811645" w:rsidRPr="001E46E3" w14:paraId="1142E7A8"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376430FD" w14:textId="2014CC69" w:rsidR="00811645" w:rsidRPr="001E46E3" w:rsidRDefault="00811645" w:rsidP="00811645">
            <w:pPr>
              <w:ind w:left="2" w:firstLine="0"/>
              <w:rPr>
                <w:color w:val="000000" w:themeColor="text1"/>
              </w:rPr>
            </w:pPr>
            <w:r w:rsidRPr="001E46E3">
              <w:rPr>
                <w:color w:val="000000" w:themeColor="text1"/>
                <w:lang w:eastAsia="en-US"/>
              </w:rPr>
              <w:t>4.4.1.</w:t>
            </w:r>
          </w:p>
        </w:tc>
        <w:tc>
          <w:tcPr>
            <w:tcW w:w="6897" w:type="dxa"/>
            <w:gridSpan w:val="2"/>
            <w:tcBorders>
              <w:top w:val="single" w:sz="6" w:space="0" w:color="000000"/>
              <w:left w:val="single" w:sz="6" w:space="0" w:color="000000"/>
              <w:bottom w:val="single" w:sz="6" w:space="0" w:color="000000"/>
              <w:right w:val="single" w:sz="6" w:space="0" w:color="000000"/>
            </w:tcBorders>
          </w:tcPr>
          <w:p w14:paraId="19B8304E" w14:textId="58F2A8FE" w:rsidR="00811645" w:rsidRPr="001E46E3" w:rsidRDefault="00811645" w:rsidP="00811645">
            <w:pPr>
              <w:ind w:firstLine="0"/>
              <w:rPr>
                <w:color w:val="000000" w:themeColor="text1"/>
              </w:rPr>
            </w:pPr>
            <w:r w:rsidRPr="001E46E3">
              <w:rPr>
                <w:color w:val="000000" w:themeColor="text1"/>
                <w:lang w:eastAsia="en-US"/>
              </w:rPr>
              <w:t>Služba</w:t>
            </w:r>
            <w:r w:rsidRPr="001E46E3">
              <w:rPr>
                <w:color w:val="000000" w:themeColor="text1"/>
                <w:spacing w:val="-4"/>
                <w:lang w:eastAsia="en-US"/>
              </w:rPr>
              <w:t xml:space="preserve"> </w:t>
            </w:r>
            <w:r w:rsidRPr="001E46E3">
              <w:rPr>
                <w:color w:val="000000" w:themeColor="text1"/>
                <w:lang w:eastAsia="en-US"/>
              </w:rPr>
              <w:t>za</w:t>
            </w:r>
            <w:r w:rsidRPr="001E46E3">
              <w:rPr>
                <w:color w:val="000000" w:themeColor="text1"/>
                <w:spacing w:val="-2"/>
                <w:lang w:eastAsia="en-US"/>
              </w:rPr>
              <w:t xml:space="preserve"> </w:t>
            </w:r>
            <w:r w:rsidRPr="001E46E3">
              <w:rPr>
                <w:color w:val="000000" w:themeColor="text1"/>
                <w:lang w:eastAsia="en-US"/>
              </w:rPr>
              <w:t>koordinaciju</w:t>
            </w:r>
            <w:r w:rsidRPr="001E46E3">
              <w:rPr>
                <w:color w:val="000000" w:themeColor="text1"/>
                <w:spacing w:val="-2"/>
                <w:lang w:eastAsia="en-US"/>
              </w:rPr>
              <w:t xml:space="preserve"> </w:t>
            </w:r>
            <w:r w:rsidRPr="001E46E3">
              <w:rPr>
                <w:color w:val="000000" w:themeColor="text1"/>
                <w:lang w:eastAsia="en-US"/>
              </w:rPr>
              <w:t>sustava</w:t>
            </w:r>
            <w:r w:rsidRPr="001E46E3">
              <w:rPr>
                <w:color w:val="000000" w:themeColor="text1"/>
                <w:spacing w:val="-2"/>
                <w:lang w:eastAsia="en-US"/>
              </w:rPr>
              <w:t xml:space="preserve"> </w:t>
            </w:r>
            <w:r w:rsidRPr="001E46E3">
              <w:rPr>
                <w:color w:val="000000" w:themeColor="text1"/>
                <w:lang w:eastAsia="en-US"/>
              </w:rPr>
              <w:t>strateškog</w:t>
            </w:r>
            <w:r w:rsidRPr="001E46E3">
              <w:rPr>
                <w:color w:val="000000" w:themeColor="text1"/>
                <w:spacing w:val="-1"/>
                <w:lang w:eastAsia="en-US"/>
              </w:rPr>
              <w:t xml:space="preserve"> </w:t>
            </w:r>
            <w:r w:rsidRPr="001E46E3">
              <w:rPr>
                <w:color w:val="000000" w:themeColor="text1"/>
                <w:lang w:eastAsia="en-US"/>
              </w:rPr>
              <w:t>planiranja</w:t>
            </w:r>
            <w:r w:rsidRPr="001E46E3">
              <w:rPr>
                <w:color w:val="000000" w:themeColor="text1"/>
                <w:spacing w:val="-2"/>
                <w:lang w:eastAsia="en-US"/>
              </w:rPr>
              <w:t xml:space="preserve"> </w:t>
            </w:r>
            <w:r w:rsidRPr="001E46E3">
              <w:rPr>
                <w:color w:val="000000" w:themeColor="text1"/>
                <w:lang w:eastAsia="en-US"/>
              </w:rPr>
              <w:t>i</w:t>
            </w:r>
            <w:r w:rsidRPr="001E46E3">
              <w:rPr>
                <w:color w:val="000000" w:themeColor="text1"/>
                <w:spacing w:val="-1"/>
                <w:lang w:eastAsia="en-US"/>
              </w:rPr>
              <w:t xml:space="preserve"> </w:t>
            </w:r>
            <w:r w:rsidRPr="001E46E3">
              <w:rPr>
                <w:color w:val="000000" w:themeColor="text1"/>
                <w:lang w:eastAsia="en-US"/>
              </w:rPr>
              <w:t>upravljanja</w:t>
            </w:r>
            <w:r w:rsidRPr="001E46E3">
              <w:rPr>
                <w:color w:val="000000" w:themeColor="text1"/>
                <w:spacing w:val="-2"/>
                <w:lang w:eastAsia="en-US"/>
              </w:rPr>
              <w:t xml:space="preserve"> </w:t>
            </w:r>
            <w:r w:rsidRPr="001E46E3">
              <w:rPr>
                <w:color w:val="000000" w:themeColor="text1"/>
                <w:lang w:eastAsia="en-US"/>
              </w:rPr>
              <w:t>razvojem</w:t>
            </w:r>
          </w:p>
        </w:tc>
        <w:tc>
          <w:tcPr>
            <w:tcW w:w="706" w:type="dxa"/>
            <w:tcBorders>
              <w:top w:val="single" w:sz="6" w:space="0" w:color="000000"/>
              <w:left w:val="single" w:sz="6" w:space="0" w:color="000000"/>
              <w:bottom w:val="single" w:sz="6" w:space="0" w:color="000000"/>
              <w:right w:val="single" w:sz="6" w:space="0" w:color="000000"/>
            </w:tcBorders>
          </w:tcPr>
          <w:p w14:paraId="4A21E45F" w14:textId="7049F1BC" w:rsidR="00811645" w:rsidRPr="001E46E3" w:rsidRDefault="00811645" w:rsidP="00811645">
            <w:pPr>
              <w:ind w:left="2" w:firstLine="0"/>
              <w:rPr>
                <w:color w:val="000000" w:themeColor="text1"/>
              </w:rPr>
            </w:pPr>
            <w:r w:rsidRPr="001E46E3">
              <w:rPr>
                <w:color w:val="000000" w:themeColor="text1"/>
                <w:lang w:eastAsia="en-US"/>
              </w:rPr>
              <w:t>7</w:t>
            </w:r>
          </w:p>
        </w:tc>
      </w:tr>
      <w:tr w:rsidR="00811645" w:rsidRPr="001E46E3" w14:paraId="5EC79F0C"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50CCADE6" w14:textId="5FCBB4DA" w:rsidR="00811645" w:rsidRPr="001E46E3" w:rsidRDefault="00811645" w:rsidP="00811645">
            <w:pPr>
              <w:ind w:left="2" w:firstLine="0"/>
              <w:rPr>
                <w:color w:val="000000" w:themeColor="text1"/>
              </w:rPr>
            </w:pPr>
            <w:r w:rsidRPr="001E46E3">
              <w:rPr>
                <w:color w:val="000000" w:themeColor="text1"/>
                <w:lang w:eastAsia="en-US"/>
              </w:rPr>
              <w:t>4.4.2.</w:t>
            </w:r>
          </w:p>
        </w:tc>
        <w:tc>
          <w:tcPr>
            <w:tcW w:w="6897" w:type="dxa"/>
            <w:gridSpan w:val="2"/>
            <w:tcBorders>
              <w:top w:val="single" w:sz="6" w:space="0" w:color="000000"/>
              <w:left w:val="single" w:sz="6" w:space="0" w:color="000000"/>
              <w:bottom w:val="single" w:sz="6" w:space="0" w:color="000000"/>
              <w:right w:val="single" w:sz="6" w:space="0" w:color="000000"/>
            </w:tcBorders>
          </w:tcPr>
          <w:p w14:paraId="573824FF" w14:textId="24E5FD44" w:rsidR="00811645" w:rsidRPr="001E46E3" w:rsidRDefault="00811645" w:rsidP="00811645">
            <w:pPr>
              <w:ind w:firstLine="0"/>
              <w:rPr>
                <w:color w:val="000000" w:themeColor="text1"/>
              </w:rPr>
            </w:pPr>
            <w:r w:rsidRPr="001E46E3">
              <w:rPr>
                <w:color w:val="000000" w:themeColor="text1"/>
                <w:lang w:eastAsia="en-US"/>
              </w:rPr>
              <w:t>Služba</w:t>
            </w:r>
            <w:r w:rsidRPr="001E46E3">
              <w:rPr>
                <w:color w:val="000000" w:themeColor="text1"/>
                <w:spacing w:val="-4"/>
                <w:lang w:eastAsia="en-US"/>
              </w:rPr>
              <w:t xml:space="preserve"> </w:t>
            </w:r>
            <w:r w:rsidRPr="001E46E3">
              <w:rPr>
                <w:color w:val="000000" w:themeColor="text1"/>
                <w:lang w:eastAsia="en-US"/>
              </w:rPr>
              <w:t>za</w:t>
            </w:r>
            <w:r w:rsidRPr="001E46E3">
              <w:rPr>
                <w:color w:val="000000" w:themeColor="text1"/>
                <w:spacing w:val="-2"/>
                <w:lang w:eastAsia="en-US"/>
              </w:rPr>
              <w:t xml:space="preserve"> </w:t>
            </w:r>
            <w:r w:rsidRPr="001E46E3">
              <w:rPr>
                <w:color w:val="000000" w:themeColor="text1"/>
                <w:lang w:eastAsia="en-US"/>
              </w:rPr>
              <w:t>praćenje, izvješćivanje</w:t>
            </w:r>
            <w:r w:rsidRPr="001E46E3">
              <w:rPr>
                <w:color w:val="000000" w:themeColor="text1"/>
                <w:spacing w:val="-2"/>
                <w:lang w:eastAsia="en-US"/>
              </w:rPr>
              <w:t xml:space="preserve"> </w:t>
            </w:r>
            <w:r w:rsidRPr="001E46E3">
              <w:rPr>
                <w:color w:val="000000" w:themeColor="text1"/>
                <w:lang w:eastAsia="en-US"/>
              </w:rPr>
              <w:t>i</w:t>
            </w:r>
            <w:r w:rsidRPr="001E46E3">
              <w:rPr>
                <w:color w:val="000000" w:themeColor="text1"/>
                <w:spacing w:val="-1"/>
                <w:lang w:eastAsia="en-US"/>
              </w:rPr>
              <w:t xml:space="preserve"> </w:t>
            </w:r>
            <w:r w:rsidRPr="001E46E3">
              <w:rPr>
                <w:color w:val="000000" w:themeColor="text1"/>
                <w:lang w:eastAsia="en-US"/>
              </w:rPr>
              <w:t>vrednovanje</w:t>
            </w:r>
            <w:r w:rsidRPr="001E46E3">
              <w:rPr>
                <w:color w:val="000000" w:themeColor="text1"/>
                <w:spacing w:val="-2"/>
                <w:lang w:eastAsia="en-US"/>
              </w:rPr>
              <w:t xml:space="preserve"> </w:t>
            </w:r>
            <w:r w:rsidRPr="001E46E3">
              <w:rPr>
                <w:color w:val="000000" w:themeColor="text1"/>
                <w:lang w:eastAsia="en-US"/>
              </w:rPr>
              <w:t>akata</w:t>
            </w:r>
            <w:r w:rsidRPr="001E46E3">
              <w:rPr>
                <w:color w:val="000000" w:themeColor="text1"/>
                <w:spacing w:val="-1"/>
                <w:lang w:eastAsia="en-US"/>
              </w:rPr>
              <w:t xml:space="preserve"> </w:t>
            </w:r>
            <w:r w:rsidRPr="001E46E3">
              <w:rPr>
                <w:color w:val="000000" w:themeColor="text1"/>
                <w:lang w:eastAsia="en-US"/>
              </w:rPr>
              <w:t>strateškog</w:t>
            </w:r>
            <w:r w:rsidRPr="001E46E3">
              <w:rPr>
                <w:color w:val="000000" w:themeColor="text1"/>
                <w:spacing w:val="-1"/>
                <w:lang w:eastAsia="en-US"/>
              </w:rPr>
              <w:t xml:space="preserve"> </w:t>
            </w:r>
            <w:r w:rsidRPr="001E46E3">
              <w:rPr>
                <w:color w:val="000000" w:themeColor="text1"/>
                <w:lang w:eastAsia="en-US"/>
              </w:rPr>
              <w:t>planiranja</w:t>
            </w:r>
          </w:p>
        </w:tc>
        <w:tc>
          <w:tcPr>
            <w:tcW w:w="706" w:type="dxa"/>
            <w:tcBorders>
              <w:top w:val="single" w:sz="6" w:space="0" w:color="000000"/>
              <w:left w:val="single" w:sz="6" w:space="0" w:color="000000"/>
              <w:bottom w:val="single" w:sz="6" w:space="0" w:color="000000"/>
              <w:right w:val="single" w:sz="6" w:space="0" w:color="000000"/>
            </w:tcBorders>
          </w:tcPr>
          <w:p w14:paraId="1FF03FAD" w14:textId="2631ED06" w:rsidR="00811645" w:rsidRPr="001E46E3" w:rsidRDefault="00811645" w:rsidP="00811645">
            <w:pPr>
              <w:ind w:left="2" w:firstLine="0"/>
              <w:rPr>
                <w:color w:val="000000" w:themeColor="text1"/>
              </w:rPr>
            </w:pPr>
            <w:r w:rsidRPr="001E46E3">
              <w:rPr>
                <w:color w:val="000000" w:themeColor="text1"/>
                <w:lang w:eastAsia="en-US"/>
              </w:rPr>
              <w:t>1</w:t>
            </w:r>
          </w:p>
        </w:tc>
      </w:tr>
      <w:tr w:rsidR="00811645" w:rsidRPr="001E46E3" w14:paraId="127B972F"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4AC158E1" w14:textId="6CDD6BE4" w:rsidR="00811645" w:rsidRPr="001E46E3" w:rsidRDefault="00811645" w:rsidP="00811645">
            <w:pPr>
              <w:ind w:left="2" w:firstLine="0"/>
              <w:rPr>
                <w:color w:val="000000" w:themeColor="text1"/>
              </w:rPr>
            </w:pPr>
            <w:r w:rsidRPr="001E46E3">
              <w:rPr>
                <w:color w:val="000000" w:themeColor="text1"/>
                <w:lang w:eastAsia="en-US"/>
              </w:rPr>
              <w:t>4.4.2.1.</w:t>
            </w:r>
          </w:p>
        </w:tc>
        <w:tc>
          <w:tcPr>
            <w:tcW w:w="6897" w:type="dxa"/>
            <w:gridSpan w:val="2"/>
            <w:tcBorders>
              <w:top w:val="single" w:sz="6" w:space="0" w:color="000000"/>
              <w:left w:val="single" w:sz="6" w:space="0" w:color="000000"/>
              <w:bottom w:val="single" w:sz="6" w:space="0" w:color="000000"/>
              <w:right w:val="single" w:sz="6" w:space="0" w:color="000000"/>
            </w:tcBorders>
          </w:tcPr>
          <w:p w14:paraId="767B9C02" w14:textId="05810B3C" w:rsidR="00811645" w:rsidRPr="001E46E3" w:rsidRDefault="00811645" w:rsidP="00811645">
            <w:pPr>
              <w:ind w:firstLine="0"/>
              <w:rPr>
                <w:color w:val="000000" w:themeColor="text1"/>
              </w:rPr>
            </w:pPr>
            <w:r w:rsidRPr="001E46E3">
              <w:rPr>
                <w:color w:val="000000" w:themeColor="text1"/>
                <w:lang w:eastAsia="en-US"/>
              </w:rPr>
              <w:t>Odjel</w:t>
            </w:r>
            <w:r w:rsidRPr="001E46E3">
              <w:rPr>
                <w:color w:val="000000" w:themeColor="text1"/>
                <w:spacing w:val="-2"/>
                <w:lang w:eastAsia="en-US"/>
              </w:rPr>
              <w:t xml:space="preserve"> </w:t>
            </w:r>
            <w:r w:rsidRPr="001E46E3">
              <w:rPr>
                <w:color w:val="000000" w:themeColor="text1"/>
                <w:lang w:eastAsia="en-US"/>
              </w:rPr>
              <w:t>za</w:t>
            </w:r>
            <w:r w:rsidRPr="001E46E3">
              <w:rPr>
                <w:color w:val="000000" w:themeColor="text1"/>
                <w:spacing w:val="-4"/>
                <w:lang w:eastAsia="en-US"/>
              </w:rPr>
              <w:t xml:space="preserve"> </w:t>
            </w:r>
            <w:r w:rsidRPr="001E46E3">
              <w:rPr>
                <w:color w:val="000000" w:themeColor="text1"/>
                <w:lang w:eastAsia="en-US"/>
              </w:rPr>
              <w:t>praćenje</w:t>
            </w:r>
            <w:r w:rsidRPr="001E46E3">
              <w:rPr>
                <w:color w:val="000000" w:themeColor="text1"/>
                <w:spacing w:val="-2"/>
                <w:lang w:eastAsia="en-US"/>
              </w:rPr>
              <w:t xml:space="preserve"> </w:t>
            </w:r>
            <w:r w:rsidRPr="001E46E3">
              <w:rPr>
                <w:color w:val="000000" w:themeColor="text1"/>
                <w:lang w:eastAsia="en-US"/>
              </w:rPr>
              <w:t>i</w:t>
            </w:r>
            <w:r w:rsidRPr="001E46E3">
              <w:rPr>
                <w:color w:val="000000" w:themeColor="text1"/>
                <w:spacing w:val="-2"/>
                <w:lang w:eastAsia="en-US"/>
              </w:rPr>
              <w:t xml:space="preserve"> </w:t>
            </w:r>
            <w:r w:rsidRPr="001E46E3">
              <w:rPr>
                <w:color w:val="000000" w:themeColor="text1"/>
                <w:lang w:eastAsia="en-US"/>
              </w:rPr>
              <w:t>izvješćivanje</w:t>
            </w:r>
            <w:r w:rsidRPr="001E46E3">
              <w:rPr>
                <w:color w:val="000000" w:themeColor="text1"/>
                <w:spacing w:val="-2"/>
                <w:lang w:eastAsia="en-US"/>
              </w:rPr>
              <w:t xml:space="preserve"> </w:t>
            </w:r>
            <w:r w:rsidRPr="001E46E3">
              <w:rPr>
                <w:color w:val="000000" w:themeColor="text1"/>
                <w:lang w:eastAsia="en-US"/>
              </w:rPr>
              <w:t>o</w:t>
            </w:r>
            <w:r w:rsidRPr="001E46E3">
              <w:rPr>
                <w:color w:val="000000" w:themeColor="text1"/>
                <w:spacing w:val="-2"/>
                <w:lang w:eastAsia="en-US"/>
              </w:rPr>
              <w:t xml:space="preserve"> </w:t>
            </w:r>
            <w:r w:rsidRPr="001E46E3">
              <w:rPr>
                <w:color w:val="000000" w:themeColor="text1"/>
                <w:lang w:eastAsia="en-US"/>
              </w:rPr>
              <w:t>provedbi</w:t>
            </w:r>
            <w:r w:rsidRPr="001E46E3">
              <w:rPr>
                <w:color w:val="000000" w:themeColor="text1"/>
                <w:spacing w:val="1"/>
                <w:lang w:eastAsia="en-US"/>
              </w:rPr>
              <w:t xml:space="preserve"> </w:t>
            </w:r>
            <w:r w:rsidRPr="001E46E3">
              <w:rPr>
                <w:color w:val="000000" w:themeColor="text1"/>
                <w:lang w:eastAsia="en-US"/>
              </w:rPr>
              <w:t>akata</w:t>
            </w:r>
            <w:r w:rsidRPr="001E46E3">
              <w:rPr>
                <w:color w:val="000000" w:themeColor="text1"/>
                <w:spacing w:val="-1"/>
                <w:lang w:eastAsia="en-US"/>
              </w:rPr>
              <w:t xml:space="preserve"> </w:t>
            </w:r>
            <w:r w:rsidRPr="001E46E3">
              <w:rPr>
                <w:color w:val="000000" w:themeColor="text1"/>
                <w:lang w:eastAsia="en-US"/>
              </w:rPr>
              <w:t>strateškog</w:t>
            </w:r>
            <w:r w:rsidRPr="001E46E3">
              <w:rPr>
                <w:color w:val="000000" w:themeColor="text1"/>
                <w:spacing w:val="-1"/>
                <w:lang w:eastAsia="en-US"/>
              </w:rPr>
              <w:t xml:space="preserve"> </w:t>
            </w:r>
            <w:r w:rsidRPr="001E46E3">
              <w:rPr>
                <w:color w:val="000000" w:themeColor="text1"/>
                <w:lang w:eastAsia="en-US"/>
              </w:rPr>
              <w:t>planiranja</w:t>
            </w:r>
          </w:p>
        </w:tc>
        <w:tc>
          <w:tcPr>
            <w:tcW w:w="706" w:type="dxa"/>
            <w:tcBorders>
              <w:top w:val="single" w:sz="6" w:space="0" w:color="000000"/>
              <w:left w:val="single" w:sz="6" w:space="0" w:color="000000"/>
              <w:bottom w:val="single" w:sz="6" w:space="0" w:color="000000"/>
              <w:right w:val="single" w:sz="6" w:space="0" w:color="000000"/>
            </w:tcBorders>
          </w:tcPr>
          <w:p w14:paraId="7F1CE49F" w14:textId="4298A495" w:rsidR="00811645" w:rsidRPr="001E46E3" w:rsidRDefault="00811645" w:rsidP="00811645">
            <w:pPr>
              <w:ind w:left="2" w:firstLine="0"/>
              <w:rPr>
                <w:color w:val="000000" w:themeColor="text1"/>
              </w:rPr>
            </w:pPr>
            <w:r w:rsidRPr="001E46E3">
              <w:rPr>
                <w:color w:val="000000" w:themeColor="text1"/>
                <w:lang w:eastAsia="en-US"/>
              </w:rPr>
              <w:t>4</w:t>
            </w:r>
          </w:p>
        </w:tc>
      </w:tr>
      <w:tr w:rsidR="00811645" w:rsidRPr="001E46E3" w14:paraId="6734B0BA"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49D81DAF" w14:textId="74EED346" w:rsidR="00811645" w:rsidRPr="001E46E3" w:rsidRDefault="00811645" w:rsidP="00811645">
            <w:pPr>
              <w:ind w:left="2" w:firstLine="0"/>
              <w:rPr>
                <w:color w:val="000000" w:themeColor="text1"/>
              </w:rPr>
            </w:pPr>
            <w:r w:rsidRPr="001E46E3">
              <w:rPr>
                <w:color w:val="000000" w:themeColor="text1"/>
                <w:lang w:eastAsia="en-US"/>
              </w:rPr>
              <w:t>4.4.2.2.</w:t>
            </w:r>
          </w:p>
        </w:tc>
        <w:tc>
          <w:tcPr>
            <w:tcW w:w="6897" w:type="dxa"/>
            <w:gridSpan w:val="2"/>
            <w:tcBorders>
              <w:top w:val="single" w:sz="6" w:space="0" w:color="000000"/>
              <w:left w:val="single" w:sz="6" w:space="0" w:color="000000"/>
              <w:bottom w:val="single" w:sz="6" w:space="0" w:color="000000"/>
              <w:right w:val="single" w:sz="6" w:space="0" w:color="000000"/>
            </w:tcBorders>
          </w:tcPr>
          <w:p w14:paraId="02F79A9E" w14:textId="092C1AE5" w:rsidR="00811645" w:rsidRPr="001E46E3" w:rsidRDefault="00811645" w:rsidP="00811645">
            <w:pPr>
              <w:ind w:firstLine="0"/>
              <w:rPr>
                <w:color w:val="000000" w:themeColor="text1"/>
              </w:rPr>
            </w:pPr>
            <w:r w:rsidRPr="001E46E3">
              <w:rPr>
                <w:color w:val="000000" w:themeColor="text1"/>
                <w:lang w:eastAsia="en-US"/>
              </w:rPr>
              <w:t>Odjel</w:t>
            </w:r>
            <w:r w:rsidRPr="001E46E3">
              <w:rPr>
                <w:color w:val="000000" w:themeColor="text1"/>
                <w:spacing w:val="-2"/>
                <w:lang w:eastAsia="en-US"/>
              </w:rPr>
              <w:t xml:space="preserve"> </w:t>
            </w:r>
            <w:r w:rsidRPr="001E46E3">
              <w:rPr>
                <w:color w:val="000000" w:themeColor="text1"/>
                <w:lang w:eastAsia="en-US"/>
              </w:rPr>
              <w:t>za</w:t>
            </w:r>
            <w:r w:rsidRPr="001E46E3">
              <w:rPr>
                <w:color w:val="000000" w:themeColor="text1"/>
                <w:spacing w:val="-4"/>
                <w:lang w:eastAsia="en-US"/>
              </w:rPr>
              <w:t xml:space="preserve"> </w:t>
            </w:r>
            <w:r w:rsidRPr="001E46E3">
              <w:rPr>
                <w:color w:val="000000" w:themeColor="text1"/>
                <w:lang w:eastAsia="en-US"/>
              </w:rPr>
              <w:t>vrednovanje</w:t>
            </w:r>
            <w:r w:rsidRPr="001E46E3">
              <w:rPr>
                <w:color w:val="000000" w:themeColor="text1"/>
                <w:spacing w:val="-1"/>
                <w:lang w:eastAsia="en-US"/>
              </w:rPr>
              <w:t xml:space="preserve"> </w:t>
            </w:r>
            <w:r w:rsidRPr="001E46E3">
              <w:rPr>
                <w:color w:val="000000" w:themeColor="text1"/>
                <w:lang w:eastAsia="en-US"/>
              </w:rPr>
              <w:t>akata</w:t>
            </w:r>
            <w:r w:rsidRPr="001E46E3">
              <w:rPr>
                <w:color w:val="000000" w:themeColor="text1"/>
                <w:spacing w:val="-1"/>
                <w:lang w:eastAsia="en-US"/>
              </w:rPr>
              <w:t xml:space="preserve"> </w:t>
            </w:r>
            <w:r w:rsidRPr="001E46E3">
              <w:rPr>
                <w:color w:val="000000" w:themeColor="text1"/>
                <w:lang w:eastAsia="en-US"/>
              </w:rPr>
              <w:t>strateškog</w:t>
            </w:r>
            <w:r w:rsidRPr="001E46E3">
              <w:rPr>
                <w:color w:val="000000" w:themeColor="text1"/>
                <w:spacing w:val="-2"/>
                <w:lang w:eastAsia="en-US"/>
              </w:rPr>
              <w:t xml:space="preserve"> </w:t>
            </w:r>
            <w:r w:rsidRPr="001E46E3">
              <w:rPr>
                <w:color w:val="000000" w:themeColor="text1"/>
                <w:lang w:eastAsia="en-US"/>
              </w:rPr>
              <w:t>planiranja</w:t>
            </w:r>
          </w:p>
        </w:tc>
        <w:tc>
          <w:tcPr>
            <w:tcW w:w="706" w:type="dxa"/>
            <w:tcBorders>
              <w:top w:val="single" w:sz="6" w:space="0" w:color="000000"/>
              <w:left w:val="single" w:sz="6" w:space="0" w:color="000000"/>
              <w:bottom w:val="single" w:sz="6" w:space="0" w:color="000000"/>
              <w:right w:val="single" w:sz="6" w:space="0" w:color="000000"/>
            </w:tcBorders>
          </w:tcPr>
          <w:p w14:paraId="6FF36348" w14:textId="28691068" w:rsidR="00811645" w:rsidRPr="005C6532" w:rsidRDefault="00165954" w:rsidP="00811645">
            <w:pPr>
              <w:ind w:left="2" w:firstLine="0"/>
              <w:rPr>
                <w:color w:val="000000" w:themeColor="text1"/>
              </w:rPr>
            </w:pPr>
            <w:r w:rsidRPr="005C6532">
              <w:rPr>
                <w:color w:val="000000" w:themeColor="text1"/>
                <w:lang w:eastAsia="en-US"/>
              </w:rPr>
              <w:t>3</w:t>
            </w:r>
          </w:p>
        </w:tc>
      </w:tr>
      <w:tr w:rsidR="00811645" w:rsidRPr="001E46E3" w14:paraId="620F42B8"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779EEC06" w14:textId="1FA80428" w:rsidR="00811645" w:rsidRPr="001E46E3" w:rsidRDefault="00811645" w:rsidP="00811645">
            <w:pPr>
              <w:ind w:left="2" w:firstLine="0"/>
              <w:rPr>
                <w:color w:val="000000" w:themeColor="text1"/>
              </w:rPr>
            </w:pPr>
            <w:r w:rsidRPr="001E46E3">
              <w:rPr>
                <w:color w:val="000000" w:themeColor="text1"/>
                <w:lang w:eastAsia="en-US"/>
              </w:rPr>
              <w:t>4.5.</w:t>
            </w:r>
          </w:p>
        </w:tc>
        <w:tc>
          <w:tcPr>
            <w:tcW w:w="6897" w:type="dxa"/>
            <w:gridSpan w:val="2"/>
            <w:tcBorders>
              <w:top w:val="single" w:sz="6" w:space="0" w:color="000000"/>
              <w:left w:val="single" w:sz="6" w:space="0" w:color="000000"/>
              <w:bottom w:val="single" w:sz="6" w:space="0" w:color="000000"/>
              <w:right w:val="single" w:sz="6" w:space="0" w:color="000000"/>
            </w:tcBorders>
          </w:tcPr>
          <w:p w14:paraId="26D18D08" w14:textId="0BB4324C" w:rsidR="00811645" w:rsidRPr="001E46E3" w:rsidRDefault="00811645" w:rsidP="00811645">
            <w:pPr>
              <w:ind w:firstLine="0"/>
              <w:rPr>
                <w:color w:val="000000" w:themeColor="text1"/>
              </w:rPr>
            </w:pPr>
            <w:r w:rsidRPr="001E46E3">
              <w:rPr>
                <w:color w:val="000000" w:themeColor="text1"/>
                <w:lang w:eastAsia="en-US"/>
              </w:rPr>
              <w:t>Sektor</w:t>
            </w:r>
            <w:r w:rsidRPr="001E46E3">
              <w:rPr>
                <w:color w:val="000000" w:themeColor="text1"/>
                <w:spacing w:val="-1"/>
                <w:lang w:eastAsia="en-US"/>
              </w:rPr>
              <w:t xml:space="preserve"> </w:t>
            </w:r>
            <w:r w:rsidRPr="001E46E3">
              <w:rPr>
                <w:color w:val="000000" w:themeColor="text1"/>
                <w:lang w:eastAsia="en-US"/>
              </w:rPr>
              <w:t>za</w:t>
            </w:r>
            <w:r w:rsidRPr="001E46E3">
              <w:rPr>
                <w:color w:val="000000" w:themeColor="text1"/>
                <w:spacing w:val="-2"/>
                <w:lang w:eastAsia="en-US"/>
              </w:rPr>
              <w:t xml:space="preserve"> </w:t>
            </w:r>
            <w:r w:rsidRPr="001E46E3">
              <w:rPr>
                <w:color w:val="000000" w:themeColor="text1"/>
                <w:lang w:eastAsia="en-US"/>
              </w:rPr>
              <w:t>komunikaciju</w:t>
            </w:r>
            <w:r w:rsidRPr="001E46E3">
              <w:rPr>
                <w:color w:val="000000" w:themeColor="text1"/>
                <w:spacing w:val="-1"/>
                <w:lang w:eastAsia="en-US"/>
              </w:rPr>
              <w:t xml:space="preserve"> </w:t>
            </w:r>
            <w:r w:rsidRPr="001E46E3">
              <w:rPr>
                <w:color w:val="000000" w:themeColor="text1"/>
                <w:lang w:eastAsia="en-US"/>
              </w:rPr>
              <w:t>i</w:t>
            </w:r>
            <w:r w:rsidRPr="001E46E3">
              <w:rPr>
                <w:color w:val="000000" w:themeColor="text1"/>
                <w:spacing w:val="1"/>
                <w:lang w:eastAsia="en-US"/>
              </w:rPr>
              <w:t xml:space="preserve"> </w:t>
            </w:r>
            <w:r w:rsidRPr="001E46E3">
              <w:rPr>
                <w:color w:val="000000" w:themeColor="text1"/>
                <w:lang w:eastAsia="en-US"/>
              </w:rPr>
              <w:t>jačanje</w:t>
            </w:r>
            <w:r w:rsidRPr="001E46E3">
              <w:rPr>
                <w:color w:val="000000" w:themeColor="text1"/>
                <w:spacing w:val="-1"/>
                <w:lang w:eastAsia="en-US"/>
              </w:rPr>
              <w:t xml:space="preserve"> </w:t>
            </w:r>
            <w:r w:rsidRPr="001E46E3">
              <w:rPr>
                <w:color w:val="000000" w:themeColor="text1"/>
                <w:lang w:eastAsia="en-US"/>
              </w:rPr>
              <w:t>kapaciteta</w:t>
            </w:r>
            <w:r w:rsidRPr="001E46E3">
              <w:rPr>
                <w:color w:val="000000" w:themeColor="text1"/>
                <w:spacing w:val="-1"/>
                <w:lang w:eastAsia="en-US"/>
              </w:rPr>
              <w:t xml:space="preserve"> </w:t>
            </w:r>
            <w:r w:rsidRPr="001E46E3">
              <w:rPr>
                <w:color w:val="000000" w:themeColor="text1"/>
                <w:lang w:eastAsia="en-US"/>
              </w:rPr>
              <w:t>u</w:t>
            </w:r>
            <w:r w:rsidRPr="001E46E3">
              <w:rPr>
                <w:color w:val="000000" w:themeColor="text1"/>
                <w:spacing w:val="-1"/>
                <w:lang w:eastAsia="en-US"/>
              </w:rPr>
              <w:t xml:space="preserve"> </w:t>
            </w:r>
            <w:r w:rsidRPr="001E46E3">
              <w:rPr>
                <w:color w:val="000000" w:themeColor="text1"/>
                <w:lang w:eastAsia="en-US"/>
              </w:rPr>
              <w:t>području</w:t>
            </w:r>
            <w:r w:rsidRPr="001E46E3">
              <w:rPr>
                <w:color w:val="000000" w:themeColor="text1"/>
                <w:spacing w:val="-1"/>
                <w:lang w:eastAsia="en-US"/>
              </w:rPr>
              <w:t xml:space="preserve"> </w:t>
            </w:r>
            <w:r w:rsidRPr="001E46E3">
              <w:rPr>
                <w:color w:val="000000" w:themeColor="text1"/>
                <w:lang w:eastAsia="en-US"/>
              </w:rPr>
              <w:t>fondova</w:t>
            </w:r>
            <w:r w:rsidRPr="001E46E3">
              <w:rPr>
                <w:color w:val="000000" w:themeColor="text1"/>
                <w:spacing w:val="-3"/>
                <w:lang w:eastAsia="en-US"/>
              </w:rPr>
              <w:t xml:space="preserve"> </w:t>
            </w:r>
            <w:r w:rsidRPr="001E46E3">
              <w:rPr>
                <w:color w:val="000000" w:themeColor="text1"/>
                <w:lang w:eastAsia="en-US"/>
              </w:rPr>
              <w:t>EU</w:t>
            </w:r>
          </w:p>
        </w:tc>
        <w:tc>
          <w:tcPr>
            <w:tcW w:w="706" w:type="dxa"/>
            <w:tcBorders>
              <w:top w:val="single" w:sz="6" w:space="0" w:color="000000"/>
              <w:left w:val="single" w:sz="6" w:space="0" w:color="000000"/>
              <w:bottom w:val="single" w:sz="6" w:space="0" w:color="000000"/>
              <w:right w:val="single" w:sz="6" w:space="0" w:color="000000"/>
            </w:tcBorders>
          </w:tcPr>
          <w:p w14:paraId="501C2048" w14:textId="1AFA5731" w:rsidR="00811645" w:rsidRPr="001E46E3" w:rsidRDefault="00811645" w:rsidP="00811645">
            <w:pPr>
              <w:ind w:left="2" w:firstLine="0"/>
              <w:rPr>
                <w:color w:val="000000" w:themeColor="text1"/>
              </w:rPr>
            </w:pPr>
            <w:r w:rsidRPr="001E46E3">
              <w:rPr>
                <w:color w:val="000000" w:themeColor="text1"/>
                <w:lang w:eastAsia="en-US"/>
              </w:rPr>
              <w:t>1</w:t>
            </w:r>
          </w:p>
        </w:tc>
      </w:tr>
      <w:tr w:rsidR="00811645" w:rsidRPr="001E46E3" w14:paraId="77AF1A48"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3259FF69" w14:textId="77777777" w:rsidR="00811645" w:rsidRPr="001E46E3" w:rsidRDefault="00811645" w:rsidP="00811645">
            <w:pPr>
              <w:ind w:left="2" w:firstLine="0"/>
              <w:rPr>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tcPr>
          <w:p w14:paraId="41A8261A" w14:textId="10EFB484" w:rsidR="00811645" w:rsidRPr="001E46E3" w:rsidRDefault="00811645" w:rsidP="00811645">
            <w:pPr>
              <w:ind w:firstLine="0"/>
              <w:rPr>
                <w:color w:val="000000" w:themeColor="text1"/>
              </w:rPr>
            </w:pPr>
            <w:r w:rsidRPr="001E46E3">
              <w:rPr>
                <w:color w:val="000000" w:themeColor="text1"/>
                <w:lang w:eastAsia="en-US"/>
              </w:rPr>
              <w:t>*</w:t>
            </w:r>
            <w:r w:rsidRPr="001E46E3">
              <w:rPr>
                <w:color w:val="000000" w:themeColor="text1"/>
                <w:spacing w:val="-2"/>
                <w:lang w:eastAsia="en-US"/>
              </w:rPr>
              <w:t xml:space="preserve"> </w:t>
            </w:r>
            <w:r w:rsidRPr="001E46E3">
              <w:rPr>
                <w:color w:val="000000" w:themeColor="text1"/>
                <w:lang w:eastAsia="en-US"/>
              </w:rPr>
              <w:t>neposredno</w:t>
            </w:r>
            <w:r w:rsidRPr="001E46E3">
              <w:rPr>
                <w:color w:val="000000" w:themeColor="text1"/>
                <w:spacing w:val="-1"/>
                <w:lang w:eastAsia="en-US"/>
              </w:rPr>
              <w:t xml:space="preserve"> </w:t>
            </w:r>
            <w:r w:rsidRPr="001E46E3">
              <w:rPr>
                <w:color w:val="000000" w:themeColor="text1"/>
                <w:lang w:eastAsia="en-US"/>
              </w:rPr>
              <w:t>u</w:t>
            </w:r>
            <w:r w:rsidRPr="001E46E3">
              <w:rPr>
                <w:color w:val="000000" w:themeColor="text1"/>
                <w:spacing w:val="-1"/>
                <w:lang w:eastAsia="en-US"/>
              </w:rPr>
              <w:t xml:space="preserve"> </w:t>
            </w:r>
            <w:r w:rsidRPr="001E46E3">
              <w:rPr>
                <w:color w:val="000000" w:themeColor="text1"/>
                <w:lang w:eastAsia="en-US"/>
              </w:rPr>
              <w:t>Sektoru,</w:t>
            </w:r>
            <w:r w:rsidRPr="001E46E3">
              <w:rPr>
                <w:color w:val="000000" w:themeColor="text1"/>
                <w:spacing w:val="-1"/>
                <w:lang w:eastAsia="en-US"/>
              </w:rPr>
              <w:t xml:space="preserve"> </w:t>
            </w:r>
            <w:r w:rsidRPr="001E46E3">
              <w:rPr>
                <w:color w:val="000000" w:themeColor="text1"/>
                <w:lang w:eastAsia="en-US"/>
              </w:rPr>
              <w:t>izvan</w:t>
            </w:r>
            <w:r w:rsidRPr="001E46E3">
              <w:rPr>
                <w:color w:val="000000" w:themeColor="text1"/>
                <w:spacing w:val="-1"/>
                <w:lang w:eastAsia="en-US"/>
              </w:rPr>
              <w:t xml:space="preserve"> </w:t>
            </w:r>
            <w:r w:rsidRPr="001E46E3">
              <w:rPr>
                <w:color w:val="000000" w:themeColor="text1"/>
                <w:lang w:eastAsia="en-US"/>
              </w:rPr>
              <w:t>sastava</w:t>
            </w:r>
            <w:r w:rsidRPr="001E46E3">
              <w:rPr>
                <w:color w:val="000000" w:themeColor="text1"/>
                <w:spacing w:val="-2"/>
                <w:lang w:eastAsia="en-US"/>
              </w:rPr>
              <w:t xml:space="preserve"> </w:t>
            </w:r>
            <w:r w:rsidRPr="001E46E3">
              <w:rPr>
                <w:color w:val="000000" w:themeColor="text1"/>
                <w:lang w:eastAsia="en-US"/>
              </w:rPr>
              <w:t>nižih</w:t>
            </w:r>
            <w:r w:rsidRPr="001E46E3">
              <w:rPr>
                <w:color w:val="000000" w:themeColor="text1"/>
                <w:spacing w:val="-1"/>
                <w:lang w:eastAsia="en-US"/>
              </w:rPr>
              <w:t xml:space="preserve"> </w:t>
            </w:r>
            <w:r w:rsidRPr="001E46E3">
              <w:rPr>
                <w:color w:val="000000" w:themeColor="text1"/>
                <w:lang w:eastAsia="en-US"/>
              </w:rPr>
              <w:t>ustrojstvenih</w:t>
            </w:r>
            <w:r w:rsidRPr="001E46E3">
              <w:rPr>
                <w:color w:val="000000" w:themeColor="text1"/>
                <w:spacing w:val="-1"/>
                <w:lang w:eastAsia="en-US"/>
              </w:rPr>
              <w:t xml:space="preserve"> </w:t>
            </w:r>
            <w:r w:rsidRPr="001E46E3">
              <w:rPr>
                <w:color w:val="000000" w:themeColor="text1"/>
                <w:lang w:eastAsia="en-US"/>
              </w:rPr>
              <w:t>jedinica</w:t>
            </w:r>
            <w:r w:rsidRPr="001E46E3">
              <w:rPr>
                <w:color w:val="000000" w:themeColor="text1"/>
                <w:spacing w:val="-3"/>
                <w:lang w:eastAsia="en-US"/>
              </w:rPr>
              <w:t xml:space="preserve"> </w:t>
            </w:r>
            <w:r w:rsidRPr="001E46E3">
              <w:rPr>
                <w:color w:val="000000" w:themeColor="text1"/>
                <w:lang w:eastAsia="en-US"/>
              </w:rPr>
              <w:t>Sektora</w:t>
            </w:r>
          </w:p>
        </w:tc>
        <w:tc>
          <w:tcPr>
            <w:tcW w:w="706" w:type="dxa"/>
            <w:tcBorders>
              <w:top w:val="single" w:sz="6" w:space="0" w:color="000000"/>
              <w:left w:val="single" w:sz="6" w:space="0" w:color="000000"/>
              <w:bottom w:val="single" w:sz="6" w:space="0" w:color="000000"/>
              <w:right w:val="single" w:sz="6" w:space="0" w:color="000000"/>
            </w:tcBorders>
          </w:tcPr>
          <w:p w14:paraId="6ACA8DCE" w14:textId="56ECEAE4" w:rsidR="00811645" w:rsidRPr="001E46E3" w:rsidRDefault="00811645" w:rsidP="00811645">
            <w:pPr>
              <w:ind w:left="2" w:firstLine="0"/>
              <w:rPr>
                <w:color w:val="000000" w:themeColor="text1"/>
              </w:rPr>
            </w:pPr>
            <w:r w:rsidRPr="001E46E3">
              <w:rPr>
                <w:color w:val="000000" w:themeColor="text1"/>
                <w:lang w:eastAsia="en-US"/>
              </w:rPr>
              <w:t>1</w:t>
            </w:r>
          </w:p>
        </w:tc>
      </w:tr>
      <w:tr w:rsidR="00811645" w:rsidRPr="001E46E3" w14:paraId="228079B6"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2EAA1A16" w14:textId="59FC1CD8" w:rsidR="00811645" w:rsidRPr="001E46E3" w:rsidRDefault="00811645" w:rsidP="00811645">
            <w:pPr>
              <w:ind w:left="2" w:firstLine="0"/>
              <w:rPr>
                <w:color w:val="000000" w:themeColor="text1"/>
              </w:rPr>
            </w:pPr>
            <w:r w:rsidRPr="001E46E3">
              <w:rPr>
                <w:color w:val="000000" w:themeColor="text1"/>
                <w:lang w:eastAsia="en-US"/>
              </w:rPr>
              <w:t>4.5.1.</w:t>
            </w:r>
          </w:p>
        </w:tc>
        <w:tc>
          <w:tcPr>
            <w:tcW w:w="6897" w:type="dxa"/>
            <w:gridSpan w:val="2"/>
            <w:tcBorders>
              <w:top w:val="single" w:sz="6" w:space="0" w:color="000000"/>
              <w:left w:val="single" w:sz="6" w:space="0" w:color="000000"/>
              <w:bottom w:val="single" w:sz="6" w:space="0" w:color="000000"/>
              <w:right w:val="single" w:sz="6" w:space="0" w:color="000000"/>
            </w:tcBorders>
          </w:tcPr>
          <w:p w14:paraId="4EB7822D" w14:textId="37EB7983" w:rsidR="00811645" w:rsidRPr="001E46E3" w:rsidRDefault="00811645" w:rsidP="00811645">
            <w:pPr>
              <w:ind w:firstLine="0"/>
              <w:rPr>
                <w:color w:val="000000" w:themeColor="text1"/>
              </w:rPr>
            </w:pPr>
            <w:r w:rsidRPr="001E46E3">
              <w:rPr>
                <w:color w:val="000000" w:themeColor="text1"/>
                <w:lang w:eastAsia="en-US"/>
              </w:rPr>
              <w:t>Služba</w:t>
            </w:r>
            <w:r w:rsidRPr="001E46E3">
              <w:rPr>
                <w:color w:val="000000" w:themeColor="text1"/>
                <w:spacing w:val="-3"/>
                <w:lang w:eastAsia="en-US"/>
              </w:rPr>
              <w:t xml:space="preserve"> </w:t>
            </w:r>
            <w:r w:rsidRPr="001E46E3">
              <w:rPr>
                <w:color w:val="000000" w:themeColor="text1"/>
                <w:lang w:eastAsia="en-US"/>
              </w:rPr>
              <w:t>za</w:t>
            </w:r>
            <w:r w:rsidRPr="001E46E3">
              <w:rPr>
                <w:color w:val="000000" w:themeColor="text1"/>
                <w:spacing w:val="-2"/>
                <w:lang w:eastAsia="en-US"/>
              </w:rPr>
              <w:t xml:space="preserve"> </w:t>
            </w:r>
            <w:r w:rsidRPr="001E46E3">
              <w:rPr>
                <w:color w:val="000000" w:themeColor="text1"/>
                <w:lang w:eastAsia="en-US"/>
              </w:rPr>
              <w:t>jačanje</w:t>
            </w:r>
            <w:r w:rsidRPr="001E46E3">
              <w:rPr>
                <w:color w:val="000000" w:themeColor="text1"/>
                <w:spacing w:val="-1"/>
                <w:lang w:eastAsia="en-US"/>
              </w:rPr>
              <w:t xml:space="preserve"> </w:t>
            </w:r>
            <w:r w:rsidRPr="001E46E3">
              <w:rPr>
                <w:color w:val="000000" w:themeColor="text1"/>
                <w:lang w:eastAsia="en-US"/>
              </w:rPr>
              <w:t>kapaciteta,</w:t>
            </w:r>
            <w:r w:rsidRPr="001E46E3">
              <w:rPr>
                <w:color w:val="000000" w:themeColor="text1"/>
                <w:spacing w:val="-1"/>
                <w:lang w:eastAsia="en-US"/>
              </w:rPr>
              <w:t xml:space="preserve"> </w:t>
            </w:r>
            <w:r w:rsidRPr="001E46E3">
              <w:rPr>
                <w:color w:val="000000" w:themeColor="text1"/>
                <w:lang w:eastAsia="en-US"/>
              </w:rPr>
              <w:t>koordinaciju</w:t>
            </w:r>
            <w:r w:rsidRPr="001E46E3">
              <w:rPr>
                <w:color w:val="000000" w:themeColor="text1"/>
                <w:spacing w:val="-1"/>
                <w:lang w:eastAsia="en-US"/>
              </w:rPr>
              <w:t xml:space="preserve"> </w:t>
            </w:r>
            <w:r w:rsidRPr="001E46E3">
              <w:rPr>
                <w:color w:val="000000" w:themeColor="text1"/>
                <w:lang w:eastAsia="en-US"/>
              </w:rPr>
              <w:t>i</w:t>
            </w:r>
            <w:r w:rsidRPr="001E46E3">
              <w:rPr>
                <w:color w:val="000000" w:themeColor="text1"/>
                <w:spacing w:val="-1"/>
                <w:lang w:eastAsia="en-US"/>
              </w:rPr>
              <w:t xml:space="preserve"> </w:t>
            </w:r>
            <w:r w:rsidRPr="001E46E3">
              <w:rPr>
                <w:color w:val="000000" w:themeColor="text1"/>
                <w:lang w:eastAsia="en-US"/>
              </w:rPr>
              <w:t>vidljivost u području</w:t>
            </w:r>
            <w:r w:rsidRPr="001E46E3">
              <w:rPr>
                <w:color w:val="000000" w:themeColor="text1"/>
                <w:spacing w:val="-1"/>
                <w:lang w:eastAsia="en-US"/>
              </w:rPr>
              <w:t xml:space="preserve"> </w:t>
            </w:r>
            <w:r w:rsidRPr="001E46E3">
              <w:rPr>
                <w:color w:val="000000" w:themeColor="text1"/>
                <w:lang w:eastAsia="en-US"/>
              </w:rPr>
              <w:t>fondova EU</w:t>
            </w:r>
            <w:r w:rsidRPr="001E46E3">
              <w:rPr>
                <w:color w:val="000000" w:themeColor="text1"/>
                <w:spacing w:val="-57"/>
                <w:lang w:eastAsia="en-US"/>
              </w:rPr>
              <w:t xml:space="preserve"> </w:t>
            </w:r>
          </w:p>
        </w:tc>
        <w:tc>
          <w:tcPr>
            <w:tcW w:w="706" w:type="dxa"/>
            <w:tcBorders>
              <w:top w:val="single" w:sz="6" w:space="0" w:color="000000"/>
              <w:left w:val="single" w:sz="6" w:space="0" w:color="000000"/>
              <w:bottom w:val="single" w:sz="6" w:space="0" w:color="000000"/>
              <w:right w:val="single" w:sz="6" w:space="0" w:color="000000"/>
            </w:tcBorders>
          </w:tcPr>
          <w:p w14:paraId="7109DD6C" w14:textId="5FA177C5" w:rsidR="00811645" w:rsidRPr="001E46E3" w:rsidRDefault="00811645" w:rsidP="00811645">
            <w:pPr>
              <w:ind w:left="2" w:firstLine="0"/>
              <w:rPr>
                <w:color w:val="000000" w:themeColor="text1"/>
              </w:rPr>
            </w:pPr>
            <w:r w:rsidRPr="001E46E3">
              <w:rPr>
                <w:color w:val="000000" w:themeColor="text1"/>
                <w:lang w:eastAsia="en-US"/>
              </w:rPr>
              <w:t>6</w:t>
            </w:r>
          </w:p>
        </w:tc>
      </w:tr>
      <w:tr w:rsidR="00811645" w:rsidRPr="001E46E3" w14:paraId="013B08CC"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130EA7B2" w14:textId="507CB0F5" w:rsidR="00811645" w:rsidRPr="001E46E3" w:rsidRDefault="00811645" w:rsidP="00811645">
            <w:pPr>
              <w:ind w:left="2" w:firstLine="0"/>
              <w:rPr>
                <w:color w:val="000000" w:themeColor="text1"/>
              </w:rPr>
            </w:pPr>
            <w:r w:rsidRPr="001E46E3">
              <w:rPr>
                <w:color w:val="000000" w:themeColor="text1"/>
                <w:lang w:eastAsia="en-US"/>
              </w:rPr>
              <w:t>4.5.2.</w:t>
            </w:r>
          </w:p>
        </w:tc>
        <w:tc>
          <w:tcPr>
            <w:tcW w:w="6897" w:type="dxa"/>
            <w:gridSpan w:val="2"/>
            <w:tcBorders>
              <w:top w:val="single" w:sz="6" w:space="0" w:color="000000"/>
              <w:left w:val="single" w:sz="6" w:space="0" w:color="000000"/>
              <w:bottom w:val="single" w:sz="6" w:space="0" w:color="000000"/>
              <w:right w:val="single" w:sz="6" w:space="0" w:color="000000"/>
            </w:tcBorders>
          </w:tcPr>
          <w:p w14:paraId="344421FE" w14:textId="5A9D9286" w:rsidR="00811645" w:rsidRPr="001E46E3" w:rsidRDefault="00811645" w:rsidP="00811645">
            <w:pPr>
              <w:ind w:firstLine="0"/>
              <w:rPr>
                <w:color w:val="000000" w:themeColor="text1"/>
              </w:rPr>
            </w:pPr>
            <w:r w:rsidRPr="001E46E3">
              <w:rPr>
                <w:color w:val="000000" w:themeColor="text1"/>
                <w:lang w:eastAsia="en-US"/>
              </w:rPr>
              <w:t>Služba</w:t>
            </w:r>
            <w:r w:rsidRPr="001E46E3">
              <w:rPr>
                <w:color w:val="000000" w:themeColor="text1"/>
                <w:spacing w:val="-3"/>
                <w:lang w:eastAsia="en-US"/>
              </w:rPr>
              <w:t xml:space="preserve"> </w:t>
            </w:r>
            <w:r w:rsidRPr="001E46E3">
              <w:rPr>
                <w:color w:val="000000" w:themeColor="text1"/>
                <w:lang w:eastAsia="en-US"/>
              </w:rPr>
              <w:t>za</w:t>
            </w:r>
            <w:r w:rsidRPr="001E46E3">
              <w:rPr>
                <w:color w:val="000000" w:themeColor="text1"/>
                <w:spacing w:val="-1"/>
                <w:lang w:eastAsia="en-US"/>
              </w:rPr>
              <w:t xml:space="preserve"> </w:t>
            </w:r>
            <w:r w:rsidRPr="001E46E3">
              <w:rPr>
                <w:color w:val="000000" w:themeColor="text1"/>
                <w:lang w:eastAsia="en-US"/>
              </w:rPr>
              <w:t>komunikaciju</w:t>
            </w:r>
            <w:r w:rsidRPr="001E46E3">
              <w:rPr>
                <w:color w:val="000000" w:themeColor="text1"/>
                <w:spacing w:val="-1"/>
                <w:lang w:eastAsia="en-US"/>
              </w:rPr>
              <w:t xml:space="preserve"> </w:t>
            </w:r>
            <w:r w:rsidRPr="001E46E3">
              <w:rPr>
                <w:color w:val="000000" w:themeColor="text1"/>
                <w:lang w:eastAsia="en-US"/>
              </w:rPr>
              <w:t>i</w:t>
            </w:r>
            <w:r w:rsidRPr="001E46E3">
              <w:rPr>
                <w:color w:val="000000" w:themeColor="text1"/>
                <w:spacing w:val="2"/>
                <w:lang w:eastAsia="en-US"/>
              </w:rPr>
              <w:t xml:space="preserve"> </w:t>
            </w:r>
            <w:r w:rsidRPr="001E46E3">
              <w:rPr>
                <w:color w:val="000000" w:themeColor="text1"/>
                <w:lang w:eastAsia="en-US"/>
              </w:rPr>
              <w:t>promotivne</w:t>
            </w:r>
            <w:r w:rsidRPr="001E46E3">
              <w:rPr>
                <w:color w:val="000000" w:themeColor="text1"/>
                <w:spacing w:val="-2"/>
                <w:lang w:eastAsia="en-US"/>
              </w:rPr>
              <w:t xml:space="preserve"> </w:t>
            </w:r>
            <w:r w:rsidRPr="001E46E3">
              <w:rPr>
                <w:color w:val="000000" w:themeColor="text1"/>
                <w:lang w:eastAsia="en-US"/>
              </w:rPr>
              <w:t>aktivnosti o fondovima</w:t>
            </w:r>
            <w:r w:rsidRPr="001E46E3">
              <w:rPr>
                <w:color w:val="000000" w:themeColor="text1"/>
                <w:spacing w:val="-2"/>
                <w:lang w:eastAsia="en-US"/>
              </w:rPr>
              <w:t xml:space="preserve"> </w:t>
            </w:r>
            <w:r w:rsidRPr="001E46E3">
              <w:rPr>
                <w:color w:val="000000" w:themeColor="text1"/>
                <w:lang w:eastAsia="en-US"/>
              </w:rPr>
              <w:t>EU</w:t>
            </w:r>
          </w:p>
        </w:tc>
        <w:tc>
          <w:tcPr>
            <w:tcW w:w="706" w:type="dxa"/>
            <w:tcBorders>
              <w:top w:val="single" w:sz="6" w:space="0" w:color="000000"/>
              <w:left w:val="single" w:sz="6" w:space="0" w:color="000000"/>
              <w:bottom w:val="single" w:sz="6" w:space="0" w:color="000000"/>
              <w:right w:val="single" w:sz="6" w:space="0" w:color="000000"/>
            </w:tcBorders>
          </w:tcPr>
          <w:p w14:paraId="34D8EE4E" w14:textId="6A0B119E" w:rsidR="00811645" w:rsidRPr="001E46E3" w:rsidRDefault="00811645" w:rsidP="00811645">
            <w:pPr>
              <w:ind w:left="2" w:firstLine="0"/>
              <w:rPr>
                <w:color w:val="000000" w:themeColor="text1"/>
              </w:rPr>
            </w:pPr>
            <w:r w:rsidRPr="001E46E3">
              <w:rPr>
                <w:color w:val="000000" w:themeColor="text1"/>
                <w:lang w:eastAsia="en-US"/>
              </w:rPr>
              <w:t>6</w:t>
            </w:r>
          </w:p>
        </w:tc>
      </w:tr>
      <w:tr w:rsidR="00811645" w:rsidRPr="001E46E3" w14:paraId="7F9BA262"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42C39106" w14:textId="45AFCCAA" w:rsidR="00811645" w:rsidRPr="001E46E3" w:rsidRDefault="00811645" w:rsidP="00811645">
            <w:pPr>
              <w:ind w:left="2" w:firstLine="0"/>
              <w:rPr>
                <w:color w:val="000000" w:themeColor="text1"/>
              </w:rPr>
            </w:pPr>
            <w:r w:rsidRPr="001E46E3">
              <w:rPr>
                <w:color w:val="000000" w:themeColor="text1"/>
                <w:lang w:eastAsia="en-US"/>
              </w:rPr>
              <w:t>4.6.</w:t>
            </w:r>
          </w:p>
        </w:tc>
        <w:tc>
          <w:tcPr>
            <w:tcW w:w="6897" w:type="dxa"/>
            <w:gridSpan w:val="2"/>
            <w:tcBorders>
              <w:top w:val="single" w:sz="6" w:space="0" w:color="000000"/>
              <w:left w:val="single" w:sz="6" w:space="0" w:color="000000"/>
              <w:bottom w:val="single" w:sz="6" w:space="0" w:color="000000"/>
              <w:right w:val="single" w:sz="6" w:space="0" w:color="000000"/>
            </w:tcBorders>
          </w:tcPr>
          <w:p w14:paraId="639F7C61" w14:textId="044B6FAD" w:rsidR="00811645" w:rsidRPr="001E46E3" w:rsidRDefault="00811645" w:rsidP="00811645">
            <w:pPr>
              <w:ind w:firstLine="0"/>
              <w:rPr>
                <w:color w:val="000000" w:themeColor="text1"/>
              </w:rPr>
            </w:pPr>
            <w:r w:rsidRPr="001E46E3">
              <w:rPr>
                <w:color w:val="000000" w:themeColor="text1"/>
                <w:lang w:eastAsia="en-US"/>
              </w:rPr>
              <w:t>Sektor</w:t>
            </w:r>
            <w:r w:rsidRPr="001E46E3">
              <w:rPr>
                <w:color w:val="000000" w:themeColor="text1"/>
                <w:spacing w:val="-2"/>
                <w:lang w:eastAsia="en-US"/>
              </w:rPr>
              <w:t xml:space="preserve"> </w:t>
            </w:r>
            <w:r w:rsidRPr="001E46E3">
              <w:rPr>
                <w:color w:val="000000" w:themeColor="text1"/>
                <w:lang w:eastAsia="en-US"/>
              </w:rPr>
              <w:t>za</w:t>
            </w:r>
            <w:r w:rsidRPr="001E46E3">
              <w:rPr>
                <w:color w:val="000000" w:themeColor="text1"/>
                <w:spacing w:val="-3"/>
                <w:lang w:eastAsia="en-US"/>
              </w:rPr>
              <w:t xml:space="preserve"> </w:t>
            </w:r>
            <w:r w:rsidRPr="001E46E3">
              <w:rPr>
                <w:color w:val="000000" w:themeColor="text1"/>
                <w:lang w:eastAsia="en-US"/>
              </w:rPr>
              <w:t>EU</w:t>
            </w:r>
            <w:r w:rsidRPr="001E46E3">
              <w:rPr>
                <w:color w:val="000000" w:themeColor="text1"/>
                <w:spacing w:val="-2"/>
                <w:lang w:eastAsia="en-US"/>
              </w:rPr>
              <w:t xml:space="preserve"> </w:t>
            </w:r>
            <w:r w:rsidRPr="001E46E3">
              <w:rPr>
                <w:color w:val="000000" w:themeColor="text1"/>
                <w:lang w:eastAsia="en-US"/>
              </w:rPr>
              <w:t>programe</w:t>
            </w:r>
            <w:r w:rsidRPr="001E46E3">
              <w:rPr>
                <w:color w:val="000000" w:themeColor="text1"/>
                <w:spacing w:val="-2"/>
                <w:lang w:eastAsia="en-US"/>
              </w:rPr>
              <w:t xml:space="preserve"> </w:t>
            </w:r>
            <w:r w:rsidRPr="001E46E3">
              <w:rPr>
                <w:color w:val="000000" w:themeColor="text1"/>
                <w:lang w:eastAsia="en-US"/>
              </w:rPr>
              <w:t>i</w:t>
            </w:r>
            <w:r w:rsidRPr="001E46E3">
              <w:rPr>
                <w:color w:val="000000" w:themeColor="text1"/>
                <w:spacing w:val="1"/>
                <w:lang w:eastAsia="en-US"/>
              </w:rPr>
              <w:t xml:space="preserve"> </w:t>
            </w:r>
            <w:r w:rsidRPr="001E46E3">
              <w:rPr>
                <w:color w:val="000000" w:themeColor="text1"/>
                <w:lang w:eastAsia="en-US"/>
              </w:rPr>
              <w:t>međunarodne</w:t>
            </w:r>
            <w:r w:rsidRPr="001E46E3">
              <w:rPr>
                <w:color w:val="000000" w:themeColor="text1"/>
                <w:spacing w:val="-2"/>
                <w:lang w:eastAsia="en-US"/>
              </w:rPr>
              <w:t xml:space="preserve"> </w:t>
            </w:r>
            <w:r w:rsidRPr="001E46E3">
              <w:rPr>
                <w:color w:val="000000" w:themeColor="text1"/>
                <w:lang w:eastAsia="en-US"/>
              </w:rPr>
              <w:t>financijske mehanizme</w:t>
            </w:r>
          </w:p>
        </w:tc>
        <w:tc>
          <w:tcPr>
            <w:tcW w:w="706" w:type="dxa"/>
            <w:tcBorders>
              <w:top w:val="single" w:sz="6" w:space="0" w:color="000000"/>
              <w:left w:val="single" w:sz="6" w:space="0" w:color="000000"/>
              <w:bottom w:val="single" w:sz="6" w:space="0" w:color="000000"/>
              <w:right w:val="single" w:sz="6" w:space="0" w:color="000000"/>
            </w:tcBorders>
          </w:tcPr>
          <w:p w14:paraId="78736FF9" w14:textId="5D07F220" w:rsidR="00811645" w:rsidRPr="001E46E3" w:rsidRDefault="00811645" w:rsidP="00811645">
            <w:pPr>
              <w:ind w:left="2" w:firstLine="0"/>
              <w:rPr>
                <w:color w:val="000000" w:themeColor="text1"/>
              </w:rPr>
            </w:pPr>
            <w:r w:rsidRPr="001E46E3">
              <w:rPr>
                <w:color w:val="000000" w:themeColor="text1"/>
                <w:lang w:eastAsia="en-US"/>
              </w:rPr>
              <w:t>1</w:t>
            </w:r>
          </w:p>
        </w:tc>
      </w:tr>
      <w:tr w:rsidR="00811645" w:rsidRPr="001E46E3" w14:paraId="33185AD9"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2C6864D3" w14:textId="77777777" w:rsidR="00811645" w:rsidRPr="001E46E3" w:rsidRDefault="00811645" w:rsidP="00811645">
            <w:pPr>
              <w:ind w:left="2" w:firstLine="0"/>
              <w:rPr>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tcPr>
          <w:p w14:paraId="3BF0C4ED" w14:textId="14E08AE5" w:rsidR="00811645" w:rsidRPr="001E46E3" w:rsidRDefault="00811645" w:rsidP="00811645">
            <w:pPr>
              <w:ind w:firstLine="0"/>
              <w:rPr>
                <w:color w:val="000000" w:themeColor="text1"/>
              </w:rPr>
            </w:pPr>
            <w:r w:rsidRPr="001E46E3">
              <w:rPr>
                <w:color w:val="000000" w:themeColor="text1"/>
                <w:lang w:eastAsia="en-US"/>
              </w:rPr>
              <w:t>*</w:t>
            </w:r>
            <w:r w:rsidRPr="001E46E3">
              <w:rPr>
                <w:color w:val="000000" w:themeColor="text1"/>
                <w:spacing w:val="-2"/>
                <w:lang w:eastAsia="en-US"/>
              </w:rPr>
              <w:t xml:space="preserve"> </w:t>
            </w:r>
            <w:r w:rsidRPr="001E46E3">
              <w:rPr>
                <w:color w:val="000000" w:themeColor="text1"/>
                <w:lang w:eastAsia="en-US"/>
              </w:rPr>
              <w:t>neposredno</w:t>
            </w:r>
            <w:r w:rsidRPr="001E46E3">
              <w:rPr>
                <w:color w:val="000000" w:themeColor="text1"/>
                <w:spacing w:val="-1"/>
                <w:lang w:eastAsia="en-US"/>
              </w:rPr>
              <w:t xml:space="preserve"> </w:t>
            </w:r>
            <w:r w:rsidRPr="001E46E3">
              <w:rPr>
                <w:color w:val="000000" w:themeColor="text1"/>
                <w:lang w:eastAsia="en-US"/>
              </w:rPr>
              <w:t>u</w:t>
            </w:r>
            <w:r w:rsidRPr="001E46E3">
              <w:rPr>
                <w:color w:val="000000" w:themeColor="text1"/>
                <w:spacing w:val="-1"/>
                <w:lang w:eastAsia="en-US"/>
              </w:rPr>
              <w:t xml:space="preserve"> </w:t>
            </w:r>
            <w:r w:rsidRPr="001E46E3">
              <w:rPr>
                <w:color w:val="000000" w:themeColor="text1"/>
                <w:lang w:eastAsia="en-US"/>
              </w:rPr>
              <w:t>Sektoru,</w:t>
            </w:r>
            <w:r w:rsidRPr="001E46E3">
              <w:rPr>
                <w:color w:val="000000" w:themeColor="text1"/>
                <w:spacing w:val="-1"/>
                <w:lang w:eastAsia="en-US"/>
              </w:rPr>
              <w:t xml:space="preserve"> </w:t>
            </w:r>
            <w:r w:rsidRPr="001E46E3">
              <w:rPr>
                <w:color w:val="000000" w:themeColor="text1"/>
                <w:lang w:eastAsia="en-US"/>
              </w:rPr>
              <w:t>izvan</w:t>
            </w:r>
            <w:r w:rsidRPr="001E46E3">
              <w:rPr>
                <w:color w:val="000000" w:themeColor="text1"/>
                <w:spacing w:val="-1"/>
                <w:lang w:eastAsia="en-US"/>
              </w:rPr>
              <w:t xml:space="preserve"> </w:t>
            </w:r>
            <w:r w:rsidRPr="001E46E3">
              <w:rPr>
                <w:color w:val="000000" w:themeColor="text1"/>
                <w:lang w:eastAsia="en-US"/>
              </w:rPr>
              <w:t>sastava</w:t>
            </w:r>
            <w:r w:rsidRPr="001E46E3">
              <w:rPr>
                <w:color w:val="000000" w:themeColor="text1"/>
                <w:spacing w:val="-2"/>
                <w:lang w:eastAsia="en-US"/>
              </w:rPr>
              <w:t xml:space="preserve"> </w:t>
            </w:r>
            <w:r w:rsidRPr="001E46E3">
              <w:rPr>
                <w:color w:val="000000" w:themeColor="text1"/>
                <w:lang w:eastAsia="en-US"/>
              </w:rPr>
              <w:t>nižih</w:t>
            </w:r>
            <w:r w:rsidRPr="001E46E3">
              <w:rPr>
                <w:color w:val="000000" w:themeColor="text1"/>
                <w:spacing w:val="-1"/>
                <w:lang w:eastAsia="en-US"/>
              </w:rPr>
              <w:t xml:space="preserve"> </w:t>
            </w:r>
            <w:r w:rsidRPr="001E46E3">
              <w:rPr>
                <w:color w:val="000000" w:themeColor="text1"/>
                <w:lang w:eastAsia="en-US"/>
              </w:rPr>
              <w:t>ustrojstvenih</w:t>
            </w:r>
            <w:r w:rsidRPr="001E46E3">
              <w:rPr>
                <w:color w:val="000000" w:themeColor="text1"/>
                <w:spacing w:val="-1"/>
                <w:lang w:eastAsia="en-US"/>
              </w:rPr>
              <w:t xml:space="preserve"> </w:t>
            </w:r>
            <w:r w:rsidRPr="001E46E3">
              <w:rPr>
                <w:color w:val="000000" w:themeColor="text1"/>
                <w:lang w:eastAsia="en-US"/>
              </w:rPr>
              <w:t>jedinica</w:t>
            </w:r>
            <w:r w:rsidRPr="001E46E3">
              <w:rPr>
                <w:color w:val="000000" w:themeColor="text1"/>
                <w:spacing w:val="-3"/>
                <w:lang w:eastAsia="en-US"/>
              </w:rPr>
              <w:t xml:space="preserve"> </w:t>
            </w:r>
            <w:r w:rsidRPr="001E46E3">
              <w:rPr>
                <w:color w:val="000000" w:themeColor="text1"/>
                <w:lang w:eastAsia="en-US"/>
              </w:rPr>
              <w:t>Sektora</w:t>
            </w:r>
          </w:p>
        </w:tc>
        <w:tc>
          <w:tcPr>
            <w:tcW w:w="706" w:type="dxa"/>
            <w:tcBorders>
              <w:top w:val="single" w:sz="6" w:space="0" w:color="000000"/>
              <w:left w:val="single" w:sz="6" w:space="0" w:color="000000"/>
              <w:bottom w:val="single" w:sz="6" w:space="0" w:color="000000"/>
              <w:right w:val="single" w:sz="6" w:space="0" w:color="000000"/>
            </w:tcBorders>
          </w:tcPr>
          <w:p w14:paraId="1EBF7C82" w14:textId="053D41CC" w:rsidR="00811645" w:rsidRPr="001E46E3" w:rsidRDefault="00811645" w:rsidP="00811645">
            <w:pPr>
              <w:ind w:left="2" w:firstLine="0"/>
              <w:rPr>
                <w:color w:val="000000" w:themeColor="text1"/>
              </w:rPr>
            </w:pPr>
            <w:r w:rsidRPr="001E46E3">
              <w:rPr>
                <w:color w:val="000000" w:themeColor="text1"/>
                <w:lang w:eastAsia="en-US"/>
              </w:rPr>
              <w:t>1</w:t>
            </w:r>
          </w:p>
        </w:tc>
      </w:tr>
      <w:tr w:rsidR="00811645" w:rsidRPr="001E46E3" w14:paraId="2762E772"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63B39898" w14:textId="1A11D0FB" w:rsidR="00811645" w:rsidRPr="001E46E3" w:rsidRDefault="00811645" w:rsidP="00811645">
            <w:pPr>
              <w:ind w:left="2" w:firstLine="0"/>
              <w:rPr>
                <w:color w:val="000000" w:themeColor="text1"/>
              </w:rPr>
            </w:pPr>
            <w:r w:rsidRPr="001E46E3">
              <w:rPr>
                <w:color w:val="000000" w:themeColor="text1"/>
                <w:lang w:eastAsia="en-US"/>
              </w:rPr>
              <w:t>4.6.1.</w:t>
            </w:r>
          </w:p>
        </w:tc>
        <w:tc>
          <w:tcPr>
            <w:tcW w:w="6897" w:type="dxa"/>
            <w:gridSpan w:val="2"/>
            <w:tcBorders>
              <w:top w:val="single" w:sz="6" w:space="0" w:color="000000"/>
              <w:left w:val="single" w:sz="6" w:space="0" w:color="000000"/>
              <w:bottom w:val="single" w:sz="6" w:space="0" w:color="000000"/>
              <w:right w:val="single" w:sz="6" w:space="0" w:color="000000"/>
            </w:tcBorders>
          </w:tcPr>
          <w:p w14:paraId="7BF1FD9F" w14:textId="6255A977" w:rsidR="00811645" w:rsidRPr="001E46E3" w:rsidRDefault="00811645" w:rsidP="00811645">
            <w:pPr>
              <w:ind w:firstLine="0"/>
              <w:rPr>
                <w:color w:val="000000" w:themeColor="text1"/>
              </w:rPr>
            </w:pPr>
            <w:r w:rsidRPr="001E46E3">
              <w:rPr>
                <w:color w:val="000000" w:themeColor="text1"/>
                <w:lang w:eastAsia="en-US"/>
              </w:rPr>
              <w:t>Služba</w:t>
            </w:r>
            <w:r w:rsidRPr="001E46E3">
              <w:rPr>
                <w:color w:val="000000" w:themeColor="text1"/>
                <w:spacing w:val="-4"/>
                <w:lang w:eastAsia="en-US"/>
              </w:rPr>
              <w:t xml:space="preserve"> </w:t>
            </w:r>
            <w:r w:rsidRPr="001E46E3">
              <w:rPr>
                <w:color w:val="000000" w:themeColor="text1"/>
                <w:lang w:eastAsia="en-US"/>
              </w:rPr>
              <w:t>za</w:t>
            </w:r>
            <w:r w:rsidRPr="001E46E3">
              <w:rPr>
                <w:color w:val="000000" w:themeColor="text1"/>
                <w:spacing w:val="-4"/>
                <w:lang w:eastAsia="en-US"/>
              </w:rPr>
              <w:t xml:space="preserve"> </w:t>
            </w:r>
            <w:r w:rsidRPr="001E46E3">
              <w:rPr>
                <w:color w:val="000000" w:themeColor="text1"/>
                <w:lang w:eastAsia="en-US"/>
              </w:rPr>
              <w:t>programiranje,</w:t>
            </w:r>
            <w:r w:rsidRPr="001E46E3">
              <w:rPr>
                <w:color w:val="000000" w:themeColor="text1"/>
                <w:spacing w:val="-1"/>
                <w:lang w:eastAsia="en-US"/>
              </w:rPr>
              <w:t xml:space="preserve"> </w:t>
            </w:r>
            <w:r w:rsidRPr="001E46E3">
              <w:rPr>
                <w:color w:val="000000" w:themeColor="text1"/>
                <w:lang w:eastAsia="en-US"/>
              </w:rPr>
              <w:t>praćenje</w:t>
            </w:r>
            <w:r w:rsidRPr="001E46E3">
              <w:rPr>
                <w:color w:val="000000" w:themeColor="text1"/>
                <w:spacing w:val="-3"/>
                <w:lang w:eastAsia="en-US"/>
              </w:rPr>
              <w:t xml:space="preserve"> </w:t>
            </w:r>
            <w:r w:rsidRPr="001E46E3">
              <w:rPr>
                <w:color w:val="000000" w:themeColor="text1"/>
                <w:lang w:eastAsia="en-US"/>
              </w:rPr>
              <w:t>i</w:t>
            </w:r>
            <w:r w:rsidRPr="001E46E3">
              <w:rPr>
                <w:color w:val="000000" w:themeColor="text1"/>
                <w:spacing w:val="-2"/>
                <w:lang w:eastAsia="en-US"/>
              </w:rPr>
              <w:t xml:space="preserve"> </w:t>
            </w:r>
            <w:r w:rsidRPr="001E46E3">
              <w:rPr>
                <w:color w:val="000000" w:themeColor="text1"/>
                <w:lang w:eastAsia="en-US"/>
              </w:rPr>
              <w:t>provedbu</w:t>
            </w:r>
            <w:r w:rsidRPr="001E46E3">
              <w:rPr>
                <w:color w:val="000000" w:themeColor="text1"/>
                <w:spacing w:val="-2"/>
                <w:lang w:eastAsia="en-US"/>
              </w:rPr>
              <w:t xml:space="preserve"> </w:t>
            </w:r>
            <w:r w:rsidRPr="001E46E3">
              <w:rPr>
                <w:color w:val="000000" w:themeColor="text1"/>
                <w:lang w:eastAsia="en-US"/>
              </w:rPr>
              <w:t>međunarodnih</w:t>
            </w:r>
            <w:r w:rsidRPr="001E46E3">
              <w:rPr>
                <w:color w:val="000000" w:themeColor="text1"/>
                <w:spacing w:val="-2"/>
                <w:lang w:eastAsia="en-US"/>
              </w:rPr>
              <w:t xml:space="preserve"> </w:t>
            </w:r>
            <w:r w:rsidRPr="001E46E3">
              <w:rPr>
                <w:color w:val="000000" w:themeColor="text1"/>
                <w:lang w:eastAsia="en-US"/>
              </w:rPr>
              <w:t>financijskih</w:t>
            </w:r>
            <w:r w:rsidR="008B043E">
              <w:rPr>
                <w:color w:val="000000" w:themeColor="text1"/>
                <w:lang w:eastAsia="en-US"/>
              </w:rPr>
              <w:t xml:space="preserve"> </w:t>
            </w:r>
            <w:r w:rsidRPr="001E46E3">
              <w:rPr>
                <w:color w:val="000000" w:themeColor="text1"/>
                <w:spacing w:val="-57"/>
                <w:lang w:eastAsia="en-US"/>
              </w:rPr>
              <w:t xml:space="preserve"> </w:t>
            </w:r>
            <w:r w:rsidRPr="001E46E3">
              <w:rPr>
                <w:color w:val="000000" w:themeColor="text1"/>
                <w:lang w:eastAsia="en-US"/>
              </w:rPr>
              <w:t>mehanizama</w:t>
            </w:r>
            <w:r w:rsidRPr="001E46E3">
              <w:rPr>
                <w:color w:val="000000" w:themeColor="text1"/>
                <w:spacing w:val="-1"/>
                <w:lang w:eastAsia="en-US"/>
              </w:rPr>
              <w:t xml:space="preserve"> </w:t>
            </w:r>
            <w:r w:rsidRPr="001E46E3">
              <w:rPr>
                <w:color w:val="000000" w:themeColor="text1"/>
                <w:lang w:eastAsia="en-US"/>
              </w:rPr>
              <w:t>te</w:t>
            </w:r>
            <w:r w:rsidRPr="001E46E3">
              <w:rPr>
                <w:color w:val="000000" w:themeColor="text1"/>
                <w:spacing w:val="-1"/>
                <w:lang w:eastAsia="en-US"/>
              </w:rPr>
              <w:t xml:space="preserve"> </w:t>
            </w:r>
            <w:r w:rsidRPr="001E46E3">
              <w:rPr>
                <w:color w:val="000000" w:themeColor="text1"/>
                <w:lang w:eastAsia="en-US"/>
              </w:rPr>
              <w:t>koordinaciju EU</w:t>
            </w:r>
            <w:r w:rsidRPr="001E46E3">
              <w:rPr>
                <w:color w:val="000000" w:themeColor="text1"/>
                <w:spacing w:val="-1"/>
                <w:lang w:eastAsia="en-US"/>
              </w:rPr>
              <w:t xml:space="preserve"> </w:t>
            </w:r>
            <w:r w:rsidRPr="001E46E3">
              <w:rPr>
                <w:color w:val="000000" w:themeColor="text1"/>
                <w:lang w:eastAsia="en-US"/>
              </w:rPr>
              <w:t>programa</w:t>
            </w:r>
          </w:p>
        </w:tc>
        <w:tc>
          <w:tcPr>
            <w:tcW w:w="706" w:type="dxa"/>
            <w:tcBorders>
              <w:top w:val="single" w:sz="6" w:space="0" w:color="000000"/>
              <w:left w:val="single" w:sz="6" w:space="0" w:color="000000"/>
              <w:bottom w:val="single" w:sz="6" w:space="0" w:color="000000"/>
              <w:right w:val="single" w:sz="6" w:space="0" w:color="000000"/>
            </w:tcBorders>
          </w:tcPr>
          <w:p w14:paraId="0D9BA703" w14:textId="436EFE57" w:rsidR="00811645" w:rsidRPr="001E46E3" w:rsidRDefault="00811645" w:rsidP="00811645">
            <w:pPr>
              <w:ind w:left="2" w:firstLine="0"/>
              <w:rPr>
                <w:color w:val="000000" w:themeColor="text1"/>
              </w:rPr>
            </w:pPr>
            <w:r w:rsidRPr="001E46E3">
              <w:rPr>
                <w:color w:val="000000" w:themeColor="text1"/>
                <w:lang w:eastAsia="en-US"/>
              </w:rPr>
              <w:t>1</w:t>
            </w:r>
          </w:p>
        </w:tc>
      </w:tr>
      <w:tr w:rsidR="00811645" w:rsidRPr="001E46E3" w14:paraId="0C22760F"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0CA37F63" w14:textId="142038E2" w:rsidR="00811645" w:rsidRPr="001E46E3" w:rsidRDefault="00811645" w:rsidP="00811645">
            <w:pPr>
              <w:ind w:left="2" w:firstLine="0"/>
              <w:rPr>
                <w:color w:val="000000" w:themeColor="text1"/>
              </w:rPr>
            </w:pPr>
            <w:r w:rsidRPr="001E46E3">
              <w:rPr>
                <w:color w:val="000000" w:themeColor="text1"/>
                <w:lang w:eastAsia="en-US"/>
              </w:rPr>
              <w:t>4.6.1.1.</w:t>
            </w:r>
          </w:p>
        </w:tc>
        <w:tc>
          <w:tcPr>
            <w:tcW w:w="6897" w:type="dxa"/>
            <w:gridSpan w:val="2"/>
            <w:tcBorders>
              <w:top w:val="single" w:sz="6" w:space="0" w:color="000000"/>
              <w:left w:val="single" w:sz="6" w:space="0" w:color="000000"/>
              <w:bottom w:val="single" w:sz="6" w:space="0" w:color="000000"/>
              <w:right w:val="single" w:sz="6" w:space="0" w:color="000000"/>
            </w:tcBorders>
          </w:tcPr>
          <w:p w14:paraId="775AA1F3" w14:textId="3332F172" w:rsidR="00811645" w:rsidRPr="001E46E3" w:rsidRDefault="00811645" w:rsidP="00811645">
            <w:pPr>
              <w:ind w:firstLine="0"/>
              <w:rPr>
                <w:color w:val="000000" w:themeColor="text1"/>
              </w:rPr>
            </w:pPr>
            <w:r w:rsidRPr="001E46E3">
              <w:rPr>
                <w:color w:val="000000" w:themeColor="text1"/>
                <w:lang w:eastAsia="en-US"/>
              </w:rPr>
              <w:t>Odjel</w:t>
            </w:r>
            <w:r w:rsidRPr="001E46E3">
              <w:rPr>
                <w:color w:val="000000" w:themeColor="text1"/>
                <w:spacing w:val="-2"/>
                <w:lang w:eastAsia="en-US"/>
              </w:rPr>
              <w:t xml:space="preserve"> </w:t>
            </w:r>
            <w:r w:rsidRPr="001E46E3">
              <w:rPr>
                <w:color w:val="000000" w:themeColor="text1"/>
                <w:lang w:eastAsia="en-US"/>
              </w:rPr>
              <w:t>za</w:t>
            </w:r>
            <w:r w:rsidRPr="001E46E3">
              <w:rPr>
                <w:color w:val="000000" w:themeColor="text1"/>
                <w:spacing w:val="-3"/>
                <w:lang w:eastAsia="en-US"/>
              </w:rPr>
              <w:t xml:space="preserve"> </w:t>
            </w:r>
            <w:r w:rsidRPr="001E46E3">
              <w:rPr>
                <w:color w:val="000000" w:themeColor="text1"/>
                <w:lang w:eastAsia="en-US"/>
              </w:rPr>
              <w:t>programiranje,</w:t>
            </w:r>
            <w:r w:rsidRPr="001E46E3">
              <w:rPr>
                <w:color w:val="000000" w:themeColor="text1"/>
                <w:spacing w:val="-1"/>
                <w:lang w:eastAsia="en-US"/>
              </w:rPr>
              <w:t xml:space="preserve"> </w:t>
            </w:r>
            <w:r w:rsidRPr="001E46E3">
              <w:rPr>
                <w:color w:val="000000" w:themeColor="text1"/>
                <w:lang w:eastAsia="en-US"/>
              </w:rPr>
              <w:t>upravljanje</w:t>
            </w:r>
            <w:r w:rsidRPr="001E46E3">
              <w:rPr>
                <w:color w:val="000000" w:themeColor="text1"/>
                <w:spacing w:val="-1"/>
                <w:lang w:eastAsia="en-US"/>
              </w:rPr>
              <w:t xml:space="preserve"> </w:t>
            </w:r>
            <w:r w:rsidRPr="001E46E3">
              <w:rPr>
                <w:color w:val="000000" w:themeColor="text1"/>
                <w:lang w:eastAsia="en-US"/>
              </w:rPr>
              <w:t>i</w:t>
            </w:r>
            <w:r w:rsidRPr="001E46E3">
              <w:rPr>
                <w:color w:val="000000" w:themeColor="text1"/>
                <w:spacing w:val="-1"/>
                <w:lang w:eastAsia="en-US"/>
              </w:rPr>
              <w:t xml:space="preserve"> </w:t>
            </w:r>
            <w:r w:rsidRPr="001E46E3">
              <w:rPr>
                <w:color w:val="000000" w:themeColor="text1"/>
                <w:lang w:eastAsia="en-US"/>
              </w:rPr>
              <w:t>kontrolu</w:t>
            </w:r>
            <w:r w:rsidRPr="001E46E3">
              <w:rPr>
                <w:color w:val="000000" w:themeColor="text1"/>
                <w:spacing w:val="-2"/>
                <w:lang w:eastAsia="en-US"/>
              </w:rPr>
              <w:t xml:space="preserve"> </w:t>
            </w:r>
            <w:r w:rsidRPr="001E46E3">
              <w:rPr>
                <w:color w:val="000000" w:themeColor="text1"/>
                <w:lang w:eastAsia="en-US"/>
              </w:rPr>
              <w:t>provedbe</w:t>
            </w:r>
            <w:r w:rsidRPr="001E46E3">
              <w:rPr>
                <w:color w:val="000000" w:themeColor="text1"/>
                <w:spacing w:val="-2"/>
                <w:lang w:eastAsia="en-US"/>
              </w:rPr>
              <w:t xml:space="preserve"> </w:t>
            </w:r>
            <w:r w:rsidRPr="001E46E3">
              <w:rPr>
                <w:color w:val="000000" w:themeColor="text1"/>
                <w:lang w:eastAsia="en-US"/>
              </w:rPr>
              <w:t>međunarodnih</w:t>
            </w:r>
            <w:r w:rsidRPr="001E46E3">
              <w:rPr>
                <w:color w:val="000000" w:themeColor="text1"/>
                <w:spacing w:val="-57"/>
                <w:lang w:eastAsia="en-US"/>
              </w:rPr>
              <w:t xml:space="preserve"> </w:t>
            </w:r>
            <w:r w:rsidRPr="001E46E3">
              <w:rPr>
                <w:color w:val="000000" w:themeColor="text1"/>
                <w:lang w:eastAsia="en-US"/>
              </w:rPr>
              <w:t>financijskih</w:t>
            </w:r>
            <w:r w:rsidRPr="001E46E3">
              <w:rPr>
                <w:color w:val="000000" w:themeColor="text1"/>
                <w:spacing w:val="-1"/>
                <w:lang w:eastAsia="en-US"/>
              </w:rPr>
              <w:t xml:space="preserve"> </w:t>
            </w:r>
            <w:r w:rsidRPr="001E46E3">
              <w:rPr>
                <w:color w:val="000000" w:themeColor="text1"/>
                <w:lang w:eastAsia="en-US"/>
              </w:rPr>
              <w:t>mehanizama</w:t>
            </w:r>
            <w:r w:rsidRPr="001E46E3">
              <w:rPr>
                <w:color w:val="000000" w:themeColor="text1"/>
                <w:spacing w:val="1"/>
                <w:lang w:eastAsia="en-US"/>
              </w:rPr>
              <w:t xml:space="preserve"> </w:t>
            </w:r>
            <w:r w:rsidRPr="001E46E3">
              <w:rPr>
                <w:color w:val="000000" w:themeColor="text1"/>
                <w:lang w:eastAsia="en-US"/>
              </w:rPr>
              <w:t>te</w:t>
            </w:r>
            <w:r w:rsidRPr="001E46E3">
              <w:rPr>
                <w:color w:val="000000" w:themeColor="text1"/>
                <w:spacing w:val="-1"/>
                <w:lang w:eastAsia="en-US"/>
              </w:rPr>
              <w:t xml:space="preserve"> </w:t>
            </w:r>
            <w:r w:rsidRPr="001E46E3">
              <w:rPr>
                <w:color w:val="000000" w:themeColor="text1"/>
                <w:lang w:eastAsia="en-US"/>
              </w:rPr>
              <w:t>koordinaciju EU</w:t>
            </w:r>
            <w:r w:rsidRPr="001E46E3">
              <w:rPr>
                <w:color w:val="000000" w:themeColor="text1"/>
                <w:spacing w:val="-1"/>
                <w:lang w:eastAsia="en-US"/>
              </w:rPr>
              <w:t xml:space="preserve"> </w:t>
            </w:r>
            <w:r w:rsidRPr="001E46E3">
              <w:rPr>
                <w:color w:val="000000" w:themeColor="text1"/>
                <w:lang w:eastAsia="en-US"/>
              </w:rPr>
              <w:t>programa</w:t>
            </w:r>
          </w:p>
        </w:tc>
        <w:tc>
          <w:tcPr>
            <w:tcW w:w="706" w:type="dxa"/>
            <w:tcBorders>
              <w:top w:val="single" w:sz="6" w:space="0" w:color="000000"/>
              <w:left w:val="single" w:sz="6" w:space="0" w:color="000000"/>
              <w:bottom w:val="single" w:sz="6" w:space="0" w:color="000000"/>
              <w:right w:val="single" w:sz="6" w:space="0" w:color="000000"/>
            </w:tcBorders>
          </w:tcPr>
          <w:p w14:paraId="6B03CED3" w14:textId="446576DC" w:rsidR="00811645" w:rsidRPr="001E46E3" w:rsidRDefault="00811645" w:rsidP="00811645">
            <w:pPr>
              <w:ind w:left="2" w:firstLine="0"/>
              <w:rPr>
                <w:color w:val="000000" w:themeColor="text1"/>
              </w:rPr>
            </w:pPr>
            <w:r w:rsidRPr="001E46E3">
              <w:rPr>
                <w:color w:val="000000" w:themeColor="text1"/>
                <w:lang w:eastAsia="en-US"/>
              </w:rPr>
              <w:t>4</w:t>
            </w:r>
          </w:p>
        </w:tc>
      </w:tr>
      <w:tr w:rsidR="00811645" w:rsidRPr="001E46E3" w14:paraId="30B2F979"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7D7B4E8E" w14:textId="70992E5E" w:rsidR="00811645" w:rsidRPr="001E46E3" w:rsidRDefault="00811645" w:rsidP="00811645">
            <w:pPr>
              <w:ind w:left="2" w:firstLine="0"/>
              <w:rPr>
                <w:color w:val="000000" w:themeColor="text1"/>
              </w:rPr>
            </w:pPr>
            <w:r w:rsidRPr="001E46E3">
              <w:rPr>
                <w:color w:val="000000" w:themeColor="text1"/>
                <w:lang w:eastAsia="en-US"/>
              </w:rPr>
              <w:t>4.6.1.2.</w:t>
            </w:r>
          </w:p>
        </w:tc>
        <w:tc>
          <w:tcPr>
            <w:tcW w:w="6897" w:type="dxa"/>
            <w:gridSpan w:val="2"/>
            <w:tcBorders>
              <w:top w:val="single" w:sz="6" w:space="0" w:color="000000"/>
              <w:left w:val="single" w:sz="6" w:space="0" w:color="000000"/>
              <w:bottom w:val="single" w:sz="6" w:space="0" w:color="000000"/>
              <w:right w:val="single" w:sz="6" w:space="0" w:color="000000"/>
            </w:tcBorders>
          </w:tcPr>
          <w:p w14:paraId="7E818881" w14:textId="3F94C3F6" w:rsidR="00811645" w:rsidRPr="001E46E3" w:rsidRDefault="00811645" w:rsidP="00811645">
            <w:pPr>
              <w:ind w:firstLine="0"/>
              <w:rPr>
                <w:color w:val="000000" w:themeColor="text1"/>
              </w:rPr>
            </w:pPr>
            <w:r w:rsidRPr="001E46E3">
              <w:rPr>
                <w:color w:val="000000" w:themeColor="text1"/>
                <w:lang w:eastAsia="en-US"/>
              </w:rPr>
              <w:t>Odjel</w:t>
            </w:r>
            <w:r w:rsidRPr="001E46E3">
              <w:rPr>
                <w:color w:val="000000" w:themeColor="text1"/>
                <w:spacing w:val="-2"/>
                <w:lang w:eastAsia="en-US"/>
              </w:rPr>
              <w:t xml:space="preserve"> </w:t>
            </w:r>
            <w:r w:rsidRPr="001E46E3">
              <w:rPr>
                <w:color w:val="000000" w:themeColor="text1"/>
                <w:lang w:eastAsia="en-US"/>
              </w:rPr>
              <w:t>za</w:t>
            </w:r>
            <w:r w:rsidRPr="001E46E3">
              <w:rPr>
                <w:color w:val="000000" w:themeColor="text1"/>
                <w:spacing w:val="-4"/>
                <w:lang w:eastAsia="en-US"/>
              </w:rPr>
              <w:t xml:space="preserve"> </w:t>
            </w:r>
            <w:r w:rsidRPr="001E46E3">
              <w:rPr>
                <w:color w:val="000000" w:themeColor="text1"/>
                <w:lang w:eastAsia="en-US"/>
              </w:rPr>
              <w:t>pripremu</w:t>
            </w:r>
            <w:r w:rsidRPr="001E46E3">
              <w:rPr>
                <w:color w:val="000000" w:themeColor="text1"/>
                <w:spacing w:val="-1"/>
                <w:lang w:eastAsia="en-US"/>
              </w:rPr>
              <w:t xml:space="preserve"> </w:t>
            </w:r>
            <w:r w:rsidRPr="001E46E3">
              <w:rPr>
                <w:color w:val="000000" w:themeColor="text1"/>
                <w:lang w:eastAsia="en-US"/>
              </w:rPr>
              <w:t>i</w:t>
            </w:r>
            <w:r w:rsidRPr="001E46E3">
              <w:rPr>
                <w:color w:val="000000" w:themeColor="text1"/>
                <w:spacing w:val="-2"/>
                <w:lang w:eastAsia="en-US"/>
              </w:rPr>
              <w:t xml:space="preserve"> </w:t>
            </w:r>
            <w:r w:rsidRPr="001E46E3">
              <w:rPr>
                <w:color w:val="000000" w:themeColor="text1"/>
                <w:lang w:eastAsia="en-US"/>
              </w:rPr>
              <w:t>praćenje</w:t>
            </w:r>
            <w:r w:rsidRPr="001E46E3">
              <w:rPr>
                <w:color w:val="000000" w:themeColor="text1"/>
                <w:spacing w:val="-2"/>
                <w:lang w:eastAsia="en-US"/>
              </w:rPr>
              <w:t xml:space="preserve"> </w:t>
            </w:r>
            <w:r w:rsidRPr="001E46E3">
              <w:rPr>
                <w:color w:val="000000" w:themeColor="text1"/>
                <w:lang w:eastAsia="en-US"/>
              </w:rPr>
              <w:t>provedbe</w:t>
            </w:r>
            <w:r w:rsidRPr="001E46E3">
              <w:rPr>
                <w:color w:val="000000" w:themeColor="text1"/>
                <w:spacing w:val="-2"/>
                <w:lang w:eastAsia="en-US"/>
              </w:rPr>
              <w:t xml:space="preserve"> </w:t>
            </w:r>
            <w:r w:rsidRPr="001E46E3">
              <w:rPr>
                <w:color w:val="000000" w:themeColor="text1"/>
                <w:lang w:eastAsia="en-US"/>
              </w:rPr>
              <w:t>međunarodnih</w:t>
            </w:r>
            <w:r w:rsidRPr="001E46E3">
              <w:rPr>
                <w:color w:val="000000" w:themeColor="text1"/>
                <w:spacing w:val="-2"/>
                <w:lang w:eastAsia="en-US"/>
              </w:rPr>
              <w:t xml:space="preserve"> </w:t>
            </w:r>
            <w:r w:rsidRPr="001E46E3">
              <w:rPr>
                <w:color w:val="000000" w:themeColor="text1"/>
                <w:lang w:eastAsia="en-US"/>
              </w:rPr>
              <w:t>financijskih</w:t>
            </w:r>
            <w:r w:rsidRPr="001E46E3">
              <w:rPr>
                <w:color w:val="000000" w:themeColor="text1"/>
                <w:spacing w:val="-57"/>
                <w:lang w:eastAsia="en-US"/>
              </w:rPr>
              <w:t xml:space="preserve"> </w:t>
            </w:r>
            <w:r w:rsidRPr="001E46E3">
              <w:rPr>
                <w:color w:val="000000" w:themeColor="text1"/>
                <w:lang w:eastAsia="en-US"/>
              </w:rPr>
              <w:t>mehanizama</w:t>
            </w:r>
            <w:r w:rsidRPr="001E46E3">
              <w:rPr>
                <w:color w:val="000000" w:themeColor="text1"/>
                <w:spacing w:val="-1"/>
                <w:lang w:eastAsia="en-US"/>
              </w:rPr>
              <w:t xml:space="preserve"> </w:t>
            </w:r>
            <w:r w:rsidRPr="001E46E3">
              <w:rPr>
                <w:color w:val="000000" w:themeColor="text1"/>
                <w:lang w:eastAsia="en-US"/>
              </w:rPr>
              <w:t>i EU</w:t>
            </w:r>
            <w:r w:rsidRPr="001E46E3">
              <w:rPr>
                <w:color w:val="000000" w:themeColor="text1"/>
                <w:spacing w:val="-1"/>
                <w:lang w:eastAsia="en-US"/>
              </w:rPr>
              <w:t xml:space="preserve"> </w:t>
            </w:r>
            <w:r w:rsidRPr="001E46E3">
              <w:rPr>
                <w:color w:val="000000" w:themeColor="text1"/>
                <w:lang w:eastAsia="en-US"/>
              </w:rPr>
              <w:t>programa</w:t>
            </w:r>
          </w:p>
        </w:tc>
        <w:tc>
          <w:tcPr>
            <w:tcW w:w="706" w:type="dxa"/>
            <w:tcBorders>
              <w:top w:val="single" w:sz="6" w:space="0" w:color="000000"/>
              <w:left w:val="single" w:sz="6" w:space="0" w:color="000000"/>
              <w:bottom w:val="single" w:sz="6" w:space="0" w:color="000000"/>
              <w:right w:val="single" w:sz="6" w:space="0" w:color="000000"/>
            </w:tcBorders>
          </w:tcPr>
          <w:p w14:paraId="4A5EC4DC" w14:textId="492E78ED" w:rsidR="00811645" w:rsidRPr="001E46E3" w:rsidRDefault="00811645" w:rsidP="00811645">
            <w:pPr>
              <w:ind w:left="2" w:firstLine="0"/>
              <w:rPr>
                <w:color w:val="000000" w:themeColor="text1"/>
              </w:rPr>
            </w:pPr>
            <w:r w:rsidRPr="001E46E3">
              <w:rPr>
                <w:color w:val="000000" w:themeColor="text1"/>
                <w:lang w:eastAsia="en-US"/>
              </w:rPr>
              <w:t>4</w:t>
            </w:r>
          </w:p>
        </w:tc>
      </w:tr>
      <w:tr w:rsidR="00811645" w:rsidRPr="001E46E3" w14:paraId="384C6D98"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64D90CBE" w14:textId="16E1FDA8" w:rsidR="00811645" w:rsidRPr="001E46E3" w:rsidRDefault="00811645" w:rsidP="00811645">
            <w:pPr>
              <w:ind w:left="2" w:firstLine="0"/>
              <w:rPr>
                <w:color w:val="000000" w:themeColor="text1"/>
              </w:rPr>
            </w:pPr>
            <w:r w:rsidRPr="001E46E3">
              <w:rPr>
                <w:color w:val="000000" w:themeColor="text1"/>
                <w:lang w:eastAsia="en-US"/>
              </w:rPr>
              <w:t>4.6.2.</w:t>
            </w:r>
          </w:p>
        </w:tc>
        <w:tc>
          <w:tcPr>
            <w:tcW w:w="6897" w:type="dxa"/>
            <w:gridSpan w:val="2"/>
            <w:tcBorders>
              <w:top w:val="single" w:sz="6" w:space="0" w:color="000000"/>
              <w:left w:val="single" w:sz="6" w:space="0" w:color="000000"/>
              <w:bottom w:val="single" w:sz="6" w:space="0" w:color="000000"/>
              <w:right w:val="single" w:sz="6" w:space="0" w:color="000000"/>
            </w:tcBorders>
          </w:tcPr>
          <w:p w14:paraId="75CACB8F" w14:textId="76CCDC89" w:rsidR="00811645" w:rsidRPr="001E46E3" w:rsidRDefault="00811645" w:rsidP="00811645">
            <w:pPr>
              <w:ind w:firstLine="0"/>
              <w:rPr>
                <w:color w:val="000000" w:themeColor="text1"/>
              </w:rPr>
            </w:pPr>
            <w:r w:rsidRPr="001E46E3">
              <w:rPr>
                <w:color w:val="000000" w:themeColor="text1"/>
                <w:lang w:eastAsia="en-US"/>
              </w:rPr>
              <w:t>Služba</w:t>
            </w:r>
            <w:r w:rsidRPr="001E46E3">
              <w:rPr>
                <w:color w:val="000000" w:themeColor="text1"/>
                <w:spacing w:val="-4"/>
                <w:lang w:eastAsia="en-US"/>
              </w:rPr>
              <w:t xml:space="preserve"> </w:t>
            </w:r>
            <w:r w:rsidRPr="001E46E3">
              <w:rPr>
                <w:color w:val="000000" w:themeColor="text1"/>
                <w:lang w:eastAsia="en-US"/>
              </w:rPr>
              <w:t>za</w:t>
            </w:r>
            <w:r w:rsidRPr="001E46E3">
              <w:rPr>
                <w:color w:val="000000" w:themeColor="text1"/>
                <w:spacing w:val="-2"/>
                <w:lang w:eastAsia="en-US"/>
              </w:rPr>
              <w:t xml:space="preserve"> </w:t>
            </w:r>
            <w:r w:rsidRPr="001E46E3">
              <w:rPr>
                <w:color w:val="000000" w:themeColor="text1"/>
                <w:lang w:eastAsia="en-US"/>
              </w:rPr>
              <w:t>upravljanje,</w:t>
            </w:r>
            <w:r w:rsidRPr="001E46E3">
              <w:rPr>
                <w:color w:val="000000" w:themeColor="text1"/>
                <w:spacing w:val="-2"/>
                <w:lang w:eastAsia="en-US"/>
              </w:rPr>
              <w:t xml:space="preserve"> </w:t>
            </w:r>
            <w:r w:rsidRPr="001E46E3">
              <w:rPr>
                <w:color w:val="000000" w:themeColor="text1"/>
                <w:lang w:eastAsia="en-US"/>
              </w:rPr>
              <w:t>praćenje</w:t>
            </w:r>
            <w:r w:rsidRPr="001E46E3">
              <w:rPr>
                <w:color w:val="000000" w:themeColor="text1"/>
                <w:spacing w:val="-2"/>
                <w:lang w:eastAsia="en-US"/>
              </w:rPr>
              <w:t xml:space="preserve"> </w:t>
            </w:r>
            <w:r w:rsidRPr="001E46E3">
              <w:rPr>
                <w:color w:val="000000" w:themeColor="text1"/>
                <w:lang w:eastAsia="en-US"/>
              </w:rPr>
              <w:t>i</w:t>
            </w:r>
            <w:r w:rsidRPr="001E46E3">
              <w:rPr>
                <w:color w:val="000000" w:themeColor="text1"/>
                <w:spacing w:val="-1"/>
                <w:lang w:eastAsia="en-US"/>
              </w:rPr>
              <w:t xml:space="preserve"> </w:t>
            </w:r>
            <w:r w:rsidRPr="001E46E3">
              <w:rPr>
                <w:color w:val="000000" w:themeColor="text1"/>
                <w:lang w:eastAsia="en-US"/>
              </w:rPr>
              <w:t>vrednovanje</w:t>
            </w:r>
            <w:r w:rsidRPr="001E46E3">
              <w:rPr>
                <w:color w:val="000000" w:themeColor="text1"/>
                <w:spacing w:val="-2"/>
                <w:lang w:eastAsia="en-US"/>
              </w:rPr>
              <w:t xml:space="preserve"> </w:t>
            </w:r>
            <w:r w:rsidRPr="001E46E3">
              <w:rPr>
                <w:color w:val="000000" w:themeColor="text1"/>
                <w:lang w:eastAsia="en-US"/>
              </w:rPr>
              <w:t>međunarodnih</w:t>
            </w:r>
            <w:r w:rsidRPr="001E46E3">
              <w:rPr>
                <w:color w:val="000000" w:themeColor="text1"/>
                <w:spacing w:val="-1"/>
                <w:lang w:eastAsia="en-US"/>
              </w:rPr>
              <w:t xml:space="preserve"> </w:t>
            </w:r>
            <w:r w:rsidRPr="001E46E3">
              <w:rPr>
                <w:color w:val="000000" w:themeColor="text1"/>
                <w:lang w:eastAsia="en-US"/>
              </w:rPr>
              <w:t>financijskih</w:t>
            </w:r>
            <w:r w:rsidRPr="001E46E3">
              <w:rPr>
                <w:color w:val="000000" w:themeColor="text1"/>
                <w:spacing w:val="-57"/>
                <w:lang w:eastAsia="en-US"/>
              </w:rPr>
              <w:t xml:space="preserve"> </w:t>
            </w:r>
            <w:r w:rsidRPr="001E46E3">
              <w:rPr>
                <w:color w:val="000000" w:themeColor="text1"/>
                <w:lang w:eastAsia="en-US"/>
              </w:rPr>
              <w:t>mehanizama</w:t>
            </w:r>
            <w:r w:rsidRPr="001E46E3">
              <w:rPr>
                <w:color w:val="000000" w:themeColor="text1"/>
                <w:spacing w:val="-1"/>
                <w:lang w:eastAsia="en-US"/>
              </w:rPr>
              <w:t xml:space="preserve"> </w:t>
            </w:r>
            <w:r w:rsidRPr="001E46E3">
              <w:rPr>
                <w:color w:val="000000" w:themeColor="text1"/>
                <w:lang w:eastAsia="en-US"/>
              </w:rPr>
              <w:t>i EU</w:t>
            </w:r>
            <w:r w:rsidRPr="001E46E3">
              <w:rPr>
                <w:color w:val="000000" w:themeColor="text1"/>
                <w:spacing w:val="-1"/>
                <w:lang w:eastAsia="en-US"/>
              </w:rPr>
              <w:t xml:space="preserve"> </w:t>
            </w:r>
            <w:r w:rsidRPr="001E46E3">
              <w:rPr>
                <w:color w:val="000000" w:themeColor="text1"/>
                <w:lang w:eastAsia="en-US"/>
              </w:rPr>
              <w:t>programa</w:t>
            </w:r>
          </w:p>
        </w:tc>
        <w:tc>
          <w:tcPr>
            <w:tcW w:w="706" w:type="dxa"/>
            <w:tcBorders>
              <w:top w:val="single" w:sz="6" w:space="0" w:color="000000"/>
              <w:left w:val="single" w:sz="6" w:space="0" w:color="000000"/>
              <w:bottom w:val="single" w:sz="6" w:space="0" w:color="000000"/>
              <w:right w:val="single" w:sz="6" w:space="0" w:color="000000"/>
            </w:tcBorders>
          </w:tcPr>
          <w:p w14:paraId="7FF0146C" w14:textId="2C35710D" w:rsidR="00811645" w:rsidRPr="001E46E3" w:rsidRDefault="00811645" w:rsidP="00811645">
            <w:pPr>
              <w:ind w:left="2" w:firstLine="0"/>
              <w:rPr>
                <w:color w:val="000000" w:themeColor="text1"/>
              </w:rPr>
            </w:pPr>
            <w:r w:rsidRPr="001E46E3">
              <w:rPr>
                <w:color w:val="000000" w:themeColor="text1"/>
                <w:lang w:eastAsia="en-US"/>
              </w:rPr>
              <w:t>1</w:t>
            </w:r>
          </w:p>
        </w:tc>
      </w:tr>
      <w:tr w:rsidR="00811645" w:rsidRPr="001E46E3" w14:paraId="21DC684B"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3662C108" w14:textId="193ECE2D" w:rsidR="00811645" w:rsidRPr="001E46E3" w:rsidRDefault="00811645" w:rsidP="00811645">
            <w:pPr>
              <w:ind w:left="2" w:firstLine="0"/>
              <w:rPr>
                <w:color w:val="000000" w:themeColor="text1"/>
              </w:rPr>
            </w:pPr>
            <w:r w:rsidRPr="001E46E3">
              <w:rPr>
                <w:color w:val="000000" w:themeColor="text1"/>
                <w:lang w:eastAsia="en-US"/>
              </w:rPr>
              <w:t>4.6.2.1.</w:t>
            </w:r>
          </w:p>
        </w:tc>
        <w:tc>
          <w:tcPr>
            <w:tcW w:w="6897" w:type="dxa"/>
            <w:gridSpan w:val="2"/>
            <w:tcBorders>
              <w:top w:val="single" w:sz="6" w:space="0" w:color="000000"/>
              <w:left w:val="single" w:sz="6" w:space="0" w:color="000000"/>
              <w:bottom w:val="single" w:sz="6" w:space="0" w:color="000000"/>
              <w:right w:val="single" w:sz="6" w:space="0" w:color="000000"/>
            </w:tcBorders>
          </w:tcPr>
          <w:p w14:paraId="05942A20" w14:textId="19784EA5" w:rsidR="00811645" w:rsidRPr="001E46E3" w:rsidRDefault="00811645" w:rsidP="00811645">
            <w:pPr>
              <w:ind w:firstLine="0"/>
              <w:rPr>
                <w:color w:val="000000" w:themeColor="text1"/>
              </w:rPr>
            </w:pPr>
            <w:r w:rsidRPr="001E46E3">
              <w:rPr>
                <w:color w:val="000000" w:themeColor="text1"/>
                <w:lang w:eastAsia="en-US"/>
              </w:rPr>
              <w:t>Odjel</w:t>
            </w:r>
            <w:r w:rsidRPr="001E46E3">
              <w:rPr>
                <w:color w:val="000000" w:themeColor="text1"/>
                <w:spacing w:val="-2"/>
                <w:lang w:eastAsia="en-US"/>
              </w:rPr>
              <w:t xml:space="preserve"> </w:t>
            </w:r>
            <w:r w:rsidRPr="001E46E3">
              <w:rPr>
                <w:color w:val="000000" w:themeColor="text1"/>
                <w:lang w:eastAsia="en-US"/>
              </w:rPr>
              <w:t>za</w:t>
            </w:r>
            <w:r w:rsidRPr="001E46E3">
              <w:rPr>
                <w:color w:val="000000" w:themeColor="text1"/>
                <w:spacing w:val="-3"/>
                <w:lang w:eastAsia="en-US"/>
              </w:rPr>
              <w:t xml:space="preserve"> </w:t>
            </w:r>
            <w:r w:rsidRPr="001E46E3">
              <w:rPr>
                <w:color w:val="000000" w:themeColor="text1"/>
                <w:lang w:eastAsia="en-US"/>
              </w:rPr>
              <w:t>upravljanje</w:t>
            </w:r>
            <w:r w:rsidRPr="001E46E3">
              <w:rPr>
                <w:color w:val="000000" w:themeColor="text1"/>
                <w:spacing w:val="-1"/>
                <w:lang w:eastAsia="en-US"/>
              </w:rPr>
              <w:t xml:space="preserve"> </w:t>
            </w:r>
            <w:r w:rsidRPr="001E46E3">
              <w:rPr>
                <w:color w:val="000000" w:themeColor="text1"/>
                <w:lang w:eastAsia="en-US"/>
              </w:rPr>
              <w:t>provedbom,</w:t>
            </w:r>
            <w:r w:rsidRPr="001E46E3">
              <w:rPr>
                <w:color w:val="000000" w:themeColor="text1"/>
                <w:spacing w:val="-2"/>
                <w:lang w:eastAsia="en-US"/>
              </w:rPr>
              <w:t xml:space="preserve"> </w:t>
            </w:r>
            <w:r w:rsidRPr="001E46E3">
              <w:rPr>
                <w:color w:val="000000" w:themeColor="text1"/>
                <w:lang w:eastAsia="en-US"/>
              </w:rPr>
              <w:t>praćenje</w:t>
            </w:r>
            <w:r w:rsidRPr="001E46E3">
              <w:rPr>
                <w:color w:val="000000" w:themeColor="text1"/>
                <w:spacing w:val="-1"/>
                <w:lang w:eastAsia="en-US"/>
              </w:rPr>
              <w:t xml:space="preserve"> </w:t>
            </w:r>
            <w:r w:rsidRPr="001E46E3">
              <w:rPr>
                <w:color w:val="000000" w:themeColor="text1"/>
                <w:lang w:eastAsia="en-US"/>
              </w:rPr>
              <w:t>i</w:t>
            </w:r>
            <w:r w:rsidRPr="001E46E3">
              <w:rPr>
                <w:color w:val="000000" w:themeColor="text1"/>
                <w:spacing w:val="-2"/>
                <w:lang w:eastAsia="en-US"/>
              </w:rPr>
              <w:t xml:space="preserve"> </w:t>
            </w:r>
            <w:r w:rsidRPr="001E46E3">
              <w:rPr>
                <w:color w:val="000000" w:themeColor="text1"/>
                <w:lang w:eastAsia="en-US"/>
              </w:rPr>
              <w:t>vrednovanje</w:t>
            </w:r>
            <w:r w:rsidRPr="001E46E3">
              <w:rPr>
                <w:color w:val="000000" w:themeColor="text1"/>
                <w:spacing w:val="-1"/>
                <w:lang w:eastAsia="en-US"/>
              </w:rPr>
              <w:t xml:space="preserve"> </w:t>
            </w:r>
            <w:r w:rsidRPr="001E46E3">
              <w:rPr>
                <w:color w:val="000000" w:themeColor="text1"/>
                <w:lang w:eastAsia="en-US"/>
              </w:rPr>
              <w:t>programa</w:t>
            </w:r>
            <w:r w:rsidRPr="001E46E3">
              <w:rPr>
                <w:color w:val="000000" w:themeColor="text1"/>
                <w:spacing w:val="-1"/>
                <w:lang w:eastAsia="en-US"/>
              </w:rPr>
              <w:t xml:space="preserve"> </w:t>
            </w:r>
            <w:r w:rsidRPr="001E46E3">
              <w:rPr>
                <w:color w:val="000000" w:themeColor="text1"/>
                <w:lang w:eastAsia="en-US"/>
              </w:rPr>
              <w:t>i</w:t>
            </w:r>
            <w:r w:rsidRPr="001E46E3">
              <w:rPr>
                <w:color w:val="000000" w:themeColor="text1"/>
                <w:spacing w:val="-57"/>
                <w:lang w:eastAsia="en-US"/>
              </w:rPr>
              <w:t xml:space="preserve"> </w:t>
            </w:r>
            <w:r w:rsidRPr="001E46E3">
              <w:rPr>
                <w:color w:val="000000" w:themeColor="text1"/>
                <w:lang w:eastAsia="en-US"/>
              </w:rPr>
              <w:t>projekata</w:t>
            </w:r>
          </w:p>
        </w:tc>
        <w:tc>
          <w:tcPr>
            <w:tcW w:w="706" w:type="dxa"/>
            <w:tcBorders>
              <w:top w:val="single" w:sz="6" w:space="0" w:color="000000"/>
              <w:left w:val="single" w:sz="6" w:space="0" w:color="000000"/>
              <w:bottom w:val="single" w:sz="6" w:space="0" w:color="000000"/>
              <w:right w:val="single" w:sz="6" w:space="0" w:color="000000"/>
            </w:tcBorders>
          </w:tcPr>
          <w:p w14:paraId="2020B56A" w14:textId="376DCF8E" w:rsidR="00811645" w:rsidRPr="001E46E3" w:rsidRDefault="00811645" w:rsidP="00811645">
            <w:pPr>
              <w:ind w:left="2" w:firstLine="0"/>
              <w:rPr>
                <w:color w:val="000000" w:themeColor="text1"/>
              </w:rPr>
            </w:pPr>
            <w:r w:rsidRPr="001E46E3">
              <w:rPr>
                <w:color w:val="000000" w:themeColor="text1"/>
                <w:lang w:eastAsia="en-US"/>
              </w:rPr>
              <w:t>4</w:t>
            </w:r>
          </w:p>
        </w:tc>
      </w:tr>
      <w:tr w:rsidR="00811645" w:rsidRPr="001E46E3" w14:paraId="7E500265"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tcPr>
          <w:p w14:paraId="27C59A5C" w14:textId="0AC05C99" w:rsidR="00811645" w:rsidRPr="001E46E3" w:rsidRDefault="00811645" w:rsidP="00811645">
            <w:pPr>
              <w:ind w:left="2" w:firstLine="0"/>
              <w:rPr>
                <w:color w:val="000000" w:themeColor="text1"/>
              </w:rPr>
            </w:pPr>
            <w:r w:rsidRPr="001E46E3">
              <w:rPr>
                <w:color w:val="000000" w:themeColor="text1"/>
                <w:lang w:eastAsia="en-US"/>
              </w:rPr>
              <w:t>4.6.2.2.</w:t>
            </w:r>
          </w:p>
        </w:tc>
        <w:tc>
          <w:tcPr>
            <w:tcW w:w="6897" w:type="dxa"/>
            <w:gridSpan w:val="2"/>
            <w:tcBorders>
              <w:top w:val="single" w:sz="6" w:space="0" w:color="000000"/>
              <w:left w:val="single" w:sz="6" w:space="0" w:color="000000"/>
              <w:bottom w:val="single" w:sz="6" w:space="0" w:color="000000"/>
              <w:right w:val="single" w:sz="6" w:space="0" w:color="000000"/>
            </w:tcBorders>
          </w:tcPr>
          <w:p w14:paraId="62BF70FE" w14:textId="10ACFD2D" w:rsidR="00811645" w:rsidRPr="001E46E3" w:rsidRDefault="00811645" w:rsidP="00811645">
            <w:pPr>
              <w:ind w:firstLine="0"/>
              <w:rPr>
                <w:color w:val="000000" w:themeColor="text1"/>
              </w:rPr>
            </w:pPr>
            <w:r w:rsidRPr="001E46E3">
              <w:rPr>
                <w:color w:val="000000" w:themeColor="text1"/>
                <w:lang w:eastAsia="en-US"/>
              </w:rPr>
              <w:t>Odjel</w:t>
            </w:r>
            <w:r w:rsidRPr="001E46E3">
              <w:rPr>
                <w:color w:val="000000" w:themeColor="text1"/>
                <w:spacing w:val="-2"/>
                <w:lang w:eastAsia="en-US"/>
              </w:rPr>
              <w:t xml:space="preserve"> </w:t>
            </w:r>
            <w:r w:rsidRPr="001E46E3">
              <w:rPr>
                <w:color w:val="000000" w:themeColor="text1"/>
                <w:lang w:eastAsia="en-US"/>
              </w:rPr>
              <w:t>za</w:t>
            </w:r>
            <w:r w:rsidRPr="001E46E3">
              <w:rPr>
                <w:color w:val="000000" w:themeColor="text1"/>
                <w:spacing w:val="-3"/>
                <w:lang w:eastAsia="en-US"/>
              </w:rPr>
              <w:t xml:space="preserve"> </w:t>
            </w:r>
            <w:r w:rsidRPr="001E46E3">
              <w:rPr>
                <w:color w:val="000000" w:themeColor="text1"/>
                <w:lang w:eastAsia="en-US"/>
              </w:rPr>
              <w:t>financijsko</w:t>
            </w:r>
            <w:r w:rsidRPr="001E46E3">
              <w:rPr>
                <w:color w:val="000000" w:themeColor="text1"/>
                <w:spacing w:val="-1"/>
                <w:lang w:eastAsia="en-US"/>
              </w:rPr>
              <w:t xml:space="preserve"> </w:t>
            </w:r>
            <w:r w:rsidRPr="001E46E3">
              <w:rPr>
                <w:color w:val="000000" w:themeColor="text1"/>
                <w:lang w:eastAsia="en-US"/>
              </w:rPr>
              <w:t>upravljanje,</w:t>
            </w:r>
            <w:r w:rsidRPr="001E46E3">
              <w:rPr>
                <w:color w:val="000000" w:themeColor="text1"/>
                <w:spacing w:val="-1"/>
                <w:lang w:eastAsia="en-US"/>
              </w:rPr>
              <w:t xml:space="preserve"> </w:t>
            </w:r>
            <w:r w:rsidRPr="001E46E3">
              <w:rPr>
                <w:color w:val="000000" w:themeColor="text1"/>
                <w:lang w:eastAsia="en-US"/>
              </w:rPr>
              <w:t>verifikaciju</w:t>
            </w:r>
            <w:r w:rsidRPr="001E46E3">
              <w:rPr>
                <w:color w:val="000000" w:themeColor="text1"/>
                <w:spacing w:val="-1"/>
                <w:lang w:eastAsia="en-US"/>
              </w:rPr>
              <w:t xml:space="preserve"> </w:t>
            </w:r>
            <w:r w:rsidRPr="001E46E3">
              <w:rPr>
                <w:color w:val="000000" w:themeColor="text1"/>
                <w:lang w:eastAsia="en-US"/>
              </w:rPr>
              <w:t>i</w:t>
            </w:r>
            <w:r w:rsidRPr="001E46E3">
              <w:rPr>
                <w:color w:val="000000" w:themeColor="text1"/>
                <w:spacing w:val="-2"/>
                <w:lang w:eastAsia="en-US"/>
              </w:rPr>
              <w:t xml:space="preserve"> </w:t>
            </w:r>
            <w:r w:rsidRPr="001E46E3">
              <w:rPr>
                <w:color w:val="000000" w:themeColor="text1"/>
                <w:lang w:eastAsia="en-US"/>
              </w:rPr>
              <w:t>vrednovanje</w:t>
            </w:r>
            <w:r w:rsidRPr="001E46E3">
              <w:rPr>
                <w:color w:val="000000" w:themeColor="text1"/>
                <w:spacing w:val="-1"/>
                <w:lang w:eastAsia="en-US"/>
              </w:rPr>
              <w:t xml:space="preserve"> </w:t>
            </w:r>
            <w:r w:rsidRPr="001E46E3">
              <w:rPr>
                <w:color w:val="000000" w:themeColor="text1"/>
                <w:lang w:eastAsia="en-US"/>
              </w:rPr>
              <w:t>programa</w:t>
            </w:r>
            <w:r w:rsidRPr="001E46E3">
              <w:rPr>
                <w:color w:val="000000" w:themeColor="text1"/>
                <w:spacing w:val="-1"/>
                <w:lang w:eastAsia="en-US"/>
              </w:rPr>
              <w:t xml:space="preserve"> </w:t>
            </w:r>
            <w:r w:rsidRPr="001E46E3">
              <w:rPr>
                <w:color w:val="000000" w:themeColor="text1"/>
                <w:lang w:eastAsia="en-US"/>
              </w:rPr>
              <w:t>i</w:t>
            </w:r>
            <w:r w:rsidRPr="001E46E3">
              <w:rPr>
                <w:color w:val="000000" w:themeColor="text1"/>
                <w:spacing w:val="-57"/>
                <w:lang w:eastAsia="en-US"/>
              </w:rPr>
              <w:t xml:space="preserve"> </w:t>
            </w:r>
            <w:r w:rsidRPr="001E46E3">
              <w:rPr>
                <w:color w:val="000000" w:themeColor="text1"/>
                <w:lang w:eastAsia="en-US"/>
              </w:rPr>
              <w:t>projekata</w:t>
            </w:r>
          </w:p>
        </w:tc>
        <w:tc>
          <w:tcPr>
            <w:tcW w:w="706" w:type="dxa"/>
            <w:tcBorders>
              <w:top w:val="single" w:sz="6" w:space="0" w:color="000000"/>
              <w:left w:val="single" w:sz="6" w:space="0" w:color="000000"/>
              <w:bottom w:val="single" w:sz="6" w:space="0" w:color="000000"/>
              <w:right w:val="single" w:sz="6" w:space="0" w:color="000000"/>
            </w:tcBorders>
          </w:tcPr>
          <w:p w14:paraId="655EBB9A" w14:textId="57796589" w:rsidR="00811645" w:rsidRPr="001E46E3" w:rsidRDefault="00811645" w:rsidP="00811645">
            <w:pPr>
              <w:ind w:left="2" w:firstLine="0"/>
              <w:rPr>
                <w:color w:val="000000" w:themeColor="text1"/>
              </w:rPr>
            </w:pPr>
            <w:r w:rsidRPr="001E46E3">
              <w:rPr>
                <w:color w:val="000000" w:themeColor="text1"/>
                <w:lang w:eastAsia="en-US"/>
              </w:rPr>
              <w:t>4</w:t>
            </w:r>
          </w:p>
        </w:tc>
      </w:tr>
      <w:tr w:rsidR="00811645" w:rsidRPr="001E46E3" w14:paraId="1783846F" w14:textId="77777777" w:rsidTr="00811645">
        <w:trPr>
          <w:trHeight w:val="378"/>
        </w:trPr>
        <w:tc>
          <w:tcPr>
            <w:tcW w:w="8366" w:type="dxa"/>
            <w:gridSpan w:val="3"/>
            <w:tcBorders>
              <w:top w:val="single" w:sz="6" w:space="0" w:color="000000"/>
              <w:left w:val="single" w:sz="6" w:space="0" w:color="000000"/>
              <w:bottom w:val="single" w:sz="6" w:space="0" w:color="000000"/>
              <w:right w:val="single" w:sz="6" w:space="0" w:color="000000"/>
            </w:tcBorders>
          </w:tcPr>
          <w:p w14:paraId="6862A795" w14:textId="5F71407C" w:rsidR="00811645" w:rsidRPr="001E46E3" w:rsidRDefault="00811645" w:rsidP="00811645">
            <w:pPr>
              <w:ind w:firstLine="0"/>
              <w:rPr>
                <w:color w:val="000000" w:themeColor="text1"/>
              </w:rPr>
            </w:pPr>
            <w:r w:rsidRPr="001E46E3">
              <w:rPr>
                <w:b/>
                <w:bCs/>
                <w:color w:val="000000" w:themeColor="text1"/>
                <w:lang w:eastAsia="en-US"/>
              </w:rPr>
              <w:t>Uprava</w:t>
            </w:r>
            <w:r w:rsidRPr="001E46E3">
              <w:rPr>
                <w:b/>
                <w:bCs/>
                <w:color w:val="000000" w:themeColor="text1"/>
                <w:spacing w:val="-1"/>
                <w:lang w:eastAsia="en-US"/>
              </w:rPr>
              <w:t xml:space="preserve"> </w:t>
            </w:r>
            <w:r w:rsidRPr="001E46E3">
              <w:rPr>
                <w:b/>
                <w:bCs/>
                <w:color w:val="000000" w:themeColor="text1"/>
                <w:lang w:eastAsia="en-US"/>
              </w:rPr>
              <w:t>za</w:t>
            </w:r>
            <w:r w:rsidRPr="001E46E3">
              <w:rPr>
                <w:b/>
                <w:bCs/>
                <w:color w:val="000000" w:themeColor="text1"/>
                <w:spacing w:val="-2"/>
                <w:lang w:eastAsia="en-US"/>
              </w:rPr>
              <w:t xml:space="preserve"> </w:t>
            </w:r>
            <w:r w:rsidRPr="001E46E3">
              <w:rPr>
                <w:b/>
                <w:bCs/>
                <w:color w:val="000000" w:themeColor="text1"/>
                <w:lang w:eastAsia="en-US"/>
              </w:rPr>
              <w:t>strateško</w:t>
            </w:r>
            <w:r w:rsidRPr="001E46E3">
              <w:rPr>
                <w:b/>
                <w:bCs/>
                <w:color w:val="000000" w:themeColor="text1"/>
                <w:spacing w:val="-3"/>
                <w:lang w:eastAsia="en-US"/>
              </w:rPr>
              <w:t xml:space="preserve"> </w:t>
            </w:r>
            <w:r w:rsidRPr="001E46E3">
              <w:rPr>
                <w:b/>
                <w:bCs/>
                <w:color w:val="000000" w:themeColor="text1"/>
                <w:lang w:eastAsia="en-US"/>
              </w:rPr>
              <w:t>planiranje</w:t>
            </w:r>
            <w:r w:rsidRPr="001E46E3">
              <w:rPr>
                <w:b/>
                <w:bCs/>
                <w:color w:val="000000" w:themeColor="text1"/>
                <w:spacing w:val="-1"/>
                <w:lang w:eastAsia="en-US"/>
              </w:rPr>
              <w:t xml:space="preserve"> </w:t>
            </w:r>
            <w:r w:rsidRPr="001E46E3">
              <w:rPr>
                <w:b/>
                <w:bCs/>
                <w:color w:val="000000" w:themeColor="text1"/>
                <w:lang w:eastAsia="en-US"/>
              </w:rPr>
              <w:t>i</w:t>
            </w:r>
            <w:r w:rsidRPr="001E46E3">
              <w:rPr>
                <w:b/>
                <w:bCs/>
                <w:color w:val="000000" w:themeColor="text1"/>
                <w:spacing w:val="-1"/>
                <w:lang w:eastAsia="en-US"/>
              </w:rPr>
              <w:t xml:space="preserve"> </w:t>
            </w:r>
            <w:r w:rsidRPr="001E46E3">
              <w:rPr>
                <w:b/>
                <w:bCs/>
                <w:color w:val="000000" w:themeColor="text1"/>
                <w:lang w:eastAsia="en-US"/>
              </w:rPr>
              <w:t>koordinaciju</w:t>
            </w:r>
            <w:r w:rsidRPr="001E46E3">
              <w:rPr>
                <w:b/>
                <w:bCs/>
                <w:color w:val="000000" w:themeColor="text1"/>
                <w:spacing w:val="-2"/>
                <w:lang w:eastAsia="en-US"/>
              </w:rPr>
              <w:t xml:space="preserve"> </w:t>
            </w:r>
            <w:r w:rsidRPr="001E46E3">
              <w:rPr>
                <w:b/>
                <w:bCs/>
                <w:color w:val="000000" w:themeColor="text1"/>
                <w:lang w:eastAsia="en-US"/>
              </w:rPr>
              <w:t>fondova</w:t>
            </w:r>
            <w:r w:rsidRPr="001E46E3">
              <w:rPr>
                <w:b/>
                <w:bCs/>
                <w:color w:val="000000" w:themeColor="text1"/>
                <w:spacing w:val="-2"/>
                <w:lang w:eastAsia="en-US"/>
              </w:rPr>
              <w:t xml:space="preserve"> </w:t>
            </w:r>
            <w:r w:rsidRPr="001E46E3">
              <w:rPr>
                <w:b/>
                <w:bCs/>
                <w:color w:val="000000" w:themeColor="text1"/>
                <w:lang w:eastAsia="en-US"/>
              </w:rPr>
              <w:t>EU</w:t>
            </w:r>
            <w:r w:rsidRPr="001E46E3">
              <w:rPr>
                <w:b/>
                <w:bCs/>
                <w:color w:val="000000" w:themeColor="text1"/>
                <w:spacing w:val="1"/>
                <w:lang w:eastAsia="en-US"/>
              </w:rPr>
              <w:t xml:space="preserve"> </w:t>
            </w:r>
            <w:r w:rsidR="00BD16A6">
              <w:rPr>
                <w:b/>
                <w:bCs/>
                <w:color w:val="000000" w:themeColor="text1"/>
                <w:lang w:eastAsia="en-US"/>
              </w:rPr>
              <w:t>-</w:t>
            </w:r>
            <w:r w:rsidRPr="001E46E3">
              <w:rPr>
                <w:b/>
                <w:bCs/>
                <w:color w:val="000000" w:themeColor="text1"/>
                <w:spacing w:val="-2"/>
                <w:lang w:eastAsia="en-US"/>
              </w:rPr>
              <w:t xml:space="preserve"> </w:t>
            </w:r>
            <w:r w:rsidRPr="001E46E3">
              <w:rPr>
                <w:b/>
                <w:bCs/>
                <w:color w:val="000000" w:themeColor="text1"/>
                <w:lang w:eastAsia="en-US"/>
              </w:rPr>
              <w:t>ukupno</w:t>
            </w:r>
          </w:p>
        </w:tc>
        <w:tc>
          <w:tcPr>
            <w:tcW w:w="706" w:type="dxa"/>
            <w:tcBorders>
              <w:top w:val="single" w:sz="6" w:space="0" w:color="000000"/>
              <w:left w:val="single" w:sz="6" w:space="0" w:color="000000"/>
              <w:bottom w:val="single" w:sz="6" w:space="0" w:color="000000"/>
              <w:right w:val="single" w:sz="6" w:space="0" w:color="000000"/>
            </w:tcBorders>
          </w:tcPr>
          <w:p w14:paraId="2BC3F465" w14:textId="0E6DAF04" w:rsidR="00811645" w:rsidRPr="00733255" w:rsidRDefault="00811645" w:rsidP="00811645">
            <w:pPr>
              <w:ind w:left="2" w:firstLine="0"/>
              <w:rPr>
                <w:b/>
                <w:bCs/>
                <w:color w:val="000000" w:themeColor="text1"/>
              </w:rPr>
            </w:pPr>
            <w:r w:rsidRPr="00733255">
              <w:rPr>
                <w:b/>
                <w:bCs/>
                <w:color w:val="000000" w:themeColor="text1"/>
              </w:rPr>
              <w:t>1</w:t>
            </w:r>
            <w:r w:rsidR="00BB1B62" w:rsidRPr="00733255">
              <w:rPr>
                <w:b/>
                <w:bCs/>
                <w:color w:val="000000" w:themeColor="text1"/>
              </w:rPr>
              <w:t>0</w:t>
            </w:r>
            <w:r w:rsidR="004B4B39" w:rsidRPr="00733255">
              <w:rPr>
                <w:b/>
                <w:bCs/>
                <w:color w:val="000000" w:themeColor="text1"/>
              </w:rPr>
              <w:t>4</w:t>
            </w:r>
          </w:p>
        </w:tc>
      </w:tr>
      <w:tr w:rsidR="00811645" w:rsidRPr="001E46E3" w14:paraId="4D00C5FB"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69500D64" w14:textId="173BB2C5" w:rsidR="00811645" w:rsidRPr="001E46E3" w:rsidRDefault="00811645" w:rsidP="00811645">
            <w:pPr>
              <w:ind w:left="2" w:firstLine="0"/>
              <w:rPr>
                <w:color w:val="000000" w:themeColor="text1"/>
              </w:rPr>
            </w:pPr>
            <w:r w:rsidRPr="001E46E3">
              <w:rPr>
                <w:b/>
                <w:color w:val="000000" w:themeColor="text1"/>
              </w:rPr>
              <w:t xml:space="preserve">5.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F1EB083" w14:textId="6845F745" w:rsidR="00811645" w:rsidRPr="001E46E3" w:rsidRDefault="00811645" w:rsidP="00320613">
            <w:pPr>
              <w:ind w:firstLine="0"/>
              <w:jc w:val="left"/>
              <w:rPr>
                <w:color w:val="000000" w:themeColor="text1"/>
              </w:rPr>
            </w:pPr>
            <w:r w:rsidRPr="001E46E3">
              <w:rPr>
                <w:b/>
                <w:color w:val="000000" w:themeColor="text1"/>
              </w:rPr>
              <w:t>UPRAVA ZA PROVEDBU PROGRAMA I FINANCIJSK</w:t>
            </w:r>
            <w:r>
              <w:rPr>
                <w:b/>
                <w:color w:val="000000" w:themeColor="text1"/>
              </w:rPr>
              <w:t>IH</w:t>
            </w:r>
            <w:r w:rsidRPr="001E46E3">
              <w:rPr>
                <w:b/>
                <w:color w:val="000000" w:themeColor="text1"/>
              </w:rPr>
              <w:t xml:space="preserve"> INSTRUMEN</w:t>
            </w:r>
            <w:r>
              <w:rPr>
                <w:b/>
                <w:color w:val="000000" w:themeColor="text1"/>
              </w:rPr>
              <w:t>ATA</w:t>
            </w:r>
            <w:r w:rsidRPr="001E46E3">
              <w:rPr>
                <w:b/>
                <w:color w:val="000000" w:themeColor="text1"/>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17665CBF" w14:textId="5F2C0BC0" w:rsidR="00811645" w:rsidRPr="001E46E3" w:rsidRDefault="00811645" w:rsidP="00811645">
            <w:pPr>
              <w:ind w:left="2" w:firstLine="0"/>
              <w:rPr>
                <w:color w:val="000000" w:themeColor="text1"/>
              </w:rPr>
            </w:pPr>
            <w:r w:rsidRPr="001E46E3">
              <w:rPr>
                <w:color w:val="000000" w:themeColor="text1"/>
              </w:rPr>
              <w:t xml:space="preserve">1 </w:t>
            </w:r>
          </w:p>
        </w:tc>
      </w:tr>
      <w:tr w:rsidR="00811645" w:rsidRPr="001E46E3" w14:paraId="6DADA4D8" w14:textId="77777777" w:rsidTr="001C587E">
        <w:trPr>
          <w:trHeight w:val="378"/>
        </w:trPr>
        <w:tc>
          <w:tcPr>
            <w:tcW w:w="1469" w:type="dxa"/>
            <w:tcBorders>
              <w:top w:val="single" w:sz="6" w:space="0" w:color="000000"/>
              <w:left w:val="single" w:sz="6" w:space="0" w:color="000000"/>
              <w:bottom w:val="single" w:sz="6" w:space="0" w:color="000000"/>
              <w:right w:val="single" w:sz="6" w:space="0" w:color="000000"/>
            </w:tcBorders>
          </w:tcPr>
          <w:p w14:paraId="10B836D1" w14:textId="37CB9DFE" w:rsidR="00811645" w:rsidRPr="001E46E3" w:rsidRDefault="00811645" w:rsidP="00811645">
            <w:pPr>
              <w:ind w:left="2" w:firstLine="0"/>
              <w:rPr>
                <w:color w:val="000000" w:themeColor="text1"/>
              </w:rPr>
            </w:pPr>
            <w:r w:rsidRPr="001E46E3">
              <w:rPr>
                <w:color w:val="000000" w:themeColor="text1"/>
              </w:rPr>
              <w:t xml:space="preserve">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061BB5D6" w14:textId="1978D991" w:rsidR="00811645" w:rsidRPr="001E46E3" w:rsidRDefault="00811645" w:rsidP="00811645">
            <w:pPr>
              <w:ind w:firstLine="0"/>
              <w:rPr>
                <w:color w:val="000000" w:themeColor="text1"/>
              </w:rPr>
            </w:pPr>
            <w:r w:rsidRPr="001E46E3">
              <w:rPr>
                <w:color w:val="000000" w:themeColor="text1"/>
              </w:rPr>
              <w:t xml:space="preserve">* neposredno u Upravi, izvan sastava nižih ustrojstvenih jedinica Uprave </w:t>
            </w:r>
          </w:p>
        </w:tc>
        <w:tc>
          <w:tcPr>
            <w:tcW w:w="706" w:type="dxa"/>
            <w:tcBorders>
              <w:top w:val="single" w:sz="6" w:space="0" w:color="000000"/>
              <w:left w:val="single" w:sz="6" w:space="0" w:color="000000"/>
              <w:bottom w:val="single" w:sz="6" w:space="0" w:color="000000"/>
              <w:right w:val="single" w:sz="6" w:space="0" w:color="000000"/>
            </w:tcBorders>
            <w:vAlign w:val="center"/>
          </w:tcPr>
          <w:p w14:paraId="701B9846" w14:textId="4C3F3D4F" w:rsidR="00811645" w:rsidRPr="001E46E3" w:rsidRDefault="00811645" w:rsidP="00811645">
            <w:pPr>
              <w:ind w:left="2" w:firstLine="0"/>
              <w:rPr>
                <w:color w:val="000000" w:themeColor="text1"/>
              </w:rPr>
            </w:pPr>
            <w:r w:rsidRPr="001E46E3">
              <w:rPr>
                <w:color w:val="000000" w:themeColor="text1"/>
              </w:rPr>
              <w:t>2</w:t>
            </w:r>
          </w:p>
        </w:tc>
      </w:tr>
      <w:tr w:rsidR="00811645" w:rsidRPr="001E46E3" w14:paraId="760AF238"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52117068" w14:textId="311FCAEE" w:rsidR="00811645" w:rsidRPr="001E46E3" w:rsidRDefault="00811645" w:rsidP="00811645">
            <w:pPr>
              <w:ind w:left="2" w:firstLine="0"/>
              <w:rPr>
                <w:color w:val="000000" w:themeColor="text1"/>
              </w:rPr>
            </w:pPr>
            <w:r w:rsidRPr="001E46E3">
              <w:rPr>
                <w:color w:val="000000" w:themeColor="text1"/>
              </w:rPr>
              <w:lastRenderedPageBreak/>
              <w:t xml:space="preserve">5.1.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02122B9D" w14:textId="2BB8CE06" w:rsidR="00811645" w:rsidRPr="001E46E3" w:rsidRDefault="00811645" w:rsidP="00811645">
            <w:pPr>
              <w:ind w:firstLine="0"/>
              <w:rPr>
                <w:color w:val="000000" w:themeColor="text1"/>
              </w:rPr>
            </w:pPr>
            <w:r w:rsidRPr="001E46E3">
              <w:rPr>
                <w:color w:val="000000" w:themeColor="text1"/>
              </w:rPr>
              <w:t xml:space="preserve">Sektor za uspostavu i unaprjeđenje rada sustava </w:t>
            </w:r>
          </w:p>
        </w:tc>
        <w:tc>
          <w:tcPr>
            <w:tcW w:w="706" w:type="dxa"/>
            <w:tcBorders>
              <w:top w:val="single" w:sz="6" w:space="0" w:color="000000"/>
              <w:left w:val="single" w:sz="6" w:space="0" w:color="000000"/>
              <w:bottom w:val="single" w:sz="6" w:space="0" w:color="000000"/>
              <w:right w:val="single" w:sz="6" w:space="0" w:color="000000"/>
            </w:tcBorders>
            <w:vAlign w:val="center"/>
          </w:tcPr>
          <w:p w14:paraId="0E1FD3BF" w14:textId="6BC4938B" w:rsidR="00811645" w:rsidRPr="001E46E3" w:rsidRDefault="00811645" w:rsidP="00811645">
            <w:pPr>
              <w:ind w:left="2" w:firstLine="0"/>
              <w:rPr>
                <w:color w:val="000000" w:themeColor="text1"/>
              </w:rPr>
            </w:pPr>
            <w:r w:rsidRPr="001E46E3">
              <w:rPr>
                <w:color w:val="000000" w:themeColor="text1"/>
              </w:rPr>
              <w:t xml:space="preserve">1 </w:t>
            </w:r>
          </w:p>
        </w:tc>
      </w:tr>
      <w:tr w:rsidR="00811645" w:rsidRPr="001E46E3" w14:paraId="302B74DB"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79C8C6B4" w14:textId="6F5D33C1" w:rsidR="00811645" w:rsidRPr="001E46E3" w:rsidRDefault="00811645" w:rsidP="00811645">
            <w:pPr>
              <w:ind w:left="2" w:firstLine="0"/>
              <w:rPr>
                <w:color w:val="000000" w:themeColor="text1"/>
              </w:rPr>
            </w:pPr>
            <w:r w:rsidRPr="001E46E3">
              <w:rPr>
                <w:color w:val="000000" w:themeColor="text1"/>
              </w:rPr>
              <w:t xml:space="preserve">5.1.1.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267BDCE1" w14:textId="6597617B" w:rsidR="00811645" w:rsidRPr="001E46E3" w:rsidRDefault="00811645" w:rsidP="00811645">
            <w:pPr>
              <w:ind w:firstLine="0"/>
              <w:rPr>
                <w:color w:val="000000" w:themeColor="text1"/>
              </w:rPr>
            </w:pPr>
            <w:r w:rsidRPr="001E46E3">
              <w:rPr>
                <w:color w:val="000000" w:themeColor="text1"/>
              </w:rPr>
              <w:t xml:space="preserve">Služba za uspostavu sustava </w:t>
            </w:r>
          </w:p>
        </w:tc>
        <w:tc>
          <w:tcPr>
            <w:tcW w:w="706" w:type="dxa"/>
            <w:tcBorders>
              <w:top w:val="single" w:sz="6" w:space="0" w:color="000000"/>
              <w:left w:val="single" w:sz="6" w:space="0" w:color="000000"/>
              <w:bottom w:val="single" w:sz="6" w:space="0" w:color="000000"/>
              <w:right w:val="single" w:sz="6" w:space="0" w:color="000000"/>
            </w:tcBorders>
            <w:vAlign w:val="center"/>
          </w:tcPr>
          <w:p w14:paraId="78D57662" w14:textId="7B839AF3" w:rsidR="00811645" w:rsidRPr="001E46E3" w:rsidRDefault="00811645" w:rsidP="00811645">
            <w:pPr>
              <w:ind w:left="2" w:firstLine="0"/>
              <w:rPr>
                <w:color w:val="000000" w:themeColor="text1"/>
              </w:rPr>
            </w:pPr>
            <w:r w:rsidRPr="001E46E3">
              <w:rPr>
                <w:color w:val="000000" w:themeColor="text1"/>
              </w:rPr>
              <w:t xml:space="preserve">9 </w:t>
            </w:r>
          </w:p>
        </w:tc>
      </w:tr>
      <w:tr w:rsidR="00811645" w:rsidRPr="001E46E3" w14:paraId="305EE00B"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6021A132" w14:textId="02DC525E" w:rsidR="00811645" w:rsidRPr="001E46E3" w:rsidRDefault="00811645" w:rsidP="00811645">
            <w:pPr>
              <w:ind w:left="2" w:firstLine="0"/>
              <w:rPr>
                <w:color w:val="000000" w:themeColor="text1"/>
              </w:rPr>
            </w:pPr>
            <w:r w:rsidRPr="001E46E3">
              <w:rPr>
                <w:color w:val="000000" w:themeColor="text1"/>
              </w:rPr>
              <w:t xml:space="preserve">5.1.2.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0531E531" w14:textId="59509DD0" w:rsidR="00811645" w:rsidRPr="001E46E3" w:rsidRDefault="00811645" w:rsidP="00811645">
            <w:pPr>
              <w:ind w:firstLine="0"/>
              <w:rPr>
                <w:color w:val="000000" w:themeColor="text1"/>
              </w:rPr>
            </w:pPr>
            <w:r w:rsidRPr="001E46E3">
              <w:rPr>
                <w:color w:val="000000" w:themeColor="text1"/>
              </w:rPr>
              <w:t xml:space="preserve">Služba za upravljanje nepravilnostima </w:t>
            </w:r>
          </w:p>
        </w:tc>
        <w:tc>
          <w:tcPr>
            <w:tcW w:w="706" w:type="dxa"/>
            <w:tcBorders>
              <w:top w:val="single" w:sz="6" w:space="0" w:color="000000"/>
              <w:left w:val="single" w:sz="6" w:space="0" w:color="000000"/>
              <w:bottom w:val="single" w:sz="6" w:space="0" w:color="000000"/>
              <w:right w:val="single" w:sz="6" w:space="0" w:color="000000"/>
            </w:tcBorders>
            <w:vAlign w:val="center"/>
          </w:tcPr>
          <w:p w14:paraId="66323D19" w14:textId="04C32137" w:rsidR="00811645" w:rsidRPr="001E46E3" w:rsidRDefault="00811645" w:rsidP="00811645">
            <w:pPr>
              <w:ind w:left="2" w:firstLine="0"/>
              <w:rPr>
                <w:color w:val="000000" w:themeColor="text1"/>
              </w:rPr>
            </w:pPr>
            <w:r w:rsidRPr="001E46E3">
              <w:rPr>
                <w:color w:val="000000" w:themeColor="text1"/>
              </w:rPr>
              <w:t xml:space="preserve">1 </w:t>
            </w:r>
          </w:p>
        </w:tc>
      </w:tr>
      <w:tr w:rsidR="00811645" w:rsidRPr="001E46E3" w14:paraId="192F1266"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7B255FFC" w14:textId="4CDDEDA2" w:rsidR="00811645" w:rsidRPr="001E46E3" w:rsidRDefault="00811645" w:rsidP="00811645">
            <w:pPr>
              <w:ind w:left="2" w:firstLine="0"/>
              <w:rPr>
                <w:color w:val="000000" w:themeColor="text1"/>
              </w:rPr>
            </w:pPr>
            <w:r w:rsidRPr="001E46E3">
              <w:rPr>
                <w:color w:val="000000" w:themeColor="text1"/>
              </w:rPr>
              <w:t xml:space="preserve">5.1.2.1.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63E03F7B" w14:textId="78F23198" w:rsidR="00811645" w:rsidRPr="001E46E3" w:rsidRDefault="00811645" w:rsidP="00811645">
            <w:pPr>
              <w:ind w:firstLine="0"/>
              <w:rPr>
                <w:color w:val="000000" w:themeColor="text1"/>
              </w:rPr>
            </w:pPr>
            <w:r w:rsidRPr="001E46E3">
              <w:rPr>
                <w:color w:val="000000" w:themeColor="text1"/>
              </w:rPr>
              <w:t xml:space="preserve">Odjel za upravljanje nepravilnostima i potporu sustavu u području javne nabave i državnih potpora </w:t>
            </w:r>
          </w:p>
        </w:tc>
        <w:tc>
          <w:tcPr>
            <w:tcW w:w="706" w:type="dxa"/>
            <w:tcBorders>
              <w:top w:val="single" w:sz="6" w:space="0" w:color="000000"/>
              <w:left w:val="single" w:sz="6" w:space="0" w:color="000000"/>
              <w:bottom w:val="single" w:sz="6" w:space="0" w:color="000000"/>
              <w:right w:val="single" w:sz="6" w:space="0" w:color="000000"/>
            </w:tcBorders>
            <w:vAlign w:val="center"/>
          </w:tcPr>
          <w:p w14:paraId="2CF0490C" w14:textId="7E659AF0" w:rsidR="00811645" w:rsidRPr="001E46E3" w:rsidRDefault="00811645" w:rsidP="00811645">
            <w:pPr>
              <w:ind w:left="2" w:firstLine="0"/>
              <w:rPr>
                <w:color w:val="000000" w:themeColor="text1"/>
              </w:rPr>
            </w:pPr>
            <w:r w:rsidRPr="001E46E3">
              <w:rPr>
                <w:color w:val="000000" w:themeColor="text1"/>
              </w:rPr>
              <w:t xml:space="preserve">4 </w:t>
            </w:r>
          </w:p>
        </w:tc>
      </w:tr>
      <w:tr w:rsidR="00811645" w:rsidRPr="001E46E3" w14:paraId="52874B1E"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05EB6199" w14:textId="1AF5D9CF" w:rsidR="00811645" w:rsidRPr="001E46E3" w:rsidRDefault="00811645" w:rsidP="00811645">
            <w:pPr>
              <w:ind w:left="2" w:firstLine="0"/>
              <w:rPr>
                <w:color w:val="000000" w:themeColor="text1"/>
              </w:rPr>
            </w:pPr>
            <w:r w:rsidRPr="001E46E3">
              <w:rPr>
                <w:color w:val="000000" w:themeColor="text1"/>
              </w:rPr>
              <w:t xml:space="preserve">5.1.2.2.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20BDA50" w14:textId="64B18DF9" w:rsidR="00811645" w:rsidRPr="001E46E3" w:rsidRDefault="00811645" w:rsidP="00811645">
            <w:pPr>
              <w:ind w:firstLine="0"/>
              <w:rPr>
                <w:color w:val="000000" w:themeColor="text1"/>
              </w:rPr>
            </w:pPr>
            <w:r w:rsidRPr="001E46E3">
              <w:rPr>
                <w:color w:val="000000" w:themeColor="text1"/>
              </w:rPr>
              <w:t xml:space="preserve">Odjel za praćenje nepravilnosti </w:t>
            </w:r>
          </w:p>
        </w:tc>
        <w:tc>
          <w:tcPr>
            <w:tcW w:w="706" w:type="dxa"/>
            <w:tcBorders>
              <w:top w:val="single" w:sz="6" w:space="0" w:color="000000"/>
              <w:left w:val="single" w:sz="6" w:space="0" w:color="000000"/>
              <w:bottom w:val="single" w:sz="6" w:space="0" w:color="000000"/>
              <w:right w:val="single" w:sz="6" w:space="0" w:color="000000"/>
            </w:tcBorders>
            <w:vAlign w:val="center"/>
          </w:tcPr>
          <w:p w14:paraId="0BC2FD97" w14:textId="0AA07701" w:rsidR="00811645" w:rsidRPr="001E46E3" w:rsidRDefault="00811645" w:rsidP="00811645">
            <w:pPr>
              <w:ind w:left="2" w:firstLine="0"/>
              <w:rPr>
                <w:color w:val="000000" w:themeColor="text1"/>
              </w:rPr>
            </w:pPr>
            <w:r w:rsidRPr="001E46E3">
              <w:rPr>
                <w:color w:val="000000" w:themeColor="text1"/>
              </w:rPr>
              <w:t xml:space="preserve">5 </w:t>
            </w:r>
          </w:p>
        </w:tc>
      </w:tr>
      <w:tr w:rsidR="00811645" w:rsidRPr="001E46E3" w14:paraId="145872BE"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6F04C619" w14:textId="49022A45" w:rsidR="00811645" w:rsidRPr="001E46E3" w:rsidRDefault="00811645" w:rsidP="00811645">
            <w:pPr>
              <w:ind w:left="2" w:firstLine="0"/>
              <w:rPr>
                <w:color w:val="000000" w:themeColor="text1"/>
              </w:rPr>
            </w:pPr>
            <w:r w:rsidRPr="001E46E3">
              <w:rPr>
                <w:color w:val="000000" w:themeColor="text1"/>
              </w:rPr>
              <w:t xml:space="preserve">5.2.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25309B01" w14:textId="731C68CA" w:rsidR="00811645" w:rsidRPr="001E46E3" w:rsidRDefault="00811645" w:rsidP="00811645">
            <w:pPr>
              <w:ind w:firstLine="0"/>
              <w:rPr>
                <w:color w:val="000000" w:themeColor="text1"/>
              </w:rPr>
            </w:pPr>
            <w:r w:rsidRPr="001E46E3">
              <w:rPr>
                <w:color w:val="000000" w:themeColor="text1"/>
              </w:rPr>
              <w:t xml:space="preserve">Sektor za nadzor rada sustava </w:t>
            </w:r>
          </w:p>
        </w:tc>
        <w:tc>
          <w:tcPr>
            <w:tcW w:w="706" w:type="dxa"/>
            <w:tcBorders>
              <w:top w:val="single" w:sz="6" w:space="0" w:color="000000"/>
              <w:left w:val="single" w:sz="6" w:space="0" w:color="000000"/>
              <w:bottom w:val="single" w:sz="6" w:space="0" w:color="000000"/>
              <w:right w:val="single" w:sz="6" w:space="0" w:color="000000"/>
            </w:tcBorders>
            <w:vAlign w:val="center"/>
          </w:tcPr>
          <w:p w14:paraId="54B73AD2" w14:textId="23ECF16A" w:rsidR="00811645" w:rsidRPr="001E46E3" w:rsidRDefault="00811645" w:rsidP="00811645">
            <w:pPr>
              <w:ind w:left="2" w:firstLine="0"/>
              <w:rPr>
                <w:color w:val="000000" w:themeColor="text1"/>
              </w:rPr>
            </w:pPr>
            <w:r w:rsidRPr="001E46E3">
              <w:rPr>
                <w:color w:val="000000" w:themeColor="text1"/>
              </w:rPr>
              <w:t xml:space="preserve">1 </w:t>
            </w:r>
          </w:p>
        </w:tc>
      </w:tr>
      <w:tr w:rsidR="00811645" w:rsidRPr="001E46E3" w14:paraId="58248C8A"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5AD720F8" w14:textId="77777777" w:rsidR="00811645" w:rsidRPr="001E46E3" w:rsidRDefault="00811645" w:rsidP="00811645">
            <w:pPr>
              <w:ind w:left="2" w:firstLine="0"/>
              <w:rPr>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0A18C0B5" w14:textId="53F635DD" w:rsidR="00811645" w:rsidRPr="001E46E3" w:rsidRDefault="00811645" w:rsidP="00811645">
            <w:pPr>
              <w:ind w:firstLine="0"/>
              <w:rPr>
                <w:color w:val="000000" w:themeColor="text1"/>
              </w:rPr>
            </w:pPr>
            <w:r w:rsidRPr="001E46E3">
              <w:rPr>
                <w:color w:val="000000" w:themeColor="text1"/>
              </w:rPr>
              <w:t>* neposredno u Sektoru, izvan sastava nižih ustrojstvenih jedinica Sektora</w:t>
            </w:r>
          </w:p>
        </w:tc>
        <w:tc>
          <w:tcPr>
            <w:tcW w:w="706" w:type="dxa"/>
            <w:tcBorders>
              <w:top w:val="single" w:sz="6" w:space="0" w:color="000000"/>
              <w:left w:val="single" w:sz="6" w:space="0" w:color="000000"/>
              <w:bottom w:val="single" w:sz="6" w:space="0" w:color="000000"/>
              <w:right w:val="single" w:sz="6" w:space="0" w:color="000000"/>
            </w:tcBorders>
            <w:vAlign w:val="center"/>
          </w:tcPr>
          <w:p w14:paraId="72A5A7D5" w14:textId="277D4EA1" w:rsidR="00811645" w:rsidRPr="001E46E3" w:rsidRDefault="00811645" w:rsidP="00811645">
            <w:pPr>
              <w:ind w:left="2" w:firstLine="0"/>
              <w:rPr>
                <w:color w:val="000000" w:themeColor="text1"/>
              </w:rPr>
            </w:pPr>
            <w:r w:rsidRPr="001E46E3">
              <w:rPr>
                <w:color w:val="000000" w:themeColor="text1"/>
              </w:rPr>
              <w:t>1</w:t>
            </w:r>
          </w:p>
        </w:tc>
      </w:tr>
      <w:tr w:rsidR="00811645" w:rsidRPr="001E46E3" w14:paraId="1080C248"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65901520" w14:textId="0D3E4D2F" w:rsidR="00811645" w:rsidRPr="001E46E3" w:rsidRDefault="00811645" w:rsidP="00811645">
            <w:pPr>
              <w:ind w:left="2" w:firstLine="0"/>
              <w:rPr>
                <w:color w:val="000000" w:themeColor="text1"/>
              </w:rPr>
            </w:pPr>
            <w:r w:rsidRPr="001E46E3">
              <w:rPr>
                <w:color w:val="000000" w:themeColor="text1"/>
              </w:rPr>
              <w:t xml:space="preserve">5.2.1.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638749E9" w14:textId="2A23BD9F" w:rsidR="00811645" w:rsidRPr="001E46E3" w:rsidRDefault="00811645" w:rsidP="00811645">
            <w:pPr>
              <w:ind w:firstLine="0"/>
              <w:rPr>
                <w:color w:val="000000" w:themeColor="text1"/>
              </w:rPr>
            </w:pPr>
            <w:r w:rsidRPr="001E46E3">
              <w:rPr>
                <w:color w:val="000000" w:themeColor="text1"/>
              </w:rPr>
              <w:t>Služba za provjere na razini sustava za PKK i ITP</w:t>
            </w:r>
          </w:p>
        </w:tc>
        <w:tc>
          <w:tcPr>
            <w:tcW w:w="706" w:type="dxa"/>
            <w:tcBorders>
              <w:top w:val="single" w:sz="6" w:space="0" w:color="000000"/>
              <w:left w:val="single" w:sz="6" w:space="0" w:color="000000"/>
              <w:bottom w:val="single" w:sz="6" w:space="0" w:color="000000"/>
              <w:right w:val="single" w:sz="6" w:space="0" w:color="000000"/>
            </w:tcBorders>
            <w:vAlign w:val="center"/>
          </w:tcPr>
          <w:p w14:paraId="582B4EF4" w14:textId="382E436B" w:rsidR="00811645" w:rsidRPr="001E46E3" w:rsidRDefault="00811645" w:rsidP="00811645">
            <w:pPr>
              <w:ind w:left="2" w:firstLine="0"/>
              <w:rPr>
                <w:color w:val="000000" w:themeColor="text1"/>
              </w:rPr>
            </w:pPr>
            <w:r w:rsidRPr="001E46E3">
              <w:rPr>
                <w:color w:val="000000" w:themeColor="text1"/>
              </w:rPr>
              <w:t xml:space="preserve">1 </w:t>
            </w:r>
          </w:p>
        </w:tc>
      </w:tr>
      <w:tr w:rsidR="00811645" w:rsidRPr="001E46E3" w14:paraId="527576FE"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307A37FC" w14:textId="77777777" w:rsidR="00811645" w:rsidRPr="001E46E3" w:rsidRDefault="00811645" w:rsidP="00811645">
            <w:pPr>
              <w:ind w:left="2" w:firstLine="0"/>
              <w:rPr>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5BC29610" w14:textId="3CFB1A6E" w:rsidR="00811645" w:rsidRPr="001E46E3" w:rsidRDefault="00811645" w:rsidP="00811645">
            <w:pPr>
              <w:ind w:firstLine="0"/>
              <w:rPr>
                <w:color w:val="000000" w:themeColor="text1"/>
              </w:rPr>
            </w:pPr>
            <w:r w:rsidRPr="001E46E3">
              <w:rPr>
                <w:color w:val="000000" w:themeColor="text1"/>
              </w:rPr>
              <w:t>* neposredno u Službi, izvan sastava nižih ustrojstvenih jedinica Službe</w:t>
            </w:r>
          </w:p>
        </w:tc>
        <w:tc>
          <w:tcPr>
            <w:tcW w:w="706" w:type="dxa"/>
            <w:tcBorders>
              <w:top w:val="single" w:sz="6" w:space="0" w:color="000000"/>
              <w:left w:val="single" w:sz="6" w:space="0" w:color="000000"/>
              <w:bottom w:val="single" w:sz="6" w:space="0" w:color="000000"/>
              <w:right w:val="single" w:sz="6" w:space="0" w:color="000000"/>
            </w:tcBorders>
            <w:vAlign w:val="center"/>
          </w:tcPr>
          <w:p w14:paraId="5303C3A5" w14:textId="0831BD8A" w:rsidR="00811645" w:rsidRPr="001E46E3" w:rsidRDefault="00811645" w:rsidP="00811645">
            <w:pPr>
              <w:ind w:left="2" w:firstLine="0"/>
              <w:rPr>
                <w:color w:val="000000" w:themeColor="text1"/>
              </w:rPr>
            </w:pPr>
            <w:r w:rsidRPr="001E46E3">
              <w:rPr>
                <w:color w:val="000000" w:themeColor="text1"/>
              </w:rPr>
              <w:t>2</w:t>
            </w:r>
          </w:p>
        </w:tc>
      </w:tr>
      <w:tr w:rsidR="00811645" w:rsidRPr="001E46E3" w14:paraId="603ABF64"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02B94021" w14:textId="774106DC" w:rsidR="00811645" w:rsidRPr="001E46E3" w:rsidRDefault="00811645" w:rsidP="00811645">
            <w:pPr>
              <w:ind w:left="2" w:firstLine="0"/>
              <w:rPr>
                <w:color w:val="000000" w:themeColor="text1"/>
              </w:rPr>
            </w:pPr>
            <w:r w:rsidRPr="001E46E3">
              <w:rPr>
                <w:color w:val="000000" w:themeColor="text1"/>
              </w:rPr>
              <w:t xml:space="preserve">5.2.1.1.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17DDEDA2" w14:textId="14B11AD0" w:rsidR="00811645" w:rsidRPr="001E46E3" w:rsidRDefault="00811645" w:rsidP="00811645">
            <w:pPr>
              <w:ind w:firstLine="0"/>
              <w:rPr>
                <w:color w:val="000000" w:themeColor="text1"/>
              </w:rPr>
            </w:pPr>
            <w:r w:rsidRPr="001E46E3">
              <w:rPr>
                <w:color w:val="000000" w:themeColor="text1"/>
              </w:rPr>
              <w:t xml:space="preserve">Odjel za provjere na razini sustava za PKK </w:t>
            </w:r>
          </w:p>
        </w:tc>
        <w:tc>
          <w:tcPr>
            <w:tcW w:w="706" w:type="dxa"/>
            <w:tcBorders>
              <w:top w:val="single" w:sz="6" w:space="0" w:color="000000"/>
              <w:left w:val="single" w:sz="6" w:space="0" w:color="000000"/>
              <w:bottom w:val="single" w:sz="6" w:space="0" w:color="000000"/>
              <w:right w:val="single" w:sz="6" w:space="0" w:color="000000"/>
            </w:tcBorders>
            <w:vAlign w:val="center"/>
          </w:tcPr>
          <w:p w14:paraId="37F229CF" w14:textId="695E5ED3" w:rsidR="00811645" w:rsidRPr="001E46E3" w:rsidRDefault="00811645" w:rsidP="00811645">
            <w:pPr>
              <w:ind w:left="2" w:firstLine="0"/>
              <w:rPr>
                <w:color w:val="000000" w:themeColor="text1"/>
              </w:rPr>
            </w:pPr>
            <w:r w:rsidRPr="001E46E3">
              <w:rPr>
                <w:color w:val="000000" w:themeColor="text1"/>
              </w:rPr>
              <w:t xml:space="preserve">5 </w:t>
            </w:r>
          </w:p>
        </w:tc>
      </w:tr>
      <w:tr w:rsidR="00811645" w:rsidRPr="001E46E3" w14:paraId="7F67A98C"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337FA517" w14:textId="6468A682" w:rsidR="00811645" w:rsidRPr="001E46E3" w:rsidRDefault="00811645" w:rsidP="00811645">
            <w:pPr>
              <w:ind w:left="2" w:firstLine="0"/>
              <w:rPr>
                <w:color w:val="000000" w:themeColor="text1"/>
              </w:rPr>
            </w:pPr>
            <w:r w:rsidRPr="001E46E3">
              <w:rPr>
                <w:color w:val="000000" w:themeColor="text1"/>
              </w:rPr>
              <w:t xml:space="preserve">5.2.1.2.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42ED376D" w14:textId="1DC8AB9C" w:rsidR="00811645" w:rsidRPr="001E46E3" w:rsidRDefault="00811645" w:rsidP="00811645">
            <w:pPr>
              <w:ind w:firstLine="0"/>
              <w:rPr>
                <w:color w:val="000000" w:themeColor="text1"/>
              </w:rPr>
            </w:pPr>
            <w:r w:rsidRPr="001E46E3">
              <w:rPr>
                <w:color w:val="000000" w:themeColor="text1"/>
              </w:rPr>
              <w:t xml:space="preserve">Odjel za provjere na razini sustava za ITP </w:t>
            </w:r>
          </w:p>
        </w:tc>
        <w:tc>
          <w:tcPr>
            <w:tcW w:w="706" w:type="dxa"/>
            <w:tcBorders>
              <w:top w:val="single" w:sz="6" w:space="0" w:color="000000"/>
              <w:left w:val="single" w:sz="6" w:space="0" w:color="000000"/>
              <w:bottom w:val="single" w:sz="6" w:space="0" w:color="000000"/>
              <w:right w:val="single" w:sz="6" w:space="0" w:color="000000"/>
            </w:tcBorders>
            <w:vAlign w:val="center"/>
          </w:tcPr>
          <w:p w14:paraId="217422CC" w14:textId="366C461B" w:rsidR="00811645" w:rsidRPr="001E46E3" w:rsidRDefault="00811645" w:rsidP="00811645">
            <w:pPr>
              <w:ind w:left="2" w:firstLine="0"/>
              <w:rPr>
                <w:color w:val="000000" w:themeColor="text1"/>
              </w:rPr>
            </w:pPr>
            <w:r w:rsidRPr="001E46E3">
              <w:rPr>
                <w:color w:val="000000" w:themeColor="text1"/>
              </w:rPr>
              <w:t xml:space="preserve">4 </w:t>
            </w:r>
          </w:p>
        </w:tc>
      </w:tr>
      <w:tr w:rsidR="00811645" w:rsidRPr="001E46E3" w14:paraId="6BD9EF55"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4D17C074" w14:textId="72CA49C1" w:rsidR="00811645" w:rsidRPr="001E46E3" w:rsidRDefault="00811645" w:rsidP="00811645">
            <w:pPr>
              <w:ind w:left="2" w:firstLine="0"/>
              <w:rPr>
                <w:color w:val="000000" w:themeColor="text1"/>
              </w:rPr>
            </w:pPr>
            <w:r w:rsidRPr="001E46E3">
              <w:rPr>
                <w:color w:val="000000" w:themeColor="text1"/>
              </w:rPr>
              <w:t xml:space="preserve">5.2.2.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233EF011" w14:textId="557C6A0C" w:rsidR="00811645" w:rsidRPr="001E46E3" w:rsidRDefault="00811645" w:rsidP="00811645">
            <w:pPr>
              <w:ind w:firstLine="0"/>
              <w:rPr>
                <w:color w:val="000000" w:themeColor="text1"/>
              </w:rPr>
            </w:pPr>
            <w:r w:rsidRPr="001E46E3">
              <w:rPr>
                <w:color w:val="000000" w:themeColor="text1"/>
              </w:rPr>
              <w:t xml:space="preserve">Služba za koordinaciju revizija i potporu financijskom upravljanju i ad </w:t>
            </w:r>
            <w:proofErr w:type="spellStart"/>
            <w:r w:rsidRPr="001E46E3">
              <w:rPr>
                <w:color w:val="000000" w:themeColor="text1"/>
              </w:rPr>
              <w:t>hoc</w:t>
            </w:r>
            <w:proofErr w:type="spellEnd"/>
            <w:r w:rsidRPr="001E46E3">
              <w:rPr>
                <w:color w:val="000000" w:themeColor="text1"/>
              </w:rPr>
              <w:t xml:space="preserve"> provjere na razini sustava</w:t>
            </w:r>
          </w:p>
        </w:tc>
        <w:tc>
          <w:tcPr>
            <w:tcW w:w="706" w:type="dxa"/>
            <w:tcBorders>
              <w:top w:val="single" w:sz="6" w:space="0" w:color="000000"/>
              <w:left w:val="single" w:sz="6" w:space="0" w:color="000000"/>
              <w:bottom w:val="single" w:sz="6" w:space="0" w:color="000000"/>
              <w:right w:val="single" w:sz="6" w:space="0" w:color="000000"/>
            </w:tcBorders>
            <w:vAlign w:val="center"/>
          </w:tcPr>
          <w:p w14:paraId="408C926B" w14:textId="20FD2ECB" w:rsidR="00811645" w:rsidRPr="001E46E3" w:rsidRDefault="00811645" w:rsidP="00811645">
            <w:pPr>
              <w:ind w:left="2" w:firstLine="0"/>
              <w:rPr>
                <w:color w:val="000000" w:themeColor="text1"/>
              </w:rPr>
            </w:pPr>
            <w:r w:rsidRPr="001E46E3">
              <w:rPr>
                <w:color w:val="000000" w:themeColor="text1"/>
              </w:rPr>
              <w:t xml:space="preserve">1 </w:t>
            </w:r>
          </w:p>
        </w:tc>
      </w:tr>
      <w:tr w:rsidR="00811645" w:rsidRPr="001E46E3" w14:paraId="03B70211"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16448774" w14:textId="77777777" w:rsidR="00811645" w:rsidRPr="001E46E3" w:rsidRDefault="00811645" w:rsidP="00811645">
            <w:pPr>
              <w:ind w:left="2" w:firstLine="0"/>
              <w:rPr>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5E0D3465" w14:textId="2BF8F2D2" w:rsidR="00811645" w:rsidRPr="001E46E3" w:rsidRDefault="00811645" w:rsidP="00811645">
            <w:pPr>
              <w:ind w:firstLine="0"/>
              <w:rPr>
                <w:color w:val="000000" w:themeColor="text1"/>
              </w:rPr>
            </w:pPr>
            <w:r w:rsidRPr="001E46E3">
              <w:rPr>
                <w:color w:val="000000" w:themeColor="text1"/>
              </w:rPr>
              <w:t>* neposredno u Službi, izvan sastava nižih ustrojstvenih jedinica Službe</w:t>
            </w:r>
          </w:p>
        </w:tc>
        <w:tc>
          <w:tcPr>
            <w:tcW w:w="706" w:type="dxa"/>
            <w:tcBorders>
              <w:top w:val="single" w:sz="6" w:space="0" w:color="000000"/>
              <w:left w:val="single" w:sz="6" w:space="0" w:color="000000"/>
              <w:bottom w:val="single" w:sz="6" w:space="0" w:color="000000"/>
              <w:right w:val="single" w:sz="6" w:space="0" w:color="000000"/>
            </w:tcBorders>
            <w:vAlign w:val="center"/>
          </w:tcPr>
          <w:p w14:paraId="3B9FFCEE" w14:textId="08882A4D" w:rsidR="00811645" w:rsidRPr="001E46E3" w:rsidRDefault="00811645" w:rsidP="00811645">
            <w:pPr>
              <w:ind w:left="2" w:firstLine="0"/>
              <w:rPr>
                <w:color w:val="000000" w:themeColor="text1"/>
              </w:rPr>
            </w:pPr>
            <w:r w:rsidRPr="001E46E3">
              <w:rPr>
                <w:color w:val="000000" w:themeColor="text1"/>
              </w:rPr>
              <w:t>1</w:t>
            </w:r>
          </w:p>
        </w:tc>
      </w:tr>
      <w:tr w:rsidR="00811645" w:rsidRPr="001E46E3" w14:paraId="4C930573"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67F2A000" w14:textId="6ACB6E70" w:rsidR="00811645" w:rsidRPr="001E46E3" w:rsidRDefault="00811645" w:rsidP="00811645">
            <w:pPr>
              <w:ind w:left="2" w:firstLine="0"/>
              <w:rPr>
                <w:color w:val="000000" w:themeColor="text1"/>
              </w:rPr>
            </w:pPr>
            <w:r w:rsidRPr="001E46E3">
              <w:rPr>
                <w:color w:val="000000" w:themeColor="text1"/>
              </w:rPr>
              <w:t xml:space="preserve">5.2.2.1.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61F0FE1C" w14:textId="1958ADCF" w:rsidR="00811645" w:rsidRPr="001E46E3" w:rsidRDefault="00811645" w:rsidP="00811645">
            <w:pPr>
              <w:ind w:firstLine="0"/>
              <w:rPr>
                <w:color w:val="000000" w:themeColor="text1"/>
              </w:rPr>
            </w:pPr>
            <w:r w:rsidRPr="001E46E3">
              <w:rPr>
                <w:color w:val="000000" w:themeColor="text1"/>
              </w:rPr>
              <w:t xml:space="preserve">Odjel za koordinaciju revizija i potporu financijskom upravljanju </w:t>
            </w:r>
          </w:p>
        </w:tc>
        <w:tc>
          <w:tcPr>
            <w:tcW w:w="706" w:type="dxa"/>
            <w:tcBorders>
              <w:top w:val="single" w:sz="6" w:space="0" w:color="000000"/>
              <w:left w:val="single" w:sz="6" w:space="0" w:color="000000"/>
              <w:bottom w:val="single" w:sz="6" w:space="0" w:color="000000"/>
              <w:right w:val="single" w:sz="6" w:space="0" w:color="000000"/>
            </w:tcBorders>
            <w:vAlign w:val="center"/>
          </w:tcPr>
          <w:p w14:paraId="75515767" w14:textId="7A10A00F" w:rsidR="00811645" w:rsidRPr="001E46E3" w:rsidRDefault="00811645" w:rsidP="00811645">
            <w:pPr>
              <w:ind w:left="2" w:firstLine="0"/>
              <w:rPr>
                <w:color w:val="000000" w:themeColor="text1"/>
              </w:rPr>
            </w:pPr>
            <w:r w:rsidRPr="001E46E3">
              <w:rPr>
                <w:color w:val="000000" w:themeColor="text1"/>
              </w:rPr>
              <w:t xml:space="preserve">4 </w:t>
            </w:r>
          </w:p>
        </w:tc>
      </w:tr>
      <w:tr w:rsidR="00811645" w:rsidRPr="001E46E3" w14:paraId="7C3E8D2D"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40E5BBA1" w14:textId="6AD952B0" w:rsidR="00811645" w:rsidRPr="001E46E3" w:rsidRDefault="00811645" w:rsidP="00811645">
            <w:pPr>
              <w:ind w:left="2" w:firstLine="0"/>
              <w:rPr>
                <w:color w:val="000000" w:themeColor="text1"/>
              </w:rPr>
            </w:pPr>
            <w:r w:rsidRPr="001E46E3">
              <w:rPr>
                <w:color w:val="000000" w:themeColor="text1"/>
              </w:rPr>
              <w:t xml:space="preserve">5.2.2.2.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485BDC11" w14:textId="2E4611DD" w:rsidR="00811645" w:rsidRPr="001E46E3" w:rsidRDefault="00811645" w:rsidP="00811645">
            <w:pPr>
              <w:ind w:firstLine="0"/>
              <w:rPr>
                <w:color w:val="000000" w:themeColor="text1"/>
              </w:rPr>
            </w:pPr>
            <w:r w:rsidRPr="001E46E3">
              <w:rPr>
                <w:color w:val="000000" w:themeColor="text1"/>
              </w:rPr>
              <w:t xml:space="preserve">Odjel za ad </w:t>
            </w:r>
            <w:proofErr w:type="spellStart"/>
            <w:r w:rsidRPr="001E46E3">
              <w:rPr>
                <w:color w:val="000000" w:themeColor="text1"/>
              </w:rPr>
              <w:t>hoc</w:t>
            </w:r>
            <w:proofErr w:type="spellEnd"/>
            <w:r w:rsidRPr="001E46E3">
              <w:rPr>
                <w:color w:val="000000" w:themeColor="text1"/>
              </w:rPr>
              <w:t xml:space="preserve"> provjere na razini sustava </w:t>
            </w:r>
          </w:p>
        </w:tc>
        <w:tc>
          <w:tcPr>
            <w:tcW w:w="706" w:type="dxa"/>
            <w:tcBorders>
              <w:top w:val="single" w:sz="6" w:space="0" w:color="000000"/>
              <w:left w:val="single" w:sz="6" w:space="0" w:color="000000"/>
              <w:bottom w:val="single" w:sz="6" w:space="0" w:color="000000"/>
              <w:right w:val="single" w:sz="6" w:space="0" w:color="000000"/>
            </w:tcBorders>
            <w:vAlign w:val="center"/>
          </w:tcPr>
          <w:p w14:paraId="07164415" w14:textId="512822BA" w:rsidR="00811645" w:rsidRPr="001E46E3" w:rsidRDefault="00811645" w:rsidP="00811645">
            <w:pPr>
              <w:ind w:left="2" w:firstLine="0"/>
              <w:rPr>
                <w:color w:val="000000" w:themeColor="text1"/>
              </w:rPr>
            </w:pPr>
            <w:r w:rsidRPr="001E46E3">
              <w:rPr>
                <w:color w:val="000000" w:themeColor="text1"/>
              </w:rPr>
              <w:t>5</w:t>
            </w:r>
          </w:p>
        </w:tc>
      </w:tr>
      <w:tr w:rsidR="00811645" w:rsidRPr="001E46E3" w14:paraId="5A2D13F0"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44C6401C" w14:textId="0BC91270" w:rsidR="00811645" w:rsidRPr="001E46E3" w:rsidRDefault="00811645" w:rsidP="00811645">
            <w:pPr>
              <w:ind w:left="2" w:firstLine="0"/>
              <w:rPr>
                <w:color w:val="000000" w:themeColor="text1"/>
              </w:rPr>
            </w:pPr>
            <w:r w:rsidRPr="001E46E3">
              <w:rPr>
                <w:color w:val="000000" w:themeColor="text1"/>
              </w:rPr>
              <w:t xml:space="preserve">5.3.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0496572E" w14:textId="3BD51680" w:rsidR="00811645" w:rsidRPr="001E46E3" w:rsidRDefault="00811645" w:rsidP="00811645">
            <w:pPr>
              <w:ind w:firstLine="0"/>
              <w:rPr>
                <w:color w:val="000000" w:themeColor="text1"/>
              </w:rPr>
            </w:pPr>
            <w:r w:rsidRPr="001E46E3">
              <w:rPr>
                <w:color w:val="000000" w:themeColor="text1"/>
              </w:rPr>
              <w:t>Sektor za upravljanje programima i financijsk</w:t>
            </w:r>
            <w:r>
              <w:rPr>
                <w:color w:val="000000" w:themeColor="text1"/>
              </w:rPr>
              <w:t>im</w:t>
            </w:r>
            <w:r w:rsidRPr="001E46E3">
              <w:rPr>
                <w:color w:val="000000" w:themeColor="text1"/>
              </w:rPr>
              <w:t xml:space="preserve"> instrument</w:t>
            </w:r>
            <w:r>
              <w:rPr>
                <w:color w:val="000000" w:themeColor="text1"/>
              </w:rPr>
              <w:t>ima</w:t>
            </w:r>
          </w:p>
        </w:tc>
        <w:tc>
          <w:tcPr>
            <w:tcW w:w="706" w:type="dxa"/>
            <w:tcBorders>
              <w:top w:val="single" w:sz="6" w:space="0" w:color="000000"/>
              <w:left w:val="single" w:sz="6" w:space="0" w:color="000000"/>
              <w:bottom w:val="single" w:sz="6" w:space="0" w:color="000000"/>
              <w:right w:val="single" w:sz="6" w:space="0" w:color="000000"/>
            </w:tcBorders>
            <w:vAlign w:val="center"/>
          </w:tcPr>
          <w:p w14:paraId="169B2D7F" w14:textId="78CCEEBC" w:rsidR="00811645" w:rsidRPr="001E46E3" w:rsidRDefault="00811645" w:rsidP="00811645">
            <w:pPr>
              <w:ind w:left="2" w:firstLine="0"/>
              <w:rPr>
                <w:color w:val="000000" w:themeColor="text1"/>
              </w:rPr>
            </w:pPr>
            <w:r w:rsidRPr="001E46E3">
              <w:rPr>
                <w:color w:val="000000" w:themeColor="text1"/>
              </w:rPr>
              <w:t xml:space="preserve">1 </w:t>
            </w:r>
          </w:p>
        </w:tc>
      </w:tr>
      <w:tr w:rsidR="00811645" w:rsidRPr="001E46E3" w14:paraId="5627772D"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0BA0862B" w14:textId="77777777" w:rsidR="00811645" w:rsidRPr="001E46E3" w:rsidRDefault="00811645" w:rsidP="00811645">
            <w:pPr>
              <w:ind w:left="2" w:firstLine="0"/>
              <w:rPr>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2847D81E" w14:textId="68EF9203" w:rsidR="00811645" w:rsidRPr="001E46E3" w:rsidRDefault="00811645" w:rsidP="00811645">
            <w:pPr>
              <w:ind w:firstLine="0"/>
              <w:rPr>
                <w:color w:val="000000" w:themeColor="text1"/>
              </w:rPr>
            </w:pPr>
            <w:r w:rsidRPr="001E46E3">
              <w:rPr>
                <w:color w:val="000000" w:themeColor="text1"/>
              </w:rPr>
              <w:t>* neposredno u Sektoru, izvan sastava nižih ustrojstvenih jedinica Sektora</w:t>
            </w:r>
          </w:p>
        </w:tc>
        <w:tc>
          <w:tcPr>
            <w:tcW w:w="706" w:type="dxa"/>
            <w:tcBorders>
              <w:top w:val="single" w:sz="6" w:space="0" w:color="000000"/>
              <w:left w:val="single" w:sz="6" w:space="0" w:color="000000"/>
              <w:bottom w:val="single" w:sz="6" w:space="0" w:color="000000"/>
              <w:right w:val="single" w:sz="6" w:space="0" w:color="000000"/>
            </w:tcBorders>
            <w:vAlign w:val="center"/>
          </w:tcPr>
          <w:p w14:paraId="673ACF16" w14:textId="49C176B3" w:rsidR="00811645" w:rsidRPr="001E46E3" w:rsidRDefault="00811645" w:rsidP="00811645">
            <w:pPr>
              <w:ind w:left="2" w:firstLine="0"/>
              <w:rPr>
                <w:color w:val="000000" w:themeColor="text1"/>
              </w:rPr>
            </w:pPr>
            <w:r w:rsidRPr="001E46E3">
              <w:rPr>
                <w:color w:val="000000" w:themeColor="text1"/>
              </w:rPr>
              <w:t>1</w:t>
            </w:r>
          </w:p>
        </w:tc>
      </w:tr>
      <w:tr w:rsidR="00811645" w:rsidRPr="001E46E3" w14:paraId="6FDDF5CD"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7EA63F5C" w14:textId="1DF3834D" w:rsidR="00811645" w:rsidRPr="001E46E3" w:rsidRDefault="00811645" w:rsidP="00811645">
            <w:pPr>
              <w:ind w:left="2" w:firstLine="0"/>
              <w:rPr>
                <w:color w:val="000000" w:themeColor="text1"/>
              </w:rPr>
            </w:pPr>
            <w:r w:rsidRPr="001E46E3">
              <w:rPr>
                <w:color w:val="000000" w:themeColor="text1"/>
              </w:rPr>
              <w:t xml:space="preserve">5.3.1.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4AD9A787" w14:textId="2200E562" w:rsidR="00811645" w:rsidRPr="001E46E3" w:rsidRDefault="00811645" w:rsidP="00811645">
            <w:pPr>
              <w:ind w:firstLine="0"/>
              <w:rPr>
                <w:color w:val="000000" w:themeColor="text1"/>
              </w:rPr>
            </w:pPr>
            <w:r w:rsidRPr="001E46E3">
              <w:rPr>
                <w:color w:val="000000" w:themeColor="text1"/>
              </w:rPr>
              <w:t xml:space="preserve">Služba za upravljanje programima i vrednovanje </w:t>
            </w:r>
          </w:p>
        </w:tc>
        <w:tc>
          <w:tcPr>
            <w:tcW w:w="706" w:type="dxa"/>
            <w:tcBorders>
              <w:top w:val="single" w:sz="6" w:space="0" w:color="000000"/>
              <w:left w:val="single" w:sz="6" w:space="0" w:color="000000"/>
              <w:bottom w:val="single" w:sz="6" w:space="0" w:color="000000"/>
              <w:right w:val="single" w:sz="6" w:space="0" w:color="000000"/>
            </w:tcBorders>
            <w:vAlign w:val="center"/>
          </w:tcPr>
          <w:p w14:paraId="1AFCD0AB" w14:textId="176CB439" w:rsidR="00811645" w:rsidRPr="001E46E3" w:rsidRDefault="00811645" w:rsidP="00811645">
            <w:pPr>
              <w:ind w:left="2" w:firstLine="0"/>
              <w:rPr>
                <w:color w:val="000000" w:themeColor="text1"/>
              </w:rPr>
            </w:pPr>
            <w:r w:rsidRPr="001E46E3">
              <w:rPr>
                <w:color w:val="000000" w:themeColor="text1"/>
              </w:rPr>
              <w:t>8</w:t>
            </w:r>
          </w:p>
        </w:tc>
      </w:tr>
      <w:tr w:rsidR="00811645" w:rsidRPr="001E46E3" w14:paraId="0D8E1C98"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0AA2E030" w14:textId="7D09F235" w:rsidR="00811645" w:rsidRPr="001E46E3" w:rsidRDefault="00811645" w:rsidP="00811645">
            <w:pPr>
              <w:ind w:left="2" w:firstLine="0"/>
              <w:rPr>
                <w:color w:val="000000" w:themeColor="text1"/>
              </w:rPr>
            </w:pPr>
            <w:r w:rsidRPr="001E46E3">
              <w:rPr>
                <w:color w:val="000000" w:themeColor="text1"/>
              </w:rPr>
              <w:t xml:space="preserve">5.3.2.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257F52A1" w14:textId="019DE74D" w:rsidR="00811645" w:rsidRPr="001E46E3" w:rsidRDefault="00811645" w:rsidP="00811645">
            <w:pPr>
              <w:ind w:firstLine="0"/>
              <w:rPr>
                <w:color w:val="000000" w:themeColor="text1"/>
              </w:rPr>
            </w:pPr>
            <w:r w:rsidRPr="001E46E3">
              <w:rPr>
                <w:color w:val="000000" w:themeColor="text1"/>
              </w:rPr>
              <w:t xml:space="preserve">Služba za prognoziranje, praćenje i plaćanja </w:t>
            </w:r>
          </w:p>
        </w:tc>
        <w:tc>
          <w:tcPr>
            <w:tcW w:w="706" w:type="dxa"/>
            <w:tcBorders>
              <w:top w:val="single" w:sz="6" w:space="0" w:color="000000"/>
              <w:left w:val="single" w:sz="6" w:space="0" w:color="000000"/>
              <w:bottom w:val="single" w:sz="6" w:space="0" w:color="000000"/>
              <w:right w:val="single" w:sz="6" w:space="0" w:color="000000"/>
            </w:tcBorders>
            <w:vAlign w:val="center"/>
          </w:tcPr>
          <w:p w14:paraId="20919F04" w14:textId="10595350" w:rsidR="00811645" w:rsidRPr="001E46E3" w:rsidRDefault="00424F95" w:rsidP="00811645">
            <w:pPr>
              <w:ind w:left="2" w:firstLine="0"/>
              <w:rPr>
                <w:color w:val="000000" w:themeColor="text1"/>
              </w:rPr>
            </w:pPr>
            <w:r w:rsidRPr="002F775D">
              <w:rPr>
                <w:color w:val="000000" w:themeColor="text1"/>
              </w:rPr>
              <w:t>8</w:t>
            </w:r>
          </w:p>
        </w:tc>
      </w:tr>
      <w:tr w:rsidR="00811645" w:rsidRPr="001E46E3" w14:paraId="5E407717"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2C59E004" w14:textId="3A8E7756" w:rsidR="00811645" w:rsidRPr="001E46E3" w:rsidRDefault="00811645" w:rsidP="00811645">
            <w:pPr>
              <w:ind w:left="2" w:firstLine="0"/>
              <w:rPr>
                <w:color w:val="000000" w:themeColor="text1"/>
              </w:rPr>
            </w:pPr>
            <w:r w:rsidRPr="001E46E3">
              <w:rPr>
                <w:color w:val="000000" w:themeColor="text1"/>
              </w:rPr>
              <w:t xml:space="preserve">5.3.3.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0EF3B6F9" w14:textId="0684E252" w:rsidR="00811645" w:rsidRPr="001E46E3" w:rsidRDefault="00811645" w:rsidP="00811645">
            <w:pPr>
              <w:ind w:firstLine="0"/>
              <w:rPr>
                <w:color w:val="000000" w:themeColor="text1"/>
              </w:rPr>
            </w:pPr>
            <w:r w:rsidRPr="001E46E3">
              <w:rPr>
                <w:color w:val="000000" w:themeColor="text1"/>
              </w:rPr>
              <w:t xml:space="preserve">Služba za financijske instrumente </w:t>
            </w:r>
          </w:p>
        </w:tc>
        <w:tc>
          <w:tcPr>
            <w:tcW w:w="706" w:type="dxa"/>
            <w:tcBorders>
              <w:top w:val="single" w:sz="6" w:space="0" w:color="000000"/>
              <w:left w:val="single" w:sz="6" w:space="0" w:color="000000"/>
              <w:bottom w:val="single" w:sz="6" w:space="0" w:color="000000"/>
              <w:right w:val="single" w:sz="6" w:space="0" w:color="000000"/>
            </w:tcBorders>
            <w:vAlign w:val="center"/>
          </w:tcPr>
          <w:p w14:paraId="36BF26CE" w14:textId="32EB04E9" w:rsidR="00811645" w:rsidRPr="001E46E3" w:rsidRDefault="00811645" w:rsidP="00811645">
            <w:pPr>
              <w:ind w:left="2" w:firstLine="0"/>
              <w:rPr>
                <w:color w:val="000000" w:themeColor="text1"/>
              </w:rPr>
            </w:pPr>
            <w:r w:rsidRPr="001E46E3">
              <w:rPr>
                <w:color w:val="000000" w:themeColor="text1"/>
              </w:rPr>
              <w:t xml:space="preserve">1 </w:t>
            </w:r>
          </w:p>
        </w:tc>
      </w:tr>
      <w:tr w:rsidR="00811645" w:rsidRPr="001E46E3" w14:paraId="5B9C2FBD"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564068C3" w14:textId="7D281D0E" w:rsidR="00811645" w:rsidRPr="001E46E3" w:rsidRDefault="00811645" w:rsidP="00811645">
            <w:pPr>
              <w:ind w:left="2" w:firstLine="0"/>
              <w:rPr>
                <w:color w:val="000000" w:themeColor="text1"/>
              </w:rPr>
            </w:pPr>
            <w:r w:rsidRPr="001E46E3">
              <w:rPr>
                <w:color w:val="000000" w:themeColor="text1"/>
              </w:rPr>
              <w:t xml:space="preserve">5.3.3.1.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7FFFDD4C" w14:textId="06EFAE0E" w:rsidR="00811645" w:rsidRPr="001E46E3" w:rsidRDefault="00811645" w:rsidP="00811645">
            <w:pPr>
              <w:ind w:firstLine="0"/>
              <w:rPr>
                <w:color w:val="000000" w:themeColor="text1"/>
              </w:rPr>
            </w:pPr>
            <w:r w:rsidRPr="001E46E3">
              <w:rPr>
                <w:color w:val="000000" w:themeColor="text1"/>
              </w:rPr>
              <w:t xml:space="preserve">Odjel za dizajn financijskih instrumenata </w:t>
            </w:r>
          </w:p>
        </w:tc>
        <w:tc>
          <w:tcPr>
            <w:tcW w:w="706" w:type="dxa"/>
            <w:tcBorders>
              <w:top w:val="single" w:sz="6" w:space="0" w:color="000000"/>
              <w:left w:val="single" w:sz="6" w:space="0" w:color="000000"/>
              <w:bottom w:val="single" w:sz="6" w:space="0" w:color="000000"/>
              <w:right w:val="single" w:sz="6" w:space="0" w:color="000000"/>
            </w:tcBorders>
            <w:vAlign w:val="center"/>
          </w:tcPr>
          <w:p w14:paraId="15D9B25C" w14:textId="33F50E40" w:rsidR="00811645" w:rsidRPr="001E46E3" w:rsidRDefault="00811645" w:rsidP="00811645">
            <w:pPr>
              <w:ind w:left="2" w:firstLine="0"/>
              <w:rPr>
                <w:color w:val="000000" w:themeColor="text1"/>
              </w:rPr>
            </w:pPr>
            <w:r w:rsidRPr="001E46E3">
              <w:rPr>
                <w:color w:val="000000" w:themeColor="text1"/>
              </w:rPr>
              <w:t xml:space="preserve">3 </w:t>
            </w:r>
          </w:p>
        </w:tc>
      </w:tr>
      <w:tr w:rsidR="00811645" w:rsidRPr="001E46E3" w14:paraId="230F79F3"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3C08CFE6" w14:textId="5B308BCF" w:rsidR="00811645" w:rsidRPr="001E46E3" w:rsidRDefault="00811645" w:rsidP="00811645">
            <w:pPr>
              <w:ind w:left="2" w:firstLine="0"/>
              <w:rPr>
                <w:color w:val="000000" w:themeColor="text1"/>
              </w:rPr>
            </w:pPr>
            <w:r w:rsidRPr="001E46E3">
              <w:rPr>
                <w:color w:val="000000" w:themeColor="text1"/>
              </w:rPr>
              <w:t xml:space="preserve">5.3.3.2.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91C7628" w14:textId="707066E1" w:rsidR="00811645" w:rsidRPr="001E46E3" w:rsidRDefault="00811645" w:rsidP="00811645">
            <w:pPr>
              <w:ind w:firstLine="0"/>
              <w:rPr>
                <w:color w:val="000000" w:themeColor="text1"/>
              </w:rPr>
            </w:pPr>
            <w:r w:rsidRPr="001E46E3">
              <w:rPr>
                <w:color w:val="000000" w:themeColor="text1"/>
              </w:rPr>
              <w:t xml:space="preserve">Odjel za pravne poslove financijskih instrumenata </w:t>
            </w:r>
          </w:p>
        </w:tc>
        <w:tc>
          <w:tcPr>
            <w:tcW w:w="706" w:type="dxa"/>
            <w:tcBorders>
              <w:top w:val="single" w:sz="6" w:space="0" w:color="000000"/>
              <w:left w:val="single" w:sz="6" w:space="0" w:color="000000"/>
              <w:bottom w:val="single" w:sz="6" w:space="0" w:color="000000"/>
              <w:right w:val="single" w:sz="6" w:space="0" w:color="000000"/>
            </w:tcBorders>
            <w:vAlign w:val="center"/>
          </w:tcPr>
          <w:p w14:paraId="13EDC0F0" w14:textId="2327A80C" w:rsidR="00811645" w:rsidRPr="001E46E3" w:rsidRDefault="00811645" w:rsidP="00811645">
            <w:pPr>
              <w:ind w:left="2" w:firstLine="0"/>
              <w:rPr>
                <w:color w:val="000000" w:themeColor="text1"/>
              </w:rPr>
            </w:pPr>
            <w:r w:rsidRPr="001E46E3">
              <w:rPr>
                <w:color w:val="000000" w:themeColor="text1"/>
              </w:rPr>
              <w:t xml:space="preserve">3 </w:t>
            </w:r>
          </w:p>
        </w:tc>
      </w:tr>
      <w:tr w:rsidR="00811645" w:rsidRPr="001E46E3" w14:paraId="6BBE4E56"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172671E2" w14:textId="436693D3" w:rsidR="00811645" w:rsidRPr="001E46E3" w:rsidRDefault="00811645" w:rsidP="00811645">
            <w:pPr>
              <w:ind w:left="2" w:firstLine="0"/>
              <w:rPr>
                <w:color w:val="000000" w:themeColor="text1"/>
              </w:rPr>
            </w:pPr>
            <w:r w:rsidRPr="001E46E3">
              <w:rPr>
                <w:color w:val="000000" w:themeColor="text1"/>
              </w:rPr>
              <w:t xml:space="preserve">5.3.3.3.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8EBB7C1" w14:textId="5141D9B9" w:rsidR="00811645" w:rsidRPr="001E46E3" w:rsidRDefault="00811645" w:rsidP="00811645">
            <w:pPr>
              <w:ind w:firstLine="0"/>
              <w:rPr>
                <w:color w:val="000000" w:themeColor="text1"/>
              </w:rPr>
            </w:pPr>
            <w:r w:rsidRPr="001E46E3">
              <w:rPr>
                <w:color w:val="000000" w:themeColor="text1"/>
              </w:rPr>
              <w:t xml:space="preserve">Odjel za provedbu financijskih instrumenata </w:t>
            </w:r>
          </w:p>
        </w:tc>
        <w:tc>
          <w:tcPr>
            <w:tcW w:w="706" w:type="dxa"/>
            <w:tcBorders>
              <w:top w:val="single" w:sz="6" w:space="0" w:color="000000"/>
              <w:left w:val="single" w:sz="6" w:space="0" w:color="000000"/>
              <w:bottom w:val="single" w:sz="6" w:space="0" w:color="000000"/>
              <w:right w:val="single" w:sz="6" w:space="0" w:color="000000"/>
            </w:tcBorders>
            <w:vAlign w:val="center"/>
          </w:tcPr>
          <w:p w14:paraId="45F539FC" w14:textId="664A6067" w:rsidR="00811645" w:rsidRPr="001E46E3" w:rsidRDefault="00811645" w:rsidP="00811645">
            <w:pPr>
              <w:ind w:left="2" w:firstLine="0"/>
              <w:rPr>
                <w:color w:val="000000" w:themeColor="text1"/>
              </w:rPr>
            </w:pPr>
            <w:r w:rsidRPr="001E46E3">
              <w:rPr>
                <w:color w:val="000000" w:themeColor="text1"/>
              </w:rPr>
              <w:t xml:space="preserve">3 </w:t>
            </w:r>
          </w:p>
        </w:tc>
      </w:tr>
      <w:tr w:rsidR="00811645" w:rsidRPr="001E46E3" w14:paraId="36012264"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257FC9F8" w14:textId="4E613339" w:rsidR="00811645" w:rsidRPr="001E46E3" w:rsidRDefault="00811645" w:rsidP="00811645">
            <w:pPr>
              <w:ind w:left="2" w:firstLine="0"/>
              <w:rPr>
                <w:color w:val="000000" w:themeColor="text1"/>
              </w:rPr>
            </w:pPr>
            <w:r w:rsidRPr="001E46E3">
              <w:rPr>
                <w:color w:val="000000" w:themeColor="text1"/>
              </w:rPr>
              <w:t xml:space="preserve">5.3.3.4.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27400CE" w14:textId="01F6E974" w:rsidR="00811645" w:rsidRPr="001E46E3" w:rsidRDefault="00811645" w:rsidP="00811645">
            <w:pPr>
              <w:ind w:firstLine="0"/>
              <w:rPr>
                <w:color w:val="000000" w:themeColor="text1"/>
              </w:rPr>
            </w:pPr>
            <w:r w:rsidRPr="001E46E3">
              <w:rPr>
                <w:color w:val="000000" w:themeColor="text1"/>
              </w:rPr>
              <w:t xml:space="preserve">Odjel za plaćanja i praćenje provedbe financijskih instrumenata </w:t>
            </w:r>
          </w:p>
        </w:tc>
        <w:tc>
          <w:tcPr>
            <w:tcW w:w="706" w:type="dxa"/>
            <w:tcBorders>
              <w:top w:val="single" w:sz="6" w:space="0" w:color="000000"/>
              <w:left w:val="single" w:sz="6" w:space="0" w:color="000000"/>
              <w:bottom w:val="single" w:sz="6" w:space="0" w:color="000000"/>
              <w:right w:val="single" w:sz="6" w:space="0" w:color="000000"/>
            </w:tcBorders>
            <w:vAlign w:val="center"/>
          </w:tcPr>
          <w:p w14:paraId="274FA888" w14:textId="7866AF26" w:rsidR="00811645" w:rsidRPr="001E46E3" w:rsidRDefault="00811645" w:rsidP="00811645">
            <w:pPr>
              <w:ind w:left="2" w:firstLine="0"/>
              <w:rPr>
                <w:color w:val="000000" w:themeColor="text1"/>
              </w:rPr>
            </w:pPr>
            <w:r w:rsidRPr="001E46E3">
              <w:rPr>
                <w:color w:val="000000" w:themeColor="text1"/>
              </w:rPr>
              <w:t xml:space="preserve">3 </w:t>
            </w:r>
          </w:p>
        </w:tc>
      </w:tr>
      <w:tr w:rsidR="00811645" w:rsidRPr="001E46E3" w14:paraId="0CE334CC"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593D7D40" w14:textId="165A44DD" w:rsidR="00811645" w:rsidRPr="001E46E3" w:rsidRDefault="00811645" w:rsidP="00811645">
            <w:pPr>
              <w:ind w:left="2" w:firstLine="0"/>
              <w:rPr>
                <w:color w:val="000000" w:themeColor="text1"/>
              </w:rPr>
            </w:pPr>
            <w:r w:rsidRPr="001E46E3">
              <w:rPr>
                <w:color w:val="000000" w:themeColor="text1"/>
              </w:rPr>
              <w:t xml:space="preserve">5.4.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26FADD9D" w14:textId="201086AA" w:rsidR="00811645" w:rsidRPr="001E46E3" w:rsidRDefault="00811645" w:rsidP="00811645">
            <w:pPr>
              <w:ind w:firstLine="0"/>
              <w:rPr>
                <w:color w:val="000000" w:themeColor="text1"/>
              </w:rPr>
            </w:pPr>
            <w:r w:rsidRPr="001E46E3">
              <w:rPr>
                <w:color w:val="000000" w:themeColor="text1"/>
              </w:rPr>
              <w:t>Sektor za pripremu i provedbu projekata vezanih za ciljeve politik</w:t>
            </w:r>
            <w:r>
              <w:rPr>
                <w:color w:val="000000" w:themeColor="text1"/>
              </w:rPr>
              <w:t>a</w:t>
            </w:r>
            <w:r w:rsidRPr="001E46E3">
              <w:rPr>
                <w:color w:val="000000" w:themeColor="text1"/>
              </w:rPr>
              <w:t xml:space="preserve"> Zelena Europa i Povezana Europa </w:t>
            </w:r>
          </w:p>
        </w:tc>
        <w:tc>
          <w:tcPr>
            <w:tcW w:w="706" w:type="dxa"/>
            <w:tcBorders>
              <w:top w:val="single" w:sz="6" w:space="0" w:color="000000"/>
              <w:left w:val="single" w:sz="6" w:space="0" w:color="000000"/>
              <w:bottom w:val="single" w:sz="6" w:space="0" w:color="000000"/>
              <w:right w:val="single" w:sz="6" w:space="0" w:color="000000"/>
            </w:tcBorders>
            <w:vAlign w:val="center"/>
          </w:tcPr>
          <w:p w14:paraId="01148FF4" w14:textId="350AD9F6" w:rsidR="00811645" w:rsidRPr="001E46E3" w:rsidRDefault="00811645" w:rsidP="00811645">
            <w:pPr>
              <w:ind w:left="2" w:firstLine="0"/>
              <w:rPr>
                <w:color w:val="000000" w:themeColor="text1"/>
              </w:rPr>
            </w:pPr>
            <w:r w:rsidRPr="001E46E3">
              <w:rPr>
                <w:color w:val="000000" w:themeColor="text1"/>
              </w:rPr>
              <w:t xml:space="preserve">1 </w:t>
            </w:r>
          </w:p>
        </w:tc>
      </w:tr>
      <w:tr w:rsidR="00811645" w:rsidRPr="001E46E3" w14:paraId="33686CE1"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6CEDE2A7" w14:textId="250D1054" w:rsidR="00811645" w:rsidRPr="001E46E3" w:rsidRDefault="00811645" w:rsidP="00811645">
            <w:pPr>
              <w:ind w:left="2" w:firstLine="0"/>
              <w:rPr>
                <w:color w:val="000000" w:themeColor="text1"/>
              </w:rPr>
            </w:pPr>
            <w:r w:rsidRPr="001E46E3">
              <w:rPr>
                <w:color w:val="000000" w:themeColor="text1"/>
              </w:rPr>
              <w:t xml:space="preserve">5.4.1.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7D1D1F85" w14:textId="0138216A" w:rsidR="00811645" w:rsidRPr="001E46E3" w:rsidRDefault="00811645" w:rsidP="00811645">
            <w:pPr>
              <w:ind w:firstLine="0"/>
              <w:rPr>
                <w:color w:val="000000" w:themeColor="text1"/>
              </w:rPr>
            </w:pPr>
            <w:r w:rsidRPr="001E46E3">
              <w:rPr>
                <w:color w:val="000000" w:themeColor="text1"/>
              </w:rPr>
              <w:t xml:space="preserve">Služba za pripremu i provedbu projekata iz područja energetike te prometne infrastrukture i mobilnosti </w:t>
            </w:r>
          </w:p>
        </w:tc>
        <w:tc>
          <w:tcPr>
            <w:tcW w:w="706" w:type="dxa"/>
            <w:tcBorders>
              <w:top w:val="single" w:sz="6" w:space="0" w:color="000000"/>
              <w:left w:val="single" w:sz="6" w:space="0" w:color="000000"/>
              <w:bottom w:val="single" w:sz="6" w:space="0" w:color="000000"/>
              <w:right w:val="single" w:sz="6" w:space="0" w:color="000000"/>
            </w:tcBorders>
            <w:vAlign w:val="center"/>
          </w:tcPr>
          <w:p w14:paraId="614F1F16" w14:textId="61668A24" w:rsidR="00811645" w:rsidRPr="001E46E3" w:rsidRDefault="00811645" w:rsidP="00811645">
            <w:pPr>
              <w:ind w:left="2" w:firstLine="0"/>
              <w:rPr>
                <w:color w:val="000000" w:themeColor="text1"/>
              </w:rPr>
            </w:pPr>
            <w:r w:rsidRPr="001E46E3">
              <w:rPr>
                <w:color w:val="000000" w:themeColor="text1"/>
              </w:rPr>
              <w:t xml:space="preserve">1 </w:t>
            </w:r>
          </w:p>
        </w:tc>
      </w:tr>
      <w:tr w:rsidR="00811645" w:rsidRPr="001E46E3" w14:paraId="4750C213"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45E66BCD" w14:textId="35CE6E7B" w:rsidR="00811645" w:rsidRPr="001E46E3" w:rsidRDefault="00811645" w:rsidP="00811645">
            <w:pPr>
              <w:ind w:left="2" w:firstLine="0"/>
              <w:rPr>
                <w:color w:val="000000" w:themeColor="text1"/>
              </w:rPr>
            </w:pPr>
            <w:r w:rsidRPr="001E46E3">
              <w:rPr>
                <w:color w:val="000000" w:themeColor="text1"/>
              </w:rPr>
              <w:t xml:space="preserve">5.4.1.1.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3C26EFD" w14:textId="4B713D19" w:rsidR="00811645" w:rsidRPr="001E46E3" w:rsidRDefault="00811645" w:rsidP="00811645">
            <w:pPr>
              <w:ind w:firstLine="0"/>
              <w:rPr>
                <w:color w:val="000000" w:themeColor="text1"/>
              </w:rPr>
            </w:pPr>
            <w:r w:rsidRPr="001E46E3">
              <w:rPr>
                <w:color w:val="000000" w:themeColor="text1"/>
              </w:rPr>
              <w:t xml:space="preserve">Odjel za pripremu i provedbu projekata iz područja energetike </w:t>
            </w:r>
          </w:p>
        </w:tc>
        <w:tc>
          <w:tcPr>
            <w:tcW w:w="706" w:type="dxa"/>
            <w:tcBorders>
              <w:top w:val="single" w:sz="6" w:space="0" w:color="000000"/>
              <w:left w:val="single" w:sz="6" w:space="0" w:color="000000"/>
              <w:bottom w:val="single" w:sz="6" w:space="0" w:color="000000"/>
              <w:right w:val="single" w:sz="6" w:space="0" w:color="000000"/>
            </w:tcBorders>
            <w:vAlign w:val="center"/>
          </w:tcPr>
          <w:p w14:paraId="4528BFBE" w14:textId="5241CECF" w:rsidR="00811645" w:rsidRPr="001E46E3" w:rsidRDefault="00811645" w:rsidP="00811645">
            <w:pPr>
              <w:ind w:left="2" w:firstLine="0"/>
              <w:rPr>
                <w:color w:val="000000" w:themeColor="text1"/>
              </w:rPr>
            </w:pPr>
            <w:r w:rsidRPr="001E46E3">
              <w:rPr>
                <w:color w:val="000000" w:themeColor="text1"/>
              </w:rPr>
              <w:t xml:space="preserve">5 </w:t>
            </w:r>
          </w:p>
        </w:tc>
      </w:tr>
      <w:tr w:rsidR="00811645" w:rsidRPr="001E46E3" w14:paraId="22C8CB66"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374D45B8" w14:textId="49D58ECC" w:rsidR="00811645" w:rsidRPr="001E46E3" w:rsidRDefault="00811645" w:rsidP="00811645">
            <w:pPr>
              <w:ind w:left="2" w:firstLine="0"/>
              <w:rPr>
                <w:color w:val="000000" w:themeColor="text1"/>
              </w:rPr>
            </w:pPr>
            <w:r w:rsidRPr="001E46E3">
              <w:rPr>
                <w:color w:val="000000" w:themeColor="text1"/>
              </w:rPr>
              <w:t xml:space="preserve">5.4.1.2.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2A7874B1" w14:textId="20D40805" w:rsidR="00811645" w:rsidRPr="001E46E3" w:rsidRDefault="00811645" w:rsidP="00811645">
            <w:pPr>
              <w:ind w:firstLine="0"/>
              <w:rPr>
                <w:color w:val="000000" w:themeColor="text1"/>
              </w:rPr>
            </w:pPr>
            <w:r w:rsidRPr="001E46E3">
              <w:rPr>
                <w:color w:val="000000" w:themeColor="text1"/>
              </w:rPr>
              <w:t xml:space="preserve">Odjel za pripremu i provedbu projekata iz područja prometne infrastrukture i mobilnosti </w:t>
            </w:r>
          </w:p>
        </w:tc>
        <w:tc>
          <w:tcPr>
            <w:tcW w:w="706" w:type="dxa"/>
            <w:tcBorders>
              <w:top w:val="single" w:sz="6" w:space="0" w:color="000000"/>
              <w:left w:val="single" w:sz="6" w:space="0" w:color="000000"/>
              <w:bottom w:val="single" w:sz="6" w:space="0" w:color="000000"/>
              <w:right w:val="single" w:sz="6" w:space="0" w:color="000000"/>
            </w:tcBorders>
            <w:vAlign w:val="center"/>
          </w:tcPr>
          <w:p w14:paraId="6A2183C3" w14:textId="01446E7A" w:rsidR="00811645" w:rsidRPr="001E46E3" w:rsidRDefault="00811645" w:rsidP="00811645">
            <w:pPr>
              <w:ind w:left="2" w:firstLine="0"/>
              <w:rPr>
                <w:color w:val="000000" w:themeColor="text1"/>
              </w:rPr>
            </w:pPr>
            <w:r w:rsidRPr="001E46E3">
              <w:rPr>
                <w:color w:val="000000" w:themeColor="text1"/>
              </w:rPr>
              <w:t xml:space="preserve">5 </w:t>
            </w:r>
          </w:p>
        </w:tc>
      </w:tr>
      <w:tr w:rsidR="00811645" w:rsidRPr="001E46E3" w14:paraId="227FC8C4"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4650FA08" w14:textId="394EFCD0" w:rsidR="00811645" w:rsidRPr="001E46E3" w:rsidRDefault="00811645" w:rsidP="00811645">
            <w:pPr>
              <w:ind w:left="2" w:firstLine="0"/>
              <w:rPr>
                <w:color w:val="000000" w:themeColor="text1"/>
              </w:rPr>
            </w:pPr>
            <w:r w:rsidRPr="001E46E3">
              <w:rPr>
                <w:color w:val="000000" w:themeColor="text1"/>
              </w:rPr>
              <w:t xml:space="preserve">5.4.2.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2B94E4F7" w14:textId="26457DC6" w:rsidR="00811645" w:rsidRPr="001E46E3" w:rsidRDefault="00811645" w:rsidP="00811645">
            <w:pPr>
              <w:ind w:firstLine="0"/>
              <w:rPr>
                <w:color w:val="000000" w:themeColor="text1"/>
              </w:rPr>
            </w:pPr>
            <w:r w:rsidRPr="001E46E3">
              <w:rPr>
                <w:color w:val="000000" w:themeColor="text1"/>
              </w:rPr>
              <w:t xml:space="preserve">Služba za pripremu i provedbu projekata iz područja prilagodbe klimatskim promjenama i zaštite okoliša </w:t>
            </w:r>
          </w:p>
        </w:tc>
        <w:tc>
          <w:tcPr>
            <w:tcW w:w="706" w:type="dxa"/>
            <w:tcBorders>
              <w:top w:val="single" w:sz="6" w:space="0" w:color="000000"/>
              <w:left w:val="single" w:sz="6" w:space="0" w:color="000000"/>
              <w:bottom w:val="single" w:sz="6" w:space="0" w:color="000000"/>
              <w:right w:val="single" w:sz="6" w:space="0" w:color="000000"/>
            </w:tcBorders>
            <w:vAlign w:val="center"/>
          </w:tcPr>
          <w:p w14:paraId="0A20AC54" w14:textId="52F6DB70" w:rsidR="00811645" w:rsidRPr="001E46E3" w:rsidRDefault="00811645" w:rsidP="00811645">
            <w:pPr>
              <w:ind w:left="2" w:firstLine="0"/>
              <w:rPr>
                <w:color w:val="000000" w:themeColor="text1"/>
              </w:rPr>
            </w:pPr>
            <w:r w:rsidRPr="001E46E3">
              <w:rPr>
                <w:color w:val="000000" w:themeColor="text1"/>
              </w:rPr>
              <w:t xml:space="preserve">1 </w:t>
            </w:r>
          </w:p>
        </w:tc>
      </w:tr>
      <w:tr w:rsidR="00811645" w:rsidRPr="001E46E3" w14:paraId="60D3A75C"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03182530" w14:textId="14FFF923" w:rsidR="00811645" w:rsidRPr="001E46E3" w:rsidRDefault="00811645" w:rsidP="00811645">
            <w:pPr>
              <w:ind w:left="2" w:firstLine="0"/>
              <w:rPr>
                <w:color w:val="000000" w:themeColor="text1"/>
              </w:rPr>
            </w:pPr>
            <w:r w:rsidRPr="001E46E3">
              <w:rPr>
                <w:color w:val="000000" w:themeColor="text1"/>
              </w:rPr>
              <w:lastRenderedPageBreak/>
              <w:t xml:space="preserve">5.4.2.1.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5057631A" w14:textId="3B057354" w:rsidR="00811645" w:rsidRPr="001E46E3" w:rsidRDefault="00811645" w:rsidP="00811645">
            <w:pPr>
              <w:ind w:firstLine="0"/>
              <w:rPr>
                <w:color w:val="000000" w:themeColor="text1"/>
              </w:rPr>
            </w:pPr>
            <w:r w:rsidRPr="001E46E3">
              <w:rPr>
                <w:color w:val="000000" w:themeColor="text1"/>
                <w:shd w:val="clear" w:color="auto" w:fill="FFFFFF"/>
              </w:rPr>
              <w:t xml:space="preserve">Odjel za pripremu i provedbu projekata iz </w:t>
            </w:r>
            <w:r w:rsidRPr="001E46E3">
              <w:rPr>
                <w:color w:val="000000" w:themeColor="text1"/>
              </w:rPr>
              <w:t xml:space="preserve">područja prilagodbe klimatskim promjenama, kulture te očuvanja bioraznolikosti </w:t>
            </w:r>
          </w:p>
        </w:tc>
        <w:tc>
          <w:tcPr>
            <w:tcW w:w="706" w:type="dxa"/>
            <w:tcBorders>
              <w:top w:val="single" w:sz="6" w:space="0" w:color="000000"/>
              <w:left w:val="single" w:sz="6" w:space="0" w:color="000000"/>
              <w:bottom w:val="single" w:sz="6" w:space="0" w:color="000000"/>
              <w:right w:val="single" w:sz="6" w:space="0" w:color="000000"/>
            </w:tcBorders>
            <w:vAlign w:val="center"/>
          </w:tcPr>
          <w:p w14:paraId="4381ACEC" w14:textId="5B263F85" w:rsidR="00811645" w:rsidRPr="001E46E3" w:rsidRDefault="00811645" w:rsidP="00811645">
            <w:pPr>
              <w:ind w:left="2" w:firstLine="0"/>
              <w:rPr>
                <w:color w:val="000000" w:themeColor="text1"/>
              </w:rPr>
            </w:pPr>
            <w:r w:rsidRPr="001E46E3">
              <w:rPr>
                <w:color w:val="000000" w:themeColor="text1"/>
              </w:rPr>
              <w:t>5</w:t>
            </w:r>
          </w:p>
        </w:tc>
      </w:tr>
      <w:tr w:rsidR="00811645" w:rsidRPr="001E46E3" w14:paraId="5F04207A"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4153A662" w14:textId="655FC1A2" w:rsidR="00811645" w:rsidRPr="001E46E3" w:rsidRDefault="00811645" w:rsidP="00811645">
            <w:pPr>
              <w:ind w:left="2" w:firstLine="0"/>
              <w:rPr>
                <w:color w:val="000000" w:themeColor="text1"/>
              </w:rPr>
            </w:pPr>
            <w:r w:rsidRPr="001E46E3">
              <w:rPr>
                <w:color w:val="000000" w:themeColor="text1"/>
              </w:rPr>
              <w:t xml:space="preserve">5.4.2.2.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4122C921" w14:textId="25944868" w:rsidR="00811645" w:rsidRPr="001E46E3" w:rsidRDefault="00811645" w:rsidP="00811645">
            <w:pPr>
              <w:ind w:firstLine="0"/>
              <w:rPr>
                <w:color w:val="000000" w:themeColor="text1"/>
              </w:rPr>
            </w:pPr>
            <w:r w:rsidRPr="001E46E3">
              <w:rPr>
                <w:color w:val="000000" w:themeColor="text1"/>
              </w:rPr>
              <w:t>Odjel za pripremu i provedbu projekata iz područja upravljanja vodama, gospodarenja otpadom te upravljanja rizicima</w:t>
            </w:r>
          </w:p>
        </w:tc>
        <w:tc>
          <w:tcPr>
            <w:tcW w:w="706" w:type="dxa"/>
            <w:tcBorders>
              <w:top w:val="single" w:sz="6" w:space="0" w:color="000000"/>
              <w:left w:val="single" w:sz="6" w:space="0" w:color="000000"/>
              <w:bottom w:val="single" w:sz="6" w:space="0" w:color="000000"/>
              <w:right w:val="single" w:sz="6" w:space="0" w:color="000000"/>
            </w:tcBorders>
            <w:vAlign w:val="center"/>
          </w:tcPr>
          <w:p w14:paraId="6E8AD46C" w14:textId="206F39C4" w:rsidR="00811645" w:rsidRPr="001E46E3" w:rsidRDefault="00424F95" w:rsidP="00811645">
            <w:pPr>
              <w:ind w:left="2" w:firstLine="0"/>
              <w:rPr>
                <w:color w:val="000000" w:themeColor="text1"/>
              </w:rPr>
            </w:pPr>
            <w:r w:rsidRPr="002F775D">
              <w:rPr>
                <w:color w:val="000000" w:themeColor="text1"/>
              </w:rPr>
              <w:t>4</w:t>
            </w:r>
          </w:p>
        </w:tc>
      </w:tr>
      <w:tr w:rsidR="00811645" w:rsidRPr="001E46E3" w14:paraId="46A81D8B"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22750B30" w14:textId="5E28D036" w:rsidR="00811645" w:rsidRPr="001E46E3" w:rsidRDefault="00811645" w:rsidP="00811645">
            <w:pPr>
              <w:ind w:left="2" w:firstLine="0"/>
              <w:rPr>
                <w:color w:val="000000" w:themeColor="text1"/>
              </w:rPr>
            </w:pPr>
            <w:r w:rsidRPr="001E46E3">
              <w:rPr>
                <w:color w:val="000000" w:themeColor="text1"/>
              </w:rPr>
              <w:t xml:space="preserve">5.5.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5EC8850D" w14:textId="77777777" w:rsidR="00811645" w:rsidRPr="001E46E3" w:rsidRDefault="00811645" w:rsidP="00811645">
            <w:pPr>
              <w:ind w:firstLine="0"/>
              <w:rPr>
                <w:color w:val="000000" w:themeColor="text1"/>
              </w:rPr>
            </w:pPr>
            <w:r w:rsidRPr="001E46E3">
              <w:rPr>
                <w:color w:val="000000" w:themeColor="text1"/>
              </w:rPr>
              <w:t>Sektor za pripremu i provedbu projekata vezanih za ciljeve politik</w:t>
            </w:r>
            <w:r>
              <w:rPr>
                <w:color w:val="000000" w:themeColor="text1"/>
              </w:rPr>
              <w:t>a</w:t>
            </w:r>
            <w:r w:rsidRPr="001E46E3">
              <w:rPr>
                <w:color w:val="000000" w:themeColor="text1"/>
              </w:rPr>
              <w:t xml:space="preserve"> </w:t>
            </w:r>
          </w:p>
          <w:p w14:paraId="7F3AF5D1" w14:textId="4DA530F8" w:rsidR="00811645" w:rsidRPr="001E46E3" w:rsidRDefault="00811645" w:rsidP="00811645">
            <w:pPr>
              <w:ind w:firstLine="0"/>
              <w:rPr>
                <w:color w:val="000000" w:themeColor="text1"/>
              </w:rPr>
            </w:pPr>
            <w:r w:rsidRPr="001E46E3">
              <w:rPr>
                <w:color w:val="000000" w:themeColor="text1"/>
              </w:rPr>
              <w:t xml:space="preserve">konkurentnija i pametnija Europa te </w:t>
            </w:r>
            <w:proofErr w:type="spellStart"/>
            <w:r w:rsidRPr="001E46E3">
              <w:rPr>
                <w:color w:val="000000" w:themeColor="text1"/>
              </w:rPr>
              <w:t>uključiva</w:t>
            </w:r>
            <w:proofErr w:type="spellEnd"/>
            <w:r w:rsidRPr="001E46E3">
              <w:rPr>
                <w:color w:val="000000" w:themeColor="text1"/>
              </w:rPr>
              <w:t xml:space="preserve"> Europa </w:t>
            </w:r>
          </w:p>
        </w:tc>
        <w:tc>
          <w:tcPr>
            <w:tcW w:w="706" w:type="dxa"/>
            <w:tcBorders>
              <w:top w:val="single" w:sz="6" w:space="0" w:color="000000"/>
              <w:left w:val="single" w:sz="6" w:space="0" w:color="000000"/>
              <w:bottom w:val="single" w:sz="6" w:space="0" w:color="000000"/>
              <w:right w:val="single" w:sz="6" w:space="0" w:color="000000"/>
            </w:tcBorders>
            <w:vAlign w:val="center"/>
          </w:tcPr>
          <w:p w14:paraId="13F55AC6" w14:textId="55546D7D" w:rsidR="00811645" w:rsidRPr="001E46E3" w:rsidRDefault="00811645" w:rsidP="00811645">
            <w:pPr>
              <w:ind w:left="2" w:firstLine="0"/>
              <w:rPr>
                <w:color w:val="000000" w:themeColor="text1"/>
              </w:rPr>
            </w:pPr>
            <w:r w:rsidRPr="001E46E3">
              <w:rPr>
                <w:color w:val="000000" w:themeColor="text1"/>
              </w:rPr>
              <w:t xml:space="preserve">1 </w:t>
            </w:r>
          </w:p>
        </w:tc>
      </w:tr>
      <w:tr w:rsidR="00811645" w:rsidRPr="00122A17" w14:paraId="2A320EF9"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646165E9" w14:textId="77777777" w:rsidR="00811645" w:rsidRPr="00122A17" w:rsidRDefault="00811645" w:rsidP="00811645">
            <w:pPr>
              <w:ind w:left="2" w:firstLine="0"/>
              <w:rPr>
                <w:strike/>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078F994E" w14:textId="22F9349F" w:rsidR="00811645" w:rsidRPr="004B4B39" w:rsidRDefault="00811645" w:rsidP="00811645">
            <w:pPr>
              <w:ind w:firstLine="0"/>
              <w:rPr>
                <w:color w:val="000000" w:themeColor="text1"/>
              </w:rPr>
            </w:pPr>
            <w:r w:rsidRPr="004B4B39">
              <w:rPr>
                <w:color w:val="000000" w:themeColor="text1"/>
              </w:rPr>
              <w:t>* neposredno u Sektoru, izvan sastava nižih ustrojstvenih jedinica Sektora</w:t>
            </w:r>
          </w:p>
        </w:tc>
        <w:tc>
          <w:tcPr>
            <w:tcW w:w="706" w:type="dxa"/>
            <w:tcBorders>
              <w:top w:val="single" w:sz="6" w:space="0" w:color="000000"/>
              <w:left w:val="single" w:sz="6" w:space="0" w:color="000000"/>
              <w:bottom w:val="single" w:sz="6" w:space="0" w:color="000000"/>
              <w:right w:val="single" w:sz="6" w:space="0" w:color="000000"/>
            </w:tcBorders>
            <w:vAlign w:val="center"/>
          </w:tcPr>
          <w:p w14:paraId="2AF8E9E7" w14:textId="4D6473EE" w:rsidR="00811645" w:rsidRPr="004B4B39" w:rsidRDefault="00811645" w:rsidP="00811645">
            <w:pPr>
              <w:ind w:left="2" w:firstLine="0"/>
              <w:rPr>
                <w:color w:val="000000" w:themeColor="text1"/>
              </w:rPr>
            </w:pPr>
            <w:r w:rsidRPr="004B4B39">
              <w:rPr>
                <w:color w:val="000000" w:themeColor="text1"/>
              </w:rPr>
              <w:t>1</w:t>
            </w:r>
          </w:p>
        </w:tc>
      </w:tr>
      <w:tr w:rsidR="00811645" w:rsidRPr="001E46E3" w14:paraId="6BBDD493"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7A22C5BC" w14:textId="21C045D5" w:rsidR="00811645" w:rsidRPr="001E46E3" w:rsidRDefault="00811645" w:rsidP="00811645">
            <w:pPr>
              <w:ind w:left="2" w:firstLine="0"/>
              <w:rPr>
                <w:color w:val="000000" w:themeColor="text1"/>
              </w:rPr>
            </w:pPr>
            <w:r w:rsidRPr="001E46E3">
              <w:rPr>
                <w:color w:val="000000" w:themeColor="text1"/>
              </w:rPr>
              <w:t xml:space="preserve">5.5.1.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2308A5F9" w14:textId="6843C415" w:rsidR="00811645" w:rsidRPr="001E46E3" w:rsidRDefault="00811645" w:rsidP="00811645">
            <w:pPr>
              <w:ind w:firstLine="0"/>
              <w:rPr>
                <w:color w:val="000000" w:themeColor="text1"/>
              </w:rPr>
            </w:pPr>
            <w:r w:rsidRPr="001E46E3">
              <w:rPr>
                <w:color w:val="000000" w:themeColor="text1"/>
              </w:rPr>
              <w:t xml:space="preserve">Služba za pripremu i provedbu projekata iz područja istraživanja i inovacija, jačanja konkurentnosti, digitalne </w:t>
            </w:r>
            <w:proofErr w:type="spellStart"/>
            <w:r w:rsidRPr="001E46E3">
              <w:rPr>
                <w:color w:val="000000" w:themeColor="text1"/>
              </w:rPr>
              <w:t>povezivosti</w:t>
            </w:r>
            <w:proofErr w:type="spellEnd"/>
            <w:r w:rsidRPr="001E46E3">
              <w:rPr>
                <w:color w:val="000000" w:themeColor="text1"/>
              </w:rPr>
              <w:t xml:space="preserve"> te industrijske tranzicije </w:t>
            </w:r>
          </w:p>
        </w:tc>
        <w:tc>
          <w:tcPr>
            <w:tcW w:w="706" w:type="dxa"/>
            <w:tcBorders>
              <w:top w:val="single" w:sz="6" w:space="0" w:color="000000"/>
              <w:left w:val="single" w:sz="6" w:space="0" w:color="000000"/>
              <w:bottom w:val="single" w:sz="6" w:space="0" w:color="000000"/>
              <w:right w:val="single" w:sz="6" w:space="0" w:color="000000"/>
            </w:tcBorders>
            <w:vAlign w:val="center"/>
          </w:tcPr>
          <w:p w14:paraId="1DD411DC" w14:textId="0AC65351" w:rsidR="00811645" w:rsidRPr="001E46E3" w:rsidRDefault="00811645" w:rsidP="00811645">
            <w:pPr>
              <w:ind w:left="2" w:firstLine="0"/>
              <w:rPr>
                <w:color w:val="000000" w:themeColor="text1"/>
              </w:rPr>
            </w:pPr>
            <w:r w:rsidRPr="001E46E3">
              <w:rPr>
                <w:color w:val="000000" w:themeColor="text1"/>
              </w:rPr>
              <w:t xml:space="preserve">1 </w:t>
            </w:r>
          </w:p>
        </w:tc>
      </w:tr>
      <w:tr w:rsidR="00811645" w:rsidRPr="001E46E3" w14:paraId="468B9CF5"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6330ED9A" w14:textId="77777777" w:rsidR="00811645" w:rsidRPr="001E46E3" w:rsidRDefault="00811645" w:rsidP="00811645">
            <w:pPr>
              <w:ind w:left="2" w:firstLine="0"/>
              <w:rPr>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671808A8" w14:textId="7576FD4D" w:rsidR="00811645" w:rsidRPr="001E46E3" w:rsidRDefault="00811645" w:rsidP="00811645">
            <w:pPr>
              <w:ind w:firstLine="0"/>
              <w:rPr>
                <w:color w:val="000000" w:themeColor="text1"/>
              </w:rPr>
            </w:pPr>
            <w:r w:rsidRPr="001E46E3">
              <w:rPr>
                <w:color w:val="000000" w:themeColor="text1"/>
              </w:rPr>
              <w:t>* neposredno u Službi, izvan sastava nižih ustrojstvenih jedinica Službe</w:t>
            </w:r>
          </w:p>
        </w:tc>
        <w:tc>
          <w:tcPr>
            <w:tcW w:w="706" w:type="dxa"/>
            <w:tcBorders>
              <w:top w:val="single" w:sz="6" w:space="0" w:color="000000"/>
              <w:left w:val="single" w:sz="6" w:space="0" w:color="000000"/>
              <w:bottom w:val="single" w:sz="6" w:space="0" w:color="000000"/>
              <w:right w:val="single" w:sz="6" w:space="0" w:color="000000"/>
            </w:tcBorders>
            <w:vAlign w:val="center"/>
          </w:tcPr>
          <w:p w14:paraId="2010FB76" w14:textId="70E0599F" w:rsidR="00811645" w:rsidRPr="001E46E3" w:rsidRDefault="00811645" w:rsidP="00811645">
            <w:pPr>
              <w:ind w:left="2" w:firstLine="0"/>
              <w:rPr>
                <w:color w:val="000000" w:themeColor="text1"/>
              </w:rPr>
            </w:pPr>
            <w:r w:rsidRPr="001E46E3">
              <w:rPr>
                <w:color w:val="000000" w:themeColor="text1"/>
              </w:rPr>
              <w:t>1</w:t>
            </w:r>
          </w:p>
        </w:tc>
      </w:tr>
      <w:tr w:rsidR="00811645" w:rsidRPr="001E46E3" w14:paraId="5FA0DD83"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42F86277" w14:textId="69DB2344" w:rsidR="00811645" w:rsidRPr="001E46E3" w:rsidRDefault="00811645" w:rsidP="00811645">
            <w:pPr>
              <w:ind w:left="2" w:firstLine="0"/>
              <w:rPr>
                <w:color w:val="000000" w:themeColor="text1"/>
              </w:rPr>
            </w:pPr>
            <w:r w:rsidRPr="001E46E3">
              <w:rPr>
                <w:color w:val="000000" w:themeColor="text1"/>
              </w:rPr>
              <w:t xml:space="preserve">5.5.1.1.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4DE659DA" w14:textId="16E4E74F" w:rsidR="00811645" w:rsidRPr="001E46E3" w:rsidRDefault="00811645" w:rsidP="00811645">
            <w:pPr>
              <w:ind w:firstLine="0"/>
              <w:rPr>
                <w:color w:val="000000" w:themeColor="text1"/>
              </w:rPr>
            </w:pPr>
            <w:r w:rsidRPr="001E46E3">
              <w:rPr>
                <w:color w:val="000000" w:themeColor="text1"/>
              </w:rPr>
              <w:t xml:space="preserve">Odjel za pripremu i provedbu projekata iz područja istraživanja, razvoja i inovacija </w:t>
            </w:r>
          </w:p>
        </w:tc>
        <w:tc>
          <w:tcPr>
            <w:tcW w:w="706" w:type="dxa"/>
            <w:tcBorders>
              <w:top w:val="single" w:sz="6" w:space="0" w:color="000000"/>
              <w:left w:val="single" w:sz="6" w:space="0" w:color="000000"/>
              <w:bottom w:val="single" w:sz="6" w:space="0" w:color="000000"/>
              <w:right w:val="single" w:sz="6" w:space="0" w:color="000000"/>
            </w:tcBorders>
            <w:vAlign w:val="center"/>
          </w:tcPr>
          <w:p w14:paraId="1911EC3F" w14:textId="668A81FC" w:rsidR="00811645" w:rsidRPr="001E46E3" w:rsidRDefault="00811645" w:rsidP="00811645">
            <w:pPr>
              <w:ind w:left="2" w:firstLine="0"/>
              <w:rPr>
                <w:color w:val="000000" w:themeColor="text1"/>
              </w:rPr>
            </w:pPr>
            <w:r w:rsidRPr="001E46E3">
              <w:rPr>
                <w:color w:val="000000" w:themeColor="text1"/>
              </w:rPr>
              <w:t>4</w:t>
            </w:r>
          </w:p>
        </w:tc>
      </w:tr>
      <w:tr w:rsidR="00811645" w:rsidRPr="001E46E3" w14:paraId="72DF6217"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3BA1A375" w14:textId="22A3CCDA" w:rsidR="00811645" w:rsidRPr="001E46E3" w:rsidRDefault="00811645" w:rsidP="00811645">
            <w:pPr>
              <w:ind w:left="2" w:firstLine="0"/>
              <w:rPr>
                <w:color w:val="000000" w:themeColor="text1"/>
              </w:rPr>
            </w:pPr>
            <w:r w:rsidRPr="001E46E3">
              <w:rPr>
                <w:color w:val="000000" w:themeColor="text1"/>
              </w:rPr>
              <w:t xml:space="preserve">5.5.1.2.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43089B85" w14:textId="00F695CD" w:rsidR="00811645" w:rsidRPr="001E46E3" w:rsidRDefault="00811645" w:rsidP="00811645">
            <w:pPr>
              <w:ind w:firstLine="0"/>
              <w:rPr>
                <w:color w:val="000000" w:themeColor="text1"/>
              </w:rPr>
            </w:pPr>
            <w:r w:rsidRPr="001E46E3">
              <w:rPr>
                <w:color w:val="000000" w:themeColor="text1"/>
              </w:rPr>
              <w:t xml:space="preserve">Odjel za pripremu i provedbu projekata iz područja jačanja konkurentnosti poduzetništva te digitalne </w:t>
            </w:r>
            <w:proofErr w:type="spellStart"/>
            <w:r w:rsidRPr="001E46E3">
              <w:rPr>
                <w:color w:val="000000" w:themeColor="text1"/>
              </w:rPr>
              <w:t>povezivosti</w:t>
            </w:r>
            <w:proofErr w:type="spellEnd"/>
            <w:r w:rsidRPr="001E46E3">
              <w:rPr>
                <w:color w:val="000000" w:themeColor="text1"/>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3C4309E5" w14:textId="00E469B7" w:rsidR="00811645" w:rsidRPr="002F775D" w:rsidRDefault="00313FD2" w:rsidP="00811645">
            <w:pPr>
              <w:ind w:left="2" w:firstLine="0"/>
              <w:rPr>
                <w:color w:val="000000" w:themeColor="text1"/>
              </w:rPr>
            </w:pPr>
            <w:r>
              <w:rPr>
                <w:color w:val="000000" w:themeColor="text1"/>
              </w:rPr>
              <w:t>5</w:t>
            </w:r>
          </w:p>
        </w:tc>
      </w:tr>
      <w:tr w:rsidR="00811645" w:rsidRPr="001E46E3" w14:paraId="2550FE12"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440C94B7" w14:textId="63F97D82" w:rsidR="00811645" w:rsidRPr="001E46E3" w:rsidRDefault="00811645" w:rsidP="00811645">
            <w:pPr>
              <w:ind w:left="2" w:firstLine="0"/>
              <w:rPr>
                <w:color w:val="000000" w:themeColor="text1"/>
              </w:rPr>
            </w:pPr>
            <w:r w:rsidRPr="001E46E3">
              <w:rPr>
                <w:color w:val="000000" w:themeColor="text1"/>
              </w:rPr>
              <w:t xml:space="preserve">5.5.1.3.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1B20706" w14:textId="7550E0DE" w:rsidR="00811645" w:rsidRPr="001E46E3" w:rsidRDefault="00811645" w:rsidP="00811645">
            <w:pPr>
              <w:ind w:firstLine="0"/>
              <w:rPr>
                <w:color w:val="000000" w:themeColor="text1"/>
              </w:rPr>
            </w:pPr>
            <w:r w:rsidRPr="001E46E3">
              <w:rPr>
                <w:color w:val="000000" w:themeColor="text1"/>
              </w:rPr>
              <w:t xml:space="preserve">Odjel za pripremu i provedbu projekata iz područja industrijske tranzicije </w:t>
            </w:r>
          </w:p>
        </w:tc>
        <w:tc>
          <w:tcPr>
            <w:tcW w:w="706" w:type="dxa"/>
            <w:tcBorders>
              <w:top w:val="single" w:sz="6" w:space="0" w:color="000000"/>
              <w:left w:val="single" w:sz="6" w:space="0" w:color="000000"/>
              <w:bottom w:val="single" w:sz="6" w:space="0" w:color="000000"/>
              <w:right w:val="single" w:sz="6" w:space="0" w:color="000000"/>
            </w:tcBorders>
            <w:vAlign w:val="center"/>
          </w:tcPr>
          <w:p w14:paraId="15C44327" w14:textId="3ACF97BD" w:rsidR="00811645" w:rsidRPr="001E46E3" w:rsidRDefault="00811645" w:rsidP="00811645">
            <w:pPr>
              <w:ind w:left="2" w:firstLine="0"/>
              <w:rPr>
                <w:color w:val="000000" w:themeColor="text1"/>
              </w:rPr>
            </w:pPr>
            <w:r w:rsidRPr="001E46E3">
              <w:rPr>
                <w:color w:val="000000" w:themeColor="text1"/>
              </w:rPr>
              <w:t>5</w:t>
            </w:r>
          </w:p>
        </w:tc>
      </w:tr>
      <w:tr w:rsidR="00811645" w:rsidRPr="001E46E3" w14:paraId="3D4014A0"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1D782505" w14:textId="48FD0780" w:rsidR="00811645" w:rsidRPr="001E46E3" w:rsidRDefault="00811645" w:rsidP="00811645">
            <w:pPr>
              <w:ind w:left="2" w:firstLine="0"/>
              <w:rPr>
                <w:color w:val="000000" w:themeColor="text1"/>
              </w:rPr>
            </w:pPr>
            <w:r w:rsidRPr="001E46E3">
              <w:rPr>
                <w:color w:val="000000" w:themeColor="text1"/>
              </w:rPr>
              <w:t xml:space="preserve">5.5.2.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2530EC9C" w14:textId="2E158B2C" w:rsidR="00811645" w:rsidRPr="001E46E3" w:rsidRDefault="00811645" w:rsidP="00811645">
            <w:pPr>
              <w:ind w:firstLine="0"/>
              <w:rPr>
                <w:color w:val="000000" w:themeColor="text1"/>
              </w:rPr>
            </w:pPr>
            <w:r w:rsidRPr="001E46E3">
              <w:rPr>
                <w:color w:val="000000" w:themeColor="text1"/>
              </w:rPr>
              <w:t xml:space="preserve">Služba za pripremu i provedbu projekata iz područja zdravstva, socijalne </w:t>
            </w:r>
            <w:proofErr w:type="spellStart"/>
            <w:r w:rsidRPr="001E46E3">
              <w:rPr>
                <w:color w:val="000000" w:themeColor="text1"/>
              </w:rPr>
              <w:t>uključivosti</w:t>
            </w:r>
            <w:proofErr w:type="spellEnd"/>
            <w:r w:rsidRPr="001E46E3">
              <w:rPr>
                <w:color w:val="000000" w:themeColor="text1"/>
              </w:rPr>
              <w:t xml:space="preserve">, obrazovanja i pravedne tranzicije </w:t>
            </w:r>
          </w:p>
        </w:tc>
        <w:tc>
          <w:tcPr>
            <w:tcW w:w="706" w:type="dxa"/>
            <w:tcBorders>
              <w:top w:val="single" w:sz="6" w:space="0" w:color="000000"/>
              <w:left w:val="single" w:sz="6" w:space="0" w:color="000000"/>
              <w:bottom w:val="single" w:sz="6" w:space="0" w:color="000000"/>
              <w:right w:val="single" w:sz="6" w:space="0" w:color="000000"/>
            </w:tcBorders>
            <w:vAlign w:val="center"/>
          </w:tcPr>
          <w:p w14:paraId="60F1F490" w14:textId="0B88F061" w:rsidR="00811645" w:rsidRPr="001E46E3" w:rsidRDefault="00811645" w:rsidP="00811645">
            <w:pPr>
              <w:ind w:left="2" w:firstLine="0"/>
              <w:rPr>
                <w:color w:val="000000" w:themeColor="text1"/>
              </w:rPr>
            </w:pPr>
            <w:r w:rsidRPr="001E46E3">
              <w:rPr>
                <w:color w:val="000000" w:themeColor="text1"/>
              </w:rPr>
              <w:t xml:space="preserve">1 </w:t>
            </w:r>
          </w:p>
        </w:tc>
      </w:tr>
      <w:tr w:rsidR="00811645" w:rsidRPr="001E46E3" w14:paraId="0A596EE8"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7F35C681" w14:textId="5A1DE681" w:rsidR="00811645" w:rsidRPr="001E46E3" w:rsidRDefault="00811645" w:rsidP="00811645">
            <w:pPr>
              <w:ind w:left="2" w:firstLine="0"/>
              <w:rPr>
                <w:color w:val="000000" w:themeColor="text1"/>
              </w:rPr>
            </w:pPr>
            <w:r w:rsidRPr="001E46E3">
              <w:rPr>
                <w:color w:val="000000" w:themeColor="text1"/>
              </w:rPr>
              <w:t xml:space="preserve">5.5.2.1.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4D0D3FC5" w14:textId="4820C3BF" w:rsidR="00811645" w:rsidRPr="001E46E3" w:rsidRDefault="00811645" w:rsidP="00811645">
            <w:pPr>
              <w:ind w:firstLine="0"/>
              <w:rPr>
                <w:color w:val="000000" w:themeColor="text1"/>
              </w:rPr>
            </w:pPr>
            <w:r w:rsidRPr="001E46E3">
              <w:rPr>
                <w:color w:val="000000" w:themeColor="text1"/>
              </w:rPr>
              <w:t xml:space="preserve">Odjel za pripremu i provedbu projekata iz područja zdravstva i socijalne </w:t>
            </w:r>
            <w:proofErr w:type="spellStart"/>
            <w:r w:rsidRPr="001E46E3">
              <w:rPr>
                <w:color w:val="000000" w:themeColor="text1"/>
              </w:rPr>
              <w:t>uključivosti</w:t>
            </w:r>
            <w:proofErr w:type="spellEnd"/>
            <w:r w:rsidRPr="001E46E3">
              <w:rPr>
                <w:color w:val="000000" w:themeColor="text1"/>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10543A9E" w14:textId="4DA3399F" w:rsidR="00811645" w:rsidRPr="001E46E3" w:rsidRDefault="00122A17" w:rsidP="00811645">
            <w:pPr>
              <w:ind w:left="2" w:firstLine="0"/>
              <w:rPr>
                <w:color w:val="000000" w:themeColor="text1"/>
              </w:rPr>
            </w:pPr>
            <w:r w:rsidRPr="002F775D">
              <w:rPr>
                <w:color w:val="000000" w:themeColor="text1"/>
              </w:rPr>
              <w:t>4</w:t>
            </w:r>
          </w:p>
        </w:tc>
      </w:tr>
      <w:tr w:rsidR="00811645" w:rsidRPr="001E46E3" w14:paraId="0CC455D3"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61783A4B" w14:textId="6F007BEC" w:rsidR="00811645" w:rsidRPr="001E46E3" w:rsidRDefault="00811645" w:rsidP="00811645">
            <w:pPr>
              <w:ind w:left="2" w:firstLine="0"/>
              <w:rPr>
                <w:color w:val="000000" w:themeColor="text1"/>
              </w:rPr>
            </w:pPr>
            <w:r w:rsidRPr="001E46E3">
              <w:rPr>
                <w:color w:val="000000" w:themeColor="text1"/>
              </w:rPr>
              <w:t xml:space="preserve">5.5.2.2.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5C6137D9" w14:textId="009EFE2E" w:rsidR="00811645" w:rsidRPr="001E46E3" w:rsidRDefault="00811645" w:rsidP="00811645">
            <w:pPr>
              <w:ind w:firstLine="0"/>
              <w:rPr>
                <w:color w:val="000000" w:themeColor="text1"/>
              </w:rPr>
            </w:pPr>
            <w:r w:rsidRPr="001E46E3">
              <w:rPr>
                <w:color w:val="000000" w:themeColor="text1"/>
              </w:rPr>
              <w:t xml:space="preserve">Odjel za pripremu i provedbu projekata iz područja obrazovanja i pravedne tranzicije </w:t>
            </w:r>
          </w:p>
        </w:tc>
        <w:tc>
          <w:tcPr>
            <w:tcW w:w="706" w:type="dxa"/>
            <w:tcBorders>
              <w:top w:val="single" w:sz="6" w:space="0" w:color="000000"/>
              <w:left w:val="single" w:sz="6" w:space="0" w:color="000000"/>
              <w:bottom w:val="single" w:sz="6" w:space="0" w:color="000000"/>
              <w:right w:val="single" w:sz="6" w:space="0" w:color="000000"/>
            </w:tcBorders>
            <w:vAlign w:val="center"/>
          </w:tcPr>
          <w:p w14:paraId="18A854A7" w14:textId="6E89DE7C" w:rsidR="00811645" w:rsidRPr="001E46E3" w:rsidRDefault="00811645" w:rsidP="00811645">
            <w:pPr>
              <w:ind w:left="2" w:firstLine="0"/>
              <w:rPr>
                <w:color w:val="000000" w:themeColor="text1"/>
              </w:rPr>
            </w:pPr>
            <w:r w:rsidRPr="001E46E3">
              <w:rPr>
                <w:color w:val="000000" w:themeColor="text1"/>
              </w:rPr>
              <w:t>5</w:t>
            </w:r>
          </w:p>
        </w:tc>
      </w:tr>
      <w:tr w:rsidR="00811645" w:rsidRPr="001E46E3" w14:paraId="74CAB8BC"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6C47560C" w14:textId="3A292898" w:rsidR="00811645" w:rsidRPr="001E46E3" w:rsidRDefault="00811645" w:rsidP="00811645">
            <w:pPr>
              <w:ind w:left="2" w:firstLine="0"/>
              <w:rPr>
                <w:color w:val="000000" w:themeColor="text1"/>
              </w:rPr>
            </w:pPr>
            <w:r w:rsidRPr="001E46E3">
              <w:rPr>
                <w:color w:val="000000" w:themeColor="text1"/>
              </w:rPr>
              <w:t xml:space="preserve">5.6.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07BCF97B" w14:textId="62FA61C5" w:rsidR="00811645" w:rsidRPr="001E46E3" w:rsidRDefault="00811645" w:rsidP="00811645">
            <w:pPr>
              <w:ind w:firstLine="0"/>
              <w:rPr>
                <w:color w:val="000000" w:themeColor="text1"/>
              </w:rPr>
            </w:pPr>
            <w:r w:rsidRPr="001E46E3">
              <w:rPr>
                <w:color w:val="000000" w:themeColor="text1"/>
              </w:rPr>
              <w:t xml:space="preserve">Sektor za horizontalna pitanja i potporu pripremi poziva </w:t>
            </w:r>
            <w:bookmarkStart w:id="8" w:name="_Hlk211522964"/>
            <w:r w:rsidR="00CC155B">
              <w:rPr>
                <w:color w:val="000000" w:themeColor="text1"/>
              </w:rPr>
              <w:t>te koordinaciju tehničke pomoći</w:t>
            </w:r>
            <w:bookmarkEnd w:id="8"/>
          </w:p>
        </w:tc>
        <w:tc>
          <w:tcPr>
            <w:tcW w:w="706" w:type="dxa"/>
            <w:tcBorders>
              <w:top w:val="single" w:sz="6" w:space="0" w:color="000000"/>
              <w:left w:val="single" w:sz="6" w:space="0" w:color="000000"/>
              <w:bottom w:val="single" w:sz="6" w:space="0" w:color="000000"/>
              <w:right w:val="single" w:sz="6" w:space="0" w:color="000000"/>
            </w:tcBorders>
            <w:vAlign w:val="center"/>
          </w:tcPr>
          <w:p w14:paraId="77BBA58B" w14:textId="24EFFF6F" w:rsidR="00811645" w:rsidRPr="001E46E3" w:rsidRDefault="00811645" w:rsidP="00811645">
            <w:pPr>
              <w:ind w:left="2" w:firstLine="0"/>
              <w:rPr>
                <w:color w:val="000000" w:themeColor="text1"/>
              </w:rPr>
            </w:pPr>
            <w:r w:rsidRPr="001E46E3">
              <w:rPr>
                <w:color w:val="000000" w:themeColor="text1"/>
              </w:rPr>
              <w:t xml:space="preserve">1 </w:t>
            </w:r>
          </w:p>
        </w:tc>
      </w:tr>
      <w:tr w:rsidR="00811645" w:rsidRPr="001E46E3" w14:paraId="38CF9940"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461D415C" w14:textId="77777777" w:rsidR="00811645" w:rsidRPr="001E46E3" w:rsidRDefault="00811645" w:rsidP="00811645">
            <w:pPr>
              <w:ind w:left="2" w:firstLine="0"/>
              <w:rPr>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6B6134DF" w14:textId="26271486" w:rsidR="00811645" w:rsidRPr="001E46E3" w:rsidRDefault="00811645" w:rsidP="00811645">
            <w:pPr>
              <w:ind w:firstLine="0"/>
              <w:rPr>
                <w:color w:val="000000" w:themeColor="text1"/>
              </w:rPr>
            </w:pPr>
            <w:r w:rsidRPr="001E46E3">
              <w:rPr>
                <w:color w:val="000000" w:themeColor="text1"/>
              </w:rPr>
              <w:t>* neposredno u Sektoru, izvan sastava nižih ustrojstvenih jedinica Sektora</w:t>
            </w:r>
          </w:p>
        </w:tc>
        <w:tc>
          <w:tcPr>
            <w:tcW w:w="706" w:type="dxa"/>
            <w:tcBorders>
              <w:top w:val="single" w:sz="6" w:space="0" w:color="000000"/>
              <w:left w:val="single" w:sz="6" w:space="0" w:color="000000"/>
              <w:bottom w:val="single" w:sz="6" w:space="0" w:color="000000"/>
              <w:right w:val="single" w:sz="6" w:space="0" w:color="000000"/>
            </w:tcBorders>
            <w:vAlign w:val="center"/>
          </w:tcPr>
          <w:p w14:paraId="0B362FAC" w14:textId="444B324B" w:rsidR="00811645" w:rsidRPr="001E46E3" w:rsidRDefault="00811645" w:rsidP="00811645">
            <w:pPr>
              <w:ind w:left="2" w:firstLine="0"/>
              <w:rPr>
                <w:color w:val="000000" w:themeColor="text1"/>
              </w:rPr>
            </w:pPr>
            <w:r w:rsidRPr="001E46E3">
              <w:rPr>
                <w:color w:val="000000" w:themeColor="text1"/>
              </w:rPr>
              <w:t>1</w:t>
            </w:r>
          </w:p>
        </w:tc>
      </w:tr>
      <w:tr w:rsidR="00811645" w:rsidRPr="001E46E3" w14:paraId="4DC9A214"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7051393F" w14:textId="13D54A61" w:rsidR="00811645" w:rsidRPr="001E46E3" w:rsidRDefault="00811645" w:rsidP="00811645">
            <w:pPr>
              <w:ind w:left="2" w:firstLine="0"/>
              <w:rPr>
                <w:color w:val="000000" w:themeColor="text1"/>
              </w:rPr>
            </w:pPr>
            <w:r w:rsidRPr="001E46E3">
              <w:rPr>
                <w:color w:val="000000" w:themeColor="text1"/>
              </w:rPr>
              <w:t xml:space="preserve">5.6.1.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770E1B12" w14:textId="78932AA0" w:rsidR="00811645" w:rsidRPr="001E46E3" w:rsidRDefault="00811645" w:rsidP="00811645">
            <w:pPr>
              <w:ind w:firstLine="0"/>
              <w:rPr>
                <w:color w:val="000000" w:themeColor="text1"/>
              </w:rPr>
            </w:pPr>
            <w:r w:rsidRPr="001E46E3">
              <w:rPr>
                <w:color w:val="000000" w:themeColor="text1"/>
              </w:rPr>
              <w:t>Služba za rizike i administrativne kapacitete SUK-a</w:t>
            </w:r>
          </w:p>
        </w:tc>
        <w:tc>
          <w:tcPr>
            <w:tcW w:w="706" w:type="dxa"/>
            <w:tcBorders>
              <w:top w:val="single" w:sz="6" w:space="0" w:color="000000"/>
              <w:left w:val="single" w:sz="6" w:space="0" w:color="000000"/>
              <w:bottom w:val="single" w:sz="6" w:space="0" w:color="000000"/>
              <w:right w:val="single" w:sz="6" w:space="0" w:color="000000"/>
            </w:tcBorders>
            <w:vAlign w:val="center"/>
          </w:tcPr>
          <w:p w14:paraId="73318509" w14:textId="7DB6F07E" w:rsidR="00811645" w:rsidRPr="002F775D" w:rsidRDefault="00122A17" w:rsidP="00811645">
            <w:pPr>
              <w:ind w:left="2" w:firstLine="0"/>
              <w:rPr>
                <w:color w:val="000000" w:themeColor="text1"/>
              </w:rPr>
            </w:pPr>
            <w:r w:rsidRPr="002F775D">
              <w:rPr>
                <w:color w:val="000000" w:themeColor="text1"/>
              </w:rPr>
              <w:t>8</w:t>
            </w:r>
          </w:p>
        </w:tc>
      </w:tr>
      <w:tr w:rsidR="00811645" w:rsidRPr="001E46E3" w14:paraId="7705DF25"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312D3BF0" w14:textId="1A498A40" w:rsidR="00811645" w:rsidRPr="001E46E3" w:rsidRDefault="00811645" w:rsidP="00811645">
            <w:pPr>
              <w:ind w:left="2" w:firstLine="0"/>
              <w:rPr>
                <w:color w:val="000000" w:themeColor="text1"/>
              </w:rPr>
            </w:pPr>
            <w:r w:rsidRPr="001E46E3">
              <w:rPr>
                <w:color w:val="000000" w:themeColor="text1"/>
              </w:rPr>
              <w:t xml:space="preserve">5.6.2.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2F613696" w14:textId="12497D4A" w:rsidR="00811645" w:rsidRPr="001E46E3" w:rsidRDefault="00811645" w:rsidP="00811645">
            <w:pPr>
              <w:ind w:firstLine="0"/>
              <w:rPr>
                <w:color w:val="000000" w:themeColor="text1"/>
              </w:rPr>
            </w:pPr>
            <w:r w:rsidRPr="001E46E3">
              <w:rPr>
                <w:color w:val="000000" w:themeColor="text1"/>
              </w:rPr>
              <w:t>Služba za horizontalna načela u pripremi poziva i suradnju s međunarodnim financijskim institucijama</w:t>
            </w:r>
          </w:p>
        </w:tc>
        <w:tc>
          <w:tcPr>
            <w:tcW w:w="706" w:type="dxa"/>
            <w:tcBorders>
              <w:top w:val="single" w:sz="6" w:space="0" w:color="000000"/>
              <w:left w:val="single" w:sz="6" w:space="0" w:color="000000"/>
              <w:bottom w:val="single" w:sz="6" w:space="0" w:color="000000"/>
              <w:right w:val="single" w:sz="6" w:space="0" w:color="000000"/>
            </w:tcBorders>
            <w:vAlign w:val="center"/>
          </w:tcPr>
          <w:p w14:paraId="3F77EE83" w14:textId="0A36A30E" w:rsidR="00811645" w:rsidRPr="002F775D" w:rsidRDefault="00122A17" w:rsidP="00811645">
            <w:pPr>
              <w:ind w:left="2" w:firstLine="0"/>
              <w:rPr>
                <w:color w:val="000000" w:themeColor="text1"/>
              </w:rPr>
            </w:pPr>
            <w:r w:rsidRPr="002F775D">
              <w:rPr>
                <w:color w:val="000000" w:themeColor="text1"/>
              </w:rPr>
              <w:t>8</w:t>
            </w:r>
          </w:p>
        </w:tc>
      </w:tr>
      <w:tr w:rsidR="00CC155B" w:rsidRPr="001E46E3" w14:paraId="284D8D20" w14:textId="77777777" w:rsidTr="00F52130">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0D40F523" w14:textId="1EFB32A0" w:rsidR="00CC155B" w:rsidRPr="001E46E3" w:rsidRDefault="00CC155B" w:rsidP="00F52130">
            <w:pPr>
              <w:ind w:left="2" w:firstLine="0"/>
              <w:rPr>
                <w:color w:val="000000" w:themeColor="text1"/>
              </w:rPr>
            </w:pPr>
            <w:r>
              <w:rPr>
                <w:color w:val="000000" w:themeColor="text1"/>
              </w:rPr>
              <w:t>5</w:t>
            </w:r>
            <w:r w:rsidRPr="001E46E3">
              <w:rPr>
                <w:color w:val="000000" w:themeColor="text1"/>
              </w:rPr>
              <w:t>.</w:t>
            </w:r>
            <w:r>
              <w:rPr>
                <w:color w:val="000000" w:themeColor="text1"/>
              </w:rPr>
              <w:t>6</w:t>
            </w:r>
            <w:r w:rsidRPr="001E46E3">
              <w:rPr>
                <w:color w:val="000000" w:themeColor="text1"/>
              </w:rPr>
              <w:t xml:space="preserve">.3.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1008E9C1" w14:textId="77777777" w:rsidR="00CC155B" w:rsidRPr="001E46E3" w:rsidRDefault="00CC155B" w:rsidP="00F52130">
            <w:pPr>
              <w:ind w:firstLine="0"/>
              <w:rPr>
                <w:color w:val="000000" w:themeColor="text1"/>
              </w:rPr>
            </w:pPr>
            <w:r w:rsidRPr="001E46E3">
              <w:rPr>
                <w:color w:val="000000" w:themeColor="text1"/>
              </w:rPr>
              <w:t xml:space="preserve">Služba za koordinaciju korištenja sredstava tehničke pomoći i provedbu NPOO ulaganja </w:t>
            </w:r>
          </w:p>
        </w:tc>
        <w:tc>
          <w:tcPr>
            <w:tcW w:w="706" w:type="dxa"/>
            <w:tcBorders>
              <w:top w:val="single" w:sz="6" w:space="0" w:color="000000"/>
              <w:left w:val="single" w:sz="6" w:space="0" w:color="000000"/>
              <w:bottom w:val="single" w:sz="6" w:space="0" w:color="000000"/>
              <w:right w:val="single" w:sz="6" w:space="0" w:color="000000"/>
            </w:tcBorders>
            <w:vAlign w:val="center"/>
          </w:tcPr>
          <w:p w14:paraId="40FC40C5" w14:textId="77777777" w:rsidR="00CC155B" w:rsidRPr="001E46E3" w:rsidRDefault="00CC155B" w:rsidP="00F52130">
            <w:pPr>
              <w:ind w:left="2" w:firstLine="0"/>
              <w:rPr>
                <w:color w:val="000000" w:themeColor="text1"/>
              </w:rPr>
            </w:pPr>
            <w:r w:rsidRPr="001E46E3">
              <w:rPr>
                <w:color w:val="000000" w:themeColor="text1"/>
              </w:rPr>
              <w:t xml:space="preserve">1 </w:t>
            </w:r>
          </w:p>
        </w:tc>
      </w:tr>
      <w:tr w:rsidR="00CC155B" w:rsidRPr="001E46E3" w14:paraId="52890491" w14:textId="77777777" w:rsidTr="00F52130">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422BCA02" w14:textId="4F4CB4B9" w:rsidR="00CC155B" w:rsidRPr="001E46E3" w:rsidRDefault="00CC155B" w:rsidP="00F52130">
            <w:pPr>
              <w:ind w:left="2" w:firstLine="0"/>
              <w:rPr>
                <w:color w:val="000000" w:themeColor="text1"/>
              </w:rPr>
            </w:pPr>
            <w:r>
              <w:rPr>
                <w:color w:val="000000" w:themeColor="text1"/>
              </w:rPr>
              <w:t>5</w:t>
            </w:r>
            <w:r w:rsidRPr="001E46E3">
              <w:rPr>
                <w:color w:val="000000" w:themeColor="text1"/>
              </w:rPr>
              <w:t>.</w:t>
            </w:r>
            <w:r>
              <w:rPr>
                <w:color w:val="000000" w:themeColor="text1"/>
              </w:rPr>
              <w:t>6</w:t>
            </w:r>
            <w:r w:rsidRPr="001E46E3">
              <w:rPr>
                <w:color w:val="000000" w:themeColor="text1"/>
              </w:rPr>
              <w:t xml:space="preserve">.3.1.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24F19036" w14:textId="77777777" w:rsidR="00CC155B" w:rsidRPr="001E46E3" w:rsidRDefault="00CC155B" w:rsidP="00F52130">
            <w:pPr>
              <w:ind w:firstLine="0"/>
              <w:rPr>
                <w:color w:val="000000" w:themeColor="text1"/>
              </w:rPr>
            </w:pPr>
            <w:r w:rsidRPr="001E46E3">
              <w:rPr>
                <w:color w:val="000000" w:themeColor="text1"/>
              </w:rPr>
              <w:t xml:space="preserve">Odjel za pripremu i praćenje provedbe tehničke pomoći i provedbu NPOO ulaganja </w:t>
            </w:r>
          </w:p>
        </w:tc>
        <w:tc>
          <w:tcPr>
            <w:tcW w:w="706" w:type="dxa"/>
            <w:tcBorders>
              <w:top w:val="single" w:sz="6" w:space="0" w:color="000000"/>
              <w:left w:val="single" w:sz="6" w:space="0" w:color="000000"/>
              <w:bottom w:val="single" w:sz="6" w:space="0" w:color="000000"/>
              <w:right w:val="single" w:sz="6" w:space="0" w:color="000000"/>
            </w:tcBorders>
            <w:vAlign w:val="center"/>
          </w:tcPr>
          <w:p w14:paraId="62362728" w14:textId="730E920A" w:rsidR="00CC155B" w:rsidRPr="001E46E3" w:rsidRDefault="004941E2" w:rsidP="00F52130">
            <w:pPr>
              <w:ind w:left="2" w:firstLine="0"/>
              <w:rPr>
                <w:color w:val="000000" w:themeColor="text1"/>
              </w:rPr>
            </w:pPr>
            <w:r>
              <w:rPr>
                <w:color w:val="000000" w:themeColor="text1"/>
              </w:rPr>
              <w:t>4</w:t>
            </w:r>
          </w:p>
        </w:tc>
      </w:tr>
      <w:tr w:rsidR="00CC155B" w:rsidRPr="001E46E3" w14:paraId="0FFB9E09" w14:textId="77777777" w:rsidTr="00F52130">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6D81231D" w14:textId="5F2B858B" w:rsidR="00CC155B" w:rsidRPr="001E46E3" w:rsidRDefault="00CC155B" w:rsidP="00F52130">
            <w:pPr>
              <w:ind w:left="2" w:firstLine="0"/>
              <w:rPr>
                <w:color w:val="000000" w:themeColor="text1"/>
              </w:rPr>
            </w:pPr>
            <w:r>
              <w:rPr>
                <w:color w:val="000000" w:themeColor="text1"/>
              </w:rPr>
              <w:t>5</w:t>
            </w:r>
            <w:r w:rsidRPr="001E46E3">
              <w:rPr>
                <w:color w:val="000000" w:themeColor="text1"/>
              </w:rPr>
              <w:t>.</w:t>
            </w:r>
            <w:r>
              <w:rPr>
                <w:color w:val="000000" w:themeColor="text1"/>
              </w:rPr>
              <w:t>6</w:t>
            </w:r>
            <w:r w:rsidRPr="001E46E3">
              <w:rPr>
                <w:color w:val="000000" w:themeColor="text1"/>
              </w:rPr>
              <w:t xml:space="preserve">.3.2.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0E2CF3B8" w14:textId="77777777" w:rsidR="00CC155B" w:rsidRPr="001E46E3" w:rsidRDefault="00CC155B" w:rsidP="00F52130">
            <w:pPr>
              <w:ind w:firstLine="0"/>
              <w:rPr>
                <w:color w:val="000000" w:themeColor="text1"/>
              </w:rPr>
            </w:pPr>
            <w:r w:rsidRPr="001E46E3">
              <w:rPr>
                <w:color w:val="000000" w:themeColor="text1"/>
              </w:rPr>
              <w:t xml:space="preserve">Odjel za provedbu projekata tehničke pomoći i NPOO ulaganja </w:t>
            </w:r>
          </w:p>
        </w:tc>
        <w:tc>
          <w:tcPr>
            <w:tcW w:w="706" w:type="dxa"/>
            <w:tcBorders>
              <w:top w:val="single" w:sz="6" w:space="0" w:color="000000"/>
              <w:left w:val="single" w:sz="6" w:space="0" w:color="000000"/>
              <w:bottom w:val="single" w:sz="6" w:space="0" w:color="000000"/>
              <w:right w:val="single" w:sz="6" w:space="0" w:color="000000"/>
            </w:tcBorders>
            <w:vAlign w:val="center"/>
          </w:tcPr>
          <w:p w14:paraId="6D8E87C6" w14:textId="77777777" w:rsidR="00CC155B" w:rsidRPr="001E46E3" w:rsidRDefault="00CC155B" w:rsidP="00F52130">
            <w:pPr>
              <w:ind w:left="2" w:firstLine="0"/>
              <w:rPr>
                <w:color w:val="000000" w:themeColor="text1"/>
              </w:rPr>
            </w:pPr>
            <w:r w:rsidRPr="001E46E3">
              <w:rPr>
                <w:color w:val="000000" w:themeColor="text1"/>
              </w:rPr>
              <w:t>3</w:t>
            </w:r>
          </w:p>
        </w:tc>
      </w:tr>
      <w:tr w:rsidR="00811645" w:rsidRPr="001E46E3" w14:paraId="62EA9787" w14:textId="77777777" w:rsidTr="00E112E1">
        <w:trPr>
          <w:trHeight w:val="378"/>
        </w:trPr>
        <w:tc>
          <w:tcPr>
            <w:tcW w:w="8366" w:type="dxa"/>
            <w:gridSpan w:val="3"/>
            <w:tcBorders>
              <w:top w:val="single" w:sz="6" w:space="0" w:color="000000"/>
              <w:left w:val="single" w:sz="6" w:space="0" w:color="000000"/>
              <w:bottom w:val="single" w:sz="6" w:space="0" w:color="000000"/>
              <w:right w:val="single" w:sz="6" w:space="0" w:color="000000"/>
            </w:tcBorders>
            <w:vAlign w:val="center"/>
          </w:tcPr>
          <w:p w14:paraId="79CE47E4" w14:textId="480D6913" w:rsidR="00811645" w:rsidRPr="001E46E3" w:rsidRDefault="00811645" w:rsidP="00811645">
            <w:pPr>
              <w:ind w:firstLine="0"/>
              <w:rPr>
                <w:color w:val="000000" w:themeColor="text1"/>
              </w:rPr>
            </w:pPr>
            <w:r w:rsidRPr="001E46E3">
              <w:rPr>
                <w:b/>
                <w:bCs/>
                <w:color w:val="000000" w:themeColor="text1"/>
              </w:rPr>
              <w:t>Uprava za provedbu programa i financijsk</w:t>
            </w:r>
            <w:r>
              <w:rPr>
                <w:b/>
                <w:bCs/>
                <w:color w:val="000000" w:themeColor="text1"/>
              </w:rPr>
              <w:t>ih</w:t>
            </w:r>
            <w:r w:rsidRPr="001E46E3">
              <w:rPr>
                <w:b/>
                <w:bCs/>
                <w:color w:val="000000" w:themeColor="text1"/>
              </w:rPr>
              <w:t xml:space="preserve"> instrumen</w:t>
            </w:r>
            <w:r>
              <w:rPr>
                <w:b/>
                <w:bCs/>
                <w:color w:val="000000" w:themeColor="text1"/>
              </w:rPr>
              <w:t>ata</w:t>
            </w:r>
            <w:r w:rsidRPr="001E46E3">
              <w:rPr>
                <w:b/>
                <w:bCs/>
                <w:color w:val="000000" w:themeColor="text1"/>
              </w:rPr>
              <w:t xml:space="preserve"> </w:t>
            </w:r>
            <w:r w:rsidR="00D77754">
              <w:rPr>
                <w:b/>
                <w:bCs/>
                <w:color w:val="000000" w:themeColor="text1"/>
              </w:rPr>
              <w:t>-</w:t>
            </w:r>
            <w:r w:rsidRPr="001E46E3">
              <w:rPr>
                <w:b/>
                <w:bCs/>
                <w:color w:val="000000" w:themeColor="text1"/>
              </w:rPr>
              <w:t xml:space="preserve"> ukupno </w:t>
            </w:r>
          </w:p>
        </w:tc>
        <w:tc>
          <w:tcPr>
            <w:tcW w:w="706" w:type="dxa"/>
            <w:tcBorders>
              <w:top w:val="single" w:sz="6" w:space="0" w:color="000000"/>
              <w:left w:val="single" w:sz="6" w:space="0" w:color="000000"/>
              <w:bottom w:val="single" w:sz="6" w:space="0" w:color="000000"/>
              <w:right w:val="single" w:sz="6" w:space="0" w:color="000000"/>
            </w:tcBorders>
            <w:vAlign w:val="center"/>
          </w:tcPr>
          <w:p w14:paraId="79A8FC79" w14:textId="73D3F3D1" w:rsidR="00811645" w:rsidRPr="001E46E3" w:rsidRDefault="00811645" w:rsidP="00811645">
            <w:pPr>
              <w:ind w:left="2" w:firstLine="0"/>
              <w:rPr>
                <w:color w:val="000000" w:themeColor="text1"/>
              </w:rPr>
            </w:pPr>
            <w:r w:rsidRPr="006C3128">
              <w:rPr>
                <w:b/>
                <w:bCs/>
                <w:color w:val="000000" w:themeColor="text1"/>
              </w:rPr>
              <w:t>1</w:t>
            </w:r>
            <w:r w:rsidR="00CC155B">
              <w:rPr>
                <w:b/>
                <w:bCs/>
                <w:color w:val="000000" w:themeColor="text1"/>
              </w:rPr>
              <w:t>5</w:t>
            </w:r>
            <w:r w:rsidR="00E409CE">
              <w:rPr>
                <w:b/>
                <w:bCs/>
                <w:color w:val="000000" w:themeColor="text1"/>
              </w:rPr>
              <w:t>5</w:t>
            </w:r>
          </w:p>
        </w:tc>
      </w:tr>
      <w:tr w:rsidR="00B71582" w:rsidRPr="001E46E3" w14:paraId="03A6D1F1"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32B51FC2" w14:textId="60322043" w:rsidR="00B71582" w:rsidRPr="001E46E3" w:rsidRDefault="00B71582" w:rsidP="00B71582">
            <w:pPr>
              <w:ind w:left="2" w:firstLine="0"/>
              <w:rPr>
                <w:color w:val="000000" w:themeColor="text1"/>
              </w:rPr>
            </w:pPr>
            <w:r w:rsidRPr="001E46E3">
              <w:rPr>
                <w:b/>
                <w:color w:val="000000" w:themeColor="text1"/>
              </w:rPr>
              <w:t xml:space="preserve">6.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69902B91" w14:textId="7E0C9436" w:rsidR="00B71582" w:rsidRPr="001E46E3" w:rsidRDefault="00B71582" w:rsidP="00B71582">
            <w:pPr>
              <w:ind w:firstLine="0"/>
              <w:rPr>
                <w:color w:val="000000" w:themeColor="text1"/>
              </w:rPr>
            </w:pPr>
            <w:r w:rsidRPr="001E46E3">
              <w:rPr>
                <w:b/>
                <w:color w:val="000000" w:themeColor="text1"/>
              </w:rPr>
              <w:t xml:space="preserve">UPRAVA ZA REGIONALNI RAZVOJ </w:t>
            </w:r>
          </w:p>
        </w:tc>
        <w:tc>
          <w:tcPr>
            <w:tcW w:w="706" w:type="dxa"/>
            <w:tcBorders>
              <w:top w:val="single" w:sz="6" w:space="0" w:color="000000"/>
              <w:left w:val="single" w:sz="6" w:space="0" w:color="000000"/>
              <w:bottom w:val="single" w:sz="6" w:space="0" w:color="000000"/>
              <w:right w:val="single" w:sz="6" w:space="0" w:color="000000"/>
            </w:tcBorders>
            <w:vAlign w:val="center"/>
          </w:tcPr>
          <w:p w14:paraId="5AE44E90" w14:textId="439ECEB5"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609F22C7" w14:textId="77777777" w:rsidTr="00A6214E">
        <w:trPr>
          <w:trHeight w:val="378"/>
        </w:trPr>
        <w:tc>
          <w:tcPr>
            <w:tcW w:w="1469" w:type="dxa"/>
            <w:tcBorders>
              <w:top w:val="single" w:sz="6" w:space="0" w:color="000000"/>
              <w:left w:val="single" w:sz="6" w:space="0" w:color="000000"/>
              <w:bottom w:val="single" w:sz="6" w:space="0" w:color="000000"/>
              <w:right w:val="single" w:sz="6" w:space="0" w:color="000000"/>
            </w:tcBorders>
          </w:tcPr>
          <w:p w14:paraId="6CF1661B" w14:textId="3E6CCF98" w:rsidR="00B71582" w:rsidRPr="001E46E3" w:rsidRDefault="00B71582" w:rsidP="00B71582">
            <w:pPr>
              <w:ind w:left="2" w:firstLine="0"/>
              <w:rPr>
                <w:color w:val="000000" w:themeColor="text1"/>
              </w:rPr>
            </w:pPr>
            <w:r w:rsidRPr="001E46E3">
              <w:rPr>
                <w:color w:val="000000" w:themeColor="text1"/>
              </w:rPr>
              <w:t xml:space="preserve">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03E707BB" w14:textId="6F64CBE3" w:rsidR="00B71582" w:rsidRPr="001E46E3" w:rsidRDefault="00B71582" w:rsidP="00B71582">
            <w:pPr>
              <w:ind w:firstLine="0"/>
              <w:rPr>
                <w:color w:val="000000" w:themeColor="text1"/>
              </w:rPr>
            </w:pPr>
            <w:r w:rsidRPr="001E46E3">
              <w:rPr>
                <w:color w:val="000000" w:themeColor="text1"/>
              </w:rPr>
              <w:t xml:space="preserve">*neposredno u Upravi, izvan sastava nižih ustrojstvenih jedinica Uprave </w:t>
            </w:r>
          </w:p>
        </w:tc>
        <w:tc>
          <w:tcPr>
            <w:tcW w:w="706" w:type="dxa"/>
            <w:tcBorders>
              <w:top w:val="single" w:sz="6" w:space="0" w:color="000000"/>
              <w:left w:val="single" w:sz="6" w:space="0" w:color="000000"/>
              <w:bottom w:val="single" w:sz="6" w:space="0" w:color="000000"/>
              <w:right w:val="single" w:sz="6" w:space="0" w:color="000000"/>
            </w:tcBorders>
            <w:vAlign w:val="center"/>
          </w:tcPr>
          <w:p w14:paraId="51205664" w14:textId="08EEC339"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0C16D23F"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2ABFB4DE" w14:textId="4AC409A5" w:rsidR="00B71582" w:rsidRPr="001E46E3" w:rsidRDefault="00B71582" w:rsidP="00B71582">
            <w:pPr>
              <w:ind w:left="2" w:firstLine="0"/>
              <w:rPr>
                <w:color w:val="000000" w:themeColor="text1"/>
              </w:rPr>
            </w:pPr>
            <w:r w:rsidRPr="001E46E3">
              <w:rPr>
                <w:color w:val="000000" w:themeColor="text1"/>
              </w:rPr>
              <w:t xml:space="preserve">6.1.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178A6B0A" w14:textId="5DB2D1A9" w:rsidR="00B71582" w:rsidRPr="001E46E3" w:rsidRDefault="00B71582" w:rsidP="00B71582">
            <w:pPr>
              <w:ind w:firstLine="0"/>
              <w:rPr>
                <w:color w:val="000000" w:themeColor="text1"/>
              </w:rPr>
            </w:pPr>
            <w:r w:rsidRPr="001E46E3">
              <w:rPr>
                <w:color w:val="000000" w:themeColor="text1"/>
              </w:rPr>
              <w:t xml:space="preserve">Sektor za politiku regionalnoga razvoja </w:t>
            </w:r>
          </w:p>
        </w:tc>
        <w:tc>
          <w:tcPr>
            <w:tcW w:w="706" w:type="dxa"/>
            <w:tcBorders>
              <w:top w:val="single" w:sz="6" w:space="0" w:color="000000"/>
              <w:left w:val="single" w:sz="6" w:space="0" w:color="000000"/>
              <w:bottom w:val="single" w:sz="6" w:space="0" w:color="000000"/>
              <w:right w:val="single" w:sz="6" w:space="0" w:color="000000"/>
            </w:tcBorders>
            <w:vAlign w:val="center"/>
          </w:tcPr>
          <w:p w14:paraId="34390F90" w14:textId="30222E9E"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53D4B818"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01DE1DAB" w14:textId="5BDFD5EC" w:rsidR="00B71582" w:rsidRPr="001E46E3" w:rsidRDefault="00B71582" w:rsidP="00B71582">
            <w:pPr>
              <w:ind w:left="2" w:firstLine="0"/>
              <w:rPr>
                <w:color w:val="000000" w:themeColor="text1"/>
              </w:rPr>
            </w:pPr>
            <w:r w:rsidRPr="001E46E3">
              <w:rPr>
                <w:color w:val="000000" w:themeColor="text1"/>
              </w:rPr>
              <w:t xml:space="preserve">6.1.1.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4124D242" w14:textId="351EB20D" w:rsidR="00B71582" w:rsidRPr="001E46E3" w:rsidRDefault="00B71582" w:rsidP="00B71582">
            <w:pPr>
              <w:ind w:firstLine="0"/>
              <w:rPr>
                <w:color w:val="000000" w:themeColor="text1"/>
              </w:rPr>
            </w:pPr>
            <w:r w:rsidRPr="001E46E3">
              <w:rPr>
                <w:color w:val="000000" w:themeColor="text1"/>
              </w:rPr>
              <w:t xml:space="preserve">Služba za politiku regionalnoga razvoja i koordinaciju </w:t>
            </w:r>
          </w:p>
        </w:tc>
        <w:tc>
          <w:tcPr>
            <w:tcW w:w="706" w:type="dxa"/>
            <w:tcBorders>
              <w:top w:val="single" w:sz="6" w:space="0" w:color="000000"/>
              <w:left w:val="single" w:sz="6" w:space="0" w:color="000000"/>
              <w:bottom w:val="single" w:sz="6" w:space="0" w:color="000000"/>
              <w:right w:val="single" w:sz="6" w:space="0" w:color="000000"/>
            </w:tcBorders>
            <w:vAlign w:val="center"/>
          </w:tcPr>
          <w:p w14:paraId="3CA2FD1B" w14:textId="75A1651A" w:rsidR="00B71582" w:rsidRPr="001E46E3" w:rsidRDefault="00B71582" w:rsidP="00B71582">
            <w:pPr>
              <w:ind w:left="2" w:firstLine="0"/>
              <w:rPr>
                <w:color w:val="000000" w:themeColor="text1"/>
              </w:rPr>
            </w:pPr>
            <w:r w:rsidRPr="001E46E3">
              <w:rPr>
                <w:color w:val="000000" w:themeColor="text1"/>
              </w:rPr>
              <w:t>7</w:t>
            </w:r>
          </w:p>
        </w:tc>
      </w:tr>
      <w:tr w:rsidR="00B71582" w:rsidRPr="001E46E3" w14:paraId="1CD89428"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22A74EE8" w14:textId="4BB0821E" w:rsidR="00B71582" w:rsidRPr="001E46E3" w:rsidRDefault="00B71582" w:rsidP="00B71582">
            <w:pPr>
              <w:ind w:left="2" w:firstLine="0"/>
              <w:rPr>
                <w:color w:val="000000" w:themeColor="text1"/>
              </w:rPr>
            </w:pPr>
            <w:r w:rsidRPr="001E46E3">
              <w:rPr>
                <w:color w:val="000000" w:themeColor="text1"/>
              </w:rPr>
              <w:t xml:space="preserve">6.1.2.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078ADA20" w14:textId="4D7C937C" w:rsidR="00B71582" w:rsidRPr="001E46E3" w:rsidRDefault="00B71582" w:rsidP="00B71582">
            <w:pPr>
              <w:ind w:firstLine="0"/>
              <w:rPr>
                <w:color w:val="000000" w:themeColor="text1"/>
              </w:rPr>
            </w:pPr>
            <w:r w:rsidRPr="001E46E3">
              <w:rPr>
                <w:color w:val="000000" w:themeColor="text1"/>
              </w:rPr>
              <w:t xml:space="preserve">Služba za programe regionalnoga razvoja </w:t>
            </w:r>
          </w:p>
        </w:tc>
        <w:tc>
          <w:tcPr>
            <w:tcW w:w="706" w:type="dxa"/>
            <w:tcBorders>
              <w:top w:val="single" w:sz="6" w:space="0" w:color="000000"/>
              <w:left w:val="single" w:sz="6" w:space="0" w:color="000000"/>
              <w:bottom w:val="single" w:sz="6" w:space="0" w:color="000000"/>
              <w:right w:val="single" w:sz="6" w:space="0" w:color="000000"/>
            </w:tcBorders>
            <w:vAlign w:val="center"/>
          </w:tcPr>
          <w:p w14:paraId="74DEA7CF" w14:textId="3F32ED0A" w:rsidR="00B71582" w:rsidRPr="001E46E3" w:rsidRDefault="00B71582" w:rsidP="00B71582">
            <w:pPr>
              <w:ind w:left="2" w:firstLine="0"/>
              <w:rPr>
                <w:color w:val="000000" w:themeColor="text1"/>
              </w:rPr>
            </w:pPr>
            <w:r w:rsidRPr="001E46E3">
              <w:rPr>
                <w:color w:val="000000" w:themeColor="text1"/>
              </w:rPr>
              <w:t xml:space="preserve">7 </w:t>
            </w:r>
          </w:p>
        </w:tc>
      </w:tr>
      <w:tr w:rsidR="00B71582" w:rsidRPr="001E46E3" w14:paraId="08513A16"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3BB881FF" w14:textId="1FBC6F2D" w:rsidR="00B71582" w:rsidRPr="001E46E3" w:rsidRDefault="00B71582" w:rsidP="00B71582">
            <w:pPr>
              <w:ind w:left="2" w:firstLine="0"/>
              <w:rPr>
                <w:color w:val="000000" w:themeColor="text1"/>
              </w:rPr>
            </w:pPr>
            <w:r w:rsidRPr="001E46E3">
              <w:rPr>
                <w:color w:val="000000" w:themeColor="text1"/>
              </w:rPr>
              <w:lastRenderedPageBreak/>
              <w:t xml:space="preserve">6.2.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05FE7B5" w14:textId="172F25A3" w:rsidR="00B71582" w:rsidRPr="001E46E3" w:rsidRDefault="00B71582" w:rsidP="00B71582">
            <w:pPr>
              <w:ind w:firstLine="0"/>
              <w:rPr>
                <w:color w:val="000000" w:themeColor="text1"/>
              </w:rPr>
            </w:pPr>
            <w:r w:rsidRPr="001E46E3">
              <w:rPr>
                <w:color w:val="000000" w:themeColor="text1"/>
              </w:rPr>
              <w:t xml:space="preserve">Sektor za podršku regionalnoj i lokalnoj razini </w:t>
            </w:r>
          </w:p>
        </w:tc>
        <w:tc>
          <w:tcPr>
            <w:tcW w:w="706" w:type="dxa"/>
            <w:tcBorders>
              <w:top w:val="single" w:sz="6" w:space="0" w:color="000000"/>
              <w:left w:val="single" w:sz="6" w:space="0" w:color="000000"/>
              <w:bottom w:val="single" w:sz="6" w:space="0" w:color="000000"/>
              <w:right w:val="single" w:sz="6" w:space="0" w:color="000000"/>
            </w:tcBorders>
            <w:vAlign w:val="center"/>
          </w:tcPr>
          <w:p w14:paraId="6A48DCF3" w14:textId="327A8FB1"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69488D44"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2F2E0F5F" w14:textId="77777777" w:rsidR="00B71582" w:rsidRPr="001E46E3" w:rsidRDefault="00B71582" w:rsidP="00B71582">
            <w:pPr>
              <w:ind w:left="2" w:firstLine="0"/>
              <w:rPr>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15107DE4" w14:textId="22E7370B" w:rsidR="00B71582" w:rsidRPr="001E46E3" w:rsidRDefault="00B71582" w:rsidP="00B71582">
            <w:pPr>
              <w:ind w:firstLine="0"/>
              <w:rPr>
                <w:color w:val="000000" w:themeColor="text1"/>
              </w:rPr>
            </w:pPr>
            <w:r w:rsidRPr="001E46E3">
              <w:rPr>
                <w:color w:val="000000" w:themeColor="text1"/>
              </w:rPr>
              <w:t>*neposredno u Sektoru, izvan sastava nižih ustrojstvenih jedinica Sektora</w:t>
            </w:r>
          </w:p>
        </w:tc>
        <w:tc>
          <w:tcPr>
            <w:tcW w:w="706" w:type="dxa"/>
            <w:tcBorders>
              <w:top w:val="single" w:sz="6" w:space="0" w:color="000000"/>
              <w:left w:val="single" w:sz="6" w:space="0" w:color="000000"/>
              <w:bottom w:val="single" w:sz="6" w:space="0" w:color="000000"/>
              <w:right w:val="single" w:sz="6" w:space="0" w:color="000000"/>
            </w:tcBorders>
            <w:vAlign w:val="center"/>
          </w:tcPr>
          <w:p w14:paraId="34BA4728" w14:textId="1B376E40" w:rsidR="00B71582" w:rsidRPr="001E46E3" w:rsidRDefault="00B71582" w:rsidP="00B71582">
            <w:pPr>
              <w:ind w:left="2" w:firstLine="0"/>
              <w:rPr>
                <w:color w:val="000000" w:themeColor="text1"/>
              </w:rPr>
            </w:pPr>
            <w:r w:rsidRPr="001E46E3">
              <w:rPr>
                <w:color w:val="000000" w:themeColor="text1"/>
              </w:rPr>
              <w:t>1</w:t>
            </w:r>
          </w:p>
        </w:tc>
      </w:tr>
      <w:tr w:rsidR="00B71582" w:rsidRPr="001E46E3" w14:paraId="2E64BA67"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1F604B56" w14:textId="388D4B24" w:rsidR="00B71582" w:rsidRPr="001E46E3" w:rsidRDefault="00B71582" w:rsidP="00B71582">
            <w:pPr>
              <w:ind w:left="2" w:firstLine="0"/>
              <w:rPr>
                <w:color w:val="000000" w:themeColor="text1"/>
              </w:rPr>
            </w:pPr>
            <w:r w:rsidRPr="001E46E3">
              <w:rPr>
                <w:color w:val="000000" w:themeColor="text1"/>
              </w:rPr>
              <w:t xml:space="preserve">6.2.1.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4C36EFB8" w14:textId="1F887F45" w:rsidR="00B71582" w:rsidRPr="001E46E3" w:rsidRDefault="00B71582" w:rsidP="00B71582">
            <w:pPr>
              <w:ind w:firstLine="0"/>
              <w:rPr>
                <w:color w:val="000000" w:themeColor="text1"/>
              </w:rPr>
            </w:pPr>
            <w:r w:rsidRPr="001E46E3">
              <w:rPr>
                <w:color w:val="000000" w:themeColor="text1"/>
              </w:rPr>
              <w:t xml:space="preserve">Služba za koordinaciju regionalnih koordinatora </w:t>
            </w:r>
          </w:p>
        </w:tc>
        <w:tc>
          <w:tcPr>
            <w:tcW w:w="706" w:type="dxa"/>
            <w:tcBorders>
              <w:top w:val="single" w:sz="6" w:space="0" w:color="000000"/>
              <w:left w:val="single" w:sz="6" w:space="0" w:color="000000"/>
              <w:bottom w:val="single" w:sz="6" w:space="0" w:color="000000"/>
              <w:right w:val="single" w:sz="6" w:space="0" w:color="000000"/>
            </w:tcBorders>
            <w:vAlign w:val="center"/>
          </w:tcPr>
          <w:p w14:paraId="729738A3" w14:textId="52872FB7" w:rsidR="00B71582" w:rsidRPr="001E46E3" w:rsidRDefault="00B71582" w:rsidP="00B71582">
            <w:pPr>
              <w:ind w:left="2" w:firstLine="0"/>
              <w:rPr>
                <w:color w:val="000000" w:themeColor="text1"/>
              </w:rPr>
            </w:pPr>
            <w:r w:rsidRPr="001E46E3">
              <w:rPr>
                <w:color w:val="000000" w:themeColor="text1"/>
              </w:rPr>
              <w:t>6</w:t>
            </w:r>
          </w:p>
        </w:tc>
      </w:tr>
      <w:tr w:rsidR="00B71582" w:rsidRPr="001E46E3" w14:paraId="288BDCD0"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694FDE8D" w14:textId="273E5B6B" w:rsidR="00B71582" w:rsidRPr="001E46E3" w:rsidRDefault="00B71582" w:rsidP="00B71582">
            <w:pPr>
              <w:ind w:left="2" w:firstLine="0"/>
              <w:rPr>
                <w:color w:val="000000" w:themeColor="text1"/>
              </w:rPr>
            </w:pPr>
            <w:r w:rsidRPr="001E46E3">
              <w:rPr>
                <w:color w:val="000000" w:themeColor="text1"/>
              </w:rPr>
              <w:t xml:space="preserve">6.2.2.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819BEF5" w14:textId="1E45ECD8" w:rsidR="00B71582" w:rsidRPr="001E46E3" w:rsidRDefault="00B71582" w:rsidP="00B71582">
            <w:pPr>
              <w:ind w:firstLine="0"/>
              <w:rPr>
                <w:color w:val="000000" w:themeColor="text1"/>
              </w:rPr>
            </w:pPr>
            <w:r w:rsidRPr="001E46E3">
              <w:rPr>
                <w:color w:val="000000" w:themeColor="text1"/>
              </w:rPr>
              <w:t xml:space="preserve">Služba za pripremu i provedbu projekata regionalnoga razvoja i koordinaciju Razvojnih sporazuma </w:t>
            </w:r>
          </w:p>
        </w:tc>
        <w:tc>
          <w:tcPr>
            <w:tcW w:w="706" w:type="dxa"/>
            <w:tcBorders>
              <w:top w:val="single" w:sz="6" w:space="0" w:color="000000"/>
              <w:left w:val="single" w:sz="6" w:space="0" w:color="000000"/>
              <w:bottom w:val="single" w:sz="6" w:space="0" w:color="000000"/>
              <w:right w:val="single" w:sz="6" w:space="0" w:color="000000"/>
            </w:tcBorders>
            <w:vAlign w:val="center"/>
          </w:tcPr>
          <w:p w14:paraId="4EBFA0E2" w14:textId="3B2599DF" w:rsidR="00B71582" w:rsidRPr="001E46E3" w:rsidRDefault="00122A17" w:rsidP="00B71582">
            <w:pPr>
              <w:ind w:left="2" w:firstLine="0"/>
              <w:rPr>
                <w:color w:val="000000" w:themeColor="text1"/>
              </w:rPr>
            </w:pPr>
            <w:r w:rsidRPr="00F25D7D">
              <w:rPr>
                <w:color w:val="000000" w:themeColor="text1"/>
              </w:rPr>
              <w:t>5</w:t>
            </w:r>
          </w:p>
        </w:tc>
      </w:tr>
      <w:tr w:rsidR="00B71582" w:rsidRPr="001E46E3" w14:paraId="556F0A22"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65F3A6AD" w14:textId="0B7BDB2A" w:rsidR="00B71582" w:rsidRPr="001E46E3" w:rsidRDefault="00B71582" w:rsidP="00B71582">
            <w:pPr>
              <w:ind w:left="2" w:firstLine="0"/>
              <w:rPr>
                <w:color w:val="000000" w:themeColor="text1"/>
              </w:rPr>
            </w:pPr>
            <w:r w:rsidRPr="001E46E3">
              <w:rPr>
                <w:color w:val="000000" w:themeColor="text1"/>
              </w:rPr>
              <w:t xml:space="preserve">6.3.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4F4E25C5" w14:textId="29938F62" w:rsidR="00B71582" w:rsidRPr="001E46E3" w:rsidRDefault="00B71582" w:rsidP="00B71582">
            <w:pPr>
              <w:ind w:firstLine="0"/>
              <w:rPr>
                <w:color w:val="000000" w:themeColor="text1"/>
              </w:rPr>
            </w:pPr>
            <w:r w:rsidRPr="001E46E3">
              <w:rPr>
                <w:color w:val="000000" w:themeColor="text1"/>
              </w:rPr>
              <w:t xml:space="preserve">Sektor za programe urbanoga razvoja </w:t>
            </w:r>
          </w:p>
        </w:tc>
        <w:tc>
          <w:tcPr>
            <w:tcW w:w="706" w:type="dxa"/>
            <w:tcBorders>
              <w:top w:val="single" w:sz="6" w:space="0" w:color="000000"/>
              <w:left w:val="single" w:sz="6" w:space="0" w:color="000000"/>
              <w:bottom w:val="single" w:sz="6" w:space="0" w:color="000000"/>
              <w:right w:val="single" w:sz="6" w:space="0" w:color="000000"/>
            </w:tcBorders>
            <w:vAlign w:val="center"/>
          </w:tcPr>
          <w:p w14:paraId="040BD821" w14:textId="1CF07420"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792D30A5"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1FE49145" w14:textId="77777777" w:rsidR="00B71582" w:rsidRPr="001E46E3" w:rsidRDefault="00B71582" w:rsidP="00B71582">
            <w:pPr>
              <w:ind w:left="2" w:firstLine="0"/>
              <w:rPr>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1EA5D285" w14:textId="4FA3BB14" w:rsidR="00B71582" w:rsidRPr="001E46E3" w:rsidRDefault="00B71582" w:rsidP="00B71582">
            <w:pPr>
              <w:ind w:firstLine="0"/>
              <w:rPr>
                <w:color w:val="000000" w:themeColor="text1"/>
              </w:rPr>
            </w:pPr>
            <w:r w:rsidRPr="001E46E3">
              <w:rPr>
                <w:color w:val="000000" w:themeColor="text1"/>
              </w:rPr>
              <w:t>*neposredno u Sektoru, izvan sastava nižih ustrojstvenih jedinica Sektora</w:t>
            </w:r>
          </w:p>
        </w:tc>
        <w:tc>
          <w:tcPr>
            <w:tcW w:w="706" w:type="dxa"/>
            <w:tcBorders>
              <w:top w:val="single" w:sz="6" w:space="0" w:color="000000"/>
              <w:left w:val="single" w:sz="6" w:space="0" w:color="000000"/>
              <w:bottom w:val="single" w:sz="6" w:space="0" w:color="000000"/>
              <w:right w:val="single" w:sz="6" w:space="0" w:color="000000"/>
            </w:tcBorders>
            <w:vAlign w:val="center"/>
          </w:tcPr>
          <w:p w14:paraId="5A89F29C" w14:textId="574CC4BB" w:rsidR="00B71582" w:rsidRPr="001E46E3" w:rsidRDefault="00B71582" w:rsidP="00B71582">
            <w:pPr>
              <w:ind w:left="2" w:firstLine="0"/>
              <w:rPr>
                <w:color w:val="000000" w:themeColor="text1"/>
              </w:rPr>
            </w:pPr>
            <w:r w:rsidRPr="001E46E3">
              <w:rPr>
                <w:color w:val="000000" w:themeColor="text1"/>
              </w:rPr>
              <w:t>1</w:t>
            </w:r>
          </w:p>
        </w:tc>
      </w:tr>
      <w:tr w:rsidR="00B71582" w:rsidRPr="001E46E3" w14:paraId="03881C6E"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55B0324F" w14:textId="37242B4D" w:rsidR="00B71582" w:rsidRPr="001E46E3" w:rsidRDefault="00B71582" w:rsidP="00B71582">
            <w:pPr>
              <w:ind w:left="2" w:firstLine="0"/>
              <w:rPr>
                <w:color w:val="000000" w:themeColor="text1"/>
              </w:rPr>
            </w:pPr>
            <w:r w:rsidRPr="001E46E3">
              <w:rPr>
                <w:color w:val="000000" w:themeColor="text1"/>
              </w:rPr>
              <w:t xml:space="preserve">6.3.1.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6386F104" w14:textId="019DFBFF" w:rsidR="00B71582" w:rsidRPr="001E46E3" w:rsidRDefault="00B71582" w:rsidP="00B71582">
            <w:pPr>
              <w:ind w:firstLine="0"/>
              <w:rPr>
                <w:color w:val="000000" w:themeColor="text1"/>
              </w:rPr>
            </w:pPr>
            <w:r w:rsidRPr="001E46E3">
              <w:rPr>
                <w:color w:val="000000" w:themeColor="text1"/>
              </w:rPr>
              <w:t xml:space="preserve">Služba za pripremu i koordinaciju programa urbanoga razvoja </w:t>
            </w:r>
          </w:p>
        </w:tc>
        <w:tc>
          <w:tcPr>
            <w:tcW w:w="706" w:type="dxa"/>
            <w:tcBorders>
              <w:top w:val="single" w:sz="6" w:space="0" w:color="000000"/>
              <w:left w:val="single" w:sz="6" w:space="0" w:color="000000"/>
              <w:bottom w:val="single" w:sz="6" w:space="0" w:color="000000"/>
              <w:right w:val="single" w:sz="6" w:space="0" w:color="000000"/>
            </w:tcBorders>
            <w:vAlign w:val="center"/>
          </w:tcPr>
          <w:p w14:paraId="4AD90B02" w14:textId="24D92301"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00D9F108"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7568344C" w14:textId="3920AE23" w:rsidR="00B71582" w:rsidRPr="001E46E3" w:rsidRDefault="00B71582" w:rsidP="00B71582">
            <w:pPr>
              <w:ind w:left="2" w:firstLine="0"/>
              <w:rPr>
                <w:color w:val="000000" w:themeColor="text1"/>
              </w:rPr>
            </w:pPr>
            <w:r w:rsidRPr="001E46E3">
              <w:rPr>
                <w:color w:val="000000" w:themeColor="text1"/>
              </w:rPr>
              <w:t xml:space="preserve">6.3.1.1.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9AB348E" w14:textId="35C552B7" w:rsidR="00B71582" w:rsidRPr="001E46E3" w:rsidRDefault="00B71582" w:rsidP="00B71582">
            <w:pPr>
              <w:ind w:firstLine="0"/>
              <w:rPr>
                <w:color w:val="000000" w:themeColor="text1"/>
              </w:rPr>
            </w:pPr>
            <w:r w:rsidRPr="001E46E3">
              <w:rPr>
                <w:color w:val="000000" w:themeColor="text1"/>
              </w:rPr>
              <w:t xml:space="preserve">Odjel za pripremu i praćenje programa urbanoga razvoja </w:t>
            </w:r>
          </w:p>
        </w:tc>
        <w:tc>
          <w:tcPr>
            <w:tcW w:w="706" w:type="dxa"/>
            <w:tcBorders>
              <w:top w:val="single" w:sz="6" w:space="0" w:color="000000"/>
              <w:left w:val="single" w:sz="6" w:space="0" w:color="000000"/>
              <w:bottom w:val="single" w:sz="6" w:space="0" w:color="000000"/>
              <w:right w:val="single" w:sz="6" w:space="0" w:color="000000"/>
            </w:tcBorders>
            <w:vAlign w:val="center"/>
          </w:tcPr>
          <w:p w14:paraId="780C099E" w14:textId="6E02F81D" w:rsidR="00B71582" w:rsidRPr="001E46E3" w:rsidRDefault="00B71582" w:rsidP="00B71582">
            <w:pPr>
              <w:ind w:left="2" w:firstLine="0"/>
              <w:rPr>
                <w:color w:val="000000" w:themeColor="text1"/>
              </w:rPr>
            </w:pPr>
            <w:r w:rsidRPr="001E46E3">
              <w:rPr>
                <w:color w:val="000000" w:themeColor="text1"/>
              </w:rPr>
              <w:t xml:space="preserve">5 </w:t>
            </w:r>
          </w:p>
        </w:tc>
      </w:tr>
      <w:tr w:rsidR="00B71582" w:rsidRPr="001E46E3" w14:paraId="103E164C"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4400727C" w14:textId="02F5753D" w:rsidR="00B71582" w:rsidRPr="001E46E3" w:rsidRDefault="00B71582" w:rsidP="00B71582">
            <w:pPr>
              <w:ind w:left="2" w:firstLine="0"/>
              <w:rPr>
                <w:color w:val="000000" w:themeColor="text1"/>
              </w:rPr>
            </w:pPr>
            <w:r w:rsidRPr="001E46E3">
              <w:rPr>
                <w:color w:val="000000" w:themeColor="text1"/>
              </w:rPr>
              <w:t xml:space="preserve">6.3.1.2.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6034C9D3" w14:textId="1D9F4CA6" w:rsidR="00B71582" w:rsidRPr="001E46E3" w:rsidRDefault="00B71582" w:rsidP="00B71582">
            <w:pPr>
              <w:ind w:firstLine="0"/>
              <w:rPr>
                <w:color w:val="000000" w:themeColor="text1"/>
              </w:rPr>
            </w:pPr>
            <w:r w:rsidRPr="001E46E3">
              <w:rPr>
                <w:color w:val="000000" w:themeColor="text1"/>
              </w:rPr>
              <w:t xml:space="preserve">Odjel za ugovaranje i horizontalne poslove </w:t>
            </w:r>
          </w:p>
        </w:tc>
        <w:tc>
          <w:tcPr>
            <w:tcW w:w="706" w:type="dxa"/>
            <w:tcBorders>
              <w:top w:val="single" w:sz="6" w:space="0" w:color="000000"/>
              <w:left w:val="single" w:sz="6" w:space="0" w:color="000000"/>
              <w:bottom w:val="single" w:sz="6" w:space="0" w:color="000000"/>
              <w:right w:val="single" w:sz="6" w:space="0" w:color="000000"/>
            </w:tcBorders>
            <w:vAlign w:val="center"/>
          </w:tcPr>
          <w:p w14:paraId="642F9398" w14:textId="336E2193" w:rsidR="00B71582" w:rsidRPr="001E46E3" w:rsidRDefault="005D7E3A" w:rsidP="00B71582">
            <w:pPr>
              <w:ind w:left="2" w:firstLine="0"/>
              <w:rPr>
                <w:color w:val="000000" w:themeColor="text1"/>
              </w:rPr>
            </w:pPr>
            <w:r w:rsidRPr="002F775D">
              <w:rPr>
                <w:color w:val="000000" w:themeColor="text1"/>
              </w:rPr>
              <w:t>4</w:t>
            </w:r>
          </w:p>
        </w:tc>
      </w:tr>
      <w:tr w:rsidR="00B71582" w:rsidRPr="001E46E3" w14:paraId="34F6C40E"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38EA208D" w14:textId="20FC645A" w:rsidR="00B71582" w:rsidRPr="001E46E3" w:rsidRDefault="00B71582" w:rsidP="00B71582">
            <w:pPr>
              <w:ind w:left="2" w:firstLine="0"/>
              <w:rPr>
                <w:color w:val="000000" w:themeColor="text1"/>
              </w:rPr>
            </w:pPr>
            <w:r w:rsidRPr="001E46E3">
              <w:rPr>
                <w:color w:val="000000" w:themeColor="text1"/>
              </w:rPr>
              <w:t xml:space="preserve">6.3.2.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08EF8AE1" w14:textId="0DA2A6A5" w:rsidR="00B71582" w:rsidRPr="001E46E3" w:rsidRDefault="00B71582" w:rsidP="00B71582">
            <w:pPr>
              <w:ind w:firstLine="0"/>
              <w:rPr>
                <w:color w:val="000000" w:themeColor="text1"/>
              </w:rPr>
            </w:pPr>
            <w:r w:rsidRPr="001E46E3">
              <w:rPr>
                <w:color w:val="000000" w:themeColor="text1"/>
              </w:rPr>
              <w:t xml:space="preserve">Služba I. za provedbu programa urbanoga razvoja </w:t>
            </w:r>
          </w:p>
        </w:tc>
        <w:tc>
          <w:tcPr>
            <w:tcW w:w="706" w:type="dxa"/>
            <w:tcBorders>
              <w:top w:val="single" w:sz="6" w:space="0" w:color="000000"/>
              <w:left w:val="single" w:sz="6" w:space="0" w:color="000000"/>
              <w:bottom w:val="single" w:sz="6" w:space="0" w:color="000000"/>
              <w:right w:val="single" w:sz="6" w:space="0" w:color="000000"/>
            </w:tcBorders>
            <w:vAlign w:val="center"/>
          </w:tcPr>
          <w:p w14:paraId="68AFA26B" w14:textId="33DFB92C"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2F06EB51"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79CC171D" w14:textId="28CF8D6D" w:rsidR="00B71582" w:rsidRPr="001E46E3" w:rsidRDefault="00B71582" w:rsidP="00B71582">
            <w:pPr>
              <w:ind w:left="2" w:firstLine="0"/>
              <w:rPr>
                <w:color w:val="000000" w:themeColor="text1"/>
              </w:rPr>
            </w:pPr>
            <w:r w:rsidRPr="001E46E3">
              <w:rPr>
                <w:color w:val="000000" w:themeColor="text1"/>
              </w:rPr>
              <w:t xml:space="preserve">6.3.2.1.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259F9F0F" w14:textId="3D714A2B" w:rsidR="00B71582" w:rsidRPr="001E46E3" w:rsidRDefault="00B71582" w:rsidP="00B71582">
            <w:pPr>
              <w:ind w:firstLine="0"/>
              <w:rPr>
                <w:color w:val="000000" w:themeColor="text1"/>
              </w:rPr>
            </w:pPr>
            <w:r w:rsidRPr="001E46E3">
              <w:rPr>
                <w:color w:val="000000" w:themeColor="text1"/>
              </w:rPr>
              <w:t xml:space="preserve">Odjel za pripremu poziva i praćenje provedbe projekata za urbana područja Zagreb, Karlovac, Požega, Sisak i Virovitica </w:t>
            </w:r>
          </w:p>
        </w:tc>
        <w:tc>
          <w:tcPr>
            <w:tcW w:w="706" w:type="dxa"/>
            <w:tcBorders>
              <w:top w:val="single" w:sz="6" w:space="0" w:color="000000"/>
              <w:left w:val="single" w:sz="6" w:space="0" w:color="000000"/>
              <w:bottom w:val="single" w:sz="6" w:space="0" w:color="000000"/>
              <w:right w:val="single" w:sz="6" w:space="0" w:color="000000"/>
            </w:tcBorders>
            <w:vAlign w:val="center"/>
          </w:tcPr>
          <w:p w14:paraId="77A5CF19" w14:textId="2C9929FE" w:rsidR="00B71582" w:rsidRPr="001E46E3" w:rsidRDefault="005D7E3A" w:rsidP="00B71582">
            <w:pPr>
              <w:ind w:left="2" w:firstLine="0"/>
              <w:rPr>
                <w:color w:val="000000" w:themeColor="text1"/>
              </w:rPr>
            </w:pPr>
            <w:r>
              <w:rPr>
                <w:color w:val="000000" w:themeColor="text1"/>
              </w:rPr>
              <w:t>5</w:t>
            </w:r>
          </w:p>
        </w:tc>
      </w:tr>
      <w:tr w:rsidR="00B71582" w:rsidRPr="001E46E3" w14:paraId="3445DE63"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377E585F" w14:textId="0F7D48BC" w:rsidR="00B71582" w:rsidRPr="001E46E3" w:rsidRDefault="00B71582" w:rsidP="00B71582">
            <w:pPr>
              <w:ind w:left="2" w:firstLine="0"/>
              <w:rPr>
                <w:color w:val="000000" w:themeColor="text1"/>
              </w:rPr>
            </w:pPr>
            <w:r w:rsidRPr="001E46E3">
              <w:rPr>
                <w:color w:val="000000" w:themeColor="text1"/>
              </w:rPr>
              <w:t xml:space="preserve">6.3.2.2.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0510F51B" w14:textId="545C1183" w:rsidR="00B71582" w:rsidRPr="001E46E3" w:rsidRDefault="00B71582" w:rsidP="00B71582">
            <w:pPr>
              <w:ind w:firstLine="0"/>
              <w:rPr>
                <w:color w:val="000000" w:themeColor="text1"/>
              </w:rPr>
            </w:pPr>
            <w:r w:rsidRPr="001E46E3">
              <w:rPr>
                <w:color w:val="000000" w:themeColor="text1"/>
              </w:rPr>
              <w:t xml:space="preserve">Odjel za pripremu poziva i praćenje provedbe projekata za urbana područja Split, Zadar, Gospić, Dubrovnik i Vinkovci </w:t>
            </w:r>
          </w:p>
        </w:tc>
        <w:tc>
          <w:tcPr>
            <w:tcW w:w="706" w:type="dxa"/>
            <w:tcBorders>
              <w:top w:val="single" w:sz="6" w:space="0" w:color="000000"/>
              <w:left w:val="single" w:sz="6" w:space="0" w:color="000000"/>
              <w:bottom w:val="single" w:sz="6" w:space="0" w:color="000000"/>
              <w:right w:val="single" w:sz="6" w:space="0" w:color="000000"/>
            </w:tcBorders>
            <w:vAlign w:val="center"/>
          </w:tcPr>
          <w:p w14:paraId="7697AFF2" w14:textId="37DE33B6" w:rsidR="00B71582" w:rsidRPr="001E46E3" w:rsidRDefault="005D7E3A" w:rsidP="00B71582">
            <w:pPr>
              <w:ind w:left="2" w:firstLine="0"/>
              <w:rPr>
                <w:color w:val="000000" w:themeColor="text1"/>
              </w:rPr>
            </w:pPr>
            <w:r>
              <w:rPr>
                <w:color w:val="000000" w:themeColor="text1"/>
              </w:rPr>
              <w:t>3</w:t>
            </w:r>
            <w:r w:rsidR="00B71582" w:rsidRPr="001E46E3">
              <w:rPr>
                <w:color w:val="000000" w:themeColor="text1"/>
              </w:rPr>
              <w:t xml:space="preserve"> </w:t>
            </w:r>
          </w:p>
        </w:tc>
      </w:tr>
      <w:tr w:rsidR="00B71582" w:rsidRPr="001E46E3" w14:paraId="2C9D5ABA"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77713F06" w14:textId="2E4F9B1F" w:rsidR="00B71582" w:rsidRPr="001E46E3" w:rsidRDefault="00B71582" w:rsidP="00B71582">
            <w:pPr>
              <w:ind w:left="2" w:firstLine="0"/>
              <w:rPr>
                <w:color w:val="000000" w:themeColor="text1"/>
              </w:rPr>
            </w:pPr>
            <w:r w:rsidRPr="001E46E3">
              <w:rPr>
                <w:color w:val="000000" w:themeColor="text1"/>
              </w:rPr>
              <w:t xml:space="preserve">6.3.2.3.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4E8BB8D3" w14:textId="3EFECCE7" w:rsidR="00B71582" w:rsidRPr="001E46E3" w:rsidRDefault="00B71582" w:rsidP="00B71582">
            <w:pPr>
              <w:ind w:firstLine="0"/>
              <w:rPr>
                <w:color w:val="000000" w:themeColor="text1"/>
              </w:rPr>
            </w:pPr>
            <w:r w:rsidRPr="001E46E3">
              <w:rPr>
                <w:color w:val="000000" w:themeColor="text1"/>
              </w:rPr>
              <w:t xml:space="preserve">Odjel za financijsko praćenje projekata urbanoga razvoja </w:t>
            </w:r>
          </w:p>
        </w:tc>
        <w:tc>
          <w:tcPr>
            <w:tcW w:w="706" w:type="dxa"/>
            <w:tcBorders>
              <w:top w:val="single" w:sz="6" w:space="0" w:color="000000"/>
              <w:left w:val="single" w:sz="6" w:space="0" w:color="000000"/>
              <w:bottom w:val="single" w:sz="6" w:space="0" w:color="000000"/>
              <w:right w:val="single" w:sz="6" w:space="0" w:color="000000"/>
            </w:tcBorders>
            <w:vAlign w:val="center"/>
          </w:tcPr>
          <w:p w14:paraId="613E4301" w14:textId="61A46BE2" w:rsidR="00B71582" w:rsidRPr="001E46E3" w:rsidRDefault="005D7E3A" w:rsidP="00B71582">
            <w:pPr>
              <w:ind w:left="2" w:firstLine="0"/>
              <w:rPr>
                <w:color w:val="000000" w:themeColor="text1"/>
              </w:rPr>
            </w:pPr>
            <w:r>
              <w:rPr>
                <w:color w:val="000000" w:themeColor="text1"/>
              </w:rPr>
              <w:t>3</w:t>
            </w:r>
            <w:r w:rsidR="00B71582" w:rsidRPr="001E46E3">
              <w:rPr>
                <w:color w:val="000000" w:themeColor="text1"/>
              </w:rPr>
              <w:t xml:space="preserve"> </w:t>
            </w:r>
          </w:p>
        </w:tc>
      </w:tr>
      <w:tr w:rsidR="00B71582" w:rsidRPr="001E46E3" w14:paraId="72E5F67E"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2BAE517C" w14:textId="4D0CF309" w:rsidR="00B71582" w:rsidRPr="001E46E3" w:rsidRDefault="00B71582" w:rsidP="00B71582">
            <w:pPr>
              <w:ind w:left="2" w:firstLine="0"/>
              <w:rPr>
                <w:color w:val="000000" w:themeColor="text1"/>
              </w:rPr>
            </w:pPr>
            <w:r w:rsidRPr="001E46E3">
              <w:rPr>
                <w:color w:val="000000" w:themeColor="text1"/>
              </w:rPr>
              <w:t xml:space="preserve">6.3.3.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5978D990" w14:textId="04D48EDE" w:rsidR="00B71582" w:rsidRPr="001E46E3" w:rsidRDefault="00B71582" w:rsidP="00B71582">
            <w:pPr>
              <w:ind w:firstLine="0"/>
              <w:rPr>
                <w:color w:val="000000" w:themeColor="text1"/>
              </w:rPr>
            </w:pPr>
            <w:r w:rsidRPr="001E46E3">
              <w:rPr>
                <w:color w:val="000000" w:themeColor="text1"/>
              </w:rPr>
              <w:t xml:space="preserve">Služba II. za provedbu programa urbanoga razvoja </w:t>
            </w:r>
          </w:p>
        </w:tc>
        <w:tc>
          <w:tcPr>
            <w:tcW w:w="706" w:type="dxa"/>
            <w:tcBorders>
              <w:top w:val="single" w:sz="6" w:space="0" w:color="000000"/>
              <w:left w:val="single" w:sz="6" w:space="0" w:color="000000"/>
              <w:bottom w:val="single" w:sz="6" w:space="0" w:color="000000"/>
              <w:right w:val="single" w:sz="6" w:space="0" w:color="000000"/>
            </w:tcBorders>
            <w:vAlign w:val="center"/>
          </w:tcPr>
          <w:p w14:paraId="0C3F4926" w14:textId="69799205"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42FDF663"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7B2E28BF" w14:textId="77E3AC92" w:rsidR="00B71582" w:rsidRPr="001E46E3" w:rsidRDefault="00B71582" w:rsidP="00B71582">
            <w:pPr>
              <w:ind w:left="2" w:firstLine="0"/>
              <w:rPr>
                <w:color w:val="000000" w:themeColor="text1"/>
              </w:rPr>
            </w:pPr>
            <w:r w:rsidRPr="001E46E3">
              <w:rPr>
                <w:color w:val="000000" w:themeColor="text1"/>
              </w:rPr>
              <w:t xml:space="preserve">6.3.3.1.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4DE13A9" w14:textId="7460464F" w:rsidR="00B71582" w:rsidRPr="001E46E3" w:rsidRDefault="00B71582" w:rsidP="00B71582">
            <w:pPr>
              <w:ind w:firstLine="0"/>
              <w:rPr>
                <w:color w:val="000000" w:themeColor="text1"/>
              </w:rPr>
            </w:pPr>
            <w:r w:rsidRPr="001E46E3">
              <w:rPr>
                <w:color w:val="000000" w:themeColor="text1"/>
              </w:rPr>
              <w:t xml:space="preserve">Odjel za pripremu poziva i praćenje provedbe projekata za urbana područja Rijeka, Pula, Pazin, Čakovec, Bjelovar i Varaždin </w:t>
            </w:r>
          </w:p>
        </w:tc>
        <w:tc>
          <w:tcPr>
            <w:tcW w:w="706" w:type="dxa"/>
            <w:tcBorders>
              <w:top w:val="single" w:sz="6" w:space="0" w:color="000000"/>
              <w:left w:val="single" w:sz="6" w:space="0" w:color="000000"/>
              <w:bottom w:val="single" w:sz="6" w:space="0" w:color="000000"/>
              <w:right w:val="single" w:sz="6" w:space="0" w:color="000000"/>
            </w:tcBorders>
            <w:vAlign w:val="center"/>
          </w:tcPr>
          <w:p w14:paraId="46A50001" w14:textId="2C764CD8" w:rsidR="00B71582" w:rsidRPr="001E46E3" w:rsidRDefault="00B71582" w:rsidP="00B71582">
            <w:pPr>
              <w:ind w:left="2" w:firstLine="0"/>
              <w:rPr>
                <w:color w:val="000000" w:themeColor="text1"/>
              </w:rPr>
            </w:pPr>
            <w:r w:rsidRPr="001E46E3">
              <w:rPr>
                <w:color w:val="000000" w:themeColor="text1"/>
              </w:rPr>
              <w:t xml:space="preserve">5 </w:t>
            </w:r>
          </w:p>
        </w:tc>
      </w:tr>
      <w:tr w:rsidR="00B71582" w:rsidRPr="001E46E3" w14:paraId="1FF92FD1"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23E20D82" w14:textId="516ED5F5" w:rsidR="00B71582" w:rsidRPr="001E46E3" w:rsidRDefault="00B71582" w:rsidP="00B71582">
            <w:pPr>
              <w:ind w:left="2" w:firstLine="0"/>
              <w:rPr>
                <w:color w:val="000000" w:themeColor="text1"/>
              </w:rPr>
            </w:pPr>
            <w:r w:rsidRPr="001E46E3">
              <w:rPr>
                <w:color w:val="000000" w:themeColor="text1"/>
              </w:rPr>
              <w:t xml:space="preserve">6.3.3.2.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22CEA07" w14:textId="2412E987" w:rsidR="00B71582" w:rsidRPr="001E46E3" w:rsidRDefault="00B71582" w:rsidP="00B71582">
            <w:pPr>
              <w:ind w:firstLine="0"/>
              <w:rPr>
                <w:color w:val="000000" w:themeColor="text1"/>
              </w:rPr>
            </w:pPr>
            <w:r w:rsidRPr="001E46E3">
              <w:rPr>
                <w:color w:val="000000" w:themeColor="text1"/>
              </w:rPr>
              <w:t xml:space="preserve">Odjel za pripremu poziva i praćenje provedbe projekata za urbana područja Osijek, Slavonski Brod, Koprivnica, Krapina, Šibenik i Vukovar </w:t>
            </w:r>
          </w:p>
        </w:tc>
        <w:tc>
          <w:tcPr>
            <w:tcW w:w="706" w:type="dxa"/>
            <w:tcBorders>
              <w:top w:val="single" w:sz="6" w:space="0" w:color="000000"/>
              <w:left w:val="single" w:sz="6" w:space="0" w:color="000000"/>
              <w:bottom w:val="single" w:sz="6" w:space="0" w:color="000000"/>
              <w:right w:val="single" w:sz="6" w:space="0" w:color="000000"/>
            </w:tcBorders>
            <w:vAlign w:val="center"/>
          </w:tcPr>
          <w:p w14:paraId="001AD20F" w14:textId="4FE58522" w:rsidR="00B71582" w:rsidRPr="001E46E3" w:rsidRDefault="005D7E3A" w:rsidP="00B71582">
            <w:pPr>
              <w:ind w:left="2" w:firstLine="0"/>
              <w:rPr>
                <w:color w:val="000000" w:themeColor="text1"/>
              </w:rPr>
            </w:pPr>
            <w:r w:rsidRPr="002F775D">
              <w:rPr>
                <w:color w:val="000000" w:themeColor="text1"/>
              </w:rPr>
              <w:t>3</w:t>
            </w:r>
          </w:p>
        </w:tc>
      </w:tr>
      <w:tr w:rsidR="00B71582" w:rsidRPr="001E46E3" w14:paraId="7B4E989E" w14:textId="77777777" w:rsidTr="00FC6BAA">
        <w:trPr>
          <w:trHeight w:val="378"/>
        </w:trPr>
        <w:tc>
          <w:tcPr>
            <w:tcW w:w="8366" w:type="dxa"/>
            <w:gridSpan w:val="3"/>
            <w:tcBorders>
              <w:top w:val="single" w:sz="6" w:space="0" w:color="000000"/>
              <w:left w:val="single" w:sz="6" w:space="0" w:color="000000"/>
              <w:bottom w:val="single" w:sz="6" w:space="0" w:color="000000"/>
              <w:right w:val="single" w:sz="6" w:space="0" w:color="000000"/>
            </w:tcBorders>
            <w:vAlign w:val="center"/>
          </w:tcPr>
          <w:p w14:paraId="2631077A" w14:textId="61CB5305" w:rsidR="00B71582" w:rsidRPr="001E46E3" w:rsidRDefault="00B71582" w:rsidP="00B71582">
            <w:pPr>
              <w:ind w:firstLine="0"/>
              <w:rPr>
                <w:color w:val="000000" w:themeColor="text1"/>
              </w:rPr>
            </w:pPr>
            <w:r w:rsidRPr="001E46E3">
              <w:rPr>
                <w:b/>
                <w:bCs/>
                <w:color w:val="000000" w:themeColor="text1"/>
              </w:rPr>
              <w:t xml:space="preserve">Uprava za regionalni razvoj </w:t>
            </w:r>
            <w:r w:rsidR="004F0456">
              <w:rPr>
                <w:b/>
                <w:bCs/>
                <w:color w:val="000000" w:themeColor="text1"/>
              </w:rPr>
              <w:t>-</w:t>
            </w:r>
            <w:r w:rsidRPr="001E46E3">
              <w:rPr>
                <w:b/>
                <w:bCs/>
                <w:color w:val="000000" w:themeColor="text1"/>
              </w:rPr>
              <w:t xml:space="preserve"> ukupno </w:t>
            </w:r>
          </w:p>
        </w:tc>
        <w:tc>
          <w:tcPr>
            <w:tcW w:w="706" w:type="dxa"/>
            <w:tcBorders>
              <w:top w:val="single" w:sz="6" w:space="0" w:color="000000"/>
              <w:left w:val="single" w:sz="6" w:space="0" w:color="000000"/>
              <w:bottom w:val="single" w:sz="6" w:space="0" w:color="000000"/>
              <w:right w:val="single" w:sz="6" w:space="0" w:color="000000"/>
            </w:tcBorders>
            <w:vAlign w:val="center"/>
          </w:tcPr>
          <w:p w14:paraId="41F8A7EA" w14:textId="3BAF9761" w:rsidR="00B71582" w:rsidRPr="001E46E3" w:rsidRDefault="00CC155B" w:rsidP="00B71582">
            <w:pPr>
              <w:ind w:left="2" w:firstLine="0"/>
              <w:rPr>
                <w:color w:val="000000" w:themeColor="text1"/>
              </w:rPr>
            </w:pPr>
            <w:r>
              <w:rPr>
                <w:b/>
                <w:bCs/>
                <w:color w:val="000000" w:themeColor="text1"/>
              </w:rPr>
              <w:t>6</w:t>
            </w:r>
            <w:r w:rsidR="00AB72B3">
              <w:rPr>
                <w:b/>
                <w:bCs/>
                <w:color w:val="000000" w:themeColor="text1"/>
              </w:rPr>
              <w:t>3</w:t>
            </w:r>
          </w:p>
        </w:tc>
      </w:tr>
      <w:tr w:rsidR="00B71582" w:rsidRPr="001E46E3" w14:paraId="4CEC7E67"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1141D2B9" w14:textId="249AA9ED" w:rsidR="00B71582" w:rsidRPr="001E46E3" w:rsidRDefault="00B71582" w:rsidP="00B71582">
            <w:pPr>
              <w:ind w:left="2" w:firstLine="0"/>
              <w:rPr>
                <w:color w:val="000000" w:themeColor="text1"/>
              </w:rPr>
            </w:pPr>
            <w:r w:rsidRPr="001E46E3">
              <w:rPr>
                <w:b/>
                <w:color w:val="000000" w:themeColor="text1"/>
              </w:rPr>
              <w:t xml:space="preserve">7.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253DB749" w14:textId="5C75B1DA" w:rsidR="00B71582" w:rsidRPr="001E46E3" w:rsidRDefault="00B71582" w:rsidP="00B71582">
            <w:pPr>
              <w:ind w:firstLine="0"/>
              <w:rPr>
                <w:color w:val="000000" w:themeColor="text1"/>
              </w:rPr>
            </w:pPr>
            <w:r w:rsidRPr="001E46E3">
              <w:rPr>
                <w:b/>
                <w:color w:val="000000" w:themeColor="text1"/>
              </w:rPr>
              <w:t xml:space="preserve">UPRAVA ZA EUROPSKU TERITORIJALNU SURADNJU </w:t>
            </w:r>
          </w:p>
        </w:tc>
        <w:tc>
          <w:tcPr>
            <w:tcW w:w="706" w:type="dxa"/>
            <w:tcBorders>
              <w:top w:val="single" w:sz="6" w:space="0" w:color="000000"/>
              <w:left w:val="single" w:sz="6" w:space="0" w:color="000000"/>
              <w:bottom w:val="single" w:sz="6" w:space="0" w:color="000000"/>
              <w:right w:val="single" w:sz="6" w:space="0" w:color="000000"/>
            </w:tcBorders>
            <w:vAlign w:val="center"/>
          </w:tcPr>
          <w:p w14:paraId="4BAD2836" w14:textId="2A34E059"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28D91093" w14:textId="77777777" w:rsidTr="009277DD">
        <w:trPr>
          <w:trHeight w:val="378"/>
        </w:trPr>
        <w:tc>
          <w:tcPr>
            <w:tcW w:w="1469" w:type="dxa"/>
            <w:tcBorders>
              <w:top w:val="single" w:sz="6" w:space="0" w:color="000000"/>
              <w:left w:val="single" w:sz="6" w:space="0" w:color="000000"/>
              <w:bottom w:val="single" w:sz="6" w:space="0" w:color="000000"/>
              <w:right w:val="single" w:sz="6" w:space="0" w:color="000000"/>
            </w:tcBorders>
          </w:tcPr>
          <w:p w14:paraId="27BA06A4" w14:textId="498F7C3D" w:rsidR="00B71582" w:rsidRPr="001E46E3" w:rsidRDefault="00B71582" w:rsidP="00B71582">
            <w:pPr>
              <w:ind w:left="2" w:firstLine="0"/>
              <w:rPr>
                <w:color w:val="000000" w:themeColor="text1"/>
              </w:rPr>
            </w:pPr>
            <w:r w:rsidRPr="001E46E3">
              <w:rPr>
                <w:color w:val="000000" w:themeColor="text1"/>
              </w:rPr>
              <w:t xml:space="preserve">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269D9786" w14:textId="209E1C0F" w:rsidR="00B71582" w:rsidRPr="001E46E3" w:rsidRDefault="00B71582" w:rsidP="00B71582">
            <w:pPr>
              <w:ind w:firstLine="0"/>
              <w:rPr>
                <w:color w:val="000000" w:themeColor="text1"/>
              </w:rPr>
            </w:pPr>
            <w:r w:rsidRPr="001E46E3">
              <w:rPr>
                <w:color w:val="000000" w:themeColor="text1"/>
              </w:rPr>
              <w:t>*neposredno u Upravi, izvan sastava nižih ustrojstvenih jedinica Uprave</w:t>
            </w:r>
          </w:p>
        </w:tc>
        <w:tc>
          <w:tcPr>
            <w:tcW w:w="706" w:type="dxa"/>
            <w:tcBorders>
              <w:top w:val="single" w:sz="6" w:space="0" w:color="000000"/>
              <w:left w:val="single" w:sz="6" w:space="0" w:color="000000"/>
              <w:bottom w:val="single" w:sz="6" w:space="0" w:color="000000"/>
              <w:right w:val="single" w:sz="6" w:space="0" w:color="000000"/>
            </w:tcBorders>
            <w:vAlign w:val="center"/>
          </w:tcPr>
          <w:p w14:paraId="06CAB046" w14:textId="6CA73480" w:rsidR="00B71582" w:rsidRPr="001E46E3" w:rsidRDefault="00B71582" w:rsidP="00B71582">
            <w:pPr>
              <w:ind w:left="2" w:firstLine="0"/>
              <w:rPr>
                <w:color w:val="000000" w:themeColor="text1"/>
              </w:rPr>
            </w:pPr>
            <w:r w:rsidRPr="001E46E3">
              <w:rPr>
                <w:color w:val="000000" w:themeColor="text1"/>
              </w:rPr>
              <w:t>1</w:t>
            </w:r>
          </w:p>
        </w:tc>
      </w:tr>
      <w:tr w:rsidR="00B71582" w:rsidRPr="001E46E3" w14:paraId="2174BC66"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7D833E41" w14:textId="65961686" w:rsidR="00B71582" w:rsidRPr="001E46E3" w:rsidRDefault="00B71582" w:rsidP="00B71582">
            <w:pPr>
              <w:ind w:left="2" w:firstLine="0"/>
              <w:rPr>
                <w:color w:val="000000" w:themeColor="text1"/>
              </w:rPr>
            </w:pPr>
            <w:r w:rsidRPr="001E46E3">
              <w:rPr>
                <w:color w:val="000000" w:themeColor="text1"/>
              </w:rPr>
              <w:t xml:space="preserve">7.1.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2EF830EF" w14:textId="49EAEE9E" w:rsidR="00B71582" w:rsidRPr="001E46E3" w:rsidRDefault="00B71582" w:rsidP="00B71582">
            <w:pPr>
              <w:ind w:firstLine="0"/>
              <w:rPr>
                <w:color w:val="000000" w:themeColor="text1"/>
              </w:rPr>
            </w:pPr>
            <w:r w:rsidRPr="00017E02">
              <w:t xml:space="preserve">Sektor za koordinaciju programa europske teritorijalne suradnje i </w:t>
            </w:r>
            <w:proofErr w:type="spellStart"/>
            <w:r w:rsidRPr="00017E02">
              <w:t>makroregionalne</w:t>
            </w:r>
            <w:proofErr w:type="spellEnd"/>
            <w:r w:rsidRPr="00017E02">
              <w:t xml:space="preserve"> strategije</w:t>
            </w:r>
          </w:p>
        </w:tc>
        <w:tc>
          <w:tcPr>
            <w:tcW w:w="706" w:type="dxa"/>
            <w:tcBorders>
              <w:top w:val="single" w:sz="6" w:space="0" w:color="000000"/>
              <w:left w:val="single" w:sz="6" w:space="0" w:color="000000"/>
              <w:bottom w:val="single" w:sz="6" w:space="0" w:color="000000"/>
              <w:right w:val="single" w:sz="6" w:space="0" w:color="000000"/>
            </w:tcBorders>
            <w:vAlign w:val="center"/>
          </w:tcPr>
          <w:p w14:paraId="027A1B44" w14:textId="54D0F85E" w:rsidR="00B71582" w:rsidRPr="001E46E3" w:rsidRDefault="00B71582" w:rsidP="00B71582">
            <w:pPr>
              <w:ind w:left="2" w:firstLine="0"/>
              <w:rPr>
                <w:color w:val="000000" w:themeColor="text1"/>
              </w:rPr>
            </w:pPr>
            <w:r w:rsidRPr="001E46E3">
              <w:rPr>
                <w:color w:val="000000" w:themeColor="text1"/>
              </w:rPr>
              <w:t>1</w:t>
            </w:r>
          </w:p>
        </w:tc>
      </w:tr>
      <w:tr w:rsidR="00B71582" w:rsidRPr="001E46E3" w14:paraId="4ED226EE"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77962852" w14:textId="77777777" w:rsidR="00B71582" w:rsidRPr="001E46E3" w:rsidRDefault="00B71582" w:rsidP="00B71582">
            <w:pPr>
              <w:ind w:left="2" w:firstLine="0"/>
              <w:rPr>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5695DA62" w14:textId="6FD5073C" w:rsidR="00B71582" w:rsidRPr="001E46E3" w:rsidRDefault="00B71582" w:rsidP="00B71582">
            <w:pPr>
              <w:ind w:firstLine="0"/>
              <w:rPr>
                <w:color w:val="000000" w:themeColor="text1"/>
              </w:rPr>
            </w:pPr>
            <w:r w:rsidRPr="001E46E3">
              <w:rPr>
                <w:color w:val="000000" w:themeColor="text1"/>
              </w:rPr>
              <w:t xml:space="preserve">*neposredno u Sektoru, izvan sastava nižih ustrojstvenih jedinica Sektora </w:t>
            </w:r>
          </w:p>
        </w:tc>
        <w:tc>
          <w:tcPr>
            <w:tcW w:w="706" w:type="dxa"/>
            <w:tcBorders>
              <w:top w:val="single" w:sz="6" w:space="0" w:color="000000"/>
              <w:left w:val="single" w:sz="6" w:space="0" w:color="000000"/>
              <w:bottom w:val="single" w:sz="6" w:space="0" w:color="000000"/>
              <w:right w:val="single" w:sz="6" w:space="0" w:color="000000"/>
            </w:tcBorders>
            <w:vAlign w:val="center"/>
          </w:tcPr>
          <w:p w14:paraId="4DE7C089" w14:textId="5A8387E0" w:rsidR="00B71582" w:rsidRPr="001E46E3" w:rsidRDefault="00B71582" w:rsidP="00B71582">
            <w:pPr>
              <w:ind w:left="2" w:firstLine="0"/>
              <w:rPr>
                <w:color w:val="000000" w:themeColor="text1"/>
              </w:rPr>
            </w:pPr>
            <w:r w:rsidRPr="001E46E3">
              <w:rPr>
                <w:color w:val="000000" w:themeColor="text1"/>
              </w:rPr>
              <w:t>1</w:t>
            </w:r>
          </w:p>
        </w:tc>
      </w:tr>
      <w:tr w:rsidR="00B71582" w:rsidRPr="001E46E3" w14:paraId="5B1E350F"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3F3DAE15" w14:textId="0300789E" w:rsidR="00B71582" w:rsidRPr="001E46E3" w:rsidRDefault="00B71582" w:rsidP="00B71582">
            <w:pPr>
              <w:ind w:left="2" w:firstLine="0"/>
              <w:rPr>
                <w:color w:val="000000" w:themeColor="text1"/>
              </w:rPr>
            </w:pPr>
            <w:r w:rsidRPr="001E46E3">
              <w:rPr>
                <w:color w:val="000000" w:themeColor="text1"/>
              </w:rPr>
              <w:t xml:space="preserve">7.1.1.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C4C2F53" w14:textId="441FE984" w:rsidR="00B71582" w:rsidRPr="001E46E3" w:rsidRDefault="00B71582" w:rsidP="00B71582">
            <w:pPr>
              <w:ind w:firstLine="0"/>
              <w:rPr>
                <w:color w:val="000000" w:themeColor="text1"/>
              </w:rPr>
            </w:pPr>
            <w:r w:rsidRPr="001E46E3">
              <w:rPr>
                <w:color w:val="000000" w:themeColor="text1"/>
              </w:rPr>
              <w:t xml:space="preserve">Služba za prekograničnu suradnju </w:t>
            </w:r>
          </w:p>
        </w:tc>
        <w:tc>
          <w:tcPr>
            <w:tcW w:w="706" w:type="dxa"/>
            <w:tcBorders>
              <w:top w:val="single" w:sz="6" w:space="0" w:color="000000"/>
              <w:left w:val="single" w:sz="6" w:space="0" w:color="000000"/>
              <w:bottom w:val="single" w:sz="6" w:space="0" w:color="000000"/>
              <w:right w:val="single" w:sz="6" w:space="0" w:color="000000"/>
            </w:tcBorders>
            <w:vAlign w:val="center"/>
          </w:tcPr>
          <w:p w14:paraId="51C058DF" w14:textId="174E3590"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69B36E97"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7E493F5E" w14:textId="2E69A02B" w:rsidR="00B71582" w:rsidRPr="001E46E3" w:rsidRDefault="00B71582" w:rsidP="00B71582">
            <w:pPr>
              <w:ind w:left="2" w:firstLine="0"/>
              <w:rPr>
                <w:color w:val="000000" w:themeColor="text1"/>
              </w:rPr>
            </w:pPr>
            <w:r w:rsidRPr="001E46E3">
              <w:rPr>
                <w:color w:val="000000" w:themeColor="text1"/>
              </w:rPr>
              <w:t xml:space="preserve">7.1.1.1.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5B10EE43" w14:textId="253256B5" w:rsidR="00B71582" w:rsidRPr="001E46E3" w:rsidRDefault="00B71582" w:rsidP="00B71582">
            <w:pPr>
              <w:ind w:firstLine="0"/>
              <w:rPr>
                <w:color w:val="000000" w:themeColor="text1"/>
              </w:rPr>
            </w:pPr>
            <w:r w:rsidRPr="001E46E3">
              <w:rPr>
                <w:color w:val="000000" w:themeColor="text1"/>
              </w:rPr>
              <w:t xml:space="preserve">Odjel za prekograničnu suradnju s državama članicama Europske unije </w:t>
            </w:r>
          </w:p>
        </w:tc>
        <w:tc>
          <w:tcPr>
            <w:tcW w:w="706" w:type="dxa"/>
            <w:tcBorders>
              <w:top w:val="single" w:sz="6" w:space="0" w:color="000000"/>
              <w:left w:val="single" w:sz="6" w:space="0" w:color="000000"/>
              <w:bottom w:val="single" w:sz="6" w:space="0" w:color="000000"/>
              <w:right w:val="single" w:sz="6" w:space="0" w:color="000000"/>
            </w:tcBorders>
            <w:vAlign w:val="center"/>
          </w:tcPr>
          <w:p w14:paraId="33915695" w14:textId="1735235D" w:rsidR="00B71582" w:rsidRPr="001E46E3" w:rsidRDefault="00B71582" w:rsidP="00B71582">
            <w:pPr>
              <w:ind w:left="2" w:firstLine="0"/>
              <w:rPr>
                <w:color w:val="000000" w:themeColor="text1"/>
              </w:rPr>
            </w:pPr>
            <w:r w:rsidRPr="001E46E3">
              <w:rPr>
                <w:color w:val="000000" w:themeColor="text1"/>
              </w:rPr>
              <w:t>3</w:t>
            </w:r>
          </w:p>
        </w:tc>
      </w:tr>
      <w:tr w:rsidR="00B71582" w:rsidRPr="001E46E3" w14:paraId="3E3097BF"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3B8337D6" w14:textId="6C9A76CE" w:rsidR="00B71582" w:rsidRPr="001E46E3" w:rsidRDefault="00B71582" w:rsidP="00B71582">
            <w:pPr>
              <w:ind w:left="2" w:firstLine="0"/>
              <w:rPr>
                <w:color w:val="000000" w:themeColor="text1"/>
              </w:rPr>
            </w:pPr>
            <w:r w:rsidRPr="001E46E3">
              <w:rPr>
                <w:color w:val="000000" w:themeColor="text1"/>
              </w:rPr>
              <w:t xml:space="preserve">7.1.1.2.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401D845" w14:textId="7CCCBCBC" w:rsidR="00B71582" w:rsidRPr="001E46E3" w:rsidRDefault="00B71582" w:rsidP="00B71582">
            <w:pPr>
              <w:ind w:firstLine="0"/>
              <w:rPr>
                <w:color w:val="000000" w:themeColor="text1"/>
              </w:rPr>
            </w:pPr>
            <w:r w:rsidRPr="001E46E3">
              <w:rPr>
                <w:color w:val="000000" w:themeColor="text1"/>
              </w:rPr>
              <w:t xml:space="preserve">Odjel za prekograničnu suradnju s državama nečlanicama Europske unije </w:t>
            </w:r>
          </w:p>
        </w:tc>
        <w:tc>
          <w:tcPr>
            <w:tcW w:w="706" w:type="dxa"/>
            <w:tcBorders>
              <w:top w:val="single" w:sz="6" w:space="0" w:color="000000"/>
              <w:left w:val="single" w:sz="6" w:space="0" w:color="000000"/>
              <w:bottom w:val="single" w:sz="6" w:space="0" w:color="000000"/>
              <w:right w:val="single" w:sz="6" w:space="0" w:color="000000"/>
            </w:tcBorders>
            <w:vAlign w:val="center"/>
          </w:tcPr>
          <w:p w14:paraId="45D2AC81" w14:textId="55717AE5" w:rsidR="00B71582" w:rsidRPr="001E46E3" w:rsidRDefault="00B71582" w:rsidP="00B71582">
            <w:pPr>
              <w:ind w:left="2" w:firstLine="0"/>
              <w:rPr>
                <w:color w:val="000000" w:themeColor="text1"/>
              </w:rPr>
            </w:pPr>
            <w:r w:rsidRPr="001E46E3">
              <w:rPr>
                <w:color w:val="000000" w:themeColor="text1"/>
              </w:rPr>
              <w:t>5</w:t>
            </w:r>
          </w:p>
        </w:tc>
      </w:tr>
      <w:tr w:rsidR="00B71582" w:rsidRPr="001E46E3" w14:paraId="5F24A8BF"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7DCE62E4" w14:textId="7D84941B" w:rsidR="00B71582" w:rsidRPr="001E46E3" w:rsidRDefault="00B71582" w:rsidP="00B71582">
            <w:pPr>
              <w:ind w:left="2" w:firstLine="0"/>
              <w:rPr>
                <w:color w:val="000000" w:themeColor="text1"/>
              </w:rPr>
            </w:pPr>
            <w:r w:rsidRPr="001E46E3">
              <w:rPr>
                <w:color w:val="000000" w:themeColor="text1"/>
              </w:rPr>
              <w:t xml:space="preserve">7.1.2.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71B4B166" w14:textId="6232C5BE" w:rsidR="00B71582" w:rsidRPr="001E46E3" w:rsidRDefault="00B71582" w:rsidP="00B71582">
            <w:pPr>
              <w:ind w:firstLine="0"/>
              <w:rPr>
                <w:color w:val="000000" w:themeColor="text1"/>
              </w:rPr>
            </w:pPr>
            <w:r w:rsidRPr="001E46E3">
              <w:rPr>
                <w:color w:val="000000" w:themeColor="text1"/>
              </w:rPr>
              <w:t xml:space="preserve">Služba za transnacionalnu i međuregionalnu suradnju te </w:t>
            </w:r>
            <w:proofErr w:type="spellStart"/>
            <w:r w:rsidRPr="001E46E3">
              <w:rPr>
                <w:color w:val="000000" w:themeColor="text1"/>
              </w:rPr>
              <w:t>makroregionalne</w:t>
            </w:r>
            <w:proofErr w:type="spellEnd"/>
            <w:r w:rsidRPr="001E46E3">
              <w:rPr>
                <w:color w:val="000000" w:themeColor="text1"/>
              </w:rPr>
              <w:t xml:space="preserve"> strategije </w:t>
            </w:r>
          </w:p>
        </w:tc>
        <w:tc>
          <w:tcPr>
            <w:tcW w:w="706" w:type="dxa"/>
            <w:tcBorders>
              <w:top w:val="single" w:sz="6" w:space="0" w:color="000000"/>
              <w:left w:val="single" w:sz="6" w:space="0" w:color="000000"/>
              <w:bottom w:val="single" w:sz="6" w:space="0" w:color="000000"/>
              <w:right w:val="single" w:sz="6" w:space="0" w:color="000000"/>
            </w:tcBorders>
            <w:vAlign w:val="center"/>
          </w:tcPr>
          <w:p w14:paraId="3C067789" w14:textId="50D906A1"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50B0AFDC"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4ED761F8" w14:textId="30E02AF3" w:rsidR="00B71582" w:rsidRPr="001E46E3" w:rsidRDefault="00B71582" w:rsidP="00B71582">
            <w:pPr>
              <w:ind w:left="2" w:firstLine="0"/>
              <w:rPr>
                <w:color w:val="000000" w:themeColor="text1"/>
              </w:rPr>
            </w:pPr>
            <w:r w:rsidRPr="001E46E3">
              <w:rPr>
                <w:color w:val="000000" w:themeColor="text1"/>
              </w:rPr>
              <w:t xml:space="preserve">7.1.2.1.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7D64A4D" w14:textId="22DC8BAA" w:rsidR="00B71582" w:rsidRPr="001E46E3" w:rsidRDefault="00B71582" w:rsidP="00B71582">
            <w:pPr>
              <w:ind w:firstLine="0"/>
              <w:rPr>
                <w:color w:val="000000" w:themeColor="text1"/>
              </w:rPr>
            </w:pPr>
            <w:r w:rsidRPr="001E46E3">
              <w:rPr>
                <w:color w:val="000000" w:themeColor="text1"/>
              </w:rPr>
              <w:t xml:space="preserve">Odjel za programe transnacionalne i međuregionalne suradnje </w:t>
            </w:r>
          </w:p>
        </w:tc>
        <w:tc>
          <w:tcPr>
            <w:tcW w:w="706" w:type="dxa"/>
            <w:tcBorders>
              <w:top w:val="single" w:sz="6" w:space="0" w:color="000000"/>
              <w:left w:val="single" w:sz="6" w:space="0" w:color="000000"/>
              <w:bottom w:val="single" w:sz="6" w:space="0" w:color="000000"/>
              <w:right w:val="single" w:sz="6" w:space="0" w:color="000000"/>
            </w:tcBorders>
            <w:vAlign w:val="center"/>
          </w:tcPr>
          <w:p w14:paraId="32ED3255" w14:textId="7052B31D" w:rsidR="00B71582" w:rsidRPr="001E46E3" w:rsidRDefault="005D7E3A" w:rsidP="00B71582">
            <w:pPr>
              <w:ind w:left="2" w:firstLine="0"/>
              <w:rPr>
                <w:color w:val="000000" w:themeColor="text1"/>
              </w:rPr>
            </w:pPr>
            <w:r w:rsidRPr="002F775D">
              <w:rPr>
                <w:color w:val="000000" w:themeColor="text1"/>
              </w:rPr>
              <w:t>3</w:t>
            </w:r>
          </w:p>
        </w:tc>
      </w:tr>
      <w:tr w:rsidR="00B71582" w:rsidRPr="001E46E3" w14:paraId="429B875E"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307BFB08" w14:textId="0ABA9C57" w:rsidR="00B71582" w:rsidRPr="001E46E3" w:rsidRDefault="00B71582" w:rsidP="00B71582">
            <w:pPr>
              <w:ind w:left="2" w:firstLine="0"/>
              <w:rPr>
                <w:color w:val="000000" w:themeColor="text1"/>
              </w:rPr>
            </w:pPr>
            <w:r w:rsidRPr="001E46E3">
              <w:rPr>
                <w:color w:val="000000" w:themeColor="text1"/>
              </w:rPr>
              <w:t xml:space="preserve">7.1.2.2.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1F5A418E" w14:textId="340C7932" w:rsidR="00B71582" w:rsidRPr="001E46E3" w:rsidRDefault="00B71582" w:rsidP="00B71582">
            <w:pPr>
              <w:ind w:firstLine="0"/>
              <w:rPr>
                <w:color w:val="000000" w:themeColor="text1"/>
              </w:rPr>
            </w:pPr>
            <w:r w:rsidRPr="001E46E3">
              <w:rPr>
                <w:color w:val="000000" w:themeColor="text1"/>
              </w:rPr>
              <w:t xml:space="preserve">Odjel za </w:t>
            </w:r>
            <w:proofErr w:type="spellStart"/>
            <w:r w:rsidRPr="001E46E3">
              <w:rPr>
                <w:color w:val="000000" w:themeColor="text1"/>
              </w:rPr>
              <w:t>makroregionalne</w:t>
            </w:r>
            <w:proofErr w:type="spellEnd"/>
            <w:r w:rsidRPr="001E46E3">
              <w:rPr>
                <w:color w:val="000000" w:themeColor="text1"/>
              </w:rPr>
              <w:t xml:space="preserve"> strategije i horizontalne poslove </w:t>
            </w:r>
          </w:p>
        </w:tc>
        <w:tc>
          <w:tcPr>
            <w:tcW w:w="706" w:type="dxa"/>
            <w:tcBorders>
              <w:top w:val="single" w:sz="6" w:space="0" w:color="000000"/>
              <w:left w:val="single" w:sz="6" w:space="0" w:color="000000"/>
              <w:bottom w:val="single" w:sz="6" w:space="0" w:color="000000"/>
              <w:right w:val="single" w:sz="6" w:space="0" w:color="000000"/>
            </w:tcBorders>
            <w:vAlign w:val="center"/>
          </w:tcPr>
          <w:p w14:paraId="6491A609" w14:textId="5D92377D" w:rsidR="00B71582" w:rsidRPr="001E46E3" w:rsidRDefault="00B71582" w:rsidP="00B71582">
            <w:pPr>
              <w:ind w:left="2" w:firstLine="0"/>
              <w:rPr>
                <w:color w:val="000000" w:themeColor="text1"/>
              </w:rPr>
            </w:pPr>
            <w:r w:rsidRPr="001E46E3">
              <w:rPr>
                <w:color w:val="000000" w:themeColor="text1"/>
              </w:rPr>
              <w:t xml:space="preserve">4 </w:t>
            </w:r>
          </w:p>
        </w:tc>
      </w:tr>
      <w:tr w:rsidR="00B71582" w:rsidRPr="001E46E3" w14:paraId="0FD1A3CB"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24DB7CA9" w14:textId="4B31C558" w:rsidR="00B71582" w:rsidRPr="001E46E3" w:rsidRDefault="00B71582" w:rsidP="00B71582">
            <w:pPr>
              <w:ind w:left="2" w:firstLine="0"/>
              <w:rPr>
                <w:color w:val="000000" w:themeColor="text1"/>
              </w:rPr>
            </w:pPr>
            <w:r w:rsidRPr="001E46E3">
              <w:rPr>
                <w:color w:val="000000" w:themeColor="text1"/>
              </w:rPr>
              <w:lastRenderedPageBreak/>
              <w:t xml:space="preserve">7.1.3.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134A2C59" w14:textId="4F6CAE5D" w:rsidR="00B71582" w:rsidRPr="001E46E3" w:rsidRDefault="00B71582" w:rsidP="00B71582">
            <w:pPr>
              <w:ind w:firstLine="0"/>
              <w:rPr>
                <w:color w:val="000000" w:themeColor="text1"/>
              </w:rPr>
            </w:pPr>
            <w:r w:rsidRPr="001E46E3">
              <w:rPr>
                <w:color w:val="000000" w:themeColor="text1"/>
              </w:rPr>
              <w:t xml:space="preserve">Služba za provedbu financijskih mehanizama u području energetike i klimatskih promjena te strateških projekata i inicijativa </w:t>
            </w:r>
          </w:p>
        </w:tc>
        <w:tc>
          <w:tcPr>
            <w:tcW w:w="706" w:type="dxa"/>
            <w:tcBorders>
              <w:top w:val="single" w:sz="6" w:space="0" w:color="000000"/>
              <w:left w:val="single" w:sz="6" w:space="0" w:color="000000"/>
              <w:bottom w:val="single" w:sz="6" w:space="0" w:color="000000"/>
              <w:right w:val="single" w:sz="6" w:space="0" w:color="000000"/>
            </w:tcBorders>
            <w:vAlign w:val="center"/>
          </w:tcPr>
          <w:p w14:paraId="1F941AB7" w14:textId="176A071F" w:rsidR="00B71582" w:rsidRPr="001E46E3" w:rsidRDefault="00B71582" w:rsidP="00B71582">
            <w:pPr>
              <w:ind w:left="2" w:firstLine="0"/>
              <w:rPr>
                <w:color w:val="000000" w:themeColor="text1"/>
              </w:rPr>
            </w:pPr>
            <w:r w:rsidRPr="001E46E3">
              <w:rPr>
                <w:color w:val="000000" w:themeColor="text1"/>
              </w:rPr>
              <w:t>7</w:t>
            </w:r>
          </w:p>
        </w:tc>
      </w:tr>
      <w:tr w:rsidR="00B71582" w:rsidRPr="001E46E3" w14:paraId="36D12469"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788556E5" w14:textId="599FE1DD" w:rsidR="00B71582" w:rsidRPr="001E46E3" w:rsidRDefault="00B71582" w:rsidP="00B71582">
            <w:pPr>
              <w:ind w:left="2" w:firstLine="0"/>
              <w:rPr>
                <w:color w:val="000000" w:themeColor="text1"/>
              </w:rPr>
            </w:pPr>
            <w:r w:rsidRPr="001E46E3">
              <w:rPr>
                <w:color w:val="000000" w:themeColor="text1"/>
              </w:rPr>
              <w:t xml:space="preserve">7.2.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2E637937" w14:textId="65A8BE90" w:rsidR="00B71582" w:rsidRPr="001E46E3" w:rsidRDefault="00B71582" w:rsidP="00B71582">
            <w:pPr>
              <w:ind w:firstLine="0"/>
              <w:rPr>
                <w:color w:val="000000" w:themeColor="text1"/>
              </w:rPr>
            </w:pPr>
            <w:r w:rsidRPr="001E46E3">
              <w:rPr>
                <w:color w:val="000000" w:themeColor="text1"/>
              </w:rPr>
              <w:t xml:space="preserve">Sektor za prvostupanjsku kontrolu </w:t>
            </w:r>
          </w:p>
        </w:tc>
        <w:tc>
          <w:tcPr>
            <w:tcW w:w="706" w:type="dxa"/>
            <w:tcBorders>
              <w:top w:val="single" w:sz="6" w:space="0" w:color="000000"/>
              <w:left w:val="single" w:sz="6" w:space="0" w:color="000000"/>
              <w:bottom w:val="single" w:sz="6" w:space="0" w:color="000000"/>
              <w:right w:val="single" w:sz="6" w:space="0" w:color="000000"/>
            </w:tcBorders>
            <w:vAlign w:val="center"/>
          </w:tcPr>
          <w:p w14:paraId="392E0DB8" w14:textId="15A38E01"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12AE942A"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71D2CA7A" w14:textId="771A0E50" w:rsidR="00B71582" w:rsidRPr="001E46E3" w:rsidRDefault="00B71582" w:rsidP="00B71582">
            <w:pPr>
              <w:ind w:left="2" w:firstLine="0"/>
              <w:rPr>
                <w:color w:val="000000" w:themeColor="text1"/>
              </w:rPr>
            </w:pPr>
            <w:r w:rsidRPr="001E46E3">
              <w:rPr>
                <w:color w:val="000000" w:themeColor="text1"/>
              </w:rPr>
              <w:t xml:space="preserve">7.2.1.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EAE8D9A" w14:textId="3DA411D7" w:rsidR="00B71582" w:rsidRPr="001E46E3" w:rsidRDefault="00B71582" w:rsidP="00B71582">
            <w:pPr>
              <w:ind w:firstLine="0"/>
              <w:rPr>
                <w:color w:val="000000" w:themeColor="text1"/>
              </w:rPr>
            </w:pPr>
            <w:r w:rsidRPr="001E46E3">
              <w:rPr>
                <w:color w:val="000000" w:themeColor="text1"/>
              </w:rPr>
              <w:t xml:space="preserve">Služba za kontrolu </w:t>
            </w:r>
            <w:proofErr w:type="spellStart"/>
            <w:r w:rsidRPr="001E46E3">
              <w:rPr>
                <w:color w:val="000000" w:themeColor="text1"/>
              </w:rPr>
              <w:t>Interreg</w:t>
            </w:r>
            <w:proofErr w:type="spellEnd"/>
            <w:r w:rsidRPr="001E46E3">
              <w:rPr>
                <w:color w:val="000000" w:themeColor="text1"/>
              </w:rPr>
              <w:t xml:space="preserve"> programa prekogranične suradnje </w:t>
            </w:r>
          </w:p>
        </w:tc>
        <w:tc>
          <w:tcPr>
            <w:tcW w:w="706" w:type="dxa"/>
            <w:tcBorders>
              <w:top w:val="single" w:sz="6" w:space="0" w:color="000000"/>
              <w:left w:val="single" w:sz="6" w:space="0" w:color="000000"/>
              <w:bottom w:val="single" w:sz="6" w:space="0" w:color="000000"/>
              <w:right w:val="single" w:sz="6" w:space="0" w:color="000000"/>
            </w:tcBorders>
            <w:vAlign w:val="center"/>
          </w:tcPr>
          <w:p w14:paraId="497B1A59" w14:textId="5A4D4BD5"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4829169E"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4E76BBD7" w14:textId="77777777" w:rsidR="00B71582" w:rsidRPr="001E46E3" w:rsidRDefault="00B71582" w:rsidP="00B71582">
            <w:pPr>
              <w:ind w:left="2" w:firstLine="0"/>
              <w:rPr>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C1103DE" w14:textId="62630557" w:rsidR="00B71582" w:rsidRPr="001E46E3" w:rsidRDefault="00B71582" w:rsidP="00B71582">
            <w:pPr>
              <w:ind w:firstLine="0"/>
              <w:rPr>
                <w:color w:val="000000" w:themeColor="text1"/>
              </w:rPr>
            </w:pPr>
            <w:r w:rsidRPr="001E46E3">
              <w:rPr>
                <w:color w:val="000000" w:themeColor="text1"/>
              </w:rPr>
              <w:t>*neposredno u Službi, izvan sastava nižih ustrojstvenih jedinica Službe</w:t>
            </w:r>
          </w:p>
        </w:tc>
        <w:tc>
          <w:tcPr>
            <w:tcW w:w="706" w:type="dxa"/>
            <w:tcBorders>
              <w:top w:val="single" w:sz="6" w:space="0" w:color="000000"/>
              <w:left w:val="single" w:sz="6" w:space="0" w:color="000000"/>
              <w:bottom w:val="single" w:sz="6" w:space="0" w:color="000000"/>
              <w:right w:val="single" w:sz="6" w:space="0" w:color="000000"/>
            </w:tcBorders>
            <w:vAlign w:val="center"/>
          </w:tcPr>
          <w:p w14:paraId="73CE308A" w14:textId="0BD0C814" w:rsidR="00B71582" w:rsidRPr="001E46E3" w:rsidRDefault="00B71582" w:rsidP="00B71582">
            <w:pPr>
              <w:ind w:left="2" w:firstLine="0"/>
              <w:rPr>
                <w:color w:val="000000" w:themeColor="text1"/>
              </w:rPr>
            </w:pPr>
            <w:r w:rsidRPr="001E46E3">
              <w:rPr>
                <w:color w:val="000000" w:themeColor="text1"/>
              </w:rPr>
              <w:t>2</w:t>
            </w:r>
          </w:p>
        </w:tc>
      </w:tr>
      <w:tr w:rsidR="00B71582" w:rsidRPr="001E46E3" w14:paraId="7029C5A4"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6B55883B" w14:textId="63986933" w:rsidR="00B71582" w:rsidRPr="001E46E3" w:rsidRDefault="00B71582" w:rsidP="00B71582">
            <w:pPr>
              <w:ind w:left="2" w:firstLine="0"/>
              <w:rPr>
                <w:color w:val="000000" w:themeColor="text1"/>
              </w:rPr>
            </w:pPr>
            <w:r w:rsidRPr="001E46E3">
              <w:rPr>
                <w:color w:val="000000" w:themeColor="text1"/>
              </w:rPr>
              <w:t xml:space="preserve">7.2.1.1.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4B5841A9" w14:textId="6908C3BC" w:rsidR="00B71582" w:rsidRPr="001E46E3" w:rsidRDefault="00B71582" w:rsidP="00B71582">
            <w:pPr>
              <w:ind w:firstLine="0"/>
              <w:rPr>
                <w:color w:val="000000" w:themeColor="text1"/>
              </w:rPr>
            </w:pPr>
            <w:r w:rsidRPr="001E46E3">
              <w:rPr>
                <w:color w:val="000000" w:themeColor="text1"/>
              </w:rPr>
              <w:t xml:space="preserve">Odjel za kontrolu </w:t>
            </w:r>
            <w:proofErr w:type="spellStart"/>
            <w:r w:rsidRPr="001E46E3">
              <w:rPr>
                <w:color w:val="000000" w:themeColor="text1"/>
              </w:rPr>
              <w:t>Interreg</w:t>
            </w:r>
            <w:proofErr w:type="spellEnd"/>
            <w:r w:rsidRPr="001E46E3">
              <w:rPr>
                <w:color w:val="000000" w:themeColor="text1"/>
              </w:rPr>
              <w:t xml:space="preserve"> programa prekogranične suradnje sa zemljama članicama </w:t>
            </w:r>
          </w:p>
        </w:tc>
        <w:tc>
          <w:tcPr>
            <w:tcW w:w="706" w:type="dxa"/>
            <w:tcBorders>
              <w:top w:val="single" w:sz="6" w:space="0" w:color="000000"/>
              <w:left w:val="single" w:sz="6" w:space="0" w:color="000000"/>
              <w:bottom w:val="single" w:sz="6" w:space="0" w:color="000000"/>
              <w:right w:val="single" w:sz="6" w:space="0" w:color="000000"/>
            </w:tcBorders>
            <w:vAlign w:val="center"/>
          </w:tcPr>
          <w:p w14:paraId="13DBBE8C" w14:textId="1049E6F4" w:rsidR="00B71582" w:rsidRPr="001E46E3" w:rsidRDefault="00B71582" w:rsidP="00B71582">
            <w:pPr>
              <w:ind w:left="2" w:firstLine="0"/>
              <w:rPr>
                <w:color w:val="000000" w:themeColor="text1"/>
              </w:rPr>
            </w:pPr>
            <w:r w:rsidRPr="001E46E3">
              <w:rPr>
                <w:color w:val="000000" w:themeColor="text1"/>
              </w:rPr>
              <w:t>5</w:t>
            </w:r>
          </w:p>
        </w:tc>
      </w:tr>
      <w:tr w:rsidR="00B71582" w:rsidRPr="001E46E3" w14:paraId="2917E30A"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0D901B0B" w14:textId="7E2DE871" w:rsidR="00B71582" w:rsidRPr="001E46E3" w:rsidRDefault="00B71582" w:rsidP="00B71582">
            <w:pPr>
              <w:ind w:left="2" w:firstLine="0"/>
              <w:rPr>
                <w:color w:val="000000" w:themeColor="text1"/>
              </w:rPr>
            </w:pPr>
            <w:r w:rsidRPr="001E46E3">
              <w:rPr>
                <w:color w:val="000000" w:themeColor="text1"/>
              </w:rPr>
              <w:t xml:space="preserve">7.2.1.2.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6C6A2F37" w14:textId="423B3408" w:rsidR="00B71582" w:rsidRPr="001E46E3" w:rsidRDefault="00B71582" w:rsidP="00B71582">
            <w:pPr>
              <w:ind w:firstLine="0"/>
              <w:rPr>
                <w:color w:val="000000" w:themeColor="text1"/>
              </w:rPr>
            </w:pPr>
            <w:r w:rsidRPr="001E46E3">
              <w:rPr>
                <w:color w:val="000000" w:themeColor="text1"/>
              </w:rPr>
              <w:t xml:space="preserve">Odjel za kontrolu </w:t>
            </w:r>
            <w:proofErr w:type="spellStart"/>
            <w:r w:rsidRPr="001E46E3">
              <w:rPr>
                <w:color w:val="000000" w:themeColor="text1"/>
              </w:rPr>
              <w:t>Interreg</w:t>
            </w:r>
            <w:proofErr w:type="spellEnd"/>
            <w:r w:rsidRPr="001E46E3">
              <w:rPr>
                <w:color w:val="000000" w:themeColor="text1"/>
              </w:rPr>
              <w:t xml:space="preserve"> IPA programa prekogranične suradnje </w:t>
            </w:r>
          </w:p>
        </w:tc>
        <w:tc>
          <w:tcPr>
            <w:tcW w:w="706" w:type="dxa"/>
            <w:tcBorders>
              <w:top w:val="single" w:sz="6" w:space="0" w:color="000000"/>
              <w:left w:val="single" w:sz="6" w:space="0" w:color="000000"/>
              <w:bottom w:val="single" w:sz="6" w:space="0" w:color="000000"/>
              <w:right w:val="single" w:sz="6" w:space="0" w:color="000000"/>
            </w:tcBorders>
            <w:vAlign w:val="center"/>
          </w:tcPr>
          <w:p w14:paraId="40A22FFD" w14:textId="7447EFD8" w:rsidR="00B71582" w:rsidRPr="001E46E3" w:rsidRDefault="00B71582" w:rsidP="00B71582">
            <w:pPr>
              <w:ind w:left="2" w:firstLine="0"/>
              <w:rPr>
                <w:color w:val="000000" w:themeColor="text1"/>
              </w:rPr>
            </w:pPr>
            <w:r w:rsidRPr="001E46E3">
              <w:rPr>
                <w:color w:val="000000" w:themeColor="text1"/>
              </w:rPr>
              <w:t>5</w:t>
            </w:r>
          </w:p>
        </w:tc>
      </w:tr>
      <w:tr w:rsidR="00B71582" w:rsidRPr="001E46E3" w14:paraId="3B3BD9F7"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146DC037" w14:textId="06C9229D" w:rsidR="00B71582" w:rsidRPr="001E46E3" w:rsidRDefault="00B71582" w:rsidP="00B71582">
            <w:pPr>
              <w:ind w:left="2" w:firstLine="0"/>
              <w:rPr>
                <w:color w:val="000000" w:themeColor="text1"/>
              </w:rPr>
            </w:pPr>
            <w:r w:rsidRPr="001E46E3">
              <w:rPr>
                <w:color w:val="000000" w:themeColor="text1"/>
              </w:rPr>
              <w:t xml:space="preserve">7.2.2.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5173BFB1" w14:textId="6D419F4C" w:rsidR="00B71582" w:rsidRPr="001E46E3" w:rsidRDefault="00B71582" w:rsidP="00B71582">
            <w:pPr>
              <w:ind w:firstLine="0"/>
              <w:rPr>
                <w:color w:val="000000" w:themeColor="text1"/>
              </w:rPr>
            </w:pPr>
            <w:r w:rsidRPr="001E46E3">
              <w:rPr>
                <w:color w:val="000000" w:themeColor="text1"/>
              </w:rPr>
              <w:t xml:space="preserve">Služba za kontrolu transnacionalnih i međuregionalnih programa suradnje te Programa „Energija i klimatske promjene“ </w:t>
            </w:r>
          </w:p>
        </w:tc>
        <w:tc>
          <w:tcPr>
            <w:tcW w:w="706" w:type="dxa"/>
            <w:tcBorders>
              <w:top w:val="single" w:sz="6" w:space="0" w:color="000000"/>
              <w:left w:val="single" w:sz="6" w:space="0" w:color="000000"/>
              <w:bottom w:val="single" w:sz="6" w:space="0" w:color="000000"/>
              <w:right w:val="single" w:sz="6" w:space="0" w:color="000000"/>
            </w:tcBorders>
            <w:vAlign w:val="center"/>
          </w:tcPr>
          <w:p w14:paraId="608DCE9A" w14:textId="098924A4"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677E2118"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0225A16A" w14:textId="77777777" w:rsidR="00B71582" w:rsidRPr="001E46E3" w:rsidRDefault="00B71582" w:rsidP="00B71582">
            <w:pPr>
              <w:ind w:left="2" w:firstLine="0"/>
              <w:rPr>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78AE1A53" w14:textId="6D4F6F22" w:rsidR="00B71582" w:rsidRPr="001E46E3" w:rsidRDefault="00B71582" w:rsidP="00B71582">
            <w:pPr>
              <w:ind w:firstLine="0"/>
              <w:rPr>
                <w:color w:val="000000" w:themeColor="text1"/>
              </w:rPr>
            </w:pPr>
            <w:r w:rsidRPr="001E46E3">
              <w:rPr>
                <w:color w:val="000000" w:themeColor="text1"/>
              </w:rPr>
              <w:t>*neposredno u Službi, izvan sastava nižih ustrojstvenih jedinica Službe</w:t>
            </w:r>
          </w:p>
        </w:tc>
        <w:tc>
          <w:tcPr>
            <w:tcW w:w="706" w:type="dxa"/>
            <w:tcBorders>
              <w:top w:val="single" w:sz="6" w:space="0" w:color="000000"/>
              <w:left w:val="single" w:sz="6" w:space="0" w:color="000000"/>
              <w:bottom w:val="single" w:sz="6" w:space="0" w:color="000000"/>
              <w:right w:val="single" w:sz="6" w:space="0" w:color="000000"/>
            </w:tcBorders>
            <w:vAlign w:val="center"/>
          </w:tcPr>
          <w:p w14:paraId="4A34D28C" w14:textId="1B67571A" w:rsidR="00B71582" w:rsidRPr="001E46E3" w:rsidRDefault="00B71582" w:rsidP="00B71582">
            <w:pPr>
              <w:ind w:left="2" w:firstLine="0"/>
              <w:rPr>
                <w:color w:val="000000" w:themeColor="text1"/>
              </w:rPr>
            </w:pPr>
            <w:r w:rsidRPr="001E46E3">
              <w:rPr>
                <w:color w:val="000000" w:themeColor="text1"/>
              </w:rPr>
              <w:t>1</w:t>
            </w:r>
          </w:p>
        </w:tc>
      </w:tr>
      <w:tr w:rsidR="00B71582" w:rsidRPr="001E46E3" w14:paraId="28A32F84"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6CC8868F" w14:textId="7ADBAF37" w:rsidR="00B71582" w:rsidRPr="001E46E3" w:rsidRDefault="00B71582" w:rsidP="00B71582">
            <w:pPr>
              <w:ind w:left="2" w:firstLine="0"/>
              <w:rPr>
                <w:color w:val="000000" w:themeColor="text1"/>
              </w:rPr>
            </w:pPr>
            <w:r w:rsidRPr="001E46E3">
              <w:rPr>
                <w:color w:val="000000" w:themeColor="text1"/>
              </w:rPr>
              <w:t xml:space="preserve">7.2.2.1.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63DF0AEB" w14:textId="58DDC44B" w:rsidR="00B71582" w:rsidRPr="001E46E3" w:rsidRDefault="00B71582" w:rsidP="00B71582">
            <w:pPr>
              <w:ind w:firstLine="0"/>
              <w:rPr>
                <w:color w:val="000000" w:themeColor="text1"/>
              </w:rPr>
            </w:pPr>
            <w:r w:rsidRPr="001E46E3">
              <w:rPr>
                <w:color w:val="000000" w:themeColor="text1"/>
              </w:rPr>
              <w:t xml:space="preserve">Odjel za kontrolu programa suradnje Dunavska regija, Euro-MED i URBACT IV </w:t>
            </w:r>
          </w:p>
        </w:tc>
        <w:tc>
          <w:tcPr>
            <w:tcW w:w="706" w:type="dxa"/>
            <w:tcBorders>
              <w:top w:val="single" w:sz="6" w:space="0" w:color="000000"/>
              <w:left w:val="single" w:sz="6" w:space="0" w:color="000000"/>
              <w:bottom w:val="single" w:sz="6" w:space="0" w:color="000000"/>
              <w:right w:val="single" w:sz="6" w:space="0" w:color="000000"/>
            </w:tcBorders>
            <w:vAlign w:val="center"/>
          </w:tcPr>
          <w:p w14:paraId="7EB2B3A8" w14:textId="4EC06011" w:rsidR="00B71582" w:rsidRPr="001E46E3" w:rsidRDefault="00B71582" w:rsidP="00B71582">
            <w:pPr>
              <w:ind w:left="2" w:firstLine="0"/>
              <w:rPr>
                <w:color w:val="000000" w:themeColor="text1"/>
              </w:rPr>
            </w:pPr>
            <w:r w:rsidRPr="001E46E3">
              <w:rPr>
                <w:color w:val="000000" w:themeColor="text1"/>
              </w:rPr>
              <w:t>4</w:t>
            </w:r>
          </w:p>
        </w:tc>
      </w:tr>
      <w:tr w:rsidR="00B71582" w:rsidRPr="001E46E3" w14:paraId="1B811770"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17629B9E" w14:textId="45323874" w:rsidR="00B71582" w:rsidRPr="001E46E3" w:rsidRDefault="00B71582" w:rsidP="00B71582">
            <w:pPr>
              <w:ind w:left="2" w:firstLine="0"/>
              <w:rPr>
                <w:color w:val="000000" w:themeColor="text1"/>
              </w:rPr>
            </w:pPr>
            <w:r w:rsidRPr="001E46E3">
              <w:rPr>
                <w:color w:val="000000" w:themeColor="text1"/>
              </w:rPr>
              <w:t xml:space="preserve">7.2.2.2.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CF8CCDF" w14:textId="32AC9089" w:rsidR="00B71582" w:rsidRPr="001E46E3" w:rsidRDefault="00B71582" w:rsidP="00B71582">
            <w:pPr>
              <w:ind w:firstLine="0"/>
              <w:rPr>
                <w:color w:val="000000" w:themeColor="text1"/>
              </w:rPr>
            </w:pPr>
            <w:r w:rsidRPr="001E46E3">
              <w:rPr>
                <w:color w:val="000000" w:themeColor="text1"/>
              </w:rPr>
              <w:t xml:space="preserve">Odjel za kontrolu programa suradnje Središnja Europa, IPA ADRION i </w:t>
            </w:r>
            <w:proofErr w:type="spellStart"/>
            <w:r w:rsidRPr="001E46E3">
              <w:rPr>
                <w:color w:val="000000" w:themeColor="text1"/>
              </w:rPr>
              <w:t>Interreg</w:t>
            </w:r>
            <w:proofErr w:type="spellEnd"/>
            <w:r w:rsidRPr="001E46E3">
              <w:rPr>
                <w:color w:val="000000" w:themeColor="text1"/>
              </w:rPr>
              <w:t xml:space="preserve"> Europe </w:t>
            </w:r>
          </w:p>
        </w:tc>
        <w:tc>
          <w:tcPr>
            <w:tcW w:w="706" w:type="dxa"/>
            <w:tcBorders>
              <w:top w:val="single" w:sz="6" w:space="0" w:color="000000"/>
              <w:left w:val="single" w:sz="6" w:space="0" w:color="000000"/>
              <w:bottom w:val="single" w:sz="6" w:space="0" w:color="000000"/>
              <w:right w:val="single" w:sz="6" w:space="0" w:color="000000"/>
            </w:tcBorders>
            <w:vAlign w:val="center"/>
          </w:tcPr>
          <w:p w14:paraId="2FD86400" w14:textId="21319BCE" w:rsidR="00B71582" w:rsidRPr="001E46E3" w:rsidRDefault="00B71582" w:rsidP="00B71582">
            <w:pPr>
              <w:ind w:left="2" w:firstLine="0"/>
              <w:rPr>
                <w:color w:val="000000" w:themeColor="text1"/>
              </w:rPr>
            </w:pPr>
            <w:r w:rsidRPr="001E46E3">
              <w:rPr>
                <w:color w:val="000000" w:themeColor="text1"/>
              </w:rPr>
              <w:t xml:space="preserve">5 </w:t>
            </w:r>
          </w:p>
        </w:tc>
      </w:tr>
      <w:tr w:rsidR="00B71582" w:rsidRPr="001E46E3" w14:paraId="3C4F014A"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725D0963" w14:textId="073304FB" w:rsidR="00B71582" w:rsidRPr="001E46E3" w:rsidRDefault="00B71582" w:rsidP="00B71582">
            <w:pPr>
              <w:ind w:left="2" w:firstLine="0"/>
              <w:rPr>
                <w:color w:val="000000" w:themeColor="text1"/>
              </w:rPr>
            </w:pPr>
            <w:r w:rsidRPr="001E46E3">
              <w:rPr>
                <w:color w:val="000000" w:themeColor="text1"/>
              </w:rPr>
              <w:t xml:space="preserve">7.2.2.3.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763E1C23" w14:textId="4B52CE2D" w:rsidR="00B71582" w:rsidRPr="001E46E3" w:rsidRDefault="00B71582" w:rsidP="00B71582">
            <w:pPr>
              <w:ind w:firstLine="0"/>
              <w:rPr>
                <w:color w:val="000000" w:themeColor="text1"/>
              </w:rPr>
            </w:pPr>
            <w:r w:rsidRPr="001E46E3">
              <w:rPr>
                <w:color w:val="000000" w:themeColor="text1"/>
              </w:rPr>
              <w:t xml:space="preserve">Odjel za kontrolu Programa „Energija i klimatske promjene“ </w:t>
            </w:r>
          </w:p>
        </w:tc>
        <w:tc>
          <w:tcPr>
            <w:tcW w:w="706" w:type="dxa"/>
            <w:tcBorders>
              <w:top w:val="single" w:sz="6" w:space="0" w:color="000000"/>
              <w:left w:val="single" w:sz="6" w:space="0" w:color="000000"/>
              <w:bottom w:val="single" w:sz="6" w:space="0" w:color="000000"/>
              <w:right w:val="single" w:sz="6" w:space="0" w:color="000000"/>
            </w:tcBorders>
            <w:vAlign w:val="center"/>
          </w:tcPr>
          <w:p w14:paraId="47CA709D" w14:textId="42BC68A4" w:rsidR="00B71582" w:rsidRPr="001E46E3" w:rsidRDefault="00B71582" w:rsidP="00B71582">
            <w:pPr>
              <w:ind w:left="2" w:firstLine="0"/>
              <w:rPr>
                <w:color w:val="000000" w:themeColor="text1"/>
              </w:rPr>
            </w:pPr>
            <w:r w:rsidRPr="001E46E3">
              <w:rPr>
                <w:color w:val="000000" w:themeColor="text1"/>
              </w:rPr>
              <w:t xml:space="preserve">5 </w:t>
            </w:r>
          </w:p>
        </w:tc>
      </w:tr>
      <w:tr w:rsidR="00B71582" w:rsidRPr="001E46E3" w14:paraId="55FC38D2"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3DF14DF2" w14:textId="510742AE" w:rsidR="00B71582" w:rsidRPr="001E46E3" w:rsidRDefault="00B71582" w:rsidP="00B71582">
            <w:pPr>
              <w:ind w:left="2" w:firstLine="0"/>
              <w:rPr>
                <w:color w:val="000000" w:themeColor="text1"/>
              </w:rPr>
            </w:pPr>
            <w:r w:rsidRPr="001E46E3">
              <w:rPr>
                <w:color w:val="000000" w:themeColor="text1"/>
              </w:rPr>
              <w:t xml:space="preserve">7.2.3.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6D48237D" w14:textId="1E95E4A8" w:rsidR="00B71582" w:rsidRPr="001E46E3" w:rsidRDefault="00B71582" w:rsidP="00B71582">
            <w:pPr>
              <w:ind w:firstLine="0"/>
              <w:rPr>
                <w:color w:val="000000" w:themeColor="text1"/>
              </w:rPr>
            </w:pPr>
            <w:r w:rsidRPr="001E46E3">
              <w:rPr>
                <w:color w:val="000000" w:themeColor="text1"/>
              </w:rPr>
              <w:t xml:space="preserve">Služba za nepravilnosti, kontrolu kvalitete i koordinaciju revizija </w:t>
            </w:r>
          </w:p>
        </w:tc>
        <w:tc>
          <w:tcPr>
            <w:tcW w:w="706" w:type="dxa"/>
            <w:tcBorders>
              <w:top w:val="single" w:sz="6" w:space="0" w:color="000000"/>
              <w:left w:val="single" w:sz="6" w:space="0" w:color="000000"/>
              <w:bottom w:val="single" w:sz="6" w:space="0" w:color="000000"/>
              <w:right w:val="single" w:sz="6" w:space="0" w:color="000000"/>
            </w:tcBorders>
            <w:vAlign w:val="center"/>
          </w:tcPr>
          <w:p w14:paraId="038665CE" w14:textId="7771B388" w:rsidR="00B71582" w:rsidRPr="001E46E3" w:rsidRDefault="00B71582" w:rsidP="00B71582">
            <w:pPr>
              <w:ind w:left="2" w:firstLine="0"/>
              <w:rPr>
                <w:color w:val="000000" w:themeColor="text1"/>
              </w:rPr>
            </w:pPr>
            <w:r w:rsidRPr="001E46E3">
              <w:rPr>
                <w:color w:val="000000" w:themeColor="text1"/>
              </w:rPr>
              <w:t xml:space="preserve">6 </w:t>
            </w:r>
          </w:p>
        </w:tc>
      </w:tr>
      <w:tr w:rsidR="00B71582" w:rsidRPr="001E46E3" w14:paraId="4466AB5A"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481CB7D7" w14:textId="60015294" w:rsidR="00B71582" w:rsidRPr="001E46E3" w:rsidRDefault="00B71582" w:rsidP="00B71582">
            <w:pPr>
              <w:ind w:left="2" w:firstLine="0"/>
              <w:rPr>
                <w:color w:val="000000" w:themeColor="text1"/>
              </w:rPr>
            </w:pPr>
            <w:r w:rsidRPr="001E46E3">
              <w:rPr>
                <w:color w:val="000000" w:themeColor="text1"/>
              </w:rPr>
              <w:t xml:space="preserve">7.3.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10C58DFF" w14:textId="2DC9E071" w:rsidR="00B71582" w:rsidRPr="001E46E3" w:rsidRDefault="00B71582" w:rsidP="00B71582">
            <w:pPr>
              <w:ind w:firstLine="0"/>
              <w:rPr>
                <w:color w:val="000000" w:themeColor="text1"/>
              </w:rPr>
            </w:pPr>
            <w:r w:rsidRPr="001E46E3">
              <w:rPr>
                <w:color w:val="000000" w:themeColor="text1"/>
              </w:rPr>
              <w:t xml:space="preserve">Sektor za provedbu </w:t>
            </w:r>
            <w:proofErr w:type="spellStart"/>
            <w:r w:rsidRPr="001E46E3">
              <w:rPr>
                <w:color w:val="000000" w:themeColor="text1"/>
              </w:rPr>
              <w:t>Interreg</w:t>
            </w:r>
            <w:proofErr w:type="spellEnd"/>
            <w:r w:rsidRPr="001E46E3">
              <w:rPr>
                <w:color w:val="000000" w:themeColor="text1"/>
              </w:rPr>
              <w:t xml:space="preserve"> programa i zajednička tajništva </w:t>
            </w:r>
          </w:p>
        </w:tc>
        <w:tc>
          <w:tcPr>
            <w:tcW w:w="706" w:type="dxa"/>
            <w:tcBorders>
              <w:top w:val="single" w:sz="6" w:space="0" w:color="000000"/>
              <w:left w:val="single" w:sz="6" w:space="0" w:color="000000"/>
              <w:bottom w:val="single" w:sz="6" w:space="0" w:color="000000"/>
              <w:right w:val="single" w:sz="6" w:space="0" w:color="000000"/>
            </w:tcBorders>
            <w:vAlign w:val="center"/>
          </w:tcPr>
          <w:p w14:paraId="05E52FC7" w14:textId="34B41F60"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14F2AE2F"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067EE02F" w14:textId="5EB45E73" w:rsidR="00B71582" w:rsidRPr="001E46E3" w:rsidRDefault="00B71582" w:rsidP="00B71582">
            <w:pPr>
              <w:ind w:left="2" w:firstLine="0"/>
              <w:rPr>
                <w:color w:val="000000" w:themeColor="text1"/>
              </w:rPr>
            </w:pPr>
            <w:r w:rsidRPr="001E46E3">
              <w:rPr>
                <w:color w:val="000000" w:themeColor="text1"/>
              </w:rPr>
              <w:t xml:space="preserve">7.3.1.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4C6B29CA" w14:textId="489854CB" w:rsidR="00B71582" w:rsidRPr="001E46E3" w:rsidRDefault="00B71582" w:rsidP="00B71582">
            <w:pPr>
              <w:ind w:firstLine="0"/>
              <w:rPr>
                <w:color w:val="000000" w:themeColor="text1"/>
              </w:rPr>
            </w:pPr>
            <w:r w:rsidRPr="001E46E3">
              <w:rPr>
                <w:color w:val="000000" w:themeColor="text1"/>
              </w:rPr>
              <w:t xml:space="preserve">Služba za upravljanje </w:t>
            </w:r>
            <w:proofErr w:type="spellStart"/>
            <w:r w:rsidRPr="001E46E3">
              <w:rPr>
                <w:color w:val="000000" w:themeColor="text1"/>
              </w:rPr>
              <w:t>Interreg</w:t>
            </w:r>
            <w:proofErr w:type="spellEnd"/>
            <w:r w:rsidRPr="001E46E3">
              <w:rPr>
                <w:color w:val="000000" w:themeColor="text1"/>
              </w:rPr>
              <w:t xml:space="preserve"> programima </w:t>
            </w:r>
          </w:p>
        </w:tc>
        <w:tc>
          <w:tcPr>
            <w:tcW w:w="706" w:type="dxa"/>
            <w:tcBorders>
              <w:top w:val="single" w:sz="6" w:space="0" w:color="000000"/>
              <w:left w:val="single" w:sz="6" w:space="0" w:color="000000"/>
              <w:bottom w:val="single" w:sz="6" w:space="0" w:color="000000"/>
              <w:right w:val="single" w:sz="6" w:space="0" w:color="000000"/>
            </w:tcBorders>
            <w:vAlign w:val="center"/>
          </w:tcPr>
          <w:p w14:paraId="462F057F" w14:textId="16F9C29F"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5D7E3A" w14:paraId="04852B30"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3D10FAC5" w14:textId="77777777" w:rsidR="00B71582" w:rsidRPr="005D7E3A" w:rsidRDefault="00B71582" w:rsidP="00B71582">
            <w:pPr>
              <w:ind w:left="2" w:firstLine="0"/>
              <w:rPr>
                <w:strike/>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4F712C29" w14:textId="06ABFD32" w:rsidR="00B71582" w:rsidRPr="004F05A4" w:rsidRDefault="00B71582" w:rsidP="00B71582">
            <w:pPr>
              <w:ind w:firstLine="0"/>
              <w:rPr>
                <w:color w:val="000000" w:themeColor="text1"/>
              </w:rPr>
            </w:pPr>
            <w:r w:rsidRPr="004F05A4">
              <w:rPr>
                <w:color w:val="000000" w:themeColor="text1"/>
              </w:rPr>
              <w:t>*neposredno u Službi, izvan sastava nižih ustrojstvenih jedinica Službe</w:t>
            </w:r>
          </w:p>
        </w:tc>
        <w:tc>
          <w:tcPr>
            <w:tcW w:w="706" w:type="dxa"/>
            <w:tcBorders>
              <w:top w:val="single" w:sz="6" w:space="0" w:color="000000"/>
              <w:left w:val="single" w:sz="6" w:space="0" w:color="000000"/>
              <w:bottom w:val="single" w:sz="6" w:space="0" w:color="000000"/>
              <w:right w:val="single" w:sz="6" w:space="0" w:color="000000"/>
            </w:tcBorders>
            <w:vAlign w:val="center"/>
          </w:tcPr>
          <w:p w14:paraId="43B7FD82" w14:textId="0F1D19D2" w:rsidR="00B71582" w:rsidRPr="004F05A4" w:rsidRDefault="00B71582" w:rsidP="00B71582">
            <w:pPr>
              <w:ind w:left="2" w:firstLine="0"/>
              <w:rPr>
                <w:color w:val="000000" w:themeColor="text1"/>
              </w:rPr>
            </w:pPr>
            <w:r w:rsidRPr="004F05A4">
              <w:rPr>
                <w:color w:val="000000" w:themeColor="text1"/>
              </w:rPr>
              <w:t>1</w:t>
            </w:r>
          </w:p>
        </w:tc>
      </w:tr>
      <w:tr w:rsidR="00B71582" w:rsidRPr="001E46E3" w14:paraId="4960D097"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03D68471" w14:textId="77777777" w:rsidR="00B71582" w:rsidRPr="001E46E3" w:rsidRDefault="00B71582" w:rsidP="00B71582">
            <w:pPr>
              <w:ind w:left="2" w:firstLine="0"/>
              <w:rPr>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57A398C6" w14:textId="6A7438AC" w:rsidR="00B71582" w:rsidRPr="001E46E3" w:rsidRDefault="00B71582" w:rsidP="00B71582">
            <w:pPr>
              <w:ind w:firstLine="0"/>
              <w:rPr>
                <w:color w:val="000000" w:themeColor="text1"/>
              </w:rPr>
            </w:pPr>
            <w:r w:rsidRPr="001E46E3">
              <w:rPr>
                <w:color w:val="000000" w:themeColor="text1"/>
              </w:rPr>
              <w:t>*neposredno u Službi, izvan sastava nižih ustrojstvenih jedinica Službe</w:t>
            </w:r>
          </w:p>
        </w:tc>
        <w:tc>
          <w:tcPr>
            <w:tcW w:w="706" w:type="dxa"/>
            <w:tcBorders>
              <w:top w:val="single" w:sz="6" w:space="0" w:color="000000"/>
              <w:left w:val="single" w:sz="6" w:space="0" w:color="000000"/>
              <w:bottom w:val="single" w:sz="6" w:space="0" w:color="000000"/>
              <w:right w:val="single" w:sz="6" w:space="0" w:color="000000"/>
            </w:tcBorders>
            <w:vAlign w:val="center"/>
          </w:tcPr>
          <w:p w14:paraId="3A28C6D6" w14:textId="07AEFED9" w:rsidR="00B71582" w:rsidRPr="001E46E3" w:rsidRDefault="00B71582" w:rsidP="00B71582">
            <w:pPr>
              <w:ind w:left="2" w:firstLine="0"/>
              <w:rPr>
                <w:color w:val="000000" w:themeColor="text1"/>
              </w:rPr>
            </w:pPr>
            <w:r w:rsidRPr="001E46E3">
              <w:rPr>
                <w:color w:val="000000" w:themeColor="text1"/>
              </w:rPr>
              <w:t>1</w:t>
            </w:r>
          </w:p>
        </w:tc>
      </w:tr>
      <w:tr w:rsidR="00B71582" w:rsidRPr="001E46E3" w14:paraId="59ABF010"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222F0A52" w14:textId="5F736E92" w:rsidR="00B71582" w:rsidRPr="001E46E3" w:rsidRDefault="00B71582" w:rsidP="00B71582">
            <w:pPr>
              <w:ind w:left="2" w:firstLine="0"/>
              <w:rPr>
                <w:color w:val="000000" w:themeColor="text1"/>
              </w:rPr>
            </w:pPr>
            <w:r w:rsidRPr="001E46E3">
              <w:rPr>
                <w:color w:val="000000" w:themeColor="text1"/>
              </w:rPr>
              <w:t xml:space="preserve">7.3.1.1.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01ABC0FD" w14:textId="6A65C987" w:rsidR="00B71582" w:rsidRPr="001E46E3" w:rsidRDefault="00B71582" w:rsidP="00B71582">
            <w:pPr>
              <w:ind w:firstLine="0"/>
              <w:rPr>
                <w:color w:val="000000" w:themeColor="text1"/>
              </w:rPr>
            </w:pPr>
            <w:r w:rsidRPr="001E46E3">
              <w:rPr>
                <w:color w:val="000000" w:themeColor="text1"/>
              </w:rPr>
              <w:t xml:space="preserve">Odjel za provedbu </w:t>
            </w:r>
            <w:proofErr w:type="spellStart"/>
            <w:r w:rsidRPr="001E46E3">
              <w:rPr>
                <w:color w:val="000000" w:themeColor="text1"/>
              </w:rPr>
              <w:t>Interreg</w:t>
            </w:r>
            <w:proofErr w:type="spellEnd"/>
            <w:r w:rsidRPr="001E46E3">
              <w:rPr>
                <w:color w:val="000000" w:themeColor="text1"/>
              </w:rPr>
              <w:t xml:space="preserve"> programa </w:t>
            </w:r>
          </w:p>
        </w:tc>
        <w:tc>
          <w:tcPr>
            <w:tcW w:w="706" w:type="dxa"/>
            <w:tcBorders>
              <w:top w:val="single" w:sz="6" w:space="0" w:color="000000"/>
              <w:left w:val="single" w:sz="6" w:space="0" w:color="000000"/>
              <w:bottom w:val="single" w:sz="6" w:space="0" w:color="000000"/>
              <w:right w:val="single" w:sz="6" w:space="0" w:color="000000"/>
            </w:tcBorders>
            <w:vAlign w:val="center"/>
          </w:tcPr>
          <w:p w14:paraId="35174B2E" w14:textId="5DF12EDC" w:rsidR="00B71582" w:rsidRPr="001E46E3" w:rsidRDefault="00B71582" w:rsidP="00B71582">
            <w:pPr>
              <w:ind w:left="2" w:firstLine="0"/>
              <w:rPr>
                <w:color w:val="000000" w:themeColor="text1"/>
              </w:rPr>
            </w:pPr>
            <w:r w:rsidRPr="001E46E3">
              <w:rPr>
                <w:color w:val="000000" w:themeColor="text1"/>
              </w:rPr>
              <w:t>4</w:t>
            </w:r>
          </w:p>
        </w:tc>
      </w:tr>
      <w:tr w:rsidR="00B71582" w:rsidRPr="001E46E3" w14:paraId="044EC9A5"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34258A2D" w14:textId="6A226824" w:rsidR="00B71582" w:rsidRPr="001E46E3" w:rsidRDefault="00B71582" w:rsidP="00B71582">
            <w:pPr>
              <w:ind w:left="2" w:firstLine="0"/>
              <w:rPr>
                <w:color w:val="000000" w:themeColor="text1"/>
              </w:rPr>
            </w:pPr>
            <w:r w:rsidRPr="001E46E3">
              <w:rPr>
                <w:color w:val="000000" w:themeColor="text1"/>
              </w:rPr>
              <w:t xml:space="preserve">7.3.1.2.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1F32BD90" w14:textId="45020B30" w:rsidR="00B71582" w:rsidRPr="001E46E3" w:rsidRDefault="00B71582" w:rsidP="00B71582">
            <w:pPr>
              <w:ind w:firstLine="0"/>
              <w:rPr>
                <w:color w:val="000000" w:themeColor="text1"/>
              </w:rPr>
            </w:pPr>
            <w:r w:rsidRPr="001E46E3">
              <w:rPr>
                <w:color w:val="000000" w:themeColor="text1"/>
              </w:rPr>
              <w:t xml:space="preserve">Odjel za horizontalne poslove </w:t>
            </w:r>
            <w:proofErr w:type="spellStart"/>
            <w:r w:rsidRPr="001E46E3">
              <w:rPr>
                <w:color w:val="000000" w:themeColor="text1"/>
              </w:rPr>
              <w:t>Interreg</w:t>
            </w:r>
            <w:proofErr w:type="spellEnd"/>
            <w:r w:rsidRPr="001E46E3">
              <w:rPr>
                <w:color w:val="000000" w:themeColor="text1"/>
              </w:rPr>
              <w:t xml:space="preserve"> IPA programa </w:t>
            </w:r>
          </w:p>
        </w:tc>
        <w:tc>
          <w:tcPr>
            <w:tcW w:w="706" w:type="dxa"/>
            <w:tcBorders>
              <w:top w:val="single" w:sz="6" w:space="0" w:color="000000"/>
              <w:left w:val="single" w:sz="6" w:space="0" w:color="000000"/>
              <w:bottom w:val="single" w:sz="6" w:space="0" w:color="000000"/>
              <w:right w:val="single" w:sz="6" w:space="0" w:color="000000"/>
            </w:tcBorders>
            <w:vAlign w:val="center"/>
          </w:tcPr>
          <w:p w14:paraId="789EEF49" w14:textId="7A740FAB" w:rsidR="00B71582" w:rsidRPr="001E46E3" w:rsidRDefault="00B71582" w:rsidP="00B71582">
            <w:pPr>
              <w:ind w:left="2" w:firstLine="0"/>
              <w:rPr>
                <w:color w:val="000000" w:themeColor="text1"/>
              </w:rPr>
            </w:pPr>
            <w:r w:rsidRPr="001E46E3">
              <w:rPr>
                <w:color w:val="000000" w:themeColor="text1"/>
              </w:rPr>
              <w:t>5</w:t>
            </w:r>
          </w:p>
        </w:tc>
      </w:tr>
      <w:tr w:rsidR="00B71582" w:rsidRPr="001E46E3" w14:paraId="133C9E4B"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5D9A77CF" w14:textId="518A0E27" w:rsidR="00B71582" w:rsidRPr="001E46E3" w:rsidRDefault="00B71582" w:rsidP="00B71582">
            <w:pPr>
              <w:ind w:left="2" w:firstLine="0"/>
              <w:rPr>
                <w:color w:val="000000" w:themeColor="text1"/>
              </w:rPr>
            </w:pPr>
            <w:r w:rsidRPr="001E46E3">
              <w:rPr>
                <w:color w:val="000000" w:themeColor="text1"/>
              </w:rPr>
              <w:t xml:space="preserve">7.3.2.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09F33B3C" w14:textId="384DD1E6" w:rsidR="00B71582" w:rsidRPr="001E46E3" w:rsidRDefault="00B71582" w:rsidP="00B71582">
            <w:pPr>
              <w:ind w:firstLine="0"/>
              <w:rPr>
                <w:color w:val="000000" w:themeColor="text1"/>
              </w:rPr>
            </w:pPr>
            <w:r w:rsidRPr="001E46E3">
              <w:rPr>
                <w:color w:val="000000" w:themeColor="text1"/>
              </w:rPr>
              <w:t xml:space="preserve">Služba Zajedničkog tajništva </w:t>
            </w:r>
            <w:proofErr w:type="spellStart"/>
            <w:r w:rsidRPr="001E46E3">
              <w:rPr>
                <w:color w:val="000000" w:themeColor="text1"/>
              </w:rPr>
              <w:t>Interreg</w:t>
            </w:r>
            <w:proofErr w:type="spellEnd"/>
            <w:r w:rsidRPr="001E46E3">
              <w:rPr>
                <w:color w:val="000000" w:themeColor="text1"/>
              </w:rPr>
              <w:t xml:space="preserve"> IPA programa prekogranične suradnje Hrvatska </w:t>
            </w:r>
            <w:r>
              <w:rPr>
                <w:color w:val="000000" w:themeColor="text1"/>
              </w:rPr>
              <w:t>-</w:t>
            </w:r>
            <w:r w:rsidRPr="001E46E3">
              <w:rPr>
                <w:color w:val="000000" w:themeColor="text1"/>
              </w:rPr>
              <w:t xml:space="preserve"> Srbija </w:t>
            </w:r>
          </w:p>
        </w:tc>
        <w:tc>
          <w:tcPr>
            <w:tcW w:w="706" w:type="dxa"/>
            <w:tcBorders>
              <w:top w:val="single" w:sz="6" w:space="0" w:color="000000"/>
              <w:left w:val="single" w:sz="6" w:space="0" w:color="000000"/>
              <w:bottom w:val="single" w:sz="6" w:space="0" w:color="000000"/>
              <w:right w:val="single" w:sz="6" w:space="0" w:color="000000"/>
            </w:tcBorders>
            <w:vAlign w:val="center"/>
          </w:tcPr>
          <w:p w14:paraId="53342A03" w14:textId="1C7A3554" w:rsidR="00B71582" w:rsidRPr="001E46E3" w:rsidRDefault="00B71582" w:rsidP="00B71582">
            <w:pPr>
              <w:ind w:left="2" w:firstLine="0"/>
              <w:rPr>
                <w:color w:val="000000" w:themeColor="text1"/>
              </w:rPr>
            </w:pPr>
            <w:r w:rsidRPr="001E46E3">
              <w:rPr>
                <w:color w:val="000000" w:themeColor="text1"/>
              </w:rPr>
              <w:t xml:space="preserve">5 </w:t>
            </w:r>
          </w:p>
        </w:tc>
      </w:tr>
      <w:tr w:rsidR="00B71582" w:rsidRPr="001E46E3" w14:paraId="25D337A6"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179157A0" w14:textId="175CAA04" w:rsidR="00B71582" w:rsidRPr="001E46E3" w:rsidRDefault="00B71582" w:rsidP="00B71582">
            <w:pPr>
              <w:ind w:left="2" w:firstLine="0"/>
              <w:rPr>
                <w:color w:val="000000" w:themeColor="text1"/>
              </w:rPr>
            </w:pPr>
            <w:r w:rsidRPr="001E46E3">
              <w:rPr>
                <w:color w:val="000000" w:themeColor="text1"/>
              </w:rPr>
              <w:t xml:space="preserve">7.3.3.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DDB4754" w14:textId="58F30E67" w:rsidR="00B71582" w:rsidRPr="001E46E3" w:rsidRDefault="00B71582" w:rsidP="00B71582">
            <w:pPr>
              <w:ind w:firstLine="0"/>
              <w:rPr>
                <w:color w:val="000000" w:themeColor="text1"/>
              </w:rPr>
            </w:pPr>
            <w:r w:rsidRPr="001E46E3">
              <w:rPr>
                <w:color w:val="000000" w:themeColor="text1"/>
              </w:rPr>
              <w:t xml:space="preserve">Služba Zajedničkog tajništva </w:t>
            </w:r>
            <w:proofErr w:type="spellStart"/>
            <w:r w:rsidRPr="001E46E3">
              <w:rPr>
                <w:color w:val="000000" w:themeColor="text1"/>
              </w:rPr>
              <w:t>Interreg</w:t>
            </w:r>
            <w:proofErr w:type="spellEnd"/>
            <w:r w:rsidRPr="001E46E3">
              <w:rPr>
                <w:color w:val="000000" w:themeColor="text1"/>
              </w:rPr>
              <w:t xml:space="preserve"> IPA programa prekogranične suradnje Hrvatska </w:t>
            </w:r>
            <w:r>
              <w:rPr>
                <w:color w:val="000000" w:themeColor="text1"/>
              </w:rPr>
              <w:t>-</w:t>
            </w:r>
            <w:r w:rsidRPr="001E46E3">
              <w:rPr>
                <w:color w:val="000000" w:themeColor="text1"/>
              </w:rPr>
              <w:t xml:space="preserve"> Bosna i Hercegovina </w:t>
            </w:r>
            <w:r>
              <w:rPr>
                <w:color w:val="000000" w:themeColor="text1"/>
              </w:rPr>
              <w:t>-</w:t>
            </w:r>
            <w:r w:rsidRPr="001E46E3">
              <w:rPr>
                <w:color w:val="000000" w:themeColor="text1"/>
              </w:rPr>
              <w:t xml:space="preserve"> Crna Gora </w:t>
            </w:r>
          </w:p>
        </w:tc>
        <w:tc>
          <w:tcPr>
            <w:tcW w:w="706" w:type="dxa"/>
            <w:tcBorders>
              <w:top w:val="single" w:sz="6" w:space="0" w:color="000000"/>
              <w:left w:val="single" w:sz="6" w:space="0" w:color="000000"/>
              <w:bottom w:val="single" w:sz="6" w:space="0" w:color="000000"/>
              <w:right w:val="single" w:sz="6" w:space="0" w:color="000000"/>
            </w:tcBorders>
            <w:vAlign w:val="center"/>
          </w:tcPr>
          <w:p w14:paraId="204C2FD1" w14:textId="7F7C7309" w:rsidR="00B71582" w:rsidRPr="001E46E3" w:rsidRDefault="00B71582" w:rsidP="00B71582">
            <w:pPr>
              <w:ind w:left="2" w:firstLine="0"/>
              <w:rPr>
                <w:color w:val="000000" w:themeColor="text1"/>
              </w:rPr>
            </w:pPr>
            <w:r w:rsidRPr="001E46E3">
              <w:rPr>
                <w:color w:val="000000" w:themeColor="text1"/>
              </w:rPr>
              <w:t xml:space="preserve">5 </w:t>
            </w:r>
          </w:p>
        </w:tc>
      </w:tr>
      <w:tr w:rsidR="00B71582" w:rsidRPr="001E46E3" w14:paraId="20BFF6C8"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32D7E554" w14:textId="64561681" w:rsidR="00B71582" w:rsidRPr="001E46E3" w:rsidRDefault="00B71582" w:rsidP="00B71582">
            <w:pPr>
              <w:ind w:left="2" w:firstLine="0"/>
              <w:rPr>
                <w:color w:val="000000" w:themeColor="text1"/>
              </w:rPr>
            </w:pPr>
            <w:r w:rsidRPr="001E46E3">
              <w:rPr>
                <w:color w:val="000000" w:themeColor="text1"/>
              </w:rPr>
              <w:t>7.3.4.</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1F85A687" w14:textId="55AA44FA" w:rsidR="00B71582" w:rsidRPr="001E46E3" w:rsidRDefault="00B71582" w:rsidP="00B71582">
            <w:pPr>
              <w:ind w:firstLine="0"/>
              <w:rPr>
                <w:color w:val="000000" w:themeColor="text1"/>
              </w:rPr>
            </w:pPr>
            <w:r w:rsidRPr="001E46E3">
              <w:rPr>
                <w:color w:val="000000" w:themeColor="text1"/>
              </w:rPr>
              <w:t xml:space="preserve">Služba za zajednička tajništva </w:t>
            </w:r>
            <w:proofErr w:type="spellStart"/>
            <w:r w:rsidRPr="001E46E3">
              <w:rPr>
                <w:color w:val="000000" w:themeColor="text1"/>
              </w:rPr>
              <w:t>Interreg</w:t>
            </w:r>
            <w:proofErr w:type="spellEnd"/>
            <w:r w:rsidRPr="001E46E3">
              <w:rPr>
                <w:color w:val="000000" w:themeColor="text1"/>
              </w:rPr>
              <w:t xml:space="preserve"> programa</w:t>
            </w:r>
          </w:p>
        </w:tc>
        <w:tc>
          <w:tcPr>
            <w:tcW w:w="706" w:type="dxa"/>
            <w:tcBorders>
              <w:top w:val="single" w:sz="6" w:space="0" w:color="000000"/>
              <w:left w:val="single" w:sz="6" w:space="0" w:color="000000"/>
              <w:bottom w:val="single" w:sz="6" w:space="0" w:color="000000"/>
              <w:right w:val="single" w:sz="6" w:space="0" w:color="000000"/>
            </w:tcBorders>
            <w:vAlign w:val="center"/>
          </w:tcPr>
          <w:p w14:paraId="655248CE" w14:textId="00251D2A" w:rsidR="00B71582" w:rsidRPr="001E46E3" w:rsidRDefault="00B71582" w:rsidP="00B71582">
            <w:pPr>
              <w:ind w:left="2" w:firstLine="0"/>
              <w:rPr>
                <w:color w:val="000000" w:themeColor="text1"/>
              </w:rPr>
            </w:pPr>
            <w:r w:rsidRPr="001E46E3">
              <w:rPr>
                <w:color w:val="000000" w:themeColor="text1"/>
              </w:rPr>
              <w:t>6</w:t>
            </w:r>
          </w:p>
        </w:tc>
      </w:tr>
      <w:tr w:rsidR="00B71582" w:rsidRPr="001E46E3" w14:paraId="57D884CA" w14:textId="77777777" w:rsidTr="00A77259">
        <w:trPr>
          <w:trHeight w:val="378"/>
        </w:trPr>
        <w:tc>
          <w:tcPr>
            <w:tcW w:w="8366" w:type="dxa"/>
            <w:gridSpan w:val="3"/>
            <w:tcBorders>
              <w:top w:val="single" w:sz="6" w:space="0" w:color="000000"/>
              <w:left w:val="single" w:sz="6" w:space="0" w:color="000000"/>
              <w:bottom w:val="single" w:sz="6" w:space="0" w:color="000000"/>
              <w:right w:val="single" w:sz="6" w:space="0" w:color="000000"/>
            </w:tcBorders>
            <w:vAlign w:val="center"/>
          </w:tcPr>
          <w:p w14:paraId="4A92B373" w14:textId="7AF9BC4A" w:rsidR="00B71582" w:rsidRPr="001E46E3" w:rsidRDefault="00B71582" w:rsidP="00B71582">
            <w:pPr>
              <w:ind w:firstLine="0"/>
              <w:rPr>
                <w:color w:val="000000" w:themeColor="text1"/>
              </w:rPr>
            </w:pPr>
            <w:r w:rsidRPr="001E46E3">
              <w:rPr>
                <w:b/>
                <w:bCs/>
                <w:color w:val="000000" w:themeColor="text1"/>
              </w:rPr>
              <w:t xml:space="preserve">Uprava za europsku teritorijalnu suradnju </w:t>
            </w:r>
            <w:r w:rsidR="0064056E">
              <w:rPr>
                <w:b/>
                <w:bCs/>
                <w:color w:val="000000" w:themeColor="text1"/>
              </w:rPr>
              <w:t>-</w:t>
            </w:r>
            <w:r w:rsidRPr="001E46E3">
              <w:rPr>
                <w:b/>
                <w:bCs/>
                <w:color w:val="000000" w:themeColor="text1"/>
              </w:rPr>
              <w:t xml:space="preserve"> ukupno </w:t>
            </w:r>
          </w:p>
        </w:tc>
        <w:tc>
          <w:tcPr>
            <w:tcW w:w="706" w:type="dxa"/>
            <w:tcBorders>
              <w:top w:val="single" w:sz="6" w:space="0" w:color="000000"/>
              <w:left w:val="single" w:sz="6" w:space="0" w:color="000000"/>
              <w:bottom w:val="single" w:sz="6" w:space="0" w:color="000000"/>
              <w:right w:val="single" w:sz="6" w:space="0" w:color="000000"/>
            </w:tcBorders>
            <w:vAlign w:val="center"/>
          </w:tcPr>
          <w:p w14:paraId="78FB32CB" w14:textId="4F25CCC9" w:rsidR="00B71582" w:rsidRPr="001E46E3" w:rsidRDefault="00B71582" w:rsidP="00B71582">
            <w:pPr>
              <w:ind w:left="2" w:firstLine="0"/>
              <w:rPr>
                <w:color w:val="000000" w:themeColor="text1"/>
              </w:rPr>
            </w:pPr>
            <w:r w:rsidRPr="001E46E3">
              <w:rPr>
                <w:b/>
                <w:bCs/>
                <w:color w:val="000000" w:themeColor="text1"/>
              </w:rPr>
              <w:t>9</w:t>
            </w:r>
            <w:r w:rsidR="005D7E3A">
              <w:rPr>
                <w:b/>
                <w:bCs/>
                <w:color w:val="000000" w:themeColor="text1"/>
              </w:rPr>
              <w:t>3</w:t>
            </w:r>
          </w:p>
        </w:tc>
      </w:tr>
      <w:tr w:rsidR="00B71582" w:rsidRPr="001E46E3" w14:paraId="0C814BCB"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5CDB2656" w14:textId="77A81CFD" w:rsidR="00B71582" w:rsidRPr="001E46E3" w:rsidRDefault="00B71582" w:rsidP="00B71582">
            <w:pPr>
              <w:ind w:left="2" w:firstLine="0"/>
              <w:rPr>
                <w:color w:val="000000" w:themeColor="text1"/>
              </w:rPr>
            </w:pPr>
            <w:r w:rsidRPr="001E46E3">
              <w:rPr>
                <w:b/>
                <w:color w:val="000000" w:themeColor="text1"/>
              </w:rPr>
              <w:t xml:space="preserve">8.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5E5A987E" w14:textId="076D0D93" w:rsidR="00B71582" w:rsidRPr="001E46E3" w:rsidRDefault="00B71582" w:rsidP="00B71582">
            <w:pPr>
              <w:ind w:firstLine="0"/>
              <w:rPr>
                <w:color w:val="000000" w:themeColor="text1"/>
              </w:rPr>
            </w:pPr>
            <w:r w:rsidRPr="001E46E3">
              <w:rPr>
                <w:b/>
                <w:color w:val="000000" w:themeColor="text1"/>
              </w:rPr>
              <w:t xml:space="preserve">UPRAVA ZA OTOKE </w:t>
            </w:r>
          </w:p>
        </w:tc>
        <w:tc>
          <w:tcPr>
            <w:tcW w:w="706" w:type="dxa"/>
            <w:tcBorders>
              <w:top w:val="single" w:sz="6" w:space="0" w:color="000000"/>
              <w:left w:val="single" w:sz="6" w:space="0" w:color="000000"/>
              <w:bottom w:val="single" w:sz="6" w:space="0" w:color="000000"/>
              <w:right w:val="single" w:sz="6" w:space="0" w:color="000000"/>
            </w:tcBorders>
            <w:vAlign w:val="center"/>
          </w:tcPr>
          <w:p w14:paraId="5498FF27" w14:textId="7DAE7706"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011708F3" w14:textId="77777777" w:rsidTr="0083708E">
        <w:trPr>
          <w:trHeight w:val="378"/>
        </w:trPr>
        <w:tc>
          <w:tcPr>
            <w:tcW w:w="1469" w:type="dxa"/>
            <w:tcBorders>
              <w:top w:val="single" w:sz="6" w:space="0" w:color="000000"/>
              <w:left w:val="single" w:sz="6" w:space="0" w:color="000000"/>
              <w:bottom w:val="single" w:sz="6" w:space="0" w:color="000000"/>
              <w:right w:val="single" w:sz="6" w:space="0" w:color="000000"/>
            </w:tcBorders>
          </w:tcPr>
          <w:p w14:paraId="57456F4E" w14:textId="564A6E64" w:rsidR="00B71582" w:rsidRPr="001E46E3" w:rsidRDefault="00B71582" w:rsidP="00B71582">
            <w:pPr>
              <w:ind w:left="2" w:firstLine="0"/>
              <w:rPr>
                <w:color w:val="000000" w:themeColor="text1"/>
              </w:rPr>
            </w:pPr>
            <w:r w:rsidRPr="001E46E3">
              <w:rPr>
                <w:color w:val="000000" w:themeColor="text1"/>
              </w:rPr>
              <w:t xml:space="preserve">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1DCBE4E5" w14:textId="0079DB28" w:rsidR="00B71582" w:rsidRPr="001E46E3" w:rsidRDefault="00B71582" w:rsidP="00B71582">
            <w:pPr>
              <w:ind w:firstLine="0"/>
              <w:rPr>
                <w:color w:val="000000" w:themeColor="text1"/>
              </w:rPr>
            </w:pPr>
            <w:r w:rsidRPr="001E46E3">
              <w:rPr>
                <w:color w:val="000000" w:themeColor="text1"/>
              </w:rPr>
              <w:t xml:space="preserve">*neposredno u Upravi, izvan sastava nižih ustrojstvenih jedinica Uprave </w:t>
            </w:r>
          </w:p>
        </w:tc>
        <w:tc>
          <w:tcPr>
            <w:tcW w:w="706" w:type="dxa"/>
            <w:tcBorders>
              <w:top w:val="single" w:sz="6" w:space="0" w:color="000000"/>
              <w:left w:val="single" w:sz="6" w:space="0" w:color="000000"/>
              <w:bottom w:val="single" w:sz="6" w:space="0" w:color="000000"/>
              <w:right w:val="single" w:sz="6" w:space="0" w:color="000000"/>
            </w:tcBorders>
            <w:vAlign w:val="center"/>
          </w:tcPr>
          <w:p w14:paraId="3218EBB3" w14:textId="5DD9456D"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03E52DA3"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6BBEFA5D" w14:textId="734953C4" w:rsidR="00B71582" w:rsidRPr="001E46E3" w:rsidRDefault="00B71582" w:rsidP="00B71582">
            <w:pPr>
              <w:ind w:left="2" w:firstLine="0"/>
              <w:rPr>
                <w:color w:val="000000" w:themeColor="text1"/>
              </w:rPr>
            </w:pPr>
            <w:r w:rsidRPr="001E46E3">
              <w:rPr>
                <w:color w:val="000000" w:themeColor="text1"/>
              </w:rPr>
              <w:t xml:space="preserve">8.1.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1897A272" w14:textId="5F1F8475" w:rsidR="00B71582" w:rsidRPr="001E46E3" w:rsidRDefault="00B71582" w:rsidP="00B71582">
            <w:pPr>
              <w:ind w:firstLine="0"/>
              <w:rPr>
                <w:color w:val="000000" w:themeColor="text1"/>
              </w:rPr>
            </w:pPr>
            <w:r w:rsidRPr="001E46E3">
              <w:rPr>
                <w:color w:val="000000" w:themeColor="text1"/>
              </w:rPr>
              <w:t xml:space="preserve">Sektor za programiranje, planiranje i vrednovanje politike razvoja otoka </w:t>
            </w:r>
          </w:p>
        </w:tc>
        <w:tc>
          <w:tcPr>
            <w:tcW w:w="706" w:type="dxa"/>
            <w:tcBorders>
              <w:top w:val="single" w:sz="6" w:space="0" w:color="000000"/>
              <w:left w:val="single" w:sz="6" w:space="0" w:color="000000"/>
              <w:bottom w:val="single" w:sz="6" w:space="0" w:color="000000"/>
              <w:right w:val="single" w:sz="6" w:space="0" w:color="000000"/>
            </w:tcBorders>
            <w:vAlign w:val="center"/>
          </w:tcPr>
          <w:p w14:paraId="0C3FBA92" w14:textId="572958E4"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6917C884"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0A147B58" w14:textId="77777777" w:rsidR="00B71582" w:rsidRPr="001E46E3" w:rsidRDefault="00B71582" w:rsidP="00B71582">
            <w:pPr>
              <w:ind w:left="2" w:firstLine="0"/>
              <w:rPr>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4ECC8A20" w14:textId="6843FB3E" w:rsidR="00B71582" w:rsidRPr="001E46E3" w:rsidRDefault="00B71582" w:rsidP="00B71582">
            <w:pPr>
              <w:ind w:firstLine="0"/>
              <w:rPr>
                <w:color w:val="000000" w:themeColor="text1"/>
              </w:rPr>
            </w:pPr>
            <w:r w:rsidRPr="001E46E3">
              <w:rPr>
                <w:color w:val="000000" w:themeColor="text1"/>
              </w:rPr>
              <w:t>*neposredno u Sektoru, izvan sastava nižih ustrojstvenih jedinica Sektora</w:t>
            </w:r>
          </w:p>
        </w:tc>
        <w:tc>
          <w:tcPr>
            <w:tcW w:w="706" w:type="dxa"/>
            <w:tcBorders>
              <w:top w:val="single" w:sz="6" w:space="0" w:color="000000"/>
              <w:left w:val="single" w:sz="6" w:space="0" w:color="000000"/>
              <w:bottom w:val="single" w:sz="6" w:space="0" w:color="000000"/>
              <w:right w:val="single" w:sz="6" w:space="0" w:color="000000"/>
            </w:tcBorders>
            <w:vAlign w:val="center"/>
          </w:tcPr>
          <w:p w14:paraId="17DBDF72" w14:textId="130A6041" w:rsidR="00B71582" w:rsidRPr="001E46E3" w:rsidRDefault="00B71582" w:rsidP="00B71582">
            <w:pPr>
              <w:ind w:left="2" w:firstLine="0"/>
              <w:rPr>
                <w:color w:val="000000" w:themeColor="text1"/>
              </w:rPr>
            </w:pPr>
            <w:r w:rsidRPr="001E46E3">
              <w:rPr>
                <w:color w:val="000000" w:themeColor="text1"/>
              </w:rPr>
              <w:t>1</w:t>
            </w:r>
          </w:p>
        </w:tc>
      </w:tr>
      <w:tr w:rsidR="00B71582" w:rsidRPr="001E46E3" w14:paraId="2404A43C"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50746152" w14:textId="101B5237" w:rsidR="00B71582" w:rsidRPr="001E46E3" w:rsidRDefault="00B71582" w:rsidP="00B71582">
            <w:pPr>
              <w:ind w:left="2" w:firstLine="0"/>
              <w:rPr>
                <w:color w:val="000000" w:themeColor="text1"/>
              </w:rPr>
            </w:pPr>
            <w:r w:rsidRPr="001E46E3">
              <w:rPr>
                <w:color w:val="000000" w:themeColor="text1"/>
              </w:rPr>
              <w:t xml:space="preserve">8.1.1.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1BC659D0" w14:textId="032DCF17" w:rsidR="00B71582" w:rsidRPr="001E46E3" w:rsidRDefault="00B71582" w:rsidP="00B71582">
            <w:pPr>
              <w:ind w:firstLine="0"/>
              <w:rPr>
                <w:color w:val="000000" w:themeColor="text1"/>
              </w:rPr>
            </w:pPr>
            <w:r w:rsidRPr="001E46E3">
              <w:rPr>
                <w:color w:val="000000" w:themeColor="text1"/>
              </w:rPr>
              <w:t xml:space="preserve">Služba za pripremu, praćenje i vrednovanje politike razvoja otoka </w:t>
            </w:r>
          </w:p>
        </w:tc>
        <w:tc>
          <w:tcPr>
            <w:tcW w:w="706" w:type="dxa"/>
            <w:tcBorders>
              <w:top w:val="single" w:sz="6" w:space="0" w:color="000000"/>
              <w:left w:val="single" w:sz="6" w:space="0" w:color="000000"/>
              <w:bottom w:val="single" w:sz="6" w:space="0" w:color="000000"/>
              <w:right w:val="single" w:sz="6" w:space="0" w:color="000000"/>
            </w:tcBorders>
            <w:vAlign w:val="center"/>
          </w:tcPr>
          <w:p w14:paraId="23703DEE" w14:textId="0F6E674C"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4FF9F9E9"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611D644B" w14:textId="197D7C19" w:rsidR="00B71582" w:rsidRPr="001E46E3" w:rsidRDefault="00B71582" w:rsidP="00B71582">
            <w:pPr>
              <w:ind w:left="2" w:firstLine="0"/>
              <w:rPr>
                <w:color w:val="000000" w:themeColor="text1"/>
              </w:rPr>
            </w:pPr>
            <w:r w:rsidRPr="001E46E3">
              <w:rPr>
                <w:color w:val="000000" w:themeColor="text1"/>
              </w:rPr>
              <w:t xml:space="preserve">8.1.1.1.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F9D6A90" w14:textId="7E0E7902" w:rsidR="00B71582" w:rsidRPr="001E46E3" w:rsidRDefault="00B71582" w:rsidP="00B71582">
            <w:pPr>
              <w:ind w:firstLine="0"/>
              <w:rPr>
                <w:color w:val="000000" w:themeColor="text1"/>
              </w:rPr>
            </w:pPr>
            <w:r w:rsidRPr="001E46E3">
              <w:rPr>
                <w:color w:val="000000" w:themeColor="text1"/>
              </w:rPr>
              <w:t>Odjel za pripremu, praćenje i vrednovanje strateškog i programskog okvira razvoja otoka</w:t>
            </w:r>
          </w:p>
        </w:tc>
        <w:tc>
          <w:tcPr>
            <w:tcW w:w="706" w:type="dxa"/>
            <w:tcBorders>
              <w:top w:val="single" w:sz="6" w:space="0" w:color="000000"/>
              <w:left w:val="single" w:sz="6" w:space="0" w:color="000000"/>
              <w:bottom w:val="single" w:sz="6" w:space="0" w:color="000000"/>
              <w:right w:val="single" w:sz="6" w:space="0" w:color="000000"/>
            </w:tcBorders>
            <w:vAlign w:val="center"/>
          </w:tcPr>
          <w:p w14:paraId="150DDD92" w14:textId="0C454F32" w:rsidR="00B71582" w:rsidRPr="001E46E3" w:rsidRDefault="00B71582" w:rsidP="00B71582">
            <w:pPr>
              <w:ind w:left="2" w:firstLine="0"/>
              <w:rPr>
                <w:color w:val="000000" w:themeColor="text1"/>
              </w:rPr>
            </w:pPr>
            <w:r w:rsidRPr="001E46E3">
              <w:rPr>
                <w:color w:val="000000" w:themeColor="text1"/>
              </w:rPr>
              <w:t xml:space="preserve">5 </w:t>
            </w:r>
          </w:p>
        </w:tc>
      </w:tr>
      <w:tr w:rsidR="00B71582" w:rsidRPr="001E46E3" w14:paraId="16111C51"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43F5519C" w14:textId="59FBE23E" w:rsidR="00B71582" w:rsidRPr="001E46E3" w:rsidRDefault="00B71582" w:rsidP="00B71582">
            <w:pPr>
              <w:ind w:left="2" w:firstLine="0"/>
              <w:rPr>
                <w:color w:val="000000" w:themeColor="text1"/>
              </w:rPr>
            </w:pPr>
            <w:r w:rsidRPr="001E46E3">
              <w:rPr>
                <w:color w:val="000000" w:themeColor="text1"/>
              </w:rPr>
              <w:lastRenderedPageBreak/>
              <w:t xml:space="preserve">8.1.1.2.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548B214" w14:textId="2F233D64" w:rsidR="00B71582" w:rsidRPr="001E46E3" w:rsidRDefault="00B71582" w:rsidP="00B71582">
            <w:pPr>
              <w:ind w:firstLine="0"/>
              <w:rPr>
                <w:color w:val="000000" w:themeColor="text1"/>
              </w:rPr>
            </w:pPr>
            <w:r w:rsidRPr="001E46E3">
              <w:rPr>
                <w:color w:val="000000" w:themeColor="text1"/>
              </w:rPr>
              <w:t xml:space="preserve">Odjel za pripremu politike razvoja otoka </w:t>
            </w:r>
          </w:p>
        </w:tc>
        <w:tc>
          <w:tcPr>
            <w:tcW w:w="706" w:type="dxa"/>
            <w:tcBorders>
              <w:top w:val="single" w:sz="6" w:space="0" w:color="000000"/>
              <w:left w:val="single" w:sz="6" w:space="0" w:color="000000"/>
              <w:bottom w:val="single" w:sz="6" w:space="0" w:color="000000"/>
              <w:right w:val="single" w:sz="6" w:space="0" w:color="000000"/>
            </w:tcBorders>
            <w:vAlign w:val="center"/>
          </w:tcPr>
          <w:p w14:paraId="40E46C07" w14:textId="75F6E923" w:rsidR="00B71582" w:rsidRPr="001E46E3" w:rsidRDefault="00B71582" w:rsidP="00B71582">
            <w:pPr>
              <w:ind w:left="2" w:firstLine="0"/>
              <w:rPr>
                <w:color w:val="000000" w:themeColor="text1"/>
              </w:rPr>
            </w:pPr>
            <w:r w:rsidRPr="001E46E3">
              <w:rPr>
                <w:color w:val="000000" w:themeColor="text1"/>
              </w:rPr>
              <w:t xml:space="preserve">4 </w:t>
            </w:r>
          </w:p>
        </w:tc>
      </w:tr>
      <w:tr w:rsidR="00B71582" w:rsidRPr="001E46E3" w14:paraId="1D82A9E5"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297805C0" w14:textId="1C5ACC51" w:rsidR="00B71582" w:rsidRPr="00165DA1" w:rsidRDefault="00B71582" w:rsidP="00B71582">
            <w:pPr>
              <w:ind w:left="2" w:firstLine="0"/>
              <w:rPr>
                <w:color w:val="000000" w:themeColor="text1"/>
              </w:rPr>
            </w:pPr>
            <w:r w:rsidRPr="00165DA1">
              <w:rPr>
                <w:color w:val="000000" w:themeColor="text1"/>
              </w:rPr>
              <w:t xml:space="preserve">8.1.2.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7C8164AC" w14:textId="625D08C7" w:rsidR="00B71582" w:rsidRPr="00165DA1" w:rsidRDefault="00B71582" w:rsidP="00B71582">
            <w:pPr>
              <w:ind w:firstLine="0"/>
              <w:rPr>
                <w:color w:val="000000" w:themeColor="text1"/>
              </w:rPr>
            </w:pPr>
            <w:r w:rsidRPr="00165DA1">
              <w:rPr>
                <w:color w:val="000000" w:themeColor="text1"/>
              </w:rPr>
              <w:t>Služba za pripremu i provedbu poziva i projekata sufinanciranih iz EU fondova</w:t>
            </w:r>
          </w:p>
        </w:tc>
        <w:tc>
          <w:tcPr>
            <w:tcW w:w="706" w:type="dxa"/>
            <w:tcBorders>
              <w:top w:val="single" w:sz="6" w:space="0" w:color="000000"/>
              <w:left w:val="single" w:sz="6" w:space="0" w:color="000000"/>
              <w:bottom w:val="single" w:sz="6" w:space="0" w:color="000000"/>
              <w:right w:val="single" w:sz="6" w:space="0" w:color="000000"/>
            </w:tcBorders>
            <w:vAlign w:val="center"/>
          </w:tcPr>
          <w:p w14:paraId="0B001718" w14:textId="78B39292" w:rsidR="00B71582" w:rsidRPr="00165DA1" w:rsidRDefault="00CE16AD" w:rsidP="00B71582">
            <w:pPr>
              <w:ind w:left="2" w:firstLine="0"/>
              <w:rPr>
                <w:color w:val="000000" w:themeColor="text1"/>
              </w:rPr>
            </w:pPr>
            <w:r w:rsidRPr="00165DA1">
              <w:rPr>
                <w:color w:val="000000" w:themeColor="text1"/>
              </w:rPr>
              <w:t>6</w:t>
            </w:r>
          </w:p>
        </w:tc>
      </w:tr>
      <w:tr w:rsidR="00B71582" w:rsidRPr="001E46E3" w14:paraId="672235CD" w14:textId="77777777" w:rsidTr="0083708E">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38BC762E" w14:textId="35CD9752" w:rsidR="00B71582" w:rsidRPr="001E46E3" w:rsidRDefault="00B71582" w:rsidP="00B71582">
            <w:pPr>
              <w:ind w:left="2" w:firstLine="0"/>
              <w:rPr>
                <w:color w:val="000000" w:themeColor="text1"/>
              </w:rPr>
            </w:pPr>
            <w:r w:rsidRPr="001E46E3">
              <w:rPr>
                <w:color w:val="000000" w:themeColor="text1"/>
              </w:rPr>
              <w:t>8.2.</w:t>
            </w:r>
          </w:p>
        </w:tc>
        <w:tc>
          <w:tcPr>
            <w:tcW w:w="6897" w:type="dxa"/>
            <w:gridSpan w:val="2"/>
            <w:tcBorders>
              <w:top w:val="single" w:sz="6" w:space="0" w:color="000000"/>
              <w:left w:val="single" w:sz="6" w:space="0" w:color="000000"/>
              <w:bottom w:val="single" w:sz="6" w:space="0" w:color="000000"/>
              <w:right w:val="single" w:sz="6" w:space="0" w:color="000000"/>
            </w:tcBorders>
          </w:tcPr>
          <w:p w14:paraId="310EA132" w14:textId="2B32ED52" w:rsidR="00B71582" w:rsidRPr="001E46E3" w:rsidRDefault="00B71582" w:rsidP="00B71582">
            <w:pPr>
              <w:ind w:firstLine="0"/>
              <w:rPr>
                <w:color w:val="000000" w:themeColor="text1"/>
              </w:rPr>
            </w:pPr>
            <w:r w:rsidRPr="001E46E3">
              <w:rPr>
                <w:color w:val="000000" w:themeColor="text1"/>
              </w:rPr>
              <w:t>Sektor za provedbu i praćenje politike razvoja otoka i podršku regionalnoj i lokalnoj razini</w:t>
            </w:r>
          </w:p>
        </w:tc>
        <w:tc>
          <w:tcPr>
            <w:tcW w:w="706" w:type="dxa"/>
            <w:tcBorders>
              <w:top w:val="single" w:sz="6" w:space="0" w:color="000000"/>
              <w:left w:val="single" w:sz="6" w:space="0" w:color="000000"/>
              <w:bottom w:val="single" w:sz="6" w:space="0" w:color="000000"/>
              <w:right w:val="single" w:sz="6" w:space="0" w:color="000000"/>
            </w:tcBorders>
            <w:vAlign w:val="center"/>
          </w:tcPr>
          <w:p w14:paraId="194AD6E1" w14:textId="5BC73608" w:rsidR="00B71582" w:rsidRPr="001E46E3" w:rsidRDefault="00B71582" w:rsidP="00B71582">
            <w:pPr>
              <w:ind w:left="2" w:firstLine="0"/>
              <w:rPr>
                <w:color w:val="000000" w:themeColor="text1"/>
              </w:rPr>
            </w:pPr>
            <w:r w:rsidRPr="001E46E3">
              <w:rPr>
                <w:color w:val="000000" w:themeColor="text1"/>
              </w:rPr>
              <w:t>1</w:t>
            </w:r>
          </w:p>
        </w:tc>
      </w:tr>
      <w:tr w:rsidR="00B71582" w:rsidRPr="001E46E3" w14:paraId="55BA6B97" w14:textId="77777777" w:rsidTr="009B15A0">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2676DEED" w14:textId="77777777" w:rsidR="00B71582" w:rsidRPr="00424F95" w:rsidRDefault="00B71582" w:rsidP="00B71582">
            <w:pPr>
              <w:ind w:left="2" w:firstLine="0"/>
              <w:rPr>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tcPr>
          <w:p w14:paraId="395301B1" w14:textId="53DE122B" w:rsidR="00B71582" w:rsidRPr="00424F95" w:rsidRDefault="00B71582" w:rsidP="00B71582">
            <w:pPr>
              <w:ind w:firstLine="0"/>
              <w:rPr>
                <w:color w:val="000000" w:themeColor="text1"/>
              </w:rPr>
            </w:pPr>
            <w:r w:rsidRPr="00424F95">
              <w:rPr>
                <w:color w:val="000000" w:themeColor="text1"/>
              </w:rPr>
              <w:t>*neposredno u Sektoru, izvan sastava nižih ustrojstvenih jedinica Sektora</w:t>
            </w:r>
          </w:p>
        </w:tc>
        <w:tc>
          <w:tcPr>
            <w:tcW w:w="706" w:type="dxa"/>
            <w:tcBorders>
              <w:top w:val="single" w:sz="6" w:space="0" w:color="000000"/>
              <w:left w:val="single" w:sz="6" w:space="0" w:color="000000"/>
              <w:bottom w:val="single" w:sz="6" w:space="0" w:color="000000"/>
              <w:right w:val="single" w:sz="6" w:space="0" w:color="000000"/>
            </w:tcBorders>
            <w:vAlign w:val="center"/>
          </w:tcPr>
          <w:p w14:paraId="4074A3BD" w14:textId="41DCBEB5" w:rsidR="00B71582" w:rsidRPr="004F05A4" w:rsidRDefault="004F05A4" w:rsidP="00B71582">
            <w:pPr>
              <w:ind w:left="2" w:firstLine="0"/>
              <w:rPr>
                <w:color w:val="000000" w:themeColor="text1"/>
              </w:rPr>
            </w:pPr>
            <w:r w:rsidRPr="004F05A4">
              <w:rPr>
                <w:color w:val="000000" w:themeColor="text1"/>
              </w:rPr>
              <w:t>1</w:t>
            </w:r>
          </w:p>
        </w:tc>
      </w:tr>
      <w:tr w:rsidR="00B71582" w:rsidRPr="001E46E3" w14:paraId="16332B3E" w14:textId="77777777" w:rsidTr="009B15A0">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0EBF7BD1" w14:textId="0892A56C" w:rsidR="00B71582" w:rsidRPr="00165DA1" w:rsidRDefault="00B71582" w:rsidP="00B71582">
            <w:pPr>
              <w:ind w:left="2" w:firstLine="0"/>
              <w:rPr>
                <w:color w:val="000000" w:themeColor="text1"/>
              </w:rPr>
            </w:pPr>
            <w:r w:rsidRPr="00165DA1">
              <w:rPr>
                <w:color w:val="000000" w:themeColor="text1"/>
              </w:rPr>
              <w:t>8.2.1.</w:t>
            </w:r>
          </w:p>
        </w:tc>
        <w:tc>
          <w:tcPr>
            <w:tcW w:w="6897" w:type="dxa"/>
            <w:gridSpan w:val="2"/>
            <w:tcBorders>
              <w:top w:val="single" w:sz="6" w:space="0" w:color="000000"/>
              <w:left w:val="single" w:sz="6" w:space="0" w:color="000000"/>
              <w:bottom w:val="single" w:sz="6" w:space="0" w:color="000000"/>
              <w:right w:val="single" w:sz="6" w:space="0" w:color="000000"/>
            </w:tcBorders>
          </w:tcPr>
          <w:p w14:paraId="62FDC482" w14:textId="7CE0DBCD" w:rsidR="00B71582" w:rsidRPr="00165DA1" w:rsidRDefault="00B71582" w:rsidP="00B71582">
            <w:pPr>
              <w:ind w:firstLine="0"/>
              <w:rPr>
                <w:color w:val="000000" w:themeColor="text1"/>
              </w:rPr>
            </w:pPr>
            <w:r w:rsidRPr="00165DA1">
              <w:rPr>
                <w:color w:val="000000" w:themeColor="text1"/>
              </w:rPr>
              <w:t>Služba za provedbu i praćenje politike razvoja otoka</w:t>
            </w:r>
          </w:p>
        </w:tc>
        <w:tc>
          <w:tcPr>
            <w:tcW w:w="706" w:type="dxa"/>
            <w:tcBorders>
              <w:top w:val="single" w:sz="6" w:space="0" w:color="000000"/>
              <w:left w:val="single" w:sz="6" w:space="0" w:color="000000"/>
              <w:bottom w:val="single" w:sz="6" w:space="0" w:color="000000"/>
              <w:right w:val="single" w:sz="6" w:space="0" w:color="000000"/>
            </w:tcBorders>
            <w:vAlign w:val="center"/>
          </w:tcPr>
          <w:p w14:paraId="3C68A949" w14:textId="1F6AA4AA" w:rsidR="00B71582" w:rsidRPr="00165DA1" w:rsidRDefault="00424F95" w:rsidP="00B71582">
            <w:pPr>
              <w:ind w:left="2" w:firstLine="0"/>
              <w:rPr>
                <w:color w:val="000000" w:themeColor="text1"/>
              </w:rPr>
            </w:pPr>
            <w:r w:rsidRPr="00165DA1">
              <w:rPr>
                <w:color w:val="000000" w:themeColor="text1"/>
              </w:rPr>
              <w:t>6</w:t>
            </w:r>
          </w:p>
        </w:tc>
      </w:tr>
      <w:tr w:rsidR="00B71582" w:rsidRPr="001E46E3" w14:paraId="251DB797"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440E9535" w14:textId="6726D11D" w:rsidR="00B71582" w:rsidRPr="001E46E3" w:rsidRDefault="00B71582" w:rsidP="00B71582">
            <w:pPr>
              <w:ind w:left="2" w:firstLine="0"/>
              <w:rPr>
                <w:color w:val="000000" w:themeColor="text1"/>
              </w:rPr>
            </w:pPr>
            <w:r w:rsidRPr="001E46E3">
              <w:rPr>
                <w:color w:val="000000" w:themeColor="text1"/>
              </w:rPr>
              <w:t>8.2.2.</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7E7EE81E" w14:textId="573123CB" w:rsidR="00B71582" w:rsidRPr="001E46E3" w:rsidRDefault="00B71582" w:rsidP="00B71582">
            <w:pPr>
              <w:ind w:firstLine="0"/>
              <w:rPr>
                <w:color w:val="000000" w:themeColor="text1"/>
              </w:rPr>
            </w:pPr>
            <w:r w:rsidRPr="001E46E3">
              <w:rPr>
                <w:color w:val="000000" w:themeColor="text1"/>
              </w:rPr>
              <w:t xml:space="preserve">Služba za podršku regionalnoj i lokalnoj razini </w:t>
            </w:r>
          </w:p>
        </w:tc>
        <w:tc>
          <w:tcPr>
            <w:tcW w:w="706" w:type="dxa"/>
            <w:tcBorders>
              <w:top w:val="single" w:sz="6" w:space="0" w:color="000000"/>
              <w:left w:val="single" w:sz="6" w:space="0" w:color="000000"/>
              <w:bottom w:val="single" w:sz="6" w:space="0" w:color="000000"/>
              <w:right w:val="single" w:sz="6" w:space="0" w:color="000000"/>
            </w:tcBorders>
            <w:vAlign w:val="center"/>
          </w:tcPr>
          <w:p w14:paraId="659BCD3E" w14:textId="13370FEB" w:rsidR="00B71582" w:rsidRPr="001E46E3" w:rsidRDefault="00B71582" w:rsidP="00B71582">
            <w:pPr>
              <w:ind w:left="2" w:firstLine="0"/>
              <w:rPr>
                <w:color w:val="000000" w:themeColor="text1"/>
              </w:rPr>
            </w:pPr>
            <w:r w:rsidRPr="001E46E3">
              <w:rPr>
                <w:color w:val="000000" w:themeColor="text1"/>
              </w:rPr>
              <w:t>7</w:t>
            </w:r>
          </w:p>
        </w:tc>
      </w:tr>
      <w:tr w:rsidR="00B71582" w:rsidRPr="001E46E3" w14:paraId="79D8B368"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0018DD32" w14:textId="77777777" w:rsidR="00B71582" w:rsidRPr="001E46E3" w:rsidRDefault="00B71582" w:rsidP="00B71582">
            <w:pPr>
              <w:ind w:left="2" w:firstLine="0"/>
              <w:rPr>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54EA89A0" w14:textId="426A76CC" w:rsidR="00B71582" w:rsidRPr="001E46E3" w:rsidRDefault="00B71582" w:rsidP="00B71582">
            <w:pPr>
              <w:ind w:firstLine="0"/>
              <w:rPr>
                <w:color w:val="000000" w:themeColor="text1"/>
              </w:rPr>
            </w:pPr>
            <w:r w:rsidRPr="001E46E3">
              <w:rPr>
                <w:color w:val="000000" w:themeColor="text1"/>
              </w:rPr>
              <w:t>Samostalni izvršitelj u Splitu</w:t>
            </w:r>
          </w:p>
        </w:tc>
        <w:tc>
          <w:tcPr>
            <w:tcW w:w="706" w:type="dxa"/>
            <w:tcBorders>
              <w:top w:val="single" w:sz="6" w:space="0" w:color="000000"/>
              <w:left w:val="single" w:sz="6" w:space="0" w:color="000000"/>
              <w:bottom w:val="single" w:sz="6" w:space="0" w:color="000000"/>
              <w:right w:val="single" w:sz="6" w:space="0" w:color="000000"/>
            </w:tcBorders>
            <w:vAlign w:val="center"/>
          </w:tcPr>
          <w:p w14:paraId="44AE9D63" w14:textId="095C5471" w:rsidR="00B71582" w:rsidRPr="001E46E3" w:rsidRDefault="00B71582" w:rsidP="00B71582">
            <w:pPr>
              <w:ind w:left="2" w:firstLine="0"/>
              <w:rPr>
                <w:color w:val="000000" w:themeColor="text1"/>
              </w:rPr>
            </w:pPr>
            <w:r w:rsidRPr="001E46E3">
              <w:rPr>
                <w:color w:val="000000" w:themeColor="text1"/>
              </w:rPr>
              <w:t>1</w:t>
            </w:r>
          </w:p>
        </w:tc>
      </w:tr>
      <w:tr w:rsidR="00B71582" w:rsidRPr="001E46E3" w14:paraId="1CAE5218" w14:textId="77777777" w:rsidTr="00435C30">
        <w:trPr>
          <w:trHeight w:val="378"/>
        </w:trPr>
        <w:tc>
          <w:tcPr>
            <w:tcW w:w="8366" w:type="dxa"/>
            <w:gridSpan w:val="3"/>
            <w:tcBorders>
              <w:top w:val="single" w:sz="6" w:space="0" w:color="000000"/>
              <w:left w:val="single" w:sz="6" w:space="0" w:color="000000"/>
              <w:bottom w:val="single" w:sz="6" w:space="0" w:color="000000"/>
              <w:right w:val="single" w:sz="6" w:space="0" w:color="000000"/>
            </w:tcBorders>
            <w:vAlign w:val="center"/>
          </w:tcPr>
          <w:p w14:paraId="6551F4A3" w14:textId="4A648835" w:rsidR="00B71582" w:rsidRPr="001E46E3" w:rsidRDefault="00B71582" w:rsidP="00B71582">
            <w:pPr>
              <w:ind w:firstLine="0"/>
              <w:rPr>
                <w:color w:val="000000" w:themeColor="text1"/>
              </w:rPr>
            </w:pPr>
            <w:r w:rsidRPr="001E46E3">
              <w:rPr>
                <w:b/>
                <w:bCs/>
                <w:color w:val="000000" w:themeColor="text1"/>
              </w:rPr>
              <w:t xml:space="preserve">Uprava za otoke </w:t>
            </w:r>
            <w:r w:rsidR="00424F95">
              <w:rPr>
                <w:b/>
                <w:bCs/>
                <w:color w:val="000000" w:themeColor="text1"/>
              </w:rPr>
              <w:t>–</w:t>
            </w:r>
            <w:r w:rsidRPr="001E46E3">
              <w:rPr>
                <w:b/>
                <w:bCs/>
                <w:color w:val="000000" w:themeColor="text1"/>
              </w:rPr>
              <w:t xml:space="preserve"> ukupno</w:t>
            </w:r>
          </w:p>
        </w:tc>
        <w:tc>
          <w:tcPr>
            <w:tcW w:w="706" w:type="dxa"/>
            <w:tcBorders>
              <w:top w:val="single" w:sz="6" w:space="0" w:color="000000"/>
              <w:left w:val="single" w:sz="6" w:space="0" w:color="000000"/>
              <w:bottom w:val="single" w:sz="6" w:space="0" w:color="000000"/>
              <w:right w:val="single" w:sz="6" w:space="0" w:color="000000"/>
            </w:tcBorders>
            <w:vAlign w:val="center"/>
          </w:tcPr>
          <w:p w14:paraId="1422F8C5" w14:textId="67C1D45B" w:rsidR="00B71582" w:rsidRPr="001E46E3" w:rsidRDefault="00B71582" w:rsidP="00B71582">
            <w:pPr>
              <w:ind w:left="2" w:firstLine="0"/>
              <w:rPr>
                <w:color w:val="000000" w:themeColor="text1"/>
              </w:rPr>
            </w:pPr>
            <w:r w:rsidRPr="001E46E3">
              <w:rPr>
                <w:b/>
                <w:bCs/>
                <w:color w:val="000000" w:themeColor="text1"/>
              </w:rPr>
              <w:t>3</w:t>
            </w:r>
            <w:r w:rsidR="00CE16AD">
              <w:rPr>
                <w:b/>
                <w:bCs/>
                <w:color w:val="000000" w:themeColor="text1"/>
              </w:rPr>
              <w:t>6</w:t>
            </w:r>
          </w:p>
        </w:tc>
      </w:tr>
      <w:tr w:rsidR="00B71582" w:rsidRPr="001E46E3" w14:paraId="38EBACD8"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669022DB" w14:textId="6EBE9323" w:rsidR="00B71582" w:rsidRPr="001E46E3" w:rsidRDefault="00B71582" w:rsidP="00B71582">
            <w:pPr>
              <w:ind w:left="2" w:firstLine="0"/>
              <w:rPr>
                <w:color w:val="000000" w:themeColor="text1"/>
              </w:rPr>
            </w:pPr>
            <w:r w:rsidRPr="001E46E3">
              <w:rPr>
                <w:b/>
                <w:color w:val="000000" w:themeColor="text1"/>
              </w:rPr>
              <w:t xml:space="preserve">9.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429617FB" w14:textId="201FA4B8" w:rsidR="00B71582" w:rsidRPr="001E46E3" w:rsidRDefault="00B71582" w:rsidP="00B71582">
            <w:pPr>
              <w:ind w:firstLine="0"/>
              <w:rPr>
                <w:color w:val="000000" w:themeColor="text1"/>
              </w:rPr>
            </w:pPr>
            <w:r w:rsidRPr="001E46E3">
              <w:rPr>
                <w:b/>
                <w:color w:val="000000" w:themeColor="text1"/>
              </w:rPr>
              <w:t xml:space="preserve">UPRAVA ZA POTPOMOGNUTA PODRUČJA </w:t>
            </w:r>
          </w:p>
        </w:tc>
        <w:tc>
          <w:tcPr>
            <w:tcW w:w="706" w:type="dxa"/>
            <w:tcBorders>
              <w:top w:val="single" w:sz="6" w:space="0" w:color="000000"/>
              <w:left w:val="single" w:sz="6" w:space="0" w:color="000000"/>
              <w:bottom w:val="single" w:sz="6" w:space="0" w:color="000000"/>
              <w:right w:val="single" w:sz="6" w:space="0" w:color="000000"/>
            </w:tcBorders>
            <w:vAlign w:val="center"/>
          </w:tcPr>
          <w:p w14:paraId="1322CBA8" w14:textId="78FEFC2F"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4480D4BE" w14:textId="77777777" w:rsidTr="00F57CCC">
        <w:trPr>
          <w:trHeight w:val="378"/>
        </w:trPr>
        <w:tc>
          <w:tcPr>
            <w:tcW w:w="1469" w:type="dxa"/>
            <w:tcBorders>
              <w:top w:val="single" w:sz="6" w:space="0" w:color="000000"/>
              <w:left w:val="single" w:sz="6" w:space="0" w:color="000000"/>
              <w:bottom w:val="single" w:sz="6" w:space="0" w:color="000000"/>
              <w:right w:val="single" w:sz="6" w:space="0" w:color="000000"/>
            </w:tcBorders>
          </w:tcPr>
          <w:p w14:paraId="328ACF2D" w14:textId="691D9301" w:rsidR="00B71582" w:rsidRPr="001E46E3" w:rsidRDefault="00B71582" w:rsidP="00B71582">
            <w:pPr>
              <w:ind w:left="2" w:firstLine="0"/>
              <w:rPr>
                <w:color w:val="000000" w:themeColor="text1"/>
              </w:rPr>
            </w:pPr>
            <w:r w:rsidRPr="001E46E3">
              <w:rPr>
                <w:color w:val="000000" w:themeColor="text1"/>
              </w:rPr>
              <w:t xml:space="preserve">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123ABB4E" w14:textId="2E9D77FD" w:rsidR="00B71582" w:rsidRPr="001E46E3" w:rsidRDefault="00B71582" w:rsidP="00B71582">
            <w:pPr>
              <w:ind w:firstLine="0"/>
              <w:rPr>
                <w:color w:val="000000" w:themeColor="text1"/>
              </w:rPr>
            </w:pPr>
            <w:r w:rsidRPr="001E46E3">
              <w:rPr>
                <w:color w:val="000000" w:themeColor="text1"/>
              </w:rPr>
              <w:t xml:space="preserve">*neposredno u Upravi, izvan sastava nižih ustrojstvenih jedinica Uprave </w:t>
            </w:r>
          </w:p>
        </w:tc>
        <w:tc>
          <w:tcPr>
            <w:tcW w:w="706" w:type="dxa"/>
            <w:tcBorders>
              <w:top w:val="single" w:sz="6" w:space="0" w:color="000000"/>
              <w:left w:val="single" w:sz="6" w:space="0" w:color="000000"/>
              <w:bottom w:val="single" w:sz="6" w:space="0" w:color="000000"/>
              <w:right w:val="single" w:sz="6" w:space="0" w:color="000000"/>
            </w:tcBorders>
            <w:vAlign w:val="center"/>
          </w:tcPr>
          <w:p w14:paraId="72305D86" w14:textId="6A10EA97"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1EB50F65"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1D6E48A1" w14:textId="2604A036" w:rsidR="00B71582" w:rsidRPr="001E46E3" w:rsidRDefault="00B71582" w:rsidP="00B71582">
            <w:pPr>
              <w:ind w:left="2" w:firstLine="0"/>
              <w:rPr>
                <w:color w:val="000000" w:themeColor="text1"/>
              </w:rPr>
            </w:pPr>
            <w:r w:rsidRPr="001E46E3">
              <w:rPr>
                <w:color w:val="000000" w:themeColor="text1"/>
              </w:rPr>
              <w:t xml:space="preserve">9.1.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2AE50688" w14:textId="664D3CB0" w:rsidR="00B71582" w:rsidRPr="001E46E3" w:rsidRDefault="00B71582" w:rsidP="00B71582">
            <w:pPr>
              <w:ind w:firstLine="0"/>
              <w:rPr>
                <w:color w:val="000000" w:themeColor="text1"/>
              </w:rPr>
            </w:pPr>
            <w:r w:rsidRPr="001E46E3">
              <w:rPr>
                <w:color w:val="000000" w:themeColor="text1"/>
              </w:rPr>
              <w:t>Sektor za razvojne politike i programe potpomognutih i brdsko</w:t>
            </w:r>
            <w:r>
              <w:rPr>
                <w:color w:val="000000" w:themeColor="text1"/>
              </w:rPr>
              <w:t>-</w:t>
            </w:r>
            <w:r w:rsidRPr="001E46E3">
              <w:rPr>
                <w:color w:val="000000" w:themeColor="text1"/>
              </w:rPr>
              <w:t xml:space="preserve"> planinskih područja </w:t>
            </w:r>
          </w:p>
        </w:tc>
        <w:tc>
          <w:tcPr>
            <w:tcW w:w="706" w:type="dxa"/>
            <w:tcBorders>
              <w:top w:val="single" w:sz="6" w:space="0" w:color="000000"/>
              <w:left w:val="single" w:sz="6" w:space="0" w:color="000000"/>
              <w:bottom w:val="single" w:sz="6" w:space="0" w:color="000000"/>
              <w:right w:val="single" w:sz="6" w:space="0" w:color="000000"/>
            </w:tcBorders>
            <w:vAlign w:val="center"/>
          </w:tcPr>
          <w:p w14:paraId="2F38522B" w14:textId="3097EECF"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00F087E8"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6A9C4FD3" w14:textId="5B69FF72" w:rsidR="00B71582" w:rsidRPr="001E46E3" w:rsidRDefault="00B71582" w:rsidP="00B71582">
            <w:pPr>
              <w:ind w:left="2" w:firstLine="0"/>
              <w:rPr>
                <w:color w:val="000000" w:themeColor="text1"/>
              </w:rPr>
            </w:pPr>
            <w:r w:rsidRPr="001E46E3">
              <w:rPr>
                <w:color w:val="000000" w:themeColor="text1"/>
              </w:rPr>
              <w:t xml:space="preserve">9.1.1.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09AF3456" w14:textId="0C799ED8" w:rsidR="00B71582" w:rsidRPr="001E46E3" w:rsidRDefault="00B71582" w:rsidP="00B71582">
            <w:pPr>
              <w:ind w:firstLine="0"/>
              <w:rPr>
                <w:color w:val="000000" w:themeColor="text1"/>
              </w:rPr>
            </w:pPr>
            <w:r w:rsidRPr="001E46E3">
              <w:rPr>
                <w:color w:val="000000" w:themeColor="text1"/>
              </w:rPr>
              <w:t xml:space="preserve">Služba za potpomognuta područja </w:t>
            </w:r>
          </w:p>
        </w:tc>
        <w:tc>
          <w:tcPr>
            <w:tcW w:w="706" w:type="dxa"/>
            <w:tcBorders>
              <w:top w:val="single" w:sz="6" w:space="0" w:color="000000"/>
              <w:left w:val="single" w:sz="6" w:space="0" w:color="000000"/>
              <w:bottom w:val="single" w:sz="6" w:space="0" w:color="000000"/>
              <w:right w:val="single" w:sz="6" w:space="0" w:color="000000"/>
            </w:tcBorders>
            <w:vAlign w:val="center"/>
          </w:tcPr>
          <w:p w14:paraId="21778330" w14:textId="30CF838F"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3D37087B"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592CD3EC" w14:textId="139A32C2" w:rsidR="00B71582" w:rsidRPr="001E46E3" w:rsidRDefault="00B71582" w:rsidP="00B71582">
            <w:pPr>
              <w:ind w:left="2" w:firstLine="0"/>
              <w:rPr>
                <w:color w:val="000000" w:themeColor="text1"/>
              </w:rPr>
            </w:pPr>
            <w:r w:rsidRPr="001E46E3">
              <w:rPr>
                <w:color w:val="000000" w:themeColor="text1"/>
              </w:rPr>
              <w:t xml:space="preserve">9.1.1.1.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27CAE1DF" w14:textId="1D99FF77" w:rsidR="00B71582" w:rsidRPr="001E46E3" w:rsidRDefault="00B71582" w:rsidP="00B71582">
            <w:pPr>
              <w:ind w:firstLine="0"/>
              <w:rPr>
                <w:color w:val="000000" w:themeColor="text1"/>
              </w:rPr>
            </w:pPr>
            <w:r w:rsidRPr="001E46E3">
              <w:rPr>
                <w:color w:val="000000" w:themeColor="text1"/>
              </w:rPr>
              <w:t>Odjel za poticajne mjere i pripremu projekata na potpomognutim područjima</w:t>
            </w:r>
            <w:r>
              <w:rPr>
                <w:color w:val="000000" w:themeColor="text1"/>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2D47F963" w14:textId="37EA3A8B" w:rsidR="00B71582" w:rsidRPr="001E46E3" w:rsidRDefault="00B71582" w:rsidP="00B71582">
            <w:pPr>
              <w:ind w:left="2" w:firstLine="0"/>
              <w:rPr>
                <w:color w:val="000000" w:themeColor="text1"/>
              </w:rPr>
            </w:pPr>
            <w:r w:rsidRPr="001E46E3">
              <w:rPr>
                <w:color w:val="000000" w:themeColor="text1"/>
              </w:rPr>
              <w:t>4</w:t>
            </w:r>
          </w:p>
        </w:tc>
      </w:tr>
      <w:tr w:rsidR="00B71582" w:rsidRPr="001E46E3" w14:paraId="516A5266"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034D3566" w14:textId="2FD4B6D2" w:rsidR="00B71582" w:rsidRPr="001E46E3" w:rsidRDefault="00B71582" w:rsidP="00B71582">
            <w:pPr>
              <w:ind w:left="2" w:firstLine="0"/>
              <w:rPr>
                <w:color w:val="000000" w:themeColor="text1"/>
              </w:rPr>
            </w:pPr>
            <w:r w:rsidRPr="001E46E3">
              <w:rPr>
                <w:color w:val="000000" w:themeColor="text1"/>
              </w:rPr>
              <w:t xml:space="preserve">9.1.1.2.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44062DF2" w14:textId="0E766557" w:rsidR="00B71582" w:rsidRPr="001E46E3" w:rsidRDefault="00B71582" w:rsidP="00B71582">
            <w:pPr>
              <w:ind w:firstLine="0"/>
              <w:rPr>
                <w:color w:val="000000" w:themeColor="text1"/>
              </w:rPr>
            </w:pPr>
            <w:r w:rsidRPr="001E46E3">
              <w:rPr>
                <w:color w:val="000000" w:themeColor="text1"/>
              </w:rPr>
              <w:t xml:space="preserve">Odjel za provedbu projekata, koordinaciju i praćenje na potpomognutim područjima </w:t>
            </w:r>
          </w:p>
        </w:tc>
        <w:tc>
          <w:tcPr>
            <w:tcW w:w="706" w:type="dxa"/>
            <w:tcBorders>
              <w:top w:val="single" w:sz="6" w:space="0" w:color="000000"/>
              <w:left w:val="single" w:sz="6" w:space="0" w:color="000000"/>
              <w:bottom w:val="single" w:sz="6" w:space="0" w:color="000000"/>
              <w:right w:val="single" w:sz="6" w:space="0" w:color="000000"/>
            </w:tcBorders>
            <w:vAlign w:val="center"/>
          </w:tcPr>
          <w:p w14:paraId="3C1D76FB" w14:textId="6F1A8648" w:rsidR="00B71582" w:rsidRPr="001E46E3" w:rsidRDefault="00B71582" w:rsidP="00B71582">
            <w:pPr>
              <w:ind w:left="2" w:firstLine="0"/>
              <w:rPr>
                <w:color w:val="000000" w:themeColor="text1"/>
              </w:rPr>
            </w:pPr>
            <w:r w:rsidRPr="001E46E3">
              <w:rPr>
                <w:color w:val="000000" w:themeColor="text1"/>
              </w:rPr>
              <w:t xml:space="preserve">5 </w:t>
            </w:r>
          </w:p>
        </w:tc>
      </w:tr>
      <w:tr w:rsidR="00B71582" w:rsidRPr="001E46E3" w14:paraId="2C21706D"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76E7FD60" w14:textId="679E6387" w:rsidR="00B71582" w:rsidRPr="001E46E3" w:rsidRDefault="00B71582" w:rsidP="00B71582">
            <w:pPr>
              <w:ind w:left="2" w:firstLine="0"/>
              <w:rPr>
                <w:color w:val="000000" w:themeColor="text1"/>
              </w:rPr>
            </w:pPr>
            <w:r w:rsidRPr="001E46E3">
              <w:rPr>
                <w:color w:val="000000" w:themeColor="text1"/>
              </w:rPr>
              <w:t xml:space="preserve">9.1.2.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CF04269" w14:textId="425D171F" w:rsidR="00B71582" w:rsidRPr="001E46E3" w:rsidRDefault="00B71582" w:rsidP="00B71582">
            <w:pPr>
              <w:ind w:firstLine="0"/>
              <w:rPr>
                <w:color w:val="000000" w:themeColor="text1"/>
              </w:rPr>
            </w:pPr>
            <w:r w:rsidRPr="001E46E3">
              <w:rPr>
                <w:color w:val="000000" w:themeColor="text1"/>
              </w:rPr>
              <w:t xml:space="preserve">Služba za područja s razvojnim posebnostima </w:t>
            </w:r>
          </w:p>
        </w:tc>
        <w:tc>
          <w:tcPr>
            <w:tcW w:w="706" w:type="dxa"/>
            <w:tcBorders>
              <w:top w:val="single" w:sz="6" w:space="0" w:color="000000"/>
              <w:left w:val="single" w:sz="6" w:space="0" w:color="000000"/>
              <w:bottom w:val="single" w:sz="6" w:space="0" w:color="000000"/>
              <w:right w:val="single" w:sz="6" w:space="0" w:color="000000"/>
            </w:tcBorders>
            <w:vAlign w:val="center"/>
          </w:tcPr>
          <w:p w14:paraId="68309DC5" w14:textId="084CDB61"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72213A32"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6263F446" w14:textId="6488EE4C" w:rsidR="00B71582" w:rsidRPr="001E46E3" w:rsidRDefault="00B71582" w:rsidP="00B71582">
            <w:pPr>
              <w:ind w:left="2" w:firstLine="0"/>
              <w:rPr>
                <w:color w:val="000000" w:themeColor="text1"/>
              </w:rPr>
            </w:pPr>
            <w:r w:rsidRPr="001E46E3">
              <w:rPr>
                <w:color w:val="000000" w:themeColor="text1"/>
              </w:rPr>
              <w:t xml:space="preserve">9.1.2.1.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2F9F0AEE" w14:textId="742AD517" w:rsidR="00B71582" w:rsidRPr="001E46E3" w:rsidRDefault="00B71582" w:rsidP="00B71582">
            <w:pPr>
              <w:ind w:firstLine="0"/>
              <w:rPr>
                <w:color w:val="000000" w:themeColor="text1"/>
              </w:rPr>
            </w:pPr>
            <w:r w:rsidRPr="001E46E3">
              <w:rPr>
                <w:bCs/>
                <w:color w:val="000000" w:themeColor="text1"/>
              </w:rPr>
              <w:t>Odjel za poticajne mjere i pripremu projekata na područjima s razvojnim posebnostima</w:t>
            </w:r>
          </w:p>
        </w:tc>
        <w:tc>
          <w:tcPr>
            <w:tcW w:w="706" w:type="dxa"/>
            <w:tcBorders>
              <w:top w:val="single" w:sz="6" w:space="0" w:color="000000"/>
              <w:left w:val="single" w:sz="6" w:space="0" w:color="000000"/>
              <w:bottom w:val="single" w:sz="6" w:space="0" w:color="000000"/>
              <w:right w:val="single" w:sz="6" w:space="0" w:color="000000"/>
            </w:tcBorders>
            <w:vAlign w:val="center"/>
          </w:tcPr>
          <w:p w14:paraId="03731CB7" w14:textId="2A3DC5D9" w:rsidR="00B71582" w:rsidRPr="001E46E3" w:rsidRDefault="00B71582" w:rsidP="00B71582">
            <w:pPr>
              <w:ind w:left="2" w:firstLine="0"/>
              <w:rPr>
                <w:color w:val="000000" w:themeColor="text1"/>
              </w:rPr>
            </w:pPr>
            <w:r w:rsidRPr="001E46E3">
              <w:rPr>
                <w:color w:val="000000" w:themeColor="text1"/>
              </w:rPr>
              <w:t xml:space="preserve">4 </w:t>
            </w:r>
          </w:p>
        </w:tc>
      </w:tr>
      <w:tr w:rsidR="00B71582" w:rsidRPr="001E46E3" w14:paraId="1A0B0601"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4A0160E3" w14:textId="1EDBDE4A" w:rsidR="00B71582" w:rsidRPr="001E46E3" w:rsidRDefault="00B71582" w:rsidP="00B71582">
            <w:pPr>
              <w:ind w:left="2" w:firstLine="0"/>
              <w:rPr>
                <w:color w:val="000000" w:themeColor="text1"/>
              </w:rPr>
            </w:pPr>
            <w:r w:rsidRPr="001E46E3">
              <w:rPr>
                <w:color w:val="000000" w:themeColor="text1"/>
              </w:rPr>
              <w:t xml:space="preserve">9.1.2.2.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1EEB4CA" w14:textId="73EB8928" w:rsidR="00B71582" w:rsidRPr="001E46E3" w:rsidRDefault="00B71582" w:rsidP="00B71582">
            <w:pPr>
              <w:ind w:firstLine="0"/>
              <w:rPr>
                <w:color w:val="000000" w:themeColor="text1"/>
              </w:rPr>
            </w:pPr>
            <w:r w:rsidRPr="001E46E3">
              <w:rPr>
                <w:color w:val="000000" w:themeColor="text1"/>
              </w:rPr>
              <w:t>Odjel za provedbu projekata, koordinaciju i praćenje na područjima s razvojnim posebnostima</w:t>
            </w:r>
          </w:p>
        </w:tc>
        <w:tc>
          <w:tcPr>
            <w:tcW w:w="706" w:type="dxa"/>
            <w:tcBorders>
              <w:top w:val="single" w:sz="6" w:space="0" w:color="000000"/>
              <w:left w:val="single" w:sz="6" w:space="0" w:color="000000"/>
              <w:bottom w:val="single" w:sz="6" w:space="0" w:color="000000"/>
              <w:right w:val="single" w:sz="6" w:space="0" w:color="000000"/>
            </w:tcBorders>
            <w:vAlign w:val="center"/>
          </w:tcPr>
          <w:p w14:paraId="2D9A786F" w14:textId="2DF9C04A" w:rsidR="00B71582" w:rsidRPr="001E46E3" w:rsidRDefault="00B71582" w:rsidP="00B71582">
            <w:pPr>
              <w:ind w:left="2" w:firstLine="0"/>
              <w:rPr>
                <w:color w:val="000000" w:themeColor="text1"/>
              </w:rPr>
            </w:pPr>
            <w:r w:rsidRPr="001E46E3">
              <w:rPr>
                <w:color w:val="000000" w:themeColor="text1"/>
              </w:rPr>
              <w:t>4</w:t>
            </w:r>
          </w:p>
        </w:tc>
      </w:tr>
      <w:tr w:rsidR="00B71582" w:rsidRPr="001E46E3" w14:paraId="7DFDAA3E"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33F21960" w14:textId="61529AFE" w:rsidR="00B71582" w:rsidRPr="001E46E3" w:rsidRDefault="00B71582" w:rsidP="00B71582">
            <w:pPr>
              <w:ind w:left="2" w:firstLine="0"/>
              <w:rPr>
                <w:color w:val="000000" w:themeColor="text1"/>
              </w:rPr>
            </w:pPr>
            <w:r w:rsidRPr="001E46E3">
              <w:rPr>
                <w:color w:val="000000" w:themeColor="text1"/>
              </w:rPr>
              <w:t xml:space="preserve">9.1.3.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69C43683" w14:textId="10F60979" w:rsidR="00B71582" w:rsidRPr="001E46E3" w:rsidRDefault="00B71582" w:rsidP="00B71582">
            <w:pPr>
              <w:ind w:firstLine="0"/>
              <w:rPr>
                <w:color w:val="000000" w:themeColor="text1"/>
              </w:rPr>
            </w:pPr>
            <w:r w:rsidRPr="001E46E3">
              <w:rPr>
                <w:color w:val="000000" w:themeColor="text1"/>
              </w:rPr>
              <w:t xml:space="preserve">Služba za praćenje i koordinaciju aktivnosti na potpomognutim i brdsko-planinskim područjima </w:t>
            </w:r>
          </w:p>
        </w:tc>
        <w:tc>
          <w:tcPr>
            <w:tcW w:w="706" w:type="dxa"/>
            <w:tcBorders>
              <w:top w:val="single" w:sz="6" w:space="0" w:color="000000"/>
              <w:left w:val="single" w:sz="6" w:space="0" w:color="000000"/>
              <w:bottom w:val="single" w:sz="6" w:space="0" w:color="000000"/>
              <w:right w:val="single" w:sz="6" w:space="0" w:color="000000"/>
            </w:tcBorders>
            <w:vAlign w:val="center"/>
          </w:tcPr>
          <w:p w14:paraId="276C3A19" w14:textId="577CEED6" w:rsidR="00B71582" w:rsidRPr="001E46E3" w:rsidRDefault="00B71582" w:rsidP="00B71582">
            <w:pPr>
              <w:ind w:left="2" w:firstLine="0"/>
              <w:rPr>
                <w:color w:val="000000" w:themeColor="text1"/>
              </w:rPr>
            </w:pPr>
            <w:r w:rsidRPr="001E46E3">
              <w:rPr>
                <w:color w:val="000000" w:themeColor="text1"/>
              </w:rPr>
              <w:t>6</w:t>
            </w:r>
          </w:p>
        </w:tc>
      </w:tr>
      <w:tr w:rsidR="00B71582" w:rsidRPr="001E46E3" w14:paraId="3250A4F1"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07791293" w14:textId="6EE35C69" w:rsidR="00B71582" w:rsidRPr="001E46E3" w:rsidRDefault="00B71582" w:rsidP="00B71582">
            <w:pPr>
              <w:ind w:left="2" w:firstLine="0"/>
              <w:rPr>
                <w:color w:val="000000" w:themeColor="text1"/>
              </w:rPr>
            </w:pPr>
            <w:r w:rsidRPr="001E46E3">
              <w:rPr>
                <w:color w:val="000000" w:themeColor="text1"/>
              </w:rPr>
              <w:t xml:space="preserve">9.2.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4ACA433B" w14:textId="49D62DFD" w:rsidR="00B71582" w:rsidRPr="001E46E3" w:rsidRDefault="00B71582" w:rsidP="00B71582">
            <w:pPr>
              <w:ind w:firstLine="0"/>
              <w:rPr>
                <w:color w:val="000000" w:themeColor="text1"/>
              </w:rPr>
            </w:pPr>
            <w:r w:rsidRPr="001E46E3">
              <w:rPr>
                <w:color w:val="000000" w:themeColor="text1"/>
              </w:rPr>
              <w:t>Sektor za pripremu i provedbu projekata na potpomognutim i brdsko</w:t>
            </w:r>
            <w:r>
              <w:rPr>
                <w:color w:val="000000" w:themeColor="text1"/>
              </w:rPr>
              <w:t>-</w:t>
            </w:r>
            <w:r w:rsidRPr="001E46E3">
              <w:rPr>
                <w:color w:val="000000" w:themeColor="text1"/>
              </w:rPr>
              <w:t xml:space="preserve"> planinskim područjima </w:t>
            </w:r>
          </w:p>
        </w:tc>
        <w:tc>
          <w:tcPr>
            <w:tcW w:w="706" w:type="dxa"/>
            <w:tcBorders>
              <w:top w:val="single" w:sz="6" w:space="0" w:color="000000"/>
              <w:left w:val="single" w:sz="6" w:space="0" w:color="000000"/>
              <w:bottom w:val="single" w:sz="6" w:space="0" w:color="000000"/>
              <w:right w:val="single" w:sz="6" w:space="0" w:color="000000"/>
            </w:tcBorders>
            <w:vAlign w:val="center"/>
          </w:tcPr>
          <w:p w14:paraId="4C820041" w14:textId="4397A17B"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52A70ED2"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5AD47788" w14:textId="77777777" w:rsidR="00B71582" w:rsidRPr="001E46E3" w:rsidRDefault="00B71582" w:rsidP="00B71582">
            <w:pPr>
              <w:ind w:left="2" w:firstLine="0"/>
              <w:rPr>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23FA8F46" w14:textId="2B1ACD64" w:rsidR="00B71582" w:rsidRPr="00A07A37" w:rsidRDefault="00B71582" w:rsidP="00B71582">
            <w:pPr>
              <w:ind w:firstLine="0"/>
              <w:rPr>
                <w:color w:val="000000" w:themeColor="text1"/>
              </w:rPr>
            </w:pPr>
            <w:r w:rsidRPr="00A07A37">
              <w:rPr>
                <w:color w:val="000000" w:themeColor="text1"/>
              </w:rPr>
              <w:t>*neposredno u Sektoru, izvan sastava nižih ustrojstvenih jedinica Sektora</w:t>
            </w:r>
          </w:p>
        </w:tc>
        <w:tc>
          <w:tcPr>
            <w:tcW w:w="706" w:type="dxa"/>
            <w:tcBorders>
              <w:top w:val="single" w:sz="6" w:space="0" w:color="000000"/>
              <w:left w:val="single" w:sz="6" w:space="0" w:color="000000"/>
              <w:bottom w:val="single" w:sz="6" w:space="0" w:color="000000"/>
              <w:right w:val="single" w:sz="6" w:space="0" w:color="000000"/>
            </w:tcBorders>
            <w:vAlign w:val="center"/>
          </w:tcPr>
          <w:p w14:paraId="5E57355D" w14:textId="3E4649C6" w:rsidR="00B71582" w:rsidRPr="00A07A37" w:rsidRDefault="00B71582" w:rsidP="00B71582">
            <w:pPr>
              <w:ind w:left="2" w:firstLine="0"/>
              <w:rPr>
                <w:strike/>
                <w:color w:val="000000" w:themeColor="text1"/>
              </w:rPr>
            </w:pPr>
            <w:r w:rsidRPr="00A07A37">
              <w:rPr>
                <w:color w:val="000000" w:themeColor="text1"/>
              </w:rPr>
              <w:t>1</w:t>
            </w:r>
          </w:p>
        </w:tc>
      </w:tr>
      <w:tr w:rsidR="00B71582" w:rsidRPr="001E46E3" w14:paraId="672C57DB"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6DF0668D" w14:textId="2988FF9B" w:rsidR="00B71582" w:rsidRPr="001E46E3" w:rsidRDefault="00B71582" w:rsidP="00B71582">
            <w:pPr>
              <w:ind w:left="2" w:firstLine="0"/>
              <w:rPr>
                <w:color w:val="000000" w:themeColor="text1"/>
              </w:rPr>
            </w:pPr>
            <w:r w:rsidRPr="001E46E3">
              <w:rPr>
                <w:color w:val="000000" w:themeColor="text1"/>
              </w:rPr>
              <w:t xml:space="preserve">9.2.1.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A9B2E60" w14:textId="07C2AC83" w:rsidR="00B71582" w:rsidRPr="001E46E3" w:rsidRDefault="00B71582" w:rsidP="00B71582">
            <w:pPr>
              <w:ind w:firstLine="0"/>
              <w:rPr>
                <w:color w:val="000000" w:themeColor="text1"/>
              </w:rPr>
            </w:pPr>
            <w:r w:rsidRPr="001E46E3">
              <w:rPr>
                <w:color w:val="000000" w:themeColor="text1"/>
              </w:rPr>
              <w:t xml:space="preserve">Služba za pripremu i provedbu projekata u području promicanja zaštite prirode, sprječavanja rizika od katastrofa i zelene urbane infrastrukture </w:t>
            </w:r>
          </w:p>
        </w:tc>
        <w:tc>
          <w:tcPr>
            <w:tcW w:w="706" w:type="dxa"/>
            <w:tcBorders>
              <w:top w:val="single" w:sz="6" w:space="0" w:color="000000"/>
              <w:left w:val="single" w:sz="6" w:space="0" w:color="000000"/>
              <w:bottom w:val="single" w:sz="6" w:space="0" w:color="000000"/>
              <w:right w:val="single" w:sz="6" w:space="0" w:color="000000"/>
            </w:tcBorders>
            <w:vAlign w:val="center"/>
          </w:tcPr>
          <w:p w14:paraId="6E4EFC27" w14:textId="5260D0D7"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0867FAB6"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2B3357C8" w14:textId="77777777" w:rsidR="00B71582" w:rsidRPr="001E46E3" w:rsidRDefault="00B71582" w:rsidP="00B71582">
            <w:pPr>
              <w:ind w:left="2" w:firstLine="0"/>
              <w:rPr>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6BBB6AB8" w14:textId="6738AB3C" w:rsidR="00B71582" w:rsidRPr="001E46E3" w:rsidRDefault="00B71582" w:rsidP="00B71582">
            <w:pPr>
              <w:ind w:firstLine="0"/>
              <w:rPr>
                <w:color w:val="000000" w:themeColor="text1"/>
              </w:rPr>
            </w:pPr>
            <w:r w:rsidRPr="001E46E3">
              <w:rPr>
                <w:color w:val="000000" w:themeColor="text1"/>
              </w:rPr>
              <w:t>*neposredno u Službi, izvan sastava nižih ustrojstvenih jedinica Službe</w:t>
            </w:r>
          </w:p>
        </w:tc>
        <w:tc>
          <w:tcPr>
            <w:tcW w:w="706" w:type="dxa"/>
            <w:tcBorders>
              <w:top w:val="single" w:sz="6" w:space="0" w:color="000000"/>
              <w:left w:val="single" w:sz="6" w:space="0" w:color="000000"/>
              <w:bottom w:val="single" w:sz="6" w:space="0" w:color="000000"/>
              <w:right w:val="single" w:sz="6" w:space="0" w:color="000000"/>
            </w:tcBorders>
            <w:vAlign w:val="center"/>
          </w:tcPr>
          <w:p w14:paraId="0FFA1799" w14:textId="040E028E" w:rsidR="00B71582" w:rsidRPr="001E46E3" w:rsidRDefault="00B71582" w:rsidP="00B71582">
            <w:pPr>
              <w:ind w:left="2" w:firstLine="0"/>
              <w:rPr>
                <w:color w:val="000000" w:themeColor="text1"/>
              </w:rPr>
            </w:pPr>
            <w:r w:rsidRPr="001E46E3">
              <w:rPr>
                <w:color w:val="000000" w:themeColor="text1"/>
              </w:rPr>
              <w:t>1</w:t>
            </w:r>
          </w:p>
        </w:tc>
      </w:tr>
      <w:tr w:rsidR="00B71582" w:rsidRPr="001E46E3" w14:paraId="4DB3FB4D"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1809DF74" w14:textId="2884A853" w:rsidR="00B71582" w:rsidRPr="001E46E3" w:rsidRDefault="00B71582" w:rsidP="00B71582">
            <w:pPr>
              <w:ind w:left="2" w:firstLine="0"/>
              <w:rPr>
                <w:color w:val="000000" w:themeColor="text1"/>
              </w:rPr>
            </w:pPr>
            <w:r w:rsidRPr="001E46E3">
              <w:rPr>
                <w:color w:val="000000" w:themeColor="text1"/>
              </w:rPr>
              <w:t xml:space="preserve">9.2.1.1.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4DCE159E" w14:textId="043A4E79" w:rsidR="00B71582" w:rsidRPr="001E46E3" w:rsidRDefault="00B71582" w:rsidP="00B71582">
            <w:pPr>
              <w:ind w:firstLine="0"/>
              <w:rPr>
                <w:color w:val="000000" w:themeColor="text1"/>
              </w:rPr>
            </w:pPr>
            <w:r w:rsidRPr="001E46E3">
              <w:rPr>
                <w:color w:val="000000" w:themeColor="text1"/>
              </w:rPr>
              <w:t xml:space="preserve">Odjel za pripremu i provedbu projekata u području sprječavanja rizika od katastrofa </w:t>
            </w:r>
          </w:p>
        </w:tc>
        <w:tc>
          <w:tcPr>
            <w:tcW w:w="706" w:type="dxa"/>
            <w:tcBorders>
              <w:top w:val="single" w:sz="6" w:space="0" w:color="000000"/>
              <w:left w:val="single" w:sz="6" w:space="0" w:color="000000"/>
              <w:bottom w:val="single" w:sz="6" w:space="0" w:color="000000"/>
              <w:right w:val="single" w:sz="6" w:space="0" w:color="000000"/>
            </w:tcBorders>
            <w:vAlign w:val="center"/>
          </w:tcPr>
          <w:p w14:paraId="76203C3E" w14:textId="4BE13506" w:rsidR="00B71582" w:rsidRPr="001E46E3" w:rsidRDefault="00B71582" w:rsidP="00B71582">
            <w:pPr>
              <w:ind w:left="2" w:firstLine="0"/>
              <w:rPr>
                <w:color w:val="000000" w:themeColor="text1"/>
              </w:rPr>
            </w:pPr>
            <w:r w:rsidRPr="001E46E3">
              <w:rPr>
                <w:color w:val="000000" w:themeColor="text1"/>
              </w:rPr>
              <w:t xml:space="preserve">5 </w:t>
            </w:r>
          </w:p>
        </w:tc>
      </w:tr>
      <w:tr w:rsidR="00B71582" w:rsidRPr="001E46E3" w14:paraId="331819B3"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0CBC9EA7" w14:textId="254CD849" w:rsidR="00B71582" w:rsidRPr="001E46E3" w:rsidRDefault="00B71582" w:rsidP="00B71582">
            <w:pPr>
              <w:ind w:left="2" w:firstLine="0"/>
              <w:rPr>
                <w:color w:val="000000" w:themeColor="text1"/>
              </w:rPr>
            </w:pPr>
            <w:r w:rsidRPr="001E46E3">
              <w:rPr>
                <w:color w:val="000000" w:themeColor="text1"/>
              </w:rPr>
              <w:t xml:space="preserve">9.2.1.2.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B1F32CD" w14:textId="10123B18" w:rsidR="00B71582" w:rsidRPr="001E46E3" w:rsidRDefault="00B71582" w:rsidP="00B71582">
            <w:pPr>
              <w:ind w:firstLine="0"/>
              <w:rPr>
                <w:color w:val="000000" w:themeColor="text1"/>
              </w:rPr>
            </w:pPr>
            <w:r w:rsidRPr="001E46E3">
              <w:rPr>
                <w:color w:val="000000" w:themeColor="text1"/>
              </w:rPr>
              <w:t xml:space="preserve">Odjel za pripremu i provedbu projekata u području održive urbane mobilnosti i zaštite prirode </w:t>
            </w:r>
          </w:p>
        </w:tc>
        <w:tc>
          <w:tcPr>
            <w:tcW w:w="706" w:type="dxa"/>
            <w:tcBorders>
              <w:top w:val="single" w:sz="6" w:space="0" w:color="000000"/>
              <w:left w:val="single" w:sz="6" w:space="0" w:color="000000"/>
              <w:bottom w:val="single" w:sz="6" w:space="0" w:color="000000"/>
              <w:right w:val="single" w:sz="6" w:space="0" w:color="000000"/>
            </w:tcBorders>
            <w:vAlign w:val="center"/>
          </w:tcPr>
          <w:p w14:paraId="36ECBCE9" w14:textId="2671C1A4" w:rsidR="00B71582" w:rsidRPr="001E46E3" w:rsidRDefault="00B71582" w:rsidP="00B71582">
            <w:pPr>
              <w:ind w:left="2" w:firstLine="0"/>
              <w:rPr>
                <w:color w:val="000000" w:themeColor="text1"/>
              </w:rPr>
            </w:pPr>
            <w:r w:rsidRPr="001E46E3">
              <w:rPr>
                <w:color w:val="000000" w:themeColor="text1"/>
              </w:rPr>
              <w:t xml:space="preserve">5 </w:t>
            </w:r>
          </w:p>
        </w:tc>
      </w:tr>
      <w:tr w:rsidR="00B71582" w:rsidRPr="001E46E3" w14:paraId="22632265"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3E9EC6D0" w14:textId="751E73B6" w:rsidR="00B71582" w:rsidRPr="001E46E3" w:rsidRDefault="00B71582" w:rsidP="00B71582">
            <w:pPr>
              <w:ind w:left="2" w:firstLine="0"/>
              <w:rPr>
                <w:color w:val="000000" w:themeColor="text1"/>
              </w:rPr>
            </w:pPr>
            <w:r w:rsidRPr="001E46E3">
              <w:rPr>
                <w:color w:val="000000" w:themeColor="text1"/>
              </w:rPr>
              <w:t xml:space="preserve">9.2.2.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6C3DEAC8" w14:textId="2C4A03BB" w:rsidR="00B71582" w:rsidRPr="001E46E3" w:rsidRDefault="00B71582" w:rsidP="00B71582">
            <w:pPr>
              <w:ind w:firstLine="0"/>
              <w:rPr>
                <w:color w:val="000000" w:themeColor="text1"/>
              </w:rPr>
            </w:pPr>
            <w:r w:rsidRPr="001E46E3">
              <w:rPr>
                <w:color w:val="000000" w:themeColor="text1"/>
              </w:rPr>
              <w:t xml:space="preserve">Služba za pripremu i provedbu projekata u području stambenog zbrinjavanja i održivog turizma </w:t>
            </w:r>
          </w:p>
        </w:tc>
        <w:tc>
          <w:tcPr>
            <w:tcW w:w="706" w:type="dxa"/>
            <w:tcBorders>
              <w:top w:val="single" w:sz="6" w:space="0" w:color="000000"/>
              <w:left w:val="single" w:sz="6" w:space="0" w:color="000000"/>
              <w:bottom w:val="single" w:sz="6" w:space="0" w:color="000000"/>
              <w:right w:val="single" w:sz="6" w:space="0" w:color="000000"/>
            </w:tcBorders>
            <w:vAlign w:val="center"/>
          </w:tcPr>
          <w:p w14:paraId="1E64F6F7" w14:textId="2E7DE517"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587502E9"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502B4D2A" w14:textId="2ECA7A20" w:rsidR="00B71582" w:rsidRPr="001E46E3" w:rsidRDefault="00B71582" w:rsidP="00B71582">
            <w:pPr>
              <w:ind w:left="2" w:firstLine="0"/>
              <w:rPr>
                <w:color w:val="000000" w:themeColor="text1"/>
              </w:rPr>
            </w:pPr>
            <w:r w:rsidRPr="001E46E3">
              <w:rPr>
                <w:color w:val="000000" w:themeColor="text1"/>
              </w:rPr>
              <w:t xml:space="preserve">9.2.2.1.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283C213F" w14:textId="28BBDE24" w:rsidR="00B71582" w:rsidRPr="001E46E3" w:rsidRDefault="00B71582" w:rsidP="00B71582">
            <w:pPr>
              <w:ind w:firstLine="0"/>
              <w:rPr>
                <w:color w:val="000000" w:themeColor="text1"/>
              </w:rPr>
            </w:pPr>
            <w:r w:rsidRPr="001E46E3">
              <w:rPr>
                <w:color w:val="000000" w:themeColor="text1"/>
              </w:rPr>
              <w:t xml:space="preserve">Odjel za pripremu i provedbu projekata stambenog zbrinjavanja </w:t>
            </w:r>
          </w:p>
        </w:tc>
        <w:tc>
          <w:tcPr>
            <w:tcW w:w="706" w:type="dxa"/>
            <w:tcBorders>
              <w:top w:val="single" w:sz="6" w:space="0" w:color="000000"/>
              <w:left w:val="single" w:sz="6" w:space="0" w:color="000000"/>
              <w:bottom w:val="single" w:sz="6" w:space="0" w:color="000000"/>
              <w:right w:val="single" w:sz="6" w:space="0" w:color="000000"/>
            </w:tcBorders>
            <w:vAlign w:val="center"/>
          </w:tcPr>
          <w:p w14:paraId="25D43153" w14:textId="4A45CD9D" w:rsidR="00B71582" w:rsidRPr="001E46E3" w:rsidRDefault="00B71582" w:rsidP="00B71582">
            <w:pPr>
              <w:ind w:left="2" w:firstLine="0"/>
              <w:rPr>
                <w:color w:val="000000" w:themeColor="text1"/>
              </w:rPr>
            </w:pPr>
            <w:r w:rsidRPr="001E46E3">
              <w:rPr>
                <w:color w:val="000000" w:themeColor="text1"/>
              </w:rPr>
              <w:t xml:space="preserve">5 </w:t>
            </w:r>
          </w:p>
        </w:tc>
      </w:tr>
      <w:tr w:rsidR="00B71582" w:rsidRPr="001E46E3" w14:paraId="62F49583"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4452B8E1" w14:textId="72EDE543" w:rsidR="00B71582" w:rsidRPr="001E46E3" w:rsidRDefault="00B71582" w:rsidP="00B71582">
            <w:pPr>
              <w:ind w:left="2" w:firstLine="0"/>
              <w:rPr>
                <w:color w:val="000000" w:themeColor="text1"/>
              </w:rPr>
            </w:pPr>
            <w:r w:rsidRPr="001E46E3">
              <w:rPr>
                <w:color w:val="000000" w:themeColor="text1"/>
              </w:rPr>
              <w:lastRenderedPageBreak/>
              <w:t xml:space="preserve">9.2.2.2.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48B647C" w14:textId="2B812464" w:rsidR="00B71582" w:rsidRPr="001E46E3" w:rsidRDefault="00B71582" w:rsidP="00B71582">
            <w:pPr>
              <w:ind w:firstLine="0"/>
              <w:rPr>
                <w:color w:val="000000" w:themeColor="text1"/>
              </w:rPr>
            </w:pPr>
            <w:r w:rsidRPr="001E46E3">
              <w:rPr>
                <w:color w:val="000000" w:themeColor="text1"/>
              </w:rPr>
              <w:t xml:space="preserve">Odjel za pripremu i provedbu projekata u području održivog turizma </w:t>
            </w:r>
          </w:p>
        </w:tc>
        <w:tc>
          <w:tcPr>
            <w:tcW w:w="706" w:type="dxa"/>
            <w:tcBorders>
              <w:top w:val="single" w:sz="6" w:space="0" w:color="000000"/>
              <w:left w:val="single" w:sz="6" w:space="0" w:color="000000"/>
              <w:bottom w:val="single" w:sz="6" w:space="0" w:color="000000"/>
              <w:right w:val="single" w:sz="6" w:space="0" w:color="000000"/>
            </w:tcBorders>
            <w:vAlign w:val="center"/>
          </w:tcPr>
          <w:p w14:paraId="629AAD3B" w14:textId="21F0446D" w:rsidR="00B71582" w:rsidRPr="001E46E3" w:rsidRDefault="00A07A37" w:rsidP="00B71582">
            <w:pPr>
              <w:ind w:left="2" w:firstLine="0"/>
              <w:rPr>
                <w:color w:val="000000" w:themeColor="text1"/>
              </w:rPr>
            </w:pPr>
            <w:r>
              <w:rPr>
                <w:color w:val="000000" w:themeColor="text1"/>
              </w:rPr>
              <w:t>4</w:t>
            </w:r>
          </w:p>
        </w:tc>
      </w:tr>
      <w:tr w:rsidR="00B71582" w:rsidRPr="001E46E3" w14:paraId="2B998D32" w14:textId="77777777" w:rsidTr="00090E10">
        <w:trPr>
          <w:trHeight w:val="378"/>
        </w:trPr>
        <w:tc>
          <w:tcPr>
            <w:tcW w:w="8366" w:type="dxa"/>
            <w:gridSpan w:val="3"/>
            <w:tcBorders>
              <w:top w:val="single" w:sz="6" w:space="0" w:color="000000"/>
              <w:left w:val="single" w:sz="6" w:space="0" w:color="000000"/>
              <w:bottom w:val="single" w:sz="6" w:space="0" w:color="000000"/>
              <w:right w:val="single" w:sz="6" w:space="0" w:color="000000"/>
            </w:tcBorders>
            <w:vAlign w:val="center"/>
          </w:tcPr>
          <w:p w14:paraId="3766D76F" w14:textId="320E367E" w:rsidR="00B71582" w:rsidRPr="001E46E3" w:rsidRDefault="00B71582" w:rsidP="00B71582">
            <w:pPr>
              <w:ind w:firstLine="0"/>
              <w:rPr>
                <w:color w:val="000000" w:themeColor="text1"/>
              </w:rPr>
            </w:pPr>
            <w:r w:rsidRPr="001E46E3">
              <w:rPr>
                <w:b/>
                <w:bCs/>
                <w:color w:val="000000" w:themeColor="text1"/>
              </w:rPr>
              <w:t xml:space="preserve">Uprava za potpomognuta područja </w:t>
            </w:r>
            <w:r w:rsidR="00E50867">
              <w:rPr>
                <w:b/>
                <w:bCs/>
                <w:color w:val="000000" w:themeColor="text1"/>
              </w:rPr>
              <w:t>-</w:t>
            </w:r>
            <w:r w:rsidRPr="001E46E3">
              <w:rPr>
                <w:b/>
                <w:bCs/>
                <w:color w:val="000000" w:themeColor="text1"/>
              </w:rPr>
              <w:t xml:space="preserve"> ukupno </w:t>
            </w:r>
          </w:p>
        </w:tc>
        <w:tc>
          <w:tcPr>
            <w:tcW w:w="706" w:type="dxa"/>
            <w:tcBorders>
              <w:top w:val="single" w:sz="6" w:space="0" w:color="000000"/>
              <w:left w:val="single" w:sz="6" w:space="0" w:color="000000"/>
              <w:bottom w:val="single" w:sz="6" w:space="0" w:color="000000"/>
              <w:right w:val="single" w:sz="6" w:space="0" w:color="000000"/>
            </w:tcBorders>
            <w:vAlign w:val="center"/>
          </w:tcPr>
          <w:p w14:paraId="7F639D61" w14:textId="09D48832" w:rsidR="00B71582" w:rsidRPr="001E46E3" w:rsidRDefault="00B71582" w:rsidP="00B71582">
            <w:pPr>
              <w:ind w:left="2" w:firstLine="0"/>
              <w:rPr>
                <w:color w:val="000000" w:themeColor="text1"/>
              </w:rPr>
            </w:pPr>
            <w:r w:rsidRPr="001E46E3">
              <w:rPr>
                <w:b/>
                <w:bCs/>
                <w:color w:val="000000" w:themeColor="text1"/>
              </w:rPr>
              <w:t>5</w:t>
            </w:r>
            <w:r w:rsidR="00794B1E">
              <w:rPr>
                <w:b/>
                <w:bCs/>
                <w:color w:val="000000" w:themeColor="text1"/>
              </w:rPr>
              <w:t>2</w:t>
            </w:r>
          </w:p>
        </w:tc>
      </w:tr>
      <w:tr w:rsidR="00B71582" w:rsidRPr="001E46E3" w14:paraId="5491C053"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3CCA93DA" w14:textId="168D2DCD" w:rsidR="00B71582" w:rsidRPr="001E46E3" w:rsidRDefault="00B71582" w:rsidP="00B71582">
            <w:pPr>
              <w:ind w:left="2" w:firstLine="0"/>
              <w:rPr>
                <w:color w:val="000000" w:themeColor="text1"/>
              </w:rPr>
            </w:pPr>
            <w:r w:rsidRPr="001E46E3">
              <w:rPr>
                <w:b/>
                <w:color w:val="000000" w:themeColor="text1"/>
              </w:rPr>
              <w:t xml:space="preserve">10.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4296E01F" w14:textId="4122CA58" w:rsidR="00B71582" w:rsidRPr="001E46E3" w:rsidRDefault="00B71582" w:rsidP="00320613">
            <w:pPr>
              <w:ind w:firstLine="0"/>
              <w:jc w:val="left"/>
              <w:rPr>
                <w:color w:val="000000" w:themeColor="text1"/>
              </w:rPr>
            </w:pPr>
            <w:r w:rsidRPr="001E46E3">
              <w:rPr>
                <w:b/>
                <w:color w:val="000000" w:themeColor="text1"/>
              </w:rPr>
              <w:t xml:space="preserve">SAMOSTALNI SEKTOR ZA POSTUPANJE PO PRIGOVORIMA </w:t>
            </w:r>
          </w:p>
        </w:tc>
        <w:tc>
          <w:tcPr>
            <w:tcW w:w="706" w:type="dxa"/>
            <w:tcBorders>
              <w:top w:val="single" w:sz="6" w:space="0" w:color="000000"/>
              <w:left w:val="single" w:sz="6" w:space="0" w:color="000000"/>
              <w:bottom w:val="single" w:sz="6" w:space="0" w:color="000000"/>
              <w:right w:val="single" w:sz="6" w:space="0" w:color="000000"/>
            </w:tcBorders>
            <w:vAlign w:val="center"/>
          </w:tcPr>
          <w:p w14:paraId="3120DB81" w14:textId="6EB966A3"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27210CA4"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768C0F88" w14:textId="77777777" w:rsidR="00B71582" w:rsidRPr="001E46E3" w:rsidRDefault="00B71582" w:rsidP="00B71582">
            <w:pPr>
              <w:ind w:left="2" w:firstLine="0"/>
              <w:rPr>
                <w:color w:val="000000" w:themeColor="text1"/>
              </w:rPr>
            </w:pP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763CDD5F" w14:textId="59A35ECB" w:rsidR="00B71582" w:rsidRPr="001E46E3" w:rsidRDefault="00B71582" w:rsidP="00B71582">
            <w:pPr>
              <w:ind w:firstLine="0"/>
              <w:rPr>
                <w:color w:val="000000" w:themeColor="text1"/>
              </w:rPr>
            </w:pPr>
            <w:r w:rsidRPr="001E46E3">
              <w:rPr>
                <w:color w:val="000000" w:themeColor="text1"/>
              </w:rPr>
              <w:t>*neposredno u Sektoru, izvan sastava nižih ustrojstvenih jedinica Sektora</w:t>
            </w:r>
          </w:p>
        </w:tc>
        <w:tc>
          <w:tcPr>
            <w:tcW w:w="706" w:type="dxa"/>
            <w:tcBorders>
              <w:top w:val="single" w:sz="6" w:space="0" w:color="000000"/>
              <w:left w:val="single" w:sz="6" w:space="0" w:color="000000"/>
              <w:bottom w:val="single" w:sz="6" w:space="0" w:color="000000"/>
              <w:right w:val="single" w:sz="6" w:space="0" w:color="000000"/>
            </w:tcBorders>
            <w:vAlign w:val="center"/>
          </w:tcPr>
          <w:p w14:paraId="18058737" w14:textId="6B787B05" w:rsidR="00B71582" w:rsidRPr="001E46E3" w:rsidRDefault="00B71582" w:rsidP="00B71582">
            <w:pPr>
              <w:ind w:left="2" w:firstLine="0"/>
              <w:rPr>
                <w:color w:val="000000" w:themeColor="text1"/>
              </w:rPr>
            </w:pPr>
            <w:r w:rsidRPr="001E46E3">
              <w:rPr>
                <w:color w:val="000000" w:themeColor="text1"/>
              </w:rPr>
              <w:t>1</w:t>
            </w:r>
          </w:p>
        </w:tc>
      </w:tr>
      <w:tr w:rsidR="00B71582" w:rsidRPr="001E46E3" w14:paraId="30AB34EC"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39EECA3E" w14:textId="08145087" w:rsidR="00B71582" w:rsidRPr="003504CC" w:rsidRDefault="00B71582" w:rsidP="00B71582">
            <w:pPr>
              <w:ind w:left="2" w:firstLine="0"/>
              <w:rPr>
                <w:color w:val="000000" w:themeColor="text1"/>
              </w:rPr>
            </w:pPr>
            <w:r w:rsidRPr="003504CC">
              <w:rPr>
                <w:color w:val="000000" w:themeColor="text1"/>
              </w:rPr>
              <w:t xml:space="preserve">10.1.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18D17E20" w14:textId="0E61F921" w:rsidR="00B71582" w:rsidRPr="003504CC" w:rsidRDefault="00B71582" w:rsidP="00B71582">
            <w:pPr>
              <w:ind w:firstLine="0"/>
              <w:rPr>
                <w:color w:val="000000" w:themeColor="text1"/>
              </w:rPr>
            </w:pPr>
            <w:r w:rsidRPr="003504CC">
              <w:rPr>
                <w:color w:val="000000" w:themeColor="text1"/>
              </w:rPr>
              <w:t xml:space="preserve">Služba za postupanje po prigovorima u postupcima odabira operacija </w:t>
            </w:r>
          </w:p>
        </w:tc>
        <w:tc>
          <w:tcPr>
            <w:tcW w:w="706" w:type="dxa"/>
            <w:tcBorders>
              <w:top w:val="single" w:sz="6" w:space="0" w:color="000000"/>
              <w:left w:val="single" w:sz="6" w:space="0" w:color="000000"/>
              <w:bottom w:val="single" w:sz="6" w:space="0" w:color="000000"/>
              <w:right w:val="single" w:sz="6" w:space="0" w:color="000000"/>
            </w:tcBorders>
            <w:vAlign w:val="center"/>
          </w:tcPr>
          <w:p w14:paraId="37E03DAF" w14:textId="4FA73240" w:rsidR="00B71582" w:rsidRPr="001E46E3" w:rsidRDefault="00DD409D" w:rsidP="00B71582">
            <w:pPr>
              <w:ind w:left="2" w:firstLine="0"/>
              <w:rPr>
                <w:color w:val="000000" w:themeColor="text1"/>
              </w:rPr>
            </w:pPr>
            <w:r w:rsidRPr="003504CC">
              <w:rPr>
                <w:color w:val="000000" w:themeColor="text1"/>
              </w:rPr>
              <w:t>7</w:t>
            </w:r>
            <w:r w:rsidR="00B71582" w:rsidRPr="001E46E3">
              <w:rPr>
                <w:color w:val="000000" w:themeColor="text1"/>
              </w:rPr>
              <w:t xml:space="preserve"> </w:t>
            </w:r>
          </w:p>
        </w:tc>
      </w:tr>
      <w:tr w:rsidR="00B71582" w:rsidRPr="001E46E3" w14:paraId="616E7182"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64815AC5" w14:textId="42154068" w:rsidR="00B71582" w:rsidRPr="001E46E3" w:rsidRDefault="00B71582" w:rsidP="00B71582">
            <w:pPr>
              <w:ind w:left="2" w:firstLine="0"/>
              <w:rPr>
                <w:color w:val="000000" w:themeColor="text1"/>
              </w:rPr>
            </w:pPr>
            <w:r w:rsidRPr="001E46E3">
              <w:rPr>
                <w:color w:val="000000" w:themeColor="text1"/>
              </w:rPr>
              <w:t xml:space="preserve">10.2.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5184233D" w14:textId="4454B1CB" w:rsidR="00B71582" w:rsidRPr="001E46E3" w:rsidRDefault="00B71582" w:rsidP="00B71582">
            <w:pPr>
              <w:ind w:firstLine="0"/>
              <w:rPr>
                <w:color w:val="000000" w:themeColor="text1"/>
              </w:rPr>
            </w:pPr>
            <w:r w:rsidRPr="001E46E3">
              <w:rPr>
                <w:color w:val="000000" w:themeColor="text1"/>
              </w:rPr>
              <w:t xml:space="preserve">Služba za postupanje po prigovorima u izvršenju ugovora </w:t>
            </w:r>
          </w:p>
        </w:tc>
        <w:tc>
          <w:tcPr>
            <w:tcW w:w="706" w:type="dxa"/>
            <w:tcBorders>
              <w:top w:val="single" w:sz="6" w:space="0" w:color="000000"/>
              <w:left w:val="single" w:sz="6" w:space="0" w:color="000000"/>
              <w:bottom w:val="single" w:sz="6" w:space="0" w:color="000000"/>
              <w:right w:val="single" w:sz="6" w:space="0" w:color="000000"/>
            </w:tcBorders>
            <w:vAlign w:val="center"/>
          </w:tcPr>
          <w:p w14:paraId="5548B5AC" w14:textId="003594B0" w:rsidR="00B71582" w:rsidRPr="001E46E3" w:rsidRDefault="00B71582" w:rsidP="00B71582">
            <w:pPr>
              <w:ind w:left="2" w:firstLine="0"/>
              <w:rPr>
                <w:color w:val="000000" w:themeColor="text1"/>
              </w:rPr>
            </w:pPr>
            <w:r w:rsidRPr="001E46E3">
              <w:rPr>
                <w:color w:val="000000" w:themeColor="text1"/>
              </w:rPr>
              <w:t xml:space="preserve">1 </w:t>
            </w:r>
          </w:p>
        </w:tc>
      </w:tr>
      <w:tr w:rsidR="00B71582" w:rsidRPr="001E46E3" w14:paraId="482FE02A"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650562E3" w14:textId="2295D28C" w:rsidR="00B71582" w:rsidRPr="001E46E3" w:rsidRDefault="00B71582" w:rsidP="00B71582">
            <w:pPr>
              <w:ind w:left="2" w:firstLine="0"/>
              <w:rPr>
                <w:color w:val="000000" w:themeColor="text1"/>
              </w:rPr>
            </w:pPr>
            <w:r w:rsidRPr="001E46E3">
              <w:rPr>
                <w:color w:val="000000" w:themeColor="text1"/>
              </w:rPr>
              <w:t xml:space="preserve">10.2.1.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1AAF966D" w14:textId="3C1E1FA1" w:rsidR="00B71582" w:rsidRPr="001E46E3" w:rsidRDefault="00B71582" w:rsidP="00B71582">
            <w:pPr>
              <w:ind w:firstLine="0"/>
              <w:rPr>
                <w:color w:val="000000" w:themeColor="text1"/>
              </w:rPr>
            </w:pPr>
            <w:r w:rsidRPr="001E46E3">
              <w:rPr>
                <w:color w:val="000000" w:themeColor="text1"/>
              </w:rPr>
              <w:t xml:space="preserve">Odjel za pripremu rješenja o prigovorima u izvršenju ugovora iz OPKK i PKK </w:t>
            </w:r>
          </w:p>
        </w:tc>
        <w:tc>
          <w:tcPr>
            <w:tcW w:w="706" w:type="dxa"/>
            <w:tcBorders>
              <w:top w:val="single" w:sz="6" w:space="0" w:color="000000"/>
              <w:left w:val="single" w:sz="6" w:space="0" w:color="000000"/>
              <w:bottom w:val="single" w:sz="6" w:space="0" w:color="000000"/>
              <w:right w:val="single" w:sz="6" w:space="0" w:color="000000"/>
            </w:tcBorders>
            <w:vAlign w:val="center"/>
          </w:tcPr>
          <w:p w14:paraId="5D2AA604" w14:textId="438ACAA9" w:rsidR="00B71582" w:rsidRPr="001E46E3" w:rsidRDefault="00B71582" w:rsidP="00B71582">
            <w:pPr>
              <w:ind w:left="2" w:firstLine="0"/>
              <w:rPr>
                <w:color w:val="000000" w:themeColor="text1"/>
              </w:rPr>
            </w:pPr>
            <w:r w:rsidRPr="001E46E3">
              <w:rPr>
                <w:color w:val="000000" w:themeColor="text1"/>
              </w:rPr>
              <w:t>4</w:t>
            </w:r>
          </w:p>
        </w:tc>
      </w:tr>
      <w:tr w:rsidR="00B71582" w:rsidRPr="001E46E3" w14:paraId="47D3C5E6"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6FB776A2" w14:textId="3E8D8E43" w:rsidR="00B71582" w:rsidRPr="001E46E3" w:rsidRDefault="00B71582" w:rsidP="00B71582">
            <w:pPr>
              <w:ind w:left="2" w:firstLine="0"/>
              <w:rPr>
                <w:color w:val="000000" w:themeColor="text1"/>
              </w:rPr>
            </w:pPr>
            <w:r w:rsidRPr="001E46E3">
              <w:rPr>
                <w:color w:val="000000" w:themeColor="text1"/>
              </w:rPr>
              <w:t xml:space="preserve">10.2.2.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6C4F1AB6" w14:textId="57976426" w:rsidR="00B71582" w:rsidRPr="001E46E3" w:rsidRDefault="00B71582" w:rsidP="00B71582">
            <w:pPr>
              <w:ind w:firstLine="0"/>
              <w:rPr>
                <w:color w:val="000000" w:themeColor="text1"/>
              </w:rPr>
            </w:pPr>
            <w:r w:rsidRPr="001E46E3">
              <w:rPr>
                <w:color w:val="000000" w:themeColor="text1"/>
              </w:rPr>
              <w:t xml:space="preserve">Odjel za pripremu rješenja o prigovorima u izvršenju ugovora iz ITP i drugih programa </w:t>
            </w:r>
          </w:p>
        </w:tc>
        <w:tc>
          <w:tcPr>
            <w:tcW w:w="706" w:type="dxa"/>
            <w:tcBorders>
              <w:top w:val="single" w:sz="6" w:space="0" w:color="000000"/>
              <w:left w:val="single" w:sz="6" w:space="0" w:color="000000"/>
              <w:bottom w:val="single" w:sz="6" w:space="0" w:color="000000"/>
              <w:right w:val="single" w:sz="6" w:space="0" w:color="000000"/>
            </w:tcBorders>
            <w:vAlign w:val="center"/>
          </w:tcPr>
          <w:p w14:paraId="31C0ADAE" w14:textId="65E9EE67" w:rsidR="00B71582" w:rsidRPr="001E46E3" w:rsidRDefault="00B71582" w:rsidP="00B71582">
            <w:pPr>
              <w:ind w:left="2" w:firstLine="0"/>
              <w:rPr>
                <w:color w:val="000000" w:themeColor="text1"/>
              </w:rPr>
            </w:pPr>
            <w:r w:rsidRPr="001E46E3">
              <w:rPr>
                <w:color w:val="000000" w:themeColor="text1"/>
              </w:rPr>
              <w:t>4</w:t>
            </w:r>
          </w:p>
        </w:tc>
      </w:tr>
      <w:tr w:rsidR="00B71582" w:rsidRPr="001E46E3" w14:paraId="6BC68B92" w14:textId="77777777" w:rsidTr="00811645">
        <w:trPr>
          <w:trHeight w:val="378"/>
        </w:trPr>
        <w:tc>
          <w:tcPr>
            <w:tcW w:w="1469" w:type="dxa"/>
            <w:tcBorders>
              <w:top w:val="single" w:sz="6" w:space="0" w:color="000000"/>
              <w:left w:val="single" w:sz="6" w:space="0" w:color="000000"/>
              <w:bottom w:val="single" w:sz="6" w:space="0" w:color="000000"/>
              <w:right w:val="single" w:sz="6" w:space="0" w:color="000000"/>
            </w:tcBorders>
            <w:vAlign w:val="center"/>
          </w:tcPr>
          <w:p w14:paraId="225BF2A8" w14:textId="5A6BD522" w:rsidR="00B71582" w:rsidRPr="001E46E3" w:rsidRDefault="00B71582" w:rsidP="00B71582">
            <w:pPr>
              <w:ind w:left="2" w:firstLine="0"/>
              <w:rPr>
                <w:color w:val="000000" w:themeColor="text1"/>
              </w:rPr>
            </w:pPr>
            <w:r w:rsidRPr="001E46E3">
              <w:rPr>
                <w:color w:val="000000" w:themeColor="text1"/>
              </w:rPr>
              <w:t xml:space="preserve">10.3. </w:t>
            </w:r>
          </w:p>
        </w:tc>
        <w:tc>
          <w:tcPr>
            <w:tcW w:w="6897" w:type="dxa"/>
            <w:gridSpan w:val="2"/>
            <w:tcBorders>
              <w:top w:val="single" w:sz="6" w:space="0" w:color="000000"/>
              <w:left w:val="single" w:sz="6" w:space="0" w:color="000000"/>
              <w:bottom w:val="single" w:sz="6" w:space="0" w:color="000000"/>
              <w:right w:val="single" w:sz="6" w:space="0" w:color="000000"/>
            </w:tcBorders>
            <w:vAlign w:val="center"/>
          </w:tcPr>
          <w:p w14:paraId="3C78D24D" w14:textId="75DC72E2" w:rsidR="00B71582" w:rsidRPr="001E46E3" w:rsidRDefault="00B71582" w:rsidP="00B71582">
            <w:pPr>
              <w:ind w:firstLine="0"/>
              <w:rPr>
                <w:color w:val="000000" w:themeColor="text1"/>
              </w:rPr>
            </w:pPr>
            <w:r w:rsidRPr="001E46E3">
              <w:rPr>
                <w:color w:val="000000" w:themeColor="text1"/>
              </w:rPr>
              <w:t xml:space="preserve">Služba za praćenje prakse i postupanje u upravnim sporovima </w:t>
            </w:r>
          </w:p>
        </w:tc>
        <w:tc>
          <w:tcPr>
            <w:tcW w:w="706" w:type="dxa"/>
            <w:tcBorders>
              <w:top w:val="single" w:sz="6" w:space="0" w:color="000000"/>
              <w:left w:val="single" w:sz="6" w:space="0" w:color="000000"/>
              <w:bottom w:val="single" w:sz="6" w:space="0" w:color="000000"/>
              <w:right w:val="single" w:sz="6" w:space="0" w:color="000000"/>
            </w:tcBorders>
            <w:vAlign w:val="center"/>
          </w:tcPr>
          <w:p w14:paraId="0228A174" w14:textId="253039C5" w:rsidR="00B71582" w:rsidRPr="001E46E3" w:rsidRDefault="00B71582" w:rsidP="00B71582">
            <w:pPr>
              <w:ind w:left="2" w:firstLine="0"/>
              <w:rPr>
                <w:color w:val="000000" w:themeColor="text1"/>
              </w:rPr>
            </w:pPr>
            <w:r w:rsidRPr="001E46E3">
              <w:rPr>
                <w:color w:val="000000" w:themeColor="text1"/>
              </w:rPr>
              <w:t xml:space="preserve">6 </w:t>
            </w:r>
          </w:p>
        </w:tc>
      </w:tr>
      <w:tr w:rsidR="00B71582" w:rsidRPr="001E46E3" w14:paraId="6F7CB17F" w14:textId="77777777" w:rsidTr="00FF5C4D">
        <w:trPr>
          <w:trHeight w:val="378"/>
        </w:trPr>
        <w:tc>
          <w:tcPr>
            <w:tcW w:w="8366" w:type="dxa"/>
            <w:gridSpan w:val="3"/>
            <w:tcBorders>
              <w:top w:val="single" w:sz="6" w:space="0" w:color="000000"/>
              <w:left w:val="single" w:sz="6" w:space="0" w:color="000000"/>
              <w:bottom w:val="single" w:sz="6" w:space="0" w:color="000000"/>
              <w:right w:val="single" w:sz="6" w:space="0" w:color="000000"/>
            </w:tcBorders>
            <w:vAlign w:val="center"/>
          </w:tcPr>
          <w:p w14:paraId="1098F6E4" w14:textId="03896919" w:rsidR="00B71582" w:rsidRPr="001E46E3" w:rsidRDefault="00B71582" w:rsidP="00B71582">
            <w:pPr>
              <w:ind w:firstLine="0"/>
              <w:rPr>
                <w:color w:val="000000" w:themeColor="text1"/>
              </w:rPr>
            </w:pPr>
            <w:r w:rsidRPr="001E46E3">
              <w:rPr>
                <w:b/>
                <w:bCs/>
                <w:color w:val="000000" w:themeColor="text1"/>
              </w:rPr>
              <w:t xml:space="preserve">Samostalni sektor za postupanje po prigovorima - ukupno </w:t>
            </w:r>
          </w:p>
        </w:tc>
        <w:tc>
          <w:tcPr>
            <w:tcW w:w="706" w:type="dxa"/>
            <w:tcBorders>
              <w:top w:val="single" w:sz="6" w:space="0" w:color="000000"/>
              <w:left w:val="single" w:sz="6" w:space="0" w:color="000000"/>
              <w:bottom w:val="single" w:sz="6" w:space="0" w:color="000000"/>
              <w:right w:val="single" w:sz="6" w:space="0" w:color="000000"/>
            </w:tcBorders>
            <w:vAlign w:val="center"/>
          </w:tcPr>
          <w:p w14:paraId="57443A48" w14:textId="12F64773" w:rsidR="00B71582" w:rsidRPr="001E46E3" w:rsidRDefault="00B71582" w:rsidP="00B71582">
            <w:pPr>
              <w:ind w:left="2" w:firstLine="0"/>
              <w:rPr>
                <w:color w:val="000000" w:themeColor="text1"/>
              </w:rPr>
            </w:pPr>
            <w:r w:rsidRPr="001E46E3">
              <w:rPr>
                <w:b/>
                <w:bCs/>
                <w:color w:val="000000" w:themeColor="text1"/>
              </w:rPr>
              <w:t>2</w:t>
            </w:r>
            <w:r w:rsidR="00DD409D">
              <w:rPr>
                <w:b/>
                <w:bCs/>
                <w:color w:val="000000" w:themeColor="text1"/>
              </w:rPr>
              <w:t>4</w:t>
            </w:r>
          </w:p>
        </w:tc>
      </w:tr>
      <w:tr w:rsidR="00B71582" w:rsidRPr="001E46E3" w14:paraId="4AF4CAC0" w14:textId="77777777" w:rsidTr="00872221">
        <w:trPr>
          <w:trHeight w:val="378"/>
        </w:trPr>
        <w:tc>
          <w:tcPr>
            <w:tcW w:w="8366" w:type="dxa"/>
            <w:gridSpan w:val="3"/>
            <w:tcBorders>
              <w:top w:val="single" w:sz="6" w:space="0" w:color="000000"/>
              <w:left w:val="single" w:sz="6" w:space="0" w:color="000000"/>
              <w:bottom w:val="single" w:sz="6" w:space="0" w:color="000000"/>
              <w:right w:val="single" w:sz="6" w:space="0" w:color="000000"/>
            </w:tcBorders>
            <w:vAlign w:val="center"/>
          </w:tcPr>
          <w:p w14:paraId="2A6AA819" w14:textId="7FB777F1" w:rsidR="00B71582" w:rsidRPr="001E46E3" w:rsidRDefault="00B71582" w:rsidP="00B71582">
            <w:pPr>
              <w:ind w:firstLine="0"/>
              <w:rPr>
                <w:color w:val="000000" w:themeColor="text1"/>
              </w:rPr>
            </w:pPr>
            <w:r>
              <w:rPr>
                <w:b/>
                <w:bCs/>
                <w:color w:val="000000" w:themeColor="text1"/>
              </w:rPr>
              <w:t xml:space="preserve">11. </w:t>
            </w:r>
            <w:r w:rsidRPr="00B85E58">
              <w:rPr>
                <w:b/>
                <w:bCs/>
                <w:color w:val="000000" w:themeColor="text1"/>
              </w:rPr>
              <w:t xml:space="preserve">Samostalna služba za unutarnju reviziju </w:t>
            </w:r>
            <w:r w:rsidR="00424F95">
              <w:rPr>
                <w:b/>
                <w:bCs/>
                <w:color w:val="000000" w:themeColor="text1"/>
              </w:rPr>
              <w:t>–</w:t>
            </w:r>
            <w:r w:rsidRPr="00B85E58">
              <w:rPr>
                <w:b/>
                <w:bCs/>
                <w:color w:val="000000" w:themeColor="text1"/>
              </w:rPr>
              <w:t xml:space="preserve"> ukupno</w:t>
            </w:r>
          </w:p>
        </w:tc>
        <w:tc>
          <w:tcPr>
            <w:tcW w:w="706" w:type="dxa"/>
            <w:tcBorders>
              <w:top w:val="single" w:sz="6" w:space="0" w:color="000000"/>
              <w:left w:val="single" w:sz="6" w:space="0" w:color="000000"/>
              <w:bottom w:val="single" w:sz="6" w:space="0" w:color="000000"/>
              <w:right w:val="single" w:sz="6" w:space="0" w:color="000000"/>
            </w:tcBorders>
            <w:vAlign w:val="center"/>
          </w:tcPr>
          <w:p w14:paraId="58BFA39E" w14:textId="47E39BB8" w:rsidR="00B71582" w:rsidRPr="001E46E3" w:rsidRDefault="00B71582" w:rsidP="00B71582">
            <w:pPr>
              <w:ind w:left="2" w:firstLine="0"/>
              <w:rPr>
                <w:color w:val="000000" w:themeColor="text1"/>
              </w:rPr>
            </w:pPr>
            <w:r w:rsidRPr="001E46E3">
              <w:rPr>
                <w:b/>
                <w:bCs/>
                <w:color w:val="000000" w:themeColor="text1"/>
              </w:rPr>
              <w:t>6</w:t>
            </w:r>
          </w:p>
        </w:tc>
      </w:tr>
      <w:tr w:rsidR="00B71582" w:rsidRPr="001E46E3" w14:paraId="64BEB9C5" w14:textId="77777777" w:rsidTr="009035D1">
        <w:trPr>
          <w:trHeight w:val="378"/>
        </w:trPr>
        <w:tc>
          <w:tcPr>
            <w:tcW w:w="8366" w:type="dxa"/>
            <w:gridSpan w:val="3"/>
            <w:tcBorders>
              <w:top w:val="single" w:sz="6" w:space="0" w:color="000000"/>
              <w:left w:val="single" w:sz="6" w:space="0" w:color="000000"/>
              <w:bottom w:val="single" w:sz="6" w:space="0" w:color="000000"/>
              <w:right w:val="single" w:sz="6" w:space="0" w:color="000000"/>
            </w:tcBorders>
            <w:vAlign w:val="center"/>
          </w:tcPr>
          <w:p w14:paraId="02D364BA" w14:textId="5453C7A3" w:rsidR="00B71582" w:rsidRPr="001E46E3" w:rsidRDefault="00B71582" w:rsidP="00320613">
            <w:pPr>
              <w:ind w:firstLine="0"/>
              <w:jc w:val="left"/>
              <w:rPr>
                <w:color w:val="000000" w:themeColor="text1"/>
              </w:rPr>
            </w:pPr>
            <w:r w:rsidRPr="001E46E3">
              <w:rPr>
                <w:b/>
                <w:color w:val="000000" w:themeColor="text1"/>
              </w:rPr>
              <w:t xml:space="preserve">MINISTARSTVO REGIONALNOGA RAZVOJA I FONDOVA EUROPSKE UNIJE </w:t>
            </w:r>
            <w:r w:rsidR="00463D53">
              <w:rPr>
                <w:b/>
                <w:color w:val="000000" w:themeColor="text1"/>
              </w:rPr>
              <w:t>–</w:t>
            </w:r>
            <w:r w:rsidRPr="001E46E3">
              <w:rPr>
                <w:b/>
                <w:color w:val="000000" w:themeColor="text1"/>
              </w:rPr>
              <w:t xml:space="preserve"> UKUPNO</w:t>
            </w:r>
          </w:p>
        </w:tc>
        <w:tc>
          <w:tcPr>
            <w:tcW w:w="706" w:type="dxa"/>
            <w:tcBorders>
              <w:top w:val="single" w:sz="6" w:space="0" w:color="000000"/>
              <w:left w:val="single" w:sz="6" w:space="0" w:color="000000"/>
              <w:bottom w:val="single" w:sz="6" w:space="0" w:color="000000"/>
              <w:right w:val="single" w:sz="6" w:space="0" w:color="000000"/>
            </w:tcBorders>
            <w:vAlign w:val="center"/>
          </w:tcPr>
          <w:p w14:paraId="02CBEFE4" w14:textId="36ECA6EE" w:rsidR="00B71582" w:rsidRPr="001E46E3" w:rsidRDefault="00B71582" w:rsidP="00B71582">
            <w:pPr>
              <w:ind w:left="2" w:firstLine="0"/>
              <w:rPr>
                <w:color w:val="000000" w:themeColor="text1"/>
              </w:rPr>
            </w:pPr>
            <w:r w:rsidRPr="001E46E3">
              <w:rPr>
                <w:b/>
                <w:bCs/>
                <w:color w:val="000000" w:themeColor="text1"/>
              </w:rPr>
              <w:t>6</w:t>
            </w:r>
            <w:r w:rsidR="00450714">
              <w:rPr>
                <w:b/>
                <w:bCs/>
                <w:color w:val="000000" w:themeColor="text1"/>
              </w:rPr>
              <w:t>47</w:t>
            </w:r>
          </w:p>
        </w:tc>
      </w:tr>
    </w:tbl>
    <w:p w14:paraId="7D477CFC" w14:textId="77777777" w:rsidR="00252D9F" w:rsidRDefault="00252D9F" w:rsidP="00AB46B9">
      <w:pPr>
        <w:ind w:firstLine="0"/>
        <w:jc w:val="center"/>
      </w:pPr>
    </w:p>
    <w:p w14:paraId="197BBDC3" w14:textId="77777777" w:rsidR="005D7E3A" w:rsidRDefault="005D7E3A" w:rsidP="00AB46B9">
      <w:pPr>
        <w:ind w:firstLine="0"/>
        <w:jc w:val="center"/>
      </w:pPr>
    </w:p>
    <w:p w14:paraId="1A0F613E" w14:textId="77777777" w:rsidR="00903485" w:rsidRDefault="00903485" w:rsidP="00AB46B9">
      <w:pPr>
        <w:ind w:firstLine="0"/>
        <w:jc w:val="center"/>
      </w:pPr>
    </w:p>
    <w:p w14:paraId="6534C342" w14:textId="77777777" w:rsidR="00903485" w:rsidRDefault="00903485" w:rsidP="00AB46B9">
      <w:pPr>
        <w:ind w:firstLine="0"/>
        <w:jc w:val="center"/>
      </w:pPr>
    </w:p>
    <w:p w14:paraId="3AAA1E8C" w14:textId="77777777" w:rsidR="00903485" w:rsidRDefault="00903485" w:rsidP="00AB46B9">
      <w:pPr>
        <w:ind w:firstLine="0"/>
        <w:jc w:val="center"/>
      </w:pPr>
    </w:p>
    <w:p w14:paraId="029359E1" w14:textId="77777777" w:rsidR="00903485" w:rsidRDefault="00903485" w:rsidP="00AB46B9">
      <w:pPr>
        <w:ind w:firstLine="0"/>
        <w:jc w:val="center"/>
      </w:pPr>
    </w:p>
    <w:p w14:paraId="67E1CD26" w14:textId="77777777" w:rsidR="001A69C5" w:rsidRDefault="001A69C5" w:rsidP="00AB46B9">
      <w:pPr>
        <w:ind w:firstLine="0"/>
        <w:jc w:val="center"/>
      </w:pPr>
    </w:p>
    <w:p w14:paraId="14733A6D" w14:textId="77777777" w:rsidR="005D7E3A" w:rsidRDefault="005D7E3A" w:rsidP="00AB46B9">
      <w:pPr>
        <w:ind w:firstLine="0"/>
        <w:jc w:val="center"/>
      </w:pPr>
    </w:p>
    <w:p w14:paraId="2776A6B1" w14:textId="77777777" w:rsidR="005609CF" w:rsidRDefault="005609CF" w:rsidP="00AB46B9">
      <w:pPr>
        <w:ind w:firstLine="0"/>
        <w:jc w:val="center"/>
      </w:pPr>
    </w:p>
    <w:p w14:paraId="3E42792A" w14:textId="77777777" w:rsidR="005609CF" w:rsidRDefault="005609CF" w:rsidP="00AB46B9">
      <w:pPr>
        <w:ind w:firstLine="0"/>
        <w:jc w:val="center"/>
      </w:pPr>
    </w:p>
    <w:p w14:paraId="6869BF78" w14:textId="77777777" w:rsidR="000F47C1" w:rsidRDefault="000F47C1" w:rsidP="00AB46B9">
      <w:pPr>
        <w:ind w:firstLine="0"/>
        <w:jc w:val="center"/>
      </w:pPr>
    </w:p>
    <w:p w14:paraId="1BBB952A" w14:textId="77777777" w:rsidR="000F47C1" w:rsidRDefault="000F47C1" w:rsidP="00AB46B9">
      <w:pPr>
        <w:ind w:firstLine="0"/>
        <w:jc w:val="center"/>
      </w:pPr>
    </w:p>
    <w:p w14:paraId="3395E3BE" w14:textId="77777777" w:rsidR="000F47C1" w:rsidRDefault="000F47C1" w:rsidP="00AB46B9">
      <w:pPr>
        <w:ind w:firstLine="0"/>
        <w:jc w:val="center"/>
      </w:pPr>
    </w:p>
    <w:p w14:paraId="1FF98819" w14:textId="77777777" w:rsidR="000F47C1" w:rsidRDefault="000F47C1" w:rsidP="00AB46B9">
      <w:pPr>
        <w:ind w:firstLine="0"/>
        <w:jc w:val="center"/>
      </w:pPr>
    </w:p>
    <w:p w14:paraId="327476E9" w14:textId="77777777" w:rsidR="000F47C1" w:rsidRDefault="000F47C1" w:rsidP="00AB46B9">
      <w:pPr>
        <w:ind w:firstLine="0"/>
        <w:jc w:val="center"/>
      </w:pPr>
    </w:p>
    <w:p w14:paraId="30A27473" w14:textId="77777777" w:rsidR="000F47C1" w:rsidRDefault="000F47C1" w:rsidP="00AB46B9">
      <w:pPr>
        <w:ind w:firstLine="0"/>
        <w:jc w:val="center"/>
      </w:pPr>
    </w:p>
    <w:p w14:paraId="1721F6EB" w14:textId="77777777" w:rsidR="000F47C1" w:rsidRDefault="000F47C1" w:rsidP="00AB46B9">
      <w:pPr>
        <w:ind w:firstLine="0"/>
        <w:jc w:val="center"/>
      </w:pPr>
    </w:p>
    <w:p w14:paraId="609EE739" w14:textId="77777777" w:rsidR="000F47C1" w:rsidRDefault="000F47C1" w:rsidP="00AB46B9">
      <w:pPr>
        <w:ind w:firstLine="0"/>
        <w:jc w:val="center"/>
      </w:pPr>
    </w:p>
    <w:p w14:paraId="28CD9457" w14:textId="77777777" w:rsidR="000F47C1" w:rsidRDefault="000F47C1" w:rsidP="00AB46B9">
      <w:pPr>
        <w:ind w:firstLine="0"/>
        <w:jc w:val="center"/>
      </w:pPr>
    </w:p>
    <w:p w14:paraId="01C5CD10" w14:textId="77777777" w:rsidR="000F47C1" w:rsidRDefault="000F47C1" w:rsidP="00AB46B9">
      <w:pPr>
        <w:ind w:firstLine="0"/>
        <w:jc w:val="center"/>
      </w:pPr>
    </w:p>
    <w:p w14:paraId="0CCE741D" w14:textId="77777777" w:rsidR="000F47C1" w:rsidRDefault="000F47C1" w:rsidP="00AB46B9">
      <w:pPr>
        <w:ind w:firstLine="0"/>
        <w:jc w:val="center"/>
      </w:pPr>
    </w:p>
    <w:p w14:paraId="7D0E9CE8" w14:textId="77777777" w:rsidR="000F47C1" w:rsidRDefault="000F47C1" w:rsidP="00AB46B9">
      <w:pPr>
        <w:ind w:firstLine="0"/>
        <w:jc w:val="center"/>
      </w:pPr>
    </w:p>
    <w:p w14:paraId="5D53FF6A" w14:textId="77777777" w:rsidR="00EB4F2B" w:rsidRDefault="00EB4F2B" w:rsidP="00AB46B9">
      <w:pPr>
        <w:ind w:firstLine="0"/>
        <w:jc w:val="center"/>
      </w:pPr>
    </w:p>
    <w:p w14:paraId="460A0F96" w14:textId="77777777" w:rsidR="00EB4F2B" w:rsidRDefault="00EB4F2B" w:rsidP="00AB46B9">
      <w:pPr>
        <w:ind w:firstLine="0"/>
        <w:jc w:val="center"/>
      </w:pPr>
    </w:p>
    <w:p w14:paraId="52A1CB11" w14:textId="77777777" w:rsidR="00EB4F2B" w:rsidRDefault="00EB4F2B" w:rsidP="00AB46B9">
      <w:pPr>
        <w:ind w:firstLine="0"/>
        <w:jc w:val="center"/>
      </w:pPr>
    </w:p>
    <w:p w14:paraId="6ECEC708" w14:textId="77777777" w:rsidR="000F47C1" w:rsidRDefault="000F47C1" w:rsidP="00AB46B9">
      <w:pPr>
        <w:ind w:firstLine="0"/>
        <w:jc w:val="center"/>
      </w:pPr>
    </w:p>
    <w:p w14:paraId="5634FF04" w14:textId="77777777" w:rsidR="000F47C1" w:rsidRDefault="000F47C1" w:rsidP="00AB46B9">
      <w:pPr>
        <w:ind w:firstLine="0"/>
        <w:jc w:val="center"/>
      </w:pPr>
    </w:p>
    <w:p w14:paraId="2A3C7993" w14:textId="77777777" w:rsidR="005D7E3A" w:rsidRDefault="005D7E3A" w:rsidP="00AB46B9">
      <w:pPr>
        <w:ind w:firstLine="0"/>
        <w:jc w:val="center"/>
      </w:pPr>
    </w:p>
    <w:p w14:paraId="35B75AE3" w14:textId="77777777" w:rsidR="006B3532" w:rsidRDefault="006B3532" w:rsidP="00AB46B9">
      <w:pPr>
        <w:ind w:firstLine="0"/>
        <w:jc w:val="center"/>
      </w:pPr>
    </w:p>
    <w:p w14:paraId="39E69AF9" w14:textId="77777777" w:rsidR="005D7E3A" w:rsidRDefault="005D7E3A" w:rsidP="00AB46B9">
      <w:pPr>
        <w:ind w:firstLine="0"/>
        <w:jc w:val="center"/>
      </w:pPr>
    </w:p>
    <w:p w14:paraId="48775379" w14:textId="6D10D5CA" w:rsidR="00B71582" w:rsidRDefault="00B71582" w:rsidP="00AB46B9">
      <w:pPr>
        <w:ind w:firstLine="0"/>
        <w:jc w:val="center"/>
      </w:pPr>
      <w:r>
        <w:t>O B R A Z L O Ž E N J E</w:t>
      </w:r>
    </w:p>
    <w:p w14:paraId="24CA269F" w14:textId="77777777" w:rsidR="00B71582" w:rsidRDefault="00B71582" w:rsidP="00B71582">
      <w:pPr>
        <w:ind w:firstLine="0"/>
      </w:pPr>
    </w:p>
    <w:p w14:paraId="7A38572F" w14:textId="77777777" w:rsidR="00B71582" w:rsidRDefault="00B71582" w:rsidP="00320613">
      <w:r>
        <w:t xml:space="preserve">Unutarnje ustrojstvo Ministarstva regionalnoga razvoja i fondova Europske unije uređeno je Uredbom o unutarnjem ustrojstvu Ministarstva regionalnoga razvoja i fondova Europske unije, objavljenom u Narodnim novinama, br. 97/20. i 9/22. </w:t>
      </w:r>
    </w:p>
    <w:p w14:paraId="5E759378" w14:textId="77777777" w:rsidR="00B71582" w:rsidRDefault="00B71582" w:rsidP="00320613">
      <w:r>
        <w:t>S obzirom da su doneseni novi propisi kojima se uređuje novo financijsko razdoblje, a koji imaju za posljedicu proširenje djelokruga odnosno novih programa Ministarstva, predlaže se donošenje nove Uredbe o unutarnjem ustrojstvu Ministarstva regionalnoga razvoja i fondova Europske unije.</w:t>
      </w:r>
    </w:p>
    <w:p w14:paraId="5FA743ED" w14:textId="77777777" w:rsidR="00B71582" w:rsidRDefault="00B71582" w:rsidP="00320613">
      <w:r>
        <w:t>Ministarstvo regionalnoga razvoja i fondova Europske unije (dalje u tekstu: Ministarstvo) je Upravljačko tijelo za Operativni program „Konkurentnost i kohezija“ 2014.-2020., Program Konkurentnost i kohezija 2021.-2027. te Integrirani teritorijalni program za 2021.-2027. Radi se o programima koji obuhvaćaju dva financijska razdoblja Europske unije-financijsko razdoblje 2014.-2020. i financijsko razdoblje 2021.-2027. U tom smislu, Tijela sustava upravljanja i kontrole programa u financijskom razdoblju 2014.-2020. postupaju na temelju Zakona o uspostavi institucionalnog okvira za provedbu europskih strukturnih i investicijskih fondova u Republici Hrvatskoj u razdoblju 2014.-2020. („Narodne novine“, br. 92/14.) i Uredbe o tijelima u sustavima upravljanja i kontrole korištenja europskog socijalnog fonda, europskog fonda za regionalni razvoj i kohezijskog fonda, u vezi s ciljem ulaganja za rast i radna mjesta („Narodne novine“, br. 107/14., 23/15., 15/17., 18/17., 46/21. i 49/21.).</w:t>
      </w:r>
    </w:p>
    <w:p w14:paraId="2EE5B311" w14:textId="04CF921F" w:rsidR="00B71582" w:rsidRDefault="00B71582" w:rsidP="00320613">
      <w:r>
        <w:t xml:space="preserve">U financijskom razdoblju 2021.-2027. referentni su Zakon o institucionalnom okviru za korištenje fondova Europske unije u Republici Hrvatskoj („Narodne novine“, br. 116/21.) te Uredba o tijelima u sustavu upravljanja i kontrole za provedbu programa iz područja konkurentnosti i kohezije za financijsko razdoblje 2021.-2027. („Narodne novine“, br.96/22.) i Uredba o tijelima u sustavu upravljanja i kontrole za provedbu programa iz područja teritorijalnih ulaganja i pravedne tranzicije za financijsko razdoblje 2021.-2027. („Narodne novine“, br. 96/22.). </w:t>
      </w:r>
    </w:p>
    <w:p w14:paraId="3D135018" w14:textId="77777777" w:rsidR="00B71582" w:rsidRDefault="00B71582" w:rsidP="00320613">
      <w:r>
        <w:t xml:space="preserve">S obzirom da se provodi nova perspektiva 2021.-2027. s novim programima i novim poslovima, potrebno je novom Uredbom iskazati i opisati te poslove, radi prihvatljivosti i akreditacije novih radnih mjesta. </w:t>
      </w:r>
    </w:p>
    <w:p w14:paraId="28F4760C" w14:textId="77777777" w:rsidR="00B71582" w:rsidRDefault="00B71582" w:rsidP="00320613">
      <w:r>
        <w:t xml:space="preserve">Program Konkurentnost i kohezija 2021.-2027. (5,203 </w:t>
      </w:r>
      <w:proofErr w:type="spellStart"/>
      <w:r>
        <w:t>mlrd</w:t>
      </w:r>
      <w:proofErr w:type="spellEnd"/>
      <w:r>
        <w:t xml:space="preserve"> eura) predstavlja kontinuitet u odnosu na prethodno financijsko razdoblje, objedinjujući dosadašnja iskustva i znanja i fokusirajući se na tradicionalne sektore. </w:t>
      </w:r>
    </w:p>
    <w:p w14:paraId="45616F38" w14:textId="77777777" w:rsidR="00B71582" w:rsidRDefault="00B71582" w:rsidP="00320613">
      <w:r>
        <w:t xml:space="preserve">Novi Integrirani teritorijalni program 2021.-2027 (1,569 </w:t>
      </w:r>
      <w:proofErr w:type="spellStart"/>
      <w:r>
        <w:t>mlrd</w:t>
      </w:r>
      <w:proofErr w:type="spellEnd"/>
      <w:r>
        <w:t xml:space="preserve"> eura) predstavlja ulaganja koja su usmjerena prema jačanju regionalnog gospodarstva putem procesa industrijske tranzicije regija, ulaganja u razvoj pametnih i održivih otoka, razvoj pametnih i održivih gradova (čiji se broj povećao s 8 na ukupno 22 hrvatska grada), ublažavanje učinaka tranzicije na gospodarstvo u Sisačko-moslavačkoj i Istarskoj županiji. </w:t>
      </w:r>
    </w:p>
    <w:p w14:paraId="45F48E69" w14:textId="77777777" w:rsidR="00B71582" w:rsidRDefault="00B71582" w:rsidP="00320613">
      <w:r>
        <w:t xml:space="preserve">Isto tako, u novom financijskom razdoblju preuzima se uloga Upravljačkog tijela Programa prekogranične suradnje </w:t>
      </w:r>
      <w:proofErr w:type="spellStart"/>
      <w:r>
        <w:t>Interreg</w:t>
      </w:r>
      <w:proofErr w:type="spellEnd"/>
      <w:r>
        <w:t xml:space="preserve"> VI-A Mađarska-Hrvatska 2021.-2027.</w:t>
      </w:r>
    </w:p>
    <w:p w14:paraId="52082E88" w14:textId="77777777" w:rsidR="00B71582" w:rsidRDefault="00B71582" w:rsidP="00320613">
      <w:r>
        <w:t>Navedeni poslovi raspoređeni su po upravama u okviru njihovih ustrojstvenih jedinica na način kako je u daljnjem tekstu opisano.</w:t>
      </w:r>
    </w:p>
    <w:p w14:paraId="1EEDEFD3" w14:textId="02C32571" w:rsidR="00B71582" w:rsidRDefault="00B71582" w:rsidP="00320613">
      <w:r w:rsidRPr="00175F33">
        <w:rPr>
          <w:b/>
          <w:bCs/>
        </w:rPr>
        <w:t>Uprava za financije i informacijsko-komunikacijske sustave</w:t>
      </w:r>
      <w:r>
        <w:t xml:space="preserve"> preuzima poslove potpore poslovnim procesima odnosno uspostave sustava za upravljanje sredstvima iz ESI fondova iz Uprave za provedbu operativnih programa i financijskih instrumenata. Dosadašnja intenzivna suradnja kao i kompatibilnost s poslovima razvoja informacijskog sustava, rezultirala je predloženom organizacijskom strukturom. Uspostavlja se nova organizacijska struktura, dodatno služba s 2 odjela, pa se umjesto dosadašnjih 33, predlaže sistematizirati 4</w:t>
      </w:r>
      <w:r w:rsidR="00E74100">
        <w:t>0</w:t>
      </w:r>
      <w:r>
        <w:t xml:space="preserve"> radn</w:t>
      </w:r>
      <w:r w:rsidR="00E74100">
        <w:t>ih</w:t>
      </w:r>
      <w:r>
        <w:t xml:space="preserve"> mjesta. </w:t>
      </w:r>
    </w:p>
    <w:p w14:paraId="29163204" w14:textId="6CF4D8A8" w:rsidR="00B71582" w:rsidRDefault="00B71582" w:rsidP="00320613">
      <w:r w:rsidRPr="00175F33">
        <w:rPr>
          <w:b/>
          <w:bCs/>
        </w:rPr>
        <w:lastRenderedPageBreak/>
        <w:t>Uprava za strateško planiranje i koordinaciju EU fondova</w:t>
      </w:r>
      <w:r>
        <w:t xml:space="preserve"> obavlja poslove Koordinacijskog tijela u institucionalnom okviru za korištenje fondova Europske unije u Republici Hrvatskoj, a za financijsko razdoblje 2021.-2027. preuzima i nove poslove koji proizlaze iz novog institucionalnog/regulatornog okvira za fondove u podijeljenom upravljanju za razdoblja od 2021. godine na dalje. Spomenuta Uprava preuzima nove poslove upravljanja procesom industrijske tranzicije za slabije razvijene NUTS 2 regije u Republici Hrvatskoj (Sjeverne, Panonske i Jadranske Hrvatske), poslove upravljanja procesom pravedne tranzicije na području Republike Hrvatske, preuzima ulogu nacionalne kontakt točke Platforme za strateške tehnologije za Europu (STEP nacionalna kontakt točka), preuzima upravljanje provedbom novih međunarodnih bilateralnih sporazuma sa zemljama EEA/EFTA u okviru njihovog doprinosa Kohezijskoj politici na razini Republike Hrvatske, koordinacije i provedbe aktivnosti u okviru procesa pristupanja Organizaciji za ekonomsku suradnju i razvoj (OECD)</w:t>
      </w:r>
      <w:r w:rsidR="002B1D41">
        <w:t>, koordi</w:t>
      </w:r>
      <w:r w:rsidR="008A643C">
        <w:t xml:space="preserve">naciju provedbe važnih projekata od zajedničkog europskog interesa te koordinaciju </w:t>
      </w:r>
      <w:r w:rsidR="00EB2814">
        <w:t xml:space="preserve">i praćenje </w:t>
      </w:r>
      <w:r w:rsidR="008A643C">
        <w:t>provedbe ciljeva održivog razvoja</w:t>
      </w:r>
      <w:r>
        <w:t xml:space="preserve">. </w:t>
      </w:r>
    </w:p>
    <w:p w14:paraId="53899E6A" w14:textId="77777777" w:rsidR="00B71582" w:rsidRDefault="00B71582" w:rsidP="00320613">
      <w:r>
        <w:t>Uz dosadašnje poslove preuzimaju se i novi poslovi koji proizlaze iz uvođenja novog Fonda za pravednu tranziciju u Kohezijsku politiku i razvoja procesa pravedne tranzicije u Republici Hrvatskoj.</w:t>
      </w:r>
    </w:p>
    <w:p w14:paraId="618F35FA" w14:textId="77777777" w:rsidR="00B71582" w:rsidRDefault="00B71582" w:rsidP="00320613">
      <w:r>
        <w:t>Slijedom navedenog, ustrojava se nova organizacijska struktura, novi Sektor za praćenje, izvještavanje i vrednovanje te regulatorni okvir na razini institucionalnog okvira za korištenje fondova EU koji iz postojećeg Sektora za programiranje, koordinaciju i strateško praćenje ESI fondova preuzima poslove praćenja i vrednovanja te regulatornog okvira na razini institucionalnog okvira, a iz dosadašnjeg Sektora za partnerski dijalog, strateško izvještavanje i koordinaciju investicija iz EU instrumenata i ispunjavanje uvjeta koji omogućuju provedbu EU fondova grupiraju poslove izvještavanja.</w:t>
      </w:r>
    </w:p>
    <w:p w14:paraId="5509991B" w14:textId="3E1D6213" w:rsidR="00B71582" w:rsidRDefault="00B71582" w:rsidP="003B4DD2">
      <w:r>
        <w:t>Dosadašnji Sektor za programiranje, koordinaciju i strateško praćenje ESI fondova, preuzima nove poslove koji proizlaze iz uvođenja novog Fonda za pravednu tranziciju u Kohezijsku politiku i razvoja procesa pravedne tranzicije u Republici Hrvatskoj.</w:t>
      </w:r>
    </w:p>
    <w:p w14:paraId="6C438476" w14:textId="77777777" w:rsidR="00B71582" w:rsidRDefault="00B71582" w:rsidP="00320613">
      <w:r>
        <w:t xml:space="preserve">Dosadašnji Sektor za partnerski dijalog, strateško izvještavanje i koordinaciju investicija iz EU instrumenata i ispunjavanje uvjeta koji omogućuju provedbu EU fondova postaje Sektor za industrijsku tranziciju i koordinaciju investicija iz EU instrumenata i preuzima dio poslova strateškog planiranja i nastavno na odobrenje Integriranog teritorijalnog programa preuzima poslove tijela za upravljanje procesom industrijske tranzicije hrvatskih regija. </w:t>
      </w:r>
    </w:p>
    <w:p w14:paraId="753D9308" w14:textId="694DCBBE" w:rsidR="00B71582" w:rsidRDefault="00B71582" w:rsidP="00320613">
      <w:r>
        <w:t xml:space="preserve">Nova organizacijska struktura predviđa dodatno 1 sektor, </w:t>
      </w:r>
      <w:r w:rsidR="00E74100">
        <w:t>1</w:t>
      </w:r>
      <w:r>
        <w:t xml:space="preserve"> služb</w:t>
      </w:r>
      <w:r w:rsidR="00E74100">
        <w:t>u</w:t>
      </w:r>
      <w:r>
        <w:t>, 2 odjela manje, pa se umjesto dosadašnjih 100 predlaže sistematizirati 1</w:t>
      </w:r>
      <w:r w:rsidR="00E74100">
        <w:t>04</w:t>
      </w:r>
      <w:r>
        <w:t xml:space="preserve"> radnih mjesta. </w:t>
      </w:r>
    </w:p>
    <w:p w14:paraId="563E96F6" w14:textId="77777777" w:rsidR="00B71582" w:rsidRDefault="00B71582" w:rsidP="00320613">
      <w:r w:rsidRPr="00175F33">
        <w:rPr>
          <w:b/>
          <w:bCs/>
        </w:rPr>
        <w:t>Uprava za provedbu programa i financijskih instrumenata</w:t>
      </w:r>
      <w:r>
        <w:t xml:space="preserve"> nastavlja provoditi poslove upravljanja i provedbe Operativnog programa Regionalna konkurentnost 2007.-2013. i Operativnog programa „Konkurentnost i kohezija“ 2014.-2020. (OPKK), te obavlja nove poslove Upravljačkog tijela, odnosno odgovornog tijela za Program Konkurentnost i kohezija 2021.-2027. (PKK) i Integrirani teritorijalni program 2021.-2027. (ITP) i u postojeće ili nove organizacijske jedinice dodaju se novi poslovi. </w:t>
      </w:r>
    </w:p>
    <w:p w14:paraId="3A323B5A" w14:textId="77777777" w:rsidR="00B71582" w:rsidRDefault="00B71582" w:rsidP="00320613">
      <w:r>
        <w:t xml:space="preserve">Program Konkurentnost i kohezija 2021.-2027. (5,203 </w:t>
      </w:r>
      <w:proofErr w:type="spellStart"/>
      <w:r>
        <w:t>mlrd</w:t>
      </w:r>
      <w:proofErr w:type="spellEnd"/>
      <w:r>
        <w:t xml:space="preserve"> eura) predstavlja kontinuitet u odnosu na prethodno financijsko razdoblje, objedinjujući dosadašnja iskustva i znanja i fokusirajući se na tradicionalne sektore. </w:t>
      </w:r>
    </w:p>
    <w:p w14:paraId="341BB952" w14:textId="77777777" w:rsidR="00B71582" w:rsidRDefault="00B71582" w:rsidP="00320613">
      <w:r>
        <w:t xml:space="preserve">U okviru novog Integriranog teritorijalnog programa 2021.-2027. (1,569 </w:t>
      </w:r>
      <w:proofErr w:type="spellStart"/>
      <w:r>
        <w:t>mlrd</w:t>
      </w:r>
      <w:proofErr w:type="spellEnd"/>
      <w:r>
        <w:t xml:space="preserve"> eura) ulaganja su usmjerena prema jačanju regionalnoga gospodarstva putem procesa industrijske tranzicije regija, ulaganja u razvoj pametnih i održivih otoka, razvoj pametnih i održivih gradova, čiji se broj uključenih u ITU mehanizam povećao, te ublažavanje učinaka tranzicije na gospodarstvo u Sisačkoj-moslavačkoj i Istarskoj županiji.</w:t>
      </w:r>
    </w:p>
    <w:p w14:paraId="26A15F86" w14:textId="177C2BF9" w:rsidR="00B71582" w:rsidRDefault="00B71582" w:rsidP="00320613">
      <w:r>
        <w:t xml:space="preserve">Uspostavlja se nova organizacijska struktura na način da se iz Uprave izuzimaju poslovi rješavanja po prigovorima prijavitelja odnosno korisnika u postupcima dodjele bespovratnih </w:t>
      </w:r>
      <w:r>
        <w:lastRenderedPageBreak/>
        <w:t>sredstava te postupcima izvršavanja ugovora o dodjeli bespovratnih sredstava i ustrojavaju u samostalni sektor, te poslovi održavanja i razvoja informacijskih sustava koji su pretpostavka ispunjavanja zahtjeva vezanih uz e-koheziju prelaze u Upravu za financije i informacijsko-komunikacijske sustave.</w:t>
      </w:r>
    </w:p>
    <w:p w14:paraId="17DA5E44" w14:textId="77777777" w:rsidR="00B71582" w:rsidRDefault="00B71582" w:rsidP="00320613">
      <w:r>
        <w:t xml:space="preserve">Sektor za uspostavu i unaprjeđenje rada sustava preuzima poslove potpore sustavima u oba programa u području javne nabave, državnih potpora i upravljanja nepravilnostima te prati postupanje po nepravilnostima u oba programa. </w:t>
      </w:r>
    </w:p>
    <w:p w14:paraId="2F5F0E3A" w14:textId="77777777" w:rsidR="00B71582" w:rsidRDefault="00B71582" w:rsidP="00320613">
      <w:r>
        <w:t>Sektor za nadzor rada sustava udvostručuje svoje aktivnosti, jer je Uprava u programskom razdoblju 2021.-2027. zadužena za dodatno dva operativna programa, te u poslovnim procesima sektora dolazi do dvostrukih aktivnosti koji ne mogu biti objedinjeni radi pravila programa odnosno sve aktivnosti provode se zasebno za svaki program.</w:t>
      </w:r>
    </w:p>
    <w:p w14:paraId="6CB19166" w14:textId="77777777" w:rsidR="00B71582" w:rsidRDefault="00B71582" w:rsidP="00320613">
      <w:r>
        <w:t>Sektor za upravljanje programima i financijskim instrumentima prilagođen je potrebama provedbe programa Uprave na način da su se ustrojila četiri odjela s brojem izvršitelja manje od pet odnosno Služba za financijske instrumente sa 4 odjela sa po 3 izvršitelja. Takav ustroj uspostavljen je već u Uredbi o unutarnjem ustroju Ministarstva regionalnoga razvoja i fondova Europske unije iz 2019 godine, a kasnije u istoj Uredbi u 2020. godini. Prije toga, radni procesi u okviru Službe bili su organizirani u 2 odjela. Novi ustroj s 4 odjela sa po 3 izvršitelja uspostavljen je već 2019. godine u skladu s preporukama Agencije za reviziju sustava provedbe programa Europske unije (ARPA) odnosno s načelom razdvajanja funkcija koje je jedno od temeljnih načela sustava upravljanja i kontrole, a propisano je člankom 72.točkom (b) Uredbe (EU) 1303/2013 za razdoblje 2014.-2020. te člankom 71.stavkom 4. uredbe (EU) 2021/1060 za razdoblje 2021.-2027. Naime, radi se o područjima koja su po svojoj prirodi različita, potrebna je odvojenost funkcija i odgovarajuća razina stručnosti i koordinacije u postupcima visoke složenosti (ovjeravanja, refundacija, osiguranje ispravnosti iskazanih podataka…), a preporuka je Europske komisije da se osigura adekvatno upravljanje uz optimalno korištenje raspoloživih sredstava.</w:t>
      </w:r>
    </w:p>
    <w:p w14:paraId="7323D716" w14:textId="5F4B89BA" w:rsidR="00B71582" w:rsidRDefault="00B71582" w:rsidP="00320613">
      <w:r>
        <w:t>Sektor za horizontalna pitanja i potporu pripremi poziva, uz dosadašnje poslove pripreme poziva i suradnje s međunarodnim financijskim institucijama, iz dosadašnjeg Sektora za uspostavu i unaprjeđenje rada sustava i Sektora za horizontalna pitanja i postupanje po prigovorima preuzima poslove upravljanja rizicima i praćenja i razvoj administrativnih kapaciteta SUK-a</w:t>
      </w:r>
      <w:r w:rsidR="00FF1820">
        <w:t>.</w:t>
      </w:r>
    </w:p>
    <w:p w14:paraId="40FF4986" w14:textId="6E548CC1" w:rsidR="00B71582" w:rsidRDefault="00B71582" w:rsidP="00320613">
      <w:r>
        <w:t xml:space="preserve">Nova organizacijska struktura predviđa 1 sektor manje, </w:t>
      </w:r>
      <w:r w:rsidR="00FF1820">
        <w:t>2</w:t>
      </w:r>
      <w:r>
        <w:t xml:space="preserve"> službe manje, 1</w:t>
      </w:r>
      <w:r w:rsidR="00FF1820">
        <w:t>5</w:t>
      </w:r>
      <w:r>
        <w:t xml:space="preserve"> odjela manje, pa se umjesto dosadašnjih 180 predlaže sistematizirati </w:t>
      </w:r>
      <w:r w:rsidR="00FF1820">
        <w:t>15</w:t>
      </w:r>
      <w:r w:rsidR="005A7759">
        <w:t>6</w:t>
      </w:r>
      <w:r>
        <w:t xml:space="preserve"> radnih mjesta. </w:t>
      </w:r>
    </w:p>
    <w:p w14:paraId="1CB46E20" w14:textId="6344801C" w:rsidR="00B71582" w:rsidRDefault="00B71582" w:rsidP="00320613">
      <w:r w:rsidRPr="00175F33">
        <w:rPr>
          <w:b/>
          <w:bCs/>
        </w:rPr>
        <w:t>Uprava za regionalni razvoj</w:t>
      </w:r>
      <w:r>
        <w:t xml:space="preserve"> nastavlja obavljanje svih dosadašnjih poslova, a povećava se opseg postojećih poslova i dodaju novi poslovi, kao što je izrada karata regionalnih potpora, predlaganje metodologije klasifikacije statističkih (NUTS2) regija, upravljanje ugovorima o dodjeli sredstava uključujući praćenje provedbe projekata, kontrolu troškova, kontrolu postojanja dvostrukog financiranja i sukoba interesa, pripremu naloga za plaćanje korisnicima projekata, izmjene ugovora Nacionalnog plana oporavka i otpornosti.</w:t>
      </w:r>
    </w:p>
    <w:p w14:paraId="5E39A92C" w14:textId="77777777" w:rsidR="00B71582" w:rsidRDefault="00B71582" w:rsidP="00320613">
      <w:r>
        <w:t xml:space="preserve">Provedba ITU mehanizma, u skladu s Integriranim teritorijalnim programom u financijskom razdoblju 2021.-2027. proširuje se sa 8 gradova na ukupno 22 hrvatska grada. </w:t>
      </w:r>
    </w:p>
    <w:p w14:paraId="651BD699" w14:textId="3A197C79" w:rsidR="00B71582" w:rsidRDefault="00B71582" w:rsidP="00320613">
      <w:r>
        <w:t>Organizacijska struktura se mijenja na način da dosadašnji Sektor za podršku regionalnoj i lokalnoj razini, i dosadašnji Sektor za programe urbanog razvoja zbog proširenja provedbe ITU mehanizma sa 8 gradova na 22 grada, ustrojavaju nove ustrojstvene jedinice.</w:t>
      </w:r>
    </w:p>
    <w:p w14:paraId="78048EB6" w14:textId="39704AE7" w:rsidR="00B71582" w:rsidRDefault="00B71582" w:rsidP="00320613">
      <w:r>
        <w:t xml:space="preserve">Nova organizacijska struktura predviđa dodatno </w:t>
      </w:r>
      <w:r w:rsidR="0016403C">
        <w:t>1</w:t>
      </w:r>
      <w:r>
        <w:t xml:space="preserve"> služb</w:t>
      </w:r>
      <w:r w:rsidR="0016403C">
        <w:t>u</w:t>
      </w:r>
      <w:r>
        <w:t xml:space="preserve">, </w:t>
      </w:r>
      <w:r w:rsidR="0016403C">
        <w:t>2</w:t>
      </w:r>
      <w:r>
        <w:t xml:space="preserve"> odjela, pa se umjesto dosadašnjih 59 predlaže sistematizirati </w:t>
      </w:r>
      <w:r w:rsidR="003C11CD">
        <w:t xml:space="preserve">62 </w:t>
      </w:r>
      <w:r w:rsidRPr="003C11CD">
        <w:t>radn</w:t>
      </w:r>
      <w:r w:rsidR="003C11CD" w:rsidRPr="003C11CD">
        <w:t>a</w:t>
      </w:r>
      <w:r w:rsidRPr="003C11CD">
        <w:t xml:space="preserve"> mjest</w:t>
      </w:r>
      <w:r w:rsidR="003C11CD" w:rsidRPr="003C11CD">
        <w:t>a</w:t>
      </w:r>
      <w:r w:rsidRPr="003C11CD">
        <w:t>.</w:t>
      </w:r>
      <w:r>
        <w:t xml:space="preserve"> </w:t>
      </w:r>
    </w:p>
    <w:p w14:paraId="61E3C1DE" w14:textId="77777777" w:rsidR="00B71582" w:rsidRDefault="00B71582" w:rsidP="00320613">
      <w:r w:rsidRPr="00175F33">
        <w:rPr>
          <w:b/>
          <w:bCs/>
        </w:rPr>
        <w:t>Uprava za europsku teritorijalnu suradnju</w:t>
      </w:r>
      <w:r>
        <w:t xml:space="preserve"> uz postojeće poslove koji se odnose na pripremu i provedbu prekogranične, transnacionalne i međuregionalne suradnje programa „Energija i klimatske promjene“ financiranog iz EGP financijskog mehanizma 2014.-2021., funkcije ugovornog i provedbenog tijela II b komponente programa IPA, Nacionalnog tijela i </w:t>
      </w:r>
      <w:r>
        <w:lastRenderedPageBreak/>
        <w:t xml:space="preserve">Tijela za kontrolu za programe europske teritorijalne suradnje, Upravljačkog tijela za </w:t>
      </w:r>
      <w:proofErr w:type="spellStart"/>
      <w:r>
        <w:t>Interreg</w:t>
      </w:r>
      <w:proofErr w:type="spellEnd"/>
      <w:r>
        <w:t xml:space="preserve"> IPA program prekogranične suradnje Hrvatska-Srbija, te </w:t>
      </w:r>
      <w:proofErr w:type="spellStart"/>
      <w:r>
        <w:t>Interreg</w:t>
      </w:r>
      <w:proofErr w:type="spellEnd"/>
      <w:r>
        <w:t xml:space="preserve"> IPA program prekogranične suradnje Hrvatska-Bosna i Hercegovina-Crna Gora, Upravitelja programa za program „Energija i klimatske promjene“ financiranog iz EGP financijskog mehanizma 2014.-2021., dobiva i nova dva programa i funkciju Upravljačkog tijela novim programom </w:t>
      </w:r>
      <w:proofErr w:type="spellStart"/>
      <w:r>
        <w:t>Interreg</w:t>
      </w:r>
      <w:proofErr w:type="spellEnd"/>
      <w:r>
        <w:t xml:space="preserve"> Mađarska-Hrvatska. </w:t>
      </w:r>
    </w:p>
    <w:p w14:paraId="79915542" w14:textId="77777777" w:rsidR="00B71582" w:rsidRDefault="00B71582" w:rsidP="00320613">
      <w:r>
        <w:t xml:space="preserve">Novi programi se odnose na Program prekogranične suradnje između Republike Hrvatske i Bosne i Hercegovine i Program prekogranične suradnje između Republike Hrvatske i Republike Srbije za koje obavlja cjelokupni proces pripreme, provedbe, upravljanja, kontrole troškova i promidžbe programa i na funkciju Upravljačkog tijela novim programom </w:t>
      </w:r>
      <w:proofErr w:type="spellStart"/>
      <w:r>
        <w:t>Interreg</w:t>
      </w:r>
      <w:proofErr w:type="spellEnd"/>
      <w:r>
        <w:t xml:space="preserve"> Mađarska-Hrvatska odnosno upravljanje i provedbu novim programom. </w:t>
      </w:r>
    </w:p>
    <w:p w14:paraId="5780CF98" w14:textId="77777777" w:rsidR="00B71582" w:rsidRDefault="00B71582" w:rsidP="00320613">
      <w:r>
        <w:t>Dakle, zbog različitih programa, povećanog obima poslova, uspješnije provedbe i upravljanja poslovnim procesima, potrebno je odvojiti funkcije upravljanja, te su predložene nove ustrojstvene jedinice.</w:t>
      </w:r>
    </w:p>
    <w:p w14:paraId="03A8D58F" w14:textId="510AF005" w:rsidR="00B71582" w:rsidRDefault="00B71582" w:rsidP="00320613">
      <w:r>
        <w:t>Nova organizacijska struktura predviđa dodatno 4 odjela pa se umjesto dosadašnjih 91 predlaže sistematizirati 9</w:t>
      </w:r>
      <w:r w:rsidR="00D03500">
        <w:t>3</w:t>
      </w:r>
      <w:r>
        <w:t xml:space="preserve"> radnih mjesta.</w:t>
      </w:r>
    </w:p>
    <w:p w14:paraId="7F159288" w14:textId="77777777" w:rsidR="00B71582" w:rsidRDefault="00B71582" w:rsidP="00320613">
      <w:r w:rsidRPr="00175F33">
        <w:rPr>
          <w:b/>
          <w:bCs/>
        </w:rPr>
        <w:t>Uprava za otoke</w:t>
      </w:r>
      <w:r>
        <w:t xml:space="preserve"> uz dosadašnje poslove dobiva i novu funkciju Upravljačkog tijela za RSO 5.2. unutar Integriranog teritorijalnog programa. Primjenom novog teritorijalnog pristupa razvoju, ostvarene su pretpostavke za provedbu ciljanih intervencija na otocima i ekstenzivno korištenje sredstava Europske unije namijenjenih isključivo i samo otočnim razvojnim projektima. </w:t>
      </w:r>
    </w:p>
    <w:p w14:paraId="79A36576" w14:textId="77777777" w:rsidR="00B71582" w:rsidRDefault="00B71582" w:rsidP="00320613">
      <w:r>
        <w:t>Navedena funkcija provodi se putem Sektora za programiranje, planiranje i vrednovanje politike razvoja otoka, te su poslovi unutar Sektora prošireni i definirani na način da odgovaraju potrebama funkcije, a zbog čega su izmijenjeni nazivi ustrojstvenih jedinica.</w:t>
      </w:r>
    </w:p>
    <w:p w14:paraId="0C785C07" w14:textId="320A0446" w:rsidR="00B71582" w:rsidRDefault="00B71582" w:rsidP="00320613">
      <w:r>
        <w:t>Nova organizacijska struktura predviđa umjesto dosadašnjih 35 sistematizirati 3</w:t>
      </w:r>
      <w:r w:rsidR="00E74100">
        <w:t>6</w:t>
      </w:r>
      <w:r>
        <w:t xml:space="preserve"> radnih mjesta.</w:t>
      </w:r>
    </w:p>
    <w:p w14:paraId="006F2B46" w14:textId="77777777" w:rsidR="00B71582" w:rsidRDefault="00B71582" w:rsidP="00320613">
      <w:r>
        <w:t xml:space="preserve">U </w:t>
      </w:r>
      <w:r w:rsidRPr="00175F33">
        <w:rPr>
          <w:b/>
          <w:bCs/>
        </w:rPr>
        <w:t xml:space="preserve">Upravi za potpomognuta područja </w:t>
      </w:r>
      <w:r>
        <w:t xml:space="preserve">svi dosadašnji poslovi provedbe nacionalnih politika i mjera te pripreme i provedbe godišnjih programa vezanih za potpomognuta i brdsko-planinska područja se nastavljaju, uz nove poslove u okviru Višegodišnjeg financijskog okvira 2021.- 2027. </w:t>
      </w:r>
    </w:p>
    <w:p w14:paraId="43DBCEC8" w14:textId="77777777" w:rsidR="00B71582" w:rsidRDefault="00B71582" w:rsidP="00320613">
      <w:r>
        <w:t xml:space="preserve">Pored postojećih, u nadležnost dobiva poslove izvještavanja i strateškog praćenja provedbe specifičnih ciljeva 1ii, 1v, 2i, 2iv, 2v, 2vii, 2viii, 4ii, 4iii, 4v i 4vi na potpomognutim i brdsko-planinskim područjima u okviru Programa „Konkurentnost i kohezija“ (PKK), te specifični cilj 1III u okviru Integriranog teritorijalnog programa (ITP). </w:t>
      </w:r>
    </w:p>
    <w:p w14:paraId="6298AAE4" w14:textId="77777777" w:rsidR="00B71582" w:rsidRDefault="00B71582" w:rsidP="00320613">
      <w:r>
        <w:t>Osim poslova koji uključuju završetak provedbe Specifičnog cilja 9b1 OPKK 2014.-2020, u okviru novog „Programa Konkurentnost i kohezija“ koji se provodi u razdoblju 2021.-2027. obavljati će funkciju Upravljačkog tijela i Posredničkog tijela razine 1 za operacije koje imaju teritorijalni fokus na potpomognuta i /ili brdsko-planinska područja, a provoditi će se u okviru 5 Specifičnih ciljeva spomenutog Programa.</w:t>
      </w:r>
    </w:p>
    <w:p w14:paraId="15E0E923" w14:textId="07691256" w:rsidR="00B71582" w:rsidRDefault="00B71582" w:rsidP="00320613">
      <w:r>
        <w:t>Novom organizacijskom strukturom umjesto dosadašnjih 51 predlaže se sistematizirati 5</w:t>
      </w:r>
      <w:r w:rsidR="00754B70">
        <w:t>2</w:t>
      </w:r>
      <w:r>
        <w:t xml:space="preserve"> radnih mjesta.</w:t>
      </w:r>
    </w:p>
    <w:p w14:paraId="705CA44D" w14:textId="77777777" w:rsidR="00B71582" w:rsidRDefault="00B71582" w:rsidP="00320613">
      <w:r>
        <w:t xml:space="preserve">Ovim prijedlogom Uredbe predviđeno je ustrojavanje </w:t>
      </w:r>
      <w:r w:rsidRPr="00175F33">
        <w:rPr>
          <w:b/>
          <w:bCs/>
        </w:rPr>
        <w:t>Samostalnog sektora za postupanje po prigovorima</w:t>
      </w:r>
      <w:r>
        <w:t>. Rješavanje prigovora izdvaja se iz dosadašnje Uprave za provedbu operativnih programa i financijskih instrumenata u Samostalni sektor za postupanje po prigovorima.</w:t>
      </w:r>
    </w:p>
    <w:p w14:paraId="2D180DD8" w14:textId="77777777" w:rsidR="00B71582" w:rsidRDefault="00B71582" w:rsidP="00320613">
      <w:r>
        <w:t>Predloženi Samostalni sektor nužno je izdvojiti prvenstveno radi proširenja djelokruga navedenoga sektora i objedinjavanja postupaka po prigovorima.</w:t>
      </w:r>
    </w:p>
    <w:p w14:paraId="0ED7D24A" w14:textId="77777777" w:rsidR="00B71582" w:rsidRDefault="00B71582" w:rsidP="00320613">
      <w:r>
        <w:t xml:space="preserve">Uz poslove rješavanja prigovora iz Operativnog programa „Konkurentnost i kohezija“ 2014.-2020., spomenuti Sektor dobiva dodatnu nadležnost rješavanja prigovora iz Programa Konkurentnost i kohezija 2021.-2027., Integriranog teritorijalnog programa 2021.-2027., </w:t>
      </w:r>
      <w:r>
        <w:lastRenderedPageBreak/>
        <w:t xml:space="preserve">Europske teritorijalne suradnje, Nacionalnog plana za oporavak i otpornost 2021.-2026. i drugih programa kako u postupcima dodjele sredstava tako i u izvršenju ugovora. </w:t>
      </w:r>
    </w:p>
    <w:p w14:paraId="08AB2AEA" w14:textId="77777777" w:rsidR="00B71582" w:rsidRDefault="00B71582" w:rsidP="00320613">
      <w:r>
        <w:t xml:space="preserve">Osim toga, navedeni Sektor će postupati i u upravnim sporovima koji proizlaze iz navedenog rješavanja prigovora. </w:t>
      </w:r>
    </w:p>
    <w:p w14:paraId="299A182B" w14:textId="77777777" w:rsidR="00B71582" w:rsidRDefault="00B71582" w:rsidP="00320613">
      <w:r>
        <w:t xml:space="preserve">Također je potrebno osigurati jednako postupanje u svim predmetima zbog čega je potrebno aktivno i kontinuirano praćenje prakse kako unutar samog sektora tako i radi usklađivanja s praksom drugih javnopravnih i revizijskih tijela te nacionalnih sudova i Suda Europske unije kako u dodjeli tako i u provedbi operacija. </w:t>
      </w:r>
    </w:p>
    <w:p w14:paraId="179DF633" w14:textId="77777777" w:rsidR="00B71582" w:rsidRDefault="00B71582" w:rsidP="00320613">
      <w:r>
        <w:t xml:space="preserve">Uzimajući u obzir opisani djelokrug i poslove iznimne složenosti koji zahtijevaju visoku razinu specijaliziranosti te poznavanje područja dodjele i provedbe ugovora o dodjeli bespovratnih sredstava, nepravilnosti u provedbi ugovora, javne nabave, upravnog postupka i upravnog spora koje će sektor izvršavati, bilo je potrebno rasporediti broj izvršitelja u manje ustrojstvene jedinice, odnosno odjele s brojem izvršitelja manjim od 5 prvenstveno po prirodi samih poslova, odnosno njihovoj prirodnoj podjeli na rješavanje prigovora, postupanje u upravnim sporovima i praćenje prakse u skladu s fazama dodjele i provedbe ugovora o dodjeli bespovratnih sredstava te samim programima koji će se provoditi, a sve radi kontinuiranog nadzora i kontrole od strane rukovodećih službenika uz zadržavanje potrebe razine koordinacije i ujednačenosti postupanja. </w:t>
      </w:r>
    </w:p>
    <w:p w14:paraId="21FACE6F" w14:textId="44D7D2F1" w:rsidR="00B71582" w:rsidRPr="009527A5" w:rsidRDefault="00B71582" w:rsidP="00320613">
      <w:r>
        <w:t>Slijedom navedenog, organizacijskom strukturom predlaže se sistematizirati 2</w:t>
      </w:r>
      <w:r w:rsidR="00E74100">
        <w:t>4</w:t>
      </w:r>
      <w:r>
        <w:t xml:space="preserve"> radn</w:t>
      </w:r>
      <w:r w:rsidR="00E74100">
        <w:t>a</w:t>
      </w:r>
      <w:r>
        <w:t xml:space="preserve"> </w:t>
      </w:r>
      <w:r w:rsidRPr="009527A5">
        <w:t>mjesta.</w:t>
      </w:r>
    </w:p>
    <w:p w14:paraId="2DCE2BE0" w14:textId="77777777" w:rsidR="00B71582" w:rsidRPr="009527A5" w:rsidRDefault="00B71582" w:rsidP="00320613">
      <w:r w:rsidRPr="009527A5">
        <w:t xml:space="preserve">Prema važećoj Uredbi o unutarnjem ustrojstvu („Narodne novine“ br. 97/20. i 9/22.), Ministarstvo regionalnoga razvoja i fondova Europske unije ima ustrojene slijedeće ustrojstvene jedinice: Kabinet ministra, Glavno tajništvo, 7 uprava, 27 sektora, 63 službe, 1 samostalnu službu, 76 odjela, 6 </w:t>
      </w:r>
      <w:proofErr w:type="spellStart"/>
      <w:r w:rsidRPr="009527A5">
        <w:t>pododsjeka</w:t>
      </w:r>
      <w:proofErr w:type="spellEnd"/>
      <w:r w:rsidRPr="009527A5">
        <w:t xml:space="preserve"> i 627 sistematiziranih radnih mjesta.</w:t>
      </w:r>
    </w:p>
    <w:p w14:paraId="59760904" w14:textId="156621C3" w:rsidR="00B71582" w:rsidRDefault="00B71582" w:rsidP="00320613">
      <w:r w:rsidRPr="00C7751E">
        <w:t>Ovom Uredbom predlažu se ustrojiti slijedeće ustrojstvene jedinice: Kabinet ministra, Glavno tajništvo, 7 uprava, 27 sektora, 1 samostalni sektor, 6</w:t>
      </w:r>
      <w:r w:rsidR="00E74100" w:rsidRPr="00C7751E">
        <w:t>6</w:t>
      </w:r>
      <w:r w:rsidRPr="00C7751E">
        <w:t xml:space="preserve"> službi, 1 samostalna služba, 6</w:t>
      </w:r>
      <w:r w:rsidR="00E74100" w:rsidRPr="00C7751E">
        <w:t>7</w:t>
      </w:r>
      <w:r w:rsidRPr="00C7751E">
        <w:t xml:space="preserve"> odjela, 1 </w:t>
      </w:r>
      <w:proofErr w:type="spellStart"/>
      <w:r w:rsidRPr="00C7751E">
        <w:t>pododsjek</w:t>
      </w:r>
      <w:proofErr w:type="spellEnd"/>
      <w:r w:rsidRPr="00C7751E">
        <w:t xml:space="preserve"> i 6</w:t>
      </w:r>
      <w:r w:rsidR="00E74100" w:rsidRPr="00C7751E">
        <w:t>47</w:t>
      </w:r>
      <w:r w:rsidRPr="00C7751E">
        <w:t xml:space="preserve"> sistematiziranih radnih mjesta.</w:t>
      </w:r>
    </w:p>
    <w:p w14:paraId="2044B3B9" w14:textId="77777777" w:rsidR="00B71582" w:rsidRDefault="00B71582" w:rsidP="00320613">
      <w:r>
        <w:t>Ovaj broj sistematiziranih mjesta pokazao se optimalnim za izvršavanje svih zadaća Ministarstva, uzimajući u obzir nove programe koje je potrebno provesti.</w:t>
      </w:r>
    </w:p>
    <w:p w14:paraId="06AF8ED0" w14:textId="77777777" w:rsidR="00B71582" w:rsidRDefault="00B71582" w:rsidP="00320613">
      <w:r>
        <w:t xml:space="preserve">Nakon dovršetka financijskog razdoblja 2021.-2027. i dalje se nastavljaju aktivnosti na projektima vezano za to razdoblje. Nekoliko godina nakon toga mogu se povlačiti sredstva iz tog razdoblja, a od 2028. godine započinje i novo sedmogodišnje financijsko razdoblje Europske unije u kojem Republika Hrvatska treba provoditi programe koji se financiraju iz EU fondova i drugih instrumenata EU. </w:t>
      </w:r>
    </w:p>
    <w:p w14:paraId="1806636F" w14:textId="77777777" w:rsidR="00B71582" w:rsidRDefault="00B71582" w:rsidP="00320613">
      <w:r>
        <w:t>Prijedlog uredbe usuglašen je s nadležnim tijelima, a financijska sredstva za provedbu Uredbe osigurana su u državnom proračunu.</w:t>
      </w:r>
    </w:p>
    <w:p w14:paraId="7A7431F2" w14:textId="482150B2" w:rsidR="00750CFC" w:rsidRDefault="00B71582" w:rsidP="00320613">
      <w:r>
        <w:t>Slijedom navedenoga, predlaže se Vladi Republike Hrvatske donošenje Uredbe o unutarnjem ustrojstvu Ministarstva regionalnoga razvoja i fondova Europske unije.</w:t>
      </w:r>
    </w:p>
    <w:sectPr w:rsidR="00750C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E2DDF"/>
    <w:multiLevelType w:val="hybridMultilevel"/>
    <w:tmpl w:val="064029E4"/>
    <w:lvl w:ilvl="0" w:tplc="3114367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C7A7FCF"/>
    <w:multiLevelType w:val="hybridMultilevel"/>
    <w:tmpl w:val="2D08D6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57D61E8"/>
    <w:multiLevelType w:val="hybridMultilevel"/>
    <w:tmpl w:val="FDCC2A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6B77B98"/>
    <w:multiLevelType w:val="hybridMultilevel"/>
    <w:tmpl w:val="D06E99B4"/>
    <w:lvl w:ilvl="0" w:tplc="1B2A7B96">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 w15:restartNumberingAfterBreak="0">
    <w:nsid w:val="5AA65D4C"/>
    <w:multiLevelType w:val="hybridMultilevel"/>
    <w:tmpl w:val="D5A6FB1E"/>
    <w:lvl w:ilvl="0" w:tplc="DE2CFD4C">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7A2B1E3B"/>
    <w:multiLevelType w:val="hybridMultilevel"/>
    <w:tmpl w:val="B8F8A892"/>
    <w:lvl w:ilvl="0" w:tplc="727EB32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CFC"/>
    <w:rsid w:val="00000B38"/>
    <w:rsid w:val="00012884"/>
    <w:rsid w:val="0002588A"/>
    <w:rsid w:val="00050BE1"/>
    <w:rsid w:val="0006798E"/>
    <w:rsid w:val="000720BA"/>
    <w:rsid w:val="000A0C84"/>
    <w:rsid w:val="000B09C2"/>
    <w:rsid w:val="000B43EE"/>
    <w:rsid w:val="000D10DD"/>
    <w:rsid w:val="000D62F3"/>
    <w:rsid w:val="000F47C1"/>
    <w:rsid w:val="000F755A"/>
    <w:rsid w:val="00122A17"/>
    <w:rsid w:val="0016403C"/>
    <w:rsid w:val="00165954"/>
    <w:rsid w:val="00165DA1"/>
    <w:rsid w:val="00175F33"/>
    <w:rsid w:val="001804F0"/>
    <w:rsid w:val="001814F7"/>
    <w:rsid w:val="00183EA8"/>
    <w:rsid w:val="0019269D"/>
    <w:rsid w:val="001A69C5"/>
    <w:rsid w:val="001C6A88"/>
    <w:rsid w:val="001F0A7A"/>
    <w:rsid w:val="0021334D"/>
    <w:rsid w:val="00222BC3"/>
    <w:rsid w:val="00236DB4"/>
    <w:rsid w:val="00252D9F"/>
    <w:rsid w:val="002631CF"/>
    <w:rsid w:val="00287DED"/>
    <w:rsid w:val="00291596"/>
    <w:rsid w:val="002B1D41"/>
    <w:rsid w:val="002B2AE5"/>
    <w:rsid w:val="002B2FA6"/>
    <w:rsid w:val="002C069D"/>
    <w:rsid w:val="002F6FD2"/>
    <w:rsid w:val="002F775D"/>
    <w:rsid w:val="00313FD2"/>
    <w:rsid w:val="00320613"/>
    <w:rsid w:val="003344BE"/>
    <w:rsid w:val="00344A6C"/>
    <w:rsid w:val="003503FF"/>
    <w:rsid w:val="003504CC"/>
    <w:rsid w:val="00360521"/>
    <w:rsid w:val="003642E8"/>
    <w:rsid w:val="0037150E"/>
    <w:rsid w:val="00390557"/>
    <w:rsid w:val="003B4DD2"/>
    <w:rsid w:val="003C11CD"/>
    <w:rsid w:val="003D634B"/>
    <w:rsid w:val="003E57DB"/>
    <w:rsid w:val="003F0303"/>
    <w:rsid w:val="00424F95"/>
    <w:rsid w:val="00450714"/>
    <w:rsid w:val="00463D53"/>
    <w:rsid w:val="004752B3"/>
    <w:rsid w:val="004941E2"/>
    <w:rsid w:val="00494826"/>
    <w:rsid w:val="004A0DBA"/>
    <w:rsid w:val="004B4B39"/>
    <w:rsid w:val="004B54DC"/>
    <w:rsid w:val="004C4107"/>
    <w:rsid w:val="004D03EC"/>
    <w:rsid w:val="004F0456"/>
    <w:rsid w:val="004F05A4"/>
    <w:rsid w:val="005609CF"/>
    <w:rsid w:val="00567484"/>
    <w:rsid w:val="00577054"/>
    <w:rsid w:val="005841BD"/>
    <w:rsid w:val="005A7759"/>
    <w:rsid w:val="005B094C"/>
    <w:rsid w:val="005C6532"/>
    <w:rsid w:val="005D0211"/>
    <w:rsid w:val="005D3238"/>
    <w:rsid w:val="005D7E3A"/>
    <w:rsid w:val="005F0519"/>
    <w:rsid w:val="005F4BEC"/>
    <w:rsid w:val="00606BAC"/>
    <w:rsid w:val="00607854"/>
    <w:rsid w:val="0063797A"/>
    <w:rsid w:val="0064056E"/>
    <w:rsid w:val="00641D84"/>
    <w:rsid w:val="00657170"/>
    <w:rsid w:val="006869C1"/>
    <w:rsid w:val="006A102F"/>
    <w:rsid w:val="006A77C3"/>
    <w:rsid w:val="006B3532"/>
    <w:rsid w:val="006C054A"/>
    <w:rsid w:val="006C3128"/>
    <w:rsid w:val="006D388B"/>
    <w:rsid w:val="006D475C"/>
    <w:rsid w:val="007006FF"/>
    <w:rsid w:val="007017CC"/>
    <w:rsid w:val="00733255"/>
    <w:rsid w:val="00745C6D"/>
    <w:rsid w:val="00750CFC"/>
    <w:rsid w:val="00753EEA"/>
    <w:rsid w:val="00754B70"/>
    <w:rsid w:val="00763CFD"/>
    <w:rsid w:val="0079391E"/>
    <w:rsid w:val="00794B1E"/>
    <w:rsid w:val="007C466D"/>
    <w:rsid w:val="007D1977"/>
    <w:rsid w:val="007E60CE"/>
    <w:rsid w:val="00811645"/>
    <w:rsid w:val="008225AE"/>
    <w:rsid w:val="00822C4A"/>
    <w:rsid w:val="008869C2"/>
    <w:rsid w:val="008A643C"/>
    <w:rsid w:val="008B043E"/>
    <w:rsid w:val="008C2DA6"/>
    <w:rsid w:val="008D0CE7"/>
    <w:rsid w:val="008D1633"/>
    <w:rsid w:val="008D2C95"/>
    <w:rsid w:val="008E02F4"/>
    <w:rsid w:val="008F09AF"/>
    <w:rsid w:val="009024B5"/>
    <w:rsid w:val="00903485"/>
    <w:rsid w:val="0090421D"/>
    <w:rsid w:val="00916B7D"/>
    <w:rsid w:val="00925045"/>
    <w:rsid w:val="0095179D"/>
    <w:rsid w:val="009527A5"/>
    <w:rsid w:val="009668AE"/>
    <w:rsid w:val="00983F6D"/>
    <w:rsid w:val="00987578"/>
    <w:rsid w:val="009B1BDA"/>
    <w:rsid w:val="009B3067"/>
    <w:rsid w:val="00A07A37"/>
    <w:rsid w:val="00A153E3"/>
    <w:rsid w:val="00A21BF6"/>
    <w:rsid w:val="00A33974"/>
    <w:rsid w:val="00A4762C"/>
    <w:rsid w:val="00A6130B"/>
    <w:rsid w:val="00A90EA3"/>
    <w:rsid w:val="00A943FD"/>
    <w:rsid w:val="00AB0A59"/>
    <w:rsid w:val="00AB46B9"/>
    <w:rsid w:val="00AB72B3"/>
    <w:rsid w:val="00B0615E"/>
    <w:rsid w:val="00B07AA6"/>
    <w:rsid w:val="00B25F35"/>
    <w:rsid w:val="00B42716"/>
    <w:rsid w:val="00B62A94"/>
    <w:rsid w:val="00B71582"/>
    <w:rsid w:val="00B747BE"/>
    <w:rsid w:val="00B84482"/>
    <w:rsid w:val="00BB1B62"/>
    <w:rsid w:val="00BC70BF"/>
    <w:rsid w:val="00BD16A6"/>
    <w:rsid w:val="00BD1F4A"/>
    <w:rsid w:val="00BD4B2B"/>
    <w:rsid w:val="00C16315"/>
    <w:rsid w:val="00C20544"/>
    <w:rsid w:val="00C23364"/>
    <w:rsid w:val="00C33340"/>
    <w:rsid w:val="00C346F7"/>
    <w:rsid w:val="00C4141F"/>
    <w:rsid w:val="00C4231A"/>
    <w:rsid w:val="00C6550A"/>
    <w:rsid w:val="00C755D9"/>
    <w:rsid w:val="00C7751E"/>
    <w:rsid w:val="00CC155B"/>
    <w:rsid w:val="00CE16AD"/>
    <w:rsid w:val="00CF2297"/>
    <w:rsid w:val="00CF2974"/>
    <w:rsid w:val="00D03500"/>
    <w:rsid w:val="00D05FBD"/>
    <w:rsid w:val="00D320E8"/>
    <w:rsid w:val="00D77754"/>
    <w:rsid w:val="00DB10C1"/>
    <w:rsid w:val="00DD409D"/>
    <w:rsid w:val="00DF54E6"/>
    <w:rsid w:val="00E06524"/>
    <w:rsid w:val="00E12099"/>
    <w:rsid w:val="00E23051"/>
    <w:rsid w:val="00E2485C"/>
    <w:rsid w:val="00E409CE"/>
    <w:rsid w:val="00E4481B"/>
    <w:rsid w:val="00E50867"/>
    <w:rsid w:val="00E607CF"/>
    <w:rsid w:val="00E74100"/>
    <w:rsid w:val="00E951B4"/>
    <w:rsid w:val="00EA0A26"/>
    <w:rsid w:val="00EB2814"/>
    <w:rsid w:val="00EB4F2B"/>
    <w:rsid w:val="00F1787C"/>
    <w:rsid w:val="00F232DE"/>
    <w:rsid w:val="00F25D7D"/>
    <w:rsid w:val="00F72232"/>
    <w:rsid w:val="00FA1919"/>
    <w:rsid w:val="00FF1820"/>
    <w:rsid w:val="00FF78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F319"/>
  <w15:chartTrackingRefBased/>
  <w15:docId w15:val="{CCFCE6DF-17DA-4181-86A1-E11EA019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CFC"/>
    <w:pPr>
      <w:ind w:firstLine="709"/>
      <w:jc w:val="both"/>
    </w:pPr>
    <w:rPr>
      <w:rFonts w:ascii="Times New Roman" w:hAnsi="Times New Roman"/>
    </w:rPr>
  </w:style>
  <w:style w:type="paragraph" w:styleId="Heading1">
    <w:name w:val="heading 1"/>
    <w:basedOn w:val="Normal"/>
    <w:next w:val="Normal"/>
    <w:link w:val="Heading1Char"/>
    <w:uiPriority w:val="9"/>
    <w:qFormat/>
    <w:rsid w:val="008D0CE7"/>
    <w:pPr>
      <w:keepNext/>
      <w:keepLines/>
      <w:ind w:firstLine="0"/>
      <w:jc w:val="center"/>
      <w:outlineLvl w:val="0"/>
    </w:pPr>
    <w:rPr>
      <w:rFonts w:eastAsiaTheme="majorEastAsia" w:cstheme="majorBidi"/>
      <w:b/>
      <w:szCs w:val="40"/>
    </w:rPr>
  </w:style>
  <w:style w:type="paragraph" w:styleId="Heading2">
    <w:name w:val="heading 2"/>
    <w:basedOn w:val="Normal"/>
    <w:next w:val="Normal"/>
    <w:link w:val="Heading2Char"/>
    <w:uiPriority w:val="9"/>
    <w:semiHidden/>
    <w:unhideWhenUsed/>
    <w:qFormat/>
    <w:rsid w:val="00750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C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C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C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C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C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C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C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CE7"/>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semiHidden/>
    <w:rsid w:val="00750C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C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C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C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C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C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C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CFC"/>
    <w:rPr>
      <w:rFonts w:eastAsiaTheme="majorEastAsia" w:cstheme="majorBidi"/>
      <w:color w:val="272727" w:themeColor="text1" w:themeTint="D8"/>
    </w:rPr>
  </w:style>
  <w:style w:type="paragraph" w:styleId="Title">
    <w:name w:val="Title"/>
    <w:basedOn w:val="Normal"/>
    <w:next w:val="Normal"/>
    <w:link w:val="TitleChar"/>
    <w:uiPriority w:val="10"/>
    <w:qFormat/>
    <w:rsid w:val="00750C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C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CFC"/>
    <w:pPr>
      <w:numPr>
        <w:ilvl w:val="1"/>
      </w:numPr>
      <w:spacing w:after="160"/>
      <w:ind w:firstLine="70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C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C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0CFC"/>
    <w:rPr>
      <w:i/>
      <w:iCs/>
      <w:color w:val="404040" w:themeColor="text1" w:themeTint="BF"/>
    </w:rPr>
  </w:style>
  <w:style w:type="paragraph" w:styleId="ListParagraph">
    <w:name w:val="List Paragraph"/>
    <w:basedOn w:val="Normal"/>
    <w:uiPriority w:val="34"/>
    <w:qFormat/>
    <w:rsid w:val="00750CFC"/>
    <w:pPr>
      <w:ind w:left="720"/>
      <w:contextualSpacing/>
    </w:pPr>
  </w:style>
  <w:style w:type="character" w:styleId="IntenseEmphasis">
    <w:name w:val="Intense Emphasis"/>
    <w:basedOn w:val="DefaultParagraphFont"/>
    <w:uiPriority w:val="21"/>
    <w:qFormat/>
    <w:rsid w:val="00750CFC"/>
    <w:rPr>
      <w:i/>
      <w:iCs/>
      <w:color w:val="0F4761" w:themeColor="accent1" w:themeShade="BF"/>
    </w:rPr>
  </w:style>
  <w:style w:type="paragraph" w:styleId="IntenseQuote">
    <w:name w:val="Intense Quote"/>
    <w:basedOn w:val="Normal"/>
    <w:next w:val="Normal"/>
    <w:link w:val="IntenseQuoteChar"/>
    <w:uiPriority w:val="30"/>
    <w:qFormat/>
    <w:rsid w:val="00750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CFC"/>
    <w:rPr>
      <w:i/>
      <w:iCs/>
      <w:color w:val="0F4761" w:themeColor="accent1" w:themeShade="BF"/>
    </w:rPr>
  </w:style>
  <w:style w:type="character" w:styleId="IntenseReference">
    <w:name w:val="Intense Reference"/>
    <w:basedOn w:val="DefaultParagraphFont"/>
    <w:uiPriority w:val="32"/>
    <w:qFormat/>
    <w:rsid w:val="00750CFC"/>
    <w:rPr>
      <w:b/>
      <w:bCs/>
      <w:smallCaps/>
      <w:color w:val="0F4761" w:themeColor="accent1" w:themeShade="BF"/>
      <w:spacing w:val="5"/>
    </w:rPr>
  </w:style>
  <w:style w:type="table" w:customStyle="1" w:styleId="TableGrid">
    <w:name w:val="TableGrid"/>
    <w:rsid w:val="00750CFC"/>
    <w:rPr>
      <w:rFonts w:eastAsiaTheme="minorEastAsia"/>
      <w:lang w:eastAsia="hr-HR"/>
    </w:rPr>
    <w:tblPr>
      <w:tblCellMar>
        <w:top w:w="0" w:type="dxa"/>
        <w:left w:w="0" w:type="dxa"/>
        <w:bottom w:w="0" w:type="dxa"/>
        <w:right w:w="0" w:type="dxa"/>
      </w:tblCellMar>
    </w:tblPr>
  </w:style>
  <w:style w:type="paragraph" w:styleId="Revision">
    <w:name w:val="Revision"/>
    <w:hidden/>
    <w:uiPriority w:val="99"/>
    <w:semiHidden/>
    <w:rsid w:val="002B1D41"/>
    <w:rPr>
      <w:rFonts w:ascii="Times New Roman" w:hAnsi="Times New Roman"/>
    </w:rPr>
  </w:style>
  <w:style w:type="table" w:styleId="TableGrid0">
    <w:name w:val="Table Grid"/>
    <w:basedOn w:val="TableNormal"/>
    <w:rsid w:val="0002588A"/>
    <w:rPr>
      <w:rFonts w:ascii="Times New Roman" w:eastAsia="Times New Roman" w:hAnsi="Times New Roman" w:cs="Times New Roman"/>
      <w:kern w:val="0"/>
      <w:sz w:val="20"/>
      <w:szCs w:val="20"/>
      <w:lang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6fe4583-d374-4bab-a81b-d21971dffb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CADB3541C3264BA8AEE57962BD484F" ma:contentTypeVersion="6" ma:contentTypeDescription="Create a new document." ma:contentTypeScope="" ma:versionID="542cffa04f7563779ec87bcee1b6e486">
  <xsd:schema xmlns:xsd="http://www.w3.org/2001/XMLSchema" xmlns:xs="http://www.w3.org/2001/XMLSchema" xmlns:p="http://schemas.microsoft.com/office/2006/metadata/properties" xmlns:ns3="16fe4583-d374-4bab-a81b-d21971dffbdf" targetNamespace="http://schemas.microsoft.com/office/2006/metadata/properties" ma:root="true" ma:fieldsID="8df4149a5de6ebb52e640deec866053e" ns3:_="">
    <xsd:import namespace="16fe4583-d374-4bab-a81b-d21971dffbd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e4583-d374-4bab-a81b-d21971dff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3B64F-4F03-4571-A086-478C18C2167D}">
  <ds:schemaRefs>
    <ds:schemaRef ds:uri="http://schemas.microsoft.com/office/2006/metadata/properties"/>
    <ds:schemaRef ds:uri="http://schemas.microsoft.com/office/infopath/2007/PartnerControls"/>
    <ds:schemaRef ds:uri="16fe4583-d374-4bab-a81b-d21971dffbdf"/>
  </ds:schemaRefs>
</ds:datastoreItem>
</file>

<file path=customXml/itemProps2.xml><?xml version="1.0" encoding="utf-8"?>
<ds:datastoreItem xmlns:ds="http://schemas.openxmlformats.org/officeDocument/2006/customXml" ds:itemID="{C3E93214-E9B8-42F2-9EDA-9DF12D7D2BE0}">
  <ds:schemaRefs>
    <ds:schemaRef ds:uri="http://schemas.microsoft.com/sharepoint/v3/contenttype/forms"/>
  </ds:schemaRefs>
</ds:datastoreItem>
</file>

<file path=customXml/itemProps3.xml><?xml version="1.0" encoding="utf-8"?>
<ds:datastoreItem xmlns:ds="http://schemas.openxmlformats.org/officeDocument/2006/customXml" ds:itemID="{B19632C4-3E56-4FA8-83D4-85DA84E7A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e4583-d374-4bab-a81b-d21971dff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1D8848-E720-47E1-BC5A-18B745E67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112</Pages>
  <Words>56013</Words>
  <Characters>319275</Characters>
  <Application>Microsoft Office Word</Application>
  <DocSecurity>0</DocSecurity>
  <Lines>2660</Lines>
  <Paragraphs>749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Račić</dc:creator>
  <cp:keywords/>
  <dc:description/>
  <cp:lastModifiedBy>Maja Lebarović</cp:lastModifiedBy>
  <cp:revision>82</cp:revision>
  <cp:lastPrinted>2025-10-15T06:11:00Z</cp:lastPrinted>
  <dcterms:created xsi:type="dcterms:W3CDTF">2025-10-22T07:46:00Z</dcterms:created>
  <dcterms:modified xsi:type="dcterms:W3CDTF">2025-10-22T08:37:00Z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0x01010053CADB3541C3264BA8AEE57962BD484F</vt:lpwstr>
  </property>
</Properties>
</file>