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D96FA" w14:textId="77777777" w:rsidR="004F1798" w:rsidRPr="004F1798" w:rsidRDefault="004F1798" w:rsidP="004F17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42B47FD" wp14:editId="3B75A0E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0C25A707" w14:textId="77777777" w:rsidR="004F1798" w:rsidRPr="004F1798" w:rsidRDefault="004F1798" w:rsidP="004F1798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1B855F7B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ACC467" w14:textId="5082FA00" w:rsidR="004F1798" w:rsidRPr="004F1798" w:rsidRDefault="004F1798" w:rsidP="004F1798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DE70AC">
        <w:rPr>
          <w:rFonts w:ascii="Times New Roman" w:eastAsia="Times New Roman" w:hAnsi="Times New Roman" w:cs="Times New Roman"/>
          <w:sz w:val="24"/>
          <w:szCs w:val="24"/>
          <w:lang w:eastAsia="hr-HR"/>
        </w:rPr>
        <w:t>19</w:t>
      </w:r>
      <w:bookmarkStart w:id="0" w:name="_GoBack"/>
      <w:bookmarkEnd w:id="0"/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t>. ožujka 2025.</w:t>
      </w:r>
    </w:p>
    <w:p w14:paraId="0CF791A4" w14:textId="77777777" w:rsidR="004F1798" w:rsidRPr="004F1798" w:rsidRDefault="004F1798" w:rsidP="004F179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09AFB7A" w14:textId="77777777" w:rsidR="004F1798" w:rsidRPr="004F1798" w:rsidRDefault="004F1798" w:rsidP="004F179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F1798" w:rsidRPr="004F1798" w:rsidSect="004F1798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F1798" w:rsidRPr="004F1798" w14:paraId="4DEBF3F2" w14:textId="77777777" w:rsidTr="002D0C30">
        <w:tc>
          <w:tcPr>
            <w:tcW w:w="1951" w:type="dxa"/>
          </w:tcPr>
          <w:p w14:paraId="24AE21F5" w14:textId="77777777" w:rsidR="004F1798" w:rsidRPr="004F1798" w:rsidRDefault="004F1798" w:rsidP="004F179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4F1798">
              <w:rPr>
                <w:b/>
                <w:smallCaps/>
                <w:sz w:val="24"/>
                <w:szCs w:val="24"/>
              </w:rPr>
              <w:t>Predlagatelj</w:t>
            </w:r>
            <w:r w:rsidRPr="004F179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759750B" w14:textId="0C4CDD87" w:rsidR="004F1798" w:rsidRPr="004F1798" w:rsidRDefault="004F1798" w:rsidP="004F1798">
            <w:pPr>
              <w:spacing w:line="360" w:lineRule="auto"/>
              <w:rPr>
                <w:sz w:val="24"/>
                <w:szCs w:val="24"/>
              </w:rPr>
            </w:pPr>
            <w:r w:rsidRPr="004F1798">
              <w:rPr>
                <w:bCs/>
                <w:sz w:val="24"/>
                <w:szCs w:val="24"/>
              </w:rPr>
              <w:t>Ministarstvo pravosuđa, uprave i digitalne transformacije</w:t>
            </w:r>
            <w:r w:rsidRPr="004F1798">
              <w:rPr>
                <w:sz w:val="24"/>
                <w:szCs w:val="24"/>
              </w:rPr>
              <w:t xml:space="preserve"> </w:t>
            </w:r>
          </w:p>
        </w:tc>
      </w:tr>
    </w:tbl>
    <w:p w14:paraId="6FFA79A8" w14:textId="77777777" w:rsidR="004F1798" w:rsidRPr="004F1798" w:rsidRDefault="004F1798" w:rsidP="004F179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71A0DB3" w14:textId="77777777" w:rsidR="004F1798" w:rsidRPr="004F1798" w:rsidRDefault="004F1798" w:rsidP="004F179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F1798" w:rsidRPr="004F179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4F1798" w:rsidRPr="004F1798" w14:paraId="027E38FB" w14:textId="77777777" w:rsidTr="002D0C30">
        <w:tc>
          <w:tcPr>
            <w:tcW w:w="1951" w:type="dxa"/>
          </w:tcPr>
          <w:p w14:paraId="3D8C8CFB" w14:textId="77777777" w:rsidR="004F1798" w:rsidRPr="004F1798" w:rsidRDefault="004F1798" w:rsidP="004F179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4F1798">
              <w:rPr>
                <w:b/>
                <w:smallCaps/>
                <w:sz w:val="24"/>
                <w:szCs w:val="24"/>
              </w:rPr>
              <w:t>Predmet</w:t>
            </w:r>
            <w:r w:rsidRPr="004F179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40943E3" w14:textId="1B466AAF" w:rsidR="004F1798" w:rsidRPr="004F1798" w:rsidRDefault="004F1798" w:rsidP="004F1798">
            <w:pPr>
              <w:spacing w:line="360" w:lineRule="auto"/>
              <w:rPr>
                <w:sz w:val="24"/>
                <w:szCs w:val="24"/>
              </w:rPr>
            </w:pPr>
            <w:r w:rsidRPr="004F1798">
              <w:rPr>
                <w:bCs/>
                <w:sz w:val="24"/>
                <w:szCs w:val="24"/>
              </w:rPr>
              <w:t xml:space="preserve">Prijedlog odluke o izmjenama Odluke o određivanju Nacionalnog koordinacijskog središta za industriju, tehnologiju i istraživanja u području kibernetičke sigurnosti </w:t>
            </w:r>
            <w:r w:rsidRPr="004F1798">
              <w:rPr>
                <w:b/>
                <w:bCs/>
                <w:sz w:val="24"/>
                <w:szCs w:val="24"/>
              </w:rPr>
              <w:t>(EU)</w:t>
            </w:r>
            <w:r w:rsidRPr="004F1798">
              <w:rPr>
                <w:bCs/>
                <w:sz w:val="24"/>
                <w:szCs w:val="24"/>
              </w:rPr>
              <w:t xml:space="preserve"> </w:t>
            </w:r>
          </w:p>
        </w:tc>
      </w:tr>
    </w:tbl>
    <w:p w14:paraId="3F5C9CAC" w14:textId="77777777" w:rsidR="004F1798" w:rsidRPr="004F1798" w:rsidRDefault="004F1798" w:rsidP="004F1798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EF341C2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2EA710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CBE6C1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606110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7892AE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9FFE64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EF32B8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79A85D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4F1798" w:rsidRPr="004F179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F3CEACD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088D57" w14:textId="609E865F" w:rsidR="004F1798" w:rsidRPr="004F1798" w:rsidRDefault="004F1798" w:rsidP="004F179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F179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</w:t>
      </w:r>
    </w:p>
    <w:p w14:paraId="06233EC4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2B97EF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705E2D" w14:textId="77777777" w:rsidR="004F1798" w:rsidRPr="004F1798" w:rsidRDefault="004F1798" w:rsidP="004F17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EE9309" w14:textId="3EC24826" w:rsidR="00D91162" w:rsidRPr="003F031D" w:rsidRDefault="00D91162" w:rsidP="004F1798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>Na temelju članka 30. stavka 3. Zakona o Vladi Republike Hrvatske („Narodne novine, br. 150/11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Pr="003F031D">
        <w:rPr>
          <w:rFonts w:ascii="Times New Roman" w:hAnsi="Times New Roman" w:cs="Times New Roman"/>
          <w:sz w:val="24"/>
          <w:szCs w:val="24"/>
        </w:rPr>
        <w:t>, 119/14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Pr="003F031D">
        <w:rPr>
          <w:rFonts w:ascii="Times New Roman" w:hAnsi="Times New Roman" w:cs="Times New Roman"/>
          <w:sz w:val="24"/>
          <w:szCs w:val="24"/>
        </w:rPr>
        <w:t>, 93/16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Pr="003F031D">
        <w:rPr>
          <w:rFonts w:ascii="Times New Roman" w:hAnsi="Times New Roman" w:cs="Times New Roman"/>
          <w:sz w:val="24"/>
          <w:szCs w:val="24"/>
        </w:rPr>
        <w:t>, 116/18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="00300430" w:rsidRPr="003F031D">
        <w:rPr>
          <w:rFonts w:ascii="Times New Roman" w:hAnsi="Times New Roman" w:cs="Times New Roman"/>
          <w:sz w:val="24"/>
          <w:szCs w:val="24"/>
        </w:rPr>
        <w:t>,</w:t>
      </w:r>
      <w:r w:rsidRPr="003F031D">
        <w:rPr>
          <w:rFonts w:ascii="Times New Roman" w:hAnsi="Times New Roman" w:cs="Times New Roman"/>
          <w:sz w:val="24"/>
          <w:szCs w:val="24"/>
        </w:rPr>
        <w:t xml:space="preserve"> 80/22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="00300430" w:rsidRPr="003F031D">
        <w:rPr>
          <w:rFonts w:ascii="Times New Roman" w:hAnsi="Times New Roman" w:cs="Times New Roman"/>
          <w:sz w:val="24"/>
          <w:szCs w:val="24"/>
        </w:rPr>
        <w:t xml:space="preserve"> i 78/24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Pr="003F031D">
        <w:rPr>
          <w:rFonts w:ascii="Times New Roman" w:hAnsi="Times New Roman" w:cs="Times New Roman"/>
          <w:sz w:val="24"/>
          <w:szCs w:val="24"/>
        </w:rPr>
        <w:t>), a u vezi s člankom 6. stavkom 1. Uredbe (EU) 2021/887 Europskog parlamenta i Vijeća od 20. svibnja 2021. o osnivanju Europskog stručnog centra za industriju, tehnologiju i istraživanja u području kibersigurnosti i mreže nacionalnih koordinacijskih centara</w:t>
      </w:r>
      <w:r w:rsidR="000A57BD" w:rsidRPr="003F031D">
        <w:rPr>
          <w:rFonts w:ascii="Times New Roman" w:hAnsi="Times New Roman" w:cs="Times New Roman"/>
          <w:sz w:val="24"/>
          <w:szCs w:val="24"/>
        </w:rPr>
        <w:t xml:space="preserve"> (SL L 202, 8.6.2021.)</w:t>
      </w:r>
      <w:r w:rsidRPr="003F031D">
        <w:rPr>
          <w:rFonts w:ascii="Times New Roman" w:hAnsi="Times New Roman" w:cs="Times New Roman"/>
          <w:sz w:val="24"/>
          <w:szCs w:val="24"/>
        </w:rPr>
        <w:t>, Vlada Republike Hrvatske je na sjednici održanoj __. ______ 202</w:t>
      </w:r>
      <w:r w:rsidR="00300430" w:rsidRPr="003F031D">
        <w:rPr>
          <w:rFonts w:ascii="Times New Roman" w:hAnsi="Times New Roman" w:cs="Times New Roman"/>
          <w:sz w:val="24"/>
          <w:szCs w:val="24"/>
        </w:rPr>
        <w:t>5</w:t>
      </w:r>
      <w:r w:rsidRPr="003F031D">
        <w:rPr>
          <w:rFonts w:ascii="Times New Roman" w:hAnsi="Times New Roman" w:cs="Times New Roman"/>
          <w:sz w:val="24"/>
          <w:szCs w:val="24"/>
        </w:rPr>
        <w:t>. donijela</w:t>
      </w:r>
    </w:p>
    <w:p w14:paraId="40020FFD" w14:textId="77777777" w:rsidR="00950C12" w:rsidRPr="003F031D" w:rsidRDefault="00950C12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DADBB7" w14:textId="77777777" w:rsidR="005C6DBE" w:rsidRPr="003F031D" w:rsidRDefault="005C6DBE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13F32B" w14:textId="2DEB2879" w:rsidR="00CA73A5" w:rsidRDefault="00CA73A5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t>O</w:t>
      </w:r>
      <w:r w:rsidR="00D256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31D">
        <w:rPr>
          <w:rFonts w:ascii="Times New Roman" w:hAnsi="Times New Roman" w:cs="Times New Roman"/>
          <w:b/>
          <w:sz w:val="24"/>
          <w:szCs w:val="24"/>
        </w:rPr>
        <w:t>D</w:t>
      </w:r>
      <w:r w:rsidR="00D256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31D">
        <w:rPr>
          <w:rFonts w:ascii="Times New Roman" w:hAnsi="Times New Roman" w:cs="Times New Roman"/>
          <w:b/>
          <w:sz w:val="24"/>
          <w:szCs w:val="24"/>
        </w:rPr>
        <w:t>L</w:t>
      </w:r>
      <w:r w:rsidR="00D256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31D">
        <w:rPr>
          <w:rFonts w:ascii="Times New Roman" w:hAnsi="Times New Roman" w:cs="Times New Roman"/>
          <w:b/>
          <w:sz w:val="24"/>
          <w:szCs w:val="24"/>
        </w:rPr>
        <w:t>U</w:t>
      </w:r>
      <w:r w:rsidR="00D256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31D">
        <w:rPr>
          <w:rFonts w:ascii="Times New Roman" w:hAnsi="Times New Roman" w:cs="Times New Roman"/>
          <w:b/>
          <w:sz w:val="24"/>
          <w:szCs w:val="24"/>
        </w:rPr>
        <w:t>K</w:t>
      </w:r>
      <w:r w:rsidR="00D256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31D">
        <w:rPr>
          <w:rFonts w:ascii="Times New Roman" w:hAnsi="Times New Roman" w:cs="Times New Roman"/>
          <w:b/>
          <w:sz w:val="24"/>
          <w:szCs w:val="24"/>
        </w:rPr>
        <w:t>U</w:t>
      </w:r>
    </w:p>
    <w:p w14:paraId="7E9D41C9" w14:textId="77777777" w:rsidR="00D2566C" w:rsidRPr="003F031D" w:rsidRDefault="00D2566C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70B6A6" w14:textId="4203B02C" w:rsidR="006B719F" w:rsidRPr="003F031D" w:rsidRDefault="009F3B92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t>o izmjen</w:t>
      </w:r>
      <w:r w:rsidR="00300430" w:rsidRPr="003F031D">
        <w:rPr>
          <w:rFonts w:ascii="Times New Roman" w:hAnsi="Times New Roman" w:cs="Times New Roman"/>
          <w:b/>
          <w:sz w:val="24"/>
          <w:szCs w:val="24"/>
        </w:rPr>
        <w:t>ama Odluke o određivanju Nacionalnog koordinacijskog središta za industriju, tehnologiju i istraživanja u području kibernetičke sigurnosti</w:t>
      </w:r>
    </w:p>
    <w:p w14:paraId="064C3529" w14:textId="77777777" w:rsidR="002402D2" w:rsidRPr="003F031D" w:rsidRDefault="002402D2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1E516F5" w14:textId="77777777" w:rsidR="005C6DBE" w:rsidRPr="003F031D" w:rsidRDefault="005C6DBE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3CB716" w14:textId="0D3FAEBA" w:rsidR="00CA73A5" w:rsidRDefault="00CA73A5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t>I.</w:t>
      </w:r>
    </w:p>
    <w:p w14:paraId="5F1EE059" w14:textId="77777777" w:rsidR="00D2566C" w:rsidRPr="003F031D" w:rsidRDefault="00D2566C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F03681" w14:textId="79A3D4CE" w:rsidR="00C109E1" w:rsidRPr="003F031D" w:rsidRDefault="00C109E1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 xml:space="preserve">U Odluci </w:t>
      </w:r>
      <w:r w:rsidR="00300430" w:rsidRPr="003F031D">
        <w:rPr>
          <w:rFonts w:ascii="Times New Roman" w:hAnsi="Times New Roman" w:cs="Times New Roman"/>
          <w:sz w:val="24"/>
          <w:szCs w:val="24"/>
        </w:rPr>
        <w:t xml:space="preserve">o određivanju Nacionalnog koordinacijskog središta za industriju, tehnologiju i istraživanja u području kibernetičke sigurnosti </w:t>
      </w:r>
      <w:r w:rsidRPr="003F031D">
        <w:rPr>
          <w:rFonts w:ascii="Times New Roman" w:hAnsi="Times New Roman" w:cs="Times New Roman"/>
          <w:sz w:val="24"/>
          <w:szCs w:val="24"/>
        </w:rPr>
        <w:t>(„Narodne novine“, br</w:t>
      </w:r>
      <w:r w:rsidR="00D2566C">
        <w:rPr>
          <w:rFonts w:ascii="Times New Roman" w:hAnsi="Times New Roman" w:cs="Times New Roman"/>
          <w:sz w:val="24"/>
          <w:szCs w:val="24"/>
        </w:rPr>
        <w:t>oj</w:t>
      </w:r>
      <w:r w:rsidRPr="003F031D">
        <w:rPr>
          <w:rFonts w:ascii="Times New Roman" w:hAnsi="Times New Roman" w:cs="Times New Roman"/>
          <w:sz w:val="24"/>
          <w:szCs w:val="24"/>
        </w:rPr>
        <w:t xml:space="preserve"> </w:t>
      </w:r>
      <w:r w:rsidR="00300430" w:rsidRPr="003F031D">
        <w:rPr>
          <w:rFonts w:ascii="Times New Roman" w:hAnsi="Times New Roman" w:cs="Times New Roman"/>
          <w:sz w:val="24"/>
          <w:szCs w:val="24"/>
        </w:rPr>
        <w:t>125</w:t>
      </w:r>
      <w:r w:rsidRPr="003F031D">
        <w:rPr>
          <w:rFonts w:ascii="Times New Roman" w:hAnsi="Times New Roman" w:cs="Times New Roman"/>
          <w:sz w:val="24"/>
          <w:szCs w:val="24"/>
        </w:rPr>
        <w:t>/23</w:t>
      </w:r>
      <w:r w:rsidR="00D2566C">
        <w:rPr>
          <w:rFonts w:ascii="Times New Roman" w:hAnsi="Times New Roman" w:cs="Times New Roman"/>
          <w:sz w:val="24"/>
          <w:szCs w:val="24"/>
        </w:rPr>
        <w:t>.</w:t>
      </w:r>
      <w:r w:rsidRPr="003F031D">
        <w:rPr>
          <w:rFonts w:ascii="Times New Roman" w:hAnsi="Times New Roman" w:cs="Times New Roman"/>
          <w:sz w:val="24"/>
          <w:szCs w:val="24"/>
        </w:rPr>
        <w:t>)</w:t>
      </w:r>
      <w:r w:rsidR="00D2566C">
        <w:rPr>
          <w:rFonts w:ascii="Times New Roman" w:hAnsi="Times New Roman" w:cs="Times New Roman"/>
          <w:sz w:val="24"/>
          <w:szCs w:val="24"/>
        </w:rPr>
        <w:t>,</w:t>
      </w:r>
      <w:r w:rsidRPr="003F031D">
        <w:rPr>
          <w:rFonts w:ascii="Times New Roman" w:hAnsi="Times New Roman" w:cs="Times New Roman"/>
          <w:sz w:val="24"/>
          <w:szCs w:val="24"/>
        </w:rPr>
        <w:t xml:space="preserve"> u toč</w:t>
      </w:r>
      <w:r w:rsidR="0023406B" w:rsidRPr="003F031D">
        <w:rPr>
          <w:rFonts w:ascii="Times New Roman" w:hAnsi="Times New Roman" w:cs="Times New Roman"/>
          <w:sz w:val="24"/>
          <w:szCs w:val="24"/>
        </w:rPr>
        <w:t>k</w:t>
      </w:r>
      <w:r w:rsidRPr="003F031D">
        <w:rPr>
          <w:rFonts w:ascii="Times New Roman" w:hAnsi="Times New Roman" w:cs="Times New Roman"/>
          <w:sz w:val="24"/>
          <w:szCs w:val="24"/>
        </w:rPr>
        <w:t>i I</w:t>
      </w:r>
      <w:r w:rsidR="00300430" w:rsidRPr="003F031D">
        <w:rPr>
          <w:rFonts w:ascii="Times New Roman" w:hAnsi="Times New Roman" w:cs="Times New Roman"/>
          <w:sz w:val="24"/>
          <w:szCs w:val="24"/>
        </w:rPr>
        <w:t>V</w:t>
      </w:r>
      <w:r w:rsidRPr="003F031D">
        <w:rPr>
          <w:rFonts w:ascii="Times New Roman" w:hAnsi="Times New Roman" w:cs="Times New Roman"/>
          <w:sz w:val="24"/>
          <w:szCs w:val="24"/>
        </w:rPr>
        <w:t>. stavku 1. podstavk</w:t>
      </w:r>
      <w:r w:rsidR="00300430" w:rsidRPr="003F031D">
        <w:rPr>
          <w:rFonts w:ascii="Times New Roman" w:hAnsi="Times New Roman" w:cs="Times New Roman"/>
          <w:sz w:val="24"/>
          <w:szCs w:val="24"/>
        </w:rPr>
        <w:t>u</w:t>
      </w:r>
      <w:r w:rsidRPr="003F031D">
        <w:rPr>
          <w:rFonts w:ascii="Times New Roman" w:hAnsi="Times New Roman" w:cs="Times New Roman"/>
          <w:sz w:val="24"/>
          <w:szCs w:val="24"/>
        </w:rPr>
        <w:t xml:space="preserve"> </w:t>
      </w:r>
      <w:r w:rsidR="00300430" w:rsidRPr="003F031D">
        <w:rPr>
          <w:rFonts w:ascii="Times New Roman" w:hAnsi="Times New Roman" w:cs="Times New Roman"/>
          <w:sz w:val="24"/>
          <w:szCs w:val="24"/>
        </w:rPr>
        <w:t>1. riječi: „razvoja digitalnog društva“ zamjenjuj</w:t>
      </w:r>
      <w:r w:rsidR="00950C12" w:rsidRPr="003F031D">
        <w:rPr>
          <w:rFonts w:ascii="Times New Roman" w:hAnsi="Times New Roman" w:cs="Times New Roman"/>
          <w:sz w:val="24"/>
          <w:szCs w:val="24"/>
        </w:rPr>
        <w:t>u</w:t>
      </w:r>
      <w:r w:rsidR="00300430" w:rsidRPr="003F031D">
        <w:rPr>
          <w:rFonts w:ascii="Times New Roman" w:hAnsi="Times New Roman" w:cs="Times New Roman"/>
          <w:sz w:val="24"/>
          <w:szCs w:val="24"/>
        </w:rPr>
        <w:t xml:space="preserve"> se riječima: „digitalne transformacije“.</w:t>
      </w:r>
    </w:p>
    <w:p w14:paraId="2067C2AA" w14:textId="77777777" w:rsidR="00C109E1" w:rsidRPr="003F031D" w:rsidRDefault="00C109E1" w:rsidP="00C109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7842565" w14:textId="3D8EFDC7" w:rsidR="00473D6A" w:rsidRDefault="0023406B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>P</w:t>
      </w:r>
      <w:r w:rsidR="00300430" w:rsidRPr="003F031D">
        <w:rPr>
          <w:rFonts w:ascii="Times New Roman" w:hAnsi="Times New Roman" w:cs="Times New Roman"/>
          <w:sz w:val="24"/>
          <w:szCs w:val="24"/>
        </w:rPr>
        <w:t>odstav</w:t>
      </w:r>
      <w:r w:rsidRPr="003F031D">
        <w:rPr>
          <w:rFonts w:ascii="Times New Roman" w:hAnsi="Times New Roman" w:cs="Times New Roman"/>
          <w:sz w:val="24"/>
          <w:szCs w:val="24"/>
        </w:rPr>
        <w:t>a</w:t>
      </w:r>
      <w:r w:rsidR="00300430" w:rsidRPr="003F031D">
        <w:rPr>
          <w:rFonts w:ascii="Times New Roman" w:hAnsi="Times New Roman" w:cs="Times New Roman"/>
          <w:sz w:val="24"/>
          <w:szCs w:val="24"/>
        </w:rPr>
        <w:t xml:space="preserve">k 3. </w:t>
      </w:r>
      <w:r w:rsidRPr="003F031D">
        <w:rPr>
          <w:rFonts w:ascii="Times New Roman" w:hAnsi="Times New Roman" w:cs="Times New Roman"/>
          <w:sz w:val="24"/>
          <w:szCs w:val="24"/>
        </w:rPr>
        <w:t xml:space="preserve">mijenja se i glasi: </w:t>
      </w:r>
    </w:p>
    <w:p w14:paraId="58666858" w14:textId="77777777" w:rsidR="00D2566C" w:rsidRDefault="00D2566C" w:rsidP="00D256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762CAD" w14:textId="7FB4DBEF" w:rsidR="00300430" w:rsidRPr="003F031D" w:rsidRDefault="00300430" w:rsidP="00D256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>„</w:t>
      </w:r>
      <w:r w:rsidR="00473D6A" w:rsidRPr="003F031D">
        <w:rPr>
          <w:rFonts w:ascii="Times New Roman" w:hAnsi="Times New Roman" w:cs="Times New Roman"/>
          <w:sz w:val="24"/>
          <w:szCs w:val="24"/>
        </w:rPr>
        <w:t xml:space="preserve">- </w:t>
      </w:r>
      <w:r w:rsidR="0023406B" w:rsidRPr="003F031D">
        <w:rPr>
          <w:rFonts w:ascii="Times New Roman" w:hAnsi="Times New Roman" w:cs="Times New Roman"/>
          <w:sz w:val="24"/>
          <w:szCs w:val="24"/>
        </w:rPr>
        <w:t>predstavnik tijela državne uprave nadležnog za poslove gospodarstva</w:t>
      </w:r>
      <w:r w:rsidRPr="003F031D">
        <w:rPr>
          <w:rFonts w:ascii="Times New Roman" w:hAnsi="Times New Roman" w:cs="Times New Roman"/>
          <w:sz w:val="24"/>
          <w:szCs w:val="24"/>
        </w:rPr>
        <w:t>“.</w:t>
      </w:r>
    </w:p>
    <w:p w14:paraId="58132702" w14:textId="77777777" w:rsidR="00300430" w:rsidRPr="003F031D" w:rsidRDefault="00300430" w:rsidP="00C109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FF3C44" w14:textId="514397AD" w:rsidR="00DD7306" w:rsidRDefault="00DD7306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t>I</w:t>
      </w:r>
      <w:r w:rsidR="009F3B92" w:rsidRPr="003F031D">
        <w:rPr>
          <w:rFonts w:ascii="Times New Roman" w:hAnsi="Times New Roman" w:cs="Times New Roman"/>
          <w:b/>
          <w:sz w:val="24"/>
          <w:szCs w:val="24"/>
        </w:rPr>
        <w:t>I</w:t>
      </w:r>
      <w:r w:rsidRPr="003F031D">
        <w:rPr>
          <w:rFonts w:ascii="Times New Roman" w:hAnsi="Times New Roman" w:cs="Times New Roman"/>
          <w:b/>
          <w:sz w:val="24"/>
          <w:szCs w:val="24"/>
        </w:rPr>
        <w:t>.</w:t>
      </w:r>
    </w:p>
    <w:p w14:paraId="291E9D58" w14:textId="77777777" w:rsidR="00D2566C" w:rsidRPr="003F031D" w:rsidRDefault="00D2566C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359B0D" w14:textId="19185574" w:rsidR="00777CCB" w:rsidRPr="003F031D" w:rsidRDefault="009F3B92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>U toč</w:t>
      </w:r>
      <w:r w:rsidR="0023406B" w:rsidRPr="003F031D">
        <w:rPr>
          <w:rFonts w:ascii="Times New Roman" w:hAnsi="Times New Roman" w:cs="Times New Roman"/>
          <w:sz w:val="24"/>
          <w:szCs w:val="24"/>
        </w:rPr>
        <w:t>k</w:t>
      </w:r>
      <w:r w:rsidRPr="003F031D">
        <w:rPr>
          <w:rFonts w:ascii="Times New Roman" w:hAnsi="Times New Roman" w:cs="Times New Roman"/>
          <w:sz w:val="24"/>
          <w:szCs w:val="24"/>
        </w:rPr>
        <w:t xml:space="preserve">i </w:t>
      </w:r>
      <w:r w:rsidR="00950C12" w:rsidRPr="003F031D">
        <w:rPr>
          <w:rFonts w:ascii="Times New Roman" w:hAnsi="Times New Roman" w:cs="Times New Roman"/>
          <w:sz w:val="24"/>
          <w:szCs w:val="24"/>
        </w:rPr>
        <w:t xml:space="preserve">V. </w:t>
      </w:r>
      <w:r w:rsidRPr="003F031D">
        <w:rPr>
          <w:rFonts w:ascii="Times New Roman" w:hAnsi="Times New Roman" w:cs="Times New Roman"/>
          <w:sz w:val="24"/>
          <w:szCs w:val="24"/>
        </w:rPr>
        <w:t xml:space="preserve">stavku 1. </w:t>
      </w:r>
      <w:r w:rsidR="00950C12" w:rsidRPr="003F031D">
        <w:rPr>
          <w:rFonts w:ascii="Times New Roman" w:hAnsi="Times New Roman" w:cs="Times New Roman"/>
          <w:sz w:val="24"/>
          <w:szCs w:val="24"/>
        </w:rPr>
        <w:t>riječi: „razvoja digitalnog društva“ zamjenjuju se riječima: „digitalne transformacije“.</w:t>
      </w:r>
    </w:p>
    <w:p w14:paraId="6987094E" w14:textId="77777777" w:rsidR="00091638" w:rsidRPr="003F031D" w:rsidRDefault="00091638" w:rsidP="00D830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72CD69" w14:textId="5BDC6F61" w:rsidR="00A22589" w:rsidRDefault="00A22589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t>I</w:t>
      </w:r>
      <w:r w:rsidR="00B5049A" w:rsidRPr="003F031D">
        <w:rPr>
          <w:rFonts w:ascii="Times New Roman" w:hAnsi="Times New Roman" w:cs="Times New Roman"/>
          <w:b/>
          <w:sz w:val="24"/>
          <w:szCs w:val="24"/>
        </w:rPr>
        <w:t>II</w:t>
      </w:r>
      <w:r w:rsidRPr="003F031D">
        <w:rPr>
          <w:rFonts w:ascii="Times New Roman" w:hAnsi="Times New Roman" w:cs="Times New Roman"/>
          <w:b/>
          <w:sz w:val="24"/>
          <w:szCs w:val="24"/>
        </w:rPr>
        <w:t>.</w:t>
      </w:r>
    </w:p>
    <w:p w14:paraId="32A9CE35" w14:textId="77777777" w:rsidR="00D2566C" w:rsidRPr="003F031D" w:rsidRDefault="00D2566C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F1C00EC" w14:textId="5A3431E7" w:rsidR="00950C12" w:rsidRPr="003F031D" w:rsidRDefault="00950C12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>U toč</w:t>
      </w:r>
      <w:r w:rsidR="0023406B" w:rsidRPr="003F031D">
        <w:rPr>
          <w:rFonts w:ascii="Times New Roman" w:hAnsi="Times New Roman" w:cs="Times New Roman"/>
          <w:sz w:val="24"/>
          <w:szCs w:val="24"/>
        </w:rPr>
        <w:t>k</w:t>
      </w:r>
      <w:r w:rsidRPr="003F031D">
        <w:rPr>
          <w:rFonts w:ascii="Times New Roman" w:hAnsi="Times New Roman" w:cs="Times New Roman"/>
          <w:sz w:val="24"/>
          <w:szCs w:val="24"/>
        </w:rPr>
        <w:t xml:space="preserve">i VI. stavku </w:t>
      </w:r>
      <w:r w:rsidR="0023406B" w:rsidRPr="003F031D">
        <w:rPr>
          <w:rFonts w:ascii="Times New Roman" w:hAnsi="Times New Roman" w:cs="Times New Roman"/>
          <w:sz w:val="24"/>
          <w:szCs w:val="24"/>
        </w:rPr>
        <w:t>4</w:t>
      </w:r>
      <w:r w:rsidRPr="003F031D">
        <w:rPr>
          <w:rFonts w:ascii="Times New Roman" w:hAnsi="Times New Roman" w:cs="Times New Roman"/>
          <w:sz w:val="24"/>
          <w:szCs w:val="24"/>
        </w:rPr>
        <w:t xml:space="preserve">. riječi: „razvoja digitalnog društva“ zamjenjuju se riječima: „digitalne transformacije“. </w:t>
      </w:r>
    </w:p>
    <w:p w14:paraId="633A4B33" w14:textId="77777777" w:rsidR="005C6DBE" w:rsidRPr="003F031D" w:rsidRDefault="005C6DBE" w:rsidP="00950C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7AEF17" w14:textId="216CAB64" w:rsidR="005C6DBE" w:rsidRDefault="005C6DBE" w:rsidP="005C6D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b/>
          <w:sz w:val="24"/>
          <w:szCs w:val="24"/>
        </w:rPr>
        <w:t>IV.</w:t>
      </w:r>
    </w:p>
    <w:p w14:paraId="60F7CF07" w14:textId="77777777" w:rsidR="00D2566C" w:rsidRPr="003F031D" w:rsidRDefault="00D2566C" w:rsidP="005C6D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26DF83" w14:textId="38DBD597" w:rsidR="005C6DBE" w:rsidRPr="003F031D" w:rsidRDefault="005C6DBE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 xml:space="preserve">U točki VII. riječi: „Ministarstvo znanosti i obrazovanja“ zamjenjuju se riječima: „Ministarstvo znanosti, obrazovanja i mladih“. </w:t>
      </w:r>
    </w:p>
    <w:p w14:paraId="190F7E2A" w14:textId="405C10C3" w:rsidR="00950C12" w:rsidRPr="003F031D" w:rsidRDefault="00950C12" w:rsidP="00B504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C1636F" w14:textId="30D933EE" w:rsidR="00856D5D" w:rsidRDefault="00B5049A" w:rsidP="00D8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 w:rsidR="006973F5" w:rsidRPr="003F031D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17AA011D" w14:textId="77777777" w:rsidR="00D2566C" w:rsidRPr="003F031D" w:rsidRDefault="00D2566C" w:rsidP="00D8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B3D4C8" w14:textId="3ED3D369" w:rsidR="009D2F4B" w:rsidRPr="003F031D" w:rsidRDefault="009D2F4B" w:rsidP="00D2566C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 xml:space="preserve">Zadužuje se </w:t>
      </w:r>
      <w:r w:rsidR="00B5049A" w:rsidRPr="003F031D">
        <w:rPr>
          <w:rFonts w:ascii="Times New Roman" w:eastAsia="Times New Roman" w:hAnsi="Times New Roman" w:cs="Times New Roman"/>
          <w:sz w:val="24"/>
          <w:szCs w:val="24"/>
        </w:rPr>
        <w:t xml:space="preserve">Ministarstvo pravosuđa, uprave i digitalne transformacije </w:t>
      </w:r>
      <w:r w:rsidR="001C42B4" w:rsidRPr="003F031D">
        <w:rPr>
          <w:rFonts w:ascii="Times New Roman" w:eastAsia="Times New Roman" w:hAnsi="Times New Roman" w:cs="Times New Roman"/>
          <w:sz w:val="24"/>
          <w:szCs w:val="24"/>
        </w:rPr>
        <w:t xml:space="preserve">da 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>o ovoj Odluci obavijesti tijel</w:t>
      </w:r>
      <w:r w:rsidR="00950C12" w:rsidRPr="003F031D">
        <w:rPr>
          <w:rFonts w:ascii="Times New Roman" w:eastAsia="Times New Roman" w:hAnsi="Times New Roman" w:cs="Times New Roman"/>
          <w:sz w:val="24"/>
          <w:szCs w:val="24"/>
        </w:rPr>
        <w:t xml:space="preserve">o državne uprave 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 xml:space="preserve">iz točke </w:t>
      </w:r>
      <w:r w:rsidR="00FC74B4" w:rsidRPr="003F031D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>.</w:t>
      </w:r>
      <w:r w:rsidR="00A74263" w:rsidRPr="003F031D">
        <w:rPr>
          <w:rFonts w:ascii="Times New Roman" w:eastAsia="Times New Roman" w:hAnsi="Times New Roman" w:cs="Times New Roman"/>
          <w:sz w:val="24"/>
          <w:szCs w:val="24"/>
        </w:rPr>
        <w:t xml:space="preserve"> stavka 2. </w:t>
      </w:r>
      <w:r w:rsidR="00FC74B4" w:rsidRPr="003F031D">
        <w:rPr>
          <w:rFonts w:ascii="Times New Roman" w:eastAsia="Times New Roman" w:hAnsi="Times New Roman" w:cs="Times New Roman"/>
          <w:sz w:val="24"/>
          <w:szCs w:val="24"/>
        </w:rPr>
        <w:t xml:space="preserve">ove </w:t>
      </w:r>
      <w:r w:rsidR="00B5049A" w:rsidRPr="003F031D">
        <w:rPr>
          <w:rFonts w:ascii="Times New Roman" w:hAnsi="Times New Roman" w:cs="Times New Roman"/>
          <w:sz w:val="24"/>
          <w:szCs w:val="24"/>
        </w:rPr>
        <w:t xml:space="preserve">Odluke 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 xml:space="preserve">u roku od </w:t>
      </w:r>
      <w:r w:rsidR="007B3C08" w:rsidRPr="003F031D">
        <w:rPr>
          <w:rFonts w:ascii="Times New Roman" w:eastAsia="Times New Roman" w:hAnsi="Times New Roman" w:cs="Times New Roman"/>
          <w:sz w:val="24"/>
          <w:szCs w:val="24"/>
        </w:rPr>
        <w:t xml:space="preserve">osam 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>dana od dana stupanja na snagu</w:t>
      </w:r>
      <w:r w:rsidR="00EE7CE1" w:rsidRPr="003F031D">
        <w:rPr>
          <w:rFonts w:ascii="Times New Roman" w:eastAsia="Times New Roman" w:hAnsi="Times New Roman" w:cs="Times New Roman"/>
          <w:sz w:val="24"/>
          <w:szCs w:val="24"/>
        </w:rPr>
        <w:t xml:space="preserve"> ove Odluke</w:t>
      </w:r>
      <w:r w:rsidRPr="003F031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EF1FF64" w14:textId="77777777" w:rsidR="001C42B4" w:rsidRPr="003F031D" w:rsidRDefault="001C42B4" w:rsidP="001C42B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1BEE037" w14:textId="1572B377" w:rsidR="001C42B4" w:rsidRPr="003F031D" w:rsidRDefault="001C42B4" w:rsidP="00D2566C">
      <w:pPr>
        <w:spacing w:after="0" w:line="240" w:lineRule="auto"/>
        <w:ind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031D">
        <w:rPr>
          <w:rFonts w:ascii="Times New Roman" w:hAnsi="Times New Roman" w:cs="Times New Roman"/>
          <w:bCs/>
          <w:sz w:val="24"/>
          <w:szCs w:val="24"/>
        </w:rPr>
        <w:t>Zadužuj</w:t>
      </w:r>
      <w:r w:rsidR="00950C12" w:rsidRPr="003F031D">
        <w:rPr>
          <w:rFonts w:ascii="Times New Roman" w:hAnsi="Times New Roman" w:cs="Times New Roman"/>
          <w:bCs/>
          <w:sz w:val="24"/>
          <w:szCs w:val="24"/>
        </w:rPr>
        <w:t>e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se čelni</w:t>
      </w:r>
      <w:r w:rsidR="00950C12" w:rsidRPr="003F031D">
        <w:rPr>
          <w:rFonts w:ascii="Times New Roman" w:hAnsi="Times New Roman" w:cs="Times New Roman"/>
          <w:bCs/>
          <w:sz w:val="24"/>
          <w:szCs w:val="24"/>
        </w:rPr>
        <w:t>k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tijela iz točke I. 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 xml:space="preserve">stavka 2. ove </w:t>
      </w:r>
      <w:r w:rsidR="00B5049A" w:rsidRPr="003F031D">
        <w:rPr>
          <w:rFonts w:ascii="Times New Roman" w:hAnsi="Times New Roman" w:cs="Times New Roman"/>
          <w:sz w:val="24"/>
          <w:szCs w:val="24"/>
        </w:rPr>
        <w:t xml:space="preserve">Odluke </w:t>
      </w:r>
      <w:r w:rsidRPr="003F031D">
        <w:rPr>
          <w:rFonts w:ascii="Times New Roman" w:hAnsi="Times New Roman" w:cs="Times New Roman"/>
          <w:bCs/>
          <w:sz w:val="24"/>
          <w:szCs w:val="24"/>
        </w:rPr>
        <w:t>da u roku od osam dana od dana primitka obavijesti iz stavka 1. ove točke imenuj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>e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član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>a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i zamjenik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>a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člana 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 xml:space="preserve">Upravljačkog odbora </w:t>
      </w:r>
      <w:r w:rsidRPr="003F031D">
        <w:rPr>
          <w:rFonts w:ascii="Times New Roman" w:hAnsi="Times New Roman" w:cs="Times New Roman"/>
          <w:bCs/>
          <w:sz w:val="24"/>
          <w:szCs w:val="24"/>
        </w:rPr>
        <w:t>i o tome obavijest</w:t>
      </w:r>
      <w:r w:rsidR="00A74263" w:rsidRPr="003F031D">
        <w:rPr>
          <w:rFonts w:ascii="Times New Roman" w:hAnsi="Times New Roman" w:cs="Times New Roman"/>
          <w:bCs/>
          <w:sz w:val="24"/>
          <w:szCs w:val="24"/>
        </w:rPr>
        <w:t>i</w:t>
      </w:r>
      <w:r w:rsidRPr="003F03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5049A" w:rsidRPr="003F031D">
        <w:rPr>
          <w:rFonts w:ascii="Times New Roman" w:eastAsia="Times New Roman" w:hAnsi="Times New Roman" w:cs="Times New Roman"/>
          <w:sz w:val="24"/>
          <w:szCs w:val="24"/>
        </w:rPr>
        <w:t>Ministarstvo pravosuđa, uprave i digitalne transformacije</w:t>
      </w:r>
      <w:r w:rsidRPr="003F031D">
        <w:rPr>
          <w:rFonts w:ascii="Times New Roman" w:hAnsi="Times New Roman" w:cs="Times New Roman"/>
          <w:bCs/>
          <w:sz w:val="24"/>
          <w:szCs w:val="24"/>
        </w:rPr>
        <w:t>.</w:t>
      </w:r>
    </w:p>
    <w:p w14:paraId="1531CF96" w14:textId="77777777" w:rsidR="005C6DBE" w:rsidRPr="003F031D" w:rsidRDefault="005C6DBE" w:rsidP="001C42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7666239" w14:textId="016595EA" w:rsidR="009D2F4B" w:rsidRDefault="009D2F4B" w:rsidP="009D2F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 w:rsidR="005C6DBE" w:rsidRPr="003F031D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3F031D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3134E94E" w14:textId="77777777" w:rsidR="00D2566C" w:rsidRPr="003F031D" w:rsidRDefault="00D2566C" w:rsidP="009D2F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C9C4D3F" w14:textId="23BFC338" w:rsidR="00646422" w:rsidRPr="003F031D" w:rsidRDefault="00E37D18" w:rsidP="00BD1014">
      <w:pPr>
        <w:spacing w:after="0" w:line="240" w:lineRule="auto"/>
        <w:ind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37D18">
        <w:rPr>
          <w:rFonts w:ascii="Times New Roman" w:hAnsi="Times New Roman" w:cs="Times New Roman"/>
          <w:bCs/>
          <w:sz w:val="24"/>
          <w:szCs w:val="24"/>
        </w:rPr>
        <w:t xml:space="preserve">Ova Odluka stupa na snagu osmoga dana od dana objave u </w:t>
      </w:r>
      <w:r w:rsidR="00646422" w:rsidRPr="003F031D">
        <w:rPr>
          <w:rFonts w:ascii="Times New Roman" w:hAnsi="Times New Roman" w:cs="Times New Roman"/>
          <w:bCs/>
          <w:sz w:val="24"/>
          <w:szCs w:val="24"/>
        </w:rPr>
        <w:t>„Narodnim novinama“.</w:t>
      </w:r>
    </w:p>
    <w:p w14:paraId="0BB866E6" w14:textId="7561A17F" w:rsidR="00DF15C2" w:rsidRDefault="00DF15C2" w:rsidP="00D830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7D6DD0" w14:textId="772DD885" w:rsidR="001C4172" w:rsidRDefault="001C4172" w:rsidP="00D830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D85210" w14:textId="77777777" w:rsidR="001C4172" w:rsidRPr="003F031D" w:rsidRDefault="001C4172" w:rsidP="00D830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B4BE6A" w14:textId="1E3DE278" w:rsidR="00DF15C2" w:rsidRPr="003F031D" w:rsidRDefault="00E34BE0" w:rsidP="00D830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>KLASA</w:t>
      </w:r>
      <w:r w:rsidR="00DF15C2" w:rsidRPr="003F031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12F9CFFD" w14:textId="4AAF13E3" w:rsidR="00DF15C2" w:rsidRDefault="00E34BE0" w:rsidP="00D830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>URBROJ</w:t>
      </w:r>
      <w:r w:rsidR="00DF15C2" w:rsidRPr="003F031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399AD437" w14:textId="77777777" w:rsidR="001C4172" w:rsidRPr="003F031D" w:rsidRDefault="001C4172" w:rsidP="00D830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E021DA" w14:textId="77777777" w:rsidR="00DF15C2" w:rsidRPr="003F031D" w:rsidRDefault="00DF15C2" w:rsidP="00D830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037FCE60" w14:textId="77777777" w:rsidR="00DF15C2" w:rsidRPr="003F031D" w:rsidRDefault="00DF15C2" w:rsidP="00D830AD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ab/>
        <w:t xml:space="preserve">PREDSJEDNIK </w:t>
      </w:r>
    </w:p>
    <w:p w14:paraId="591CEF0C" w14:textId="315C4299" w:rsidR="00DF15C2" w:rsidRPr="003F031D" w:rsidRDefault="00DF15C2" w:rsidP="00D830AD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15759A" w14:textId="77777777" w:rsidR="00DF15C2" w:rsidRPr="003F031D" w:rsidRDefault="00DF15C2" w:rsidP="00D830AD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031D">
        <w:rPr>
          <w:rFonts w:ascii="Times New Roman" w:eastAsia="Times New Roman" w:hAnsi="Times New Roman" w:cs="Times New Roman"/>
          <w:sz w:val="24"/>
          <w:szCs w:val="24"/>
        </w:rPr>
        <w:tab/>
        <w:t>mr. sc. Andrej Plenković</w:t>
      </w:r>
    </w:p>
    <w:p w14:paraId="294D70A9" w14:textId="5B8D7976" w:rsidR="00DF15C2" w:rsidRPr="003F031D" w:rsidRDefault="00DF15C2" w:rsidP="00D830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31D">
        <w:rPr>
          <w:rFonts w:ascii="Times New Roman" w:hAnsi="Times New Roman" w:cs="Times New Roman"/>
          <w:b/>
          <w:sz w:val="24"/>
          <w:szCs w:val="24"/>
        </w:rPr>
        <w:br w:type="page"/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B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R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A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Z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L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O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Ž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E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N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J</w:t>
      </w:r>
      <w:r w:rsidR="001C41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172" w:rsidRPr="003F031D">
        <w:rPr>
          <w:rFonts w:ascii="Times New Roman" w:hAnsi="Times New Roman" w:cs="Times New Roman"/>
          <w:b/>
          <w:sz w:val="24"/>
          <w:szCs w:val="24"/>
        </w:rPr>
        <w:t>E</w:t>
      </w:r>
    </w:p>
    <w:p w14:paraId="0C822DFA" w14:textId="77777777" w:rsidR="00DF15C2" w:rsidRPr="003F031D" w:rsidRDefault="00DF15C2" w:rsidP="00D830A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345EDA" w14:textId="2C06F7BA" w:rsidR="00950C12" w:rsidRPr="003F031D" w:rsidRDefault="00EB0248" w:rsidP="00950C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031D">
        <w:rPr>
          <w:rFonts w:ascii="Times New Roman" w:hAnsi="Times New Roman" w:cs="Times New Roman"/>
          <w:sz w:val="24"/>
          <w:szCs w:val="24"/>
        </w:rPr>
        <w:t xml:space="preserve">Odlukom Vlade Republike Hrvatske </w:t>
      </w:r>
      <w:r w:rsidR="00950C12" w:rsidRPr="003F031D">
        <w:rPr>
          <w:rFonts w:ascii="Times New Roman" w:hAnsi="Times New Roman" w:cs="Times New Roman"/>
          <w:sz w:val="24"/>
          <w:szCs w:val="24"/>
        </w:rPr>
        <w:t xml:space="preserve">od 25. listopada 2023. određena je Hrvatska akademska i istraživačka mreža </w:t>
      </w:r>
      <w:r w:rsidR="001C4172">
        <w:rPr>
          <w:rFonts w:ascii="Times New Roman" w:hAnsi="Times New Roman" w:cs="Times New Roman"/>
          <w:sz w:val="24"/>
          <w:szCs w:val="24"/>
        </w:rPr>
        <w:t>-</w:t>
      </w:r>
      <w:r w:rsidR="00950C12" w:rsidRPr="003F031D">
        <w:rPr>
          <w:rFonts w:ascii="Times New Roman" w:hAnsi="Times New Roman" w:cs="Times New Roman"/>
          <w:sz w:val="24"/>
          <w:szCs w:val="24"/>
        </w:rPr>
        <w:t xml:space="preserve"> CARNET za obavljanje poslova Nacionalnog koordinacijskog središta za industriju, tehnologiju i istraživanja u području kibernetičke sigurnosti (u daljnjem tekstu: NKS), propisale su se zadaće i aktivnosti NKS-a, osnovao se Upravljački odbor NKS-a kao stručno tijelo Vlade Republike Hrvatske za potrebe NKS-a te se odredio njegov sastav i zadaće, a propisana su i druga pitanja iz djelokruga rada NKS-a.</w:t>
      </w:r>
    </w:p>
    <w:p w14:paraId="4927BF90" w14:textId="77777777" w:rsidR="00950C12" w:rsidRPr="003F031D" w:rsidRDefault="00950C12" w:rsidP="00950C12">
      <w:pPr>
        <w:pStyle w:val="Para00"/>
        <w:spacing w:after="0" w:line="240" w:lineRule="auto"/>
      </w:pPr>
    </w:p>
    <w:p w14:paraId="25D5398B" w14:textId="44EB602B" w:rsidR="00950C12" w:rsidRPr="003F031D" w:rsidRDefault="00950C12" w:rsidP="00950C12">
      <w:pPr>
        <w:pStyle w:val="Para00"/>
        <w:spacing w:after="0" w:line="240" w:lineRule="auto"/>
      </w:pPr>
      <w:r w:rsidRPr="003F031D">
        <w:t xml:space="preserve">Ovom </w:t>
      </w:r>
      <w:r w:rsidR="001C4172">
        <w:t>prijedlogom</w:t>
      </w:r>
      <w:r w:rsidRPr="003F031D">
        <w:t xml:space="preserve"> usklađuje se Odluka </w:t>
      </w:r>
      <w:r w:rsidR="00006002" w:rsidRPr="003F031D">
        <w:t>o određivanju Nacionalnog koordinacijskog središta za industriju, tehnologiju i istraživanja u području kibernetičke sigurnosti</w:t>
      </w:r>
      <w:r w:rsidR="001C4172">
        <w:t>,</w:t>
      </w:r>
      <w:r w:rsidR="00006002" w:rsidRPr="003F031D">
        <w:t xml:space="preserve"> u pitanju sastava Upravljačkog odbora NKS-a </w:t>
      </w:r>
      <w:r w:rsidRPr="003F031D">
        <w:t>s odredbama Zakona o ustrojstvu i djelokrugu tijela državne uprave koje su stupile na snagu 17. svibnja 2024. godine.</w:t>
      </w:r>
    </w:p>
    <w:sectPr w:rsidR="00950C12" w:rsidRPr="003F031D" w:rsidSect="003F031D">
      <w:headerReference w:type="default" r:id="rId14"/>
      <w:footerReference w:type="default" r:id="rId15"/>
      <w:pgSz w:w="11907" w:h="16840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FAB301" w14:textId="77777777" w:rsidR="00BB6385" w:rsidRDefault="00BB6385" w:rsidP="00700A31">
      <w:pPr>
        <w:spacing w:after="0" w:line="240" w:lineRule="auto"/>
      </w:pPr>
      <w:r>
        <w:separator/>
      </w:r>
    </w:p>
  </w:endnote>
  <w:endnote w:type="continuationSeparator" w:id="0">
    <w:p w14:paraId="5EA08C08" w14:textId="77777777" w:rsidR="00BB6385" w:rsidRDefault="00BB6385" w:rsidP="00700A31">
      <w:pPr>
        <w:spacing w:after="0" w:line="240" w:lineRule="auto"/>
      </w:pPr>
      <w:r>
        <w:continuationSeparator/>
      </w:r>
    </w:p>
  </w:endnote>
  <w:endnote w:type="continuationNotice" w:id="1">
    <w:p w14:paraId="4E13A66F" w14:textId="77777777" w:rsidR="00BB6385" w:rsidRDefault="00BB638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A9CE34" w14:textId="77777777" w:rsidR="004F1798" w:rsidRPr="004F1798" w:rsidRDefault="004F1798" w:rsidP="004F1798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4F1798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04BDD2" w14:textId="135F8F14" w:rsidR="00A22589" w:rsidRDefault="00A22589">
    <w:pPr>
      <w:pStyle w:val="Footer"/>
      <w:jc w:val="center"/>
    </w:pPr>
  </w:p>
  <w:p w14:paraId="14F2F091" w14:textId="77777777" w:rsidR="00A22589" w:rsidRDefault="00A225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BEC3D8" w14:textId="77777777" w:rsidR="00BB6385" w:rsidRDefault="00BB6385" w:rsidP="00700A31">
      <w:pPr>
        <w:spacing w:after="0" w:line="240" w:lineRule="auto"/>
      </w:pPr>
      <w:r>
        <w:separator/>
      </w:r>
    </w:p>
  </w:footnote>
  <w:footnote w:type="continuationSeparator" w:id="0">
    <w:p w14:paraId="6D4141A6" w14:textId="77777777" w:rsidR="00BB6385" w:rsidRDefault="00BB6385" w:rsidP="00700A31">
      <w:pPr>
        <w:spacing w:after="0" w:line="240" w:lineRule="auto"/>
      </w:pPr>
      <w:r>
        <w:continuationSeparator/>
      </w:r>
    </w:p>
  </w:footnote>
  <w:footnote w:type="continuationNotice" w:id="1">
    <w:p w14:paraId="0A2543F2" w14:textId="77777777" w:rsidR="00BB6385" w:rsidRDefault="00BB638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08994080"/>
      <w:docPartObj>
        <w:docPartGallery w:val="Page Numbers (Top of Page)"/>
        <w:docPartUnique/>
      </w:docPartObj>
    </w:sdtPr>
    <w:sdtEndPr/>
    <w:sdtContent>
      <w:p w14:paraId="545CF187" w14:textId="486D838E" w:rsidR="003F031D" w:rsidRPr="003F031D" w:rsidRDefault="003F031D" w:rsidP="003F031D">
        <w:pPr>
          <w:pStyle w:val="Header"/>
          <w:jc w:val="center"/>
        </w:pPr>
        <w:r w:rsidRPr="003F031D">
          <w:fldChar w:fldCharType="begin"/>
        </w:r>
        <w:r w:rsidRPr="003F031D">
          <w:instrText>PAGE   \* MERGEFORMAT</w:instrText>
        </w:r>
        <w:r w:rsidRPr="003F031D">
          <w:fldChar w:fldCharType="separate"/>
        </w:r>
        <w:r w:rsidR="001C4172">
          <w:rPr>
            <w:noProof/>
          </w:rPr>
          <w:t>4</w:t>
        </w:r>
        <w:r w:rsidRPr="003F031D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F7CF3"/>
    <w:multiLevelType w:val="hybridMultilevel"/>
    <w:tmpl w:val="B1ACAD0E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B5634"/>
    <w:multiLevelType w:val="hybridMultilevel"/>
    <w:tmpl w:val="A238EF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C4372D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A56063"/>
    <w:multiLevelType w:val="hybridMultilevel"/>
    <w:tmpl w:val="3A3460C2"/>
    <w:lvl w:ilvl="0" w:tplc="51DCCC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DCF323B"/>
    <w:multiLevelType w:val="hybridMultilevel"/>
    <w:tmpl w:val="9BFC914E"/>
    <w:lvl w:ilvl="0" w:tplc="041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48B30EC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E73F8"/>
    <w:multiLevelType w:val="hybridMultilevel"/>
    <w:tmpl w:val="8766C5C8"/>
    <w:lvl w:ilvl="0" w:tplc="609CAB76">
      <w:start w:val="2"/>
      <w:numFmt w:val="bullet"/>
      <w:lvlText w:val="-"/>
      <w:lvlJc w:val="left"/>
      <w:pPr>
        <w:ind w:left="784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7" w15:restartNumberingAfterBreak="0">
    <w:nsid w:val="33E87F9E"/>
    <w:multiLevelType w:val="hybridMultilevel"/>
    <w:tmpl w:val="43F0A44C"/>
    <w:lvl w:ilvl="0" w:tplc="041A000F">
      <w:start w:val="1"/>
      <w:numFmt w:val="decimal"/>
      <w:lvlText w:val="%1."/>
      <w:lvlJc w:val="left"/>
      <w:pPr>
        <w:ind w:left="784" w:hanging="360"/>
      </w:p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8" w15:restartNumberingAfterBreak="0">
    <w:nsid w:val="3BE5701C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A779F0"/>
    <w:multiLevelType w:val="hybridMultilevel"/>
    <w:tmpl w:val="0890DC1A"/>
    <w:lvl w:ilvl="0" w:tplc="67104B9C">
      <w:start w:val="2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41064953"/>
    <w:multiLevelType w:val="hybridMultilevel"/>
    <w:tmpl w:val="0D781C50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4613067E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457DF8"/>
    <w:multiLevelType w:val="hybridMultilevel"/>
    <w:tmpl w:val="C27A58EA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4DB56562"/>
    <w:multiLevelType w:val="hybridMultilevel"/>
    <w:tmpl w:val="734E030A"/>
    <w:lvl w:ilvl="0" w:tplc="EFD8F94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91" w:hanging="360"/>
      </w:pPr>
    </w:lvl>
    <w:lvl w:ilvl="2" w:tplc="041A001B" w:tentative="1">
      <w:start w:val="1"/>
      <w:numFmt w:val="lowerRoman"/>
      <w:lvlText w:val="%3."/>
      <w:lvlJc w:val="right"/>
      <w:pPr>
        <w:ind w:left="1811" w:hanging="180"/>
      </w:pPr>
    </w:lvl>
    <w:lvl w:ilvl="3" w:tplc="041A000F" w:tentative="1">
      <w:start w:val="1"/>
      <w:numFmt w:val="decimal"/>
      <w:lvlText w:val="%4."/>
      <w:lvlJc w:val="left"/>
      <w:pPr>
        <w:ind w:left="2531" w:hanging="360"/>
      </w:pPr>
    </w:lvl>
    <w:lvl w:ilvl="4" w:tplc="041A0019" w:tentative="1">
      <w:start w:val="1"/>
      <w:numFmt w:val="lowerLetter"/>
      <w:lvlText w:val="%5."/>
      <w:lvlJc w:val="left"/>
      <w:pPr>
        <w:ind w:left="3251" w:hanging="360"/>
      </w:pPr>
    </w:lvl>
    <w:lvl w:ilvl="5" w:tplc="041A001B" w:tentative="1">
      <w:start w:val="1"/>
      <w:numFmt w:val="lowerRoman"/>
      <w:lvlText w:val="%6."/>
      <w:lvlJc w:val="right"/>
      <w:pPr>
        <w:ind w:left="3971" w:hanging="180"/>
      </w:pPr>
    </w:lvl>
    <w:lvl w:ilvl="6" w:tplc="041A000F" w:tentative="1">
      <w:start w:val="1"/>
      <w:numFmt w:val="decimal"/>
      <w:lvlText w:val="%7."/>
      <w:lvlJc w:val="left"/>
      <w:pPr>
        <w:ind w:left="4691" w:hanging="360"/>
      </w:pPr>
    </w:lvl>
    <w:lvl w:ilvl="7" w:tplc="041A0019" w:tentative="1">
      <w:start w:val="1"/>
      <w:numFmt w:val="lowerLetter"/>
      <w:lvlText w:val="%8."/>
      <w:lvlJc w:val="left"/>
      <w:pPr>
        <w:ind w:left="5411" w:hanging="360"/>
      </w:pPr>
    </w:lvl>
    <w:lvl w:ilvl="8" w:tplc="041A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4" w15:restartNumberingAfterBreak="0">
    <w:nsid w:val="55BD6C8A"/>
    <w:multiLevelType w:val="hybridMultilevel"/>
    <w:tmpl w:val="5B4A9284"/>
    <w:lvl w:ilvl="0" w:tplc="1B88AB9E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5A066504"/>
    <w:multiLevelType w:val="hybridMultilevel"/>
    <w:tmpl w:val="997466E2"/>
    <w:lvl w:ilvl="0" w:tplc="041A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FD8F94C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6C030869"/>
    <w:multiLevelType w:val="hybridMultilevel"/>
    <w:tmpl w:val="997466E2"/>
    <w:lvl w:ilvl="0" w:tplc="041A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FD8F94C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4"/>
  </w:num>
  <w:num w:numId="3">
    <w:abstractNumId w:val="9"/>
  </w:num>
  <w:num w:numId="4">
    <w:abstractNumId w:val="1"/>
  </w:num>
  <w:num w:numId="5">
    <w:abstractNumId w:val="12"/>
  </w:num>
  <w:num w:numId="6">
    <w:abstractNumId w:val="7"/>
  </w:num>
  <w:num w:numId="7">
    <w:abstractNumId w:val="15"/>
  </w:num>
  <w:num w:numId="8">
    <w:abstractNumId w:val="6"/>
  </w:num>
  <w:num w:numId="9">
    <w:abstractNumId w:val="8"/>
  </w:num>
  <w:num w:numId="10">
    <w:abstractNumId w:val="5"/>
  </w:num>
  <w:num w:numId="11">
    <w:abstractNumId w:val="16"/>
  </w:num>
  <w:num w:numId="12">
    <w:abstractNumId w:val="13"/>
  </w:num>
  <w:num w:numId="13">
    <w:abstractNumId w:val="11"/>
  </w:num>
  <w:num w:numId="14">
    <w:abstractNumId w:val="2"/>
  </w:num>
  <w:num w:numId="15">
    <w:abstractNumId w:val="4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513"/>
    <w:rsid w:val="000040C5"/>
    <w:rsid w:val="00006002"/>
    <w:rsid w:val="0001108A"/>
    <w:rsid w:val="0001172E"/>
    <w:rsid w:val="00012146"/>
    <w:rsid w:val="000146D2"/>
    <w:rsid w:val="00015A72"/>
    <w:rsid w:val="000224CF"/>
    <w:rsid w:val="00027512"/>
    <w:rsid w:val="00030F61"/>
    <w:rsid w:val="000321BB"/>
    <w:rsid w:val="00033D95"/>
    <w:rsid w:val="00035F9A"/>
    <w:rsid w:val="00045E1A"/>
    <w:rsid w:val="00050CAF"/>
    <w:rsid w:val="000517B8"/>
    <w:rsid w:val="0005358C"/>
    <w:rsid w:val="00072E3E"/>
    <w:rsid w:val="000735B1"/>
    <w:rsid w:val="00090513"/>
    <w:rsid w:val="00091638"/>
    <w:rsid w:val="00096CE8"/>
    <w:rsid w:val="00096F03"/>
    <w:rsid w:val="000A01DB"/>
    <w:rsid w:val="000A57BD"/>
    <w:rsid w:val="000A7B06"/>
    <w:rsid w:val="000C4BF2"/>
    <w:rsid w:val="000D06DB"/>
    <w:rsid w:val="000F460D"/>
    <w:rsid w:val="00106B86"/>
    <w:rsid w:val="001226D7"/>
    <w:rsid w:val="0012544E"/>
    <w:rsid w:val="001264BC"/>
    <w:rsid w:val="00126D0A"/>
    <w:rsid w:val="0014048E"/>
    <w:rsid w:val="00140D0A"/>
    <w:rsid w:val="001467C3"/>
    <w:rsid w:val="00150652"/>
    <w:rsid w:val="001531E6"/>
    <w:rsid w:val="0016006D"/>
    <w:rsid w:val="00174897"/>
    <w:rsid w:val="00175EBF"/>
    <w:rsid w:val="00176954"/>
    <w:rsid w:val="00180466"/>
    <w:rsid w:val="001953CE"/>
    <w:rsid w:val="00196D54"/>
    <w:rsid w:val="001B3E57"/>
    <w:rsid w:val="001B57ED"/>
    <w:rsid w:val="001B7597"/>
    <w:rsid w:val="001B7D9B"/>
    <w:rsid w:val="001C0EA4"/>
    <w:rsid w:val="001C27CF"/>
    <w:rsid w:val="001C4172"/>
    <w:rsid w:val="001C42B4"/>
    <w:rsid w:val="001C6268"/>
    <w:rsid w:val="001C7DD0"/>
    <w:rsid w:val="001D1760"/>
    <w:rsid w:val="001D31C6"/>
    <w:rsid w:val="001D6C8D"/>
    <w:rsid w:val="001D7572"/>
    <w:rsid w:val="001E1E54"/>
    <w:rsid w:val="001E5405"/>
    <w:rsid w:val="001E665D"/>
    <w:rsid w:val="001F49DB"/>
    <w:rsid w:val="00223DCE"/>
    <w:rsid w:val="00225D5B"/>
    <w:rsid w:val="00231756"/>
    <w:rsid w:val="00231FEE"/>
    <w:rsid w:val="002329F4"/>
    <w:rsid w:val="0023406B"/>
    <w:rsid w:val="002402D2"/>
    <w:rsid w:val="00261B07"/>
    <w:rsid w:val="00262FBF"/>
    <w:rsid w:val="002733A2"/>
    <w:rsid w:val="00285647"/>
    <w:rsid w:val="002909DE"/>
    <w:rsid w:val="0029456D"/>
    <w:rsid w:val="002A3AE5"/>
    <w:rsid w:val="002A72F5"/>
    <w:rsid w:val="002B0DBD"/>
    <w:rsid w:val="002B34EE"/>
    <w:rsid w:val="002B4EF0"/>
    <w:rsid w:val="002C1633"/>
    <w:rsid w:val="002D052D"/>
    <w:rsid w:val="002D581F"/>
    <w:rsid w:val="002D67F9"/>
    <w:rsid w:val="002E41DD"/>
    <w:rsid w:val="002F488E"/>
    <w:rsid w:val="002F540F"/>
    <w:rsid w:val="00300430"/>
    <w:rsid w:val="00304D8F"/>
    <w:rsid w:val="00310746"/>
    <w:rsid w:val="003110D1"/>
    <w:rsid w:val="00314B94"/>
    <w:rsid w:val="003175A3"/>
    <w:rsid w:val="00317A66"/>
    <w:rsid w:val="00321C4D"/>
    <w:rsid w:val="00323F4E"/>
    <w:rsid w:val="00344483"/>
    <w:rsid w:val="0034456B"/>
    <w:rsid w:val="003551E6"/>
    <w:rsid w:val="00364D02"/>
    <w:rsid w:val="00366F43"/>
    <w:rsid w:val="003704E5"/>
    <w:rsid w:val="0037077E"/>
    <w:rsid w:val="00372E38"/>
    <w:rsid w:val="00387C1B"/>
    <w:rsid w:val="003A0832"/>
    <w:rsid w:val="003B2C36"/>
    <w:rsid w:val="003B6208"/>
    <w:rsid w:val="003B7769"/>
    <w:rsid w:val="003C0E71"/>
    <w:rsid w:val="003C25E6"/>
    <w:rsid w:val="003C281D"/>
    <w:rsid w:val="003C3028"/>
    <w:rsid w:val="003C3CF7"/>
    <w:rsid w:val="003D7383"/>
    <w:rsid w:val="003E4C71"/>
    <w:rsid w:val="003F031D"/>
    <w:rsid w:val="003F2010"/>
    <w:rsid w:val="004172D9"/>
    <w:rsid w:val="0042335E"/>
    <w:rsid w:val="0042611A"/>
    <w:rsid w:val="00443704"/>
    <w:rsid w:val="00457C35"/>
    <w:rsid w:val="00465408"/>
    <w:rsid w:val="00473D6A"/>
    <w:rsid w:val="004763E3"/>
    <w:rsid w:val="004849CB"/>
    <w:rsid w:val="00495EA7"/>
    <w:rsid w:val="00496D0D"/>
    <w:rsid w:val="004A0D26"/>
    <w:rsid w:val="004A1E47"/>
    <w:rsid w:val="004B746A"/>
    <w:rsid w:val="004C7A50"/>
    <w:rsid w:val="004D5766"/>
    <w:rsid w:val="004D6D2D"/>
    <w:rsid w:val="004D6F0D"/>
    <w:rsid w:val="004E0B1E"/>
    <w:rsid w:val="004E6664"/>
    <w:rsid w:val="004E67CD"/>
    <w:rsid w:val="004F1798"/>
    <w:rsid w:val="004F1AB6"/>
    <w:rsid w:val="004F3240"/>
    <w:rsid w:val="004F43A0"/>
    <w:rsid w:val="005031D6"/>
    <w:rsid w:val="00510879"/>
    <w:rsid w:val="00514EA1"/>
    <w:rsid w:val="00514EB8"/>
    <w:rsid w:val="00520A48"/>
    <w:rsid w:val="005249C5"/>
    <w:rsid w:val="005256C1"/>
    <w:rsid w:val="00534A11"/>
    <w:rsid w:val="00535F70"/>
    <w:rsid w:val="005376A4"/>
    <w:rsid w:val="00537C2E"/>
    <w:rsid w:val="005422D1"/>
    <w:rsid w:val="005471B1"/>
    <w:rsid w:val="00557C3F"/>
    <w:rsid w:val="00560BEE"/>
    <w:rsid w:val="00565006"/>
    <w:rsid w:val="005651EB"/>
    <w:rsid w:val="005735DD"/>
    <w:rsid w:val="00573A49"/>
    <w:rsid w:val="00576F61"/>
    <w:rsid w:val="00595EF9"/>
    <w:rsid w:val="00596445"/>
    <w:rsid w:val="005A43A7"/>
    <w:rsid w:val="005A49FA"/>
    <w:rsid w:val="005A730C"/>
    <w:rsid w:val="005B0DE0"/>
    <w:rsid w:val="005B1C63"/>
    <w:rsid w:val="005B7286"/>
    <w:rsid w:val="005C1D48"/>
    <w:rsid w:val="005C25CA"/>
    <w:rsid w:val="005C6DBE"/>
    <w:rsid w:val="005C7651"/>
    <w:rsid w:val="005D2F5A"/>
    <w:rsid w:val="005D527D"/>
    <w:rsid w:val="005D5D20"/>
    <w:rsid w:val="005D7C28"/>
    <w:rsid w:val="005F2517"/>
    <w:rsid w:val="00600B21"/>
    <w:rsid w:val="00602414"/>
    <w:rsid w:val="00611ECA"/>
    <w:rsid w:val="006403AB"/>
    <w:rsid w:val="00643CFA"/>
    <w:rsid w:val="00646422"/>
    <w:rsid w:val="006521C5"/>
    <w:rsid w:val="00652CC1"/>
    <w:rsid w:val="0065423C"/>
    <w:rsid w:val="006558E4"/>
    <w:rsid w:val="006647F2"/>
    <w:rsid w:val="006670AC"/>
    <w:rsid w:val="00673815"/>
    <w:rsid w:val="006745DA"/>
    <w:rsid w:val="00675FEA"/>
    <w:rsid w:val="00687EE4"/>
    <w:rsid w:val="006973F5"/>
    <w:rsid w:val="006A1250"/>
    <w:rsid w:val="006A3270"/>
    <w:rsid w:val="006B0639"/>
    <w:rsid w:val="006B1023"/>
    <w:rsid w:val="006B3546"/>
    <w:rsid w:val="006B719F"/>
    <w:rsid w:val="006C46B2"/>
    <w:rsid w:val="006D040B"/>
    <w:rsid w:val="006D2E6D"/>
    <w:rsid w:val="006D7C12"/>
    <w:rsid w:val="006E114B"/>
    <w:rsid w:val="006E6747"/>
    <w:rsid w:val="006F1945"/>
    <w:rsid w:val="006F3A56"/>
    <w:rsid w:val="00700A31"/>
    <w:rsid w:val="007039AE"/>
    <w:rsid w:val="00712461"/>
    <w:rsid w:val="00715B52"/>
    <w:rsid w:val="00721F5D"/>
    <w:rsid w:val="0072692F"/>
    <w:rsid w:val="007274A2"/>
    <w:rsid w:val="007332D2"/>
    <w:rsid w:val="007366D8"/>
    <w:rsid w:val="00751D73"/>
    <w:rsid w:val="00753FE4"/>
    <w:rsid w:val="00756F60"/>
    <w:rsid w:val="00757131"/>
    <w:rsid w:val="0076323E"/>
    <w:rsid w:val="007729F3"/>
    <w:rsid w:val="00777CCB"/>
    <w:rsid w:val="00784FBF"/>
    <w:rsid w:val="007A771F"/>
    <w:rsid w:val="007B3C08"/>
    <w:rsid w:val="007B73C4"/>
    <w:rsid w:val="007D2A17"/>
    <w:rsid w:val="007D2B0F"/>
    <w:rsid w:val="007E4109"/>
    <w:rsid w:val="007E4427"/>
    <w:rsid w:val="007E5338"/>
    <w:rsid w:val="007E6601"/>
    <w:rsid w:val="007E6A56"/>
    <w:rsid w:val="007E6B0E"/>
    <w:rsid w:val="007F2676"/>
    <w:rsid w:val="007F4213"/>
    <w:rsid w:val="007F4FCD"/>
    <w:rsid w:val="00807068"/>
    <w:rsid w:val="00814FE3"/>
    <w:rsid w:val="00817F91"/>
    <w:rsid w:val="008228A5"/>
    <w:rsid w:val="00823425"/>
    <w:rsid w:val="00856D5D"/>
    <w:rsid w:val="00861232"/>
    <w:rsid w:val="00862014"/>
    <w:rsid w:val="00864D7A"/>
    <w:rsid w:val="0087362B"/>
    <w:rsid w:val="008753CA"/>
    <w:rsid w:val="00880044"/>
    <w:rsid w:val="00881C97"/>
    <w:rsid w:val="0088226C"/>
    <w:rsid w:val="00882C39"/>
    <w:rsid w:val="00885F72"/>
    <w:rsid w:val="00890407"/>
    <w:rsid w:val="00893D3D"/>
    <w:rsid w:val="0089540D"/>
    <w:rsid w:val="008A0061"/>
    <w:rsid w:val="008A124A"/>
    <w:rsid w:val="008A5360"/>
    <w:rsid w:val="008A5AE5"/>
    <w:rsid w:val="008C3405"/>
    <w:rsid w:val="008D0459"/>
    <w:rsid w:val="008D48AD"/>
    <w:rsid w:val="008D4CEF"/>
    <w:rsid w:val="008D68C6"/>
    <w:rsid w:val="008E04E0"/>
    <w:rsid w:val="008E3ACA"/>
    <w:rsid w:val="008E6055"/>
    <w:rsid w:val="008E757B"/>
    <w:rsid w:val="008F23DF"/>
    <w:rsid w:val="008F38ED"/>
    <w:rsid w:val="008F48C3"/>
    <w:rsid w:val="008F574A"/>
    <w:rsid w:val="008F7B39"/>
    <w:rsid w:val="00901DBC"/>
    <w:rsid w:val="009122B5"/>
    <w:rsid w:val="009161FA"/>
    <w:rsid w:val="00921578"/>
    <w:rsid w:val="009226B3"/>
    <w:rsid w:val="00923247"/>
    <w:rsid w:val="00942B45"/>
    <w:rsid w:val="0094431C"/>
    <w:rsid w:val="00950C12"/>
    <w:rsid w:val="00952E34"/>
    <w:rsid w:val="009537A0"/>
    <w:rsid w:val="00954127"/>
    <w:rsid w:val="00957C19"/>
    <w:rsid w:val="0096120F"/>
    <w:rsid w:val="009647F4"/>
    <w:rsid w:val="00964B57"/>
    <w:rsid w:val="00970C9D"/>
    <w:rsid w:val="0098676F"/>
    <w:rsid w:val="0099001D"/>
    <w:rsid w:val="0099246F"/>
    <w:rsid w:val="00992969"/>
    <w:rsid w:val="00993B6E"/>
    <w:rsid w:val="009A0D7A"/>
    <w:rsid w:val="009B4DEF"/>
    <w:rsid w:val="009C0BCD"/>
    <w:rsid w:val="009C6B6A"/>
    <w:rsid w:val="009D031B"/>
    <w:rsid w:val="009D0B30"/>
    <w:rsid w:val="009D2F4B"/>
    <w:rsid w:val="009E26BA"/>
    <w:rsid w:val="009E3AD7"/>
    <w:rsid w:val="009F1AEA"/>
    <w:rsid w:val="009F3B92"/>
    <w:rsid w:val="009F75E4"/>
    <w:rsid w:val="00A17E2A"/>
    <w:rsid w:val="00A22589"/>
    <w:rsid w:val="00A23355"/>
    <w:rsid w:val="00A25FA9"/>
    <w:rsid w:val="00A401A4"/>
    <w:rsid w:val="00A45B74"/>
    <w:rsid w:val="00A4707C"/>
    <w:rsid w:val="00A47F94"/>
    <w:rsid w:val="00A568CA"/>
    <w:rsid w:val="00A56958"/>
    <w:rsid w:val="00A60A32"/>
    <w:rsid w:val="00A674EA"/>
    <w:rsid w:val="00A74263"/>
    <w:rsid w:val="00A851F2"/>
    <w:rsid w:val="00AA3482"/>
    <w:rsid w:val="00AA624D"/>
    <w:rsid w:val="00AB1C54"/>
    <w:rsid w:val="00AB5D5D"/>
    <w:rsid w:val="00AB6A9D"/>
    <w:rsid w:val="00AC051A"/>
    <w:rsid w:val="00AC0EE7"/>
    <w:rsid w:val="00AC1B7B"/>
    <w:rsid w:val="00AC2A9D"/>
    <w:rsid w:val="00AC3C61"/>
    <w:rsid w:val="00AC47E2"/>
    <w:rsid w:val="00AC5BB6"/>
    <w:rsid w:val="00AC6690"/>
    <w:rsid w:val="00AD63C2"/>
    <w:rsid w:val="00AE493C"/>
    <w:rsid w:val="00AE4E75"/>
    <w:rsid w:val="00AF4E37"/>
    <w:rsid w:val="00AF5A36"/>
    <w:rsid w:val="00AF5FDD"/>
    <w:rsid w:val="00B00423"/>
    <w:rsid w:val="00B0208E"/>
    <w:rsid w:val="00B058B2"/>
    <w:rsid w:val="00B138C1"/>
    <w:rsid w:val="00B16EC4"/>
    <w:rsid w:val="00B210FC"/>
    <w:rsid w:val="00B2489B"/>
    <w:rsid w:val="00B2725B"/>
    <w:rsid w:val="00B341E4"/>
    <w:rsid w:val="00B45612"/>
    <w:rsid w:val="00B46ED1"/>
    <w:rsid w:val="00B5049A"/>
    <w:rsid w:val="00B62660"/>
    <w:rsid w:val="00B85250"/>
    <w:rsid w:val="00B86D10"/>
    <w:rsid w:val="00BA053B"/>
    <w:rsid w:val="00BA2B23"/>
    <w:rsid w:val="00BB0A1B"/>
    <w:rsid w:val="00BB6385"/>
    <w:rsid w:val="00BB63B7"/>
    <w:rsid w:val="00BB6482"/>
    <w:rsid w:val="00BC3A3A"/>
    <w:rsid w:val="00BC59A5"/>
    <w:rsid w:val="00BD1014"/>
    <w:rsid w:val="00BD1E6D"/>
    <w:rsid w:val="00BE10CD"/>
    <w:rsid w:val="00BE6C19"/>
    <w:rsid w:val="00BE7890"/>
    <w:rsid w:val="00BF3DA6"/>
    <w:rsid w:val="00C01E28"/>
    <w:rsid w:val="00C072C1"/>
    <w:rsid w:val="00C07597"/>
    <w:rsid w:val="00C109E1"/>
    <w:rsid w:val="00C35184"/>
    <w:rsid w:val="00C459E4"/>
    <w:rsid w:val="00C4695E"/>
    <w:rsid w:val="00C50A52"/>
    <w:rsid w:val="00C54255"/>
    <w:rsid w:val="00C763BD"/>
    <w:rsid w:val="00C770E4"/>
    <w:rsid w:val="00C7711E"/>
    <w:rsid w:val="00C77D11"/>
    <w:rsid w:val="00C77E15"/>
    <w:rsid w:val="00C82A41"/>
    <w:rsid w:val="00C90E3C"/>
    <w:rsid w:val="00C9378F"/>
    <w:rsid w:val="00C93B54"/>
    <w:rsid w:val="00CA73A5"/>
    <w:rsid w:val="00CB0F1A"/>
    <w:rsid w:val="00CB16B6"/>
    <w:rsid w:val="00CD422C"/>
    <w:rsid w:val="00CD43B1"/>
    <w:rsid w:val="00CD4B81"/>
    <w:rsid w:val="00CD6951"/>
    <w:rsid w:val="00CD767D"/>
    <w:rsid w:val="00CE4B9F"/>
    <w:rsid w:val="00CE648A"/>
    <w:rsid w:val="00CF3427"/>
    <w:rsid w:val="00CF4F6C"/>
    <w:rsid w:val="00CF7467"/>
    <w:rsid w:val="00D2566C"/>
    <w:rsid w:val="00D43D83"/>
    <w:rsid w:val="00D4748B"/>
    <w:rsid w:val="00D47A4F"/>
    <w:rsid w:val="00D54A31"/>
    <w:rsid w:val="00D55419"/>
    <w:rsid w:val="00D6183C"/>
    <w:rsid w:val="00D63BA5"/>
    <w:rsid w:val="00D66639"/>
    <w:rsid w:val="00D767D3"/>
    <w:rsid w:val="00D80BB4"/>
    <w:rsid w:val="00D830AD"/>
    <w:rsid w:val="00D83393"/>
    <w:rsid w:val="00D83C86"/>
    <w:rsid w:val="00D901EA"/>
    <w:rsid w:val="00D906CA"/>
    <w:rsid w:val="00D91162"/>
    <w:rsid w:val="00D92E48"/>
    <w:rsid w:val="00DA2911"/>
    <w:rsid w:val="00DA4145"/>
    <w:rsid w:val="00DA52A2"/>
    <w:rsid w:val="00DB2118"/>
    <w:rsid w:val="00DD5A94"/>
    <w:rsid w:val="00DD70C2"/>
    <w:rsid w:val="00DD7306"/>
    <w:rsid w:val="00DE1727"/>
    <w:rsid w:val="00DE3376"/>
    <w:rsid w:val="00DE70AC"/>
    <w:rsid w:val="00DF15C2"/>
    <w:rsid w:val="00DF5156"/>
    <w:rsid w:val="00DF5759"/>
    <w:rsid w:val="00DF5812"/>
    <w:rsid w:val="00E02FF9"/>
    <w:rsid w:val="00E03805"/>
    <w:rsid w:val="00E06296"/>
    <w:rsid w:val="00E12F66"/>
    <w:rsid w:val="00E25183"/>
    <w:rsid w:val="00E2531C"/>
    <w:rsid w:val="00E30768"/>
    <w:rsid w:val="00E34BE0"/>
    <w:rsid w:val="00E37D18"/>
    <w:rsid w:val="00E40731"/>
    <w:rsid w:val="00E40CA6"/>
    <w:rsid w:val="00E46A59"/>
    <w:rsid w:val="00E476CE"/>
    <w:rsid w:val="00E51C66"/>
    <w:rsid w:val="00E61420"/>
    <w:rsid w:val="00E6201F"/>
    <w:rsid w:val="00E63B8F"/>
    <w:rsid w:val="00E65B4C"/>
    <w:rsid w:val="00E66593"/>
    <w:rsid w:val="00E738F2"/>
    <w:rsid w:val="00E91CD4"/>
    <w:rsid w:val="00E92CF6"/>
    <w:rsid w:val="00E94412"/>
    <w:rsid w:val="00E95CC3"/>
    <w:rsid w:val="00EA2F44"/>
    <w:rsid w:val="00EA7699"/>
    <w:rsid w:val="00EB0248"/>
    <w:rsid w:val="00EC2BF7"/>
    <w:rsid w:val="00ED0584"/>
    <w:rsid w:val="00EE7CE1"/>
    <w:rsid w:val="00EF070E"/>
    <w:rsid w:val="00EF083B"/>
    <w:rsid w:val="00EF3B1E"/>
    <w:rsid w:val="00EF3EFA"/>
    <w:rsid w:val="00EF5761"/>
    <w:rsid w:val="00F01E94"/>
    <w:rsid w:val="00F03ABC"/>
    <w:rsid w:val="00F15B72"/>
    <w:rsid w:val="00F16412"/>
    <w:rsid w:val="00F21BD1"/>
    <w:rsid w:val="00F22C7A"/>
    <w:rsid w:val="00F23BD9"/>
    <w:rsid w:val="00F25904"/>
    <w:rsid w:val="00F25C31"/>
    <w:rsid w:val="00F26CB5"/>
    <w:rsid w:val="00F5191E"/>
    <w:rsid w:val="00F52068"/>
    <w:rsid w:val="00F61A6E"/>
    <w:rsid w:val="00F636B2"/>
    <w:rsid w:val="00F661E8"/>
    <w:rsid w:val="00F70136"/>
    <w:rsid w:val="00F74926"/>
    <w:rsid w:val="00F94CE5"/>
    <w:rsid w:val="00F951FD"/>
    <w:rsid w:val="00FA435D"/>
    <w:rsid w:val="00FB22A0"/>
    <w:rsid w:val="00FC74B4"/>
    <w:rsid w:val="00FE70F6"/>
    <w:rsid w:val="00FF2620"/>
    <w:rsid w:val="00FF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6FCAF"/>
  <w15:docId w15:val="{11B2A161-7669-4D03-9893-C2B3EAA0F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51D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24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DF58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E67C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FF3EA8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3EA8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semiHidden/>
    <w:unhideWhenUsed/>
    <w:rsid w:val="00970C9D"/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BC3A3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C3A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C3A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C3A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A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A3A"/>
    <w:rPr>
      <w:b/>
      <w:bCs/>
      <w:sz w:val="20"/>
      <w:szCs w:val="20"/>
    </w:rPr>
  </w:style>
  <w:style w:type="character" w:customStyle="1" w:styleId="cf01">
    <w:name w:val="cf01"/>
    <w:basedOn w:val="DefaultParagraphFont"/>
    <w:rsid w:val="00C77D11"/>
    <w:rPr>
      <w:rFonts w:ascii="Segoe UI" w:hAnsi="Segoe UI" w:cs="Segoe UI" w:hint="default"/>
      <w:sz w:val="18"/>
      <w:szCs w:val="18"/>
    </w:rPr>
  </w:style>
  <w:style w:type="paragraph" w:customStyle="1" w:styleId="Para00">
    <w:name w:val="Para_00"/>
    <w:basedOn w:val="Normal"/>
    <w:link w:val="Para00Char"/>
    <w:qFormat/>
    <w:rsid w:val="00950C12"/>
    <w:pPr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Para00Char">
    <w:name w:val="Para_00 Char"/>
    <w:basedOn w:val="DefaultParagraphFont"/>
    <w:link w:val="Para00"/>
    <w:rsid w:val="00950C1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customStyle="1" w:styleId="TableGrid1">
    <w:name w:val="Table Grid1"/>
    <w:basedOn w:val="TableNormal"/>
    <w:next w:val="TableGrid"/>
    <w:rsid w:val="004F17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9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27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3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1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AZJMDCZ6QSYZ-886166611-7116</_dlc_DocId>
    <_dlc_DocIdUrl xmlns="a494813a-d0d8-4dad-94cb-0d196f36ba15">
      <Url>https://ekoordinacije.vlada.hr/unutarnja-ljudska/_layouts/15/DocIdRedir.aspx?ID=AZJMDCZ6QSYZ-886166611-7116</Url>
      <Description>AZJMDCZ6QSYZ-886166611-7116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99AD3-69FD-470F-9280-D968F357FA7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03EBDE2-BC19-46C5-AF1F-897E090E888C}">
  <ds:schemaRefs>
    <ds:schemaRef ds:uri="a494813a-d0d8-4dad-94cb-0d196f36ba15"/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B5B36AC-9563-489C-8204-AD6B3E45D6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C69B640-0C91-4A0C-95BA-76946141ACA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EB125E5-67C9-48A8-9D7C-E7A7ABF47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534</Words>
  <Characters>3044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Ivšić Slavenka</dc:creator>
  <cp:lastModifiedBy>Mladen Duvnjak</cp:lastModifiedBy>
  <cp:revision>3</cp:revision>
  <cp:lastPrinted>2023-06-07T14:26:00Z</cp:lastPrinted>
  <dcterms:created xsi:type="dcterms:W3CDTF">2025-03-11T07:44:00Z</dcterms:created>
  <dcterms:modified xsi:type="dcterms:W3CDTF">2025-03-18T10:08:00Z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28c5e59b-88cf-467a-8102-94f29d919859</vt:lpwstr>
  </property>
</Properties>
</file>