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D9815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lang w:bidi="hr-HR"/>
        </w:rPr>
      </w:pPr>
      <w:bookmarkStart w:id="0" w:name="_Hlk117775499"/>
      <w:r w:rsidRPr="00AC674C">
        <w:rPr>
          <w:rFonts w:ascii="Times New Roman" w:eastAsia="Calibri" w:hAnsi="Times New Roman" w:cs="Times New Roman"/>
          <w:noProof/>
          <w:lang w:eastAsia="hr-HR"/>
        </w:rPr>
        <w:drawing>
          <wp:inline distT="0" distB="0" distL="0" distR="0" wp14:anchorId="49060715" wp14:editId="6EDDAC25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74C">
        <w:rPr>
          <w:rFonts w:ascii="Times New Roman" w:eastAsia="Calibri" w:hAnsi="Times New Roman" w:cs="Times New Roman"/>
          <w:lang w:bidi="hr-HR"/>
        </w:rPr>
        <w:fldChar w:fldCharType="begin"/>
      </w:r>
      <w:r w:rsidRPr="00AC674C">
        <w:rPr>
          <w:rFonts w:ascii="Times New Roman" w:eastAsia="Calibri" w:hAnsi="Times New Roman" w:cs="Times New Roman"/>
          <w:lang w:bidi="hr-HR"/>
        </w:rPr>
        <w:instrText xml:space="preserve"> INCLUDEPICTURE "http://www.inet.hr/~box/images/grb-rh.gif" \* MERGEFORMATINET </w:instrText>
      </w:r>
      <w:r w:rsidRPr="00AC674C">
        <w:rPr>
          <w:rFonts w:ascii="Times New Roman" w:eastAsia="Calibri" w:hAnsi="Times New Roman" w:cs="Times New Roman"/>
          <w:lang w:bidi="hr-HR"/>
        </w:rPr>
        <w:fldChar w:fldCharType="end"/>
      </w:r>
    </w:p>
    <w:p w14:paraId="64404E8B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 w:rsidRPr="00AC674C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VLADA REPUBLIKE HRVATSKE</w:t>
      </w:r>
    </w:p>
    <w:p w14:paraId="12122070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lang w:bidi="hr-HR"/>
        </w:rPr>
      </w:pPr>
    </w:p>
    <w:p w14:paraId="5C73186A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bidi="hr-HR"/>
        </w:rPr>
      </w:pPr>
    </w:p>
    <w:p w14:paraId="467C8F65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bidi="hr-HR"/>
        </w:rPr>
      </w:pPr>
    </w:p>
    <w:p w14:paraId="3395FD51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bidi="hr-HR"/>
        </w:rPr>
      </w:pPr>
    </w:p>
    <w:p w14:paraId="1C23EE49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bidi="hr-HR"/>
        </w:rPr>
      </w:pPr>
    </w:p>
    <w:p w14:paraId="2979228A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bidi="hr-HR"/>
        </w:rPr>
      </w:pPr>
    </w:p>
    <w:p w14:paraId="272ECE91" w14:textId="5372A9AF" w:rsidR="00AC674C" w:rsidRDefault="00AF4A20" w:rsidP="00AF4A20">
      <w:pPr>
        <w:tabs>
          <w:tab w:val="left" w:pos="284"/>
          <w:tab w:val="left" w:pos="993"/>
        </w:tabs>
        <w:spacing w:after="0" w:line="240" w:lineRule="auto"/>
        <w:ind w:left="6511"/>
        <w:contextualSpacing/>
        <w:jc w:val="both"/>
        <w:rPr>
          <w:rFonts w:ascii="Times New Roman" w:eastAsia="Calibri" w:hAnsi="Times New Roman" w:cs="Times New Roman"/>
          <w:lang w:bidi="hr-HR"/>
        </w:rPr>
      </w:pPr>
      <w:r>
        <w:rPr>
          <w:rFonts w:ascii="Times New Roman" w:eastAsia="Calibri" w:hAnsi="Times New Roman" w:cs="Times New Roman"/>
          <w:lang w:bidi="hr-HR"/>
        </w:rPr>
        <w:t>Zagreb, 30. prosinca 2025.</w:t>
      </w:r>
    </w:p>
    <w:p w14:paraId="70E48287" w14:textId="77777777" w:rsidR="00AF4A20" w:rsidRPr="00AC674C" w:rsidRDefault="00AF4A20" w:rsidP="00AF4A20">
      <w:pPr>
        <w:tabs>
          <w:tab w:val="left" w:pos="284"/>
          <w:tab w:val="left" w:pos="993"/>
        </w:tabs>
        <w:spacing w:after="0" w:line="240" w:lineRule="auto"/>
        <w:ind w:left="6511"/>
        <w:contextualSpacing/>
        <w:jc w:val="both"/>
        <w:rPr>
          <w:rFonts w:ascii="Times New Roman" w:eastAsia="Calibri" w:hAnsi="Times New Roman" w:cs="Times New Roman"/>
          <w:lang w:bidi="hr-HR"/>
        </w:rPr>
      </w:pPr>
    </w:p>
    <w:p w14:paraId="49B760A0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bidi="hr-HR"/>
        </w:rPr>
      </w:pPr>
      <w:r w:rsidRPr="00AC674C">
        <w:rPr>
          <w:rFonts w:ascii="Times New Roman" w:eastAsia="Calibri" w:hAnsi="Times New Roman" w:cs="Times New Roman"/>
          <w:lang w:bidi="hr-HR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lang w:bidi="hr-HR"/>
        </w:rPr>
        <w:t>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43"/>
        <w:gridCol w:w="6827"/>
      </w:tblGrid>
      <w:tr w:rsidR="00AC674C" w:rsidRPr="00AC674C" w14:paraId="75289ABF" w14:textId="77777777" w:rsidTr="005C4373">
        <w:tc>
          <w:tcPr>
            <w:tcW w:w="1951" w:type="dxa"/>
          </w:tcPr>
          <w:p w14:paraId="1B02ACB3" w14:textId="77777777" w:rsidR="00AC674C" w:rsidRPr="00AC674C" w:rsidRDefault="00AC674C" w:rsidP="00AC674C">
            <w:pPr>
              <w:tabs>
                <w:tab w:val="left" w:pos="284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 w:bidi="hr-HR"/>
              </w:rPr>
            </w:pPr>
          </w:p>
          <w:p w14:paraId="50A808F2" w14:textId="77777777" w:rsidR="00AC674C" w:rsidRPr="00AC674C" w:rsidRDefault="00AC674C" w:rsidP="00AC674C">
            <w:pPr>
              <w:tabs>
                <w:tab w:val="left" w:pos="284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 w:bidi="hr-HR"/>
              </w:rPr>
            </w:pPr>
            <w:r w:rsidRPr="00AC67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 w:bidi="hr-HR"/>
              </w:rPr>
              <w:t>PREDLAGATELJ:</w:t>
            </w:r>
          </w:p>
        </w:tc>
        <w:tc>
          <w:tcPr>
            <w:tcW w:w="7229" w:type="dxa"/>
          </w:tcPr>
          <w:p w14:paraId="596C1569" w14:textId="77777777" w:rsidR="00AC674C" w:rsidRPr="00AC674C" w:rsidRDefault="00AC674C" w:rsidP="00AC674C">
            <w:pPr>
              <w:tabs>
                <w:tab w:val="left" w:pos="284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</w:p>
          <w:p w14:paraId="227E53C2" w14:textId="77777777" w:rsidR="00AC674C" w:rsidRPr="00AC674C" w:rsidRDefault="00AC674C" w:rsidP="00AC674C">
            <w:pPr>
              <w:tabs>
                <w:tab w:val="left" w:pos="284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 w:rsidRPr="00AC674C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 xml:space="preserve">Ministarstvo </w:t>
            </w:r>
            <w:r w:rsidR="009815F7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vanjskih i europskih poslova</w:t>
            </w:r>
            <w:r w:rsidRPr="00AC674C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 xml:space="preserve"> </w:t>
            </w:r>
          </w:p>
          <w:p w14:paraId="6360018E" w14:textId="77777777" w:rsidR="00AC674C" w:rsidRPr="00AC674C" w:rsidRDefault="00AC674C" w:rsidP="00AC674C">
            <w:pPr>
              <w:tabs>
                <w:tab w:val="left" w:pos="284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</w:p>
        </w:tc>
      </w:tr>
    </w:tbl>
    <w:p w14:paraId="31C57C63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bidi="hr-HR"/>
        </w:rPr>
      </w:pPr>
      <w:r w:rsidRPr="00AC674C">
        <w:rPr>
          <w:rFonts w:ascii="Times New Roman" w:eastAsia="Calibri" w:hAnsi="Times New Roman" w:cs="Times New Roman"/>
          <w:lang w:bidi="hr-HR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lang w:bidi="hr-HR"/>
        </w:rPr>
        <w:t>____</w:t>
      </w:r>
    </w:p>
    <w:p w14:paraId="0041A421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bidi="hr-HR"/>
        </w:rPr>
      </w:pPr>
    </w:p>
    <w:p w14:paraId="7142485F" w14:textId="631CA1A5" w:rsidR="00AC674C" w:rsidRPr="009815F7" w:rsidRDefault="00AC674C" w:rsidP="009815F7">
      <w:pPr>
        <w:tabs>
          <w:tab w:val="left" w:pos="284"/>
          <w:tab w:val="left" w:pos="993"/>
        </w:tabs>
        <w:spacing w:after="0" w:line="240" w:lineRule="auto"/>
        <w:ind w:left="1410" w:hanging="141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hr-HR"/>
        </w:rPr>
      </w:pPr>
      <w:r w:rsidRPr="00AC674C">
        <w:rPr>
          <w:rFonts w:ascii="Times New Roman" w:eastAsia="Calibri" w:hAnsi="Times New Roman" w:cs="Times New Roman"/>
          <w:b/>
          <w:bCs/>
          <w:sz w:val="24"/>
          <w:szCs w:val="24"/>
          <w:lang w:bidi="hr-HR"/>
        </w:rPr>
        <w:t>PREDMET:</w:t>
      </w:r>
      <w:r w:rsidRPr="00AC674C">
        <w:rPr>
          <w:rFonts w:ascii="Times New Roman" w:eastAsia="Calibri" w:hAnsi="Times New Roman" w:cs="Times New Roman"/>
          <w:sz w:val="24"/>
          <w:szCs w:val="24"/>
          <w:lang w:bidi="hr-HR"/>
        </w:rPr>
        <w:t xml:space="preserve"> Prijedlog </w:t>
      </w:r>
      <w:r w:rsidR="001278C9">
        <w:rPr>
          <w:rFonts w:ascii="Times New Roman" w:eastAsia="Calibri" w:hAnsi="Times New Roman" w:cs="Times New Roman"/>
          <w:sz w:val="24"/>
          <w:szCs w:val="24"/>
          <w:lang w:bidi="hr-HR"/>
        </w:rPr>
        <w:t>izmjen</w:t>
      </w:r>
      <w:r w:rsidR="00C37150">
        <w:rPr>
          <w:rFonts w:ascii="Times New Roman" w:eastAsia="Calibri" w:hAnsi="Times New Roman" w:cs="Times New Roman"/>
          <w:sz w:val="24"/>
          <w:szCs w:val="24"/>
          <w:lang w:bidi="hr-HR"/>
        </w:rPr>
        <w:t>i</w:t>
      </w:r>
      <w:r w:rsidR="001278C9">
        <w:rPr>
          <w:rFonts w:ascii="Times New Roman" w:eastAsia="Calibri" w:hAnsi="Times New Roman" w:cs="Times New Roman"/>
          <w:sz w:val="24"/>
          <w:szCs w:val="24"/>
          <w:lang w:bidi="hr-HR"/>
        </w:rPr>
        <w:t xml:space="preserve"> </w:t>
      </w:r>
      <w:r w:rsidR="001F26B0">
        <w:rPr>
          <w:rFonts w:ascii="Times New Roman" w:eastAsia="Calibri" w:hAnsi="Times New Roman" w:cs="Times New Roman"/>
          <w:sz w:val="24"/>
          <w:szCs w:val="24"/>
          <w:lang w:bidi="hr-HR"/>
        </w:rPr>
        <w:t>O</w:t>
      </w:r>
      <w:r w:rsidRPr="00AC674C">
        <w:rPr>
          <w:rFonts w:ascii="Times New Roman" w:eastAsia="Calibri" w:hAnsi="Times New Roman" w:cs="Times New Roman"/>
          <w:sz w:val="24"/>
          <w:szCs w:val="24"/>
          <w:lang w:bidi="hr-HR"/>
        </w:rPr>
        <w:t xml:space="preserve">dluke o </w:t>
      </w:r>
      <w:r w:rsidR="009815F7">
        <w:rPr>
          <w:rFonts w:ascii="Times New Roman" w:eastAsia="Calibri" w:hAnsi="Times New Roman" w:cs="Times New Roman"/>
          <w:sz w:val="24"/>
          <w:szCs w:val="24"/>
          <w:lang w:bidi="hr-HR"/>
        </w:rPr>
        <w:t xml:space="preserve">davanju suglasnosti za kupnju </w:t>
      </w:r>
      <w:r w:rsidRPr="00AC674C">
        <w:rPr>
          <w:rFonts w:ascii="Times New Roman" w:eastAsia="Calibri" w:hAnsi="Times New Roman" w:cs="Times New Roman"/>
          <w:sz w:val="24"/>
          <w:szCs w:val="24"/>
          <w:lang w:bidi="hr-HR"/>
        </w:rPr>
        <w:t xml:space="preserve">nekretnine </w:t>
      </w:r>
      <w:r w:rsidR="009815F7">
        <w:rPr>
          <w:rFonts w:ascii="Times New Roman" w:eastAsia="Calibri" w:hAnsi="Times New Roman" w:cs="Times New Roman"/>
          <w:sz w:val="24"/>
          <w:szCs w:val="24"/>
          <w:lang w:bidi="hr-HR"/>
        </w:rPr>
        <w:t xml:space="preserve">za potrebe </w:t>
      </w:r>
      <w:r w:rsidR="007448B2">
        <w:rPr>
          <w:rFonts w:ascii="Times New Roman" w:eastAsia="Calibri" w:hAnsi="Times New Roman" w:cs="Times New Roman"/>
          <w:sz w:val="24"/>
          <w:szCs w:val="24"/>
          <w:lang w:bidi="hr-HR"/>
        </w:rPr>
        <w:t xml:space="preserve">djelovanja </w:t>
      </w:r>
      <w:r w:rsidR="009815F7">
        <w:rPr>
          <w:rFonts w:ascii="Times New Roman" w:eastAsia="Calibri" w:hAnsi="Times New Roman" w:cs="Times New Roman"/>
          <w:sz w:val="24"/>
          <w:szCs w:val="24"/>
          <w:lang w:bidi="hr-HR"/>
        </w:rPr>
        <w:t xml:space="preserve">Hrvatskog kulturnog centra </w:t>
      </w:r>
      <w:r w:rsidR="001950BF">
        <w:rPr>
          <w:rFonts w:ascii="Times New Roman" w:eastAsia="Calibri" w:hAnsi="Times New Roman" w:cs="Times New Roman"/>
          <w:sz w:val="24"/>
          <w:szCs w:val="24"/>
          <w:lang w:bidi="hr-HR"/>
        </w:rPr>
        <w:t xml:space="preserve">u Republici Sloveniji </w:t>
      </w:r>
    </w:p>
    <w:p w14:paraId="16DF622C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bidi="hr-HR"/>
        </w:rPr>
      </w:pPr>
      <w:r w:rsidRPr="00AC674C">
        <w:rPr>
          <w:rFonts w:ascii="Times New Roman" w:eastAsia="Calibri" w:hAnsi="Times New Roman" w:cs="Times New Roman"/>
          <w:lang w:bidi="hr-HR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lang w:bidi="hr-HR"/>
        </w:rPr>
        <w:t>____</w:t>
      </w:r>
    </w:p>
    <w:p w14:paraId="12C5E503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bidi="hr-HR"/>
        </w:rPr>
      </w:pPr>
    </w:p>
    <w:p w14:paraId="4CEF7251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bidi="hr-HR"/>
        </w:rPr>
      </w:pPr>
    </w:p>
    <w:p w14:paraId="1901592E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bidi="hr-HR"/>
        </w:rPr>
      </w:pPr>
    </w:p>
    <w:p w14:paraId="63C705B0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bidi="hr-HR"/>
        </w:rPr>
      </w:pPr>
    </w:p>
    <w:p w14:paraId="653211D1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bidi="hr-HR"/>
        </w:rPr>
      </w:pPr>
    </w:p>
    <w:p w14:paraId="4CE279CF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bidi="hr-HR"/>
        </w:rPr>
      </w:pPr>
    </w:p>
    <w:p w14:paraId="2767CFD8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 w:bidi="hr-HR"/>
        </w:rPr>
      </w:pPr>
      <w:r w:rsidRPr="00AC674C">
        <w:rPr>
          <w:rFonts w:ascii="Times New Roman" w:eastAsia="Times New Roman" w:hAnsi="Times New Roman" w:cs="Times New Roman"/>
          <w:lang w:eastAsia="hr-HR" w:bidi="hr-HR"/>
        </w:rPr>
        <w:t xml:space="preserve">   </w:t>
      </w:r>
    </w:p>
    <w:p w14:paraId="549D5C8C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 w:bidi="hr-HR"/>
        </w:rPr>
      </w:pPr>
    </w:p>
    <w:p w14:paraId="33F440D9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 w:bidi="hr-HR"/>
        </w:rPr>
      </w:pPr>
    </w:p>
    <w:p w14:paraId="3C68A471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 w:bidi="hr-HR"/>
        </w:rPr>
      </w:pPr>
    </w:p>
    <w:p w14:paraId="15795433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 w:bidi="hr-HR"/>
        </w:rPr>
      </w:pPr>
    </w:p>
    <w:p w14:paraId="6A9FF780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 w:bidi="hr-HR"/>
        </w:rPr>
      </w:pPr>
    </w:p>
    <w:p w14:paraId="15E6D493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 w:bidi="hr-HR"/>
        </w:rPr>
      </w:pPr>
    </w:p>
    <w:p w14:paraId="5375D488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 w:bidi="hr-HR"/>
        </w:rPr>
      </w:pPr>
    </w:p>
    <w:p w14:paraId="6A674A08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 w:bidi="hr-HR"/>
        </w:rPr>
      </w:pPr>
    </w:p>
    <w:p w14:paraId="179012F0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 w:bidi="hr-HR"/>
        </w:rPr>
      </w:pPr>
    </w:p>
    <w:p w14:paraId="0D334899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 w:bidi="hr-HR"/>
        </w:rPr>
      </w:pPr>
    </w:p>
    <w:p w14:paraId="0374CD08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 w:bidi="hr-HR"/>
        </w:rPr>
      </w:pPr>
    </w:p>
    <w:p w14:paraId="32EA6F45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 w:bidi="hr-HR"/>
        </w:rPr>
      </w:pPr>
    </w:p>
    <w:p w14:paraId="66BB68DB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 w:bidi="hr-HR"/>
        </w:rPr>
      </w:pPr>
    </w:p>
    <w:p w14:paraId="3EB27BA4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 w:bidi="hr-HR"/>
        </w:rPr>
      </w:pPr>
    </w:p>
    <w:p w14:paraId="603E1380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 w:bidi="hr-HR"/>
        </w:rPr>
      </w:pPr>
    </w:p>
    <w:p w14:paraId="487EF5EF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 w:bidi="hr-HR"/>
        </w:rPr>
      </w:pPr>
    </w:p>
    <w:p w14:paraId="49ADA2E5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 w:bidi="hr-HR"/>
        </w:rPr>
      </w:pPr>
    </w:p>
    <w:p w14:paraId="254F1990" w14:textId="77777777" w:rsid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 w:bidi="hr-HR"/>
        </w:rPr>
      </w:pPr>
    </w:p>
    <w:p w14:paraId="66947224" w14:textId="77777777" w:rsid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 w:bidi="hr-HR"/>
        </w:rPr>
      </w:pPr>
    </w:p>
    <w:p w14:paraId="67EBBE32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 w:bidi="hr-HR"/>
        </w:rPr>
      </w:pPr>
    </w:p>
    <w:p w14:paraId="59EC6C50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hr-HR" w:bidi="hr-HR"/>
        </w:rPr>
      </w:pPr>
      <w:r w:rsidRPr="00AC674C">
        <w:rPr>
          <w:rFonts w:ascii="Times New Roman" w:eastAsia="Times New Roman" w:hAnsi="Times New Roman" w:cs="Times New Roman"/>
          <w:lang w:eastAsia="hr-HR" w:bidi="hr-HR"/>
        </w:rPr>
        <w:t>Banski dvori | Trg Sv. Marka 2 | 10000 Zagreb | tel. 01 4569 222 | vlada.gov.hr</w:t>
      </w:r>
    </w:p>
    <w:p w14:paraId="5E042555" w14:textId="77777777" w:rsidR="00AC674C" w:rsidRPr="005C57F8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bidi="hr-HR"/>
        </w:rPr>
      </w:pPr>
    </w:p>
    <w:p w14:paraId="601919C6" w14:textId="77777777" w:rsidR="00AC674C" w:rsidRPr="005C57F8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bidi="hr-HR"/>
        </w:rPr>
      </w:pPr>
    </w:p>
    <w:p w14:paraId="3DFEB059" w14:textId="77777777" w:rsidR="00AC674C" w:rsidRPr="005C57F8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bidi="hr-HR"/>
        </w:rPr>
      </w:pPr>
    </w:p>
    <w:p w14:paraId="6EC023FD" w14:textId="77777777" w:rsidR="00AC674C" w:rsidRPr="005C57F8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bidi="hr-HR"/>
        </w:rPr>
      </w:pPr>
    </w:p>
    <w:p w14:paraId="5C31A30F" w14:textId="77777777" w:rsidR="00AC674C" w:rsidRPr="005C57F8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hr-HR"/>
        </w:rPr>
      </w:pPr>
    </w:p>
    <w:p w14:paraId="774963EB" w14:textId="77777777" w:rsidR="00AC674C" w:rsidRPr="005C57F8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hr-HR"/>
        </w:rPr>
      </w:pPr>
    </w:p>
    <w:p w14:paraId="558B16AC" w14:textId="77777777" w:rsidR="00AC674C" w:rsidRPr="00AC674C" w:rsidRDefault="00AC674C" w:rsidP="001308E8">
      <w:pPr>
        <w:tabs>
          <w:tab w:val="left" w:pos="284"/>
          <w:tab w:val="left" w:pos="993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bidi="hr-HR"/>
        </w:rPr>
      </w:pPr>
      <w:r w:rsidRPr="005C57F8">
        <w:rPr>
          <w:rFonts w:ascii="Times New Roman" w:eastAsia="Times New Roman" w:hAnsi="Times New Roman" w:cs="Times New Roman"/>
          <w:sz w:val="24"/>
          <w:szCs w:val="24"/>
          <w:lang w:bidi="hr-HR"/>
        </w:rPr>
        <w:tab/>
      </w:r>
      <w:r w:rsidRPr="005C57F8">
        <w:rPr>
          <w:rFonts w:ascii="Times New Roman" w:eastAsia="Times New Roman" w:hAnsi="Times New Roman" w:cs="Times New Roman"/>
          <w:sz w:val="24"/>
          <w:szCs w:val="24"/>
          <w:lang w:bidi="hr-HR"/>
        </w:rPr>
        <w:tab/>
      </w:r>
      <w:r w:rsidRPr="005C57F8">
        <w:rPr>
          <w:rFonts w:ascii="Times New Roman" w:eastAsia="Times New Roman" w:hAnsi="Times New Roman" w:cs="Times New Roman"/>
          <w:sz w:val="24"/>
          <w:szCs w:val="24"/>
          <w:lang w:bidi="hr-HR"/>
        </w:rPr>
        <w:tab/>
      </w:r>
      <w:r w:rsidRPr="005C57F8">
        <w:rPr>
          <w:rFonts w:ascii="Times New Roman" w:eastAsia="Times New Roman" w:hAnsi="Times New Roman" w:cs="Times New Roman"/>
          <w:sz w:val="24"/>
          <w:szCs w:val="24"/>
          <w:lang w:bidi="hr-HR"/>
        </w:rPr>
        <w:tab/>
      </w:r>
      <w:r w:rsidRPr="005C57F8">
        <w:rPr>
          <w:rFonts w:ascii="Times New Roman" w:eastAsia="Times New Roman" w:hAnsi="Times New Roman" w:cs="Times New Roman"/>
          <w:sz w:val="24"/>
          <w:szCs w:val="24"/>
          <w:lang w:bidi="hr-HR"/>
        </w:rPr>
        <w:tab/>
      </w:r>
      <w:r w:rsidRPr="005C57F8">
        <w:rPr>
          <w:rFonts w:ascii="Times New Roman" w:eastAsia="Times New Roman" w:hAnsi="Times New Roman" w:cs="Times New Roman"/>
          <w:sz w:val="24"/>
          <w:szCs w:val="24"/>
          <w:lang w:bidi="hr-HR"/>
        </w:rPr>
        <w:tab/>
      </w:r>
      <w:r w:rsidRPr="005C57F8">
        <w:rPr>
          <w:rFonts w:ascii="Times New Roman" w:eastAsia="Times New Roman" w:hAnsi="Times New Roman" w:cs="Times New Roman"/>
          <w:sz w:val="24"/>
          <w:szCs w:val="24"/>
          <w:lang w:bidi="hr-HR"/>
        </w:rPr>
        <w:tab/>
      </w:r>
      <w:r w:rsidRPr="005C57F8">
        <w:rPr>
          <w:rFonts w:ascii="Times New Roman" w:eastAsia="Times New Roman" w:hAnsi="Times New Roman" w:cs="Times New Roman"/>
          <w:sz w:val="24"/>
          <w:szCs w:val="24"/>
          <w:lang w:bidi="hr-HR"/>
        </w:rPr>
        <w:tab/>
      </w:r>
      <w:r w:rsidRPr="005C57F8">
        <w:rPr>
          <w:rFonts w:ascii="Times New Roman" w:eastAsia="Times New Roman" w:hAnsi="Times New Roman" w:cs="Times New Roman"/>
          <w:sz w:val="24"/>
          <w:szCs w:val="24"/>
          <w:lang w:bidi="hr-HR"/>
        </w:rPr>
        <w:tab/>
      </w:r>
      <w:r w:rsidRPr="005C57F8">
        <w:rPr>
          <w:rFonts w:ascii="Times New Roman" w:eastAsia="Times New Roman" w:hAnsi="Times New Roman" w:cs="Times New Roman"/>
          <w:sz w:val="24"/>
          <w:szCs w:val="24"/>
          <w:lang w:bidi="hr-HR"/>
        </w:rPr>
        <w:tab/>
      </w:r>
      <w:r w:rsidRPr="005C57F8">
        <w:rPr>
          <w:rFonts w:ascii="Times New Roman" w:eastAsia="Times New Roman" w:hAnsi="Times New Roman" w:cs="Times New Roman"/>
          <w:sz w:val="24"/>
          <w:szCs w:val="24"/>
          <w:lang w:bidi="hr-HR"/>
        </w:rPr>
        <w:tab/>
      </w:r>
      <w:r w:rsidRPr="00AC674C">
        <w:rPr>
          <w:rFonts w:ascii="Times New Roman" w:eastAsia="Times New Roman" w:hAnsi="Times New Roman" w:cs="Times New Roman"/>
          <w:b/>
          <w:sz w:val="24"/>
          <w:szCs w:val="24"/>
          <w:lang w:val="en-US" w:bidi="hr-HR"/>
        </w:rPr>
        <w:t xml:space="preserve">PRIJEDLOG </w:t>
      </w:r>
    </w:p>
    <w:p w14:paraId="53F19854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bidi="hr-HR"/>
        </w:rPr>
      </w:pPr>
    </w:p>
    <w:bookmarkEnd w:id="0"/>
    <w:p w14:paraId="766DB22B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bidi="hr-HR"/>
        </w:rPr>
      </w:pPr>
    </w:p>
    <w:p w14:paraId="69590BC9" w14:textId="77777777" w:rsidR="00AC674C" w:rsidRPr="009815F7" w:rsidRDefault="00AC674C" w:rsidP="001308E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bookmarkStart w:id="1" w:name="_Hlk120272684"/>
      <w:r w:rsidRPr="009815F7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Na temelju članka </w:t>
      </w:r>
      <w:r w:rsidR="006325AC" w:rsidRPr="009815F7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8. </w:t>
      </w:r>
      <w:r w:rsidR="00373589" w:rsidRPr="009815F7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i </w:t>
      </w:r>
      <w:r w:rsidR="001278C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članka </w:t>
      </w:r>
      <w:r w:rsidR="00373589" w:rsidRPr="009815F7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31. stavka 2. </w:t>
      </w:r>
      <w:r w:rsidR="006325AC" w:rsidRPr="009815F7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Zakona o Vladi Republike Hrvatske („Narodne novine“, br. 150/11., 119/14., 93/16., 116/18., 80/22. i 78/24.)</w:t>
      </w:r>
      <w:r w:rsidR="009815F7" w:rsidRPr="009815F7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, </w:t>
      </w:r>
      <w:r w:rsidR="001278C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a u vezi s člankom </w:t>
      </w:r>
      <w:r w:rsidR="009815F7" w:rsidRPr="009815F7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9. točk</w:t>
      </w:r>
      <w:r w:rsidR="001278C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om</w:t>
      </w:r>
      <w:r w:rsidR="009815F7" w:rsidRPr="009815F7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18. Zakona o vanjskim poslovima </w:t>
      </w:r>
      <w:r w:rsidR="009815F7" w:rsidRPr="009815F7">
        <w:rPr>
          <w:rFonts w:ascii="Times New Roman" w:hAnsi="Times New Roman" w:cs="Times New Roman"/>
          <w:color w:val="000000"/>
          <w:sz w:val="24"/>
          <w:szCs w:val="24"/>
        </w:rPr>
        <w:t>(„Narodne novine“, br</w:t>
      </w:r>
      <w:r w:rsidR="001278C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815F7" w:rsidRPr="009815F7">
        <w:rPr>
          <w:rFonts w:ascii="Times New Roman" w:hAnsi="Times New Roman" w:cs="Times New Roman"/>
          <w:color w:val="000000"/>
          <w:sz w:val="24"/>
          <w:szCs w:val="24"/>
        </w:rPr>
        <w:t xml:space="preserve"> 48/96</w:t>
      </w:r>
      <w:r w:rsidR="00A4217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815F7" w:rsidRPr="009815F7">
        <w:rPr>
          <w:rFonts w:ascii="Times New Roman" w:hAnsi="Times New Roman" w:cs="Times New Roman"/>
          <w:color w:val="000000"/>
          <w:sz w:val="24"/>
          <w:szCs w:val="24"/>
        </w:rPr>
        <w:t>, 72/13</w:t>
      </w:r>
      <w:r w:rsidR="00A4217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815F7" w:rsidRPr="009815F7">
        <w:rPr>
          <w:rFonts w:ascii="Times New Roman" w:hAnsi="Times New Roman" w:cs="Times New Roman"/>
          <w:color w:val="000000"/>
          <w:sz w:val="24"/>
          <w:szCs w:val="24"/>
        </w:rPr>
        <w:t>, 127/13</w:t>
      </w:r>
      <w:r w:rsidR="00A4217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815F7" w:rsidRPr="009815F7">
        <w:rPr>
          <w:rFonts w:ascii="Times New Roman" w:hAnsi="Times New Roman" w:cs="Times New Roman"/>
          <w:color w:val="000000"/>
          <w:sz w:val="24"/>
          <w:szCs w:val="24"/>
        </w:rPr>
        <w:t>, 39/18</w:t>
      </w:r>
      <w:r w:rsidR="00A4217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815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815F7" w:rsidRPr="009815F7">
        <w:rPr>
          <w:rFonts w:ascii="Times New Roman" w:hAnsi="Times New Roman" w:cs="Times New Roman"/>
          <w:color w:val="000000"/>
          <w:sz w:val="24"/>
          <w:szCs w:val="24"/>
        </w:rPr>
        <w:t>98/19</w:t>
      </w:r>
      <w:r w:rsidR="00A4217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815F7">
        <w:rPr>
          <w:rFonts w:ascii="Times New Roman" w:hAnsi="Times New Roman" w:cs="Times New Roman"/>
          <w:color w:val="000000"/>
          <w:sz w:val="24"/>
          <w:szCs w:val="24"/>
        </w:rPr>
        <w:t xml:space="preserve"> i 152/24</w:t>
      </w:r>
      <w:r w:rsidR="00A4217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815F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815F7" w:rsidRPr="009815F7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 </w:t>
      </w:r>
      <w:r w:rsidR="009815F7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i točke IV.</w:t>
      </w:r>
      <w:r w:rsidR="007C7C2A" w:rsidRPr="009815F7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</w:t>
      </w:r>
      <w:r w:rsidR="009815F7" w:rsidRPr="009815F7">
        <w:rPr>
          <w:rFonts w:ascii="Times New Roman" w:hAnsi="Times New Roman" w:cs="Times New Roman"/>
          <w:sz w:val="24"/>
          <w:szCs w:val="24"/>
        </w:rPr>
        <w:t>Odluk</w:t>
      </w:r>
      <w:r w:rsidR="009815F7">
        <w:rPr>
          <w:rFonts w:ascii="Times New Roman" w:hAnsi="Times New Roman" w:cs="Times New Roman"/>
          <w:sz w:val="24"/>
          <w:szCs w:val="24"/>
        </w:rPr>
        <w:t>e</w:t>
      </w:r>
      <w:r w:rsidR="009815F7" w:rsidRPr="009815F7">
        <w:rPr>
          <w:rFonts w:ascii="Times New Roman" w:hAnsi="Times New Roman" w:cs="Times New Roman"/>
          <w:sz w:val="24"/>
          <w:szCs w:val="24"/>
        </w:rPr>
        <w:t xml:space="preserve"> o upravljanju nekretninama u vlasništvu Republike Hrvatske koje se koriste u inozemstvu za potrebe diplomatskih misija i konzularnih ureda Republike Hrvatske („Narodne novine“, broj 144/11.)</w:t>
      </w:r>
      <w:r w:rsidR="009815F7">
        <w:rPr>
          <w:rFonts w:ascii="Times New Roman" w:hAnsi="Times New Roman" w:cs="Times New Roman"/>
          <w:sz w:val="24"/>
          <w:szCs w:val="24"/>
        </w:rPr>
        <w:t xml:space="preserve">, </w:t>
      </w:r>
      <w:r w:rsidRPr="009815F7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Vlada Republike Hrvatske </w:t>
      </w:r>
      <w:r w:rsidR="00F54DF6" w:rsidRPr="009815F7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je </w:t>
      </w:r>
      <w:r w:rsidRPr="009815F7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na sjednici održanoj</w:t>
      </w:r>
      <w:r w:rsidR="00162679" w:rsidRPr="009815F7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________</w:t>
      </w:r>
      <w:r w:rsidRPr="009815F7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202</w:t>
      </w:r>
      <w:r w:rsidR="00162679" w:rsidRPr="009815F7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5</w:t>
      </w:r>
      <w:r w:rsidRPr="009815F7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. donijela </w:t>
      </w:r>
    </w:p>
    <w:p w14:paraId="18261B14" w14:textId="77777777" w:rsidR="00AC674C" w:rsidRPr="009815F7" w:rsidRDefault="00AC674C" w:rsidP="001308E8">
      <w:pPr>
        <w:tabs>
          <w:tab w:val="left" w:pos="284"/>
          <w:tab w:val="left" w:pos="993"/>
        </w:tabs>
        <w:spacing w:after="0" w:line="240" w:lineRule="auto"/>
        <w:ind w:firstLine="1416"/>
        <w:contextualSpacing/>
        <w:jc w:val="both"/>
        <w:rPr>
          <w:rFonts w:ascii="Times New Roman" w:eastAsia="Times New Roman" w:hAnsi="Times New Roman" w:cs="Times New Roman"/>
          <w:lang w:eastAsia="hr-HR" w:bidi="hr-HR"/>
        </w:rPr>
      </w:pPr>
    </w:p>
    <w:bookmarkEnd w:id="1"/>
    <w:p w14:paraId="08E987D0" w14:textId="77777777" w:rsid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020BFD39" w14:textId="77777777" w:rsidR="001308E8" w:rsidRPr="00AC674C" w:rsidRDefault="001308E8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20FE3233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</w:pPr>
      <w:r w:rsidRPr="00AC674C"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  <w:t>O D L U K U</w:t>
      </w:r>
    </w:p>
    <w:p w14:paraId="52D894BD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59CEE8B5" w14:textId="5C722589" w:rsidR="00162679" w:rsidRPr="00162679" w:rsidRDefault="001278C9" w:rsidP="008C7565">
      <w:pPr>
        <w:tabs>
          <w:tab w:val="left" w:pos="284"/>
          <w:tab w:val="left" w:pos="993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bidi="hr-HR"/>
        </w:rPr>
      </w:pPr>
      <w:bookmarkStart w:id="2" w:name="_Hlk215145412"/>
      <w:r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  <w:t xml:space="preserve">o izmjeni </w:t>
      </w:r>
      <w:bookmarkStart w:id="3" w:name="_GoBack"/>
      <w:bookmarkEnd w:id="3"/>
      <w:r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  <w:t>Odluke o</w:t>
      </w:r>
      <w:r w:rsidR="00AC674C" w:rsidRPr="00162679"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  <w:t xml:space="preserve"> </w:t>
      </w:r>
      <w:r w:rsidR="009815F7"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  <w:t xml:space="preserve">davanju suglasnosti za kupnju </w:t>
      </w:r>
      <w:r w:rsidR="00AC674C" w:rsidRPr="00162679"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  <w:t xml:space="preserve">nekretnine </w:t>
      </w:r>
      <w:r w:rsidR="009815F7"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  <w:t xml:space="preserve">za potrebe </w:t>
      </w:r>
      <w:r w:rsidR="005C57F8"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  <w:t xml:space="preserve">djelovanja </w:t>
      </w:r>
      <w:r w:rsidR="009815F7"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  <w:t xml:space="preserve">Hrvatskog kulturnog centra </w:t>
      </w:r>
      <w:r w:rsidR="00162679" w:rsidRPr="00162679"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  <w:t>u Republici Sloveniji</w:t>
      </w:r>
      <w:bookmarkStart w:id="4" w:name="_Hlk212646191"/>
    </w:p>
    <w:bookmarkEnd w:id="2"/>
    <w:bookmarkEnd w:id="4"/>
    <w:p w14:paraId="71C23D9E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</w:pPr>
    </w:p>
    <w:p w14:paraId="43C2DCBF" w14:textId="77777777" w:rsid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259B5917" w14:textId="77777777" w:rsidR="001308E8" w:rsidRPr="00AC674C" w:rsidRDefault="001308E8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53B588B1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</w:pPr>
      <w:r w:rsidRPr="00AC674C"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  <w:t>I.</w:t>
      </w:r>
    </w:p>
    <w:p w14:paraId="7649D71F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09CEC4E3" w14:textId="0B65A723" w:rsidR="00AC674C" w:rsidRDefault="001278C9" w:rsidP="00130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U </w:t>
      </w:r>
      <w:r w:rsidR="001308E8">
        <w:rPr>
          <w:rFonts w:ascii="Times New Roman" w:hAnsi="Times New Roman" w:cs="Times New Roman"/>
          <w:color w:val="000000"/>
          <w:sz w:val="24"/>
          <w:szCs w:val="24"/>
        </w:rPr>
        <w:t xml:space="preserve">točki III. </w:t>
      </w:r>
      <w:r>
        <w:rPr>
          <w:rFonts w:ascii="Times New Roman" w:hAnsi="Times New Roman" w:cs="Times New Roman"/>
          <w:color w:val="000000"/>
          <w:sz w:val="24"/>
          <w:szCs w:val="24"/>
        </w:rPr>
        <w:t>Odlu</w:t>
      </w:r>
      <w:r w:rsidR="001308E8">
        <w:rPr>
          <w:rFonts w:ascii="Times New Roman" w:hAnsi="Times New Roman" w:cs="Times New Roman"/>
          <w:color w:val="000000"/>
          <w:sz w:val="24"/>
          <w:szCs w:val="24"/>
        </w:rPr>
        <w:t>ke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 davanju suglasnosti za kupnju nekretnine za potrebe djelovanja Hrvatskog kulturnog centra u Republici Sloveniji, </w:t>
      </w:r>
      <w:r w:rsidRPr="001278C9">
        <w:rPr>
          <w:rFonts w:ascii="Times New Roman" w:hAnsi="Times New Roman" w:cs="Times New Roman"/>
          <w:sz w:val="24"/>
          <w:szCs w:val="24"/>
        </w:rPr>
        <w:t>KLASA: 022-03/25-</w:t>
      </w:r>
      <w:r w:rsidR="00AF4A20">
        <w:rPr>
          <w:rFonts w:ascii="Times New Roman" w:hAnsi="Times New Roman" w:cs="Times New Roman"/>
          <w:sz w:val="24"/>
          <w:szCs w:val="24"/>
        </w:rPr>
        <w:t>04/548; URBROJ: 50301-21/06-25-2</w:t>
      </w:r>
      <w:r w:rsidRPr="001278C9">
        <w:rPr>
          <w:rFonts w:ascii="Times New Roman" w:hAnsi="Times New Roman" w:cs="Times New Roman"/>
          <w:sz w:val="24"/>
          <w:szCs w:val="24"/>
        </w:rPr>
        <w:t>, od 17. prosinca 2025.</w:t>
      </w:r>
      <w:r w:rsidR="001308E8">
        <w:rPr>
          <w:rFonts w:ascii="Times New Roman" w:hAnsi="Times New Roman" w:cs="Times New Roman"/>
          <w:sz w:val="24"/>
          <w:szCs w:val="24"/>
        </w:rPr>
        <w:t>, riječi: „URBROJ: 521-GT-01-01-25-2, od 3. prosinca 2025.“, zamjenjuju se riječima: „</w:t>
      </w:r>
      <w:r w:rsidR="00593B8E" w:rsidRPr="001308E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URBROJ: </w:t>
      </w:r>
      <w:r w:rsidR="007447A2" w:rsidRPr="001308E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521-GT-01-01-25-1</w:t>
      </w:r>
      <w:r w:rsidR="001308E8" w:rsidRPr="001308E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3</w:t>
      </w:r>
      <w:r w:rsidR="00593B8E" w:rsidRPr="001308E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, od </w:t>
      </w:r>
      <w:r w:rsidR="007447A2" w:rsidRPr="001308E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2</w:t>
      </w:r>
      <w:r w:rsidRPr="001308E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9</w:t>
      </w:r>
      <w:r w:rsidR="007447A2" w:rsidRPr="001308E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. </w:t>
      </w:r>
      <w:r w:rsidR="00BA34DC" w:rsidRPr="001308E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prosinca</w:t>
      </w:r>
      <w:r w:rsidR="00593B8E" w:rsidRPr="001308E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2025.</w:t>
      </w:r>
      <w:r w:rsidR="001308E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“.</w:t>
      </w:r>
      <w:r w:rsidR="00593B8E" w:rsidRPr="00BA34DC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</w:t>
      </w:r>
    </w:p>
    <w:p w14:paraId="5C63FF6C" w14:textId="77777777" w:rsidR="00593B8E" w:rsidRDefault="00593B8E" w:rsidP="00806B59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034AAC9A" w14:textId="77777777" w:rsidR="00AC674C" w:rsidRPr="00AC674C" w:rsidRDefault="00AC674C" w:rsidP="001308E8">
      <w:pPr>
        <w:tabs>
          <w:tab w:val="left" w:pos="284"/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  <w:r w:rsidRPr="00AC674C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I</w:t>
      </w:r>
      <w:r w:rsidR="001308E8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I</w:t>
      </w:r>
      <w:r w:rsidRPr="00AC674C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.</w:t>
      </w:r>
    </w:p>
    <w:p w14:paraId="62CC45AB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51999407" w14:textId="77777777" w:rsidR="00AC674C" w:rsidRPr="00AC674C" w:rsidRDefault="001278C9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ab/>
      </w:r>
      <w:r w:rsidR="00AC674C" w:rsidRPr="00AC674C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Ova Odluka stupa na snagu danom donošenja.</w:t>
      </w:r>
    </w:p>
    <w:p w14:paraId="0BD0B866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613ECB16" w14:textId="77777777" w:rsidR="001278C9" w:rsidRDefault="001278C9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41020760" w14:textId="77777777" w:rsidR="001278C9" w:rsidRDefault="001278C9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05E1B56F" w14:textId="77777777" w:rsidR="001308E8" w:rsidRDefault="001308E8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3EFA28B5" w14:textId="77777777" w:rsidR="001308E8" w:rsidRDefault="001308E8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1DF8893D" w14:textId="77777777" w:rsidR="001308E8" w:rsidRDefault="001308E8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62B5A8B3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 w:rsidRPr="00AC674C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KLASA: </w:t>
      </w:r>
    </w:p>
    <w:p w14:paraId="6E15B610" w14:textId="77777777" w:rsidR="00AC674C" w:rsidRPr="00AC674C" w:rsidRDefault="00AC674C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 w:rsidRPr="00AC674C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URBROJ:</w:t>
      </w:r>
    </w:p>
    <w:p w14:paraId="51F67840" w14:textId="77777777" w:rsidR="00997542" w:rsidRDefault="00997542" w:rsidP="00997542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77701393" w14:textId="77777777" w:rsidR="00BA34DC" w:rsidRDefault="00AC674C" w:rsidP="00BA34D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 w:rsidRPr="00AC674C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Zagreb, </w:t>
      </w:r>
      <w:r w:rsidRPr="00AC674C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ab/>
      </w:r>
    </w:p>
    <w:p w14:paraId="21ABF6ED" w14:textId="77777777" w:rsidR="00BA34DC" w:rsidRDefault="00BA34DC" w:rsidP="00BA34D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</w:p>
    <w:p w14:paraId="5D2C93C6" w14:textId="77777777" w:rsidR="00BA34DC" w:rsidRDefault="00BA34DC" w:rsidP="00BA34D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</w:p>
    <w:p w14:paraId="122DFD2E" w14:textId="77777777" w:rsidR="00BA34DC" w:rsidRDefault="00BA34DC" w:rsidP="00BA34D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</w:p>
    <w:p w14:paraId="095696EB" w14:textId="77777777" w:rsidR="00AC674C" w:rsidRPr="001308E8" w:rsidRDefault="001278C9" w:rsidP="00BA34D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ab/>
      </w:r>
      <w:r w:rsidRPr="001308E8">
        <w:rPr>
          <w:rFonts w:ascii="Times New Roman" w:eastAsia="Times New Roman" w:hAnsi="Times New Roman" w:cs="Times New Roman"/>
          <w:bCs/>
          <w:sz w:val="24"/>
          <w:szCs w:val="24"/>
          <w:lang w:eastAsia="hr-HR" w:bidi="hr-HR"/>
        </w:rPr>
        <w:t xml:space="preserve">   </w:t>
      </w:r>
      <w:r w:rsidR="001308E8">
        <w:rPr>
          <w:rFonts w:ascii="Times New Roman" w:eastAsia="Times New Roman" w:hAnsi="Times New Roman" w:cs="Times New Roman"/>
          <w:bCs/>
          <w:sz w:val="24"/>
          <w:szCs w:val="24"/>
          <w:lang w:eastAsia="hr-HR" w:bidi="hr-HR"/>
        </w:rPr>
        <w:t xml:space="preserve"> </w:t>
      </w:r>
      <w:r w:rsidRPr="001308E8">
        <w:rPr>
          <w:rFonts w:ascii="Times New Roman" w:eastAsia="Times New Roman" w:hAnsi="Times New Roman" w:cs="Times New Roman"/>
          <w:bCs/>
          <w:sz w:val="24"/>
          <w:szCs w:val="24"/>
          <w:lang w:eastAsia="hr-HR" w:bidi="hr-HR"/>
        </w:rPr>
        <w:t xml:space="preserve">  </w:t>
      </w:r>
      <w:r w:rsidR="00AC674C" w:rsidRPr="001308E8">
        <w:rPr>
          <w:rFonts w:ascii="Times New Roman" w:eastAsia="Times New Roman" w:hAnsi="Times New Roman" w:cs="Times New Roman"/>
          <w:bCs/>
          <w:sz w:val="24"/>
          <w:szCs w:val="24"/>
          <w:lang w:eastAsia="hr-HR" w:bidi="hr-HR"/>
        </w:rPr>
        <w:t xml:space="preserve">PREDSJEDNIK </w:t>
      </w:r>
    </w:p>
    <w:p w14:paraId="59E87A9B" w14:textId="77777777" w:rsidR="00AC674C" w:rsidRPr="001308E8" w:rsidRDefault="00AC674C" w:rsidP="00997542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 w:rsidRPr="001308E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ab/>
      </w:r>
      <w:r w:rsidRPr="001308E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ab/>
      </w:r>
      <w:r w:rsidRPr="001308E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ab/>
      </w:r>
      <w:r w:rsidRPr="001308E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ab/>
      </w:r>
      <w:r w:rsidRPr="001308E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ab/>
      </w:r>
      <w:r w:rsidRPr="001308E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ab/>
      </w:r>
      <w:r w:rsidRPr="001308E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ab/>
      </w:r>
      <w:r w:rsidRPr="001308E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ab/>
      </w:r>
      <w:r w:rsidRPr="001308E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ab/>
      </w:r>
    </w:p>
    <w:p w14:paraId="46B45FDB" w14:textId="77777777" w:rsidR="001278C9" w:rsidRPr="001308E8" w:rsidRDefault="001278C9" w:rsidP="00997542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10CE1C58" w14:textId="77777777" w:rsidR="00AC674C" w:rsidRPr="001308E8" w:rsidRDefault="001278C9" w:rsidP="00AC674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 w:rsidRPr="001308E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ab/>
      </w:r>
      <w:r w:rsidRPr="001308E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ab/>
      </w:r>
      <w:r w:rsidRPr="001308E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ab/>
      </w:r>
      <w:r w:rsidRPr="001308E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ab/>
      </w:r>
      <w:r w:rsidRPr="001308E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ab/>
      </w:r>
      <w:r w:rsidRPr="001308E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ab/>
      </w:r>
      <w:r w:rsidRPr="001308E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ab/>
      </w:r>
      <w:r w:rsidRPr="001308E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ab/>
      </w:r>
      <w:r w:rsidRPr="001308E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ab/>
      </w:r>
      <w:r w:rsidRPr="001308E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ab/>
      </w:r>
      <w:r w:rsidR="00AC674C" w:rsidRPr="001308E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mr. sc. Andrej Plenković</w:t>
      </w:r>
    </w:p>
    <w:p w14:paraId="4E220FE5" w14:textId="77777777" w:rsidR="001308E8" w:rsidRDefault="001308E8" w:rsidP="004B3892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C89950" w14:textId="77777777" w:rsidR="004B3892" w:rsidRPr="004B3892" w:rsidRDefault="004B3892" w:rsidP="004B3892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3892">
        <w:rPr>
          <w:rFonts w:ascii="Times New Roman" w:hAnsi="Times New Roman" w:cs="Times New Roman"/>
          <w:sz w:val="24"/>
          <w:szCs w:val="24"/>
        </w:rPr>
        <w:t>O b r a z l o ž e n j e</w:t>
      </w:r>
    </w:p>
    <w:p w14:paraId="29AE52BA" w14:textId="77777777" w:rsidR="004B3892" w:rsidRPr="009E42E5" w:rsidRDefault="004B3892" w:rsidP="004B389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A87A0C" w14:textId="77777777" w:rsidR="00F57F3C" w:rsidRDefault="004B3892" w:rsidP="00F57F3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 w:rsidRPr="009E42E5">
        <w:rPr>
          <w:rFonts w:ascii="Times New Roman" w:hAnsi="Times New Roman" w:cs="Times New Roman"/>
          <w:sz w:val="24"/>
          <w:szCs w:val="24"/>
        </w:rPr>
        <w:t>Ministarstvo vanjskih i europskih poslova R</w:t>
      </w:r>
      <w:r w:rsidR="006434D6">
        <w:rPr>
          <w:rFonts w:ascii="Times New Roman" w:hAnsi="Times New Roman" w:cs="Times New Roman"/>
          <w:sz w:val="24"/>
          <w:szCs w:val="24"/>
        </w:rPr>
        <w:t xml:space="preserve">epublike </w:t>
      </w:r>
      <w:r w:rsidRPr="009E42E5">
        <w:rPr>
          <w:rFonts w:ascii="Times New Roman" w:hAnsi="Times New Roman" w:cs="Times New Roman"/>
          <w:sz w:val="24"/>
          <w:szCs w:val="24"/>
        </w:rPr>
        <w:t>H</w:t>
      </w:r>
      <w:r w:rsidR="006434D6">
        <w:rPr>
          <w:rFonts w:ascii="Times New Roman" w:hAnsi="Times New Roman" w:cs="Times New Roman"/>
          <w:sz w:val="24"/>
          <w:szCs w:val="24"/>
        </w:rPr>
        <w:t>rvatske</w:t>
      </w:r>
      <w:r w:rsidR="00F57F3C">
        <w:rPr>
          <w:rFonts w:ascii="Times New Roman" w:hAnsi="Times New Roman" w:cs="Times New Roman"/>
          <w:sz w:val="24"/>
          <w:szCs w:val="24"/>
        </w:rPr>
        <w:t xml:space="preserve">, sukladno </w:t>
      </w:r>
      <w:r w:rsidR="00F57F3C" w:rsidRPr="009815F7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člank</w:t>
      </w:r>
      <w:r w:rsidR="00F57F3C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u</w:t>
      </w:r>
      <w:r w:rsidR="00F57F3C" w:rsidRPr="009815F7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9. točk</w:t>
      </w:r>
      <w:r w:rsidR="00F57F3C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i</w:t>
      </w:r>
      <w:r w:rsidR="00F57F3C" w:rsidRPr="009815F7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18. Zakona o vanjskim poslovima </w:t>
      </w:r>
      <w:r w:rsidR="00F57F3C" w:rsidRPr="009815F7">
        <w:rPr>
          <w:rFonts w:ascii="Times New Roman" w:hAnsi="Times New Roman" w:cs="Times New Roman"/>
          <w:color w:val="000000"/>
          <w:sz w:val="24"/>
          <w:szCs w:val="24"/>
        </w:rPr>
        <w:t>(„Narodne novine“, broj 48/96</w:t>
      </w:r>
      <w:r w:rsidR="00A4217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57F3C" w:rsidRPr="009815F7">
        <w:rPr>
          <w:rFonts w:ascii="Times New Roman" w:hAnsi="Times New Roman" w:cs="Times New Roman"/>
          <w:color w:val="000000"/>
          <w:sz w:val="24"/>
          <w:szCs w:val="24"/>
        </w:rPr>
        <w:t>, 72/13</w:t>
      </w:r>
      <w:r w:rsidR="00A4217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57F3C" w:rsidRPr="009815F7">
        <w:rPr>
          <w:rFonts w:ascii="Times New Roman" w:hAnsi="Times New Roman" w:cs="Times New Roman"/>
          <w:color w:val="000000"/>
          <w:sz w:val="24"/>
          <w:szCs w:val="24"/>
        </w:rPr>
        <w:t>, 127/13</w:t>
      </w:r>
      <w:r w:rsidR="00A4217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57F3C" w:rsidRPr="009815F7">
        <w:rPr>
          <w:rFonts w:ascii="Times New Roman" w:hAnsi="Times New Roman" w:cs="Times New Roman"/>
          <w:color w:val="000000"/>
          <w:sz w:val="24"/>
          <w:szCs w:val="24"/>
        </w:rPr>
        <w:t>, 39/18</w:t>
      </w:r>
      <w:r w:rsidR="00A4217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57F3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57F3C" w:rsidRPr="009815F7">
        <w:rPr>
          <w:rFonts w:ascii="Times New Roman" w:hAnsi="Times New Roman" w:cs="Times New Roman"/>
          <w:color w:val="000000"/>
          <w:sz w:val="24"/>
          <w:szCs w:val="24"/>
        </w:rPr>
        <w:t>98/19</w:t>
      </w:r>
      <w:r w:rsidR="00A4217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57F3C">
        <w:rPr>
          <w:rFonts w:ascii="Times New Roman" w:hAnsi="Times New Roman" w:cs="Times New Roman"/>
          <w:color w:val="000000"/>
          <w:sz w:val="24"/>
          <w:szCs w:val="24"/>
        </w:rPr>
        <w:t xml:space="preserve"> i 152/24</w:t>
      </w:r>
      <w:r w:rsidR="00A4217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57F3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57F3C" w:rsidRPr="009815F7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</w:t>
      </w:r>
      <w:r w:rsidR="00F57F3C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i </w:t>
      </w:r>
      <w:r w:rsidR="00F57F3C">
        <w:rPr>
          <w:rFonts w:ascii="Times New Roman" w:hAnsi="Times New Roman" w:cs="Times New Roman"/>
          <w:sz w:val="24"/>
          <w:szCs w:val="24"/>
        </w:rPr>
        <w:t xml:space="preserve">točki IV. </w:t>
      </w:r>
      <w:r w:rsidR="00F57F3C" w:rsidRPr="009E42E5">
        <w:rPr>
          <w:rFonts w:ascii="Times New Roman" w:hAnsi="Times New Roman" w:cs="Times New Roman"/>
          <w:sz w:val="24"/>
          <w:szCs w:val="24"/>
        </w:rPr>
        <w:t xml:space="preserve">Odluke </w:t>
      </w:r>
      <w:r w:rsidR="00F57F3C">
        <w:rPr>
          <w:rFonts w:ascii="Times New Roman" w:hAnsi="Times New Roman" w:cs="Times New Roman"/>
          <w:sz w:val="24"/>
          <w:szCs w:val="24"/>
        </w:rPr>
        <w:t>Vlade R</w:t>
      </w:r>
      <w:r w:rsidR="006434D6">
        <w:rPr>
          <w:rFonts w:ascii="Times New Roman" w:hAnsi="Times New Roman" w:cs="Times New Roman"/>
          <w:sz w:val="24"/>
          <w:szCs w:val="24"/>
        </w:rPr>
        <w:t xml:space="preserve">epublike </w:t>
      </w:r>
      <w:r w:rsidR="00F57F3C">
        <w:rPr>
          <w:rFonts w:ascii="Times New Roman" w:hAnsi="Times New Roman" w:cs="Times New Roman"/>
          <w:sz w:val="24"/>
          <w:szCs w:val="24"/>
        </w:rPr>
        <w:t>H</w:t>
      </w:r>
      <w:r w:rsidR="006434D6">
        <w:rPr>
          <w:rFonts w:ascii="Times New Roman" w:hAnsi="Times New Roman" w:cs="Times New Roman"/>
          <w:sz w:val="24"/>
          <w:szCs w:val="24"/>
        </w:rPr>
        <w:t>rvatske</w:t>
      </w:r>
      <w:r w:rsidR="00F57F3C">
        <w:rPr>
          <w:rFonts w:ascii="Times New Roman" w:hAnsi="Times New Roman" w:cs="Times New Roman"/>
          <w:sz w:val="24"/>
          <w:szCs w:val="24"/>
        </w:rPr>
        <w:t xml:space="preserve"> </w:t>
      </w:r>
      <w:r w:rsidR="00F57F3C" w:rsidRPr="009E42E5">
        <w:rPr>
          <w:rFonts w:ascii="Times New Roman" w:hAnsi="Times New Roman" w:cs="Times New Roman"/>
          <w:sz w:val="24"/>
          <w:szCs w:val="24"/>
        </w:rPr>
        <w:t>o upravljanju nekretninama u vlasništvu R</w:t>
      </w:r>
      <w:r w:rsidR="006434D6">
        <w:rPr>
          <w:rFonts w:ascii="Times New Roman" w:hAnsi="Times New Roman" w:cs="Times New Roman"/>
          <w:sz w:val="24"/>
          <w:szCs w:val="24"/>
        </w:rPr>
        <w:t xml:space="preserve">epublike </w:t>
      </w:r>
      <w:r w:rsidR="00F57F3C" w:rsidRPr="009E42E5">
        <w:rPr>
          <w:rFonts w:ascii="Times New Roman" w:hAnsi="Times New Roman" w:cs="Times New Roman"/>
          <w:sz w:val="24"/>
          <w:szCs w:val="24"/>
        </w:rPr>
        <w:t>H</w:t>
      </w:r>
      <w:r w:rsidR="006434D6">
        <w:rPr>
          <w:rFonts w:ascii="Times New Roman" w:hAnsi="Times New Roman" w:cs="Times New Roman"/>
          <w:sz w:val="24"/>
          <w:szCs w:val="24"/>
        </w:rPr>
        <w:t>rvatske</w:t>
      </w:r>
      <w:r w:rsidR="00F57F3C" w:rsidRPr="009E42E5">
        <w:rPr>
          <w:rFonts w:ascii="Times New Roman" w:hAnsi="Times New Roman" w:cs="Times New Roman"/>
          <w:sz w:val="24"/>
          <w:szCs w:val="24"/>
        </w:rPr>
        <w:t xml:space="preserve"> koje se koriste u inozemstvu za potrebe diplomatskih misija i konzularnih ureda R</w:t>
      </w:r>
      <w:r w:rsidR="006434D6">
        <w:rPr>
          <w:rFonts w:ascii="Times New Roman" w:hAnsi="Times New Roman" w:cs="Times New Roman"/>
          <w:sz w:val="24"/>
          <w:szCs w:val="24"/>
        </w:rPr>
        <w:t xml:space="preserve">epublike </w:t>
      </w:r>
      <w:r w:rsidR="00F57F3C" w:rsidRPr="009E42E5">
        <w:rPr>
          <w:rFonts w:ascii="Times New Roman" w:hAnsi="Times New Roman" w:cs="Times New Roman"/>
          <w:sz w:val="24"/>
          <w:szCs w:val="24"/>
        </w:rPr>
        <w:t>H</w:t>
      </w:r>
      <w:r w:rsidR="006434D6">
        <w:rPr>
          <w:rFonts w:ascii="Times New Roman" w:hAnsi="Times New Roman" w:cs="Times New Roman"/>
          <w:sz w:val="24"/>
          <w:szCs w:val="24"/>
        </w:rPr>
        <w:t xml:space="preserve">rvatske </w:t>
      </w:r>
      <w:r w:rsidR="00F57F3C" w:rsidRPr="009E42E5">
        <w:rPr>
          <w:rFonts w:ascii="Times New Roman" w:hAnsi="Times New Roman" w:cs="Times New Roman"/>
          <w:sz w:val="24"/>
          <w:szCs w:val="24"/>
        </w:rPr>
        <w:t>(„Narodne novine“, broj 144/11</w:t>
      </w:r>
      <w:r w:rsidR="00A4217A">
        <w:rPr>
          <w:rFonts w:ascii="Times New Roman" w:hAnsi="Times New Roman" w:cs="Times New Roman"/>
          <w:sz w:val="24"/>
          <w:szCs w:val="24"/>
        </w:rPr>
        <w:t>.</w:t>
      </w:r>
      <w:r w:rsidR="00F57F3C" w:rsidRPr="009E42E5">
        <w:rPr>
          <w:rFonts w:ascii="Times New Roman" w:hAnsi="Times New Roman" w:cs="Times New Roman"/>
          <w:sz w:val="24"/>
          <w:szCs w:val="24"/>
        </w:rPr>
        <w:t xml:space="preserve">), </w:t>
      </w:r>
      <w:r w:rsidR="00F57F3C">
        <w:rPr>
          <w:rFonts w:ascii="Times New Roman" w:hAnsi="Times New Roman" w:cs="Times New Roman"/>
          <w:sz w:val="24"/>
          <w:szCs w:val="24"/>
        </w:rPr>
        <w:t>upućuje Vladi R</w:t>
      </w:r>
      <w:r w:rsidR="006434D6">
        <w:rPr>
          <w:rFonts w:ascii="Times New Roman" w:hAnsi="Times New Roman" w:cs="Times New Roman"/>
          <w:sz w:val="24"/>
          <w:szCs w:val="24"/>
        </w:rPr>
        <w:t xml:space="preserve">epublike Hrvatske </w:t>
      </w:r>
      <w:r w:rsidR="00F57F3C">
        <w:rPr>
          <w:rFonts w:ascii="Times New Roman" w:hAnsi="Times New Roman" w:cs="Times New Roman"/>
          <w:sz w:val="24"/>
          <w:szCs w:val="24"/>
        </w:rPr>
        <w:t xml:space="preserve">na donošenje </w:t>
      </w:r>
      <w:r w:rsidR="00D20BF9">
        <w:rPr>
          <w:rFonts w:ascii="Times New Roman" w:hAnsi="Times New Roman" w:cs="Times New Roman"/>
          <w:sz w:val="24"/>
          <w:szCs w:val="24"/>
        </w:rPr>
        <w:t xml:space="preserve">prijedlog izmjene i dopune </w:t>
      </w:r>
      <w:bookmarkStart w:id="5" w:name="_Hlk217917106"/>
      <w:r w:rsidR="00F57F3C" w:rsidRPr="00F57F3C">
        <w:rPr>
          <w:rFonts w:ascii="Times New Roman" w:hAnsi="Times New Roman" w:cs="Times New Roman"/>
          <w:sz w:val="24"/>
          <w:szCs w:val="24"/>
        </w:rPr>
        <w:t>Odluk</w:t>
      </w:r>
      <w:r w:rsidR="00D20BF9">
        <w:rPr>
          <w:rFonts w:ascii="Times New Roman" w:hAnsi="Times New Roman" w:cs="Times New Roman"/>
          <w:sz w:val="24"/>
          <w:szCs w:val="24"/>
        </w:rPr>
        <w:t>e</w:t>
      </w:r>
      <w:r w:rsidR="00F57F3C" w:rsidRPr="00F57F3C">
        <w:rPr>
          <w:rFonts w:ascii="Times New Roman" w:hAnsi="Times New Roman" w:cs="Times New Roman"/>
          <w:sz w:val="24"/>
          <w:szCs w:val="24"/>
        </w:rPr>
        <w:t xml:space="preserve"> </w:t>
      </w:r>
      <w:r w:rsidR="00D20BF9">
        <w:rPr>
          <w:rFonts w:ascii="Times New Roman" w:hAnsi="Times New Roman" w:cs="Times New Roman"/>
          <w:sz w:val="24"/>
          <w:szCs w:val="24"/>
        </w:rPr>
        <w:t xml:space="preserve">Vlade Republike Hrvatske </w:t>
      </w:r>
      <w:r w:rsidR="00F57F3C" w:rsidRPr="00F57F3C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o davanju suglasnosti za kupnju nekretnine za potrebe </w:t>
      </w:r>
      <w:r w:rsidR="005C57F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djelovanja </w:t>
      </w:r>
      <w:r w:rsidR="00F57F3C" w:rsidRPr="00F57F3C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Hrvatskog kulturnog centra u Republici Sloveniji</w:t>
      </w:r>
      <w:r w:rsidR="00F57F3C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, </w:t>
      </w:r>
      <w:r w:rsidR="00D20BF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KLASA: </w:t>
      </w:r>
      <w:r w:rsidR="00D20BF9" w:rsidRPr="001278C9">
        <w:rPr>
          <w:rFonts w:ascii="Times New Roman" w:hAnsi="Times New Roman" w:cs="Times New Roman"/>
          <w:sz w:val="24"/>
          <w:szCs w:val="24"/>
        </w:rPr>
        <w:t>022-03/25-04/548; URBROJ: 50301-21/06-25-3, od 17. prosinca 2025. godine</w:t>
      </w:r>
      <w:bookmarkEnd w:id="5"/>
      <w:r w:rsidR="00D20BF9">
        <w:rPr>
          <w:rFonts w:ascii="Times New Roman" w:hAnsi="Times New Roman" w:cs="Times New Roman"/>
          <w:sz w:val="24"/>
          <w:szCs w:val="24"/>
        </w:rPr>
        <w:t>,</w:t>
      </w:r>
      <w:r w:rsidR="00D20BF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</w:t>
      </w:r>
      <w:r w:rsidR="00F57F3C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na </w:t>
      </w:r>
      <w:r w:rsidR="00F57F3C">
        <w:rPr>
          <w:rFonts w:ascii="Times New Roman" w:hAnsi="Times New Roman" w:cs="Times New Roman"/>
          <w:sz w:val="24"/>
          <w:szCs w:val="24"/>
        </w:rPr>
        <w:t xml:space="preserve">temelju </w:t>
      </w:r>
      <w:r w:rsidR="00F57F3C" w:rsidRPr="009815F7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članka 8. i </w:t>
      </w:r>
      <w:r w:rsidR="00D20BF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članka </w:t>
      </w:r>
      <w:r w:rsidR="00F57F3C" w:rsidRPr="009815F7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31. stavka 2. Zakona o Vladi R</w:t>
      </w:r>
      <w:r w:rsidR="006434D6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epublike </w:t>
      </w:r>
      <w:r w:rsidR="00F57F3C" w:rsidRPr="009815F7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H</w:t>
      </w:r>
      <w:r w:rsidR="006434D6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rvatske</w:t>
      </w:r>
      <w:r w:rsidR="00F57F3C" w:rsidRPr="009815F7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(„Narodne novine“, br. 150/11., 119/14., 93/16., 116/18., 80/22. i 78/24.)</w:t>
      </w:r>
      <w:r w:rsidR="00F57F3C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. </w:t>
      </w:r>
    </w:p>
    <w:p w14:paraId="1D5ED4FC" w14:textId="77777777" w:rsidR="00F57F3C" w:rsidRDefault="00F57F3C" w:rsidP="00F57F3C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1D8AFB" w14:textId="77777777" w:rsidR="00D20BF9" w:rsidRDefault="00C806AF" w:rsidP="00C806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>
        <w:rPr>
          <w:rFonts w:ascii="Times New Roman" w:hAnsi="Times New Roman" w:cs="Times New Roman"/>
          <w:sz w:val="24"/>
          <w:szCs w:val="24"/>
        </w:rPr>
        <w:t>U točki III. predmetne Odluke Vlade riječi: „URBROJ: 521-GT-01-01-25-2, od 3. prosinca 2025.“, zamjenjuju se riječima: „</w:t>
      </w:r>
      <w:r w:rsidRPr="001308E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URBROJ: 521-GT-01-01-25-13, od 29. prosinca 2025. godine.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“, a n</w:t>
      </w:r>
      <w:r w:rsidR="00D20BF9">
        <w:rPr>
          <w:rFonts w:ascii="Times New Roman" w:hAnsi="Times New Roman" w:cs="Times New Roman"/>
          <w:sz w:val="24"/>
          <w:szCs w:val="24"/>
        </w:rPr>
        <w:t>astavno na obavijest Ministarstva vanjskih i europskih poslova Republike Slovenije zaprimljenu Notom broj: 5500-46/2025/9, od 24. prosin</w:t>
      </w:r>
      <w:r>
        <w:rPr>
          <w:rFonts w:ascii="Times New Roman" w:hAnsi="Times New Roman" w:cs="Times New Roman"/>
          <w:sz w:val="24"/>
          <w:szCs w:val="24"/>
        </w:rPr>
        <w:t>c</w:t>
      </w:r>
      <w:r w:rsidR="00D20BF9">
        <w:rPr>
          <w:rFonts w:ascii="Times New Roman" w:hAnsi="Times New Roman" w:cs="Times New Roman"/>
          <w:sz w:val="24"/>
          <w:szCs w:val="24"/>
        </w:rPr>
        <w:t>a 2025. godine</w:t>
      </w:r>
      <w:r>
        <w:rPr>
          <w:rFonts w:ascii="Times New Roman" w:hAnsi="Times New Roman" w:cs="Times New Roman"/>
          <w:sz w:val="24"/>
          <w:szCs w:val="24"/>
        </w:rPr>
        <w:t>,</w:t>
      </w:r>
      <w:r w:rsidR="00D20BF9">
        <w:rPr>
          <w:rFonts w:ascii="Times New Roman" w:hAnsi="Times New Roman" w:cs="Times New Roman"/>
          <w:sz w:val="24"/>
          <w:szCs w:val="24"/>
        </w:rPr>
        <w:t xml:space="preserve"> o načinu utvrđivanja uzajamnosti za kupnju nekretnine koja je predmet Odluke</w:t>
      </w:r>
      <w:r>
        <w:rPr>
          <w:rFonts w:ascii="Times New Roman" w:hAnsi="Times New Roman" w:cs="Times New Roman"/>
          <w:sz w:val="24"/>
          <w:szCs w:val="24"/>
        </w:rPr>
        <w:t xml:space="preserve"> te izmjenu i dopunu točke </w:t>
      </w:r>
      <w:r w:rsidR="00D20BF9">
        <w:rPr>
          <w:rFonts w:ascii="Times New Roman" w:hAnsi="Times New Roman" w:cs="Times New Roman"/>
          <w:sz w:val="24"/>
          <w:szCs w:val="24"/>
        </w:rPr>
        <w:t>III. nacrta kupoprodajnog ugovora</w:t>
      </w:r>
      <w:r>
        <w:rPr>
          <w:rFonts w:ascii="Times New Roman" w:hAnsi="Times New Roman" w:cs="Times New Roman"/>
          <w:sz w:val="24"/>
          <w:szCs w:val="24"/>
        </w:rPr>
        <w:t>, a</w:t>
      </w:r>
      <w:r w:rsidR="00D20B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kojeg je </w:t>
      </w:r>
      <w:r w:rsidR="00D20BF9">
        <w:rPr>
          <w:rFonts w:ascii="Times New Roman" w:hAnsi="Times New Roman" w:cs="Times New Roman"/>
          <w:sz w:val="24"/>
          <w:szCs w:val="24"/>
        </w:rPr>
        <w:t>Ministarstvo vanjskih i europsih poslova dostav</w:t>
      </w:r>
      <w:r>
        <w:rPr>
          <w:rFonts w:ascii="Times New Roman" w:hAnsi="Times New Roman" w:cs="Times New Roman"/>
          <w:sz w:val="24"/>
          <w:szCs w:val="24"/>
        </w:rPr>
        <w:t xml:space="preserve">ilo </w:t>
      </w:r>
      <w:r w:rsidR="00D20BF9">
        <w:rPr>
          <w:rFonts w:ascii="Times New Roman" w:hAnsi="Times New Roman" w:cs="Times New Roman"/>
          <w:sz w:val="24"/>
          <w:szCs w:val="24"/>
        </w:rPr>
        <w:t xml:space="preserve">Vladi Republike Hrvatske aktom </w:t>
      </w:r>
      <w:r w:rsidR="00D20BF9" w:rsidRPr="001278C9">
        <w:rPr>
          <w:rFonts w:ascii="Times New Roman" w:hAnsi="Times New Roman" w:cs="Times New Roman"/>
          <w:sz w:val="24"/>
          <w:szCs w:val="24"/>
        </w:rPr>
        <w:t>KLASA: 022-03/25-04/548</w:t>
      </w:r>
      <w:r w:rsidR="00D20BF9">
        <w:rPr>
          <w:rFonts w:ascii="Times New Roman" w:hAnsi="Times New Roman" w:cs="Times New Roman"/>
          <w:sz w:val="24"/>
          <w:szCs w:val="24"/>
        </w:rPr>
        <w:t>;</w:t>
      </w:r>
      <w:r w:rsidR="00D20BF9" w:rsidRPr="00D20BF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</w:t>
      </w:r>
      <w:r w:rsidR="00D20BF9" w:rsidRPr="001308E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URBROJ: 521-GT-01-01-25-13, od 29. prosinca 2025. godine</w:t>
      </w:r>
      <w:r w:rsidR="00D20BF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.</w:t>
      </w:r>
    </w:p>
    <w:sectPr w:rsidR="00D20BF9" w:rsidSect="00C91679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79785" w14:textId="77777777" w:rsidR="00FC1928" w:rsidRDefault="00FC1928">
      <w:pPr>
        <w:spacing w:after="0" w:line="240" w:lineRule="auto"/>
      </w:pPr>
      <w:r>
        <w:separator/>
      </w:r>
    </w:p>
  </w:endnote>
  <w:endnote w:type="continuationSeparator" w:id="0">
    <w:p w14:paraId="155C943F" w14:textId="77777777" w:rsidR="00FC1928" w:rsidRDefault="00FC1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C2A17" w14:textId="77777777" w:rsidR="004D3A32" w:rsidRDefault="004D3A32" w:rsidP="00165911">
    <w:pPr>
      <w:pStyle w:val="Footer"/>
    </w:pPr>
  </w:p>
  <w:p w14:paraId="35578FFE" w14:textId="77777777" w:rsidR="004D3A32" w:rsidRDefault="004D3A32" w:rsidP="00165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BE2BB" w14:textId="77777777" w:rsidR="00FC1928" w:rsidRDefault="00FC1928">
      <w:pPr>
        <w:spacing w:after="0" w:line="240" w:lineRule="auto"/>
      </w:pPr>
      <w:r>
        <w:separator/>
      </w:r>
    </w:p>
  </w:footnote>
  <w:footnote w:type="continuationSeparator" w:id="0">
    <w:p w14:paraId="43760982" w14:textId="77777777" w:rsidR="00FC1928" w:rsidRDefault="00FC19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74C"/>
    <w:rsid w:val="00007C5A"/>
    <w:rsid w:val="00012A06"/>
    <w:rsid w:val="00050EDD"/>
    <w:rsid w:val="00051C3E"/>
    <w:rsid w:val="000533A8"/>
    <w:rsid w:val="00077391"/>
    <w:rsid w:val="000874A5"/>
    <w:rsid w:val="000B0FEA"/>
    <w:rsid w:val="000C4B08"/>
    <w:rsid w:val="000C66D4"/>
    <w:rsid w:val="000E19DF"/>
    <w:rsid w:val="000E2995"/>
    <w:rsid w:val="000F75A5"/>
    <w:rsid w:val="001035B7"/>
    <w:rsid w:val="00104EC0"/>
    <w:rsid w:val="0011361B"/>
    <w:rsid w:val="001204AB"/>
    <w:rsid w:val="001278C9"/>
    <w:rsid w:val="001308E8"/>
    <w:rsid w:val="00130A4A"/>
    <w:rsid w:val="00130D08"/>
    <w:rsid w:val="001430C6"/>
    <w:rsid w:val="0015447C"/>
    <w:rsid w:val="001544F8"/>
    <w:rsid w:val="00162679"/>
    <w:rsid w:val="00163409"/>
    <w:rsid w:val="00171B80"/>
    <w:rsid w:val="00174781"/>
    <w:rsid w:val="00187148"/>
    <w:rsid w:val="00191B35"/>
    <w:rsid w:val="001950BF"/>
    <w:rsid w:val="00195E4F"/>
    <w:rsid w:val="001B2E4B"/>
    <w:rsid w:val="001B4720"/>
    <w:rsid w:val="001B5C11"/>
    <w:rsid w:val="001C5ECB"/>
    <w:rsid w:val="001C6E18"/>
    <w:rsid w:val="001E7C6C"/>
    <w:rsid w:val="001F26B0"/>
    <w:rsid w:val="001F5CFB"/>
    <w:rsid w:val="00204654"/>
    <w:rsid w:val="0020602D"/>
    <w:rsid w:val="00210BE6"/>
    <w:rsid w:val="002278A0"/>
    <w:rsid w:val="00231515"/>
    <w:rsid w:val="00247987"/>
    <w:rsid w:val="002565D1"/>
    <w:rsid w:val="002572CA"/>
    <w:rsid w:val="002C599A"/>
    <w:rsid w:val="002D1CFF"/>
    <w:rsid w:val="002F2668"/>
    <w:rsid w:val="002F4220"/>
    <w:rsid w:val="002F5377"/>
    <w:rsid w:val="0030447A"/>
    <w:rsid w:val="003266D3"/>
    <w:rsid w:val="0033139F"/>
    <w:rsid w:val="003351A2"/>
    <w:rsid w:val="00355870"/>
    <w:rsid w:val="00362142"/>
    <w:rsid w:val="0036481C"/>
    <w:rsid w:val="00364B87"/>
    <w:rsid w:val="00371C17"/>
    <w:rsid w:val="00371C78"/>
    <w:rsid w:val="00373589"/>
    <w:rsid w:val="0038226B"/>
    <w:rsid w:val="003A0FB3"/>
    <w:rsid w:val="003A137F"/>
    <w:rsid w:val="003B613C"/>
    <w:rsid w:val="003E52BF"/>
    <w:rsid w:val="0040503F"/>
    <w:rsid w:val="004951B0"/>
    <w:rsid w:val="004B3892"/>
    <w:rsid w:val="004D3A32"/>
    <w:rsid w:val="004D4A2F"/>
    <w:rsid w:val="004E5296"/>
    <w:rsid w:val="00507C33"/>
    <w:rsid w:val="00535BAE"/>
    <w:rsid w:val="00546017"/>
    <w:rsid w:val="00555947"/>
    <w:rsid w:val="005827D2"/>
    <w:rsid w:val="00593B8E"/>
    <w:rsid w:val="00594043"/>
    <w:rsid w:val="005A43F0"/>
    <w:rsid w:val="005C1957"/>
    <w:rsid w:val="005C57F8"/>
    <w:rsid w:val="005F448C"/>
    <w:rsid w:val="005F5F05"/>
    <w:rsid w:val="00602B54"/>
    <w:rsid w:val="00604893"/>
    <w:rsid w:val="00607FFC"/>
    <w:rsid w:val="006166CB"/>
    <w:rsid w:val="006219A4"/>
    <w:rsid w:val="006251E1"/>
    <w:rsid w:val="006325AC"/>
    <w:rsid w:val="006434D6"/>
    <w:rsid w:val="0064428D"/>
    <w:rsid w:val="006512AF"/>
    <w:rsid w:val="00661222"/>
    <w:rsid w:val="00665C56"/>
    <w:rsid w:val="00667FE9"/>
    <w:rsid w:val="00674563"/>
    <w:rsid w:val="00676AE5"/>
    <w:rsid w:val="006819E0"/>
    <w:rsid w:val="0069117B"/>
    <w:rsid w:val="006E4889"/>
    <w:rsid w:val="006F0568"/>
    <w:rsid w:val="006F27D2"/>
    <w:rsid w:val="006F3682"/>
    <w:rsid w:val="00702091"/>
    <w:rsid w:val="00704876"/>
    <w:rsid w:val="00712DED"/>
    <w:rsid w:val="0072137B"/>
    <w:rsid w:val="007408D1"/>
    <w:rsid w:val="00742969"/>
    <w:rsid w:val="00743542"/>
    <w:rsid w:val="007447A2"/>
    <w:rsid w:val="007448B2"/>
    <w:rsid w:val="00764498"/>
    <w:rsid w:val="00776479"/>
    <w:rsid w:val="00777762"/>
    <w:rsid w:val="007919B1"/>
    <w:rsid w:val="0079436A"/>
    <w:rsid w:val="00796378"/>
    <w:rsid w:val="007A4D19"/>
    <w:rsid w:val="007A571A"/>
    <w:rsid w:val="007B1694"/>
    <w:rsid w:val="007C238D"/>
    <w:rsid w:val="007C2430"/>
    <w:rsid w:val="007C7C2A"/>
    <w:rsid w:val="007E1729"/>
    <w:rsid w:val="007E247A"/>
    <w:rsid w:val="007E6269"/>
    <w:rsid w:val="007F47B5"/>
    <w:rsid w:val="007F7878"/>
    <w:rsid w:val="0080538F"/>
    <w:rsid w:val="00806B59"/>
    <w:rsid w:val="00814495"/>
    <w:rsid w:val="0083688F"/>
    <w:rsid w:val="00841745"/>
    <w:rsid w:val="00857ABE"/>
    <w:rsid w:val="008977BB"/>
    <w:rsid w:val="008A0013"/>
    <w:rsid w:val="008A5957"/>
    <w:rsid w:val="008A5EEA"/>
    <w:rsid w:val="008A76F2"/>
    <w:rsid w:val="008B0EAE"/>
    <w:rsid w:val="008C7565"/>
    <w:rsid w:val="008E0FE6"/>
    <w:rsid w:val="008E3677"/>
    <w:rsid w:val="009033D6"/>
    <w:rsid w:val="00905878"/>
    <w:rsid w:val="00906F98"/>
    <w:rsid w:val="0090788C"/>
    <w:rsid w:val="00912362"/>
    <w:rsid w:val="009141F0"/>
    <w:rsid w:val="0091747D"/>
    <w:rsid w:val="00920E88"/>
    <w:rsid w:val="009212EF"/>
    <w:rsid w:val="00922F5A"/>
    <w:rsid w:val="00924F38"/>
    <w:rsid w:val="00931313"/>
    <w:rsid w:val="00931416"/>
    <w:rsid w:val="00951A73"/>
    <w:rsid w:val="0095681A"/>
    <w:rsid w:val="00970789"/>
    <w:rsid w:val="00972D3A"/>
    <w:rsid w:val="00976898"/>
    <w:rsid w:val="00980B45"/>
    <w:rsid w:val="009815F7"/>
    <w:rsid w:val="00981C19"/>
    <w:rsid w:val="00986852"/>
    <w:rsid w:val="00986E80"/>
    <w:rsid w:val="0099122C"/>
    <w:rsid w:val="00995C2F"/>
    <w:rsid w:val="00997542"/>
    <w:rsid w:val="009B4F97"/>
    <w:rsid w:val="009E75B5"/>
    <w:rsid w:val="00A05146"/>
    <w:rsid w:val="00A140C0"/>
    <w:rsid w:val="00A16A4F"/>
    <w:rsid w:val="00A24DD7"/>
    <w:rsid w:val="00A31EC6"/>
    <w:rsid w:val="00A4217A"/>
    <w:rsid w:val="00A4673C"/>
    <w:rsid w:val="00AA7D9D"/>
    <w:rsid w:val="00AC0D93"/>
    <w:rsid w:val="00AC4CD5"/>
    <w:rsid w:val="00AC674C"/>
    <w:rsid w:val="00AC6E76"/>
    <w:rsid w:val="00AD043F"/>
    <w:rsid w:val="00AE5CFE"/>
    <w:rsid w:val="00AE63C1"/>
    <w:rsid w:val="00AF4A20"/>
    <w:rsid w:val="00AF4A9B"/>
    <w:rsid w:val="00AF5227"/>
    <w:rsid w:val="00B0072A"/>
    <w:rsid w:val="00B0259E"/>
    <w:rsid w:val="00B13E45"/>
    <w:rsid w:val="00B31D33"/>
    <w:rsid w:val="00B3224B"/>
    <w:rsid w:val="00B36723"/>
    <w:rsid w:val="00B617C4"/>
    <w:rsid w:val="00B70728"/>
    <w:rsid w:val="00B75AA8"/>
    <w:rsid w:val="00B81A1E"/>
    <w:rsid w:val="00B8346C"/>
    <w:rsid w:val="00B924BB"/>
    <w:rsid w:val="00B94200"/>
    <w:rsid w:val="00BA06CC"/>
    <w:rsid w:val="00BA34DC"/>
    <w:rsid w:val="00BE5D3F"/>
    <w:rsid w:val="00C00B3A"/>
    <w:rsid w:val="00C01CCF"/>
    <w:rsid w:val="00C0383C"/>
    <w:rsid w:val="00C11F3E"/>
    <w:rsid w:val="00C1210D"/>
    <w:rsid w:val="00C30EA6"/>
    <w:rsid w:val="00C37150"/>
    <w:rsid w:val="00C465CD"/>
    <w:rsid w:val="00C507D2"/>
    <w:rsid w:val="00C5265F"/>
    <w:rsid w:val="00C71D5C"/>
    <w:rsid w:val="00C75302"/>
    <w:rsid w:val="00C76D45"/>
    <w:rsid w:val="00C806AF"/>
    <w:rsid w:val="00C80DA5"/>
    <w:rsid w:val="00C83876"/>
    <w:rsid w:val="00C90B6C"/>
    <w:rsid w:val="00CB20F6"/>
    <w:rsid w:val="00CB317C"/>
    <w:rsid w:val="00CC1062"/>
    <w:rsid w:val="00CC5230"/>
    <w:rsid w:val="00CD7494"/>
    <w:rsid w:val="00CE4DCB"/>
    <w:rsid w:val="00D0289B"/>
    <w:rsid w:val="00D07C57"/>
    <w:rsid w:val="00D1639D"/>
    <w:rsid w:val="00D20BF9"/>
    <w:rsid w:val="00D239DC"/>
    <w:rsid w:val="00D33145"/>
    <w:rsid w:val="00D41895"/>
    <w:rsid w:val="00D65F4B"/>
    <w:rsid w:val="00D73118"/>
    <w:rsid w:val="00D869B9"/>
    <w:rsid w:val="00D95F6C"/>
    <w:rsid w:val="00DB1092"/>
    <w:rsid w:val="00DE5128"/>
    <w:rsid w:val="00DF7DA5"/>
    <w:rsid w:val="00E05B5B"/>
    <w:rsid w:val="00E06E5F"/>
    <w:rsid w:val="00E12FAC"/>
    <w:rsid w:val="00E13626"/>
    <w:rsid w:val="00E143FA"/>
    <w:rsid w:val="00E4154E"/>
    <w:rsid w:val="00E53306"/>
    <w:rsid w:val="00E54707"/>
    <w:rsid w:val="00E54F68"/>
    <w:rsid w:val="00E80A73"/>
    <w:rsid w:val="00EA0B1D"/>
    <w:rsid w:val="00EB3F42"/>
    <w:rsid w:val="00EC161C"/>
    <w:rsid w:val="00ED6003"/>
    <w:rsid w:val="00EE7F84"/>
    <w:rsid w:val="00EF38F8"/>
    <w:rsid w:val="00F035BF"/>
    <w:rsid w:val="00F108AB"/>
    <w:rsid w:val="00F16AA7"/>
    <w:rsid w:val="00F247EC"/>
    <w:rsid w:val="00F44260"/>
    <w:rsid w:val="00F54DF6"/>
    <w:rsid w:val="00F57F3C"/>
    <w:rsid w:val="00F62ECC"/>
    <w:rsid w:val="00F700F8"/>
    <w:rsid w:val="00F70B4E"/>
    <w:rsid w:val="00F917D7"/>
    <w:rsid w:val="00FA0E11"/>
    <w:rsid w:val="00FA484C"/>
    <w:rsid w:val="00FB3551"/>
    <w:rsid w:val="00FC1928"/>
    <w:rsid w:val="00FC21A8"/>
    <w:rsid w:val="00FC6EDC"/>
    <w:rsid w:val="00FD501A"/>
    <w:rsid w:val="00FD52E8"/>
    <w:rsid w:val="00FE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2B073"/>
  <w15:chartTrackingRefBased/>
  <w15:docId w15:val="{0D698044-537F-4772-B66F-393F2306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6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C6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674C"/>
  </w:style>
  <w:style w:type="character" w:styleId="CommentReference">
    <w:name w:val="annotation reference"/>
    <w:basedOn w:val="DefaultParagraphFont"/>
    <w:uiPriority w:val="99"/>
    <w:semiHidden/>
    <w:unhideWhenUsed/>
    <w:rsid w:val="00C9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B6C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4B389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styleId="ListParagraph">
    <w:name w:val="List Paragraph"/>
    <w:basedOn w:val="Standard"/>
    <w:rsid w:val="004B3892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it-IT"/>
    </w:rPr>
  </w:style>
  <w:style w:type="paragraph" w:styleId="Revision">
    <w:name w:val="Revision"/>
    <w:hidden/>
    <w:uiPriority w:val="99"/>
    <w:semiHidden/>
    <w:rsid w:val="00F62E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F88FAD-201E-48F9-B615-B47D30B8F20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b371a5-db60-4559-a15f-7df3747c88c8}" enabled="0" method="" siteId="{80b371a5-db60-4559-a15f-7df3747c88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Sunčica Marini</dc:creator>
  <cp:keywords/>
  <dc:description/>
  <cp:lastModifiedBy>Sanja Duspara</cp:lastModifiedBy>
  <cp:revision>9</cp:revision>
  <cp:lastPrinted>2025-11-26T15:06:00Z</cp:lastPrinted>
  <dcterms:created xsi:type="dcterms:W3CDTF">2025-12-15T14:30:00Z</dcterms:created>
  <dcterms:modified xsi:type="dcterms:W3CDTF">2025-12-30T09:03:00Z</dcterms:modified>
</cp:coreProperties>
</file>