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CFB5D" w14:textId="18CDDF61" w:rsidR="004C5CE4" w:rsidRPr="00444449" w:rsidRDefault="003601C5" w:rsidP="004C5CE4">
      <w:pPr>
        <w:jc w:val="center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559BB6C8" wp14:editId="1D95D9B6">
            <wp:extent cx="504825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CE4" w:rsidRPr="00444449">
        <w:rPr>
          <w:lang w:val="hr-HR"/>
        </w:rPr>
        <w:fldChar w:fldCharType="begin"/>
      </w:r>
      <w:r w:rsidR="004C5CE4" w:rsidRPr="00444449">
        <w:rPr>
          <w:lang w:val="hr-HR"/>
        </w:rPr>
        <w:instrText xml:space="preserve"> INCLUDEPICTURE "http://www.inet.hr/~box/images/grb-rh.gif" \* MERGEFORMATINET </w:instrText>
      </w:r>
      <w:r w:rsidR="004C5CE4" w:rsidRPr="00444449">
        <w:rPr>
          <w:lang w:val="hr-HR"/>
        </w:rPr>
        <w:fldChar w:fldCharType="end"/>
      </w:r>
    </w:p>
    <w:p w14:paraId="2CAB4EE5" w14:textId="719F7B86" w:rsidR="005513CC" w:rsidRPr="00444449" w:rsidRDefault="005513CC" w:rsidP="005513CC">
      <w:pPr>
        <w:tabs>
          <w:tab w:val="left" w:pos="600"/>
          <w:tab w:val="center" w:pos="4536"/>
        </w:tabs>
        <w:spacing w:before="60" w:after="1680"/>
        <w:rPr>
          <w:rFonts w:ascii="Times New Roman" w:hAnsi="Times New Roman"/>
          <w:sz w:val="28"/>
          <w:lang w:val="hr-HR"/>
        </w:rPr>
      </w:pPr>
      <w:r w:rsidRPr="00444449">
        <w:rPr>
          <w:rFonts w:ascii="Times New Roman" w:hAnsi="Times New Roman"/>
          <w:sz w:val="28"/>
          <w:lang w:val="hr-HR"/>
        </w:rPr>
        <w:tab/>
      </w:r>
      <w:r w:rsidRPr="00444449">
        <w:rPr>
          <w:rFonts w:ascii="Times New Roman" w:hAnsi="Times New Roman"/>
          <w:sz w:val="28"/>
          <w:lang w:val="hr-HR"/>
        </w:rPr>
        <w:tab/>
      </w:r>
      <w:r w:rsidR="004C5CE4" w:rsidRPr="00444449">
        <w:rPr>
          <w:rFonts w:ascii="Times New Roman" w:hAnsi="Times New Roman"/>
          <w:sz w:val="28"/>
          <w:lang w:val="hr-HR"/>
        </w:rPr>
        <w:t>VLADA REPUBLIKE HRVATSK</w:t>
      </w:r>
      <w:r w:rsidRPr="00444449">
        <w:rPr>
          <w:rFonts w:ascii="Times New Roman" w:hAnsi="Times New Roman"/>
          <w:sz w:val="28"/>
          <w:lang w:val="hr-HR"/>
        </w:rPr>
        <w:t>E</w:t>
      </w:r>
    </w:p>
    <w:p w14:paraId="6A841A99" w14:textId="1F10575A" w:rsidR="00B1667C" w:rsidRPr="00444449" w:rsidRDefault="00036EFC" w:rsidP="005513CC">
      <w:pPr>
        <w:spacing w:after="2400"/>
        <w:jc w:val="right"/>
        <w:rPr>
          <w:rFonts w:ascii="Times New Roman" w:hAnsi="Times New Roman"/>
          <w:lang w:val="hr-HR"/>
        </w:rPr>
      </w:pPr>
      <w:r w:rsidRPr="00444449">
        <w:rPr>
          <w:rFonts w:ascii="Times New Roman" w:hAnsi="Times New Roman"/>
          <w:sz w:val="24"/>
          <w:szCs w:val="22"/>
          <w:lang w:val="hr-HR"/>
        </w:rPr>
        <w:t xml:space="preserve">Zagreb, </w:t>
      </w:r>
      <w:r w:rsidR="00D7230D">
        <w:rPr>
          <w:rFonts w:ascii="Times New Roman" w:hAnsi="Times New Roman"/>
          <w:sz w:val="24"/>
          <w:szCs w:val="22"/>
          <w:lang w:val="hr-HR"/>
        </w:rPr>
        <w:t>11. rujna</w:t>
      </w:r>
      <w:bookmarkStart w:id="0" w:name="_GoBack"/>
      <w:bookmarkEnd w:id="0"/>
      <w:r w:rsidR="00BC3A39" w:rsidRPr="00B073A9">
        <w:rPr>
          <w:rFonts w:ascii="Times New Roman" w:hAnsi="Times New Roman"/>
          <w:sz w:val="24"/>
          <w:szCs w:val="22"/>
          <w:lang w:val="hr-HR"/>
        </w:rPr>
        <w:t xml:space="preserve"> 2025</w:t>
      </w:r>
      <w:r w:rsidR="00373763" w:rsidRPr="00B073A9">
        <w:rPr>
          <w:rFonts w:ascii="Times New Roman" w:hAnsi="Times New Roman"/>
          <w:lang w:val="hr-HR"/>
        </w:rPr>
        <w:t>.</w:t>
      </w:r>
    </w:p>
    <w:p w14:paraId="4C6622DF" w14:textId="77777777" w:rsidR="00444449" w:rsidRPr="00444449" w:rsidRDefault="00444449" w:rsidP="00444449">
      <w:pPr>
        <w:rPr>
          <w:lang w:val="hr-HR"/>
        </w:rPr>
      </w:pPr>
    </w:p>
    <w:p w14:paraId="0554A0E1" w14:textId="77777777" w:rsidR="00444449" w:rsidRPr="00444449" w:rsidRDefault="00444449" w:rsidP="00444449">
      <w:pPr>
        <w:rPr>
          <w:rFonts w:ascii="Times New Roman" w:hAnsi="Times New Roman"/>
          <w:sz w:val="24"/>
          <w:szCs w:val="24"/>
          <w:lang w:val="hr-HR"/>
        </w:rPr>
      </w:pPr>
    </w:p>
    <w:p w14:paraId="1AAC7F61" w14:textId="6D1E1DB7" w:rsidR="00444449" w:rsidRPr="00444449" w:rsidRDefault="00444449" w:rsidP="00444449">
      <w:pPr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</w:t>
      </w:r>
      <w:r w:rsidR="00EC22C8">
        <w:rPr>
          <w:rFonts w:ascii="Times New Roman" w:hAnsi="Times New Roman"/>
          <w:sz w:val="24"/>
          <w:szCs w:val="24"/>
          <w:lang w:val="hr-HR"/>
        </w:rPr>
        <w:t>_</w:t>
      </w:r>
    </w:p>
    <w:p w14:paraId="669F6315" w14:textId="63E3F844" w:rsidR="00444449" w:rsidRPr="00444449" w:rsidRDefault="00444449" w:rsidP="00EC22C8">
      <w:pPr>
        <w:spacing w:before="24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444449">
        <w:rPr>
          <w:rFonts w:ascii="Times New Roman" w:hAnsi="Times New Roman"/>
          <w:b/>
          <w:bCs/>
          <w:sz w:val="24"/>
          <w:szCs w:val="24"/>
          <w:lang w:val="hr-HR"/>
        </w:rPr>
        <w:t>PREDLAGATELJ:</w:t>
      </w:r>
      <w:r w:rsidRPr="00444449">
        <w:rPr>
          <w:rFonts w:ascii="Times New Roman" w:hAnsi="Times New Roman"/>
          <w:sz w:val="24"/>
          <w:szCs w:val="24"/>
          <w:lang w:val="hr-HR"/>
        </w:rPr>
        <w:tab/>
        <w:t>Ministarstvo rada, mirovinskoga sustava, obitelji i socijalne politike</w:t>
      </w:r>
    </w:p>
    <w:p w14:paraId="0BA91B56" w14:textId="04D3C2E1" w:rsidR="00444449" w:rsidRPr="00444449" w:rsidRDefault="00444449" w:rsidP="00444449">
      <w:pPr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</w:t>
      </w:r>
      <w:r w:rsidR="00EC22C8">
        <w:rPr>
          <w:rFonts w:ascii="Times New Roman" w:hAnsi="Times New Roman"/>
          <w:sz w:val="24"/>
          <w:szCs w:val="24"/>
          <w:lang w:val="hr-HR"/>
        </w:rPr>
        <w:t>_</w:t>
      </w:r>
    </w:p>
    <w:p w14:paraId="1FD86F3D" w14:textId="4B093478" w:rsidR="00444449" w:rsidRDefault="00444449" w:rsidP="00EC22C8">
      <w:pPr>
        <w:spacing w:before="240" w:line="360" w:lineRule="auto"/>
        <w:ind w:left="2127" w:hanging="1418"/>
        <w:jc w:val="both"/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b/>
          <w:bCs/>
          <w:sz w:val="24"/>
          <w:szCs w:val="24"/>
          <w:lang w:val="hr-HR"/>
        </w:rPr>
        <w:t>PREDMET:</w:t>
      </w:r>
      <w:r w:rsidRPr="00444449">
        <w:rPr>
          <w:rFonts w:ascii="Times New Roman" w:hAnsi="Times New Roman"/>
          <w:sz w:val="24"/>
          <w:szCs w:val="24"/>
          <w:lang w:val="hr-HR"/>
        </w:rPr>
        <w:tab/>
        <w:t>Prijedlog zaključka</w:t>
      </w:r>
      <w:r w:rsidR="00126F8B">
        <w:rPr>
          <w:rFonts w:ascii="Times New Roman" w:hAnsi="Times New Roman"/>
          <w:sz w:val="24"/>
          <w:szCs w:val="24"/>
          <w:lang w:val="hr-HR"/>
        </w:rPr>
        <w:t xml:space="preserve"> o prihvaćanju</w:t>
      </w:r>
      <w:r w:rsidRPr="00444449">
        <w:rPr>
          <w:rFonts w:ascii="Times New Roman" w:hAnsi="Times New Roman"/>
          <w:sz w:val="24"/>
          <w:szCs w:val="24"/>
          <w:lang w:val="hr-HR"/>
        </w:rPr>
        <w:t xml:space="preserve"> Izvješć</w:t>
      </w:r>
      <w:r w:rsidR="00126F8B">
        <w:rPr>
          <w:rFonts w:ascii="Times New Roman" w:hAnsi="Times New Roman"/>
          <w:sz w:val="24"/>
          <w:szCs w:val="24"/>
          <w:lang w:val="hr-HR"/>
        </w:rPr>
        <w:t>a</w:t>
      </w:r>
      <w:r w:rsidRPr="00444449">
        <w:rPr>
          <w:rFonts w:ascii="Times New Roman" w:hAnsi="Times New Roman"/>
          <w:sz w:val="24"/>
          <w:szCs w:val="24"/>
          <w:lang w:val="hr-HR"/>
        </w:rPr>
        <w:t xml:space="preserve"> o vođenim pregovorima za sklapanje Ugovora između Republike Hrvatske i </w:t>
      </w:r>
      <w:r w:rsidR="00BC3A39">
        <w:rPr>
          <w:rFonts w:ascii="Times New Roman" w:hAnsi="Times New Roman"/>
          <w:sz w:val="24"/>
          <w:szCs w:val="24"/>
          <w:lang w:val="hr-HR"/>
        </w:rPr>
        <w:t xml:space="preserve">Argentinske </w:t>
      </w:r>
      <w:r w:rsidR="00E12636">
        <w:rPr>
          <w:rFonts w:ascii="Times New Roman" w:hAnsi="Times New Roman"/>
          <w:sz w:val="24"/>
          <w:szCs w:val="24"/>
          <w:lang w:val="hr-HR"/>
        </w:rPr>
        <w:t xml:space="preserve">Republike </w:t>
      </w:r>
      <w:r w:rsidRPr="00444449">
        <w:rPr>
          <w:rFonts w:ascii="Times New Roman" w:hAnsi="Times New Roman"/>
          <w:sz w:val="24"/>
          <w:szCs w:val="24"/>
          <w:lang w:val="hr-HR"/>
        </w:rPr>
        <w:t>o socijalnoj sigurnosti</w:t>
      </w:r>
    </w:p>
    <w:p w14:paraId="4371A351" w14:textId="5E85849C" w:rsidR="00444449" w:rsidRPr="00444449" w:rsidRDefault="00EC22C8" w:rsidP="00EC22C8">
      <w:pPr>
        <w:spacing w:line="360" w:lineRule="auto"/>
        <w:ind w:left="2127" w:hanging="2127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</w:t>
      </w:r>
      <w:r w:rsidR="00444449" w:rsidRPr="00444449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val="hr-HR"/>
        </w:rPr>
        <w:t>______</w:t>
      </w:r>
    </w:p>
    <w:p w14:paraId="28F83802" w14:textId="77777777" w:rsidR="00444449" w:rsidRPr="00444449" w:rsidRDefault="00444449" w:rsidP="00444449">
      <w:pPr>
        <w:rPr>
          <w:lang w:val="hr-HR"/>
        </w:rPr>
      </w:pPr>
    </w:p>
    <w:p w14:paraId="146ACDA3" w14:textId="77777777" w:rsidR="00444449" w:rsidRPr="00444449" w:rsidRDefault="00444449" w:rsidP="00444449">
      <w:pPr>
        <w:rPr>
          <w:lang w:val="hr-HR"/>
        </w:rPr>
      </w:pPr>
    </w:p>
    <w:p w14:paraId="525AE1A6" w14:textId="77777777" w:rsidR="00444449" w:rsidRPr="00444449" w:rsidRDefault="00444449" w:rsidP="00444449">
      <w:pPr>
        <w:rPr>
          <w:lang w:val="hr-HR"/>
        </w:rPr>
      </w:pPr>
    </w:p>
    <w:p w14:paraId="61BCC28E" w14:textId="1AE31790" w:rsidR="00444449" w:rsidRPr="00444449" w:rsidRDefault="00444449" w:rsidP="00444449">
      <w:pPr>
        <w:tabs>
          <w:tab w:val="left" w:pos="2445"/>
        </w:tabs>
        <w:rPr>
          <w:lang w:val="hr-HR"/>
        </w:rPr>
        <w:sectPr w:rsidR="00444449" w:rsidRPr="00444449" w:rsidSect="00837856">
          <w:headerReference w:type="default" r:id="rId13"/>
          <w:footerReference w:type="first" r:id="rId14"/>
          <w:pgSz w:w="11906" w:h="16838"/>
          <w:pgMar w:top="993" w:right="1417" w:bottom="1417" w:left="1417" w:header="709" w:footer="583" w:gutter="0"/>
          <w:pgNumType w:start="1"/>
          <w:cols w:space="708"/>
          <w:titlePg/>
          <w:docGrid w:linePitch="360"/>
        </w:sectPr>
      </w:pPr>
    </w:p>
    <w:p w14:paraId="0D30C2DE" w14:textId="77777777" w:rsidR="00162E09" w:rsidRPr="00444449" w:rsidRDefault="00373763" w:rsidP="00857D53">
      <w:pPr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sz w:val="24"/>
          <w:szCs w:val="24"/>
          <w:lang w:val="hr-HR"/>
        </w:rPr>
        <w:lastRenderedPageBreak/>
        <w:tab/>
      </w:r>
    </w:p>
    <w:p w14:paraId="1A2BB9DD" w14:textId="77777777" w:rsidR="00E12636" w:rsidRPr="00444449" w:rsidRDefault="00E12636" w:rsidP="00E12636">
      <w:pPr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sz w:val="24"/>
          <w:szCs w:val="24"/>
          <w:lang w:val="hr-HR"/>
        </w:rPr>
        <w:tab/>
      </w:r>
    </w:p>
    <w:p w14:paraId="1A8616B9" w14:textId="77777777" w:rsidR="00E12636" w:rsidRPr="00444449" w:rsidRDefault="00E12636" w:rsidP="00E12636">
      <w:pPr>
        <w:ind w:left="-561"/>
        <w:jc w:val="right"/>
        <w:rPr>
          <w:rFonts w:ascii="Times New Roman" w:hAnsi="Times New Roman"/>
          <w:b/>
          <w:sz w:val="24"/>
          <w:szCs w:val="24"/>
          <w:lang w:val="hr-HR"/>
        </w:rPr>
      </w:pPr>
      <w:r w:rsidRPr="00444449">
        <w:rPr>
          <w:rFonts w:ascii="Times New Roman" w:hAnsi="Times New Roman"/>
          <w:b/>
          <w:sz w:val="24"/>
          <w:szCs w:val="24"/>
          <w:lang w:val="hr-HR"/>
        </w:rPr>
        <w:t>PRIJEDLOG</w:t>
      </w:r>
    </w:p>
    <w:p w14:paraId="25227CF8" w14:textId="77777777" w:rsidR="00E12636" w:rsidRPr="00444449" w:rsidRDefault="00E12636" w:rsidP="00E12636">
      <w:pPr>
        <w:tabs>
          <w:tab w:val="left" w:pos="8805"/>
        </w:tabs>
        <w:rPr>
          <w:rFonts w:ascii="Times New Roman" w:hAnsi="Times New Roman"/>
          <w:sz w:val="20"/>
          <w:lang w:val="hr-HR"/>
        </w:rPr>
      </w:pPr>
    </w:p>
    <w:p w14:paraId="3720EDB1" w14:textId="77777777" w:rsidR="00E12636" w:rsidRPr="00444449" w:rsidRDefault="00E12636" w:rsidP="00E1263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54B709A" w14:textId="4F622FBA" w:rsidR="00E12636" w:rsidRPr="00444449" w:rsidRDefault="00E12636" w:rsidP="00E12636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sz w:val="24"/>
          <w:szCs w:val="24"/>
          <w:lang w:val="hr-HR"/>
        </w:rPr>
        <w:t>Na temelju članka 12. stavka 1. Zakona o sklapanju i izvršavanju međunarodnih ugovora („Narodne novine“, br</w:t>
      </w:r>
      <w:r w:rsidR="003601C5">
        <w:rPr>
          <w:rFonts w:ascii="Times New Roman" w:hAnsi="Times New Roman"/>
          <w:sz w:val="24"/>
          <w:szCs w:val="24"/>
          <w:lang w:val="hr-HR"/>
        </w:rPr>
        <w:t>oj</w:t>
      </w:r>
      <w:r w:rsidRPr="00444449">
        <w:rPr>
          <w:rFonts w:ascii="Times New Roman" w:hAnsi="Times New Roman"/>
          <w:sz w:val="24"/>
          <w:szCs w:val="24"/>
          <w:lang w:val="hr-HR"/>
        </w:rPr>
        <w:t xml:space="preserve"> 28/96.) i članka 31. stavka 3. Zakona o Vladi Republike Hrvatske („Narodne novine“, br. 150/11., 119/14., 93/16., 116/18., 80/22. i 78/24.), Vlada Republike Hrvatske je na sjednici održanoj ___________________________ donijela</w:t>
      </w:r>
    </w:p>
    <w:p w14:paraId="3A2B7A7E" w14:textId="77777777" w:rsidR="00E12636" w:rsidRPr="00444449" w:rsidRDefault="00E12636" w:rsidP="00E12636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07169B" w14:textId="77777777" w:rsidR="00E12636" w:rsidRPr="00444449" w:rsidRDefault="00E12636" w:rsidP="00E12636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7FB022F" w14:textId="77777777" w:rsidR="00E12636" w:rsidRPr="00804387" w:rsidRDefault="00E12636" w:rsidP="00E12636">
      <w:pPr>
        <w:spacing w:line="276" w:lineRule="auto"/>
        <w:jc w:val="center"/>
        <w:rPr>
          <w:rFonts w:ascii="Times New Roman" w:hAnsi="Times New Roman"/>
          <w:b/>
          <w:spacing w:val="40"/>
          <w:sz w:val="24"/>
          <w:szCs w:val="24"/>
          <w:lang w:val="hr-HR"/>
        </w:rPr>
      </w:pPr>
      <w:r w:rsidRPr="00804387">
        <w:rPr>
          <w:rFonts w:ascii="Times New Roman" w:hAnsi="Times New Roman"/>
          <w:b/>
          <w:spacing w:val="40"/>
          <w:sz w:val="24"/>
          <w:szCs w:val="24"/>
          <w:lang w:val="hr-HR"/>
        </w:rPr>
        <w:t>ZAKLJUČAK</w:t>
      </w:r>
    </w:p>
    <w:p w14:paraId="738FC905" w14:textId="77777777" w:rsidR="00E12636" w:rsidRPr="00444449" w:rsidRDefault="00E12636" w:rsidP="00E12636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6E1FC012" w14:textId="77777777" w:rsidR="00E12636" w:rsidRPr="00444449" w:rsidRDefault="00E12636" w:rsidP="00E12636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53186B19" w14:textId="54DDF8EE" w:rsidR="00E12636" w:rsidRPr="00444449" w:rsidRDefault="00E12636" w:rsidP="00E12636">
      <w:pPr>
        <w:numPr>
          <w:ilvl w:val="0"/>
          <w:numId w:val="2"/>
        </w:numPr>
        <w:tabs>
          <w:tab w:val="left" w:pos="709"/>
        </w:tabs>
        <w:spacing w:line="276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444449">
        <w:rPr>
          <w:rFonts w:ascii="Times New Roman" w:hAnsi="Times New Roman"/>
          <w:noProof/>
          <w:sz w:val="24"/>
          <w:szCs w:val="24"/>
          <w:lang w:val="hr-HR"/>
        </w:rPr>
        <w:t xml:space="preserve">Prihvaća se Izvješće o vođenim pregovorima za sklapanje Ugovora između Republike Hrvatske i </w:t>
      </w:r>
      <w:r w:rsidR="000E5ACD">
        <w:rPr>
          <w:rFonts w:ascii="Times New Roman" w:hAnsi="Times New Roman"/>
          <w:noProof/>
          <w:sz w:val="24"/>
          <w:szCs w:val="24"/>
          <w:lang w:val="hr-HR"/>
        </w:rPr>
        <w:t xml:space="preserve">Argentinske 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Republike </w:t>
      </w:r>
      <w:r w:rsidRPr="00444449">
        <w:rPr>
          <w:rFonts w:ascii="Times New Roman" w:hAnsi="Times New Roman"/>
          <w:noProof/>
          <w:sz w:val="24"/>
          <w:szCs w:val="24"/>
          <w:lang w:val="hr-HR"/>
        </w:rPr>
        <w:t>o socijalnoj sigurnosti, u tekstu koji je Vladi Republike Hrvatske dostavilo Ministarstvo rada, mirovinskoga sustava, obitelji i socijalne politike aktom</w:t>
      </w:r>
      <w:r w:rsidR="00B073A9">
        <w:rPr>
          <w:rFonts w:ascii="Times New Roman" w:hAnsi="Times New Roman"/>
          <w:noProof/>
          <w:sz w:val="24"/>
          <w:szCs w:val="24"/>
          <w:lang w:val="hr-HR"/>
        </w:rPr>
        <w:t xml:space="preserve"> KLASA: 910-02/</w:t>
      </w:r>
      <w:r w:rsidR="00A579AE">
        <w:rPr>
          <w:rFonts w:ascii="Times New Roman" w:hAnsi="Times New Roman"/>
          <w:noProof/>
          <w:sz w:val="24"/>
          <w:szCs w:val="24"/>
          <w:lang w:val="hr-HR"/>
        </w:rPr>
        <w:t>25-02/46</w:t>
      </w:r>
      <w:r w:rsidR="00B073A9">
        <w:rPr>
          <w:rFonts w:ascii="Times New Roman" w:hAnsi="Times New Roman"/>
          <w:noProof/>
          <w:sz w:val="24"/>
          <w:szCs w:val="24"/>
          <w:lang w:val="hr-HR"/>
        </w:rPr>
        <w:t xml:space="preserve">, URBROJ: </w:t>
      </w:r>
      <w:r w:rsidR="00A579AE">
        <w:rPr>
          <w:rFonts w:ascii="Times New Roman" w:hAnsi="Times New Roman"/>
          <w:noProof/>
          <w:sz w:val="24"/>
          <w:szCs w:val="24"/>
          <w:lang w:val="hr-HR"/>
        </w:rPr>
        <w:t>524-05-02-01/3</w:t>
      </w:r>
      <w:r w:rsidR="002763B4">
        <w:rPr>
          <w:rFonts w:ascii="Times New Roman" w:hAnsi="Times New Roman"/>
          <w:noProof/>
          <w:sz w:val="24"/>
          <w:szCs w:val="24"/>
          <w:lang w:val="hr-HR"/>
        </w:rPr>
        <w:t>-25-6</w:t>
      </w:r>
      <w:r w:rsidR="00B073A9">
        <w:rPr>
          <w:rFonts w:ascii="Times New Roman" w:hAnsi="Times New Roman"/>
          <w:noProof/>
          <w:sz w:val="24"/>
          <w:szCs w:val="24"/>
          <w:lang w:val="hr-HR"/>
        </w:rPr>
        <w:t xml:space="preserve">, od </w:t>
      </w:r>
      <w:r w:rsidR="002763B4">
        <w:rPr>
          <w:rFonts w:ascii="Times New Roman" w:hAnsi="Times New Roman"/>
          <w:noProof/>
          <w:sz w:val="24"/>
          <w:szCs w:val="24"/>
          <w:lang w:val="hr-HR"/>
        </w:rPr>
        <w:t xml:space="preserve">25. kolovoza </w:t>
      </w:r>
      <w:r w:rsidR="00B073A9">
        <w:rPr>
          <w:rFonts w:ascii="Times New Roman" w:hAnsi="Times New Roman"/>
          <w:noProof/>
          <w:sz w:val="24"/>
          <w:szCs w:val="24"/>
          <w:lang w:val="hr-HR"/>
        </w:rPr>
        <w:t>2025.</w:t>
      </w:r>
    </w:p>
    <w:p w14:paraId="6AD181F6" w14:textId="77777777" w:rsidR="00E12636" w:rsidRPr="00444449" w:rsidRDefault="00E12636" w:rsidP="00E12636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02739915" w14:textId="77777777" w:rsidR="00E12636" w:rsidRPr="00444449" w:rsidRDefault="00E12636" w:rsidP="00E12636">
      <w:pPr>
        <w:numPr>
          <w:ilvl w:val="0"/>
          <w:numId w:val="2"/>
        </w:numPr>
        <w:tabs>
          <w:tab w:val="left" w:pos="709"/>
        </w:tabs>
        <w:spacing w:line="276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444449">
        <w:rPr>
          <w:rFonts w:ascii="Times New Roman" w:hAnsi="Times New Roman"/>
          <w:noProof/>
          <w:sz w:val="24"/>
          <w:szCs w:val="24"/>
          <w:lang w:val="hr-HR"/>
        </w:rPr>
        <w:t>Utvrđuje se da je usuglašeni tekst Ugovora iz točke 1. ovoga Zaključka u skladu s utvrđenom osnovom za vođenje pregovora.</w:t>
      </w:r>
    </w:p>
    <w:p w14:paraId="27C45E85" w14:textId="77777777" w:rsidR="00E12636" w:rsidRPr="00444449" w:rsidRDefault="00E12636" w:rsidP="00E12636">
      <w:pPr>
        <w:spacing w:line="276" w:lineRule="auto"/>
        <w:ind w:left="708"/>
        <w:rPr>
          <w:rFonts w:ascii="Times New Roman" w:hAnsi="Times New Roman"/>
          <w:noProof/>
          <w:sz w:val="24"/>
          <w:szCs w:val="24"/>
          <w:lang w:val="hr-HR"/>
        </w:rPr>
      </w:pPr>
    </w:p>
    <w:p w14:paraId="336AEE62" w14:textId="77777777" w:rsidR="00E12636" w:rsidRPr="00444449" w:rsidRDefault="00E12636" w:rsidP="00E12636">
      <w:pPr>
        <w:numPr>
          <w:ilvl w:val="0"/>
          <w:numId w:val="2"/>
        </w:numPr>
        <w:tabs>
          <w:tab w:val="left" w:pos="709"/>
        </w:tabs>
        <w:spacing w:line="276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444449">
        <w:rPr>
          <w:rFonts w:ascii="Times New Roman" w:hAnsi="Times New Roman"/>
          <w:noProof/>
          <w:sz w:val="24"/>
          <w:szCs w:val="24"/>
          <w:lang w:val="hr-HR"/>
        </w:rPr>
        <w:t>Ugovor iz točke 1. ovoga Zaključka potpisat će, u ime Republike Hrvatske, ministar rada, mirovinskoga sustava, obitelji i socijalne politike.</w:t>
      </w:r>
    </w:p>
    <w:p w14:paraId="2847FCD2" w14:textId="77777777" w:rsidR="00E12636" w:rsidRPr="00444449" w:rsidRDefault="00E12636" w:rsidP="00E12636">
      <w:pPr>
        <w:tabs>
          <w:tab w:val="left" w:pos="709"/>
        </w:tabs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6CBAC83F" w14:textId="77777777" w:rsidR="00E12636" w:rsidRPr="00444449" w:rsidRDefault="00E12636" w:rsidP="00E12636">
      <w:pPr>
        <w:tabs>
          <w:tab w:val="num" w:pos="374"/>
        </w:tabs>
        <w:ind w:left="37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4A10F6C" w14:textId="77777777" w:rsidR="00E12636" w:rsidRPr="00444449" w:rsidRDefault="00E12636" w:rsidP="00E12636">
      <w:pPr>
        <w:tabs>
          <w:tab w:val="num" w:pos="374"/>
        </w:tabs>
        <w:ind w:left="374" w:firstLine="1035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1D989DC" w14:textId="77777777" w:rsidR="00E12636" w:rsidRPr="00444449" w:rsidRDefault="00E12636" w:rsidP="00E12636">
      <w:pPr>
        <w:tabs>
          <w:tab w:val="num" w:pos="374"/>
        </w:tabs>
        <w:ind w:left="374" w:firstLine="1035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18A9EC7" w14:textId="77777777" w:rsidR="00E12636" w:rsidRPr="00444449" w:rsidRDefault="00E12636" w:rsidP="00E12636">
      <w:pPr>
        <w:ind w:left="37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DFA1AAC" w14:textId="77777777" w:rsidR="00E12636" w:rsidRPr="00444449" w:rsidRDefault="00E12636" w:rsidP="00E12636">
      <w:pPr>
        <w:spacing w:line="276" w:lineRule="auto"/>
        <w:ind w:left="374"/>
        <w:jc w:val="both"/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sz w:val="24"/>
          <w:szCs w:val="24"/>
          <w:lang w:val="hr-HR"/>
        </w:rPr>
        <w:t>KLASA:</w:t>
      </w:r>
    </w:p>
    <w:p w14:paraId="0EDE2549" w14:textId="77777777" w:rsidR="00E12636" w:rsidRPr="00444449" w:rsidRDefault="00E12636" w:rsidP="00E12636">
      <w:pPr>
        <w:spacing w:line="276" w:lineRule="auto"/>
        <w:ind w:left="374"/>
        <w:jc w:val="both"/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sz w:val="24"/>
          <w:szCs w:val="24"/>
          <w:lang w:val="hr-HR"/>
        </w:rPr>
        <w:t>URBROJ:</w:t>
      </w:r>
    </w:p>
    <w:p w14:paraId="7B490B1A" w14:textId="77777777" w:rsidR="00E12636" w:rsidRPr="00444449" w:rsidRDefault="00E12636" w:rsidP="00E12636">
      <w:pPr>
        <w:spacing w:line="276" w:lineRule="auto"/>
        <w:ind w:left="37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C3BDD61" w14:textId="77777777" w:rsidR="00E12636" w:rsidRPr="00444449" w:rsidRDefault="00E12636" w:rsidP="00E12636">
      <w:pPr>
        <w:spacing w:line="276" w:lineRule="auto"/>
        <w:ind w:left="374"/>
        <w:jc w:val="both"/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sz w:val="24"/>
          <w:szCs w:val="24"/>
          <w:lang w:val="hr-HR"/>
        </w:rPr>
        <w:t>Zagreb,</w:t>
      </w:r>
    </w:p>
    <w:p w14:paraId="5FA8B2AB" w14:textId="77777777" w:rsidR="00E12636" w:rsidRPr="00444449" w:rsidRDefault="00E12636" w:rsidP="00E12636">
      <w:pPr>
        <w:spacing w:line="276" w:lineRule="auto"/>
        <w:ind w:left="37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5DB418E" w14:textId="77777777" w:rsidR="00E12636" w:rsidRPr="00444449" w:rsidRDefault="00E12636" w:rsidP="00E12636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76ED2F5" w14:textId="77777777" w:rsidR="00E12636" w:rsidRPr="00444449" w:rsidRDefault="00E12636" w:rsidP="00E12636">
      <w:pPr>
        <w:spacing w:line="276" w:lineRule="auto"/>
        <w:ind w:left="5812"/>
        <w:jc w:val="center"/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sz w:val="24"/>
          <w:szCs w:val="24"/>
          <w:lang w:val="hr-HR"/>
        </w:rPr>
        <w:tab/>
      </w:r>
      <w:r w:rsidRPr="00444449">
        <w:rPr>
          <w:rFonts w:ascii="Times New Roman" w:hAnsi="Times New Roman"/>
          <w:sz w:val="24"/>
          <w:szCs w:val="24"/>
          <w:lang w:val="hr-HR"/>
        </w:rPr>
        <w:tab/>
      </w:r>
      <w:r w:rsidRPr="00444449">
        <w:rPr>
          <w:rFonts w:ascii="Times New Roman" w:hAnsi="Times New Roman"/>
          <w:sz w:val="24"/>
          <w:szCs w:val="24"/>
          <w:lang w:val="hr-HR"/>
        </w:rPr>
        <w:tab/>
      </w:r>
      <w:r w:rsidRPr="00444449">
        <w:rPr>
          <w:rFonts w:ascii="Times New Roman" w:hAnsi="Times New Roman"/>
          <w:sz w:val="24"/>
          <w:szCs w:val="24"/>
          <w:lang w:val="hr-HR"/>
        </w:rPr>
        <w:tab/>
      </w:r>
      <w:r w:rsidRPr="00444449">
        <w:rPr>
          <w:rFonts w:ascii="Times New Roman" w:hAnsi="Times New Roman"/>
          <w:sz w:val="24"/>
          <w:szCs w:val="24"/>
          <w:lang w:val="hr-HR"/>
        </w:rPr>
        <w:tab/>
      </w:r>
      <w:r w:rsidRPr="00444449">
        <w:rPr>
          <w:rFonts w:ascii="Times New Roman" w:hAnsi="Times New Roman"/>
          <w:sz w:val="24"/>
          <w:szCs w:val="24"/>
          <w:lang w:val="hr-HR"/>
        </w:rPr>
        <w:tab/>
      </w:r>
    </w:p>
    <w:p w14:paraId="619FC9D5" w14:textId="77777777" w:rsidR="00E12636" w:rsidRPr="00444449" w:rsidRDefault="00E12636" w:rsidP="00E12636">
      <w:pPr>
        <w:spacing w:line="276" w:lineRule="auto"/>
        <w:ind w:left="5812"/>
        <w:jc w:val="center"/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sz w:val="24"/>
          <w:szCs w:val="24"/>
          <w:lang w:val="hr-HR"/>
        </w:rPr>
        <w:t>PREDSJEDNIK</w:t>
      </w:r>
    </w:p>
    <w:p w14:paraId="4A0EDF7F" w14:textId="77777777" w:rsidR="00E12636" w:rsidRPr="00444449" w:rsidRDefault="00E12636" w:rsidP="00E12636">
      <w:pPr>
        <w:spacing w:line="276" w:lineRule="auto"/>
        <w:ind w:left="5812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7A0F34A" w14:textId="77777777" w:rsidR="00E12636" w:rsidRPr="00444449" w:rsidRDefault="00E12636" w:rsidP="00E12636">
      <w:pPr>
        <w:spacing w:line="276" w:lineRule="auto"/>
        <w:ind w:left="5812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4A223CB" w14:textId="77777777" w:rsidR="00E12636" w:rsidRPr="00444449" w:rsidRDefault="00E12636" w:rsidP="00E12636">
      <w:pPr>
        <w:spacing w:line="276" w:lineRule="auto"/>
        <w:ind w:left="5812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4B43E847" w14:textId="77777777" w:rsidR="00E12636" w:rsidRPr="00444449" w:rsidRDefault="00E12636" w:rsidP="00E12636">
      <w:pPr>
        <w:spacing w:line="276" w:lineRule="auto"/>
        <w:ind w:left="5812"/>
        <w:jc w:val="center"/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sz w:val="24"/>
          <w:szCs w:val="24"/>
          <w:lang w:val="hr-HR"/>
        </w:rPr>
        <w:t>mr. sc. Andrej Plenković</w:t>
      </w:r>
    </w:p>
    <w:p w14:paraId="0732DB37" w14:textId="77777777" w:rsidR="00E12636" w:rsidRPr="00444449" w:rsidRDefault="00E12636" w:rsidP="00E12636">
      <w:pPr>
        <w:ind w:left="37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5108447" w14:textId="77777777" w:rsidR="00E12636" w:rsidRPr="003601C5" w:rsidRDefault="00E12636" w:rsidP="00E12636">
      <w:pPr>
        <w:jc w:val="center"/>
        <w:rPr>
          <w:rFonts w:ascii="Times New Roman" w:hAnsi="Times New Roman"/>
          <w:b/>
          <w:bCs/>
          <w:spacing w:val="40"/>
          <w:lang w:val="hr-HR"/>
        </w:rPr>
      </w:pPr>
      <w:r w:rsidRPr="003601C5">
        <w:rPr>
          <w:szCs w:val="24"/>
          <w:lang w:val="hr-HR"/>
        </w:rPr>
        <w:br w:type="page"/>
      </w:r>
      <w:r w:rsidRPr="003601C5">
        <w:rPr>
          <w:rFonts w:ascii="Times New Roman" w:hAnsi="Times New Roman"/>
          <w:b/>
          <w:bCs/>
          <w:spacing w:val="40"/>
          <w:sz w:val="24"/>
          <w:szCs w:val="22"/>
          <w:lang w:val="hr-HR"/>
        </w:rPr>
        <w:lastRenderedPageBreak/>
        <w:t>OBRAZLOŽENJE</w:t>
      </w:r>
    </w:p>
    <w:p w14:paraId="25AF7395" w14:textId="77777777" w:rsidR="00E12636" w:rsidRPr="00444449" w:rsidRDefault="00E12636" w:rsidP="00E12636">
      <w:pPr>
        <w:rPr>
          <w:rFonts w:ascii="Times New Roman" w:hAnsi="Times New Roman"/>
          <w:sz w:val="24"/>
          <w:szCs w:val="24"/>
          <w:lang w:val="hr-HR"/>
        </w:rPr>
      </w:pPr>
    </w:p>
    <w:p w14:paraId="56F1E229" w14:textId="77777777" w:rsidR="00E12636" w:rsidRPr="00444449" w:rsidRDefault="00E12636" w:rsidP="00E12636">
      <w:p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187E203B" w14:textId="5E276680" w:rsidR="00E12636" w:rsidRPr="00444449" w:rsidRDefault="00E12636" w:rsidP="002A5C4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444449">
        <w:rPr>
          <w:rFonts w:ascii="Times New Roman" w:hAnsi="Times New Roman"/>
          <w:bCs/>
          <w:sz w:val="24"/>
          <w:szCs w:val="24"/>
          <w:lang w:val="hr-HR"/>
        </w:rPr>
        <w:t xml:space="preserve">Točkom 1. Zaključka utvrđuje se da Vlada prihvaća Izvješće o vođenim pregovorima za sklapanje Ugovora između Republike Hrvatske i </w:t>
      </w:r>
      <w:r w:rsidR="00DB2F31">
        <w:rPr>
          <w:rFonts w:ascii="Times New Roman" w:hAnsi="Times New Roman"/>
          <w:bCs/>
          <w:sz w:val="24"/>
          <w:szCs w:val="24"/>
          <w:lang w:val="hr-HR"/>
        </w:rPr>
        <w:t xml:space="preserve">Argentinske 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Republike </w:t>
      </w:r>
      <w:r w:rsidRPr="00444449">
        <w:rPr>
          <w:rFonts w:ascii="Times New Roman" w:hAnsi="Times New Roman"/>
          <w:bCs/>
          <w:sz w:val="24"/>
          <w:szCs w:val="24"/>
          <w:lang w:val="hr-HR"/>
        </w:rPr>
        <w:t xml:space="preserve">o socijalnoj sigurnosti, koji su vođeni na temelju Odluke Vlade Republike Hrvatske o pokretanju postupka za sklapanje Ugovora između Republike Hrvatske i </w:t>
      </w:r>
      <w:r w:rsidR="00DB2F31">
        <w:rPr>
          <w:rFonts w:ascii="Times New Roman" w:hAnsi="Times New Roman"/>
          <w:bCs/>
          <w:sz w:val="24"/>
          <w:szCs w:val="24"/>
          <w:lang w:val="hr-HR"/>
        </w:rPr>
        <w:t xml:space="preserve">Argentinske 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Republike </w:t>
      </w:r>
      <w:r w:rsidRPr="00444449">
        <w:rPr>
          <w:rFonts w:ascii="Times New Roman" w:hAnsi="Times New Roman"/>
          <w:bCs/>
          <w:sz w:val="24"/>
          <w:szCs w:val="24"/>
          <w:lang w:val="hr-HR"/>
        </w:rPr>
        <w:t xml:space="preserve">o socijalnoj sigurnosti, KLASA: </w:t>
      </w:r>
      <w:r w:rsidR="002A5C48" w:rsidRPr="002A5C48">
        <w:rPr>
          <w:rFonts w:ascii="Times New Roman" w:hAnsi="Times New Roman"/>
          <w:bCs/>
          <w:sz w:val="24"/>
          <w:szCs w:val="24"/>
          <w:lang w:val="hr-HR"/>
        </w:rPr>
        <w:t>022-03/22-11/45, URBROJ: 50301-05/14-22-</w:t>
      </w:r>
      <w:r w:rsidR="00B073A9">
        <w:rPr>
          <w:rFonts w:ascii="Times New Roman" w:hAnsi="Times New Roman"/>
          <w:bCs/>
          <w:sz w:val="24"/>
          <w:szCs w:val="24"/>
          <w:lang w:val="hr-HR"/>
        </w:rPr>
        <w:t>2</w:t>
      </w:r>
      <w:r w:rsidR="002A5C48" w:rsidRPr="002A5C48">
        <w:rPr>
          <w:rFonts w:ascii="Times New Roman" w:hAnsi="Times New Roman"/>
          <w:bCs/>
          <w:sz w:val="24"/>
          <w:szCs w:val="24"/>
          <w:lang w:val="hr-HR"/>
        </w:rPr>
        <w:t xml:space="preserve"> od 18. kolovoza 2022.</w:t>
      </w:r>
    </w:p>
    <w:p w14:paraId="39A72909" w14:textId="77777777" w:rsidR="00E12636" w:rsidRPr="00444449" w:rsidRDefault="00E12636" w:rsidP="00E12636">
      <w:pPr>
        <w:spacing w:line="276" w:lineRule="auto"/>
        <w:ind w:left="426" w:firstLine="850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5CDE218C" w14:textId="29F71196" w:rsidR="00E12636" w:rsidRPr="00444449" w:rsidRDefault="00E12636" w:rsidP="00E12636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444449">
        <w:rPr>
          <w:rFonts w:ascii="Times New Roman" w:hAnsi="Times New Roman"/>
          <w:bCs/>
          <w:sz w:val="24"/>
          <w:szCs w:val="24"/>
          <w:lang w:val="hr-HR"/>
        </w:rPr>
        <w:t xml:space="preserve">Točkom 2. Zaključka utvrđuje se da je usuglašeni tekst Ugovora između Republike Hrvatske i </w:t>
      </w:r>
      <w:r w:rsidR="00D16528">
        <w:rPr>
          <w:rFonts w:ascii="Times New Roman" w:hAnsi="Times New Roman"/>
          <w:bCs/>
          <w:sz w:val="24"/>
          <w:szCs w:val="24"/>
          <w:lang w:val="hr-HR"/>
        </w:rPr>
        <w:t xml:space="preserve">Argentinske 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Republike </w:t>
      </w:r>
      <w:r w:rsidRPr="00444449">
        <w:rPr>
          <w:rFonts w:ascii="Times New Roman" w:hAnsi="Times New Roman"/>
          <w:bCs/>
          <w:sz w:val="24"/>
          <w:szCs w:val="24"/>
          <w:lang w:val="hr-HR"/>
        </w:rPr>
        <w:t xml:space="preserve">o socijalnoj sigurnosti u skladu s utvrđenom osnovom za vođenje pregovora. </w:t>
      </w:r>
    </w:p>
    <w:p w14:paraId="50B9EB8C" w14:textId="77777777" w:rsidR="00E12636" w:rsidRPr="00444449" w:rsidRDefault="00E12636" w:rsidP="00E12636">
      <w:pPr>
        <w:spacing w:line="276" w:lineRule="auto"/>
        <w:ind w:left="426" w:firstLine="850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6BE435C4" w14:textId="545F04C8" w:rsidR="00E12636" w:rsidRPr="00E12636" w:rsidRDefault="00E12636" w:rsidP="00E12636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444449">
        <w:rPr>
          <w:rFonts w:ascii="Times New Roman" w:hAnsi="Times New Roman"/>
          <w:bCs/>
          <w:sz w:val="24"/>
          <w:szCs w:val="24"/>
          <w:lang w:val="hr-HR"/>
        </w:rPr>
        <w:t xml:space="preserve">Točkom 3. Zaključka utvrđuje se da će Ugovor između Republike Hrvatske i </w:t>
      </w:r>
      <w:r w:rsidR="00D16528">
        <w:rPr>
          <w:rFonts w:ascii="Times New Roman" w:hAnsi="Times New Roman"/>
          <w:bCs/>
          <w:sz w:val="24"/>
          <w:szCs w:val="24"/>
          <w:lang w:val="hr-HR"/>
        </w:rPr>
        <w:t xml:space="preserve">Argentinske </w:t>
      </w:r>
      <w:r>
        <w:rPr>
          <w:rFonts w:ascii="Times New Roman" w:hAnsi="Times New Roman"/>
          <w:sz w:val="24"/>
          <w:szCs w:val="24"/>
          <w:lang w:val="hr-HR"/>
        </w:rPr>
        <w:t xml:space="preserve">Republike </w:t>
      </w:r>
      <w:r w:rsidRPr="00444449">
        <w:rPr>
          <w:rFonts w:ascii="Times New Roman" w:hAnsi="Times New Roman"/>
          <w:bCs/>
          <w:sz w:val="24"/>
          <w:szCs w:val="24"/>
          <w:lang w:val="hr-HR"/>
        </w:rPr>
        <w:t>o socijalnoj sigurnosti, u ime Republike Hrvatske, potpisati ministar rada, mirovinskoga sustava, obitelji i socijalne politike.</w:t>
      </w:r>
    </w:p>
    <w:p w14:paraId="2CEF93BF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7E03C8D8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723D0B17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2ADF5EAD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563FED49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6D7EEC93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3946A230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65C8DCBC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65C8F535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6973D515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1BC276E0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0E57269A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40709067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39608A92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47B0E3FF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6827891F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4FC46225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3BF61742" w14:textId="77777777" w:rsidR="00E12636" w:rsidRPr="00444449" w:rsidRDefault="00E12636" w:rsidP="00E12636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6AE71571" w14:textId="77777777" w:rsidR="00E12636" w:rsidRPr="00444449" w:rsidRDefault="00E12636" w:rsidP="00E1263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D98FBC3" w14:textId="77777777" w:rsidR="007F5065" w:rsidRPr="00444449" w:rsidRDefault="007F5065" w:rsidP="00066EDD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50FF4E44" w14:textId="77777777" w:rsidR="007F5065" w:rsidRPr="00444449" w:rsidRDefault="007F5065" w:rsidP="00066EDD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6D6A6C27" w14:textId="77777777" w:rsidR="007F5065" w:rsidRPr="00444449" w:rsidRDefault="007F5065" w:rsidP="00066EDD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26C41220" w14:textId="77777777" w:rsidR="007F5065" w:rsidRPr="00444449" w:rsidRDefault="007F5065" w:rsidP="00066EDD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4AF81623" w14:textId="77777777" w:rsidR="007F5065" w:rsidRPr="00444449" w:rsidRDefault="007F5065" w:rsidP="00066EDD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2A76259E" w14:textId="77777777" w:rsidR="007F5065" w:rsidRPr="00444449" w:rsidRDefault="007F5065" w:rsidP="00066EDD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118DDD44" w14:textId="77777777" w:rsidR="007F5065" w:rsidRPr="00444449" w:rsidRDefault="007F5065" w:rsidP="00066EDD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0A6E3C65" w14:textId="77777777" w:rsidR="007F5065" w:rsidRPr="00444449" w:rsidRDefault="007F5065" w:rsidP="00066EDD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6AD8F3CB" w14:textId="77777777" w:rsidR="00162E09" w:rsidRPr="00444449" w:rsidRDefault="00162E09" w:rsidP="00162E0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sectPr w:rsidR="00162E09" w:rsidRPr="00444449" w:rsidSect="00036EFC">
      <w:headerReference w:type="even" r:id="rId15"/>
      <w:headerReference w:type="default" r:id="rId16"/>
      <w:headerReference w:type="first" r:id="rId17"/>
      <w:footerReference w:type="first" r:id="rId18"/>
      <w:pgSz w:w="11907" w:h="16840" w:code="9"/>
      <w:pgMar w:top="1361" w:right="1474" w:bottom="1361" w:left="1474" w:header="720" w:footer="72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8A7D1" w14:textId="77777777" w:rsidR="008D21D5" w:rsidRDefault="008D21D5">
      <w:r>
        <w:separator/>
      </w:r>
    </w:p>
  </w:endnote>
  <w:endnote w:type="continuationSeparator" w:id="0">
    <w:p w14:paraId="58F607B4" w14:textId="77777777" w:rsidR="008D21D5" w:rsidRDefault="008D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0DD5B" w14:textId="743162AE" w:rsidR="00920276" w:rsidRPr="00D71CD3" w:rsidRDefault="00920276" w:rsidP="00920276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  <w:lang w:val="hr-HR"/>
      </w:rPr>
    </w:pPr>
    <w:r w:rsidRPr="00D71CD3">
      <w:rPr>
        <w:rFonts w:ascii="Times New Roman" w:hAnsi="Times New Roman"/>
        <w:color w:val="404040"/>
        <w:spacing w:val="20"/>
        <w:sz w:val="20"/>
        <w:lang w:val="hr-HR"/>
      </w:rPr>
      <w:t>Banski dvori | Trg Sv. Marka 2 | 10000 Zagreb | tel. 01 4569 222 | vlada.gov.hr</w:t>
    </w:r>
  </w:p>
  <w:p w14:paraId="48F24F83" w14:textId="77777777" w:rsidR="00920276" w:rsidRDefault="00920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BD338" w14:textId="77777777" w:rsidR="00036EFC" w:rsidRDefault="00036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F5E97" w14:textId="77777777" w:rsidR="008D21D5" w:rsidRDefault="008D21D5">
      <w:r>
        <w:separator/>
      </w:r>
    </w:p>
  </w:footnote>
  <w:footnote w:type="continuationSeparator" w:id="0">
    <w:p w14:paraId="716FF76C" w14:textId="77777777" w:rsidR="008D21D5" w:rsidRDefault="008D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EDAE8" w14:textId="77777777" w:rsidR="00444449" w:rsidRDefault="0044444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620EA45" w14:textId="77777777" w:rsidR="00444449" w:rsidRDefault="0044444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162F2" w14:textId="66AF10D2" w:rsidR="00EF5B98" w:rsidRDefault="00EF5B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4449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9DA851" w14:textId="77777777" w:rsidR="00EF5B98" w:rsidRDefault="00EF5B98">
    <w:pPr>
      <w:pStyle w:val="Header"/>
      <w:ind w:right="360"/>
    </w:pPr>
  </w:p>
  <w:p w14:paraId="3D4F136D" w14:textId="77777777" w:rsidR="00EF5B98" w:rsidRDefault="00EF5B98"/>
  <w:p w14:paraId="1DA91AEF" w14:textId="77777777" w:rsidR="00EF5B98" w:rsidRDefault="00EF5B9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8AC40" w14:textId="063D65AA" w:rsidR="00036EFC" w:rsidRDefault="00036EFC">
    <w:pPr>
      <w:pStyle w:val="Header"/>
      <w:jc w:val="center"/>
    </w:pPr>
  </w:p>
  <w:p w14:paraId="0834F808" w14:textId="77777777" w:rsidR="00EF5B98" w:rsidRDefault="00EF5B9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E12F9" w14:textId="77777777" w:rsidR="00036EFC" w:rsidRDefault="00036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810E8"/>
    <w:multiLevelType w:val="hybridMultilevel"/>
    <w:tmpl w:val="6B4C9986"/>
    <w:lvl w:ilvl="0" w:tplc="ADC4DC42">
      <w:start w:val="5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2775E"/>
    <w:multiLevelType w:val="hybridMultilevel"/>
    <w:tmpl w:val="2330758C"/>
    <w:lvl w:ilvl="0" w:tplc="C0E6F106">
      <w:start w:val="1"/>
      <w:numFmt w:val="decimal"/>
      <w:suff w:val="space"/>
      <w:lvlText w:val="%1."/>
      <w:lvlJc w:val="left"/>
      <w:pPr>
        <w:ind w:left="424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11"/>
    <w:rsid w:val="00016CD8"/>
    <w:rsid w:val="00017EDD"/>
    <w:rsid w:val="0002155F"/>
    <w:rsid w:val="00031731"/>
    <w:rsid w:val="00031FB7"/>
    <w:rsid w:val="0003527E"/>
    <w:rsid w:val="00036EFC"/>
    <w:rsid w:val="0005329E"/>
    <w:rsid w:val="000616E8"/>
    <w:rsid w:val="00063246"/>
    <w:rsid w:val="00066EDD"/>
    <w:rsid w:val="00072AA0"/>
    <w:rsid w:val="000751B3"/>
    <w:rsid w:val="000A13A9"/>
    <w:rsid w:val="000A1541"/>
    <w:rsid w:val="000A4258"/>
    <w:rsid w:val="000D0986"/>
    <w:rsid w:val="000D44E4"/>
    <w:rsid w:val="000E4CF1"/>
    <w:rsid w:val="000E5133"/>
    <w:rsid w:val="000E5ACD"/>
    <w:rsid w:val="000E6573"/>
    <w:rsid w:val="000E6D22"/>
    <w:rsid w:val="000F1271"/>
    <w:rsid w:val="000F4DC6"/>
    <w:rsid w:val="001011C6"/>
    <w:rsid w:val="00110071"/>
    <w:rsid w:val="00122DDA"/>
    <w:rsid w:val="00126F8B"/>
    <w:rsid w:val="001445D9"/>
    <w:rsid w:val="00154734"/>
    <w:rsid w:val="00162E09"/>
    <w:rsid w:val="00165483"/>
    <w:rsid w:val="00176199"/>
    <w:rsid w:val="00196DFF"/>
    <w:rsid w:val="001C50D6"/>
    <w:rsid w:val="001D0CEB"/>
    <w:rsid w:val="001E5C7E"/>
    <w:rsid w:val="001E79B3"/>
    <w:rsid w:val="001F12D2"/>
    <w:rsid w:val="001F1630"/>
    <w:rsid w:val="001F3533"/>
    <w:rsid w:val="002055C2"/>
    <w:rsid w:val="00223A6F"/>
    <w:rsid w:val="002273CE"/>
    <w:rsid w:val="00247082"/>
    <w:rsid w:val="00247EC8"/>
    <w:rsid w:val="002763B4"/>
    <w:rsid w:val="002836FA"/>
    <w:rsid w:val="002A49CA"/>
    <w:rsid w:val="002A5C48"/>
    <w:rsid w:val="002B696B"/>
    <w:rsid w:val="002C2F67"/>
    <w:rsid w:val="002D1266"/>
    <w:rsid w:val="002D434F"/>
    <w:rsid w:val="002D4A4B"/>
    <w:rsid w:val="00344939"/>
    <w:rsid w:val="00344F70"/>
    <w:rsid w:val="003462B5"/>
    <w:rsid w:val="0035058E"/>
    <w:rsid w:val="00351EA3"/>
    <w:rsid w:val="0035255E"/>
    <w:rsid w:val="003601C5"/>
    <w:rsid w:val="00373763"/>
    <w:rsid w:val="00395FCB"/>
    <w:rsid w:val="003A029D"/>
    <w:rsid w:val="003A0D23"/>
    <w:rsid w:val="003A362C"/>
    <w:rsid w:val="003B09A8"/>
    <w:rsid w:val="003B4EB6"/>
    <w:rsid w:val="003B5AB4"/>
    <w:rsid w:val="003D671D"/>
    <w:rsid w:val="003F0716"/>
    <w:rsid w:val="0040798B"/>
    <w:rsid w:val="004145B4"/>
    <w:rsid w:val="00435511"/>
    <w:rsid w:val="00440EA0"/>
    <w:rsid w:val="00443F5D"/>
    <w:rsid w:val="00444449"/>
    <w:rsid w:val="0044706F"/>
    <w:rsid w:val="004558B9"/>
    <w:rsid w:val="0047462B"/>
    <w:rsid w:val="004B33D6"/>
    <w:rsid w:val="004B4AF7"/>
    <w:rsid w:val="004C5CE4"/>
    <w:rsid w:val="00502C3D"/>
    <w:rsid w:val="00503E05"/>
    <w:rsid w:val="0050797F"/>
    <w:rsid w:val="00513EFE"/>
    <w:rsid w:val="00524B7E"/>
    <w:rsid w:val="0053141C"/>
    <w:rsid w:val="00531EA3"/>
    <w:rsid w:val="00550DA3"/>
    <w:rsid w:val="005513CC"/>
    <w:rsid w:val="00555B9C"/>
    <w:rsid w:val="00565C63"/>
    <w:rsid w:val="00581312"/>
    <w:rsid w:val="0058247A"/>
    <w:rsid w:val="005844CD"/>
    <w:rsid w:val="0059212A"/>
    <w:rsid w:val="005A4473"/>
    <w:rsid w:val="005A4DA5"/>
    <w:rsid w:val="005A5CF7"/>
    <w:rsid w:val="005B051F"/>
    <w:rsid w:val="005D32C9"/>
    <w:rsid w:val="005D6D1E"/>
    <w:rsid w:val="005E37A5"/>
    <w:rsid w:val="005F039C"/>
    <w:rsid w:val="005F6839"/>
    <w:rsid w:val="00606136"/>
    <w:rsid w:val="006253A0"/>
    <w:rsid w:val="006308B1"/>
    <w:rsid w:val="00637BC5"/>
    <w:rsid w:val="00645647"/>
    <w:rsid w:val="00661F03"/>
    <w:rsid w:val="00674CFF"/>
    <w:rsid w:val="006755E5"/>
    <w:rsid w:val="00675D76"/>
    <w:rsid w:val="006842C6"/>
    <w:rsid w:val="00684569"/>
    <w:rsid w:val="0068733D"/>
    <w:rsid w:val="00695B3A"/>
    <w:rsid w:val="00695B4C"/>
    <w:rsid w:val="006A4E48"/>
    <w:rsid w:val="006C41D7"/>
    <w:rsid w:val="006C7A89"/>
    <w:rsid w:val="006F365D"/>
    <w:rsid w:val="006F7007"/>
    <w:rsid w:val="00700431"/>
    <w:rsid w:val="0070657B"/>
    <w:rsid w:val="007238BB"/>
    <w:rsid w:val="00723E1F"/>
    <w:rsid w:val="007264A7"/>
    <w:rsid w:val="007420E7"/>
    <w:rsid w:val="00764CA0"/>
    <w:rsid w:val="0077116B"/>
    <w:rsid w:val="007838BB"/>
    <w:rsid w:val="00784FC5"/>
    <w:rsid w:val="00793719"/>
    <w:rsid w:val="007951B1"/>
    <w:rsid w:val="007C5A2A"/>
    <w:rsid w:val="007D0AEC"/>
    <w:rsid w:val="007E2B08"/>
    <w:rsid w:val="007F36A5"/>
    <w:rsid w:val="007F3FFD"/>
    <w:rsid w:val="007F4343"/>
    <w:rsid w:val="007F5065"/>
    <w:rsid w:val="00804387"/>
    <w:rsid w:val="00830A6C"/>
    <w:rsid w:val="00837856"/>
    <w:rsid w:val="00837E9E"/>
    <w:rsid w:val="00846508"/>
    <w:rsid w:val="008519D0"/>
    <w:rsid w:val="00857D53"/>
    <w:rsid w:val="008A471B"/>
    <w:rsid w:val="008B4219"/>
    <w:rsid w:val="008D21D5"/>
    <w:rsid w:val="008D6038"/>
    <w:rsid w:val="008F6D1F"/>
    <w:rsid w:val="009110A3"/>
    <w:rsid w:val="00920276"/>
    <w:rsid w:val="00923BB9"/>
    <w:rsid w:val="00964B66"/>
    <w:rsid w:val="009A5733"/>
    <w:rsid w:val="009B08E0"/>
    <w:rsid w:val="009B0FD5"/>
    <w:rsid w:val="009C2B2E"/>
    <w:rsid w:val="009E7EC9"/>
    <w:rsid w:val="009F03FE"/>
    <w:rsid w:val="00A03F0F"/>
    <w:rsid w:val="00A11758"/>
    <w:rsid w:val="00A1593D"/>
    <w:rsid w:val="00A215F4"/>
    <w:rsid w:val="00A238EB"/>
    <w:rsid w:val="00A2422F"/>
    <w:rsid w:val="00A26A22"/>
    <w:rsid w:val="00A2776D"/>
    <w:rsid w:val="00A33077"/>
    <w:rsid w:val="00A33E16"/>
    <w:rsid w:val="00A54B52"/>
    <w:rsid w:val="00A57997"/>
    <w:rsid w:val="00A579AE"/>
    <w:rsid w:val="00AA00C1"/>
    <w:rsid w:val="00AB6A4C"/>
    <w:rsid w:val="00AC1227"/>
    <w:rsid w:val="00AD624C"/>
    <w:rsid w:val="00AF3CF2"/>
    <w:rsid w:val="00B055D2"/>
    <w:rsid w:val="00B073A9"/>
    <w:rsid w:val="00B10C05"/>
    <w:rsid w:val="00B1667C"/>
    <w:rsid w:val="00B17E21"/>
    <w:rsid w:val="00B2320D"/>
    <w:rsid w:val="00B4487A"/>
    <w:rsid w:val="00B57107"/>
    <w:rsid w:val="00B65EEE"/>
    <w:rsid w:val="00B7068D"/>
    <w:rsid w:val="00B77588"/>
    <w:rsid w:val="00BA0D26"/>
    <w:rsid w:val="00BA4D07"/>
    <w:rsid w:val="00BB03E7"/>
    <w:rsid w:val="00BC1D17"/>
    <w:rsid w:val="00BC3A39"/>
    <w:rsid w:val="00BE0F30"/>
    <w:rsid w:val="00BE1EB7"/>
    <w:rsid w:val="00BE28BF"/>
    <w:rsid w:val="00BF6722"/>
    <w:rsid w:val="00C31DAA"/>
    <w:rsid w:val="00C3340A"/>
    <w:rsid w:val="00C436B8"/>
    <w:rsid w:val="00C7159E"/>
    <w:rsid w:val="00C73CBF"/>
    <w:rsid w:val="00C74FB9"/>
    <w:rsid w:val="00C77274"/>
    <w:rsid w:val="00C95787"/>
    <w:rsid w:val="00CA72B6"/>
    <w:rsid w:val="00CB6213"/>
    <w:rsid w:val="00CB6C2B"/>
    <w:rsid w:val="00CB6C35"/>
    <w:rsid w:val="00CC6F60"/>
    <w:rsid w:val="00CD2D9C"/>
    <w:rsid w:val="00CD49FE"/>
    <w:rsid w:val="00CE166C"/>
    <w:rsid w:val="00D04C49"/>
    <w:rsid w:val="00D13564"/>
    <w:rsid w:val="00D16528"/>
    <w:rsid w:val="00D22A7E"/>
    <w:rsid w:val="00D3188B"/>
    <w:rsid w:val="00D45F6C"/>
    <w:rsid w:val="00D62BA3"/>
    <w:rsid w:val="00D64B0B"/>
    <w:rsid w:val="00D71CD3"/>
    <w:rsid w:val="00D7230D"/>
    <w:rsid w:val="00D732F1"/>
    <w:rsid w:val="00D74CB0"/>
    <w:rsid w:val="00D84F31"/>
    <w:rsid w:val="00D915BE"/>
    <w:rsid w:val="00DB16F9"/>
    <w:rsid w:val="00DB2F31"/>
    <w:rsid w:val="00DC0632"/>
    <w:rsid w:val="00DC1BB0"/>
    <w:rsid w:val="00DE23D3"/>
    <w:rsid w:val="00DE627D"/>
    <w:rsid w:val="00DE6536"/>
    <w:rsid w:val="00DF1E5E"/>
    <w:rsid w:val="00DF4B04"/>
    <w:rsid w:val="00E02593"/>
    <w:rsid w:val="00E033C0"/>
    <w:rsid w:val="00E12636"/>
    <w:rsid w:val="00E13B4A"/>
    <w:rsid w:val="00E27F3B"/>
    <w:rsid w:val="00E310AD"/>
    <w:rsid w:val="00E33E94"/>
    <w:rsid w:val="00E42A8E"/>
    <w:rsid w:val="00E63001"/>
    <w:rsid w:val="00E66B84"/>
    <w:rsid w:val="00E7172A"/>
    <w:rsid w:val="00E95739"/>
    <w:rsid w:val="00EA7332"/>
    <w:rsid w:val="00EC1748"/>
    <w:rsid w:val="00EC22C8"/>
    <w:rsid w:val="00EC3D29"/>
    <w:rsid w:val="00EF1BF3"/>
    <w:rsid w:val="00EF2BB0"/>
    <w:rsid w:val="00EF5B98"/>
    <w:rsid w:val="00F00963"/>
    <w:rsid w:val="00F03ECC"/>
    <w:rsid w:val="00F052FC"/>
    <w:rsid w:val="00F102B0"/>
    <w:rsid w:val="00F1704D"/>
    <w:rsid w:val="00F33CBA"/>
    <w:rsid w:val="00F36286"/>
    <w:rsid w:val="00F374F2"/>
    <w:rsid w:val="00F4071A"/>
    <w:rsid w:val="00F436AC"/>
    <w:rsid w:val="00F5283B"/>
    <w:rsid w:val="00F672E5"/>
    <w:rsid w:val="00F74179"/>
    <w:rsid w:val="00F837CC"/>
    <w:rsid w:val="00F84656"/>
    <w:rsid w:val="00F859F3"/>
    <w:rsid w:val="00F86A5D"/>
    <w:rsid w:val="00F94962"/>
    <w:rsid w:val="00FC4533"/>
    <w:rsid w:val="00FD5A1D"/>
    <w:rsid w:val="00FE6DA2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BF9948"/>
  <w15:chartTrackingRefBased/>
  <w15:docId w15:val="{0B20E3BE-5D51-43E3-A509-A9C4ACB8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632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rsid w:val="00674CF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EEE"/>
    <w:rPr>
      <w:rFonts w:ascii="Tahoma" w:hAnsi="Tahoma" w:cs="Tahoma"/>
      <w:sz w:val="16"/>
      <w:szCs w:val="16"/>
      <w:lang w:val="en-GB"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395FC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95FCB"/>
    <w:rPr>
      <w:rFonts w:ascii="Arial" w:hAnsi="Arial"/>
      <w:sz w:val="22"/>
      <w:lang w:val="en-GB"/>
    </w:rPr>
  </w:style>
  <w:style w:type="table" w:styleId="TableGrid">
    <w:name w:val="Table Grid"/>
    <w:basedOn w:val="TableNormal"/>
    <w:rsid w:val="00036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36EFC"/>
    <w:rPr>
      <w:rFonts w:ascii="Arial" w:hAnsi="Arial"/>
      <w:sz w:val="22"/>
      <w:lang w:val="en-GB"/>
    </w:rPr>
  </w:style>
  <w:style w:type="character" w:customStyle="1" w:styleId="FooterChar">
    <w:name w:val="Footer Char"/>
    <w:link w:val="Footer"/>
    <w:uiPriority w:val="99"/>
    <w:rsid w:val="00036EFC"/>
    <w:rPr>
      <w:rFonts w:ascii="Arial" w:hAnsi="Arial"/>
      <w:sz w:val="22"/>
      <w:lang w:val="en-GB"/>
    </w:rPr>
  </w:style>
  <w:style w:type="paragraph" w:customStyle="1" w:styleId="kerning">
    <w:name w:val="kerning"/>
    <w:basedOn w:val="Normal"/>
    <w:link w:val="kerningChar"/>
    <w:autoRedefine/>
    <w:qFormat/>
    <w:rsid w:val="00DC0632"/>
    <w:pPr>
      <w:jc w:val="center"/>
    </w:pPr>
    <w:rPr>
      <w:rFonts w:ascii="Times New Roman" w:hAnsi="Times New Roman"/>
      <w:b/>
      <w:bCs/>
      <w:spacing w:val="30"/>
      <w:sz w:val="24"/>
      <w:szCs w:val="22"/>
      <w:lang w:val="hr-HR"/>
    </w:rPr>
  </w:style>
  <w:style w:type="character" w:customStyle="1" w:styleId="kerningChar">
    <w:name w:val="kerning Char"/>
    <w:link w:val="kerning"/>
    <w:rsid w:val="00DC0632"/>
    <w:rPr>
      <w:b/>
      <w:bCs/>
      <w:spacing w:val="30"/>
      <w:sz w:val="24"/>
      <w:szCs w:val="22"/>
    </w:rPr>
  </w:style>
  <w:style w:type="character" w:customStyle="1" w:styleId="Heading1Char">
    <w:name w:val="Heading 1 Char"/>
    <w:link w:val="Heading1"/>
    <w:uiPriority w:val="9"/>
    <w:rsid w:val="00DC0632"/>
    <w:rPr>
      <w:rFonts w:ascii="Aptos Display" w:eastAsia="Times New Roman" w:hAnsi="Aptos Display" w:cs="Times New Roman"/>
      <w:b/>
      <w:bCs/>
      <w:kern w:val="32"/>
      <w:sz w:val="32"/>
      <w:szCs w:val="32"/>
      <w:lang w:val="en-GB"/>
    </w:rPr>
  </w:style>
  <w:style w:type="character" w:styleId="CommentReference">
    <w:name w:val="annotation reference"/>
    <w:uiPriority w:val="99"/>
    <w:semiHidden/>
    <w:unhideWhenUsed/>
    <w:rsid w:val="00FE6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DA2"/>
    <w:rPr>
      <w:sz w:val="20"/>
    </w:rPr>
  </w:style>
  <w:style w:type="character" w:customStyle="1" w:styleId="CommentTextChar">
    <w:name w:val="Comment Text Char"/>
    <w:link w:val="CommentText"/>
    <w:uiPriority w:val="99"/>
    <w:rsid w:val="00FE6DA2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D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6DA2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3601C5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AZJMDCZ6QSYZ-1849078857-48942</_dlc_DocId>
    <_dlc_DocIdUrl xmlns="a494813a-d0d8-4dad-94cb-0d196f36ba15">
      <Url>https://ekoordinacije.vlada.hr/koordinacija-gospodarstvo/_layouts/15/DocIdRedir.aspx?ID=AZJMDCZ6QSYZ-1849078857-48942</Url>
      <Description>AZJMDCZ6QSYZ-1849078857-48942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06F2-FD01-46B9-9446-040B89D1E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B8EAF-6133-4856-A903-451A8380AB5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8B8D95-763A-44A0-B2DE-FECCD5336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23F944-620B-47BB-890B-38E565A9089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308CBB-D2D7-44DF-B4DE-9BE69D80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Nacrt</vt:lpstr>
      <vt:lpstr>Nacrt</vt:lpstr>
    </vt:vector>
  </TitlesOfParts>
  <Company>RFMIORH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</dc:title>
  <dc:subject/>
  <dc:creator>xx</dc:creator>
  <cp:keywords/>
  <cp:lastModifiedBy>Larisa Petrić</cp:lastModifiedBy>
  <cp:revision>3</cp:revision>
  <cp:lastPrinted>2021-12-21T13:19:00Z</cp:lastPrinted>
  <dcterms:created xsi:type="dcterms:W3CDTF">2025-09-01T08:28:00Z</dcterms:created>
  <dcterms:modified xsi:type="dcterms:W3CDTF">2025-09-09T09:09:00Z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f75a4811-2624-40fb-b2ef-171335d50abc</vt:lpwstr>
  </property>
</Properties>
</file>