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0F4AD" w14:textId="77777777" w:rsidR="004B1C5F" w:rsidRPr="00A16AC2" w:rsidRDefault="004B1C5F" w:rsidP="004B1C5F"/>
    <w:p w14:paraId="1A773E2F" w14:textId="77777777" w:rsidR="004B1C5F" w:rsidRPr="00233A79" w:rsidRDefault="004B1C5F" w:rsidP="004B1C5F">
      <w:pPr>
        <w:jc w:val="center"/>
        <w:rPr>
          <w:rFonts w:ascii="Times New Roman" w:hAnsi="Times New Roman" w:cs="Times New Roman"/>
        </w:rPr>
      </w:pPr>
      <w:r w:rsidRPr="00233A7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B9CBCE1" wp14:editId="153696E2">
            <wp:extent cx="504825" cy="685800"/>
            <wp:effectExtent l="0" t="0" r="9525" b="0"/>
            <wp:docPr id="3" name="Picture 3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 w:cs="Times New Roman"/>
        </w:rPr>
        <w:fldChar w:fldCharType="begin"/>
      </w:r>
      <w:r w:rsidRPr="00233A79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 w:cs="Times New Roman"/>
        </w:rPr>
        <w:fldChar w:fldCharType="end"/>
      </w:r>
    </w:p>
    <w:p w14:paraId="6B99406D" w14:textId="77777777" w:rsidR="004B1C5F" w:rsidRPr="00233A79" w:rsidRDefault="004B1C5F" w:rsidP="004B1C5F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233A79">
        <w:rPr>
          <w:rFonts w:ascii="Times New Roman" w:hAnsi="Times New Roman" w:cs="Times New Roman"/>
          <w:sz w:val="28"/>
        </w:rPr>
        <w:t>VLADA REPUBLIKE HRVATSKE</w:t>
      </w:r>
    </w:p>
    <w:p w14:paraId="71498E01" w14:textId="3B136519" w:rsidR="004B1C5F" w:rsidRPr="00233A79" w:rsidRDefault="004B1C5F" w:rsidP="004B1C5F">
      <w:pPr>
        <w:spacing w:after="2400"/>
        <w:jc w:val="right"/>
        <w:rPr>
          <w:rFonts w:ascii="Times New Roman" w:hAnsi="Times New Roman" w:cs="Times New Roman"/>
        </w:rPr>
      </w:pPr>
      <w:r w:rsidRPr="00233A79">
        <w:rPr>
          <w:rFonts w:ascii="Times New Roman" w:hAnsi="Times New Roman" w:cs="Times New Roman"/>
        </w:rPr>
        <w:t xml:space="preserve">Zagreb, </w:t>
      </w:r>
      <w:r w:rsidR="00B94C9A">
        <w:rPr>
          <w:rFonts w:ascii="Times New Roman" w:hAnsi="Times New Roman" w:cs="Times New Roman"/>
        </w:rPr>
        <w:t>11</w:t>
      </w:r>
      <w:r w:rsidR="00F81909">
        <w:rPr>
          <w:rFonts w:ascii="Times New Roman" w:hAnsi="Times New Roman" w:cs="Times New Roman"/>
        </w:rPr>
        <w:t>.</w:t>
      </w:r>
      <w:r w:rsidRPr="00233A79">
        <w:rPr>
          <w:rFonts w:ascii="Times New Roman" w:hAnsi="Times New Roman" w:cs="Times New Roman"/>
        </w:rPr>
        <w:t xml:space="preserve"> </w:t>
      </w:r>
      <w:r w:rsidR="00B94C9A">
        <w:rPr>
          <w:rFonts w:ascii="Times New Roman" w:hAnsi="Times New Roman" w:cs="Times New Roman"/>
        </w:rPr>
        <w:t>rujna</w:t>
      </w:r>
      <w:r w:rsidRPr="00233A79">
        <w:rPr>
          <w:rFonts w:ascii="Times New Roman" w:hAnsi="Times New Roman" w:cs="Times New Roman"/>
        </w:rPr>
        <w:t xml:space="preserve"> 202</w:t>
      </w:r>
      <w:r w:rsidR="0042427D">
        <w:rPr>
          <w:rFonts w:ascii="Times New Roman" w:hAnsi="Times New Roman" w:cs="Times New Roman"/>
        </w:rPr>
        <w:t>5</w:t>
      </w:r>
      <w:r w:rsidRPr="00233A79">
        <w:rPr>
          <w:rFonts w:ascii="Times New Roman" w:hAnsi="Times New Roman" w:cs="Times New Roman"/>
        </w:rPr>
        <w:t>.</w:t>
      </w:r>
    </w:p>
    <w:p w14:paraId="2DD9B8AC" w14:textId="77777777" w:rsidR="004B1C5F" w:rsidRPr="00A16AC2" w:rsidRDefault="004B1C5F" w:rsidP="004B1C5F">
      <w:pPr>
        <w:spacing w:line="360" w:lineRule="auto"/>
      </w:pPr>
      <w:r w:rsidRPr="00A16AC2">
        <w:t>__________________________________________________________________________</w:t>
      </w:r>
    </w:p>
    <w:p w14:paraId="148E5F27" w14:textId="77777777" w:rsidR="004B1C5F" w:rsidRPr="00A16AC2" w:rsidRDefault="004B1C5F" w:rsidP="004B1C5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B1C5F" w:rsidRPr="00A16AC2" w:rsidSect="004B1C5F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4B1C5F" w:rsidRPr="00A16AC2" w14:paraId="47362917" w14:textId="77777777" w:rsidTr="00C22A54">
        <w:tc>
          <w:tcPr>
            <w:tcW w:w="1951" w:type="dxa"/>
            <w:shd w:val="clear" w:color="auto" w:fill="auto"/>
          </w:tcPr>
          <w:p w14:paraId="34E50547" w14:textId="77777777" w:rsidR="004B1C5F" w:rsidRPr="00A16AC2" w:rsidRDefault="004B1C5F" w:rsidP="00C22A54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10851C7" w14:textId="77777777" w:rsidR="004B1C5F" w:rsidRPr="00233A79" w:rsidRDefault="004B1C5F" w:rsidP="00C22A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A79">
              <w:rPr>
                <w:rFonts w:ascii="Times New Roman" w:hAnsi="Times New Roman" w:cs="Times New Roman"/>
                <w:sz w:val="24"/>
                <w:szCs w:val="24"/>
              </w:rPr>
              <w:t>Ministarstvo kulture i medija</w:t>
            </w:r>
          </w:p>
        </w:tc>
      </w:tr>
    </w:tbl>
    <w:p w14:paraId="03D3437B" w14:textId="77777777" w:rsidR="004B1C5F" w:rsidRPr="00A16AC2" w:rsidRDefault="004B1C5F" w:rsidP="004B1C5F">
      <w:pPr>
        <w:spacing w:line="360" w:lineRule="auto"/>
      </w:pPr>
      <w:r w:rsidRPr="00A16AC2">
        <w:t>__________________________________________________________________________</w:t>
      </w:r>
    </w:p>
    <w:p w14:paraId="5AD07D47" w14:textId="77777777" w:rsidR="004B1C5F" w:rsidRPr="00A16AC2" w:rsidRDefault="004B1C5F" w:rsidP="004B1C5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B1C5F" w:rsidRPr="00A16AC2" w:rsidSect="004B1C5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4"/>
      </w:tblGrid>
      <w:tr w:rsidR="004B1C5F" w:rsidRPr="00A16AC2" w14:paraId="7917DC8D" w14:textId="77777777" w:rsidTr="00C22A54">
        <w:tc>
          <w:tcPr>
            <w:tcW w:w="1951" w:type="dxa"/>
            <w:shd w:val="clear" w:color="auto" w:fill="auto"/>
          </w:tcPr>
          <w:p w14:paraId="0B630475" w14:textId="77777777" w:rsidR="004B1C5F" w:rsidRPr="00A16AC2" w:rsidRDefault="004B1C5F" w:rsidP="00C22A54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0AEB30D" w14:textId="5D4B445F" w:rsidR="004B1C5F" w:rsidRPr="007372AC" w:rsidRDefault="004B1C5F" w:rsidP="00C22A54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372A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Izvješće o radu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Programskog vijeća HRT-a i </w:t>
            </w:r>
            <w:r w:rsidRPr="00F5255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provedbi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programskih načela i obveza HRT-a utvrđenih Zakonom o HRT-u i Ugovorom između Hrvatske radiotelevizije i Vlade Republike Hrvatske za razdoblje od 1. siječnja 202</w:t>
            </w:r>
            <w:r w:rsidR="0042427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. do 31. prosinca 202</w:t>
            </w:r>
            <w:r w:rsidR="0042427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.</w:t>
            </w:r>
            <w:r w:rsidRPr="00F5255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hr-HR"/>
              </w:rPr>
              <w:t>godine</w:t>
            </w:r>
          </w:p>
        </w:tc>
      </w:tr>
    </w:tbl>
    <w:p w14:paraId="2374FD8B" w14:textId="77777777" w:rsidR="004B1C5F" w:rsidRPr="00A16AC2" w:rsidRDefault="004B1C5F" w:rsidP="004B1C5F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__________________________________________________________________________</w:t>
      </w:r>
    </w:p>
    <w:p w14:paraId="5A2F7BC3" w14:textId="77777777" w:rsidR="004B1C5F" w:rsidRPr="00A16AC2" w:rsidRDefault="004B1C5F" w:rsidP="004B1C5F"/>
    <w:p w14:paraId="6AABBF81" w14:textId="77777777" w:rsidR="004B1C5F" w:rsidRPr="00A16AC2" w:rsidRDefault="004B1C5F" w:rsidP="004B1C5F"/>
    <w:p w14:paraId="59DEA5A2" w14:textId="77777777" w:rsidR="004B1C5F" w:rsidRPr="00A16AC2" w:rsidRDefault="004B1C5F" w:rsidP="004B1C5F"/>
    <w:p w14:paraId="4D8515A9" w14:textId="77777777" w:rsidR="004B1C5F" w:rsidRPr="00A16AC2" w:rsidRDefault="004B1C5F" w:rsidP="004B1C5F"/>
    <w:p w14:paraId="059CDE1F" w14:textId="77777777" w:rsidR="004B1C5F" w:rsidRPr="00A16AC2" w:rsidRDefault="004B1C5F" w:rsidP="004B1C5F"/>
    <w:p w14:paraId="6E020A0D" w14:textId="77777777" w:rsidR="004B1C5F" w:rsidRPr="00A16AC2" w:rsidRDefault="004B1C5F" w:rsidP="004B1C5F"/>
    <w:p w14:paraId="5F4876CD" w14:textId="77777777" w:rsidR="004B1C5F" w:rsidRPr="00A16AC2" w:rsidRDefault="004B1C5F" w:rsidP="004B1C5F"/>
    <w:p w14:paraId="7A028DD5" w14:textId="77777777" w:rsidR="004B1C5F" w:rsidRPr="00A16AC2" w:rsidRDefault="004B1C5F" w:rsidP="004B1C5F">
      <w:pPr>
        <w:sectPr w:rsidR="004B1C5F" w:rsidRPr="00A16AC2" w:rsidSect="004B1C5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F080BC8" w14:textId="77777777" w:rsidR="004B1C5F" w:rsidRPr="00F52556" w:rsidRDefault="004B1C5F" w:rsidP="004B1C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lastRenderedPageBreak/>
        <w:t>Prijedlog</w:t>
      </w:r>
    </w:p>
    <w:p w14:paraId="02B8C49D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055B5D0E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D0DA766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FDBBF33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C42D93D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Klasa:</w:t>
      </w:r>
    </w:p>
    <w:p w14:paraId="4B94C2DA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Urbroj:</w:t>
      </w:r>
    </w:p>
    <w:p w14:paraId="2504048B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62F147A" w14:textId="77777777" w:rsidR="004B1C5F" w:rsidRPr="00F52556" w:rsidRDefault="004B1C5F" w:rsidP="004B1C5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Zagreb,</w:t>
      </w:r>
    </w:p>
    <w:p w14:paraId="773146D6" w14:textId="77777777" w:rsidR="004B1C5F" w:rsidRPr="00F52556" w:rsidRDefault="004B1C5F" w:rsidP="004B1C5F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8777AA0" w14:textId="77777777" w:rsidR="004B1C5F" w:rsidRPr="00F52556" w:rsidRDefault="004B1C5F" w:rsidP="004B1C5F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AA821C4" w14:textId="77777777" w:rsidR="004B1C5F" w:rsidRPr="00F52556" w:rsidRDefault="004B1C5F" w:rsidP="004B1C5F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F244DA4" w14:textId="77777777" w:rsidR="004B1C5F" w:rsidRPr="00F52556" w:rsidRDefault="004B1C5F" w:rsidP="004B1C5F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HRVATSKOGA SABORA</w:t>
      </w:r>
    </w:p>
    <w:p w14:paraId="2EC38CEF" w14:textId="77777777" w:rsidR="004B1C5F" w:rsidRPr="00F52556" w:rsidRDefault="004B1C5F" w:rsidP="004B1C5F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1F026626" w14:textId="77777777" w:rsidR="004B1C5F" w:rsidRPr="00F52556" w:rsidRDefault="004B1C5F" w:rsidP="004B1C5F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A15718F" w14:textId="77777777" w:rsidR="004B1C5F" w:rsidRPr="00F52556" w:rsidRDefault="004B1C5F" w:rsidP="004B1C5F">
      <w:pPr>
        <w:spacing w:after="0" w:line="240" w:lineRule="auto"/>
        <w:ind w:left="4320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3B245CD" w14:textId="6F5EC1F4" w:rsidR="004B1C5F" w:rsidRPr="00F52556" w:rsidRDefault="004B1C5F" w:rsidP="004B1C5F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T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Izvješće o radu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Programskog vijeća HRT-a i 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provedbi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programskih načela i obveza HRT-a utvrđenih Zakonom o HRT-u i Ugovorom između Hrvatske radiotelevizije i Vlade Republike Hrvatske za razdoblje od 1. siječnja 202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do 31. prosinca 202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Pr="00255A0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g</w:t>
      </w:r>
      <w:r w:rsidRPr="00255A0E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odine </w:t>
      </w:r>
      <w:r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 xml:space="preserve">- </w:t>
      </w:r>
      <w:r w:rsidRPr="00255A0E"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  <w:t>mišljenje Vlade</w:t>
      </w:r>
    </w:p>
    <w:p w14:paraId="492CB4EB" w14:textId="77777777" w:rsidR="004B1C5F" w:rsidRPr="00F52556" w:rsidRDefault="004B1C5F" w:rsidP="004B1C5F">
      <w:pPr>
        <w:spacing w:after="0" w:line="240" w:lineRule="auto"/>
        <w:rPr>
          <w:rFonts w:ascii="Times New Roman" w:eastAsia="Batang" w:hAnsi="Times New Roman" w:cs="Times New Roman"/>
          <w:snapToGrid w:val="0"/>
          <w:sz w:val="24"/>
          <w:szCs w:val="24"/>
          <w:lang w:eastAsia="hr-HR"/>
        </w:rPr>
      </w:pPr>
    </w:p>
    <w:p w14:paraId="53258758" w14:textId="3A94A68E" w:rsidR="004B1C5F" w:rsidRPr="00F52556" w:rsidRDefault="004B1C5F" w:rsidP="004B1C5F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sabora, KLASA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: 021-03/2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-09/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58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URBROJ: 65-2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-3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od 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 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srpnja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202</w:t>
      </w:r>
      <w:r w:rsidR="008F37F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61C60AFE" w14:textId="77777777" w:rsidR="004B1C5F" w:rsidRPr="00F52556" w:rsidRDefault="004B1C5F" w:rsidP="004B1C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5A08BD1" w14:textId="77777777" w:rsidR="004B1C5F" w:rsidRPr="00F52556" w:rsidRDefault="004B1C5F" w:rsidP="004B1C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B2086B9" w14:textId="7556803D" w:rsidR="004B1C5F" w:rsidRDefault="004B1C5F" w:rsidP="004B1C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Na temelju članka 122. stavka 2. Poslovnika Hrvatskoga sabora</w:t>
      </w:r>
      <w:r w:rsidRPr="00F52556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hr-HR"/>
        </w:rPr>
        <w:t xml:space="preserve"> 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„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“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br. 81/13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113/16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.,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69/17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., 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29/18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.,</w:t>
      </w:r>
      <w:r w:rsidRPr="00A44BC3">
        <w:rPr>
          <w:rFonts w:ascii="Times New Roman" w:hAnsi="Times New Roman"/>
          <w:snapToGrid w:val="0"/>
          <w:sz w:val="24"/>
          <w:szCs w:val="24"/>
        </w:rPr>
        <w:t xml:space="preserve"> 53/20</w:t>
      </w:r>
      <w:r>
        <w:rPr>
          <w:rFonts w:ascii="Times New Roman" w:hAnsi="Times New Roman"/>
          <w:snapToGrid w:val="0"/>
          <w:sz w:val="24"/>
          <w:szCs w:val="24"/>
        </w:rPr>
        <w:t>.,</w:t>
      </w:r>
      <w:r w:rsidRPr="00A44BC3">
        <w:rPr>
          <w:rFonts w:ascii="Times New Roman" w:hAnsi="Times New Roman"/>
          <w:snapToGrid w:val="0"/>
          <w:sz w:val="24"/>
          <w:szCs w:val="24"/>
        </w:rPr>
        <w:t xml:space="preserve"> 119/20</w:t>
      </w:r>
      <w:r>
        <w:rPr>
          <w:rFonts w:ascii="Times New Roman" w:hAnsi="Times New Roman"/>
          <w:snapToGrid w:val="0"/>
          <w:sz w:val="24"/>
          <w:szCs w:val="24"/>
        </w:rPr>
        <w:t>. – Odluka Ustavnog suda Republike Hrvatske</w:t>
      </w:r>
      <w:r w:rsidR="009D7348">
        <w:rPr>
          <w:rFonts w:ascii="Times New Roman" w:hAnsi="Times New Roman"/>
          <w:snapToGrid w:val="0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123/20.</w:t>
      </w:r>
      <w:r w:rsidR="009D7348">
        <w:rPr>
          <w:rFonts w:ascii="Times New Roman" w:hAnsi="Times New Roman"/>
          <w:snapToGrid w:val="0"/>
          <w:sz w:val="24"/>
          <w:szCs w:val="24"/>
        </w:rPr>
        <w:t xml:space="preserve"> i 86/23.</w:t>
      </w:r>
      <w:r w:rsidR="009D7348" w:rsidRPr="009D734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D7348">
        <w:rPr>
          <w:rFonts w:ascii="Times New Roman" w:hAnsi="Times New Roman"/>
          <w:snapToGrid w:val="0"/>
          <w:sz w:val="24"/>
          <w:szCs w:val="24"/>
        </w:rPr>
        <w:t>– Odluka Ustavnog suda Republike Hrvatske</w:t>
      </w:r>
      <w:r w:rsidRPr="00A44BC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)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Vlada Republike Hrvatske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Izvješću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o radu Programskog vijeća HRT-a i provedbi programskih načela i obveza HRT-a utvrđenih Zakonom o HRT-u i Ugovorom između Hrvatske radiotelevizije i Vlade Republike Hrvatske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 razdoblje od 1. siječnja 202</w:t>
      </w:r>
      <w:r w:rsidR="001D75A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do 31. prosinca 202</w:t>
      </w:r>
      <w:r w:rsidR="001D75A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daje sljedeće</w:t>
      </w:r>
    </w:p>
    <w:p w14:paraId="29DD5115" w14:textId="77777777" w:rsidR="004B1C5F" w:rsidRDefault="004B1C5F" w:rsidP="004B1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A7C5F6F" w14:textId="77777777" w:rsidR="004B1C5F" w:rsidRPr="00F52556" w:rsidRDefault="004B1C5F" w:rsidP="004B1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0065DFC6" w14:textId="77777777" w:rsidR="004B1C5F" w:rsidRPr="00F52556" w:rsidRDefault="004B1C5F" w:rsidP="004B1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 J E N J E</w:t>
      </w:r>
    </w:p>
    <w:p w14:paraId="5F46561E" w14:textId="77777777" w:rsidR="004B1C5F" w:rsidRDefault="004B1C5F" w:rsidP="004B1C5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86296AA" w14:textId="77777777" w:rsidR="004B1C5F" w:rsidRPr="00F52556" w:rsidRDefault="004B1C5F" w:rsidP="004B1C5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93AD0D8" w14:textId="22269FF1" w:rsidR="004B1C5F" w:rsidRDefault="004B1C5F" w:rsidP="004B1C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predlaže Hrvatskome saboru 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prihvati </w:t>
      </w:r>
      <w:r w:rsidRPr="00EA2F6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Izvješće o radu Programskog vijeća HRT-a i provedbi programskih načela i obveza HRT-a utvrđenih Zakonom o HRT-u i Ugovorom između Hrvatske radiotelevizije i Vlade Republike Hrvatske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za razdoblje od 1. siječnja 202</w:t>
      </w:r>
      <w:r w:rsidR="005B36E6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do 31. prosinca 202</w:t>
      </w:r>
      <w:r w:rsidR="005B36E6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 w:rsidRPr="00EA2F6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g</w:t>
      </w:r>
      <w:r w:rsidRPr="00EA2F6F">
        <w:rPr>
          <w:rFonts w:ascii="Times New Roman" w:eastAsia="Times New Roman" w:hAnsi="Times New Roman" w:cs="Times New Roman"/>
          <w:sz w:val="24"/>
          <w:szCs w:val="20"/>
          <w:lang w:eastAsia="hr-HR"/>
        </w:rPr>
        <w:t>odine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(u daljnjem tekstu: Izvješće o radu Programskog vijeća HRT-a za 202</w:t>
      </w:r>
      <w:r w:rsidR="005B36E6"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 godinu),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je predsjedniku Hrvatskoga sabora dostavilo Programsko vijeće H</w:t>
      </w:r>
      <w:r w:rsidR="00642A28">
        <w:rPr>
          <w:rFonts w:ascii="Times New Roman" w:eastAsia="Times New Roman" w:hAnsi="Times New Roman" w:cs="Times New Roman"/>
          <w:sz w:val="24"/>
          <w:szCs w:val="24"/>
          <w:lang w:eastAsia="hr-HR"/>
        </w:rPr>
        <w:t>rvatske radiotelevizije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aktom od 1. </w:t>
      </w:r>
      <w:r w:rsidR="005B36E6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5B36E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uz sljedeće napomene:</w:t>
      </w:r>
    </w:p>
    <w:p w14:paraId="106AED8D" w14:textId="77777777" w:rsidR="004B1C5F" w:rsidRDefault="004B1C5F" w:rsidP="004B1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B64247" w14:textId="53995EF2" w:rsidR="004B1C5F" w:rsidRDefault="004B1C5F" w:rsidP="007939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Programsko vijeće HRT-a </w:t>
      </w:r>
      <w:r w:rsidR="00642A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na sjednici održanoj 9. svibnja 2025. </w:t>
      </w:r>
      <w:r w:rsidRPr="00B13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raspravljalo i </w:t>
      </w:r>
      <w:r w:rsidR="00A670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većinom glasova </w:t>
      </w:r>
      <w:r w:rsidRPr="00B13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prihvatilo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Izvješće o ostvarenju ciljeva i obveza iz Ugovora </w:t>
      </w:r>
      <w:r w:rsidR="00642A28">
        <w:rPr>
          <w:rFonts w:ascii="Times New Roman" w:eastAsia="Times New Roman" w:hAnsi="Times New Roman" w:cs="Times New Roman"/>
          <w:sz w:val="24"/>
          <w:szCs w:val="24"/>
          <w:lang w:eastAsia="hr-HR"/>
        </w:rPr>
        <w:t>s Vladom RH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A6708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 </w:t>
      </w:r>
      <w:r w:rsidR="007F7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Izvješću o ostvarenju </w:t>
      </w:r>
      <w:r w:rsidR="007F7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programskih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ciljeva i obveza iz Ugovora </w:t>
      </w:r>
      <w:r w:rsidR="007F7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HRT-a i Vlade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RH te je na osnovu njega sastavljeno Izvješće o radu Programskog vijeća HRT-a za 202</w:t>
      </w:r>
      <w:r w:rsidR="00A6708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0C985479" w14:textId="77777777" w:rsidR="00200FFF" w:rsidRPr="00F52556" w:rsidRDefault="00200FFF" w:rsidP="007939A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97755" w14:textId="73B2AA00" w:rsidR="004B1C5F" w:rsidRPr="00AC5044" w:rsidRDefault="004B1C5F" w:rsidP="004B1C5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Za svoje predstavnike, koji će u vezi s iznesenim mišljenjem biti nazočni na sjednicama Hrvatskoga sabora i njegovih radnih tijela, </w:t>
      </w:r>
      <w:bookmarkStart w:id="0" w:name="_GoBack"/>
      <w:bookmarkEnd w:id="0"/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Vlada je odredila ministricu kulture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medija 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dr. sc. Ninu Obuljen Koržinek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državne tajnike Draženu Vrselj</w:t>
      </w:r>
      <w:r w:rsidR="00200FFF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a</w:t>
      </w:r>
      <w:r w:rsidR="007939A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Krešimira Partla</w:t>
      </w:r>
      <w:r w:rsidR="007939A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Mladena Pavića.</w:t>
      </w:r>
      <w:r w:rsidRPr="00AC50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</w:p>
    <w:p w14:paraId="1E03D40B" w14:textId="77777777" w:rsidR="004B1C5F" w:rsidRPr="00F52556" w:rsidRDefault="004B1C5F" w:rsidP="004B1C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3EA6D82" w14:textId="77777777" w:rsidR="004B1C5F" w:rsidRPr="00F52556" w:rsidRDefault="004B1C5F" w:rsidP="004B1C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2377E0F5" w14:textId="77777777" w:rsidR="004B1C5F" w:rsidRPr="00F52556" w:rsidRDefault="004B1C5F" w:rsidP="004B1C5F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PREDSJEDNIK</w:t>
      </w:r>
    </w:p>
    <w:p w14:paraId="48FDCA7B" w14:textId="77777777" w:rsidR="004B1C5F" w:rsidRPr="00F52556" w:rsidRDefault="004B1C5F" w:rsidP="004B1C5F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B4DA25B" w14:textId="77777777" w:rsidR="004B1C5F" w:rsidRPr="00FF2A33" w:rsidRDefault="004B1C5F" w:rsidP="004B1C5F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5255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mr. sc. Andrej Plenković</w:t>
      </w:r>
    </w:p>
    <w:p w14:paraId="7C5A5672" w14:textId="77777777" w:rsidR="004B1C5F" w:rsidRDefault="004B1C5F" w:rsidP="004B1C5F"/>
    <w:p w14:paraId="30B34801" w14:textId="77777777" w:rsidR="004B1C5F" w:rsidRDefault="004B1C5F" w:rsidP="004B1C5F"/>
    <w:p w14:paraId="68DE1A1D" w14:textId="77777777" w:rsidR="004B1C5F" w:rsidRDefault="004B1C5F" w:rsidP="004B1C5F"/>
    <w:p w14:paraId="6C1AB8D5" w14:textId="77777777" w:rsidR="001D2447" w:rsidRDefault="001D2447"/>
    <w:sectPr w:rsidR="001D2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24F88" w14:textId="77777777" w:rsidR="009B22FC" w:rsidRDefault="009B22FC">
      <w:pPr>
        <w:spacing w:after="0" w:line="240" w:lineRule="auto"/>
      </w:pPr>
      <w:r>
        <w:separator/>
      </w:r>
    </w:p>
  </w:endnote>
  <w:endnote w:type="continuationSeparator" w:id="0">
    <w:p w14:paraId="4A4186C9" w14:textId="77777777" w:rsidR="009B22FC" w:rsidRDefault="009B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61849" w14:textId="77777777" w:rsidR="0001248C" w:rsidRPr="00C66A01" w:rsidRDefault="00BD1848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A8B52" w14:textId="77777777" w:rsidR="009B22FC" w:rsidRDefault="009B22FC">
      <w:pPr>
        <w:spacing w:after="0" w:line="240" w:lineRule="auto"/>
      </w:pPr>
      <w:r>
        <w:separator/>
      </w:r>
    </w:p>
  </w:footnote>
  <w:footnote w:type="continuationSeparator" w:id="0">
    <w:p w14:paraId="024D8CF1" w14:textId="77777777" w:rsidR="009B22FC" w:rsidRDefault="009B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DBE80" w14:textId="77777777" w:rsidR="0001248C" w:rsidRDefault="0001248C">
    <w:pPr>
      <w:pStyle w:val="Header"/>
      <w:jc w:val="center"/>
    </w:pPr>
  </w:p>
  <w:p w14:paraId="4241E3C8" w14:textId="77777777" w:rsidR="0001248C" w:rsidRDefault="00012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5F"/>
    <w:rsid w:val="0001248C"/>
    <w:rsid w:val="000A16B1"/>
    <w:rsid w:val="000C6FBF"/>
    <w:rsid w:val="001D2447"/>
    <w:rsid w:val="001D75AB"/>
    <w:rsid w:val="001E2DF4"/>
    <w:rsid w:val="00200FFF"/>
    <w:rsid w:val="0042427D"/>
    <w:rsid w:val="00467C3A"/>
    <w:rsid w:val="004B1C5F"/>
    <w:rsid w:val="005B36E6"/>
    <w:rsid w:val="00622BC0"/>
    <w:rsid w:val="00642A28"/>
    <w:rsid w:val="006E0893"/>
    <w:rsid w:val="006F66B0"/>
    <w:rsid w:val="007939AE"/>
    <w:rsid w:val="007F7C31"/>
    <w:rsid w:val="00861EBC"/>
    <w:rsid w:val="008F37FE"/>
    <w:rsid w:val="009B22FC"/>
    <w:rsid w:val="009D7348"/>
    <w:rsid w:val="00A43721"/>
    <w:rsid w:val="00A67083"/>
    <w:rsid w:val="00B94C9A"/>
    <w:rsid w:val="00BD1848"/>
    <w:rsid w:val="00C40B85"/>
    <w:rsid w:val="00E06783"/>
    <w:rsid w:val="00F36678"/>
    <w:rsid w:val="00F81909"/>
    <w:rsid w:val="00FE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3A48"/>
  <w15:chartTrackingRefBased/>
  <w15:docId w15:val="{65361759-A382-4D03-9A6A-809E3940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C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C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1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1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1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5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5F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4B1C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28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00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FF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FF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A16B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AZJMDCZ6QSYZ-1849078857-48104</_dlc_DocId>
    <_dlc_DocIdUrl xmlns="a494813a-d0d8-4dad-94cb-0d196f36ba15">
      <Url>https://ekoordinacije.vlada.hr/koordinacija-gospodarstvo/_layouts/15/DocIdRedir.aspx?ID=AZJMDCZ6QSYZ-1849078857-48104</Url>
      <Description>AZJMDCZ6QSYZ-1849078857-48104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D8D796-D1D5-4DB2-8158-89857EEBA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B4781-7883-4C65-A452-3307546C95A3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01B156-7094-4212-9EB0-497A56BE28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BB6BCA-724D-4142-A0B6-61954382D3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Butorac</dc:creator>
  <cp:keywords/>
  <dc:description/>
  <cp:lastModifiedBy>Sonja Tučkar</cp:lastModifiedBy>
  <cp:revision>6</cp:revision>
  <cp:lastPrinted>2025-07-23T11:21:00Z</cp:lastPrinted>
  <dcterms:created xsi:type="dcterms:W3CDTF">2025-07-21T08:37:00Z</dcterms:created>
  <dcterms:modified xsi:type="dcterms:W3CDTF">2025-09-05T10:01:00Z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64fff380-0195-46ab-a19d-8429b32ce048</vt:lpwstr>
  </property>
</Properties>
</file>