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553B" w14:textId="77777777" w:rsidR="00175BA6" w:rsidRPr="00EE6001" w:rsidRDefault="00175BA6" w:rsidP="00175BA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600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1D2157" wp14:editId="7A94FF89">
            <wp:extent cx="502285" cy="68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A96EB" w14:textId="77777777" w:rsidR="00175BA6" w:rsidRPr="00EE6001" w:rsidRDefault="00175BA6" w:rsidP="00175BA6">
      <w:pPr>
        <w:spacing w:before="60" w:after="16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6001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14:paraId="4E3C9115" w14:textId="7D5DE6C0" w:rsidR="00175BA6" w:rsidRPr="00EE6001" w:rsidRDefault="00175BA6" w:rsidP="00175BA6">
      <w:pPr>
        <w:spacing w:before="120" w:after="24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6001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827A3D">
        <w:rPr>
          <w:rFonts w:ascii="Times New Roman" w:eastAsia="Calibri" w:hAnsi="Times New Roman" w:cs="Times New Roman"/>
          <w:sz w:val="24"/>
          <w:szCs w:val="24"/>
        </w:rPr>
        <w:t>1</w:t>
      </w:r>
      <w:r w:rsidR="009E43AE">
        <w:rPr>
          <w:rFonts w:ascii="Times New Roman" w:eastAsia="Calibri" w:hAnsi="Times New Roman" w:cs="Times New Roman"/>
          <w:sz w:val="24"/>
          <w:szCs w:val="24"/>
        </w:rPr>
        <w:t>1</w:t>
      </w:r>
      <w:r w:rsidR="00AC219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27A3D">
        <w:rPr>
          <w:rFonts w:ascii="Times New Roman" w:eastAsia="Calibri" w:hAnsi="Times New Roman" w:cs="Times New Roman"/>
          <w:sz w:val="24"/>
          <w:szCs w:val="24"/>
        </w:rPr>
        <w:t>rujn</w:t>
      </w:r>
      <w:bookmarkStart w:id="0" w:name="_GoBack"/>
      <w:bookmarkEnd w:id="0"/>
      <w:r w:rsidR="009E43AE">
        <w:rPr>
          <w:rFonts w:ascii="Times New Roman" w:eastAsia="Calibri" w:hAnsi="Times New Roman" w:cs="Times New Roman"/>
          <w:sz w:val="24"/>
          <w:szCs w:val="24"/>
        </w:rPr>
        <w:t>a</w:t>
      </w:r>
      <w:r w:rsidR="00E24C5C" w:rsidRPr="00EE6001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A124C">
        <w:rPr>
          <w:rFonts w:ascii="Times New Roman" w:eastAsia="Calibri" w:hAnsi="Times New Roman" w:cs="Times New Roman"/>
          <w:sz w:val="24"/>
          <w:szCs w:val="24"/>
        </w:rPr>
        <w:t>5</w:t>
      </w:r>
      <w:r w:rsidRPr="00EE600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124"/>
      </w:tblGrid>
      <w:tr w:rsidR="00175BA6" w:rsidRPr="00EE6001" w14:paraId="11340CBA" w14:textId="77777777" w:rsidTr="00C93A8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6B90F" w14:textId="77777777" w:rsidR="00175BA6" w:rsidRPr="00EE6001" w:rsidRDefault="00175BA6" w:rsidP="00175BA6">
            <w:pPr>
              <w:spacing w:before="120" w:after="120"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6001"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Predlagatelj</w:t>
            </w:r>
            <w:r w:rsidRPr="00EE6001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6338A" w14:textId="77002E28" w:rsidR="00175BA6" w:rsidRPr="00EE6001" w:rsidRDefault="00175BA6" w:rsidP="00175BA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E6001">
              <w:rPr>
                <w:rFonts w:ascii="Times New Roman" w:eastAsia="Times New Roman" w:hAnsi="Times New Roman" w:cs="Times New Roman"/>
                <w:lang w:eastAsia="hr-HR"/>
              </w:rPr>
              <w:t>Ministarstvo mora, prometa i infrastrukture</w:t>
            </w:r>
          </w:p>
        </w:tc>
      </w:tr>
      <w:tr w:rsidR="00175BA6" w:rsidRPr="00EE6001" w14:paraId="782DA861" w14:textId="77777777" w:rsidTr="00C93A8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8FC03" w14:textId="77777777" w:rsidR="00175BA6" w:rsidRPr="00EE6001" w:rsidRDefault="00175BA6" w:rsidP="00175BA6">
            <w:pPr>
              <w:spacing w:before="120" w:after="120"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6001"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Predmet</w:t>
            </w:r>
            <w:r w:rsidRPr="00EE6001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8BAA8" w14:textId="3E0F113A" w:rsidR="00175BA6" w:rsidRPr="00EE6001" w:rsidRDefault="00175BA6" w:rsidP="00CA124C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E600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Prijedlog zaključka </w:t>
            </w:r>
            <w:r w:rsidR="00B956D0" w:rsidRPr="00EE6001">
              <w:rPr>
                <w:rFonts w:ascii="Times New Roman" w:eastAsia="Times New Roman" w:hAnsi="Times New Roman" w:cs="Times New Roman"/>
                <w:bCs/>
                <w:lang w:eastAsia="hr-HR"/>
              </w:rPr>
              <w:t>o prihvaćanju Godišnjeg izvješća o radu Hrvatske regulatorne agencije za mrežne djelatnosti za 20</w:t>
            </w:r>
            <w:r w:rsidR="00E24C5C" w:rsidRPr="00EE6001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  <w:r w:rsidR="00CA124C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  <w:r w:rsidR="00B956D0" w:rsidRPr="00EE6001">
              <w:rPr>
                <w:rFonts w:ascii="Times New Roman" w:eastAsia="Times New Roman" w:hAnsi="Times New Roman" w:cs="Times New Roman"/>
                <w:bCs/>
                <w:lang w:eastAsia="hr-HR"/>
              </w:rPr>
              <w:t>. godinu</w:t>
            </w:r>
          </w:p>
        </w:tc>
      </w:tr>
    </w:tbl>
    <w:p w14:paraId="0AA179EB" w14:textId="77777777" w:rsidR="00175BA6" w:rsidRPr="00EE6001" w:rsidRDefault="00175BA6" w:rsidP="00175BA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CED667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0429CC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46507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64A95E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C23D3D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B40894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B9F12D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663C44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22CC47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0395E3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99F3FE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2188A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E421A1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EAD981" w14:textId="77777777" w:rsidR="00175BA6" w:rsidRPr="00EE6001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D4A27C" w14:textId="09A716AA" w:rsidR="00515CE5" w:rsidRPr="00EE6001" w:rsidRDefault="00175BA6" w:rsidP="00611D14">
      <w:pPr>
        <w:rPr>
          <w:rFonts w:ascii="Times New Roman" w:hAnsi="Times New Roman" w:cs="Times New Roman"/>
          <w:b/>
          <w:sz w:val="24"/>
          <w:szCs w:val="24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641E071E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EE6001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  <w:lastRenderedPageBreak/>
        <w:t>PRIJEDLOG</w:t>
      </w:r>
    </w:p>
    <w:p w14:paraId="6F03E7B5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hr-HR"/>
        </w:rPr>
      </w:pPr>
    </w:p>
    <w:p w14:paraId="03DCF47B" w14:textId="6AD3516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31. stavka 3. Zakona o Vladi Republike Hrvatske (Narodne novine, br. </w:t>
      </w:r>
      <w:r w:rsidR="00236E56" w:rsidRP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150/11., 119/14., 93/16., 116/18., 80/22. i 78/24.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u vezi s člankom 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C21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stavkom 1. 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elektroničkim kom</w:t>
      </w:r>
      <w:r w:rsidR="00E90ECA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unikacijama (Narodne novine, br</w:t>
      </w:r>
      <w:r w:rsidR="00993C29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76/22.</w:t>
      </w:r>
      <w:r w:rsidR="00993C29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14/24.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________________ 20</w:t>
      </w:r>
      <w:r w:rsidR="00D32792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07B2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4E9BD18C" w14:textId="7777777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C2D0E9" w14:textId="7777777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54773" w14:textId="77777777" w:rsidR="00490C7E" w:rsidRPr="00EE6001" w:rsidRDefault="00490C7E" w:rsidP="00490C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b/>
          <w:color w:val="000000"/>
          <w:spacing w:val="80"/>
          <w:sz w:val="24"/>
          <w:szCs w:val="24"/>
          <w:lang w:eastAsia="hr-HR"/>
        </w:rPr>
        <w:t>ZAKLJUČAK</w:t>
      </w:r>
    </w:p>
    <w:p w14:paraId="4722C139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5B7543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E3EBE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A9C9BB" w14:textId="0F610A5B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Prihvaća se Godišnje izvješće o radu Hrvatske regulatorne agencije za mrežne djelatnosti za 20</w:t>
      </w:r>
      <w:r w:rsidR="00E24C5C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07B2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u tekstu koji je </w:t>
      </w:r>
      <w:r w:rsidR="00CE22A4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Vladi Republike Hrvatske 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dostavilo Vijeće Hrvatske regulatorne agencije za mrežne djelatnosti, aktom </w:t>
      </w:r>
      <w:r w:rsidR="00C77DE7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KLAS</w:t>
      </w:r>
      <w:r w:rsidR="00C90D2E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236E56" w:rsidRP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001-02/25-01/02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7DE7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236E56" w:rsidRP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376-13-25-03</w:t>
      </w:r>
      <w:r w:rsidR="00AE796F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993C29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8. svibnja 2025</w:t>
      </w:r>
      <w:r w:rsidR="00993C29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56660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</w:p>
    <w:p w14:paraId="15ACC215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DAD6F6" w14:textId="77777777" w:rsidR="00490C7E" w:rsidRPr="00EE6001" w:rsidRDefault="00490C7E" w:rsidP="00490C7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55596" w14:textId="5D277CD9" w:rsidR="00490C7E" w:rsidRPr="00EE6001" w:rsidRDefault="00490C7E" w:rsidP="00490C7E">
      <w:pPr>
        <w:tabs>
          <w:tab w:val="left" w:pos="-426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3385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1613A80" w14:textId="62645641" w:rsidR="00490C7E" w:rsidRPr="00EE6001" w:rsidRDefault="00490C7E" w:rsidP="00490C7E">
      <w:pPr>
        <w:tabs>
          <w:tab w:val="left" w:pos="-284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3385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A0E26A1" w14:textId="77777777" w:rsidR="00490C7E" w:rsidRPr="00EE6001" w:rsidRDefault="00490C7E" w:rsidP="00490C7E">
      <w:pPr>
        <w:tabs>
          <w:tab w:val="left" w:pos="-720"/>
          <w:tab w:val="left" w:pos="-284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Zagreb,</w:t>
      </w:r>
    </w:p>
    <w:p w14:paraId="4BECB824" w14:textId="77777777" w:rsidR="00490C7E" w:rsidRPr="00EE6001" w:rsidRDefault="00490C7E" w:rsidP="00490C7E">
      <w:pPr>
        <w:tabs>
          <w:tab w:val="left" w:pos="-720"/>
          <w:tab w:val="left" w:pos="-284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12C1F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E68271" w14:textId="77777777" w:rsidR="00490C7E" w:rsidRPr="00EE6001" w:rsidRDefault="00490C7E" w:rsidP="00490C7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71972" w14:textId="77777777" w:rsidR="00490C7E" w:rsidRPr="00EE6001" w:rsidRDefault="00490C7E" w:rsidP="00490C7E">
      <w:pPr>
        <w:keepNext/>
        <w:spacing w:after="0" w:line="240" w:lineRule="auto"/>
        <w:ind w:left="4956"/>
        <w:jc w:val="center"/>
        <w:outlineLvl w:val="7"/>
        <w:rPr>
          <w:rFonts w:ascii="Times New Roman" w:eastAsia="Times New Roman" w:hAnsi="Times New Roman" w:cs="Times New Roman"/>
          <w:b/>
          <w:i/>
          <w:spacing w:val="60"/>
          <w:sz w:val="24"/>
          <w:szCs w:val="20"/>
          <w:lang w:eastAsia="hr-HR"/>
        </w:rPr>
      </w:pPr>
      <w:r w:rsidRPr="00EE6001">
        <w:rPr>
          <w:rFonts w:ascii="Times New Roman" w:eastAsia="Times New Roman" w:hAnsi="Times New Roman" w:cs="Times New Roman"/>
          <w:b/>
          <w:i/>
          <w:spacing w:val="60"/>
          <w:sz w:val="24"/>
          <w:szCs w:val="20"/>
          <w:lang w:eastAsia="hr-HR"/>
        </w:rPr>
        <w:t>PREDSJEDNIK</w:t>
      </w:r>
    </w:p>
    <w:p w14:paraId="5E07EF92" w14:textId="77777777" w:rsidR="00490C7E" w:rsidRPr="00EE6001" w:rsidRDefault="00490C7E" w:rsidP="00490C7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7EA6FA" w14:textId="77777777" w:rsidR="00490C7E" w:rsidRPr="00EE6001" w:rsidRDefault="00490C7E" w:rsidP="00490C7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D8B717" w14:textId="77777777" w:rsidR="00490C7E" w:rsidRPr="00EE6001" w:rsidRDefault="00490C7E" w:rsidP="00490C7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mr.sc. Andrej Plenković</w:t>
      </w:r>
    </w:p>
    <w:p w14:paraId="6EF4A0FB" w14:textId="77777777" w:rsidR="00490C7E" w:rsidRPr="00EE6001" w:rsidRDefault="00490C7E" w:rsidP="00490C7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14:paraId="39D09CCB" w14:textId="77777777" w:rsidR="00490C7E" w:rsidRPr="00EE6001" w:rsidRDefault="00490C7E" w:rsidP="00490C7E">
      <w:pPr>
        <w:tabs>
          <w:tab w:val="left" w:pos="-720"/>
          <w:tab w:val="left" w:pos="-284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lang w:eastAsia="hr-HR"/>
        </w:rPr>
        <w:br w:type="page"/>
      </w:r>
      <w:r w:rsidRPr="00EE6001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  <w:lastRenderedPageBreak/>
        <w:t>OBRAZLOŽENJE</w:t>
      </w:r>
    </w:p>
    <w:p w14:paraId="131BE8E6" w14:textId="77777777" w:rsidR="00490C7E" w:rsidRPr="00EE6001" w:rsidRDefault="00490C7E" w:rsidP="00490C7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14:paraId="30C2682B" w14:textId="77777777" w:rsidR="00490C7E" w:rsidRPr="00EE6001" w:rsidRDefault="00490C7E" w:rsidP="00490C7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14:paraId="2D22FE55" w14:textId="76FA30CF" w:rsidR="00490C7E" w:rsidRPr="00EE6001" w:rsidRDefault="00490C7E" w:rsidP="00D32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Hrvatske regulatorne agencije za mrežne djelatnosti (u daljnjem tekstu: HAKOM), u skladu s člankom 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elektroničkim komunikacijama </w:t>
      </w:r>
      <w:r w:rsidR="00E90ECA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(Narodne novine, </w:t>
      </w:r>
      <w:r w:rsidR="00993C29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br. 76/22. i 14/24.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podnosi Hrvatskom</w:t>
      </w:r>
      <w:r w:rsidR="002E6B81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saboru i Vladi Republike Hrvatske, do kraja 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prethodnu kalendarsku godinu, godišnje izvješće o radu HAKOM-a.</w:t>
      </w:r>
    </w:p>
    <w:p w14:paraId="3283CC03" w14:textId="7777777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364D5C" w14:textId="7F216F18" w:rsidR="00490C7E" w:rsidRPr="00EE6001" w:rsidRDefault="00490C7E" w:rsidP="00D32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Godišnje izvješće o radu HAKOM-a sadržava podatke o ispunjavanju ciljeva i zadaća utvrđenih godišnjim programom rada HAKOM-a, a osobito podatke o provedbi ciljeva politike razvoja elektroničkih komunikacija, podatke o stanju razvoja tržišta elektroničkih komunikacija te ostvarivanju regulatornih ciljeva iz članka 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elektroničkim komunikacijama, podatke o stanju razvoja tržišta poštanskih usluga i ostvarivanju regulatornih načela i ciljeva u skladu sa Zakonom o poštanskim uslugama (Narodne novine, br. </w:t>
      </w:r>
      <w:r w:rsidR="00250472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144/12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50472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153/13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50472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78/15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50472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110/19</w:t>
      </w:r>
      <w:r w:rsidR="00904EA3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), podatke u skladu sa Zakonom o regulaciji tržišta željezničkih usluga i zaštiti prava putnika u željezničkom prijevozu (Narodne novine, broj 104/17</w:t>
      </w:r>
      <w:r w:rsidR="007E2041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podatke o rješavanju sporova između krajnjih korisnika i operatora </w:t>
      </w:r>
      <w:r w:rsidR="002E6B81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elektroničkih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komunikacijskih usluga, financijska izvješća i završni račun HAKOM-a, druge podatke mjerodavne za prikaz razvoja tržišta elektroničkih komunikacija, poštanskih usluga i željezničkih usluga u Republici Hrvatskoj te druge podatke u vezi s provedbom navedenih zakona i propisa donesenih na temelju tih zakona.</w:t>
      </w:r>
    </w:p>
    <w:p w14:paraId="0F4273BA" w14:textId="7777777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E6DFB" w14:textId="51010A4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HAKOM-a dostavilo je Vladi Republike Hrvatske svojim aktom, </w:t>
      </w:r>
      <w:r w:rsidR="00236E56" w:rsidRP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001-02/25-01/02, URBROJ: 376-13-25-03, od 28. svibnja 2025. godine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Godišnje izvješće o radu Hrvatske regulatorne agencije za mrežne djelatnosti za 20</w:t>
      </w:r>
      <w:r w:rsidR="00971237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zajedno s potpisan</w:t>
      </w:r>
      <w:r w:rsidR="001A7A18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m Izjav</w:t>
      </w:r>
      <w:r w:rsidR="001A7A18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0472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o fiskalnoj odgovornosti za 20</w:t>
      </w:r>
      <w:r w:rsidR="00971237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58ADEDA1" w14:textId="7777777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822337" w14:textId="0CC007C2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001">
        <w:rPr>
          <w:rFonts w:ascii="Times New Roman" w:eastAsia="Times New Roman" w:hAnsi="Times New Roman" w:cs="Times New Roman"/>
          <w:sz w:val="24"/>
          <w:szCs w:val="20"/>
          <w:lang w:eastAsia="hr-HR"/>
        </w:rPr>
        <w:t>Budući da je Godišnje izvješće o radu Hrvatske regulatorne agencije za mrežne djelatnosti za 20</w:t>
      </w:r>
      <w:r w:rsidR="00333C38" w:rsidRPr="00EE6001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="00236E56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EE60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godinu izrađeno pregledno, sveobuhvatno i kvalitetno, te je strukturirano u skladu s odredbama članka </w:t>
      </w:r>
      <w:r w:rsidR="00346A6D" w:rsidRPr="00EE6001">
        <w:rPr>
          <w:rFonts w:ascii="Times New Roman" w:eastAsia="Times New Roman" w:hAnsi="Times New Roman" w:cs="Times New Roman"/>
          <w:sz w:val="24"/>
          <w:szCs w:val="20"/>
          <w:lang w:eastAsia="hr-HR"/>
        </w:rPr>
        <w:t>20</w:t>
      </w:r>
      <w:r w:rsidRPr="00EE60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Zakona o elektroničkim komunikacijama, predlaže se Vladi 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 donošenje predmetnog Zaključka o prihvaćanju Godišnjeg izvješća o radu Hrvatske regulatorne agencije za mrežne djelatnosti za 20</w:t>
      </w:r>
      <w:r w:rsidR="00333C38"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36E5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E60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u tekstu koji je dostavilo Vijeće HAKOM-a.</w:t>
      </w:r>
    </w:p>
    <w:p w14:paraId="528DB3C5" w14:textId="7777777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1366EA6" w14:textId="77777777" w:rsidR="00490C7E" w:rsidRPr="00EE6001" w:rsidRDefault="00490C7E" w:rsidP="004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490C7E" w:rsidRPr="00EE6001" w:rsidSect="00611D14">
      <w:head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6B4CC" w14:textId="77777777" w:rsidR="0074385D" w:rsidRDefault="0074385D" w:rsidP="00105EE9">
      <w:pPr>
        <w:spacing w:after="0" w:line="240" w:lineRule="auto"/>
      </w:pPr>
      <w:r>
        <w:separator/>
      </w:r>
    </w:p>
  </w:endnote>
  <w:endnote w:type="continuationSeparator" w:id="0">
    <w:p w14:paraId="4268A6FD" w14:textId="77777777" w:rsidR="0074385D" w:rsidRDefault="0074385D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DA738" w14:textId="77777777" w:rsidR="00D7146A" w:rsidRPr="00D7146A" w:rsidRDefault="00D7146A" w:rsidP="00D7146A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lang w:eastAsia="zh-CN"/>
      </w:rPr>
    </w:pPr>
    <w:r w:rsidRPr="00D7146A">
      <w:rPr>
        <w:rFonts w:ascii="Times New Roman" w:eastAsia="Times New Roman" w:hAnsi="Times New Roman" w:cs="Times New Roman"/>
        <w:color w:val="404040"/>
        <w:spacing w:val="20"/>
        <w:sz w:val="20"/>
        <w:lang w:eastAsia="zh-CN"/>
      </w:rPr>
      <w:t>Banski dvori | Trg Sv. Marka 2  | 10000 Zagreb | tel. 01 4569 222 | vlada.gov.hr</w:t>
    </w:r>
  </w:p>
  <w:p w14:paraId="100370CB" w14:textId="77777777" w:rsidR="00D7146A" w:rsidRDefault="00D71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A720" w14:textId="77777777" w:rsidR="0074385D" w:rsidRDefault="0074385D" w:rsidP="00105EE9">
      <w:pPr>
        <w:spacing w:after="0" w:line="240" w:lineRule="auto"/>
      </w:pPr>
      <w:r>
        <w:separator/>
      </w:r>
    </w:p>
  </w:footnote>
  <w:footnote w:type="continuationSeparator" w:id="0">
    <w:p w14:paraId="30DAD4DA" w14:textId="77777777" w:rsidR="0074385D" w:rsidRDefault="0074385D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780C" w14:textId="77777777" w:rsidR="00412AB4" w:rsidRDefault="00412AB4">
    <w:pPr>
      <w:pStyle w:val="Header"/>
      <w:jc w:val="center"/>
    </w:pPr>
  </w:p>
  <w:p w14:paraId="6BC02B8A" w14:textId="77777777" w:rsidR="00412AB4" w:rsidRPr="006E4E1F" w:rsidRDefault="00412AB4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27FB" w14:textId="77777777" w:rsidR="00412AB4" w:rsidRPr="00921F62" w:rsidRDefault="00412AB4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59D"/>
    <w:multiLevelType w:val="multilevel"/>
    <w:tmpl w:val="4B149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61B87"/>
    <w:multiLevelType w:val="hybridMultilevel"/>
    <w:tmpl w:val="834A46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696"/>
    <w:multiLevelType w:val="hybridMultilevel"/>
    <w:tmpl w:val="5AB8A35A"/>
    <w:lvl w:ilvl="0" w:tplc="ECDC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871A6"/>
    <w:multiLevelType w:val="multilevel"/>
    <w:tmpl w:val="4C6402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7AA"/>
    <w:multiLevelType w:val="hybridMultilevel"/>
    <w:tmpl w:val="FF74CF8A"/>
    <w:lvl w:ilvl="0" w:tplc="8EE09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6C4365"/>
    <w:multiLevelType w:val="hybridMultilevel"/>
    <w:tmpl w:val="79868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057C"/>
    <w:multiLevelType w:val="hybridMultilevel"/>
    <w:tmpl w:val="487E58C2"/>
    <w:lvl w:ilvl="0" w:tplc="524453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1C5D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FC127B"/>
    <w:multiLevelType w:val="hybridMultilevel"/>
    <w:tmpl w:val="7CF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4DCE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F3B60F7"/>
    <w:multiLevelType w:val="hybridMultilevel"/>
    <w:tmpl w:val="6802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844FA"/>
    <w:multiLevelType w:val="hybridMultilevel"/>
    <w:tmpl w:val="B7B8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57B"/>
    <w:multiLevelType w:val="hybridMultilevel"/>
    <w:tmpl w:val="D2C0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34D4"/>
    <w:multiLevelType w:val="hybridMultilevel"/>
    <w:tmpl w:val="E8B28CA8"/>
    <w:lvl w:ilvl="0" w:tplc="DB68D3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155E7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98046D"/>
    <w:multiLevelType w:val="hybridMultilevel"/>
    <w:tmpl w:val="0B18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0394"/>
    <w:multiLevelType w:val="hybridMultilevel"/>
    <w:tmpl w:val="F174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319D0"/>
    <w:multiLevelType w:val="hybridMultilevel"/>
    <w:tmpl w:val="16F4FD52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FB71DB0"/>
    <w:multiLevelType w:val="hybridMultilevel"/>
    <w:tmpl w:val="BCEAD3EC"/>
    <w:lvl w:ilvl="0" w:tplc="333CE7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A242F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614F77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6E87059"/>
    <w:multiLevelType w:val="hybridMultilevel"/>
    <w:tmpl w:val="A23A05B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55428"/>
    <w:multiLevelType w:val="hybridMultilevel"/>
    <w:tmpl w:val="881C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E1575"/>
    <w:multiLevelType w:val="hybridMultilevel"/>
    <w:tmpl w:val="51DCB5A2"/>
    <w:lvl w:ilvl="0" w:tplc="723E3F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4E4"/>
    <w:multiLevelType w:val="hybridMultilevel"/>
    <w:tmpl w:val="ADE48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F36FB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F10BA8"/>
    <w:multiLevelType w:val="hybridMultilevel"/>
    <w:tmpl w:val="2B5A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326BE"/>
    <w:multiLevelType w:val="hybridMultilevel"/>
    <w:tmpl w:val="0288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06787"/>
    <w:multiLevelType w:val="hybridMultilevel"/>
    <w:tmpl w:val="37680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E1"/>
    <w:multiLevelType w:val="hybridMultilevel"/>
    <w:tmpl w:val="020833E8"/>
    <w:lvl w:ilvl="0" w:tplc="AE8E1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60466"/>
    <w:multiLevelType w:val="hybridMultilevel"/>
    <w:tmpl w:val="E29405A8"/>
    <w:lvl w:ilvl="0" w:tplc="2FF40E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C2540"/>
    <w:multiLevelType w:val="hybridMultilevel"/>
    <w:tmpl w:val="1E2CD840"/>
    <w:lvl w:ilvl="0" w:tplc="47DC2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AF6FA8"/>
    <w:multiLevelType w:val="hybridMultilevel"/>
    <w:tmpl w:val="8E969C0C"/>
    <w:lvl w:ilvl="0" w:tplc="F91EB9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3C59EF"/>
    <w:multiLevelType w:val="hybridMultilevel"/>
    <w:tmpl w:val="F676BB1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77357640"/>
    <w:multiLevelType w:val="hybridMultilevel"/>
    <w:tmpl w:val="6930F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46748"/>
    <w:multiLevelType w:val="hybridMultilevel"/>
    <w:tmpl w:val="F66C42C2"/>
    <w:lvl w:ilvl="0" w:tplc="986040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71D12"/>
    <w:multiLevelType w:val="hybridMultilevel"/>
    <w:tmpl w:val="17384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922ABF"/>
    <w:multiLevelType w:val="hybridMultilevel"/>
    <w:tmpl w:val="EE164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DE7C4F"/>
    <w:multiLevelType w:val="hybridMultilevel"/>
    <w:tmpl w:val="818C3A0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C0F7B"/>
    <w:multiLevelType w:val="hybridMultilevel"/>
    <w:tmpl w:val="28E8D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14"/>
  </w:num>
  <w:num w:numId="4">
    <w:abstractNumId w:val="30"/>
  </w:num>
  <w:num w:numId="5">
    <w:abstractNumId w:val="40"/>
  </w:num>
  <w:num w:numId="6">
    <w:abstractNumId w:val="39"/>
  </w:num>
  <w:num w:numId="7">
    <w:abstractNumId w:val="33"/>
  </w:num>
  <w:num w:numId="8">
    <w:abstractNumId w:val="16"/>
  </w:num>
  <w:num w:numId="9">
    <w:abstractNumId w:val="38"/>
  </w:num>
  <w:num w:numId="10">
    <w:abstractNumId w:val="8"/>
  </w:num>
  <w:num w:numId="11">
    <w:abstractNumId w:val="18"/>
  </w:num>
  <w:num w:numId="12">
    <w:abstractNumId w:val="26"/>
  </w:num>
  <w:num w:numId="13">
    <w:abstractNumId w:val="15"/>
  </w:num>
  <w:num w:numId="14">
    <w:abstractNumId w:val="20"/>
  </w:num>
  <w:num w:numId="15">
    <w:abstractNumId w:val="5"/>
  </w:num>
  <w:num w:numId="16">
    <w:abstractNumId w:val="21"/>
  </w:num>
  <w:num w:numId="17">
    <w:abstractNumId w:val="10"/>
  </w:num>
  <w:num w:numId="18">
    <w:abstractNumId w:val="31"/>
  </w:num>
  <w:num w:numId="19">
    <w:abstractNumId w:val="2"/>
  </w:num>
  <w:num w:numId="20">
    <w:abstractNumId w:val="29"/>
  </w:num>
  <w:num w:numId="21">
    <w:abstractNumId w:val="24"/>
  </w:num>
  <w:num w:numId="22">
    <w:abstractNumId w:val="11"/>
  </w:num>
  <w:num w:numId="23">
    <w:abstractNumId w:val="19"/>
  </w:num>
  <w:num w:numId="24">
    <w:abstractNumId w:val="9"/>
  </w:num>
  <w:num w:numId="25">
    <w:abstractNumId w:val="4"/>
  </w:num>
  <w:num w:numId="26">
    <w:abstractNumId w:val="13"/>
  </w:num>
  <w:num w:numId="27">
    <w:abstractNumId w:val="25"/>
  </w:num>
  <w:num w:numId="28">
    <w:abstractNumId w:val="6"/>
  </w:num>
  <w:num w:numId="29">
    <w:abstractNumId w:val="7"/>
  </w:num>
  <w:num w:numId="30">
    <w:abstractNumId w:val="0"/>
  </w:num>
  <w:num w:numId="31">
    <w:abstractNumId w:val="41"/>
  </w:num>
  <w:num w:numId="32">
    <w:abstractNumId w:val="17"/>
  </w:num>
  <w:num w:numId="33">
    <w:abstractNumId w:val="23"/>
  </w:num>
  <w:num w:numId="34">
    <w:abstractNumId w:val="27"/>
  </w:num>
  <w:num w:numId="35">
    <w:abstractNumId w:val="28"/>
  </w:num>
  <w:num w:numId="36">
    <w:abstractNumId w:val="12"/>
  </w:num>
  <w:num w:numId="37">
    <w:abstractNumId w:val="35"/>
  </w:num>
  <w:num w:numId="38">
    <w:abstractNumId w:val="37"/>
  </w:num>
  <w:num w:numId="39">
    <w:abstractNumId w:val="1"/>
  </w:num>
  <w:num w:numId="40">
    <w:abstractNumId w:val="22"/>
  </w:num>
  <w:num w:numId="41">
    <w:abstractNumId w:val="34"/>
  </w:num>
  <w:num w:numId="42">
    <w:abstractNumId w:val="3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5129B"/>
    <w:rsid w:val="00061BBC"/>
    <w:rsid w:val="00066FFA"/>
    <w:rsid w:val="000745B4"/>
    <w:rsid w:val="000A1D00"/>
    <w:rsid w:val="000B52C4"/>
    <w:rsid w:val="000B5DA4"/>
    <w:rsid w:val="000C069E"/>
    <w:rsid w:val="000D1514"/>
    <w:rsid w:val="000D1ED1"/>
    <w:rsid w:val="000E55AA"/>
    <w:rsid w:val="000F16E9"/>
    <w:rsid w:val="00105EE9"/>
    <w:rsid w:val="00107B23"/>
    <w:rsid w:val="00112F9B"/>
    <w:rsid w:val="00117668"/>
    <w:rsid w:val="00121E09"/>
    <w:rsid w:val="00126F7F"/>
    <w:rsid w:val="001307FB"/>
    <w:rsid w:val="00136670"/>
    <w:rsid w:val="00136F3C"/>
    <w:rsid w:val="0015466A"/>
    <w:rsid w:val="00154F64"/>
    <w:rsid w:val="001567C3"/>
    <w:rsid w:val="00156959"/>
    <w:rsid w:val="001672C1"/>
    <w:rsid w:val="00175BA6"/>
    <w:rsid w:val="00186F17"/>
    <w:rsid w:val="00191609"/>
    <w:rsid w:val="001A64D7"/>
    <w:rsid w:val="001A7A18"/>
    <w:rsid w:val="001B0215"/>
    <w:rsid w:val="001C3D0B"/>
    <w:rsid w:val="001C4559"/>
    <w:rsid w:val="001C47C1"/>
    <w:rsid w:val="001C5CB3"/>
    <w:rsid w:val="001D2B8D"/>
    <w:rsid w:val="001E4CB7"/>
    <w:rsid w:val="001E74A2"/>
    <w:rsid w:val="001E74FE"/>
    <w:rsid w:val="001F3CFC"/>
    <w:rsid w:val="001F76FB"/>
    <w:rsid w:val="00206B3F"/>
    <w:rsid w:val="00210808"/>
    <w:rsid w:val="00224A55"/>
    <w:rsid w:val="0023358B"/>
    <w:rsid w:val="00236E56"/>
    <w:rsid w:val="0023794A"/>
    <w:rsid w:val="00237BDA"/>
    <w:rsid w:val="00242F78"/>
    <w:rsid w:val="00250472"/>
    <w:rsid w:val="002568F7"/>
    <w:rsid w:val="00263105"/>
    <w:rsid w:val="00267DAD"/>
    <w:rsid w:val="00270F8A"/>
    <w:rsid w:val="00271B4D"/>
    <w:rsid w:val="002750CE"/>
    <w:rsid w:val="0028276A"/>
    <w:rsid w:val="0028729D"/>
    <w:rsid w:val="00291937"/>
    <w:rsid w:val="002929A5"/>
    <w:rsid w:val="002954CD"/>
    <w:rsid w:val="0029571B"/>
    <w:rsid w:val="002A3CF6"/>
    <w:rsid w:val="002B3C40"/>
    <w:rsid w:val="002B3C55"/>
    <w:rsid w:val="002B46E6"/>
    <w:rsid w:val="002C27E3"/>
    <w:rsid w:val="002C5F9C"/>
    <w:rsid w:val="002E0B16"/>
    <w:rsid w:val="002E6B81"/>
    <w:rsid w:val="002E701B"/>
    <w:rsid w:val="002E7AB5"/>
    <w:rsid w:val="002F4B97"/>
    <w:rsid w:val="002F78AE"/>
    <w:rsid w:val="0030362D"/>
    <w:rsid w:val="003106B4"/>
    <w:rsid w:val="0031329F"/>
    <w:rsid w:val="00313CF6"/>
    <w:rsid w:val="00322A03"/>
    <w:rsid w:val="00330B2D"/>
    <w:rsid w:val="003316B6"/>
    <w:rsid w:val="00333C38"/>
    <w:rsid w:val="00346A6D"/>
    <w:rsid w:val="00346D99"/>
    <w:rsid w:val="003860B1"/>
    <w:rsid w:val="003B3825"/>
    <w:rsid w:val="003B5DBF"/>
    <w:rsid w:val="003C006C"/>
    <w:rsid w:val="003C043C"/>
    <w:rsid w:val="003C13FE"/>
    <w:rsid w:val="003F070D"/>
    <w:rsid w:val="00402CEE"/>
    <w:rsid w:val="0040451E"/>
    <w:rsid w:val="004075ED"/>
    <w:rsid w:val="00412AB4"/>
    <w:rsid w:val="00417705"/>
    <w:rsid w:val="0042025B"/>
    <w:rsid w:val="00421B7D"/>
    <w:rsid w:val="0042256A"/>
    <w:rsid w:val="004376EB"/>
    <w:rsid w:val="004469B5"/>
    <w:rsid w:val="004469C1"/>
    <w:rsid w:val="00460B71"/>
    <w:rsid w:val="00460C82"/>
    <w:rsid w:val="0046132D"/>
    <w:rsid w:val="00462939"/>
    <w:rsid w:val="00463E6D"/>
    <w:rsid w:val="00472784"/>
    <w:rsid w:val="004769B8"/>
    <w:rsid w:val="00481A72"/>
    <w:rsid w:val="00490C7E"/>
    <w:rsid w:val="004A111B"/>
    <w:rsid w:val="004C62B7"/>
    <w:rsid w:val="004D672B"/>
    <w:rsid w:val="004F7547"/>
    <w:rsid w:val="00500BA4"/>
    <w:rsid w:val="00500F2B"/>
    <w:rsid w:val="00501B93"/>
    <w:rsid w:val="00502486"/>
    <w:rsid w:val="005110E7"/>
    <w:rsid w:val="00511C3B"/>
    <w:rsid w:val="00515CE5"/>
    <w:rsid w:val="00520306"/>
    <w:rsid w:val="005417C7"/>
    <w:rsid w:val="0054394D"/>
    <w:rsid w:val="00544417"/>
    <w:rsid w:val="00550920"/>
    <w:rsid w:val="00567921"/>
    <w:rsid w:val="00584C90"/>
    <w:rsid w:val="00585586"/>
    <w:rsid w:val="005B0F74"/>
    <w:rsid w:val="005B39F1"/>
    <w:rsid w:val="005B61B9"/>
    <w:rsid w:val="005C013E"/>
    <w:rsid w:val="005C32BF"/>
    <w:rsid w:val="005D7AAA"/>
    <w:rsid w:val="005E169D"/>
    <w:rsid w:val="005E6A69"/>
    <w:rsid w:val="005E6BE2"/>
    <w:rsid w:val="005F0356"/>
    <w:rsid w:val="005F6025"/>
    <w:rsid w:val="00601DC3"/>
    <w:rsid w:val="006031F9"/>
    <w:rsid w:val="00611D14"/>
    <w:rsid w:val="00613274"/>
    <w:rsid w:val="006209BE"/>
    <w:rsid w:val="0062456C"/>
    <w:rsid w:val="00636C55"/>
    <w:rsid w:val="00637E9C"/>
    <w:rsid w:val="0064089E"/>
    <w:rsid w:val="00641322"/>
    <w:rsid w:val="006435DA"/>
    <w:rsid w:val="00647A83"/>
    <w:rsid w:val="00660F7F"/>
    <w:rsid w:val="00676348"/>
    <w:rsid w:val="00685D17"/>
    <w:rsid w:val="00694813"/>
    <w:rsid w:val="006A55A7"/>
    <w:rsid w:val="006A6B32"/>
    <w:rsid w:val="006B4978"/>
    <w:rsid w:val="006B56F5"/>
    <w:rsid w:val="006C036E"/>
    <w:rsid w:val="006C3A71"/>
    <w:rsid w:val="006C3FBD"/>
    <w:rsid w:val="006D3A78"/>
    <w:rsid w:val="006D5A4F"/>
    <w:rsid w:val="006D5FB2"/>
    <w:rsid w:val="006E482E"/>
    <w:rsid w:val="006E4E1F"/>
    <w:rsid w:val="00712F1B"/>
    <w:rsid w:val="007309AB"/>
    <w:rsid w:val="0074385D"/>
    <w:rsid w:val="00754C16"/>
    <w:rsid w:val="00783CB0"/>
    <w:rsid w:val="007A473F"/>
    <w:rsid w:val="007A67E8"/>
    <w:rsid w:val="007B071C"/>
    <w:rsid w:val="007C328F"/>
    <w:rsid w:val="007C7FFA"/>
    <w:rsid w:val="007D7FBA"/>
    <w:rsid w:val="007E2041"/>
    <w:rsid w:val="007E5542"/>
    <w:rsid w:val="007F05AA"/>
    <w:rsid w:val="007F507A"/>
    <w:rsid w:val="00805C58"/>
    <w:rsid w:val="008060CC"/>
    <w:rsid w:val="008171AE"/>
    <w:rsid w:val="00827A3D"/>
    <w:rsid w:val="00843E56"/>
    <w:rsid w:val="00861341"/>
    <w:rsid w:val="00870CD9"/>
    <w:rsid w:val="0087684C"/>
    <w:rsid w:val="00893385"/>
    <w:rsid w:val="00894B92"/>
    <w:rsid w:val="00895899"/>
    <w:rsid w:val="008A320B"/>
    <w:rsid w:val="008A7C21"/>
    <w:rsid w:val="008B38D8"/>
    <w:rsid w:val="008C0D32"/>
    <w:rsid w:val="008C42F6"/>
    <w:rsid w:val="008C63EC"/>
    <w:rsid w:val="008E3D97"/>
    <w:rsid w:val="008E4967"/>
    <w:rsid w:val="008E57ED"/>
    <w:rsid w:val="008F2976"/>
    <w:rsid w:val="009047EC"/>
    <w:rsid w:val="00904EA3"/>
    <w:rsid w:val="00913821"/>
    <w:rsid w:val="00915A97"/>
    <w:rsid w:val="00915E7E"/>
    <w:rsid w:val="00921F62"/>
    <w:rsid w:val="00922EE2"/>
    <w:rsid w:val="00937CFA"/>
    <w:rsid w:val="009460ED"/>
    <w:rsid w:val="00953D18"/>
    <w:rsid w:val="0095557D"/>
    <w:rsid w:val="009674AF"/>
    <w:rsid w:val="0097099A"/>
    <w:rsid w:val="00971237"/>
    <w:rsid w:val="00981EBE"/>
    <w:rsid w:val="009861C5"/>
    <w:rsid w:val="009863EA"/>
    <w:rsid w:val="00991A44"/>
    <w:rsid w:val="00993C29"/>
    <w:rsid w:val="0099589D"/>
    <w:rsid w:val="0099760A"/>
    <w:rsid w:val="009A14DE"/>
    <w:rsid w:val="009A2142"/>
    <w:rsid w:val="009B3E2F"/>
    <w:rsid w:val="009C0904"/>
    <w:rsid w:val="009C0A68"/>
    <w:rsid w:val="009C65AF"/>
    <w:rsid w:val="009D022D"/>
    <w:rsid w:val="009D47EC"/>
    <w:rsid w:val="009E40BA"/>
    <w:rsid w:val="009E43AE"/>
    <w:rsid w:val="009E5CCD"/>
    <w:rsid w:val="009E6532"/>
    <w:rsid w:val="00A13D9B"/>
    <w:rsid w:val="00A14591"/>
    <w:rsid w:val="00A20DB1"/>
    <w:rsid w:val="00A236B1"/>
    <w:rsid w:val="00A332D0"/>
    <w:rsid w:val="00A34E1D"/>
    <w:rsid w:val="00A559F5"/>
    <w:rsid w:val="00A56D53"/>
    <w:rsid w:val="00A608E8"/>
    <w:rsid w:val="00A64669"/>
    <w:rsid w:val="00A651B5"/>
    <w:rsid w:val="00A67358"/>
    <w:rsid w:val="00A6740D"/>
    <w:rsid w:val="00A84D2B"/>
    <w:rsid w:val="00A867F5"/>
    <w:rsid w:val="00A94F9C"/>
    <w:rsid w:val="00A965CB"/>
    <w:rsid w:val="00AA0CE0"/>
    <w:rsid w:val="00AA27D6"/>
    <w:rsid w:val="00AA28A3"/>
    <w:rsid w:val="00AA5AB0"/>
    <w:rsid w:val="00AB3588"/>
    <w:rsid w:val="00AB4A11"/>
    <w:rsid w:val="00AC219D"/>
    <w:rsid w:val="00AC6BBE"/>
    <w:rsid w:val="00AE4549"/>
    <w:rsid w:val="00AE796F"/>
    <w:rsid w:val="00AF6891"/>
    <w:rsid w:val="00B047D0"/>
    <w:rsid w:val="00B20D61"/>
    <w:rsid w:val="00B22CF0"/>
    <w:rsid w:val="00B24B29"/>
    <w:rsid w:val="00B3792A"/>
    <w:rsid w:val="00B447A9"/>
    <w:rsid w:val="00B65161"/>
    <w:rsid w:val="00B70C6E"/>
    <w:rsid w:val="00B748F3"/>
    <w:rsid w:val="00B914DD"/>
    <w:rsid w:val="00B92FA5"/>
    <w:rsid w:val="00B956D0"/>
    <w:rsid w:val="00B95E9D"/>
    <w:rsid w:val="00BB3D78"/>
    <w:rsid w:val="00BC026B"/>
    <w:rsid w:val="00BC19B0"/>
    <w:rsid w:val="00BD38A4"/>
    <w:rsid w:val="00BF20D0"/>
    <w:rsid w:val="00BF4B95"/>
    <w:rsid w:val="00C01438"/>
    <w:rsid w:val="00C051D5"/>
    <w:rsid w:val="00C13316"/>
    <w:rsid w:val="00C14015"/>
    <w:rsid w:val="00C2012A"/>
    <w:rsid w:val="00C22CAC"/>
    <w:rsid w:val="00C333D6"/>
    <w:rsid w:val="00C40018"/>
    <w:rsid w:val="00C50EBA"/>
    <w:rsid w:val="00C522DE"/>
    <w:rsid w:val="00C65A2D"/>
    <w:rsid w:val="00C72860"/>
    <w:rsid w:val="00C77DE7"/>
    <w:rsid w:val="00C90D2E"/>
    <w:rsid w:val="00CA102B"/>
    <w:rsid w:val="00CA124C"/>
    <w:rsid w:val="00CB51ED"/>
    <w:rsid w:val="00CB5DA9"/>
    <w:rsid w:val="00CB686A"/>
    <w:rsid w:val="00CC1121"/>
    <w:rsid w:val="00CD6D40"/>
    <w:rsid w:val="00CE22A4"/>
    <w:rsid w:val="00CF2D8A"/>
    <w:rsid w:val="00CF3109"/>
    <w:rsid w:val="00D01F34"/>
    <w:rsid w:val="00D06817"/>
    <w:rsid w:val="00D07244"/>
    <w:rsid w:val="00D168D1"/>
    <w:rsid w:val="00D268BB"/>
    <w:rsid w:val="00D26A8D"/>
    <w:rsid w:val="00D26D47"/>
    <w:rsid w:val="00D32792"/>
    <w:rsid w:val="00D614C4"/>
    <w:rsid w:val="00D6572F"/>
    <w:rsid w:val="00D65BF8"/>
    <w:rsid w:val="00D660D2"/>
    <w:rsid w:val="00D7146A"/>
    <w:rsid w:val="00DD09A7"/>
    <w:rsid w:val="00DD2982"/>
    <w:rsid w:val="00DD795B"/>
    <w:rsid w:val="00DF4233"/>
    <w:rsid w:val="00DF79D1"/>
    <w:rsid w:val="00E0134E"/>
    <w:rsid w:val="00E133B4"/>
    <w:rsid w:val="00E24B42"/>
    <w:rsid w:val="00E24C5C"/>
    <w:rsid w:val="00E3047A"/>
    <w:rsid w:val="00E54DD9"/>
    <w:rsid w:val="00E65B3F"/>
    <w:rsid w:val="00E743E8"/>
    <w:rsid w:val="00E75026"/>
    <w:rsid w:val="00E90ECA"/>
    <w:rsid w:val="00E964AE"/>
    <w:rsid w:val="00E96683"/>
    <w:rsid w:val="00EA0711"/>
    <w:rsid w:val="00EA1B9D"/>
    <w:rsid w:val="00EA313C"/>
    <w:rsid w:val="00EC04D9"/>
    <w:rsid w:val="00EC3FF2"/>
    <w:rsid w:val="00EC780B"/>
    <w:rsid w:val="00ED13FA"/>
    <w:rsid w:val="00EE2361"/>
    <w:rsid w:val="00EE3551"/>
    <w:rsid w:val="00EE6001"/>
    <w:rsid w:val="00EF0E42"/>
    <w:rsid w:val="00F04478"/>
    <w:rsid w:val="00F1162C"/>
    <w:rsid w:val="00F169A4"/>
    <w:rsid w:val="00F209F8"/>
    <w:rsid w:val="00F21D9E"/>
    <w:rsid w:val="00F24850"/>
    <w:rsid w:val="00F2607B"/>
    <w:rsid w:val="00F371AE"/>
    <w:rsid w:val="00F373FE"/>
    <w:rsid w:val="00F416F0"/>
    <w:rsid w:val="00F43732"/>
    <w:rsid w:val="00F44373"/>
    <w:rsid w:val="00F4714C"/>
    <w:rsid w:val="00F5067D"/>
    <w:rsid w:val="00F56029"/>
    <w:rsid w:val="00F56660"/>
    <w:rsid w:val="00F737E6"/>
    <w:rsid w:val="00F80296"/>
    <w:rsid w:val="00F84BAD"/>
    <w:rsid w:val="00FA0568"/>
    <w:rsid w:val="00FC272E"/>
    <w:rsid w:val="00FC3628"/>
    <w:rsid w:val="00FC48CA"/>
    <w:rsid w:val="00FD1D63"/>
    <w:rsid w:val="00FD7B2A"/>
    <w:rsid w:val="00FE0057"/>
    <w:rsid w:val="00FE5617"/>
    <w:rsid w:val="00FF4A00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F9BCC1"/>
  <w15:docId w15:val="{0EC1F5CB-0034-4894-8384-C834A806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paragraph" w:styleId="CommentText">
    <w:name w:val="annotation text"/>
    <w:basedOn w:val="Normal"/>
    <w:link w:val="CommentTextChar"/>
    <w:uiPriority w:val="99"/>
    <w:semiHidden/>
    <w:unhideWhenUsed/>
    <w:rsid w:val="00A86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7F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867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AZJMDCZ6QSYZ-766340090-11832</_dlc_DocId>
    <_dlc_DocIdUrl xmlns="a494813a-d0d8-4dad-94cb-0d196f36ba15">
      <Url>https://ekoordinacije.vlada.hr/sektorske-politike/_layouts/15/DocIdRedir.aspx?ID=AZJMDCZ6QSYZ-766340090-11832</Url>
      <Description>AZJMDCZ6QSYZ-766340090-11832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C7ED-3BBF-40F5-BD58-659813A628A4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elements/1.1/"/>
    <ds:schemaRef ds:uri="df35c308-cda9-40a6-a089-6b134139c75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CCD80-243C-40D2-9E3C-2E92D099BB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B1FFA-74C6-45CE-8D5A-C986FCE6C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45AA9F-7670-41EC-9AAE-79596895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Domagoj Dodig</cp:lastModifiedBy>
  <cp:revision>8</cp:revision>
  <cp:lastPrinted>2022-07-18T08:08:00Z</cp:lastPrinted>
  <dcterms:created xsi:type="dcterms:W3CDTF">2025-07-02T10:11:00Z</dcterms:created>
  <dcterms:modified xsi:type="dcterms:W3CDTF">2025-09-09T10:38:00Z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06e12e1d-07ec-4246-a395-2ac67190a082</vt:lpwstr>
  </property>
</Properties>
</file>