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E6A0B" w14:textId="77777777" w:rsidR="00F7676B" w:rsidRDefault="00F7676B" w:rsidP="00F7676B">
      <w:pPr>
        <w:jc w:val="center"/>
      </w:pPr>
      <w:r>
        <w:rPr>
          <w:noProof/>
          <w:lang w:eastAsia="hr-HR"/>
        </w:rPr>
        <w:drawing>
          <wp:inline distT="0" distB="0" distL="0" distR="0" wp14:anchorId="50490A2E" wp14:editId="1D1856BD">
            <wp:extent cx="49530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7346A" w14:textId="77777777" w:rsidR="00F7676B" w:rsidRDefault="00F7676B" w:rsidP="00F7676B">
      <w:pPr>
        <w:spacing w:before="60" w:after="1680"/>
        <w:jc w:val="center"/>
      </w:pPr>
      <w:r>
        <w:t>VLADA REPUBLIKE HRVATSKE</w:t>
      </w:r>
    </w:p>
    <w:p w14:paraId="37828945" w14:textId="77777777" w:rsidR="00F7676B" w:rsidRDefault="00F7676B" w:rsidP="00F7676B">
      <w:r>
        <w:t xml:space="preserve"> </w:t>
      </w:r>
    </w:p>
    <w:p w14:paraId="25D8EFD7" w14:textId="0F19F82E" w:rsidR="00F7676B" w:rsidRDefault="00F7676B" w:rsidP="00F7676B">
      <w:pPr>
        <w:spacing w:after="2400"/>
        <w:jc w:val="right"/>
      </w:pPr>
      <w:r>
        <w:t xml:space="preserve">Zagreb, </w:t>
      </w:r>
      <w:r w:rsidR="00460F3B">
        <w:t>26. rujna 2025.</w:t>
      </w:r>
    </w:p>
    <w:p w14:paraId="0E75C16F" w14:textId="77777777" w:rsidR="00F7676B" w:rsidRDefault="00F7676B" w:rsidP="00F7676B">
      <w:pPr>
        <w:spacing w:line="360" w:lineRule="auto"/>
      </w:pPr>
      <w:r>
        <w:t>__________________________________________________________________________</w:t>
      </w:r>
    </w:p>
    <w:p w14:paraId="568A66E3" w14:textId="77777777" w:rsidR="00F7676B" w:rsidRDefault="00F7676B" w:rsidP="00F7676B">
      <w:pPr>
        <w:spacing w:line="360" w:lineRule="auto"/>
        <w:rPr>
          <w:b/>
          <w:smallCaps/>
        </w:rPr>
        <w:sectPr w:rsidR="00F7676B">
          <w:footerReference w:type="default" r:id="rId13"/>
          <w:pgSz w:w="11906" w:h="16838"/>
          <w:pgMar w:top="1417" w:right="1417" w:bottom="1417" w:left="1417" w:header="709" w:footer="65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124"/>
      </w:tblGrid>
      <w:tr w:rsidR="00F7676B" w14:paraId="5F22D15D" w14:textId="77777777" w:rsidTr="00F7676B">
        <w:tc>
          <w:tcPr>
            <w:tcW w:w="1951" w:type="dxa"/>
            <w:hideMark/>
          </w:tcPr>
          <w:p w14:paraId="1699E8B6" w14:textId="77777777" w:rsidR="00F7676B" w:rsidRDefault="00F7676B" w:rsidP="00F7676B">
            <w:pPr>
              <w:spacing w:line="360" w:lineRule="auto"/>
              <w:jc w:val="right"/>
            </w:pPr>
            <w:r>
              <w:rPr>
                <w:b/>
                <w:smallCaps/>
              </w:rPr>
              <w:t xml:space="preserve">Predlagatelj 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29814438" w14:textId="77777777" w:rsidR="00F7676B" w:rsidRDefault="00F7676B" w:rsidP="00F7676B">
            <w:pPr>
              <w:spacing w:line="360" w:lineRule="auto"/>
            </w:pPr>
            <w:r>
              <w:t>Ministarstvo turizma i sporta</w:t>
            </w:r>
          </w:p>
        </w:tc>
      </w:tr>
    </w:tbl>
    <w:p w14:paraId="55C6BF64" w14:textId="77777777" w:rsidR="00F7676B" w:rsidRDefault="00F7676B" w:rsidP="00F7676B">
      <w:pPr>
        <w:spacing w:line="360" w:lineRule="auto"/>
      </w:pPr>
      <w:r>
        <w:t>__________________________________________________________________________</w:t>
      </w:r>
    </w:p>
    <w:p w14:paraId="44A93AAA" w14:textId="77777777" w:rsidR="00F7676B" w:rsidRDefault="00F7676B" w:rsidP="00F7676B">
      <w:pPr>
        <w:spacing w:line="360" w:lineRule="auto"/>
        <w:rPr>
          <w:b/>
          <w:smallCaps/>
        </w:rPr>
        <w:sectPr w:rsidR="00F7676B">
          <w:type w:val="continuous"/>
          <w:pgSz w:w="11906" w:h="16838"/>
          <w:pgMar w:top="1417" w:right="1417" w:bottom="1417" w:left="1417" w:header="709" w:footer="65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F7676B" w14:paraId="468C357F" w14:textId="77777777" w:rsidTr="00F7676B">
        <w:tc>
          <w:tcPr>
            <w:tcW w:w="1951" w:type="dxa"/>
            <w:hideMark/>
          </w:tcPr>
          <w:p w14:paraId="2B3C75B5" w14:textId="77777777" w:rsidR="00F7676B" w:rsidRDefault="00F7676B" w:rsidP="00F7676B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497C7473" w14:textId="17135451" w:rsidR="00F7676B" w:rsidRDefault="00F7676B" w:rsidP="002A4A92">
            <w:pPr>
              <w:spacing w:line="360" w:lineRule="auto"/>
              <w:jc w:val="both"/>
            </w:pPr>
            <w:r w:rsidRPr="007D71FC">
              <w:rPr>
                <w:rFonts w:eastAsia="Calibri"/>
              </w:rPr>
              <w:t xml:space="preserve">Prijedlog odluke o davanju suglasnosti za sufinanciranje troškova izgradnje i opremanja </w:t>
            </w:r>
            <w:r w:rsidR="002A4A92">
              <w:rPr>
                <w:rFonts w:eastAsia="Calibri"/>
              </w:rPr>
              <w:t>sportskog</w:t>
            </w:r>
            <w:r w:rsidRPr="007D71FC">
              <w:rPr>
                <w:rFonts w:eastAsia="Calibri"/>
              </w:rPr>
              <w:t xml:space="preserve"> centra u </w:t>
            </w:r>
            <w:proofErr w:type="spellStart"/>
            <w:r w:rsidRPr="007D71FC">
              <w:rPr>
                <w:rFonts w:eastAsia="Calibri"/>
              </w:rPr>
              <w:t>Vučevici</w:t>
            </w:r>
            <w:proofErr w:type="spellEnd"/>
          </w:p>
        </w:tc>
      </w:tr>
    </w:tbl>
    <w:p w14:paraId="0BED1B30" w14:textId="77777777" w:rsidR="00F7676B" w:rsidRDefault="00F7676B" w:rsidP="00F7676B">
      <w:pPr>
        <w:tabs>
          <w:tab w:val="left" w:pos="1843"/>
        </w:tabs>
        <w:spacing w:line="360" w:lineRule="auto"/>
        <w:ind w:left="1843" w:hanging="1843"/>
      </w:pPr>
      <w:r>
        <w:t>__________________________________________________________________________</w:t>
      </w:r>
    </w:p>
    <w:p w14:paraId="2238AFF2" w14:textId="77777777" w:rsidR="00F7676B" w:rsidRDefault="00F7676B" w:rsidP="00F7676B"/>
    <w:p w14:paraId="73C29088" w14:textId="77777777" w:rsidR="00F7676B" w:rsidRDefault="00F7676B" w:rsidP="00F7676B"/>
    <w:p w14:paraId="0A2FA566" w14:textId="77777777" w:rsidR="00F7676B" w:rsidRDefault="00F7676B" w:rsidP="00F7676B"/>
    <w:p w14:paraId="60E8F46C" w14:textId="77777777" w:rsidR="00F7676B" w:rsidRDefault="00F7676B" w:rsidP="00F7676B"/>
    <w:p w14:paraId="63F5C02E" w14:textId="77777777" w:rsidR="00F7676B" w:rsidRDefault="00F7676B" w:rsidP="00F7676B"/>
    <w:p w14:paraId="65DA8298" w14:textId="77777777" w:rsidR="00F7676B" w:rsidRDefault="00F7676B" w:rsidP="00F7676B"/>
    <w:p w14:paraId="0AD0F1EA" w14:textId="77777777" w:rsidR="00F7676B" w:rsidRDefault="00F7676B" w:rsidP="00F7676B">
      <w:pPr>
        <w:sectPr w:rsidR="00F7676B">
          <w:type w:val="continuous"/>
          <w:pgSz w:w="11906" w:h="16838"/>
          <w:pgMar w:top="1417" w:right="1417" w:bottom="1417" w:left="1417" w:header="709" w:footer="658" w:gutter="0"/>
          <w:cols w:space="720"/>
        </w:sectPr>
      </w:pPr>
    </w:p>
    <w:p w14:paraId="0FCE1C0B" w14:textId="77777777" w:rsidR="00460F3B" w:rsidRPr="00460F3B" w:rsidRDefault="00460F3B" w:rsidP="00460F3B">
      <w:pPr>
        <w:jc w:val="both"/>
        <w:rPr>
          <w:rFonts w:eastAsia="Calibri"/>
          <w:b/>
        </w:rPr>
      </w:pPr>
    </w:p>
    <w:p w14:paraId="0CDD58AE" w14:textId="71169069" w:rsidR="00F7676B" w:rsidRPr="00460F3B" w:rsidRDefault="00F7676B" w:rsidP="00460F3B">
      <w:pPr>
        <w:jc w:val="right"/>
        <w:rPr>
          <w:rFonts w:eastAsia="Calibri"/>
          <w:b/>
        </w:rPr>
      </w:pPr>
      <w:r w:rsidRPr="00460F3B">
        <w:rPr>
          <w:rFonts w:eastAsia="Calibri"/>
          <w:b/>
        </w:rPr>
        <w:t>Prijedlog</w:t>
      </w:r>
    </w:p>
    <w:p w14:paraId="09AEF1C0" w14:textId="25E946E3" w:rsidR="00460F3B" w:rsidRDefault="00460F3B" w:rsidP="00460F3B">
      <w:pPr>
        <w:jc w:val="both"/>
        <w:rPr>
          <w:rFonts w:eastAsia="Calibri"/>
        </w:rPr>
      </w:pPr>
    </w:p>
    <w:p w14:paraId="01513BE6" w14:textId="24739A55" w:rsidR="00460F3B" w:rsidRDefault="00460F3B" w:rsidP="00460F3B">
      <w:pPr>
        <w:jc w:val="both"/>
        <w:rPr>
          <w:rFonts w:eastAsia="Calibri"/>
        </w:rPr>
      </w:pPr>
    </w:p>
    <w:p w14:paraId="01F47611" w14:textId="77777777" w:rsidR="00460F3B" w:rsidRPr="00460F3B" w:rsidRDefault="00460F3B" w:rsidP="00460F3B">
      <w:pPr>
        <w:jc w:val="both"/>
        <w:rPr>
          <w:rFonts w:eastAsia="Calibri"/>
        </w:rPr>
      </w:pPr>
    </w:p>
    <w:p w14:paraId="229FC74E" w14:textId="78D641B5" w:rsidR="00F7676B" w:rsidRPr="00460F3B" w:rsidRDefault="00F7676B" w:rsidP="00460F3B">
      <w:pPr>
        <w:ind w:firstLine="1418"/>
        <w:jc w:val="both"/>
        <w:rPr>
          <w:rFonts w:eastAsia="Calibri"/>
        </w:rPr>
      </w:pPr>
      <w:r w:rsidRPr="00460F3B">
        <w:rPr>
          <w:rFonts w:eastAsia="Calibri"/>
        </w:rPr>
        <w:t>Na temelju članka 31. stavka 2. Zakona o Vladi Republike Hrvatske („Narodne novine“, br</w:t>
      </w:r>
      <w:r w:rsidR="00585CF3">
        <w:rPr>
          <w:rFonts w:eastAsia="Calibri"/>
        </w:rPr>
        <w:t>.</w:t>
      </w:r>
      <w:r w:rsidRPr="00460F3B">
        <w:rPr>
          <w:rFonts w:eastAsia="Calibri"/>
        </w:rPr>
        <w:t xml:space="preserve"> 150/11., 119/14., 93/16., 116/18., 80/22. i 78/24.), a u vezi </w:t>
      </w:r>
      <w:r w:rsidR="00585CF3">
        <w:rPr>
          <w:rFonts w:eastAsia="Calibri"/>
        </w:rPr>
        <w:t xml:space="preserve">s </w:t>
      </w:r>
      <w:r w:rsidRPr="00460F3B">
        <w:rPr>
          <w:rFonts w:eastAsia="Calibri"/>
        </w:rPr>
        <w:t>člank</w:t>
      </w:r>
      <w:r w:rsidR="00585CF3">
        <w:rPr>
          <w:rFonts w:eastAsia="Calibri"/>
        </w:rPr>
        <w:t>om</w:t>
      </w:r>
      <w:r w:rsidRPr="00460F3B">
        <w:rPr>
          <w:rFonts w:eastAsia="Calibri"/>
        </w:rPr>
        <w:t xml:space="preserve"> 68. stavk</w:t>
      </w:r>
      <w:r w:rsidR="00585CF3">
        <w:rPr>
          <w:rFonts w:eastAsia="Calibri"/>
        </w:rPr>
        <w:t>om</w:t>
      </w:r>
      <w:r w:rsidRPr="00460F3B">
        <w:rPr>
          <w:rFonts w:eastAsia="Calibri"/>
        </w:rPr>
        <w:t xml:space="preserve"> 1. i stavk</w:t>
      </w:r>
      <w:r w:rsidR="00585CF3">
        <w:rPr>
          <w:rFonts w:eastAsia="Calibri"/>
        </w:rPr>
        <w:t>om</w:t>
      </w:r>
      <w:r w:rsidRPr="00460F3B">
        <w:rPr>
          <w:rFonts w:eastAsia="Calibri"/>
        </w:rPr>
        <w:t xml:space="preserve"> 2. podstavk</w:t>
      </w:r>
      <w:r w:rsidR="00585CF3">
        <w:rPr>
          <w:rFonts w:eastAsia="Calibri"/>
        </w:rPr>
        <w:t>om</w:t>
      </w:r>
      <w:r w:rsidRPr="00460F3B">
        <w:rPr>
          <w:rFonts w:eastAsia="Calibri"/>
        </w:rPr>
        <w:t xml:space="preserve"> 1. Zakona o sportu („Narodne novine“, broj</w:t>
      </w:r>
      <w:r w:rsidR="00585CF3">
        <w:rPr>
          <w:rFonts w:eastAsia="Calibri"/>
        </w:rPr>
        <w:t xml:space="preserve"> </w:t>
      </w:r>
      <w:r w:rsidRPr="00460F3B">
        <w:rPr>
          <w:rFonts w:eastAsia="Calibri"/>
        </w:rPr>
        <w:t>141/22</w:t>
      </w:r>
      <w:r w:rsidR="00585CF3">
        <w:rPr>
          <w:rFonts w:eastAsia="Calibri"/>
        </w:rPr>
        <w:t>.</w:t>
      </w:r>
      <w:r w:rsidRPr="00460F3B">
        <w:rPr>
          <w:rFonts w:eastAsia="Calibri"/>
        </w:rPr>
        <w:t>), Vlada Republike Hrvatske je na sjednici održanoj __________ 2025. donijela</w:t>
      </w:r>
    </w:p>
    <w:p w14:paraId="66ADC8BC" w14:textId="77777777" w:rsidR="00F7676B" w:rsidRPr="00460F3B" w:rsidRDefault="00F7676B" w:rsidP="00585CF3">
      <w:pPr>
        <w:jc w:val="center"/>
        <w:rPr>
          <w:rFonts w:eastAsia="Calibri"/>
        </w:rPr>
      </w:pPr>
    </w:p>
    <w:p w14:paraId="33FAC67D" w14:textId="77777777" w:rsidR="00F7676B" w:rsidRPr="00460F3B" w:rsidRDefault="00F7676B" w:rsidP="00585CF3">
      <w:pPr>
        <w:jc w:val="center"/>
        <w:rPr>
          <w:rFonts w:eastAsia="Calibri"/>
        </w:rPr>
      </w:pPr>
    </w:p>
    <w:p w14:paraId="369D7C5B" w14:textId="4EA3A68D" w:rsidR="00F7676B" w:rsidRDefault="00F7676B" w:rsidP="00460F3B">
      <w:pPr>
        <w:jc w:val="center"/>
        <w:rPr>
          <w:rFonts w:eastAsia="Calibri"/>
          <w:b/>
        </w:rPr>
      </w:pPr>
      <w:r w:rsidRPr="00460F3B">
        <w:rPr>
          <w:rFonts w:eastAsia="Calibri"/>
          <w:b/>
        </w:rPr>
        <w:t>O D L U K U</w:t>
      </w:r>
    </w:p>
    <w:p w14:paraId="77395B57" w14:textId="77777777" w:rsidR="00585CF3" w:rsidRPr="00460F3B" w:rsidRDefault="00585CF3" w:rsidP="00460F3B">
      <w:pPr>
        <w:jc w:val="center"/>
        <w:rPr>
          <w:rFonts w:eastAsia="Calibri"/>
          <w:b/>
        </w:rPr>
      </w:pPr>
    </w:p>
    <w:p w14:paraId="2ACCA7E9" w14:textId="77777777" w:rsidR="00585CF3" w:rsidRDefault="00F7676B" w:rsidP="00460F3B">
      <w:pPr>
        <w:jc w:val="center"/>
        <w:rPr>
          <w:rFonts w:eastAsia="Calibri"/>
          <w:b/>
        </w:rPr>
      </w:pPr>
      <w:r w:rsidRPr="00460F3B">
        <w:rPr>
          <w:rFonts w:eastAsia="Calibri"/>
          <w:b/>
        </w:rPr>
        <w:t xml:space="preserve">o davanju suglasnosti za sufinanciranje troškova izgradnje i opremanja </w:t>
      </w:r>
    </w:p>
    <w:p w14:paraId="52B88BD2" w14:textId="6E721CED" w:rsidR="00F7676B" w:rsidRPr="00460F3B" w:rsidRDefault="00DF4D75" w:rsidP="00460F3B">
      <w:pPr>
        <w:jc w:val="center"/>
        <w:rPr>
          <w:rFonts w:eastAsia="Calibri"/>
          <w:b/>
        </w:rPr>
      </w:pPr>
      <w:r w:rsidRPr="00460F3B">
        <w:rPr>
          <w:rFonts w:eastAsia="Calibri"/>
          <w:b/>
        </w:rPr>
        <w:t>sportskog centra</w:t>
      </w:r>
      <w:r w:rsidR="00F7676B" w:rsidRPr="00460F3B">
        <w:rPr>
          <w:rFonts w:eastAsia="Calibri"/>
          <w:b/>
        </w:rPr>
        <w:t xml:space="preserve"> u </w:t>
      </w:r>
      <w:proofErr w:type="spellStart"/>
      <w:r w:rsidR="00F7676B" w:rsidRPr="00460F3B">
        <w:rPr>
          <w:rFonts w:eastAsia="Calibri"/>
          <w:b/>
        </w:rPr>
        <w:t>Vučevici</w:t>
      </w:r>
      <w:proofErr w:type="spellEnd"/>
    </w:p>
    <w:p w14:paraId="0CD8CC30" w14:textId="26DE5F5D" w:rsidR="00F7676B" w:rsidRDefault="00F7676B" w:rsidP="00585CF3">
      <w:pPr>
        <w:jc w:val="center"/>
        <w:rPr>
          <w:rFonts w:eastAsia="Calibri"/>
          <w:b/>
        </w:rPr>
      </w:pPr>
    </w:p>
    <w:p w14:paraId="3BFD2A4F" w14:textId="77777777" w:rsidR="00585CF3" w:rsidRPr="00460F3B" w:rsidRDefault="00585CF3" w:rsidP="00585CF3">
      <w:pPr>
        <w:jc w:val="center"/>
        <w:rPr>
          <w:rFonts w:eastAsia="Calibri"/>
          <w:b/>
        </w:rPr>
      </w:pPr>
    </w:p>
    <w:p w14:paraId="741DF931" w14:textId="7A4CE306" w:rsidR="00F7676B" w:rsidRDefault="00F7676B" w:rsidP="00460F3B">
      <w:pPr>
        <w:jc w:val="center"/>
        <w:rPr>
          <w:rFonts w:eastAsia="Calibri"/>
          <w:b/>
        </w:rPr>
      </w:pPr>
      <w:r w:rsidRPr="00460F3B">
        <w:rPr>
          <w:rFonts w:eastAsia="Calibri"/>
          <w:b/>
        </w:rPr>
        <w:t>I.</w:t>
      </w:r>
    </w:p>
    <w:p w14:paraId="72AE6493" w14:textId="77777777" w:rsidR="00585CF3" w:rsidRPr="00460F3B" w:rsidRDefault="00585CF3" w:rsidP="00460F3B">
      <w:pPr>
        <w:jc w:val="center"/>
        <w:rPr>
          <w:rFonts w:eastAsia="Calibri"/>
          <w:b/>
        </w:rPr>
      </w:pPr>
    </w:p>
    <w:p w14:paraId="3CEDD000" w14:textId="5875B0E5" w:rsidR="00F7676B" w:rsidRPr="00460F3B" w:rsidRDefault="00F7676B" w:rsidP="00460F3B">
      <w:pPr>
        <w:ind w:firstLine="1418"/>
        <w:jc w:val="both"/>
        <w:rPr>
          <w:rFonts w:eastAsia="Calibri"/>
        </w:rPr>
      </w:pPr>
      <w:r w:rsidRPr="00460F3B">
        <w:rPr>
          <w:rFonts w:eastAsia="Calibri"/>
        </w:rPr>
        <w:t xml:space="preserve">Vlada Republike Hrvatske daje suglasnost za sufinanciranje troškova izgradnje i opremanja </w:t>
      </w:r>
      <w:r w:rsidR="00DF4D75" w:rsidRPr="00460F3B">
        <w:rPr>
          <w:rFonts w:eastAsia="Calibri"/>
        </w:rPr>
        <w:t>sportskog</w:t>
      </w:r>
      <w:r w:rsidRPr="00460F3B">
        <w:rPr>
          <w:rFonts w:eastAsia="Calibri"/>
        </w:rPr>
        <w:t xml:space="preserve"> centra u </w:t>
      </w:r>
      <w:proofErr w:type="spellStart"/>
      <w:r w:rsidRPr="00460F3B">
        <w:rPr>
          <w:rFonts w:eastAsia="Calibri"/>
        </w:rPr>
        <w:t>Vučevici</w:t>
      </w:r>
      <w:proofErr w:type="spellEnd"/>
      <w:r w:rsidRPr="00460F3B">
        <w:rPr>
          <w:rFonts w:eastAsia="Calibri"/>
        </w:rPr>
        <w:t xml:space="preserve"> u svrhu organizacije Europskih sveučilišnih igara 2028. godine u Splitu, sukladno zamolbi Splitsko-dalmatinske županije. </w:t>
      </w:r>
    </w:p>
    <w:p w14:paraId="0A516BF1" w14:textId="77777777" w:rsidR="00F7676B" w:rsidRPr="00460F3B" w:rsidRDefault="00F7676B" w:rsidP="00460F3B">
      <w:pPr>
        <w:ind w:firstLine="1418"/>
        <w:jc w:val="both"/>
        <w:rPr>
          <w:rFonts w:eastAsia="Calibri"/>
        </w:rPr>
      </w:pPr>
    </w:p>
    <w:p w14:paraId="70A6AB27" w14:textId="27553DEF" w:rsidR="00F7676B" w:rsidRDefault="00F7676B" w:rsidP="00460F3B">
      <w:pPr>
        <w:jc w:val="center"/>
        <w:rPr>
          <w:rFonts w:eastAsia="Calibri"/>
          <w:b/>
        </w:rPr>
      </w:pPr>
      <w:r w:rsidRPr="00460F3B">
        <w:rPr>
          <w:rFonts w:eastAsia="Calibri"/>
          <w:b/>
        </w:rPr>
        <w:t>II.</w:t>
      </w:r>
    </w:p>
    <w:p w14:paraId="0C35CE46" w14:textId="77777777" w:rsidR="00585CF3" w:rsidRPr="00460F3B" w:rsidRDefault="00585CF3" w:rsidP="00460F3B">
      <w:pPr>
        <w:jc w:val="center"/>
        <w:rPr>
          <w:rFonts w:eastAsia="Calibri"/>
        </w:rPr>
      </w:pPr>
    </w:p>
    <w:p w14:paraId="4500F69F" w14:textId="36101C74" w:rsidR="00F7676B" w:rsidRPr="00460F3B" w:rsidRDefault="00F7676B" w:rsidP="00460F3B">
      <w:pPr>
        <w:ind w:firstLine="1418"/>
        <w:jc w:val="both"/>
        <w:rPr>
          <w:rFonts w:eastAsia="Calibri"/>
        </w:rPr>
      </w:pPr>
      <w:r w:rsidRPr="00460F3B">
        <w:rPr>
          <w:rFonts w:eastAsia="Calibri"/>
        </w:rPr>
        <w:t xml:space="preserve">Financijska sredstva za sufinanciranje troškova izgradnje i opremanja </w:t>
      </w:r>
      <w:r w:rsidR="00DF4D75" w:rsidRPr="00460F3B">
        <w:rPr>
          <w:rFonts w:eastAsia="Calibri"/>
        </w:rPr>
        <w:t>sportskog</w:t>
      </w:r>
      <w:r w:rsidRPr="00460F3B">
        <w:rPr>
          <w:rFonts w:eastAsia="Calibri"/>
        </w:rPr>
        <w:t xml:space="preserve"> centra u </w:t>
      </w:r>
      <w:proofErr w:type="spellStart"/>
      <w:r w:rsidRPr="00460F3B">
        <w:rPr>
          <w:rFonts w:eastAsia="Calibri"/>
        </w:rPr>
        <w:t>Vučevici</w:t>
      </w:r>
      <w:proofErr w:type="spellEnd"/>
      <w:r w:rsidRPr="00460F3B">
        <w:rPr>
          <w:rFonts w:eastAsia="Calibri"/>
        </w:rPr>
        <w:t xml:space="preserve"> osigurat će se u ukupnom iznosu od 8.000.000,00 eura, od čega su sredstva u iznosu od 4.000.000,00 eura u 2026. godini i 4.000.000,00 eura u 2027. godini planirana u okviru Državnog proračuna Republike Hrvatske za 2025. godinu i projekcijama za 2026. i 2027. godinu, na pozicijama Ministarstva turizma i sporta. </w:t>
      </w:r>
    </w:p>
    <w:p w14:paraId="63647739" w14:textId="77777777" w:rsidR="00585CF3" w:rsidRDefault="00585CF3" w:rsidP="00460F3B">
      <w:pPr>
        <w:jc w:val="center"/>
        <w:rPr>
          <w:rFonts w:eastAsia="Calibri"/>
          <w:b/>
        </w:rPr>
      </w:pPr>
    </w:p>
    <w:p w14:paraId="51020A8D" w14:textId="0736FBBF" w:rsidR="00F7676B" w:rsidRPr="00460F3B" w:rsidRDefault="00F7676B" w:rsidP="00460F3B">
      <w:pPr>
        <w:jc w:val="center"/>
        <w:rPr>
          <w:rFonts w:eastAsia="Calibri"/>
        </w:rPr>
      </w:pPr>
      <w:r w:rsidRPr="00460F3B">
        <w:rPr>
          <w:rFonts w:eastAsia="Calibri"/>
          <w:b/>
        </w:rPr>
        <w:t>III.</w:t>
      </w:r>
    </w:p>
    <w:p w14:paraId="565BA66D" w14:textId="77777777" w:rsidR="00F7676B" w:rsidRPr="00460F3B" w:rsidRDefault="00F7676B" w:rsidP="00460F3B">
      <w:pPr>
        <w:ind w:left="720"/>
        <w:rPr>
          <w:rFonts w:eastAsia="Calibri"/>
        </w:rPr>
      </w:pPr>
    </w:p>
    <w:p w14:paraId="150C9052" w14:textId="77777777" w:rsidR="00F7676B" w:rsidRPr="00460F3B" w:rsidRDefault="00F7676B" w:rsidP="00585CF3">
      <w:pPr>
        <w:ind w:firstLine="1418"/>
        <w:rPr>
          <w:rFonts w:eastAsia="Calibri"/>
        </w:rPr>
      </w:pPr>
      <w:r w:rsidRPr="00460F3B">
        <w:rPr>
          <w:rFonts w:eastAsia="Calibri"/>
        </w:rPr>
        <w:t>Zadužuje se Ministarstvo turizma i sporta za provedbu ove Odluke.</w:t>
      </w:r>
    </w:p>
    <w:p w14:paraId="1E0962C6" w14:textId="77777777" w:rsidR="00F7676B" w:rsidRPr="00460F3B" w:rsidRDefault="00F7676B" w:rsidP="00460F3B">
      <w:pPr>
        <w:jc w:val="center"/>
        <w:rPr>
          <w:rFonts w:eastAsia="Calibri"/>
          <w:b/>
        </w:rPr>
      </w:pPr>
    </w:p>
    <w:p w14:paraId="691EF642" w14:textId="01A9A29B" w:rsidR="00F7676B" w:rsidRDefault="00F7676B" w:rsidP="00460F3B">
      <w:pPr>
        <w:jc w:val="center"/>
        <w:rPr>
          <w:rFonts w:eastAsia="Calibri"/>
          <w:b/>
        </w:rPr>
      </w:pPr>
      <w:r w:rsidRPr="00460F3B">
        <w:rPr>
          <w:rFonts w:eastAsia="Calibri"/>
          <w:b/>
        </w:rPr>
        <w:t>IV.</w:t>
      </w:r>
    </w:p>
    <w:p w14:paraId="63CFCF80" w14:textId="77777777" w:rsidR="00585CF3" w:rsidRPr="00460F3B" w:rsidRDefault="00585CF3" w:rsidP="00460F3B">
      <w:pPr>
        <w:jc w:val="center"/>
        <w:rPr>
          <w:rFonts w:eastAsia="Calibri"/>
          <w:b/>
        </w:rPr>
      </w:pPr>
    </w:p>
    <w:p w14:paraId="63DA21E2" w14:textId="36584E5F" w:rsidR="00F7676B" w:rsidRPr="00460F3B" w:rsidRDefault="00F7676B" w:rsidP="00585CF3">
      <w:pPr>
        <w:ind w:firstLine="1418"/>
        <w:jc w:val="both"/>
        <w:rPr>
          <w:rFonts w:eastAsia="Calibri"/>
        </w:rPr>
      </w:pPr>
      <w:r w:rsidRPr="00460F3B">
        <w:rPr>
          <w:rFonts w:eastAsia="Calibri"/>
        </w:rPr>
        <w:t>Ova Odluka stupa na snagu danom donošenja.</w:t>
      </w:r>
    </w:p>
    <w:p w14:paraId="4252C81F" w14:textId="41034C4D" w:rsidR="00F7676B" w:rsidRDefault="00F7676B" w:rsidP="00585CF3">
      <w:pPr>
        <w:jc w:val="both"/>
        <w:rPr>
          <w:rFonts w:eastAsia="Calibri"/>
        </w:rPr>
      </w:pPr>
    </w:p>
    <w:p w14:paraId="360B8E78" w14:textId="77777777" w:rsidR="00585CF3" w:rsidRPr="00460F3B" w:rsidRDefault="00585CF3" w:rsidP="00585CF3">
      <w:pPr>
        <w:jc w:val="both"/>
        <w:rPr>
          <w:rFonts w:eastAsia="Calibri"/>
        </w:rPr>
      </w:pPr>
    </w:p>
    <w:p w14:paraId="2EFF8E10" w14:textId="77777777" w:rsidR="00460F3B" w:rsidRPr="00460F3B" w:rsidRDefault="00460F3B" w:rsidP="00585CF3">
      <w:pPr>
        <w:tabs>
          <w:tab w:val="left" w:pos="1418"/>
        </w:tabs>
        <w:ind w:right="4"/>
        <w:jc w:val="both"/>
        <w:rPr>
          <w:bCs/>
          <w:lang w:eastAsia="hr-HR"/>
        </w:rPr>
      </w:pPr>
      <w:r w:rsidRPr="00460F3B">
        <w:rPr>
          <w:bCs/>
          <w:lang w:eastAsia="hr-HR"/>
        </w:rPr>
        <w:t>KLASA:</w:t>
      </w:r>
      <w:r w:rsidRPr="00460F3B">
        <w:rPr>
          <w:bCs/>
          <w:lang w:eastAsia="hr-HR"/>
        </w:rPr>
        <w:tab/>
      </w:r>
    </w:p>
    <w:p w14:paraId="1CF9CF23" w14:textId="77777777" w:rsidR="00460F3B" w:rsidRPr="00460F3B" w:rsidRDefault="00460F3B" w:rsidP="00460F3B">
      <w:pPr>
        <w:tabs>
          <w:tab w:val="left" w:pos="1418"/>
        </w:tabs>
        <w:ind w:right="4"/>
        <w:jc w:val="both"/>
        <w:rPr>
          <w:bCs/>
          <w:lang w:eastAsia="hr-HR"/>
        </w:rPr>
      </w:pPr>
      <w:r w:rsidRPr="00460F3B">
        <w:rPr>
          <w:bCs/>
          <w:lang w:eastAsia="hr-HR"/>
        </w:rPr>
        <w:t>URBROJ:</w:t>
      </w:r>
      <w:r w:rsidRPr="00460F3B">
        <w:rPr>
          <w:bCs/>
          <w:lang w:eastAsia="hr-HR"/>
        </w:rPr>
        <w:tab/>
      </w:r>
    </w:p>
    <w:p w14:paraId="368C2498" w14:textId="77777777" w:rsidR="00460F3B" w:rsidRPr="00460F3B" w:rsidRDefault="00460F3B" w:rsidP="00460F3B">
      <w:pPr>
        <w:ind w:right="4"/>
        <w:jc w:val="both"/>
        <w:rPr>
          <w:bCs/>
          <w:lang w:eastAsia="hr-HR"/>
        </w:rPr>
      </w:pPr>
    </w:p>
    <w:p w14:paraId="39649B82" w14:textId="77777777" w:rsidR="00460F3B" w:rsidRPr="00460F3B" w:rsidRDefault="00460F3B" w:rsidP="00460F3B">
      <w:pPr>
        <w:ind w:right="4"/>
        <w:jc w:val="both"/>
        <w:rPr>
          <w:bCs/>
          <w:lang w:eastAsia="hr-HR"/>
        </w:rPr>
      </w:pPr>
      <w:r w:rsidRPr="00460F3B">
        <w:rPr>
          <w:bCs/>
          <w:lang w:eastAsia="hr-HR"/>
        </w:rPr>
        <w:t>Zagreb,</w:t>
      </w:r>
      <w:r w:rsidRPr="00460F3B">
        <w:rPr>
          <w:bCs/>
          <w:lang w:eastAsia="hr-HR"/>
        </w:rPr>
        <w:tab/>
      </w:r>
    </w:p>
    <w:p w14:paraId="63AE9E38" w14:textId="77777777" w:rsidR="00460F3B" w:rsidRPr="00460F3B" w:rsidRDefault="00460F3B" w:rsidP="00460F3B">
      <w:pPr>
        <w:ind w:right="4"/>
        <w:jc w:val="both"/>
        <w:rPr>
          <w:bCs/>
          <w:lang w:eastAsia="hr-HR"/>
        </w:rPr>
      </w:pPr>
    </w:p>
    <w:p w14:paraId="2D4EA7C0" w14:textId="77777777" w:rsidR="00460F3B" w:rsidRPr="00460F3B" w:rsidRDefault="00460F3B" w:rsidP="00460F3B">
      <w:pPr>
        <w:ind w:right="4"/>
        <w:jc w:val="both"/>
        <w:rPr>
          <w:bCs/>
          <w:lang w:eastAsia="hr-HR"/>
        </w:rPr>
      </w:pPr>
    </w:p>
    <w:p w14:paraId="3D86481E" w14:textId="77777777" w:rsidR="00460F3B" w:rsidRPr="00460F3B" w:rsidRDefault="00460F3B" w:rsidP="00460F3B">
      <w:pPr>
        <w:tabs>
          <w:tab w:val="center" w:pos="7371"/>
        </w:tabs>
        <w:ind w:right="4"/>
        <w:jc w:val="both"/>
        <w:rPr>
          <w:lang w:eastAsia="hr-HR"/>
        </w:rPr>
      </w:pPr>
      <w:r w:rsidRPr="00460F3B">
        <w:rPr>
          <w:lang w:eastAsia="hr-HR"/>
        </w:rPr>
        <w:tab/>
        <w:t>PREDSJEDNIK</w:t>
      </w:r>
    </w:p>
    <w:p w14:paraId="638978CB" w14:textId="77777777" w:rsidR="00460F3B" w:rsidRPr="00460F3B" w:rsidRDefault="00460F3B" w:rsidP="00460F3B">
      <w:pPr>
        <w:tabs>
          <w:tab w:val="center" w:pos="7371"/>
        </w:tabs>
        <w:ind w:right="4"/>
        <w:jc w:val="both"/>
        <w:rPr>
          <w:lang w:eastAsia="hr-HR"/>
        </w:rPr>
      </w:pPr>
    </w:p>
    <w:p w14:paraId="2BEBF20B" w14:textId="77777777" w:rsidR="00460F3B" w:rsidRPr="00460F3B" w:rsidRDefault="00460F3B" w:rsidP="00460F3B">
      <w:pPr>
        <w:tabs>
          <w:tab w:val="center" w:pos="7371"/>
        </w:tabs>
        <w:ind w:right="4"/>
        <w:jc w:val="both"/>
        <w:rPr>
          <w:lang w:eastAsia="hr-HR"/>
        </w:rPr>
      </w:pPr>
    </w:p>
    <w:p w14:paraId="4E9E31CC" w14:textId="74655494" w:rsidR="00460F3B" w:rsidRPr="00460F3B" w:rsidRDefault="00460F3B" w:rsidP="00460F3B">
      <w:pPr>
        <w:tabs>
          <w:tab w:val="center" w:pos="7371"/>
        </w:tabs>
        <w:ind w:right="4"/>
        <w:jc w:val="both"/>
        <w:rPr>
          <w:lang w:eastAsia="hr-HR"/>
        </w:rPr>
      </w:pPr>
      <w:r w:rsidRPr="00460F3B">
        <w:rPr>
          <w:lang w:eastAsia="hr-HR"/>
        </w:rPr>
        <w:tab/>
        <w:t xml:space="preserve">mr. </w:t>
      </w:r>
      <w:proofErr w:type="spellStart"/>
      <w:r w:rsidRPr="00460F3B">
        <w:rPr>
          <w:lang w:eastAsia="hr-HR"/>
        </w:rPr>
        <w:t>sc</w:t>
      </w:r>
      <w:proofErr w:type="spellEnd"/>
      <w:r w:rsidRPr="00460F3B">
        <w:rPr>
          <w:lang w:eastAsia="hr-HR"/>
        </w:rPr>
        <w:t>. Andrej Plenković</w:t>
      </w:r>
      <w:r w:rsidRPr="00460F3B">
        <w:rPr>
          <w:lang w:eastAsia="hr-HR"/>
        </w:rPr>
        <w:br w:type="page"/>
      </w:r>
    </w:p>
    <w:p w14:paraId="0FB89CAB" w14:textId="77777777" w:rsidR="00DF4D75" w:rsidRPr="00460F3B" w:rsidRDefault="00DF4D75" w:rsidP="00460F3B">
      <w:pPr>
        <w:jc w:val="center"/>
        <w:rPr>
          <w:rFonts w:eastAsia="Calibri"/>
          <w:b/>
        </w:rPr>
      </w:pPr>
    </w:p>
    <w:p w14:paraId="13CB3147" w14:textId="51EF6CF8" w:rsidR="00F7676B" w:rsidRPr="00460F3B" w:rsidRDefault="00F7676B" w:rsidP="00460F3B">
      <w:pPr>
        <w:jc w:val="center"/>
        <w:rPr>
          <w:rFonts w:eastAsia="Calibri"/>
          <w:b/>
        </w:rPr>
      </w:pPr>
      <w:r w:rsidRPr="00460F3B">
        <w:rPr>
          <w:rFonts w:eastAsia="Calibri"/>
          <w:b/>
        </w:rPr>
        <w:t>O</w:t>
      </w:r>
      <w:r w:rsidR="00F07EF7">
        <w:rPr>
          <w:rFonts w:eastAsia="Calibri"/>
          <w:b/>
        </w:rPr>
        <w:t xml:space="preserve"> </w:t>
      </w:r>
      <w:r w:rsidRPr="00460F3B">
        <w:rPr>
          <w:rFonts w:eastAsia="Calibri"/>
          <w:b/>
        </w:rPr>
        <w:t>B</w:t>
      </w:r>
      <w:r w:rsidR="00F07EF7">
        <w:rPr>
          <w:rFonts w:eastAsia="Calibri"/>
          <w:b/>
        </w:rPr>
        <w:t xml:space="preserve"> </w:t>
      </w:r>
      <w:r w:rsidRPr="00460F3B">
        <w:rPr>
          <w:rFonts w:eastAsia="Calibri"/>
          <w:b/>
        </w:rPr>
        <w:t>R</w:t>
      </w:r>
      <w:r w:rsidR="00F07EF7">
        <w:rPr>
          <w:rFonts w:eastAsia="Calibri"/>
          <w:b/>
        </w:rPr>
        <w:t xml:space="preserve"> </w:t>
      </w:r>
      <w:r w:rsidRPr="00460F3B">
        <w:rPr>
          <w:rFonts w:eastAsia="Calibri"/>
          <w:b/>
        </w:rPr>
        <w:t>A</w:t>
      </w:r>
      <w:r w:rsidR="00F07EF7">
        <w:rPr>
          <w:rFonts w:eastAsia="Calibri"/>
          <w:b/>
        </w:rPr>
        <w:t xml:space="preserve"> </w:t>
      </w:r>
      <w:r w:rsidRPr="00460F3B">
        <w:rPr>
          <w:rFonts w:eastAsia="Calibri"/>
          <w:b/>
        </w:rPr>
        <w:t>Z</w:t>
      </w:r>
      <w:r w:rsidR="00F07EF7">
        <w:rPr>
          <w:rFonts w:eastAsia="Calibri"/>
          <w:b/>
        </w:rPr>
        <w:t xml:space="preserve"> </w:t>
      </w:r>
      <w:r w:rsidRPr="00460F3B">
        <w:rPr>
          <w:rFonts w:eastAsia="Calibri"/>
          <w:b/>
        </w:rPr>
        <w:t>L</w:t>
      </w:r>
      <w:r w:rsidR="00F07EF7">
        <w:rPr>
          <w:rFonts w:eastAsia="Calibri"/>
          <w:b/>
        </w:rPr>
        <w:t xml:space="preserve"> </w:t>
      </w:r>
      <w:r w:rsidRPr="00460F3B">
        <w:rPr>
          <w:rFonts w:eastAsia="Calibri"/>
          <w:b/>
        </w:rPr>
        <w:t>O</w:t>
      </w:r>
      <w:r w:rsidR="00F07EF7">
        <w:rPr>
          <w:rFonts w:eastAsia="Calibri"/>
          <w:b/>
        </w:rPr>
        <w:t xml:space="preserve"> </w:t>
      </w:r>
      <w:r w:rsidRPr="00460F3B">
        <w:rPr>
          <w:rFonts w:eastAsia="Calibri"/>
          <w:b/>
        </w:rPr>
        <w:t>Ž</w:t>
      </w:r>
      <w:r w:rsidR="00F07EF7">
        <w:rPr>
          <w:rFonts w:eastAsia="Calibri"/>
          <w:b/>
        </w:rPr>
        <w:t xml:space="preserve"> </w:t>
      </w:r>
      <w:r w:rsidRPr="00460F3B">
        <w:rPr>
          <w:rFonts w:eastAsia="Calibri"/>
          <w:b/>
        </w:rPr>
        <w:t>E</w:t>
      </w:r>
      <w:r w:rsidR="00F07EF7">
        <w:rPr>
          <w:rFonts w:eastAsia="Calibri"/>
          <w:b/>
        </w:rPr>
        <w:t xml:space="preserve"> </w:t>
      </w:r>
      <w:r w:rsidRPr="00460F3B">
        <w:rPr>
          <w:rFonts w:eastAsia="Calibri"/>
          <w:b/>
        </w:rPr>
        <w:t>N</w:t>
      </w:r>
      <w:r w:rsidR="00F07EF7">
        <w:rPr>
          <w:rFonts w:eastAsia="Calibri"/>
          <w:b/>
        </w:rPr>
        <w:t xml:space="preserve"> </w:t>
      </w:r>
      <w:r w:rsidRPr="00460F3B">
        <w:rPr>
          <w:rFonts w:eastAsia="Calibri"/>
          <w:b/>
        </w:rPr>
        <w:t>J</w:t>
      </w:r>
      <w:r w:rsidR="00F07EF7">
        <w:rPr>
          <w:rFonts w:eastAsia="Calibri"/>
          <w:b/>
        </w:rPr>
        <w:t xml:space="preserve"> </w:t>
      </w:r>
      <w:r w:rsidRPr="00460F3B">
        <w:rPr>
          <w:rFonts w:eastAsia="Calibri"/>
          <w:b/>
        </w:rPr>
        <w:t>E</w:t>
      </w:r>
    </w:p>
    <w:p w14:paraId="752E2637" w14:textId="77777777" w:rsidR="00F7676B" w:rsidRPr="00460F3B" w:rsidRDefault="00F7676B" w:rsidP="00460F3B">
      <w:pPr>
        <w:jc w:val="both"/>
        <w:rPr>
          <w:rFonts w:eastAsia="Calibri"/>
          <w:b/>
        </w:rPr>
      </w:pPr>
    </w:p>
    <w:p w14:paraId="067CF961" w14:textId="77777777" w:rsidR="00F7676B" w:rsidRPr="00460F3B" w:rsidRDefault="00F7676B" w:rsidP="00460F3B">
      <w:pPr>
        <w:jc w:val="both"/>
        <w:rPr>
          <w:rFonts w:eastAsia="Calibri"/>
        </w:rPr>
      </w:pPr>
    </w:p>
    <w:p w14:paraId="0377B936" w14:textId="40C2AC5A" w:rsidR="00F7676B" w:rsidRPr="00460F3B" w:rsidRDefault="00F7676B" w:rsidP="00460F3B">
      <w:pPr>
        <w:jc w:val="both"/>
        <w:rPr>
          <w:rFonts w:eastAsia="Calibri"/>
        </w:rPr>
      </w:pPr>
      <w:r w:rsidRPr="00460F3B">
        <w:rPr>
          <w:rFonts w:eastAsia="Calibri"/>
        </w:rPr>
        <w:t>Splitsko-dalmatinska županija 6. kolovoza 2025. uputila je zamolbu Ministarstvu turizma i sporta</w:t>
      </w:r>
      <w:r w:rsidR="007504EA">
        <w:rPr>
          <w:rFonts w:eastAsia="Calibri"/>
        </w:rPr>
        <w:t>,</w:t>
      </w:r>
      <w:r w:rsidRPr="00460F3B">
        <w:rPr>
          <w:rFonts w:eastAsia="Calibri"/>
        </w:rPr>
        <w:t xml:space="preserve"> za sufinanciranje troškova izgradnje i opremanja </w:t>
      </w:r>
      <w:r w:rsidR="00DF4D75" w:rsidRPr="00460F3B">
        <w:rPr>
          <w:rFonts w:eastAsia="Calibri"/>
        </w:rPr>
        <w:t>sportskog</w:t>
      </w:r>
      <w:r w:rsidRPr="00460F3B">
        <w:rPr>
          <w:rFonts w:eastAsia="Calibri"/>
        </w:rPr>
        <w:t xml:space="preserve"> centra u </w:t>
      </w:r>
      <w:proofErr w:type="spellStart"/>
      <w:r w:rsidRPr="00460F3B">
        <w:rPr>
          <w:rFonts w:eastAsia="Calibri"/>
        </w:rPr>
        <w:t>Vučevici</w:t>
      </w:r>
      <w:proofErr w:type="spellEnd"/>
      <w:r w:rsidRPr="00460F3B">
        <w:rPr>
          <w:rFonts w:eastAsia="Calibri"/>
        </w:rPr>
        <w:t>, u svrhu organizacije Europskih sveučilišnih igara (ESI) 2028. godine u Splitu.</w:t>
      </w:r>
    </w:p>
    <w:p w14:paraId="2308FE39" w14:textId="77777777" w:rsidR="00F7676B" w:rsidRPr="00460F3B" w:rsidRDefault="00F7676B" w:rsidP="00460F3B">
      <w:pPr>
        <w:jc w:val="both"/>
        <w:rPr>
          <w:rFonts w:eastAsia="Calibri"/>
        </w:rPr>
      </w:pPr>
    </w:p>
    <w:p w14:paraId="7F1622B5" w14:textId="2E9E8DF0" w:rsidR="00F7676B" w:rsidRPr="00460F3B" w:rsidRDefault="00F7676B" w:rsidP="00460F3B">
      <w:pPr>
        <w:jc w:val="both"/>
        <w:rPr>
          <w:rFonts w:eastAsia="Calibri"/>
        </w:rPr>
      </w:pPr>
      <w:r w:rsidRPr="00460F3B">
        <w:rPr>
          <w:rFonts w:eastAsia="Calibri"/>
        </w:rPr>
        <w:t xml:space="preserve">Hrvatska, odnosno </w:t>
      </w:r>
      <w:r w:rsidR="007504EA" w:rsidRPr="00460F3B">
        <w:rPr>
          <w:rFonts w:eastAsia="Calibri"/>
        </w:rPr>
        <w:t xml:space="preserve">Grad </w:t>
      </w:r>
      <w:r w:rsidRPr="00460F3B">
        <w:rPr>
          <w:rFonts w:eastAsia="Calibri"/>
        </w:rPr>
        <w:t xml:space="preserve">Split, će 2028. godine biti domaćin Europskih sveučilišnih igara (ESI), najvećeg </w:t>
      </w:r>
      <w:proofErr w:type="spellStart"/>
      <w:r w:rsidRPr="00460F3B">
        <w:rPr>
          <w:rFonts w:eastAsia="Calibri"/>
        </w:rPr>
        <w:t>multisportskog</w:t>
      </w:r>
      <w:proofErr w:type="spellEnd"/>
      <w:r w:rsidRPr="00460F3B">
        <w:rPr>
          <w:rFonts w:eastAsia="Calibri"/>
        </w:rPr>
        <w:t xml:space="preserve"> događaja akademskog sporta u Europi, koji se održava u pravilu svake dvije godine u sklopu Europskog sveučilišnog sportskog udruženja </w:t>
      </w:r>
      <w:r w:rsidR="007504EA">
        <w:rPr>
          <w:rFonts w:eastAsia="Calibri"/>
        </w:rPr>
        <w:t>-</w:t>
      </w:r>
      <w:r w:rsidRPr="00460F3B">
        <w:rPr>
          <w:rFonts w:eastAsia="Calibri"/>
        </w:rPr>
        <w:t xml:space="preserve"> EUSA-e. Sudionici su sveučilišni timovi i pojedinci</w:t>
      </w:r>
      <w:r w:rsidR="00941773" w:rsidRPr="00460F3B">
        <w:rPr>
          <w:rFonts w:eastAsia="Calibri"/>
        </w:rPr>
        <w:t xml:space="preserve"> u raznim sportovima </w:t>
      </w:r>
      <w:r w:rsidR="004B4DEA">
        <w:rPr>
          <w:rFonts w:eastAsia="Calibri"/>
        </w:rPr>
        <w:t>-</w:t>
      </w:r>
      <w:r w:rsidR="00941773" w:rsidRPr="00460F3B">
        <w:rPr>
          <w:rFonts w:eastAsia="Calibri"/>
        </w:rPr>
        <w:t xml:space="preserve"> studenti </w:t>
      </w:r>
      <w:r w:rsidRPr="00460F3B">
        <w:rPr>
          <w:rFonts w:eastAsia="Calibri"/>
        </w:rPr>
        <w:t xml:space="preserve">sportaši, reprezentativci sveučilišta, veleučilišta i visokih škola koji su ostvarili kvalifikacijski plasman na natjecanje temeljem ostvarenih rezultata u nacionalnom sveučilišnom sustavu natjecanja. Do sada su organizirane u pet izdanja i privukle su gotovo dvadeset tisuća sudionika iz četrdeset zemalja, uz velik broj volontera i gledatelja. Na ESI 2028. u Splitu sudjelovat će otprilike pet i pol tisuća natjecatelja s oko 400 sveučilišta iz 40-ak europskih zemalja, a natjecanje će se odvijati u više od 20 sportova, pri čemu je jedan za sportaše s invaliditetom. </w:t>
      </w:r>
    </w:p>
    <w:p w14:paraId="0F3E867A" w14:textId="77777777" w:rsidR="00F7676B" w:rsidRPr="00460F3B" w:rsidRDefault="00F7676B" w:rsidP="00460F3B">
      <w:pPr>
        <w:jc w:val="both"/>
        <w:rPr>
          <w:rFonts w:eastAsia="Calibri"/>
        </w:rPr>
      </w:pPr>
    </w:p>
    <w:p w14:paraId="6CB99F27" w14:textId="34CAF530" w:rsidR="00F7676B" w:rsidRPr="00460F3B" w:rsidRDefault="00DF4D75" w:rsidP="00460F3B">
      <w:pPr>
        <w:jc w:val="both"/>
        <w:rPr>
          <w:rFonts w:eastAsia="Calibri"/>
        </w:rPr>
      </w:pPr>
      <w:r w:rsidRPr="00460F3B">
        <w:rPr>
          <w:rFonts w:eastAsia="Calibri"/>
        </w:rPr>
        <w:t>Sportski</w:t>
      </w:r>
      <w:r w:rsidR="00F7676B" w:rsidRPr="00460F3B">
        <w:rPr>
          <w:rFonts w:eastAsia="Calibri"/>
        </w:rPr>
        <w:t xml:space="preserve"> centar u </w:t>
      </w:r>
      <w:proofErr w:type="spellStart"/>
      <w:r w:rsidR="00F7676B" w:rsidRPr="00460F3B">
        <w:rPr>
          <w:rFonts w:eastAsia="Calibri"/>
        </w:rPr>
        <w:t>Vučevici</w:t>
      </w:r>
      <w:proofErr w:type="spellEnd"/>
      <w:r w:rsidR="00F7676B" w:rsidRPr="00460F3B">
        <w:rPr>
          <w:rFonts w:eastAsia="Calibri"/>
        </w:rPr>
        <w:t xml:space="preserve"> zbog blizine </w:t>
      </w:r>
      <w:r w:rsidR="004B4DEA" w:rsidRPr="00460F3B">
        <w:rPr>
          <w:rFonts w:eastAsia="Calibri"/>
        </w:rPr>
        <w:t xml:space="preserve">Gradu </w:t>
      </w:r>
      <w:r w:rsidR="00F7676B" w:rsidRPr="00460F3B">
        <w:rPr>
          <w:rFonts w:eastAsia="Calibri"/>
        </w:rPr>
        <w:t>Splitu, s kojim će</w:t>
      </w:r>
      <w:r w:rsidR="00F7676B" w:rsidRPr="00460F3B">
        <w:t xml:space="preserve"> </w:t>
      </w:r>
      <w:r w:rsidR="00F7676B" w:rsidRPr="00460F3B">
        <w:rPr>
          <w:rFonts w:eastAsia="Calibri"/>
        </w:rPr>
        <w:t xml:space="preserve">nakon otvaranja tunela „Kozjak“ biti još povezaniji te time i dostupniji, bit će iznimno važan za provedbu sportskih djelatnosti tijekom održavanja ESI 2028. godine u Splitu, kao i za smještaj samih sudionika, jer će se izgradnjom zgrade </w:t>
      </w:r>
      <w:proofErr w:type="spellStart"/>
      <w:r w:rsidR="00F7676B" w:rsidRPr="00460F3B">
        <w:rPr>
          <w:rFonts w:eastAsia="Calibri"/>
        </w:rPr>
        <w:t>kampusa</w:t>
      </w:r>
      <w:proofErr w:type="spellEnd"/>
      <w:r w:rsidR="00F7676B" w:rsidRPr="00460F3B">
        <w:rPr>
          <w:rFonts w:eastAsia="Calibri"/>
        </w:rPr>
        <w:t xml:space="preserve"> značajno povećati i smještajni kapaciteti za vrijeme održavanja ovog</w:t>
      </w:r>
      <w:r w:rsidR="004B4DEA">
        <w:rPr>
          <w:rFonts w:eastAsia="Calibri"/>
        </w:rPr>
        <w:t>a</w:t>
      </w:r>
      <w:r w:rsidR="00F7676B" w:rsidRPr="00460F3B">
        <w:rPr>
          <w:rFonts w:eastAsia="Calibri"/>
        </w:rPr>
        <w:t xml:space="preserve"> velikog sportskog događaja. </w:t>
      </w:r>
    </w:p>
    <w:p w14:paraId="281B9B26" w14:textId="77777777" w:rsidR="00F7676B" w:rsidRPr="00460F3B" w:rsidRDefault="00F7676B" w:rsidP="00460F3B">
      <w:pPr>
        <w:jc w:val="both"/>
        <w:rPr>
          <w:rFonts w:eastAsia="Calibri"/>
        </w:rPr>
      </w:pPr>
    </w:p>
    <w:p w14:paraId="461BBD92" w14:textId="15073648" w:rsidR="00F7676B" w:rsidRPr="00460F3B" w:rsidRDefault="00F7676B" w:rsidP="00460F3B">
      <w:pPr>
        <w:jc w:val="both"/>
        <w:rPr>
          <w:rFonts w:eastAsia="Calibri"/>
        </w:rPr>
      </w:pPr>
      <w:r w:rsidRPr="00460F3B">
        <w:rPr>
          <w:rFonts w:eastAsia="Calibri"/>
        </w:rPr>
        <w:t xml:space="preserve">Do početka Europskih sveučilišnih igara u Splitu 2028. godine, Splitsko-dalmatinska županija dužna je završiti projekt </w:t>
      </w:r>
      <w:r w:rsidR="00DF4D75" w:rsidRPr="00460F3B">
        <w:rPr>
          <w:rFonts w:eastAsia="Calibri"/>
        </w:rPr>
        <w:t>sportskog</w:t>
      </w:r>
      <w:r w:rsidRPr="00460F3B">
        <w:rPr>
          <w:rFonts w:eastAsia="Calibri"/>
        </w:rPr>
        <w:t xml:space="preserve"> centra u </w:t>
      </w:r>
      <w:proofErr w:type="spellStart"/>
      <w:r w:rsidRPr="00460F3B">
        <w:rPr>
          <w:rFonts w:eastAsia="Calibri"/>
        </w:rPr>
        <w:t>Vučevici</w:t>
      </w:r>
      <w:proofErr w:type="spellEnd"/>
      <w:r w:rsidRPr="00460F3B">
        <w:rPr>
          <w:rFonts w:eastAsia="Calibri"/>
        </w:rPr>
        <w:t xml:space="preserve"> te ga staviti na raspolaganje Hrvatskom akademskom sportskom savezu</w:t>
      </w:r>
      <w:r w:rsidR="00415ADC">
        <w:rPr>
          <w:rFonts w:eastAsia="Calibri"/>
        </w:rPr>
        <w:t>,</w:t>
      </w:r>
      <w:r w:rsidRPr="00460F3B">
        <w:rPr>
          <w:rFonts w:eastAsia="Calibri"/>
        </w:rPr>
        <w:t xml:space="preserve"> za treninge i natjecanja tijekom ESI 2028. godine</w:t>
      </w:r>
      <w:r w:rsidR="00415ADC">
        <w:rPr>
          <w:rFonts w:eastAsia="Calibri"/>
        </w:rPr>
        <w:t>,</w:t>
      </w:r>
      <w:r w:rsidRPr="00460F3B">
        <w:rPr>
          <w:rFonts w:eastAsia="Calibri"/>
        </w:rPr>
        <w:t xml:space="preserve"> bez naknade. </w:t>
      </w:r>
    </w:p>
    <w:p w14:paraId="31446FCB" w14:textId="77777777" w:rsidR="00F7676B" w:rsidRPr="00460F3B" w:rsidRDefault="00F7676B" w:rsidP="00460F3B">
      <w:pPr>
        <w:jc w:val="both"/>
        <w:rPr>
          <w:rFonts w:eastAsia="Calibri"/>
        </w:rPr>
      </w:pPr>
    </w:p>
    <w:p w14:paraId="29818BD9" w14:textId="6CE42509" w:rsidR="00F7676B" w:rsidRPr="00460F3B" w:rsidRDefault="00F7676B" w:rsidP="00460F3B">
      <w:pPr>
        <w:jc w:val="both"/>
        <w:rPr>
          <w:rFonts w:eastAsia="Calibri"/>
        </w:rPr>
      </w:pPr>
      <w:r w:rsidRPr="00460F3B">
        <w:rPr>
          <w:rFonts w:eastAsia="Calibri"/>
        </w:rPr>
        <w:t>Kako bi se ovako veliko natjecanje moglo organizirati na zadovoljavajućoj razini potrebno je bilo planirati i sredstva za obnovu i izgradnju sportske infrastrukture koja će se koristiti za potrebe ESI 2028. u Splitu i okolnim mjestima u Splitsko-dalmatinskoj županiji te su financijska sredstva planirana u Državnom proračunu Republike Hrvatske za 2025. godinu i projekcijama za 2026. i 2027. godinu („Narodne novine“, broj 149/24</w:t>
      </w:r>
      <w:r w:rsidR="00415ADC">
        <w:rPr>
          <w:rFonts w:eastAsia="Calibri"/>
        </w:rPr>
        <w:t>.</w:t>
      </w:r>
      <w:r w:rsidRPr="00460F3B">
        <w:rPr>
          <w:rFonts w:eastAsia="Calibri"/>
        </w:rPr>
        <w:t>)</w:t>
      </w:r>
      <w:r w:rsidR="00415ADC">
        <w:rPr>
          <w:rFonts w:eastAsia="Calibri"/>
        </w:rPr>
        <w:t>,</w:t>
      </w:r>
      <w:r w:rsidRPr="00460F3B">
        <w:rPr>
          <w:rFonts w:eastAsia="Calibri"/>
        </w:rPr>
        <w:t xml:space="preserve"> u okviru Razdjela 090 </w:t>
      </w:r>
      <w:r w:rsidR="00415ADC">
        <w:rPr>
          <w:rFonts w:eastAsia="Calibri"/>
        </w:rPr>
        <w:t>-</w:t>
      </w:r>
      <w:r w:rsidRPr="00460F3B">
        <w:rPr>
          <w:rFonts w:eastAsia="Calibri"/>
        </w:rPr>
        <w:t xml:space="preserve"> Ministarstvo turizma i sporta, Glave 09005 </w:t>
      </w:r>
      <w:r w:rsidR="00415ADC">
        <w:rPr>
          <w:rFonts w:eastAsia="Calibri"/>
        </w:rPr>
        <w:t>-</w:t>
      </w:r>
      <w:r w:rsidRPr="00460F3B">
        <w:rPr>
          <w:rFonts w:eastAsia="Calibri"/>
        </w:rPr>
        <w:t xml:space="preserve"> Ministarstvo turizma i sporta, Programa 3920 - Razvoj športa, na aktivnosti K916068 Europske sveučilišne igre Split </w:t>
      </w:r>
      <w:r w:rsidR="00415ADC">
        <w:rPr>
          <w:rFonts w:eastAsia="Calibri"/>
        </w:rPr>
        <w:t>-</w:t>
      </w:r>
      <w:r w:rsidRPr="00460F3B">
        <w:rPr>
          <w:rFonts w:eastAsia="Calibri"/>
        </w:rPr>
        <w:t xml:space="preserve"> ulaganje u sportsku infrastrukturu.</w:t>
      </w:r>
    </w:p>
    <w:p w14:paraId="69DEDA26" w14:textId="77777777" w:rsidR="00F7676B" w:rsidRPr="00460F3B" w:rsidRDefault="00F7676B" w:rsidP="00460F3B">
      <w:pPr>
        <w:jc w:val="both"/>
        <w:rPr>
          <w:rFonts w:eastAsia="Calibri"/>
        </w:rPr>
      </w:pPr>
    </w:p>
    <w:p w14:paraId="69D464F3" w14:textId="15C48655" w:rsidR="00F7676B" w:rsidRPr="00460F3B" w:rsidRDefault="00F7676B" w:rsidP="00460F3B">
      <w:pPr>
        <w:jc w:val="both"/>
        <w:rPr>
          <w:rFonts w:eastAsia="Calibri"/>
        </w:rPr>
      </w:pPr>
      <w:r w:rsidRPr="00460F3B">
        <w:rPr>
          <w:rFonts w:eastAsia="Calibri"/>
        </w:rPr>
        <w:t xml:space="preserve">Ovom Odlukom Vlada Republike Hrvatske daje suglasnost za sufinanciranje troškova izgradnje i opremanja </w:t>
      </w:r>
      <w:r w:rsidR="00E45A55" w:rsidRPr="00460F3B">
        <w:rPr>
          <w:rFonts w:eastAsia="Calibri"/>
        </w:rPr>
        <w:t>sportskog</w:t>
      </w:r>
      <w:r w:rsidRPr="00460F3B">
        <w:rPr>
          <w:rFonts w:eastAsia="Calibri"/>
        </w:rPr>
        <w:t xml:space="preserve"> centra u </w:t>
      </w:r>
      <w:proofErr w:type="spellStart"/>
      <w:r w:rsidRPr="00460F3B">
        <w:rPr>
          <w:rFonts w:eastAsia="Calibri"/>
        </w:rPr>
        <w:t>Vučevici</w:t>
      </w:r>
      <w:proofErr w:type="spellEnd"/>
      <w:r w:rsidR="00415ADC">
        <w:rPr>
          <w:rFonts w:eastAsia="Calibri"/>
        </w:rPr>
        <w:t>,</w:t>
      </w:r>
      <w:r w:rsidRPr="00460F3B">
        <w:rPr>
          <w:rFonts w:eastAsia="Calibri"/>
        </w:rPr>
        <w:t xml:space="preserve"> u ukupnom iznosu od 8.000.000,00 eura, od čega su sredstva u iznosu od 4.000.000,00 eura u 2026. godini i 4.000.000,00 eura u 2027. godini planirana u okviru Državnog proračuna Republike Hrvatske za 2025. godinu i projekcijama za 2026. i 2027. godinu, na pozicijama Ministarstva turizma i sporta.</w:t>
      </w:r>
      <w:r w:rsidR="00E45A55" w:rsidRPr="00460F3B">
        <w:rPr>
          <w:rFonts w:eastAsia="Calibri"/>
        </w:rPr>
        <w:t xml:space="preserve"> Od toga Ministarstvo turizma i sporta </w:t>
      </w:r>
      <w:r w:rsidR="005856E8" w:rsidRPr="00460F3B">
        <w:rPr>
          <w:rFonts w:eastAsia="Calibri"/>
        </w:rPr>
        <w:t xml:space="preserve">sudjeluje u izgradnji sportskih sadržaja (atletske staze i nogometnog igrališta) s iznosom od 3.014.100,00 eura te u izgradnji zgrade </w:t>
      </w:r>
      <w:proofErr w:type="spellStart"/>
      <w:r w:rsidR="005856E8" w:rsidRPr="00460F3B">
        <w:rPr>
          <w:rFonts w:eastAsia="Calibri"/>
        </w:rPr>
        <w:t>kampusa</w:t>
      </w:r>
      <w:proofErr w:type="spellEnd"/>
      <w:r w:rsidR="005856E8" w:rsidRPr="00460F3B">
        <w:rPr>
          <w:rFonts w:eastAsia="Calibri"/>
        </w:rPr>
        <w:t xml:space="preserve"> s iznosom od 4.985.900,00</w:t>
      </w:r>
      <w:r w:rsidR="00E45A55" w:rsidRPr="00460F3B">
        <w:rPr>
          <w:rFonts w:eastAsia="Calibri"/>
        </w:rPr>
        <w:t xml:space="preserve">, dok Splitsko-dalmatinska županija sudjeluje u </w:t>
      </w:r>
      <w:r w:rsidR="005856E8" w:rsidRPr="00460F3B">
        <w:rPr>
          <w:rFonts w:eastAsia="Calibri"/>
        </w:rPr>
        <w:t xml:space="preserve">financiranju </w:t>
      </w:r>
      <w:r w:rsidR="00E45A55" w:rsidRPr="00460F3B">
        <w:rPr>
          <w:rFonts w:eastAsia="Calibri"/>
        </w:rPr>
        <w:t>izgradnj</w:t>
      </w:r>
      <w:r w:rsidR="005856E8" w:rsidRPr="00460F3B">
        <w:rPr>
          <w:rFonts w:eastAsia="Calibri"/>
        </w:rPr>
        <w:t>e</w:t>
      </w:r>
      <w:r w:rsidR="00E45A55" w:rsidRPr="00460F3B">
        <w:rPr>
          <w:rFonts w:eastAsia="Calibri"/>
        </w:rPr>
        <w:t xml:space="preserve"> i opremanj</w:t>
      </w:r>
      <w:r w:rsidR="005856E8" w:rsidRPr="00460F3B">
        <w:rPr>
          <w:rFonts w:eastAsia="Calibri"/>
        </w:rPr>
        <w:t>a</w:t>
      </w:r>
      <w:r w:rsidR="00E45A55" w:rsidRPr="00460F3B">
        <w:rPr>
          <w:rFonts w:eastAsia="Calibri"/>
        </w:rPr>
        <w:t xml:space="preserve"> smještajnih i sportskih sadržaja s 3.701.381,51 eura.</w:t>
      </w:r>
    </w:p>
    <w:p w14:paraId="1431A9BA" w14:textId="77777777" w:rsidR="00F7676B" w:rsidRPr="00415ADC" w:rsidRDefault="00F7676B" w:rsidP="00415ADC">
      <w:bookmarkStart w:id="0" w:name="_GoBack"/>
      <w:bookmarkEnd w:id="0"/>
    </w:p>
    <w:p w14:paraId="2563C73D" w14:textId="5D3E3E19" w:rsidR="008F3EC0" w:rsidRPr="00460F3B" w:rsidRDefault="008F3EC0" w:rsidP="00460F3B">
      <w:pPr>
        <w:rPr>
          <w:rFonts w:eastAsia="Calibri"/>
        </w:rPr>
      </w:pPr>
    </w:p>
    <w:sectPr w:rsidR="008F3EC0" w:rsidRPr="00460F3B" w:rsidSect="00415A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C2013" w14:textId="77777777" w:rsidR="006A2B96" w:rsidRDefault="006A2B96" w:rsidP="00575BC2">
      <w:r>
        <w:separator/>
      </w:r>
    </w:p>
  </w:endnote>
  <w:endnote w:type="continuationSeparator" w:id="0">
    <w:p w14:paraId="6872D146" w14:textId="77777777" w:rsidR="006A2B96" w:rsidRDefault="006A2B96" w:rsidP="00575BC2">
      <w:r>
        <w:continuationSeparator/>
      </w:r>
    </w:p>
  </w:endnote>
  <w:endnote w:type="continuationNotice" w:id="1">
    <w:p w14:paraId="231F0C80" w14:textId="77777777" w:rsidR="006A2B96" w:rsidRDefault="006A2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0B6DF" w14:textId="77777777" w:rsidR="00460F3B" w:rsidRPr="00CE78D1" w:rsidRDefault="00460F3B" w:rsidP="00460F3B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3D9F866A" w14:textId="77777777" w:rsidR="00460F3B" w:rsidRDefault="00460F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6A6CD" w14:textId="77777777" w:rsidR="00F7676B" w:rsidRDefault="00F767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61F0C" w14:textId="77777777" w:rsidR="00F7676B" w:rsidRDefault="00F7676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DF21D" w14:textId="77777777" w:rsidR="00F7676B" w:rsidRDefault="00F76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C93ED" w14:textId="77777777" w:rsidR="006A2B96" w:rsidRDefault="006A2B96" w:rsidP="00575BC2">
      <w:r>
        <w:separator/>
      </w:r>
    </w:p>
  </w:footnote>
  <w:footnote w:type="continuationSeparator" w:id="0">
    <w:p w14:paraId="550E16C8" w14:textId="77777777" w:rsidR="006A2B96" w:rsidRDefault="006A2B96" w:rsidP="00575BC2">
      <w:r>
        <w:continuationSeparator/>
      </w:r>
    </w:p>
  </w:footnote>
  <w:footnote w:type="continuationNotice" w:id="1">
    <w:p w14:paraId="6CD12DB0" w14:textId="77777777" w:rsidR="006A2B96" w:rsidRDefault="006A2B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443D6" w14:textId="77777777" w:rsidR="00F7676B" w:rsidRDefault="00F76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834301"/>
      <w:docPartObj>
        <w:docPartGallery w:val="Page Numbers (Top of Page)"/>
        <w:docPartUnique/>
      </w:docPartObj>
    </w:sdtPr>
    <w:sdtContent>
      <w:p w14:paraId="733F3BCA" w14:textId="64B4F819" w:rsidR="00F7676B" w:rsidRDefault="00415ADC" w:rsidP="00415AD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E8F3E" w14:textId="77777777" w:rsidR="00F7676B" w:rsidRDefault="00F76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11556"/>
    <w:multiLevelType w:val="hybridMultilevel"/>
    <w:tmpl w:val="89027BCE"/>
    <w:lvl w:ilvl="0" w:tplc="041A000F">
      <w:start w:val="1"/>
      <w:numFmt w:val="decimal"/>
      <w:lvlText w:val="%1."/>
      <w:lvlJc w:val="left"/>
      <w:pPr>
        <w:ind w:left="4264" w:hanging="360"/>
      </w:pPr>
    </w:lvl>
    <w:lvl w:ilvl="1" w:tplc="041A0019">
      <w:start w:val="1"/>
      <w:numFmt w:val="lowerLetter"/>
      <w:lvlText w:val="%2."/>
      <w:lvlJc w:val="left"/>
      <w:pPr>
        <w:ind w:left="4984" w:hanging="360"/>
      </w:pPr>
    </w:lvl>
    <w:lvl w:ilvl="2" w:tplc="041A001B">
      <w:start w:val="1"/>
      <w:numFmt w:val="lowerRoman"/>
      <w:lvlText w:val="%3."/>
      <w:lvlJc w:val="right"/>
      <w:pPr>
        <w:ind w:left="5704" w:hanging="180"/>
      </w:pPr>
    </w:lvl>
    <w:lvl w:ilvl="3" w:tplc="041A000F">
      <w:start w:val="1"/>
      <w:numFmt w:val="decimal"/>
      <w:lvlText w:val="%4."/>
      <w:lvlJc w:val="left"/>
      <w:pPr>
        <w:ind w:left="6424" w:hanging="360"/>
      </w:pPr>
    </w:lvl>
    <w:lvl w:ilvl="4" w:tplc="041A0019">
      <w:start w:val="1"/>
      <w:numFmt w:val="lowerLetter"/>
      <w:lvlText w:val="%5."/>
      <w:lvlJc w:val="left"/>
      <w:pPr>
        <w:ind w:left="7144" w:hanging="360"/>
      </w:pPr>
    </w:lvl>
    <w:lvl w:ilvl="5" w:tplc="041A001B">
      <w:start w:val="1"/>
      <w:numFmt w:val="lowerRoman"/>
      <w:lvlText w:val="%6."/>
      <w:lvlJc w:val="right"/>
      <w:pPr>
        <w:ind w:left="7864" w:hanging="180"/>
      </w:pPr>
    </w:lvl>
    <w:lvl w:ilvl="6" w:tplc="041A000F">
      <w:start w:val="1"/>
      <w:numFmt w:val="decimal"/>
      <w:lvlText w:val="%7."/>
      <w:lvlJc w:val="left"/>
      <w:pPr>
        <w:ind w:left="8584" w:hanging="360"/>
      </w:pPr>
    </w:lvl>
    <w:lvl w:ilvl="7" w:tplc="041A0019">
      <w:start w:val="1"/>
      <w:numFmt w:val="lowerLetter"/>
      <w:lvlText w:val="%8."/>
      <w:lvlJc w:val="left"/>
      <w:pPr>
        <w:ind w:left="9304" w:hanging="360"/>
      </w:pPr>
    </w:lvl>
    <w:lvl w:ilvl="8" w:tplc="041A001B">
      <w:start w:val="1"/>
      <w:numFmt w:val="lowerRoman"/>
      <w:lvlText w:val="%9."/>
      <w:lvlJc w:val="right"/>
      <w:pPr>
        <w:ind w:left="100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FC"/>
    <w:rsid w:val="000428E5"/>
    <w:rsid w:val="00047BE1"/>
    <w:rsid w:val="00140C5D"/>
    <w:rsid w:val="002A4A92"/>
    <w:rsid w:val="003A5AA0"/>
    <w:rsid w:val="003C14EB"/>
    <w:rsid w:val="00415ADC"/>
    <w:rsid w:val="00460F3B"/>
    <w:rsid w:val="004727B9"/>
    <w:rsid w:val="004B4DEA"/>
    <w:rsid w:val="00550313"/>
    <w:rsid w:val="00575BC2"/>
    <w:rsid w:val="005856E8"/>
    <w:rsid w:val="00585CF3"/>
    <w:rsid w:val="0062364F"/>
    <w:rsid w:val="006651B5"/>
    <w:rsid w:val="006A2B96"/>
    <w:rsid w:val="006D44F1"/>
    <w:rsid w:val="00734EC3"/>
    <w:rsid w:val="007504EA"/>
    <w:rsid w:val="007779D8"/>
    <w:rsid w:val="007D71FC"/>
    <w:rsid w:val="00815DF5"/>
    <w:rsid w:val="008F3EC0"/>
    <w:rsid w:val="008F661D"/>
    <w:rsid w:val="00921BD4"/>
    <w:rsid w:val="00941773"/>
    <w:rsid w:val="00A47984"/>
    <w:rsid w:val="00A81ED9"/>
    <w:rsid w:val="00BD0686"/>
    <w:rsid w:val="00BD36FC"/>
    <w:rsid w:val="00C02D3B"/>
    <w:rsid w:val="00CD5B81"/>
    <w:rsid w:val="00D04AA0"/>
    <w:rsid w:val="00DF4D75"/>
    <w:rsid w:val="00E45A55"/>
    <w:rsid w:val="00F011A7"/>
    <w:rsid w:val="00F07EF7"/>
    <w:rsid w:val="00F46C75"/>
    <w:rsid w:val="00F7676B"/>
    <w:rsid w:val="00FC2D56"/>
    <w:rsid w:val="00FD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93908"/>
  <w15:chartTrackingRefBased/>
  <w15:docId w15:val="{50E04904-13C1-4360-BAB6-3620F76E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B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5B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AZJMDCZ6QSYZ-1335579144-97129</_dlc_DocId>
    <_dlc_DocIdUrl xmlns="a494813a-d0d8-4dad-94cb-0d196f36ba15">
      <Url>https://ekoordinacije.vlada.hr/_layouts/15/DocIdRedir.aspx?ID=AZJMDCZ6QSYZ-1335579144-97129</Url>
      <Description>AZJMDCZ6QSYZ-1335579144-97129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993E-F238-4C77-A4FE-2EA049D3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5352F6-FCFE-45B0-8A66-08FB9BC31F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246EDE-60E5-4A65-8874-0B38F2D5D5CE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20CA6ADF-602F-43E2-8B10-35BF861EE7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3B3FC5-08DC-4B43-A507-20F4DA68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Starčević</dc:creator>
  <cp:keywords/>
  <dc:description/>
  <cp:lastModifiedBy>Marija Pišonić</cp:lastModifiedBy>
  <cp:revision>9</cp:revision>
  <dcterms:created xsi:type="dcterms:W3CDTF">2025-09-24T08:31:00Z</dcterms:created>
  <dcterms:modified xsi:type="dcterms:W3CDTF">2025-09-24T08:46:00Z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62bd632b-1338-4415-93d2-492bfb39b97f</vt:lpwstr>
  </property>
</Properties>
</file>