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00AAF" w14:textId="51F10D2B" w:rsidR="009F0497" w:rsidRPr="004F2D12" w:rsidRDefault="009F0497" w:rsidP="009F0497">
      <w:pPr>
        <w:jc w:val="center"/>
        <w:rPr>
          <w:rFonts w:ascii="Times New Roman" w:hAnsi="Times New Roman"/>
          <w:snapToGrid/>
        </w:rPr>
      </w:pPr>
      <w:r w:rsidRPr="004F2D12">
        <w:rPr>
          <w:rFonts w:ascii="Times New Roman" w:hAnsi="Times New Roman"/>
          <w:noProof/>
          <w:snapToGrid/>
        </w:rPr>
        <w:drawing>
          <wp:inline distT="0" distB="0" distL="0" distR="0" wp14:anchorId="4FE8FB5D" wp14:editId="02813E19">
            <wp:extent cx="504825" cy="685800"/>
            <wp:effectExtent l="0" t="0" r="9525" b="0"/>
            <wp:docPr id="1128694443" name="Slika 1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694443" name="Slika 1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12">
        <w:rPr>
          <w:rFonts w:ascii="Times New Roman" w:hAnsi="Times New Roman"/>
          <w:snapToGrid/>
        </w:rPr>
        <w:fldChar w:fldCharType="begin"/>
      </w:r>
      <w:r w:rsidRPr="004F2D12">
        <w:rPr>
          <w:rFonts w:ascii="Times New Roman" w:hAnsi="Times New Roman"/>
          <w:snapToGrid/>
        </w:rPr>
        <w:instrText xml:space="preserve"> INCLUDEPICTURE "http://www.inet.hr/~box/images/grb-rh.gif" \* MERGEFORMATINET </w:instrText>
      </w:r>
      <w:r w:rsidRPr="004F2D12">
        <w:rPr>
          <w:rFonts w:ascii="Times New Roman" w:hAnsi="Times New Roman"/>
          <w:snapToGrid/>
        </w:rPr>
        <w:fldChar w:fldCharType="end"/>
      </w:r>
    </w:p>
    <w:p w14:paraId="74A6A4A0" w14:textId="77777777" w:rsidR="009F0497" w:rsidRPr="004F2D12" w:rsidRDefault="009F0497" w:rsidP="009F0497">
      <w:pPr>
        <w:spacing w:before="60" w:after="1680"/>
        <w:jc w:val="center"/>
        <w:rPr>
          <w:rFonts w:ascii="Times New Roman" w:hAnsi="Times New Roman"/>
          <w:snapToGrid/>
          <w:sz w:val="28"/>
        </w:rPr>
      </w:pPr>
      <w:r w:rsidRPr="004F2D12">
        <w:rPr>
          <w:rFonts w:ascii="Times New Roman" w:hAnsi="Times New Roman"/>
          <w:snapToGrid/>
          <w:sz w:val="28"/>
        </w:rPr>
        <w:t>VLADA REPUBLIKE HRVATSKE</w:t>
      </w:r>
    </w:p>
    <w:p w14:paraId="38069226" w14:textId="77777777" w:rsidR="009F0497" w:rsidRPr="004F2D12" w:rsidRDefault="009F0497" w:rsidP="009F0497">
      <w:pPr>
        <w:rPr>
          <w:rFonts w:ascii="Times New Roman" w:hAnsi="Times New Roman"/>
          <w:snapToGrid/>
        </w:rPr>
      </w:pPr>
    </w:p>
    <w:p w14:paraId="6F2197BD" w14:textId="220A7154" w:rsidR="009F0497" w:rsidRPr="004F2D12" w:rsidRDefault="009F0497" w:rsidP="009F0497">
      <w:pPr>
        <w:spacing w:after="2400"/>
        <w:jc w:val="right"/>
        <w:rPr>
          <w:rFonts w:ascii="Times New Roman" w:hAnsi="Times New Roman"/>
          <w:snapToGrid/>
        </w:rPr>
      </w:pPr>
      <w:r w:rsidRPr="00C937FA">
        <w:rPr>
          <w:rFonts w:ascii="Times New Roman" w:hAnsi="Times New Roman"/>
          <w:snapToGrid/>
        </w:rPr>
        <w:t xml:space="preserve">Zagreb, </w:t>
      </w:r>
      <w:r w:rsidR="001F747E">
        <w:rPr>
          <w:rFonts w:ascii="Times New Roman" w:hAnsi="Times New Roman"/>
        </w:rPr>
        <w:t xml:space="preserve">26. rujna </w:t>
      </w:r>
      <w:bookmarkStart w:id="0" w:name="_GoBack"/>
      <w:bookmarkEnd w:id="0"/>
      <w:r w:rsidRPr="00F21013">
        <w:rPr>
          <w:rFonts w:ascii="Times New Roman" w:hAnsi="Times New Roman"/>
          <w:snapToGrid/>
        </w:rPr>
        <w:t>2025.</w:t>
      </w:r>
    </w:p>
    <w:p w14:paraId="76C728FD" w14:textId="77777777" w:rsidR="009F0497" w:rsidRPr="004F2D12" w:rsidRDefault="009F0497" w:rsidP="009F0497">
      <w:pPr>
        <w:spacing w:line="360" w:lineRule="auto"/>
        <w:rPr>
          <w:rFonts w:ascii="Times New Roman" w:hAnsi="Times New Roman"/>
          <w:snapToGrid/>
        </w:rPr>
      </w:pPr>
      <w:r w:rsidRPr="004F2D12">
        <w:rPr>
          <w:rFonts w:ascii="Times New Roman" w:hAnsi="Times New Roman"/>
          <w:snapToGrid/>
        </w:rPr>
        <w:t>__________________________________________________________________________</w:t>
      </w:r>
    </w:p>
    <w:p w14:paraId="517C7183" w14:textId="77777777" w:rsidR="009F0497" w:rsidRPr="004F2D12" w:rsidRDefault="009F0497" w:rsidP="009F0497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napToGrid/>
        </w:rPr>
        <w:sectPr w:rsidR="009F0497" w:rsidRPr="004F2D12" w:rsidSect="009F0497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F0497" w:rsidRPr="004F2D12" w14:paraId="648D066F" w14:textId="77777777" w:rsidTr="00EC216B">
        <w:tc>
          <w:tcPr>
            <w:tcW w:w="1951" w:type="dxa"/>
            <w:shd w:val="clear" w:color="auto" w:fill="auto"/>
          </w:tcPr>
          <w:p w14:paraId="2E1B9551" w14:textId="77777777" w:rsidR="009F0497" w:rsidRPr="004F2D12" w:rsidRDefault="009F0497" w:rsidP="00EC216B">
            <w:pPr>
              <w:spacing w:line="360" w:lineRule="auto"/>
              <w:jc w:val="right"/>
              <w:rPr>
                <w:rFonts w:ascii="Times New Roman" w:hAnsi="Times New Roman"/>
                <w:snapToGrid/>
              </w:rPr>
            </w:pPr>
            <w:r w:rsidRPr="004F2D12">
              <w:rPr>
                <w:rFonts w:ascii="Times New Roman" w:hAnsi="Times New Roman"/>
                <w:b/>
                <w:smallCaps/>
                <w:snapToGrid/>
              </w:rPr>
              <w:t>Predlagatelj</w:t>
            </w:r>
            <w:r w:rsidRPr="004F2D12">
              <w:rPr>
                <w:rFonts w:ascii="Times New Roman" w:hAnsi="Times New Roman"/>
                <w:b/>
                <w:snapToGrid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33C1F63" w14:textId="77777777" w:rsidR="009F0497" w:rsidRPr="004F2D12" w:rsidRDefault="009F0497" w:rsidP="00EC216B">
            <w:pPr>
              <w:spacing w:line="360" w:lineRule="auto"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  <w:snapToGrid/>
              </w:rPr>
              <w:t xml:space="preserve">Ministarstvo rada, </w:t>
            </w:r>
            <w:r w:rsidRPr="004F2D12">
              <w:rPr>
                <w:rFonts w:ascii="Times New Roman" w:hAnsi="Times New Roman"/>
                <w:snapToGrid/>
              </w:rPr>
              <w:t>mirovinskoga sustava</w:t>
            </w:r>
            <w:r>
              <w:rPr>
                <w:rFonts w:ascii="Times New Roman" w:hAnsi="Times New Roman"/>
                <w:snapToGrid/>
              </w:rPr>
              <w:t>, obitelji i socijalne politike</w:t>
            </w:r>
          </w:p>
        </w:tc>
      </w:tr>
    </w:tbl>
    <w:p w14:paraId="113CB8B4" w14:textId="77777777" w:rsidR="009F0497" w:rsidRPr="004F2D12" w:rsidRDefault="009F0497" w:rsidP="009F0497">
      <w:pPr>
        <w:rPr>
          <w:rFonts w:ascii="Times New Roman" w:hAnsi="Times New Roman"/>
          <w:snapToGrid/>
          <w:vanish/>
        </w:rPr>
      </w:pPr>
    </w:p>
    <w:tbl>
      <w:tblPr>
        <w:tblpPr w:leftFromText="180" w:rightFromText="180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F0497" w:rsidRPr="004F2D12" w14:paraId="49C025C2" w14:textId="77777777" w:rsidTr="00EC216B">
        <w:tc>
          <w:tcPr>
            <w:tcW w:w="1951" w:type="dxa"/>
            <w:shd w:val="clear" w:color="auto" w:fill="auto"/>
          </w:tcPr>
          <w:p w14:paraId="618685D7" w14:textId="77777777" w:rsidR="009F0497" w:rsidRPr="004F2D12" w:rsidRDefault="009F0497" w:rsidP="00EC216B">
            <w:pPr>
              <w:spacing w:line="360" w:lineRule="auto"/>
              <w:jc w:val="right"/>
              <w:rPr>
                <w:rFonts w:ascii="Times New Roman" w:hAnsi="Times New Roman"/>
                <w:snapToGrid/>
              </w:rPr>
            </w:pPr>
            <w:r w:rsidRPr="004F2D12">
              <w:rPr>
                <w:rFonts w:ascii="Times New Roman" w:hAnsi="Times New Roman"/>
                <w:b/>
                <w:smallCaps/>
                <w:snapToGrid/>
              </w:rPr>
              <w:t>Predmet</w:t>
            </w:r>
            <w:r w:rsidRPr="004F2D12">
              <w:rPr>
                <w:rFonts w:ascii="Times New Roman" w:hAnsi="Times New Roman"/>
                <w:b/>
                <w:snapToGrid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0C968A5" w14:textId="16E3080E" w:rsidR="009F0497" w:rsidRPr="004F2D12" w:rsidRDefault="009F0497" w:rsidP="00EC216B">
            <w:pPr>
              <w:spacing w:line="360" w:lineRule="auto"/>
              <w:rPr>
                <w:rFonts w:ascii="Times New Roman" w:hAnsi="Times New Roman"/>
                <w:snapToGrid/>
              </w:rPr>
            </w:pPr>
            <w:r w:rsidRPr="00874290">
              <w:rPr>
                <w:rFonts w:ascii="Times New Roman" w:hAnsi="Times New Roman"/>
                <w:snapToGrid/>
              </w:rPr>
              <w:t>Izvještaj o radu obveznih mirovinskih fondova kojima upravlja ERSTE d.o.o. društvo za upravljanje obveznim i dobrovoljn</w:t>
            </w:r>
            <w:r>
              <w:rPr>
                <w:rFonts w:ascii="Times New Roman" w:hAnsi="Times New Roman"/>
                <w:snapToGrid/>
              </w:rPr>
              <w:t>im mirovinskim fondovima za 2024</w:t>
            </w:r>
            <w:r w:rsidRPr="00874290">
              <w:rPr>
                <w:rFonts w:ascii="Times New Roman" w:hAnsi="Times New Roman"/>
                <w:snapToGrid/>
              </w:rPr>
              <w:t>. godinu – mišljenje Vlade</w:t>
            </w:r>
          </w:p>
        </w:tc>
      </w:tr>
    </w:tbl>
    <w:p w14:paraId="6B755692" w14:textId="77777777" w:rsidR="009F0497" w:rsidRPr="004F2D12" w:rsidRDefault="009F0497" w:rsidP="009F0497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napToGrid/>
        </w:rPr>
      </w:pPr>
      <w:r w:rsidRPr="004F2D12">
        <w:rPr>
          <w:rFonts w:ascii="Times New Roman" w:hAnsi="Times New Roman"/>
          <w:snapToGrid/>
        </w:rPr>
        <w:t>___________________________________________________________________________</w:t>
      </w:r>
    </w:p>
    <w:p w14:paraId="0F871534" w14:textId="77777777" w:rsidR="009F0497" w:rsidRPr="004F2D12" w:rsidRDefault="009F0497" w:rsidP="009F0497">
      <w:pPr>
        <w:spacing w:line="360" w:lineRule="auto"/>
        <w:rPr>
          <w:rFonts w:ascii="Times New Roman" w:hAnsi="Times New Roman"/>
          <w:snapToGrid/>
        </w:rPr>
      </w:pPr>
      <w:r w:rsidRPr="004F2D12">
        <w:rPr>
          <w:rFonts w:ascii="Times New Roman" w:hAnsi="Times New Roman"/>
          <w:snapToGrid/>
        </w:rPr>
        <w:t>___________________________________________________________________________</w:t>
      </w:r>
    </w:p>
    <w:p w14:paraId="4C453099" w14:textId="77777777" w:rsidR="009F0497" w:rsidRPr="004F2D12" w:rsidRDefault="009F0497" w:rsidP="009F0497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napToGrid/>
        </w:rPr>
        <w:sectPr w:rsidR="009F0497" w:rsidRPr="004F2D12" w:rsidSect="009F0497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5664D14" w14:textId="77777777" w:rsidR="009F0497" w:rsidRPr="00C11A61" w:rsidRDefault="009F0497" w:rsidP="009F0497">
      <w:pPr>
        <w:rPr>
          <w:rFonts w:ascii="Times New Roman" w:hAnsi="Times New Roman"/>
          <w:b/>
        </w:rPr>
      </w:pPr>
    </w:p>
    <w:p w14:paraId="10A7B689" w14:textId="77777777" w:rsidR="009F0497" w:rsidRPr="00C11A61" w:rsidRDefault="009F0497" w:rsidP="009F0497">
      <w:pPr>
        <w:rPr>
          <w:rFonts w:ascii="Times New Roman" w:hAnsi="Times New Roman"/>
          <w:b/>
        </w:rPr>
      </w:pPr>
    </w:p>
    <w:p w14:paraId="0D125713" w14:textId="77777777" w:rsidR="009F0497" w:rsidRPr="00C11A61" w:rsidRDefault="009F0497" w:rsidP="009F0497">
      <w:pPr>
        <w:rPr>
          <w:rFonts w:ascii="Times New Roman" w:hAnsi="Times New Roman"/>
          <w:b/>
        </w:rPr>
      </w:pPr>
    </w:p>
    <w:p w14:paraId="13A33B50" w14:textId="77777777" w:rsidR="009F0497" w:rsidRPr="00C11A61" w:rsidRDefault="009F0497" w:rsidP="009F0497">
      <w:pPr>
        <w:rPr>
          <w:rFonts w:ascii="Times New Roman" w:hAnsi="Times New Roman"/>
          <w:b/>
        </w:rPr>
      </w:pPr>
      <w:r w:rsidRPr="00C11A61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LASA</w:t>
      </w:r>
      <w:r w:rsidRPr="00C11A61">
        <w:rPr>
          <w:rFonts w:ascii="Times New Roman" w:hAnsi="Times New Roman"/>
          <w:b/>
        </w:rPr>
        <w:t xml:space="preserve">: </w:t>
      </w:r>
      <w:r w:rsidRPr="00C11A61">
        <w:rPr>
          <w:rFonts w:ascii="Times New Roman" w:hAnsi="Times New Roman"/>
          <w:b/>
        </w:rPr>
        <w:tab/>
      </w:r>
    </w:p>
    <w:p w14:paraId="78272382" w14:textId="77777777" w:rsidR="009F0497" w:rsidRPr="00C11A61" w:rsidRDefault="009F0497" w:rsidP="009F0497">
      <w:pPr>
        <w:rPr>
          <w:rFonts w:ascii="Times New Roman" w:hAnsi="Times New Roman"/>
          <w:b/>
        </w:rPr>
      </w:pPr>
      <w:r w:rsidRPr="00C11A6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RBROJ:</w:t>
      </w:r>
      <w:r w:rsidRPr="00C11A61">
        <w:rPr>
          <w:rFonts w:ascii="Times New Roman" w:hAnsi="Times New Roman"/>
          <w:b/>
        </w:rPr>
        <w:t xml:space="preserve"> </w:t>
      </w:r>
      <w:r w:rsidRPr="00C11A61">
        <w:rPr>
          <w:rFonts w:ascii="Times New Roman" w:hAnsi="Times New Roman"/>
          <w:b/>
        </w:rPr>
        <w:tab/>
      </w:r>
    </w:p>
    <w:p w14:paraId="108A1BF4" w14:textId="77777777" w:rsidR="009F0497" w:rsidRPr="00C11A61" w:rsidRDefault="009F0497" w:rsidP="009F0497">
      <w:pPr>
        <w:rPr>
          <w:rFonts w:ascii="Times New Roman" w:hAnsi="Times New Roman"/>
          <w:b/>
        </w:rPr>
      </w:pPr>
    </w:p>
    <w:p w14:paraId="1D5F1E82" w14:textId="77777777" w:rsidR="009F0497" w:rsidRPr="005652FF" w:rsidRDefault="009F0497" w:rsidP="009F0497">
      <w:pPr>
        <w:rPr>
          <w:rFonts w:ascii="Times New Roman" w:hAnsi="Times New Roman"/>
        </w:rPr>
      </w:pPr>
      <w:r w:rsidRPr="005652FF">
        <w:rPr>
          <w:rFonts w:ascii="Times New Roman" w:hAnsi="Times New Roman"/>
        </w:rPr>
        <w:t>Zagreb,</w:t>
      </w:r>
    </w:p>
    <w:p w14:paraId="652223E9" w14:textId="77777777" w:rsidR="009F0497" w:rsidRPr="00C11A61" w:rsidRDefault="009F0497" w:rsidP="009F0497">
      <w:pPr>
        <w:ind w:left="4253"/>
        <w:rPr>
          <w:rFonts w:ascii="Times New Roman" w:hAnsi="Times New Roman"/>
        </w:rPr>
      </w:pPr>
    </w:p>
    <w:p w14:paraId="69C894CF" w14:textId="77777777" w:rsidR="009F0497" w:rsidRPr="00C11A61" w:rsidRDefault="009F0497" w:rsidP="009F0497">
      <w:pPr>
        <w:ind w:left="4253"/>
        <w:rPr>
          <w:rFonts w:ascii="Times New Roman" w:hAnsi="Times New Roman"/>
        </w:rPr>
      </w:pPr>
    </w:p>
    <w:p w14:paraId="4F01AA02" w14:textId="77777777" w:rsidR="009F0497" w:rsidRPr="00C11A61" w:rsidRDefault="009F0497" w:rsidP="009F0497">
      <w:pPr>
        <w:ind w:left="4253"/>
        <w:rPr>
          <w:rFonts w:ascii="Times New Roman" w:hAnsi="Times New Roman"/>
        </w:rPr>
      </w:pPr>
    </w:p>
    <w:p w14:paraId="0DE3DC48" w14:textId="77777777" w:rsidR="009F0497" w:rsidRPr="00C11A61" w:rsidRDefault="009F0497" w:rsidP="009F0497">
      <w:pPr>
        <w:ind w:left="4253"/>
        <w:rPr>
          <w:rFonts w:ascii="Times New Roman" w:hAnsi="Times New Roman"/>
        </w:rPr>
      </w:pPr>
    </w:p>
    <w:p w14:paraId="7986698E" w14:textId="77777777" w:rsidR="009F0497" w:rsidRPr="00C11A61" w:rsidRDefault="009F0497" w:rsidP="009F0497">
      <w:pPr>
        <w:ind w:left="4253"/>
        <w:rPr>
          <w:rFonts w:ascii="Times New Roman" w:hAnsi="Times New Roman"/>
          <w:b/>
        </w:rPr>
      </w:pPr>
      <w:r w:rsidRPr="00C11A61">
        <w:rPr>
          <w:rFonts w:ascii="Times New Roman" w:hAnsi="Times New Roman"/>
          <w:b/>
        </w:rPr>
        <w:t>PREDSJEDNIKU HRVATSKOGA SABORA</w:t>
      </w:r>
    </w:p>
    <w:p w14:paraId="348C5DA7" w14:textId="77777777" w:rsidR="009F0497" w:rsidRPr="00C11A61" w:rsidRDefault="009F0497" w:rsidP="009F0497">
      <w:pPr>
        <w:ind w:left="4253"/>
        <w:rPr>
          <w:rFonts w:ascii="Times New Roman" w:hAnsi="Times New Roman"/>
        </w:rPr>
      </w:pPr>
    </w:p>
    <w:p w14:paraId="07F1AD42" w14:textId="77777777" w:rsidR="009F0497" w:rsidRPr="00C11A61" w:rsidRDefault="009F0497" w:rsidP="009F0497">
      <w:pPr>
        <w:ind w:left="4253"/>
        <w:rPr>
          <w:rFonts w:ascii="Times New Roman" w:hAnsi="Times New Roman"/>
        </w:rPr>
      </w:pPr>
    </w:p>
    <w:p w14:paraId="5D906B6E" w14:textId="77777777" w:rsidR="009F0497" w:rsidRPr="00C11A61" w:rsidRDefault="009F0497" w:rsidP="009F0497">
      <w:pPr>
        <w:ind w:left="4253"/>
        <w:rPr>
          <w:rFonts w:ascii="Times New Roman" w:hAnsi="Times New Roman"/>
        </w:rPr>
      </w:pPr>
    </w:p>
    <w:p w14:paraId="08764C7B" w14:textId="77777777" w:rsidR="009F0497" w:rsidRPr="00C11A61" w:rsidRDefault="009F0497" w:rsidP="009F0497">
      <w:pPr>
        <w:ind w:left="4253"/>
        <w:rPr>
          <w:rFonts w:ascii="Times New Roman" w:hAnsi="Times New Roman"/>
        </w:rPr>
      </w:pPr>
    </w:p>
    <w:p w14:paraId="3D60C547" w14:textId="332119E0" w:rsidR="009F0497" w:rsidRPr="00C11A61" w:rsidRDefault="009F0497" w:rsidP="009F0497">
      <w:pPr>
        <w:ind w:left="1418" w:hanging="1418"/>
        <w:jc w:val="both"/>
        <w:rPr>
          <w:rFonts w:ascii="Times New Roman" w:hAnsi="Times New Roman"/>
        </w:rPr>
      </w:pPr>
      <w:r w:rsidRPr="00C11A61">
        <w:rPr>
          <w:rFonts w:ascii="Times New Roman" w:hAnsi="Times New Roman"/>
        </w:rPr>
        <w:t>Predmet:</w:t>
      </w:r>
      <w:r w:rsidRPr="00C11A61">
        <w:rPr>
          <w:rFonts w:ascii="Times New Roman" w:hAnsi="Times New Roman"/>
        </w:rPr>
        <w:tab/>
      </w:r>
      <w:r w:rsidRPr="00632EA7">
        <w:rPr>
          <w:rFonts w:ascii="Times New Roman" w:hAnsi="Times New Roman"/>
        </w:rPr>
        <w:t>Izvještaj o radu obveznih mirovinskih fondova kojima upravlja ERSTE d.o.o. društvo za upravljanje obveznim i dobrovoljnim mi</w:t>
      </w:r>
      <w:r>
        <w:rPr>
          <w:rFonts w:ascii="Times New Roman" w:hAnsi="Times New Roman"/>
        </w:rPr>
        <w:t>rovinskim fondovima za 2024</w:t>
      </w:r>
      <w:r w:rsidRPr="00632EA7">
        <w:rPr>
          <w:rFonts w:ascii="Times New Roman" w:hAnsi="Times New Roman"/>
        </w:rPr>
        <w:t xml:space="preserve">. godinu </w:t>
      </w:r>
      <w:r>
        <w:rPr>
          <w:rFonts w:ascii="Times New Roman" w:hAnsi="Times New Roman"/>
        </w:rPr>
        <w:t xml:space="preserve">– mišljenje </w:t>
      </w:r>
      <w:r w:rsidRPr="00C11A61">
        <w:rPr>
          <w:rFonts w:ascii="Times New Roman" w:hAnsi="Times New Roman"/>
        </w:rPr>
        <w:t>Vlade</w:t>
      </w:r>
    </w:p>
    <w:p w14:paraId="447D1048" w14:textId="77777777" w:rsidR="009F0497" w:rsidRPr="00C11A61" w:rsidRDefault="009F0497" w:rsidP="009F0497">
      <w:pPr>
        <w:rPr>
          <w:rFonts w:ascii="Times New Roman" w:hAnsi="Times New Roman"/>
        </w:rPr>
      </w:pPr>
    </w:p>
    <w:p w14:paraId="0CE66BAF" w14:textId="60F03A0C" w:rsidR="009F0497" w:rsidRPr="00C937FA" w:rsidRDefault="009F0497" w:rsidP="009F0497">
      <w:pPr>
        <w:ind w:left="1418" w:hanging="1418"/>
        <w:jc w:val="both"/>
        <w:rPr>
          <w:rFonts w:ascii="Times New Roman" w:hAnsi="Times New Roman"/>
        </w:rPr>
      </w:pPr>
      <w:r w:rsidRPr="00C11A61">
        <w:rPr>
          <w:rFonts w:ascii="Times New Roman" w:hAnsi="Times New Roman"/>
        </w:rPr>
        <w:t>Veza:</w:t>
      </w:r>
      <w:r w:rsidRPr="00C11A61">
        <w:rPr>
          <w:rFonts w:ascii="Times New Roman" w:hAnsi="Times New Roman"/>
        </w:rPr>
        <w:tab/>
      </w:r>
      <w:r>
        <w:rPr>
          <w:rFonts w:ascii="Times New Roman" w:hAnsi="Times New Roman"/>
        </w:rPr>
        <w:t>Pismo</w:t>
      </w:r>
      <w:r w:rsidRPr="00C12D3B">
        <w:rPr>
          <w:rFonts w:ascii="Times New Roman" w:hAnsi="Times New Roman"/>
        </w:rPr>
        <w:t xml:space="preserve"> Hrvatskoga sabora, </w:t>
      </w:r>
      <w:r w:rsidRPr="003705D0">
        <w:rPr>
          <w:rFonts w:ascii="Times New Roman" w:hAnsi="Times New Roman"/>
        </w:rPr>
        <w:t>KLASA: 021-03/2</w:t>
      </w:r>
      <w:r>
        <w:rPr>
          <w:rFonts w:ascii="Times New Roman" w:hAnsi="Times New Roman"/>
        </w:rPr>
        <w:t>5</w:t>
      </w:r>
      <w:r w:rsidRPr="003705D0">
        <w:rPr>
          <w:rFonts w:ascii="Times New Roman" w:hAnsi="Times New Roman"/>
        </w:rPr>
        <w:t>-09/</w:t>
      </w:r>
      <w:r>
        <w:rPr>
          <w:rFonts w:ascii="Times New Roman" w:hAnsi="Times New Roman"/>
        </w:rPr>
        <w:t>31</w:t>
      </w:r>
      <w:r w:rsidRPr="003705D0">
        <w:rPr>
          <w:rFonts w:ascii="Times New Roman" w:hAnsi="Times New Roman"/>
        </w:rPr>
        <w:t>, URBROJ: 65-2</w:t>
      </w:r>
      <w:r>
        <w:rPr>
          <w:rFonts w:ascii="Times New Roman" w:hAnsi="Times New Roman"/>
        </w:rPr>
        <w:t>5</w:t>
      </w:r>
      <w:r w:rsidRPr="003705D0">
        <w:rPr>
          <w:rFonts w:ascii="Times New Roman" w:hAnsi="Times New Roman"/>
        </w:rPr>
        <w:t>-</w:t>
      </w:r>
      <w:r w:rsidR="00E7522A">
        <w:rPr>
          <w:rFonts w:ascii="Times New Roman" w:hAnsi="Times New Roman"/>
        </w:rPr>
        <w:t>6</w:t>
      </w:r>
      <w:r w:rsidRPr="003705D0">
        <w:rPr>
          <w:rFonts w:ascii="Times New Roman" w:hAnsi="Times New Roman"/>
        </w:rPr>
        <w:t xml:space="preserve">, od </w:t>
      </w:r>
      <w:bookmarkStart w:id="1" w:name="_Hlk100648910"/>
      <w:r>
        <w:rPr>
          <w:rFonts w:ascii="Times New Roman" w:hAnsi="Times New Roman"/>
        </w:rPr>
        <w:t>1</w:t>
      </w:r>
      <w:r w:rsidR="00E7522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E7522A">
        <w:rPr>
          <w:rFonts w:ascii="Times New Roman" w:hAnsi="Times New Roman"/>
        </w:rPr>
        <w:t>svibnja</w:t>
      </w:r>
      <w:r w:rsidRPr="003705D0">
        <w:rPr>
          <w:rFonts w:ascii="Times New Roman" w:hAnsi="Times New Roman"/>
        </w:rPr>
        <w:t xml:space="preserve"> </w:t>
      </w:r>
      <w:bookmarkEnd w:id="1"/>
      <w:r w:rsidRPr="003705D0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3705D0">
        <w:rPr>
          <w:rFonts w:ascii="Times New Roman" w:hAnsi="Times New Roman"/>
        </w:rPr>
        <w:t>.</w:t>
      </w:r>
    </w:p>
    <w:p w14:paraId="7EBDBDA9" w14:textId="77777777" w:rsidR="009F0497" w:rsidRPr="00C937FA" w:rsidRDefault="009F0497" w:rsidP="009F0497">
      <w:pPr>
        <w:jc w:val="both"/>
        <w:rPr>
          <w:rFonts w:ascii="Times New Roman" w:hAnsi="Times New Roman"/>
        </w:rPr>
      </w:pPr>
    </w:p>
    <w:p w14:paraId="5021F939" w14:textId="77777777" w:rsidR="009F0497" w:rsidRPr="00C937FA" w:rsidRDefault="009F0497" w:rsidP="009F0497">
      <w:pPr>
        <w:jc w:val="both"/>
        <w:rPr>
          <w:rFonts w:ascii="Times New Roman" w:hAnsi="Times New Roman"/>
        </w:rPr>
      </w:pPr>
    </w:p>
    <w:p w14:paraId="4262F139" w14:textId="0F44DF7D" w:rsidR="009F0497" w:rsidRPr="00C937FA" w:rsidRDefault="009F0497" w:rsidP="009F0497">
      <w:pPr>
        <w:jc w:val="both"/>
        <w:rPr>
          <w:rFonts w:ascii="Times New Roman" w:hAnsi="Times New Roman"/>
        </w:rPr>
      </w:pPr>
      <w:r w:rsidRPr="00C937FA">
        <w:rPr>
          <w:rFonts w:ascii="Times New Roman" w:hAnsi="Times New Roman"/>
        </w:rPr>
        <w:tab/>
      </w:r>
      <w:r w:rsidRPr="00C937FA">
        <w:rPr>
          <w:rFonts w:ascii="Times New Roman" w:hAnsi="Times New Roman"/>
        </w:rPr>
        <w:tab/>
      </w:r>
      <w:r w:rsidRPr="00993458">
        <w:rPr>
          <w:rFonts w:ascii="Times New Roman" w:hAnsi="Times New Roman"/>
        </w:rPr>
        <w:t>Na temelju članka 122. stavka 2. Poslovnika Hrvatskoga sabora (</w:t>
      </w:r>
      <w:r>
        <w:rPr>
          <w:rFonts w:ascii="Times New Roman" w:hAnsi="Times New Roman"/>
        </w:rPr>
        <w:t>„</w:t>
      </w:r>
      <w:r w:rsidRPr="00993458">
        <w:rPr>
          <w:rFonts w:ascii="Times New Roman" w:hAnsi="Times New Roman"/>
        </w:rPr>
        <w:t>Narodne novine</w:t>
      </w:r>
      <w:r>
        <w:rPr>
          <w:rFonts w:ascii="Times New Roman" w:hAnsi="Times New Roman"/>
        </w:rPr>
        <w:t>“</w:t>
      </w:r>
      <w:r w:rsidRPr="00993458">
        <w:rPr>
          <w:rFonts w:ascii="Times New Roman" w:hAnsi="Times New Roman"/>
        </w:rPr>
        <w:t>, br. 81/13</w:t>
      </w:r>
      <w:r>
        <w:rPr>
          <w:rFonts w:ascii="Times New Roman" w:hAnsi="Times New Roman"/>
        </w:rPr>
        <w:t>.</w:t>
      </w:r>
      <w:r w:rsidRPr="00993458">
        <w:rPr>
          <w:rFonts w:ascii="Times New Roman" w:hAnsi="Times New Roman"/>
        </w:rPr>
        <w:t>, 113/16</w:t>
      </w:r>
      <w:r>
        <w:rPr>
          <w:rFonts w:ascii="Times New Roman" w:hAnsi="Times New Roman"/>
        </w:rPr>
        <w:t>.</w:t>
      </w:r>
      <w:r w:rsidRPr="00993458">
        <w:rPr>
          <w:rFonts w:ascii="Times New Roman" w:hAnsi="Times New Roman"/>
        </w:rPr>
        <w:t>, 69/17</w:t>
      </w:r>
      <w:r>
        <w:rPr>
          <w:rFonts w:ascii="Times New Roman" w:hAnsi="Times New Roman"/>
        </w:rPr>
        <w:t xml:space="preserve">., </w:t>
      </w:r>
      <w:r w:rsidRPr="00993458">
        <w:rPr>
          <w:rFonts w:ascii="Times New Roman" w:hAnsi="Times New Roman"/>
        </w:rPr>
        <w:t>29/18</w:t>
      </w:r>
      <w:r>
        <w:rPr>
          <w:rFonts w:ascii="Times New Roman" w:hAnsi="Times New Roman"/>
        </w:rPr>
        <w:t>., 53/20., 119/20.</w:t>
      </w:r>
      <w:r w:rsidR="00BB724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– Odluka Ustavnog suda Republike Hrvatske, 123/20. </w:t>
      </w:r>
      <w:r>
        <w:rPr>
          <w:rFonts w:ascii="Times New Roman" w:hAnsi="Times New Roman"/>
          <w:szCs w:val="20"/>
        </w:rPr>
        <w:t>i 86/23.</w:t>
      </w:r>
      <w:r w:rsidRPr="00993458">
        <w:rPr>
          <w:rFonts w:ascii="Times New Roman" w:hAnsi="Times New Roman"/>
        </w:rPr>
        <w:t xml:space="preserve">), </w:t>
      </w:r>
      <w:r w:rsidRPr="00C937FA">
        <w:rPr>
          <w:rFonts w:ascii="Times New Roman" w:hAnsi="Times New Roman"/>
        </w:rPr>
        <w:t>Vlada Republike Hrvatske o Izvještaju o radu obveznih mirovinskih fondova kojima upravlja ERSTE d.o.o. društvo za upravljanje obveznim i dobrovoljnim mi</w:t>
      </w:r>
      <w:r>
        <w:rPr>
          <w:rFonts w:ascii="Times New Roman" w:hAnsi="Times New Roman"/>
        </w:rPr>
        <w:t>rovinskim fondovima za 2024</w:t>
      </w:r>
      <w:r w:rsidRPr="00C937FA">
        <w:rPr>
          <w:rFonts w:ascii="Times New Roman" w:hAnsi="Times New Roman"/>
        </w:rPr>
        <w:t>. godinu, daje sljedeće</w:t>
      </w:r>
    </w:p>
    <w:p w14:paraId="68CCF8A9" w14:textId="77777777" w:rsidR="009F0497" w:rsidRPr="00C937FA" w:rsidRDefault="009F0497" w:rsidP="009F0497">
      <w:pPr>
        <w:jc w:val="both"/>
        <w:rPr>
          <w:rFonts w:ascii="Times New Roman" w:hAnsi="Times New Roman"/>
          <w:b/>
        </w:rPr>
      </w:pPr>
    </w:p>
    <w:p w14:paraId="1A6C6D3F" w14:textId="77777777" w:rsidR="009F0497" w:rsidRPr="00C937FA" w:rsidRDefault="009F0497" w:rsidP="009F0497">
      <w:pPr>
        <w:jc w:val="both"/>
        <w:rPr>
          <w:rFonts w:ascii="Times New Roman" w:hAnsi="Times New Roman"/>
          <w:b/>
        </w:rPr>
      </w:pPr>
    </w:p>
    <w:p w14:paraId="4CA7DB69" w14:textId="307A2142" w:rsidR="009F0497" w:rsidRPr="00C937FA" w:rsidRDefault="009F0497" w:rsidP="009F0497">
      <w:pPr>
        <w:jc w:val="center"/>
        <w:rPr>
          <w:rFonts w:ascii="Times New Roman" w:hAnsi="Times New Roman"/>
          <w:b/>
        </w:rPr>
      </w:pPr>
      <w:r w:rsidRPr="00C937FA">
        <w:rPr>
          <w:rFonts w:ascii="Times New Roman" w:hAnsi="Times New Roman"/>
          <w:b/>
        </w:rPr>
        <w:t>M I Š LJ E NJ E</w:t>
      </w:r>
    </w:p>
    <w:p w14:paraId="5E991699" w14:textId="77777777" w:rsidR="009F0497" w:rsidRPr="00C937FA" w:rsidRDefault="009F0497" w:rsidP="009F0497">
      <w:pPr>
        <w:jc w:val="center"/>
        <w:rPr>
          <w:rFonts w:ascii="Times New Roman" w:hAnsi="Times New Roman"/>
          <w:b/>
        </w:rPr>
      </w:pPr>
    </w:p>
    <w:p w14:paraId="3204C20D" w14:textId="77777777" w:rsidR="009F0497" w:rsidRPr="00C937FA" w:rsidRDefault="009F0497" w:rsidP="009F0497">
      <w:pPr>
        <w:jc w:val="center"/>
        <w:rPr>
          <w:rFonts w:ascii="Times New Roman" w:hAnsi="Times New Roman"/>
          <w:b/>
        </w:rPr>
      </w:pPr>
    </w:p>
    <w:p w14:paraId="7B9537B9" w14:textId="79F845F8" w:rsidR="009F0497" w:rsidRDefault="009F0497" w:rsidP="009F0497">
      <w:pPr>
        <w:pStyle w:val="BodyText"/>
        <w:jc w:val="both"/>
        <w:rPr>
          <w:b w:val="0"/>
          <w:szCs w:val="24"/>
        </w:rPr>
      </w:pPr>
      <w:r w:rsidRPr="00C937FA">
        <w:rPr>
          <w:b w:val="0"/>
          <w:szCs w:val="24"/>
        </w:rPr>
        <w:tab/>
      </w:r>
      <w:r w:rsidRPr="00C937FA">
        <w:rPr>
          <w:b w:val="0"/>
          <w:szCs w:val="24"/>
        </w:rPr>
        <w:tab/>
        <w:t xml:space="preserve">Vlada Republike Hrvatske predlaže Hrvatskome saboru </w:t>
      </w:r>
      <w:r w:rsidR="00871BF4">
        <w:rPr>
          <w:b w:val="0"/>
          <w:szCs w:val="24"/>
        </w:rPr>
        <w:t xml:space="preserve">prihvaćanje </w:t>
      </w:r>
      <w:r>
        <w:rPr>
          <w:b w:val="0"/>
          <w:szCs w:val="24"/>
        </w:rPr>
        <w:t>Izvještaj</w:t>
      </w:r>
      <w:r w:rsidR="00871BF4">
        <w:rPr>
          <w:b w:val="0"/>
          <w:szCs w:val="24"/>
        </w:rPr>
        <w:t>a</w:t>
      </w:r>
      <w:r>
        <w:rPr>
          <w:b w:val="0"/>
          <w:szCs w:val="24"/>
        </w:rPr>
        <w:t xml:space="preserve"> o radu </w:t>
      </w:r>
      <w:r w:rsidRPr="00C937FA">
        <w:rPr>
          <w:b w:val="0"/>
          <w:szCs w:val="24"/>
        </w:rPr>
        <w:t>obveznih mirovinskih fondova kojima upravlja ERSTE d.o.o. društvo za upravljanje obveznim i dobrovoljnim mi</w:t>
      </w:r>
      <w:r>
        <w:rPr>
          <w:b w:val="0"/>
          <w:szCs w:val="24"/>
        </w:rPr>
        <w:t>rovinskim fondovima za 2024</w:t>
      </w:r>
      <w:r w:rsidRPr="00C937FA">
        <w:rPr>
          <w:b w:val="0"/>
          <w:szCs w:val="24"/>
        </w:rPr>
        <w:t>. godinu, koji je predsjedniku Hrvatskoga sabora</w:t>
      </w:r>
      <w:r w:rsidRPr="00C937FA">
        <w:t xml:space="preserve"> </w:t>
      </w:r>
      <w:r w:rsidRPr="00C937FA">
        <w:rPr>
          <w:b w:val="0"/>
          <w:szCs w:val="24"/>
        </w:rPr>
        <w:t>podnijelo ERSTE d.o.o. društvo za upravljanje obveznim i dobrovoljnim mirovinskim fondovima,</w:t>
      </w:r>
      <w:r>
        <w:rPr>
          <w:b w:val="0"/>
          <w:szCs w:val="24"/>
        </w:rPr>
        <w:t xml:space="preserve"> </w:t>
      </w:r>
      <w:r w:rsidR="00651B09">
        <w:rPr>
          <w:b w:val="0"/>
          <w:bCs/>
          <w:snapToGrid w:val="0"/>
        </w:rPr>
        <w:t xml:space="preserve">aktima od 31. </w:t>
      </w:r>
      <w:bookmarkStart w:id="2" w:name="_Hlk195689416"/>
      <w:r w:rsidR="00651B09">
        <w:rPr>
          <w:b w:val="0"/>
          <w:bCs/>
          <w:snapToGrid w:val="0"/>
        </w:rPr>
        <w:t xml:space="preserve">ožujka </w:t>
      </w:r>
      <w:bookmarkEnd w:id="2"/>
      <w:r w:rsidR="00651B09">
        <w:rPr>
          <w:b w:val="0"/>
          <w:bCs/>
          <w:snapToGrid w:val="0"/>
        </w:rPr>
        <w:t>2025. i 12. svibnja 2025.</w:t>
      </w:r>
    </w:p>
    <w:p w14:paraId="2687AD98" w14:textId="77777777" w:rsidR="009F0497" w:rsidRDefault="009F0497" w:rsidP="009F0497">
      <w:pPr>
        <w:pStyle w:val="BodyText"/>
        <w:jc w:val="both"/>
        <w:rPr>
          <w:b w:val="0"/>
          <w:szCs w:val="24"/>
        </w:rPr>
      </w:pPr>
    </w:p>
    <w:p w14:paraId="3E1B5D96" w14:textId="585AA0AA" w:rsidR="009F0497" w:rsidRPr="00A356F0" w:rsidRDefault="009F0497" w:rsidP="009F0497">
      <w:pPr>
        <w:pStyle w:val="BodyText"/>
        <w:jc w:val="both"/>
        <w:rPr>
          <w:bCs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Pr="003E7E2D">
        <w:rPr>
          <w:b w:val="0"/>
          <w:szCs w:val="24"/>
        </w:rPr>
        <w:t xml:space="preserve">Za svoje predstavnike, koji će u vezi s iznesenim mišljenjem biti nazočni na sjednicama Hrvatskoga sabora i njegovih radnih tijela, Vlada je odredila </w:t>
      </w:r>
      <w:r w:rsidRPr="003E7E2D">
        <w:rPr>
          <w:b w:val="0"/>
          <w:szCs w:val="24"/>
        </w:rPr>
        <w:lastRenderedPageBreak/>
        <w:t xml:space="preserve">ministra rada, mirovinskoga sustava, obitelji i socijalne politike </w:t>
      </w:r>
      <w:r>
        <w:rPr>
          <w:b w:val="0"/>
          <w:szCs w:val="24"/>
        </w:rPr>
        <w:t>Marina Piletića</w:t>
      </w:r>
      <w:r w:rsidR="00B21E40">
        <w:rPr>
          <w:b w:val="0"/>
          <w:szCs w:val="24"/>
        </w:rPr>
        <w:t xml:space="preserve"> te</w:t>
      </w:r>
      <w:r w:rsidR="00EB0B98">
        <w:rPr>
          <w:b w:val="0"/>
          <w:szCs w:val="24"/>
        </w:rPr>
        <w:t xml:space="preserve"> </w:t>
      </w:r>
      <w:r w:rsidRPr="003E7E2D">
        <w:rPr>
          <w:b w:val="0"/>
          <w:szCs w:val="24"/>
        </w:rPr>
        <w:t>državn</w:t>
      </w:r>
      <w:r w:rsidR="00EB0B98">
        <w:rPr>
          <w:b w:val="0"/>
          <w:szCs w:val="24"/>
        </w:rPr>
        <w:t>e</w:t>
      </w:r>
      <w:r w:rsidRPr="003E7E2D">
        <w:rPr>
          <w:b w:val="0"/>
          <w:szCs w:val="24"/>
        </w:rPr>
        <w:t xml:space="preserve"> tajnik</w:t>
      </w:r>
      <w:r w:rsidR="00EB0B98">
        <w:rPr>
          <w:b w:val="0"/>
          <w:szCs w:val="24"/>
        </w:rPr>
        <w:t>e</w:t>
      </w:r>
      <w:r w:rsidRPr="003E7E2D">
        <w:rPr>
          <w:b w:val="0"/>
          <w:szCs w:val="24"/>
        </w:rPr>
        <w:t xml:space="preserve"> </w:t>
      </w:r>
      <w:r w:rsidR="00EB0B98">
        <w:rPr>
          <w:b w:val="0"/>
          <w:szCs w:val="24"/>
        </w:rPr>
        <w:t xml:space="preserve">Marinka </w:t>
      </w:r>
      <w:r w:rsidR="00EB0B98" w:rsidRPr="00EB0B98">
        <w:rPr>
          <w:b w:val="0"/>
          <w:szCs w:val="24"/>
        </w:rPr>
        <w:t xml:space="preserve">Lukendu i </w:t>
      </w:r>
      <w:r w:rsidRPr="00EB0B98">
        <w:rPr>
          <w:b w:val="0"/>
          <w:szCs w:val="24"/>
        </w:rPr>
        <w:t>Ivana Vidiša.</w:t>
      </w:r>
    </w:p>
    <w:p w14:paraId="3AE21444" w14:textId="77777777" w:rsidR="009F0497" w:rsidRPr="00A356F0" w:rsidRDefault="009F0497" w:rsidP="009F0497">
      <w:pPr>
        <w:pStyle w:val="BodyText"/>
        <w:jc w:val="both"/>
        <w:rPr>
          <w:b w:val="0"/>
          <w:szCs w:val="24"/>
        </w:rPr>
      </w:pPr>
    </w:p>
    <w:p w14:paraId="3A4505B8" w14:textId="77777777" w:rsidR="009F0497" w:rsidRPr="00A356F0" w:rsidRDefault="009F0497" w:rsidP="009F0497">
      <w:pPr>
        <w:pStyle w:val="BodyText"/>
        <w:jc w:val="both"/>
        <w:rPr>
          <w:b w:val="0"/>
          <w:szCs w:val="24"/>
        </w:rPr>
      </w:pPr>
    </w:p>
    <w:p w14:paraId="04F9366B" w14:textId="77777777" w:rsidR="009F0497" w:rsidRDefault="009F0497" w:rsidP="009F0497">
      <w:pPr>
        <w:pStyle w:val="BodyText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       PREDSJEDNIK</w:t>
      </w:r>
    </w:p>
    <w:p w14:paraId="67A960CA" w14:textId="77777777" w:rsidR="009F0497" w:rsidRDefault="009F0497" w:rsidP="009F0497">
      <w:pPr>
        <w:pStyle w:val="BodyText"/>
        <w:jc w:val="both"/>
        <w:rPr>
          <w:b w:val="0"/>
          <w:szCs w:val="24"/>
        </w:rPr>
      </w:pPr>
    </w:p>
    <w:p w14:paraId="6852CC56" w14:textId="13C23472" w:rsidR="002E03A5" w:rsidRPr="00BB7247" w:rsidRDefault="009F0497" w:rsidP="00BB7247">
      <w:pPr>
        <w:pStyle w:val="BodyText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           mr. sc. Andrej Plenko</w:t>
      </w:r>
      <w:r w:rsidR="00BB7247">
        <w:rPr>
          <w:b w:val="0"/>
          <w:szCs w:val="24"/>
        </w:rPr>
        <w:t>vić</w:t>
      </w:r>
    </w:p>
    <w:sectPr w:rsidR="002E03A5" w:rsidRPr="00BB7247" w:rsidSect="008570B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22F9C" w14:textId="77777777" w:rsidR="00E70941" w:rsidRDefault="00E70941">
      <w:r>
        <w:separator/>
      </w:r>
    </w:p>
  </w:endnote>
  <w:endnote w:type="continuationSeparator" w:id="0">
    <w:p w14:paraId="0FE7BF56" w14:textId="77777777" w:rsidR="00E70941" w:rsidRDefault="00E7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EC8E3" w14:textId="77777777" w:rsidR="00BB7247" w:rsidRPr="003D263A" w:rsidRDefault="00BB7247" w:rsidP="00D843DE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3D263A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72C28" w14:textId="77777777" w:rsidR="00E70941" w:rsidRDefault="00E70941">
      <w:r>
        <w:separator/>
      </w:r>
    </w:p>
  </w:footnote>
  <w:footnote w:type="continuationSeparator" w:id="0">
    <w:p w14:paraId="2DFA2E2D" w14:textId="77777777" w:rsidR="00E70941" w:rsidRDefault="00E7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97"/>
    <w:rsid w:val="00027EFC"/>
    <w:rsid w:val="001A2215"/>
    <w:rsid w:val="001F0C04"/>
    <w:rsid w:val="001F747E"/>
    <w:rsid w:val="002E03A5"/>
    <w:rsid w:val="003C2575"/>
    <w:rsid w:val="00651B09"/>
    <w:rsid w:val="0067435D"/>
    <w:rsid w:val="00685E34"/>
    <w:rsid w:val="0069782A"/>
    <w:rsid w:val="006B3067"/>
    <w:rsid w:val="007366DE"/>
    <w:rsid w:val="00842704"/>
    <w:rsid w:val="00842898"/>
    <w:rsid w:val="008570B7"/>
    <w:rsid w:val="00861757"/>
    <w:rsid w:val="00871BF4"/>
    <w:rsid w:val="008E2A4B"/>
    <w:rsid w:val="009A56DB"/>
    <w:rsid w:val="009D618C"/>
    <w:rsid w:val="009F0497"/>
    <w:rsid w:val="00B21E40"/>
    <w:rsid w:val="00B27BFB"/>
    <w:rsid w:val="00BB7247"/>
    <w:rsid w:val="00CE2CC2"/>
    <w:rsid w:val="00E70941"/>
    <w:rsid w:val="00E7522A"/>
    <w:rsid w:val="00EB0B98"/>
    <w:rsid w:val="00F2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57BFE3"/>
  <w15:chartTrackingRefBased/>
  <w15:docId w15:val="{A03E81F7-2777-4E42-9612-290A419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497"/>
    <w:pPr>
      <w:spacing w:after="0" w:line="240" w:lineRule="auto"/>
    </w:pPr>
    <w:rPr>
      <w:rFonts w:ascii="Georgia" w:eastAsia="Times New Roman" w:hAnsi="Georgia" w:cs="Times New Roman"/>
      <w:snapToGrid w:val="0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4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4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4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4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4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4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4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4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497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0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4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0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4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0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4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0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49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9F0497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9F0497"/>
    <w:rPr>
      <w:rFonts w:ascii="Times New Roman" w:eastAsia="Times New Roman" w:hAnsi="Times New Roman" w:cs="Times New Roman"/>
      <w:b/>
      <w:kern w:val="0"/>
      <w:sz w:val="24"/>
      <w:szCs w:val="20"/>
      <w:lang w:eastAsia="hr-HR"/>
      <w14:ligatures w14:val="none"/>
    </w:rPr>
  </w:style>
  <w:style w:type="paragraph" w:styleId="Footer">
    <w:name w:val="footer"/>
    <w:basedOn w:val="Normal"/>
    <w:link w:val="FooterChar"/>
    <w:rsid w:val="009F04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F0497"/>
    <w:rPr>
      <w:rFonts w:ascii="Georgia" w:eastAsia="Times New Roman" w:hAnsi="Georgia" w:cs="Times New Roman"/>
      <w:snapToGrid w:val="0"/>
      <w:kern w:val="0"/>
      <w:sz w:val="24"/>
      <w:szCs w:val="24"/>
      <w:lang w:eastAsia="hr-HR"/>
      <w14:ligatures w14:val="none"/>
    </w:rPr>
  </w:style>
  <w:style w:type="paragraph" w:styleId="Revision">
    <w:name w:val="Revision"/>
    <w:hidden/>
    <w:uiPriority w:val="99"/>
    <w:semiHidden/>
    <w:rsid w:val="00B21E40"/>
    <w:pPr>
      <w:spacing w:after="0" w:line="240" w:lineRule="auto"/>
    </w:pPr>
    <w:rPr>
      <w:rFonts w:ascii="Georgia" w:eastAsia="Times New Roman" w:hAnsi="Georgia" w:cs="Times New Roman"/>
      <w:snapToGrid w:val="0"/>
      <w:kern w:val="0"/>
      <w:sz w:val="24"/>
      <w:szCs w:val="24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70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0B7"/>
    <w:rPr>
      <w:rFonts w:ascii="Georgia" w:eastAsia="Times New Roman" w:hAnsi="Georgia" w:cs="Times New Roman"/>
      <w:snapToGrid w:val="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AZJMDCZ6QSYZ-1849078857-48184</_dlc_DocId>
    <_dlc_DocIdUrl xmlns="a494813a-d0d8-4dad-94cb-0d196f36ba15">
      <Url>https://ekoordinacije.vlada.hr/koordinacija-gospodarstvo/_layouts/15/DocIdRedir.aspx?ID=AZJMDCZ6QSYZ-1849078857-48184</Url>
      <Description>AZJMDCZ6QSYZ-1849078857-48184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109DC-BA42-4D9E-9379-40C03F76831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E7D8EF-1AB9-40F2-9641-8F25BFC0C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0E698-76BC-4685-A88D-58A9A8A00C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8ED008-7801-418F-A009-CBC0C58DD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Grgić Bošnjak</dc:creator>
  <cp:keywords/>
  <dc:description/>
  <cp:lastModifiedBy>Larisa Petrić</cp:lastModifiedBy>
  <cp:revision>5</cp:revision>
  <dcterms:created xsi:type="dcterms:W3CDTF">2025-07-23T12:41:00Z</dcterms:created>
  <dcterms:modified xsi:type="dcterms:W3CDTF">2025-09-22T09:00:00Z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85a76766-1c30-44f7-a7f9-c35eea37f864</vt:lpwstr>
  </property>
</Properties>
</file>