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7652D" w14:textId="77777777" w:rsidR="000F108B" w:rsidRPr="00100397" w:rsidRDefault="000F108B" w:rsidP="000F108B">
      <w:pPr>
        <w:jc w:val="center"/>
        <w:rPr>
          <w:rFonts w:ascii="Calibri" w:eastAsia="Calibri" w:hAnsi="Calibri" w:cs="Times New Roman"/>
        </w:rPr>
      </w:pPr>
      <w:r w:rsidRPr="00100397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5849829F" wp14:editId="1724F55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397">
        <w:rPr>
          <w:rFonts w:ascii="Calibri" w:eastAsia="Calibri" w:hAnsi="Calibri" w:cs="Times New Roman"/>
        </w:rPr>
        <w:fldChar w:fldCharType="begin"/>
      </w:r>
      <w:r w:rsidRPr="00100397">
        <w:rPr>
          <w:rFonts w:ascii="Calibri" w:eastAsia="Calibri" w:hAnsi="Calibri" w:cs="Times New Roman"/>
        </w:rPr>
        <w:instrText xml:space="preserve"> INCLUDEPICTURE "http://www.inet.hr/~box/images/grb-rh.gif" \* MERGEFORMATINET </w:instrText>
      </w:r>
      <w:r w:rsidRPr="00100397">
        <w:rPr>
          <w:rFonts w:ascii="Calibri" w:eastAsia="Calibri" w:hAnsi="Calibri" w:cs="Times New Roman"/>
        </w:rPr>
        <w:fldChar w:fldCharType="end"/>
      </w:r>
    </w:p>
    <w:p w14:paraId="53015DCB" w14:textId="77777777" w:rsidR="000F108B" w:rsidRPr="00100397" w:rsidRDefault="000F108B" w:rsidP="000F108B">
      <w:pPr>
        <w:spacing w:before="60" w:after="1680"/>
        <w:jc w:val="center"/>
        <w:rPr>
          <w:rFonts w:ascii="Times New Roman" w:eastAsia="Calibri" w:hAnsi="Times New Roman" w:cs="Times New Roman"/>
          <w:sz w:val="28"/>
        </w:rPr>
      </w:pPr>
      <w:r w:rsidRPr="00100397">
        <w:rPr>
          <w:rFonts w:ascii="Times New Roman" w:eastAsia="Calibri" w:hAnsi="Times New Roman" w:cs="Times New Roman"/>
          <w:sz w:val="28"/>
        </w:rPr>
        <w:t>VLADA REPUBLIKE HRVATSKE</w:t>
      </w:r>
    </w:p>
    <w:p w14:paraId="7678048B" w14:textId="77777777" w:rsidR="000F108B" w:rsidRPr="00100397" w:rsidRDefault="000F108B" w:rsidP="000F108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53337E" w14:textId="70186C93" w:rsidR="000F108B" w:rsidRPr="00100397" w:rsidRDefault="000F108B" w:rsidP="00DF2DF7">
      <w:pPr>
        <w:ind w:left="5672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A3639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C0415A">
        <w:rPr>
          <w:rFonts w:ascii="Times New Roman" w:eastAsia="Calibri" w:hAnsi="Times New Roman" w:cs="Times New Roman"/>
          <w:sz w:val="24"/>
          <w:szCs w:val="24"/>
        </w:rPr>
        <w:t>31</w:t>
      </w:r>
      <w:bookmarkStart w:id="0" w:name="_GoBack"/>
      <w:bookmarkEnd w:id="0"/>
      <w:r w:rsidR="00DF2DF7">
        <w:rPr>
          <w:rFonts w:ascii="Times New Roman" w:eastAsia="Calibri" w:hAnsi="Times New Roman" w:cs="Times New Roman"/>
          <w:sz w:val="24"/>
          <w:szCs w:val="24"/>
        </w:rPr>
        <w:t>. siječnja</w:t>
      </w:r>
      <w:r w:rsidRPr="007A3639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7A363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EB514D" w14:textId="77777777" w:rsidR="000F108B" w:rsidRPr="00100397" w:rsidRDefault="000F108B" w:rsidP="000F108B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59AB96F" w14:textId="77777777" w:rsidR="000F108B" w:rsidRPr="00100397" w:rsidRDefault="000F108B" w:rsidP="000F108B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BC8B595" w14:textId="77777777" w:rsidR="000F108B" w:rsidRPr="00100397" w:rsidRDefault="000F108B" w:rsidP="000F108B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DEB024D" w14:textId="77777777" w:rsidR="000F108B" w:rsidRPr="00100397" w:rsidRDefault="000F108B" w:rsidP="000F10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3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F108B" w:rsidRPr="00100397" w14:paraId="7FC67AD4" w14:textId="77777777" w:rsidTr="002E3315">
        <w:tc>
          <w:tcPr>
            <w:tcW w:w="1951" w:type="dxa"/>
          </w:tcPr>
          <w:p w14:paraId="7BC41065" w14:textId="77777777" w:rsidR="000F108B" w:rsidRPr="00100397" w:rsidRDefault="000F108B" w:rsidP="002E331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00397">
              <w:rPr>
                <w:sz w:val="24"/>
                <w:szCs w:val="24"/>
              </w:rPr>
              <w:t xml:space="preserve"> </w:t>
            </w:r>
            <w:r w:rsidRPr="00100397">
              <w:rPr>
                <w:b/>
                <w:smallCaps/>
                <w:sz w:val="24"/>
                <w:szCs w:val="24"/>
              </w:rPr>
              <w:t>Predlagatelj</w:t>
            </w:r>
            <w:r w:rsidRPr="0010039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BB5FD63" w14:textId="77777777" w:rsidR="000F108B" w:rsidRPr="00100397" w:rsidRDefault="000F108B" w:rsidP="002E3315">
            <w:pPr>
              <w:spacing w:line="360" w:lineRule="auto"/>
              <w:rPr>
                <w:sz w:val="24"/>
                <w:szCs w:val="24"/>
              </w:rPr>
            </w:pPr>
            <w:r w:rsidRPr="00100397">
              <w:rPr>
                <w:sz w:val="24"/>
                <w:szCs w:val="24"/>
              </w:rPr>
              <w:t>Ministarstvo financija</w:t>
            </w:r>
          </w:p>
        </w:tc>
      </w:tr>
    </w:tbl>
    <w:p w14:paraId="7C631C3C" w14:textId="77777777" w:rsidR="000F108B" w:rsidRPr="00100397" w:rsidRDefault="000F108B" w:rsidP="000F10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3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F108B" w:rsidRPr="00100397" w14:paraId="2AF120EF" w14:textId="77777777" w:rsidTr="002E3315">
        <w:tc>
          <w:tcPr>
            <w:tcW w:w="1951" w:type="dxa"/>
          </w:tcPr>
          <w:p w14:paraId="013F2881" w14:textId="77777777" w:rsidR="000F108B" w:rsidRPr="00100397" w:rsidRDefault="000F108B" w:rsidP="002E331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00397">
              <w:rPr>
                <w:b/>
                <w:smallCaps/>
                <w:sz w:val="24"/>
                <w:szCs w:val="24"/>
              </w:rPr>
              <w:t>Predmet</w:t>
            </w:r>
            <w:r w:rsidRPr="0010039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F019655" w14:textId="77777777" w:rsidR="000F108B" w:rsidRPr="00100397" w:rsidRDefault="000F108B" w:rsidP="002E5EE7">
            <w:pPr>
              <w:jc w:val="both"/>
              <w:rPr>
                <w:sz w:val="24"/>
                <w:szCs w:val="24"/>
              </w:rPr>
            </w:pPr>
            <w:r w:rsidRPr="00100397">
              <w:rPr>
                <w:sz w:val="24"/>
                <w:szCs w:val="24"/>
              </w:rPr>
              <w:t>Prijedlog uredbe o načinu financiranja decentraliziranih funkcija te izračuna iznosa pomoći izravnanja za decentralizirane funkcije jedinica lokalne i područne (regionalne)</w:t>
            </w:r>
            <w:r>
              <w:rPr>
                <w:sz w:val="24"/>
                <w:szCs w:val="24"/>
              </w:rPr>
              <w:t xml:space="preserve"> samouprave za 2025</w:t>
            </w:r>
            <w:r w:rsidRPr="00100397">
              <w:rPr>
                <w:sz w:val="24"/>
                <w:szCs w:val="24"/>
              </w:rPr>
              <w:t>. godinu</w:t>
            </w:r>
          </w:p>
        </w:tc>
      </w:tr>
    </w:tbl>
    <w:p w14:paraId="7F893EF9" w14:textId="77777777" w:rsidR="000F108B" w:rsidRPr="00100397" w:rsidRDefault="000F108B" w:rsidP="000F10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3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4F41C19B" w14:textId="77777777" w:rsidR="000F108B" w:rsidRPr="00100397" w:rsidRDefault="000F108B" w:rsidP="000F108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AD278F" w14:textId="77777777" w:rsidR="000F108B" w:rsidRPr="00100397" w:rsidRDefault="000F108B" w:rsidP="000F108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D36108" w14:textId="77777777" w:rsidR="000F108B" w:rsidRPr="00100397" w:rsidRDefault="000F108B" w:rsidP="000F108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3E3FB4" w14:textId="77777777" w:rsidR="000F108B" w:rsidRPr="00100397" w:rsidRDefault="000F108B" w:rsidP="000F108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1EC764" w14:textId="77777777" w:rsidR="000F108B" w:rsidRPr="00100397" w:rsidRDefault="000F108B" w:rsidP="000F108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D4097D" w14:textId="77777777" w:rsidR="000F108B" w:rsidRPr="00100397" w:rsidRDefault="000F108B" w:rsidP="000F108B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107CE92A" w14:textId="77777777" w:rsidR="000F108B" w:rsidRPr="00100397" w:rsidRDefault="000F108B" w:rsidP="000F108B">
      <w:pPr>
        <w:rPr>
          <w:rFonts w:ascii="Calibri" w:eastAsia="Calibri" w:hAnsi="Calibri" w:cs="Times New Roman"/>
        </w:rPr>
      </w:pPr>
    </w:p>
    <w:p w14:paraId="2309A157" w14:textId="77777777" w:rsidR="000F108B" w:rsidRPr="00100397" w:rsidRDefault="000F108B" w:rsidP="000F108B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437F391B" w14:textId="39033562" w:rsidR="000F108B" w:rsidRDefault="000F108B" w:rsidP="000F108B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4B23B2EA" w14:textId="77777777" w:rsidR="002E5EE7" w:rsidRPr="00100397" w:rsidRDefault="002E5EE7" w:rsidP="000F108B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02BEAAFC" w14:textId="77777777" w:rsidR="000F108B" w:rsidRPr="00100397" w:rsidRDefault="000F108B" w:rsidP="000F108B">
      <w:pPr>
        <w:rPr>
          <w:rFonts w:ascii="Calibri" w:eastAsia="Calibri" w:hAnsi="Calibri" w:cs="Times New Roman"/>
        </w:rPr>
      </w:pPr>
    </w:p>
    <w:p w14:paraId="67B247C8" w14:textId="77777777" w:rsidR="000F108B" w:rsidRPr="00100397" w:rsidRDefault="000F108B" w:rsidP="000F108B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pacing w:val="20"/>
          <w:sz w:val="20"/>
        </w:rPr>
      </w:pPr>
      <w:r w:rsidRPr="00100397">
        <w:rPr>
          <w:rFonts w:ascii="Times New Roman" w:eastAsia="Calibri" w:hAnsi="Times New Roman" w:cs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3E550AEE" w14:textId="77777777" w:rsidR="002E5EE7" w:rsidRDefault="002E5EE7" w:rsidP="003732D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D78B361" w14:textId="33938B55" w:rsidR="003732D8" w:rsidRPr="002C5C5C" w:rsidRDefault="003732D8" w:rsidP="003732D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C5C5C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5A86540C" w14:textId="77777777" w:rsidR="003732D8" w:rsidRPr="002C5C5C" w:rsidRDefault="003732D8" w:rsidP="003732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5338F5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10. stavka 5. Zakona o financiranju jedinica lokalne i područne (regionalne) samouprave („Narodne novine“, br. 127/17.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138/20.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151/22. i 114/23.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), Vlada Republike Hrvatske je na sjednici održanoj ________________ donijela</w:t>
      </w:r>
    </w:p>
    <w:p w14:paraId="09BCFEBA" w14:textId="77777777" w:rsidR="003732D8" w:rsidRPr="002C5C5C" w:rsidRDefault="003732D8" w:rsidP="003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284D274" w14:textId="77777777" w:rsidR="003732D8" w:rsidRPr="002C5C5C" w:rsidRDefault="003732D8" w:rsidP="003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C8A7E6A" w14:textId="77777777" w:rsidR="003732D8" w:rsidRPr="001931DF" w:rsidRDefault="003732D8" w:rsidP="003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931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R E D B U</w:t>
      </w:r>
    </w:p>
    <w:p w14:paraId="58206CEB" w14:textId="77777777" w:rsidR="003732D8" w:rsidRPr="001931DF" w:rsidRDefault="003732D8" w:rsidP="003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EFF46FD" w14:textId="77777777" w:rsidR="003732D8" w:rsidRPr="001931DF" w:rsidRDefault="003732D8" w:rsidP="003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931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načinu financiranja decentraliziranih funkcija te izračuna iznosa pomoći</w:t>
      </w:r>
    </w:p>
    <w:p w14:paraId="52534D06" w14:textId="77777777" w:rsidR="003732D8" w:rsidRPr="002C5C5C" w:rsidRDefault="003732D8" w:rsidP="003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931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izravnanja za decentralizirane funkcije jedinica lokalne i područne (regionalne) samouprave za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1931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godinu</w:t>
      </w:r>
    </w:p>
    <w:p w14:paraId="60BEB56C" w14:textId="77777777" w:rsidR="003732D8" w:rsidRDefault="003732D8" w:rsidP="003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42CCB3" w14:textId="77777777" w:rsidR="003732D8" w:rsidRPr="002C5C5C" w:rsidRDefault="003732D8" w:rsidP="003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0B3A80D" w14:textId="77777777" w:rsidR="003732D8" w:rsidRPr="002C5C5C" w:rsidRDefault="003732D8" w:rsidP="003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5742B6F7" w14:textId="77777777" w:rsidR="003732D8" w:rsidRPr="002C5C5C" w:rsidRDefault="003732D8" w:rsidP="003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571FD12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Ovom Uredbom utvrđuju se način financiranja decentraliziranih funkcija te način izračuna iznosa pomoći izravnanja za decentralizirane funkcije jedinica lokalne i područne (regionalne) samouprave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osiguranih u Državnom proračunu Republike Hrvatske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prema posebnim zakonima i odlukama o kriterijima i mjerilima za osiguravanje minimalnog financijskog standarda javnih potreba u djelatnostima osnovnog i srednjeg školstva, socijalne skrbi, zdravstva i vatrogastva.</w:t>
      </w:r>
    </w:p>
    <w:p w14:paraId="71065F1F" w14:textId="77777777" w:rsidR="003732D8" w:rsidRPr="002C5C5C" w:rsidRDefault="003732D8" w:rsidP="003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C7C2253" w14:textId="77777777" w:rsidR="003732D8" w:rsidRPr="002C5C5C" w:rsidRDefault="003732D8" w:rsidP="003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613D7995" w14:textId="77777777" w:rsidR="003732D8" w:rsidRPr="002C5C5C" w:rsidRDefault="003732D8" w:rsidP="003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E6E2226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Pojedini pojmovi u smislu ove Uredbe imaju sljedeća značenja:</w:t>
      </w:r>
    </w:p>
    <w:p w14:paraId="3220B730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208CCC" w14:textId="77777777" w:rsidR="003732D8" w:rsidRPr="002C5C5C" w:rsidRDefault="003732D8" w:rsidP="003732D8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Decentralizirane funkcije su rashodi koji su posebnim zakonima za osnovno i srednje školstvo, socijalnu skrb, zdravstvo i vatrogastvo preneseni na jedinice lokalne i područne (regionalne) samouprave, a financiraju se iz dodatnog udjela u porezu na dohodak i pomoći izravnanja za decentralizirane funkcije.</w:t>
      </w:r>
    </w:p>
    <w:p w14:paraId="77C63836" w14:textId="77777777" w:rsidR="003732D8" w:rsidRPr="002C5C5C" w:rsidRDefault="003732D8" w:rsidP="003732D8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Bilančna prava su sredstva potrebna za osiguravanje minimalnih financijskih standarda u pojedinoj decentraliziranoj funkciji prema odlukama iz članka 4. ove Uredbe.</w:t>
      </w:r>
    </w:p>
    <w:p w14:paraId="0A67621C" w14:textId="77777777" w:rsidR="003732D8" w:rsidRPr="002C5C5C" w:rsidRDefault="003732D8" w:rsidP="003732D8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3.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Pomoći izravnanja su prijenosi sredstava iz državnog proračuna jedinicama lokalne i područne (regionalne) samouprave za financiranje decentraliziranih funkcija kada prihodi ostvareni iz dodatnog udjela u porezu na dohodak nisu dovoljni za financiranje minimalnih financijskih standarda prema odlukama iz članka 4. ove Uredbe.</w:t>
      </w:r>
    </w:p>
    <w:p w14:paraId="3B2B94A1" w14:textId="77777777" w:rsidR="003732D8" w:rsidRPr="002C5C5C" w:rsidRDefault="003732D8" w:rsidP="003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1F1B0C5" w14:textId="77777777" w:rsidR="003732D8" w:rsidRPr="002C5C5C" w:rsidRDefault="003732D8" w:rsidP="003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14:paraId="0017259A" w14:textId="77777777" w:rsidR="003732D8" w:rsidRPr="002C5C5C" w:rsidRDefault="003732D8" w:rsidP="003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30A229F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(1)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Ova Uredba odnosi se na jedinice lokalne i područne (regionalne) samouprave koje su preuzele financiranje decentraliziranih funkcija (u daljnjem tekstu: korisnici pomoći izravnanja), i to na županije, Grad Zagreb, gradove i općine iz Tablice 2. županije, Tablice 2. gradovi i Tablice 3. općine/gradovi koje su sastavni dio ove Uredbe.</w:t>
      </w:r>
    </w:p>
    <w:p w14:paraId="06DEDE8C" w14:textId="77777777" w:rsidR="003732D8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0C4525" w14:textId="77777777" w:rsidR="003732D8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(2)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Korisnici pomoći izravnanja iz stavka 1. ovoga članka, u skladu sa Zakonom o financiranju jedinica lokalne i područne (regionalne) samouprave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(Narodne novine, br. 127/17.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138/20.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151/22. i 114/23.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), ostvaruju prihode iz dodatnog udjela u porezu na dohodak za decentralizirane funkcije i to:</w:t>
      </w:r>
    </w:p>
    <w:p w14:paraId="04C56B24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ABE50C" w14:textId="77777777" w:rsidR="003732D8" w:rsidRPr="002C5C5C" w:rsidRDefault="003732D8" w:rsidP="003732D8">
      <w:pPr>
        <w:tabs>
          <w:tab w:val="right" w:pos="5670"/>
        </w:tabs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Osnovno školstvo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1,9 %</w:t>
      </w:r>
    </w:p>
    <w:p w14:paraId="717ED433" w14:textId="77777777" w:rsidR="003732D8" w:rsidRPr="002C5C5C" w:rsidRDefault="003732D8" w:rsidP="003732D8">
      <w:pPr>
        <w:tabs>
          <w:tab w:val="right" w:pos="5670"/>
        </w:tabs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Srednje školstvo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1,3 %</w:t>
      </w:r>
    </w:p>
    <w:p w14:paraId="299F9660" w14:textId="77777777" w:rsidR="003732D8" w:rsidRPr="002C5C5C" w:rsidRDefault="003732D8" w:rsidP="003732D8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3.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Socijalna skrb</w:t>
      </w:r>
    </w:p>
    <w:p w14:paraId="6A589F70" w14:textId="77777777" w:rsidR="003732D8" w:rsidRPr="002C5C5C" w:rsidRDefault="003732D8" w:rsidP="003732D8">
      <w:pPr>
        <w:tabs>
          <w:tab w:val="right" w:pos="5670"/>
        </w:tabs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- domovi za starije osobe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0,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</w:t>
      </w:r>
    </w:p>
    <w:p w14:paraId="64E97F3A" w14:textId="77777777" w:rsidR="003732D8" w:rsidRPr="002C5C5C" w:rsidRDefault="003732D8" w:rsidP="003732D8">
      <w:pPr>
        <w:tabs>
          <w:tab w:val="right" w:pos="5670"/>
        </w:tabs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4.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Zdravstvo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1,0 %</w:t>
      </w:r>
    </w:p>
    <w:p w14:paraId="6CC2B15B" w14:textId="77777777" w:rsidR="003732D8" w:rsidRPr="002C5C5C" w:rsidRDefault="003732D8" w:rsidP="003732D8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5.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Vatrogastvo</w:t>
      </w:r>
    </w:p>
    <w:p w14:paraId="041ACF5F" w14:textId="77777777" w:rsidR="003732D8" w:rsidRPr="002C5C5C" w:rsidRDefault="003732D8" w:rsidP="003732D8">
      <w:pPr>
        <w:tabs>
          <w:tab w:val="right" w:pos="5670"/>
        </w:tabs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- javne vatrogasne postrojbe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1,0 %.</w:t>
      </w:r>
    </w:p>
    <w:p w14:paraId="139224CA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9A127A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(3)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Korisnici pomoći izravnanja ostvaruju pravo na sredstva iz Državnog proračuna Republike Hrvatske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godinu, s razdjela tijela državne uprave nadležnih za pojedinu decentraliziranu funkciju, ako iz dodatnog udjela u porezu na dohodak iz stavka 2. ovoga članka ne ostvare sredstva do iznosa bilančnih prava za financiranje decentraliziranih funkcija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9C3BBE4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0C1768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(4)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Pregled iznosa bilančnih prava sastavni je dio ove Uredbe, a naveden je u:</w:t>
      </w:r>
    </w:p>
    <w:p w14:paraId="1BEADB1B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E46AFC" w14:textId="77777777" w:rsidR="003732D8" w:rsidRPr="002C5C5C" w:rsidRDefault="003732D8" w:rsidP="003732D8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Zbirnom pregledu sredstava za decentralizirane funkcije u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A91901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županijama (Tablica 1.)</w:t>
      </w:r>
    </w:p>
    <w:p w14:paraId="24E906A9" w14:textId="77777777" w:rsidR="003732D8" w:rsidRPr="002C5C5C" w:rsidRDefault="003732D8" w:rsidP="003732D8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Pregledu sredstava za decentraliziranu funkciju osnovnog školstva po županijama u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A91901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(Tablica 2. županije)</w:t>
      </w:r>
    </w:p>
    <w:p w14:paraId="1AB15551" w14:textId="77777777" w:rsidR="003732D8" w:rsidRPr="002C5C5C" w:rsidRDefault="003732D8" w:rsidP="003732D8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3.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Pregledu sredstava za decentraliziranu funkciju osnovnog školstva po gradovima u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A91901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(Tablica 2. gradovi)</w:t>
      </w:r>
    </w:p>
    <w:p w14:paraId="2022C8B0" w14:textId="77777777" w:rsidR="003732D8" w:rsidRDefault="003732D8" w:rsidP="003732D8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4.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Pregledu sredstava za decentraliziranu funkciju vatrogastva po općinama/gradovima u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A91901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(Tablica 3. općine/gradovi).</w:t>
      </w:r>
    </w:p>
    <w:p w14:paraId="7179CD9E" w14:textId="77777777" w:rsidR="003732D8" w:rsidRDefault="003732D8" w:rsidP="003732D8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D223C0" w14:textId="77777777" w:rsidR="003732D8" w:rsidRDefault="003732D8" w:rsidP="003732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(5)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>Iznimno od stavka 2. ovoga članka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vrijeme trajanja programa mjera i aktivnosti obnove donesenih u skladu sa Zakonom o obnovi zgrada oštećenih potresom na području Grada Zagreba, Krapinsko-zagorske županije, Zagrebačke županije, Sisačko-moslavačke županije i Karlovačke županije (Narodne novine, broj 21/23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dodatni </w:t>
      </w:r>
      <w:r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udio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porezu na dohodak </w:t>
      </w:r>
      <w:r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>za decentralizirane funkcije iz stavka 2. ovoga članka koji se izravno doznačuje na račun Grada Zagreba, Krapinsko-zagorske županije, Zagrebačke županije, Sisačko-moslavačke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županije i Karlovačke županije</w:t>
      </w:r>
      <w:r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može se utrošiti u svrhu saniranja šteta i obnove zbog potresa na području Grada Zagreba, Krapinsko-zagorske županije, Zagrebačke županije, Sisačko-moslavačke županije i Karlovačke županije.</w:t>
      </w:r>
    </w:p>
    <w:p w14:paraId="60B2789B" w14:textId="77777777" w:rsidR="003732D8" w:rsidRDefault="003732D8" w:rsidP="003732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C9B5D0" w14:textId="77777777" w:rsidR="003732D8" w:rsidRDefault="003732D8" w:rsidP="003732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(6)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D53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Iznimno od stavka 3. ovoga članka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E91046">
        <w:rPr>
          <w:rFonts w:ascii="Times New Roman" w:eastAsia="Times New Roman" w:hAnsi="Times New Roman" w:cs="Times New Roman"/>
          <w:sz w:val="24"/>
          <w:szCs w:val="24"/>
          <w:lang w:eastAsia="hr-HR"/>
        </w:rPr>
        <w:t>redstva za pokriće rashoda za decentralizirane funkcije osnovnog i srednjeg školstva, socijalne skrbi, zdravstva i vatrogastva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stavka 4. ovoga članka za</w:t>
      </w:r>
      <w:r w:rsidRPr="00E910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 Zagreb, Krapinsko-zagorsku županiju, Zagrebačku župani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ju, Sisačko-moslavačku županiju </w:t>
      </w:r>
      <w:r w:rsidRPr="00E91046">
        <w:rPr>
          <w:rFonts w:ascii="Times New Roman" w:eastAsia="Times New Roman" w:hAnsi="Times New Roman" w:cs="Times New Roman"/>
          <w:sz w:val="24"/>
          <w:szCs w:val="24"/>
          <w:lang w:eastAsia="hr-HR"/>
        </w:rPr>
        <w:t>i Karlovačku županiju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E910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vrijeme trajanja programa mjera i aktivnosti obnove donesenih u skladu </w:t>
      </w:r>
      <w:r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>sa Zakonom o obnovi zgrada oštećenih potresom na području Grada Zagreba, Krapinsko-zagorske županije, Zagrebačke županije, Sisačko-moslavačke županije i Karlovačke županije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>(Narodne novine, broj 21/23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910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osiguravaju se u cijelosti iz pomoći izravnanja za decentralizirane funkcije u državnom proračunu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razdjelima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tijela državne uprave nadležnih za pojedinu decentraliziranu funkciju</w:t>
      </w:r>
      <w:r w:rsidRPr="00E9104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A50CECC" w14:textId="77777777" w:rsidR="003732D8" w:rsidRPr="002C5C5C" w:rsidRDefault="003732D8" w:rsidP="003732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91A209B" w14:textId="77777777" w:rsidR="003732D8" w:rsidRDefault="003732D8" w:rsidP="003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A61B27F" w14:textId="77777777" w:rsidR="003732D8" w:rsidRDefault="003732D8" w:rsidP="003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109AA52" w14:textId="77777777" w:rsidR="003732D8" w:rsidRDefault="003732D8" w:rsidP="003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D7F31E" w14:textId="77777777" w:rsidR="003732D8" w:rsidRPr="002C5C5C" w:rsidRDefault="003732D8" w:rsidP="003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4.</w:t>
      </w:r>
    </w:p>
    <w:p w14:paraId="69968BF4" w14:textId="77777777" w:rsidR="003732D8" w:rsidRPr="002C5C5C" w:rsidRDefault="003732D8" w:rsidP="003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F840979" w14:textId="77777777" w:rsidR="003732D8" w:rsidRPr="0086624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(1)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6624C">
        <w:rPr>
          <w:rFonts w:ascii="Times New Roman" w:eastAsia="Times New Roman" w:hAnsi="Times New Roman" w:cs="Times New Roman"/>
          <w:sz w:val="24"/>
          <w:szCs w:val="24"/>
          <w:lang w:eastAsia="hr-HR"/>
        </w:rPr>
        <w:t>Bilančna prava grada, županije i Grada Zagreba za osnovno školstvo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86624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utvrđena su Odlukom o kriterijima i mjerilima za utvrđivanje bilančnih prava za financiranje minimalnog financijskog standarda javnih potreba osnovnog školstva u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86624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godini.</w:t>
      </w:r>
    </w:p>
    <w:p w14:paraId="176C4E23" w14:textId="77777777" w:rsidR="003732D8" w:rsidRPr="00F31A1D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30FE4CC3" w14:textId="77777777" w:rsidR="003732D8" w:rsidRPr="000A7C68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7C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(2)</w:t>
      </w:r>
      <w:r w:rsidRPr="000A7C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Bilančna prava županije i Grada Zagreba za srednje školstvo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0A7C6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utvrđena su Odlukom o kriterijima i mjerilima za utvrđivanje bilančnih prava za financiranje minimalnog financijskog standarda javnih potreba srednjih škola i učeničkih domova u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0A7C6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godini.</w:t>
      </w:r>
    </w:p>
    <w:p w14:paraId="26D3A996" w14:textId="77777777" w:rsidR="003732D8" w:rsidRPr="000A7C68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7C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11DA3AE" w14:textId="77777777" w:rsidR="003732D8" w:rsidRPr="000A7C68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7C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(3)</w:t>
      </w:r>
      <w:r w:rsidRPr="000A7C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Bilančna prava županije i Grada Zagreba za financiranje domova za starije osobe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0A7C6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utvrđena su Odlukom o minimalnim financijskim standardima, kriterijima i mjerilima za decentralizirano financiranje domova za starije</w:t>
      </w:r>
      <w:r w:rsidRPr="000A7C68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0A7C68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u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0A7C6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godini.</w:t>
      </w:r>
    </w:p>
    <w:p w14:paraId="091D08EE" w14:textId="77777777" w:rsidR="003732D8" w:rsidRPr="00F31A1D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39EC4736" w14:textId="77777777" w:rsidR="003732D8" w:rsidRPr="009574A9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74A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(4)</w:t>
      </w:r>
      <w:r w:rsidRPr="009574A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Bilančna prava županije i Grada Zagreba za financiranje zdravstvenih ustanova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9574A9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utvrđena su Odlukom o minimalnim financijskim standardima za decentralizirane funkcije za zdravstvene ustanove u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9574A9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godini.</w:t>
      </w:r>
    </w:p>
    <w:p w14:paraId="3874B7A9" w14:textId="77777777" w:rsidR="003732D8" w:rsidRPr="00F31A1D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70B6AE73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74A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(5)</w:t>
      </w:r>
      <w:r w:rsidRPr="009574A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Bilančna prava općine, grada i Grada Zagreba za financiranje javnih vatrogasnih postrojbi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9574A9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utvrđena su Odlukom o minimalnim financijskim standardima, kriterijima i mjerilima za financiranje rashoda javnih vatrogasnih postrojbi u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9574A9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godini.</w:t>
      </w:r>
    </w:p>
    <w:p w14:paraId="2B4F6CBC" w14:textId="77777777" w:rsidR="003732D8" w:rsidRDefault="003732D8" w:rsidP="003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10B44FC" w14:textId="77777777" w:rsidR="003732D8" w:rsidRPr="002C5C5C" w:rsidRDefault="003732D8" w:rsidP="003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5.</w:t>
      </w:r>
    </w:p>
    <w:p w14:paraId="48624579" w14:textId="77777777" w:rsidR="003732D8" w:rsidRPr="002C5C5C" w:rsidRDefault="003732D8" w:rsidP="003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D100932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(1)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orisnici pomoći izravnanja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proračunu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A91901">
        <w:rPr>
          <w:rFonts w:ascii="Times New Roman" w:eastAsia="Times New Roman" w:hAnsi="Times New Roman" w:cs="Times New Roman"/>
          <w:sz w:val="24"/>
          <w:szCs w:val="24"/>
          <w:lang w:eastAsia="hr-HR"/>
        </w:rPr>
        <w:t>godinu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planiraju prihode i rashode za decentralizirane funkcije u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A91901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prema proračunskim klasifikacijama do iznosa navedenog u Pregledu iznosa bilančnih prava.</w:t>
      </w:r>
    </w:p>
    <w:p w14:paraId="6B3DC5FD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E15A72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(2)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Korisnici pomoći izravnanja planiraju prihode za decentralizirane funkcije prema procjeni prihoda koje će u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A91901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ostvariti temeljem svakog pojedinog dodatnog udjela u porezu na dohodak iz članka 3. ove Uredbe, a razliku prihoda do iznosa iz stavka 1. ovoga članka planiraju iz pomoći izravnanja.</w:t>
      </w:r>
    </w:p>
    <w:p w14:paraId="4F5791AB" w14:textId="77777777" w:rsidR="003732D8" w:rsidRPr="002C5C5C" w:rsidRDefault="003732D8" w:rsidP="003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D7C272F" w14:textId="77777777" w:rsidR="003732D8" w:rsidRPr="002C5C5C" w:rsidRDefault="003732D8" w:rsidP="003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6.</w:t>
      </w:r>
    </w:p>
    <w:p w14:paraId="4EF81CA7" w14:textId="77777777" w:rsidR="003732D8" w:rsidRPr="002C5C5C" w:rsidRDefault="003732D8" w:rsidP="003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F6FFFC6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(1)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Županije, Grad Zagreb, gradovi i općine dužni su sredstva ostvarena za decentralizirane funkcije doznačivati krajnjim korisnicima (ustanovama) čije su financiranje preuzeli.</w:t>
      </w:r>
    </w:p>
    <w:p w14:paraId="26B3FEE3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460788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(2)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Sredstva iz stavka 1. ovoga članka doznačuju se u skladu s obvezama, prema dinamici i planu prioriteta utvrđenima u proračunu korisnika pomoći izravnanja.</w:t>
      </w:r>
    </w:p>
    <w:p w14:paraId="339BC7AC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47CE19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(3)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Iznimno, radi osiguranja namjenskog korištenja sredstava pomoći izravnanja za decentralizirane funkcije, pomoći izravnanja će se doznačivati izravno krajnjim korisnicima.</w:t>
      </w:r>
    </w:p>
    <w:p w14:paraId="2FBA9343" w14:textId="77777777" w:rsidR="003732D8" w:rsidRPr="002C5C5C" w:rsidRDefault="003732D8" w:rsidP="003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3B046AF" w14:textId="77777777" w:rsidR="003732D8" w:rsidRDefault="003732D8" w:rsidP="003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C947D25" w14:textId="77777777" w:rsidR="003732D8" w:rsidRDefault="003732D8" w:rsidP="003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791B88E" w14:textId="77777777" w:rsidR="003732D8" w:rsidRDefault="003732D8" w:rsidP="003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C61D756" w14:textId="77777777" w:rsidR="003732D8" w:rsidRPr="002C5C5C" w:rsidRDefault="003732D8" w:rsidP="003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7.</w:t>
      </w:r>
    </w:p>
    <w:p w14:paraId="708EB71C" w14:textId="77777777" w:rsidR="003732D8" w:rsidRPr="002C5C5C" w:rsidRDefault="003732D8" w:rsidP="003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E13A835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(1)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Korisnici pomoći izravnanja dužni su sredstva ostvarena za decentralizirane funkcije iz članka 3. ove Uredbe koristiti za namjene utvrđene u odlukama iz članka 4. ove Uredbe.</w:t>
      </w:r>
    </w:p>
    <w:p w14:paraId="4328B69F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F2C28A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(2)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Na temelju odluka iz članka 4. ove Uredbe korisnici pomoći izravnanja dužni su donijeti vlastite odluke o kriterijima i mjerilima te načinu financiranja u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A91901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7B1DD443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650E05" w14:textId="77777777" w:rsidR="003732D8" w:rsidRPr="002C5C5C" w:rsidRDefault="003732D8" w:rsidP="003732D8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osnovnog i srednjeg školstva</w:t>
      </w:r>
    </w:p>
    <w:p w14:paraId="39D79D13" w14:textId="77777777" w:rsidR="003732D8" w:rsidRDefault="003732D8" w:rsidP="003732D8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-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domova za starije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osobe </w:t>
      </w:r>
    </w:p>
    <w:p w14:paraId="1FB1B1C7" w14:textId="77777777" w:rsidR="003732D8" w:rsidRPr="002C5C5C" w:rsidRDefault="003732D8" w:rsidP="003732D8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zdravstvenih ustanova</w:t>
      </w:r>
    </w:p>
    <w:p w14:paraId="7EFDEAE4" w14:textId="77777777" w:rsidR="003732D8" w:rsidRPr="002C5C5C" w:rsidRDefault="003732D8" w:rsidP="003732D8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javnih vatrogasnih postrojbi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E293798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46AB58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u okvirima prava iz Pregleda iznosa bilančnih prava.</w:t>
      </w:r>
    </w:p>
    <w:p w14:paraId="382822D0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CC6937" w14:textId="77777777" w:rsidR="003732D8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(3)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odlukama iz stavka 2. ovoga članka utvrđuje se raspored sredstava po krajnjim korisnicima te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prioriteti kapitalnih ulaganja,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osi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 za javne vatrogasne postrojbe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AED5327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9BAF80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(4)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Županije, Grad Zagreb, gradovi i općine mogu sredstva ostvarena od dodatnog udjela u porezu na dohodak i pomoći izravnanja iz članka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3. stavaka 2. i 3. ove Uredbe,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osim za financiranje djelatn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osti javne vatrogasne postrojbe,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preraspodijeliti po krajnjim korisnicima unutar pojedine djelatnosti, a u skladu s odlukama iz članka 4. ove Uredbe.</w:t>
      </w:r>
    </w:p>
    <w:p w14:paraId="78A87B0B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427861" w14:textId="3D236A46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(5)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624C0" w:rsidRPr="001624C0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Županije, Grad Zagreb, gradovi i općine obvezni su mjesec dana prije pokretanja izmjene odluka iz stavka 2. ovoga članka, kojima se uređuje preraspodjela sredstava, o tome izvijestiti krajnje korisnike.</w:t>
      </w:r>
    </w:p>
    <w:p w14:paraId="7A1114D9" w14:textId="77777777" w:rsidR="003732D8" w:rsidRPr="002C5C5C" w:rsidRDefault="003732D8" w:rsidP="003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8.</w:t>
      </w:r>
    </w:p>
    <w:p w14:paraId="7C59D385" w14:textId="77777777" w:rsidR="003732D8" w:rsidRPr="002C5C5C" w:rsidRDefault="003732D8" w:rsidP="003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1D149DEA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(1)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Ako jedinice lokalne i područne (regionalne) samouprave koje financiraju decentralizirane funkcije ostvare više sredstava iz dodatnog udjela u porezu na dohodak iz članka 3. stavka 2. ove Uredbe nego je to utvrđeno minimalnim financijskim standardima utvrđenima u Pregledu iznosa bilančnih prava, višak sredstava mogu koristiti za financiranje decentraliziranih funkcija koje su preuzele.</w:t>
      </w:r>
    </w:p>
    <w:p w14:paraId="3AFAD294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6D56ED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(2)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Ako jedinice lokalne i područne (regionalne) samouprave koje financiraju decentralizirane funkcije ostvare više sredstava iz pomoći izravnanja iz članka 3. stavka 3. ove Uredbe nego je to utvrđeno minimalnim financijskim standardima utvrđenima u Pregledu iznosa bilančnih prava, višak sredstava dužni su </w:t>
      </w:r>
      <w:r w:rsidRPr="002C5C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najkasnije do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15. veljače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. uplatiti na račun državnog proračuna Republike Hrvatske.</w:t>
      </w:r>
    </w:p>
    <w:p w14:paraId="54AC8FCC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156CCF" w14:textId="77777777" w:rsidR="003732D8" w:rsidRPr="000D5385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(3)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Višak sredstava iz stavka 2. ovoga članka prihod je državnog proračuna Republike Hrvatske.</w:t>
      </w:r>
    </w:p>
    <w:p w14:paraId="7FFC2A05" w14:textId="77777777" w:rsidR="003732D8" w:rsidRPr="002C5C5C" w:rsidRDefault="003732D8" w:rsidP="003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E50685" w14:textId="77777777" w:rsidR="003732D8" w:rsidRPr="002C5C5C" w:rsidRDefault="003732D8" w:rsidP="003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9.</w:t>
      </w:r>
    </w:p>
    <w:p w14:paraId="7837C3CD" w14:textId="77777777" w:rsidR="003732D8" w:rsidRPr="002C5C5C" w:rsidRDefault="003732D8" w:rsidP="003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E5F851D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(1)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Iznos pomoći izravnanja za pojedinu decentraliziranu funkciju u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CD25E2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utvrđuju tijela državne uprave nadležna za pojedinu decentraliziranu funkciju u suradnji s Ministarstvom financija po korisnicima pomoći izravnanja, sukladno članku 3. ove Uredbe.</w:t>
      </w:r>
    </w:p>
    <w:p w14:paraId="018263E9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(2)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Od mjesečnog iznosa bilančnih prava odbija se iznos ostvarenog poreza na dohodak iz dodatnog udjela u porezu na dohodak za decentraliziranu funkciju za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prethodni mjesec, a nedostajući iznos sredstava do </w:t>
      </w:r>
      <w:r w:rsidRPr="00A924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mjesečnog iznosa bilančnih prava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podmiruje se iz pomoći izravnanja.</w:t>
      </w:r>
    </w:p>
    <w:p w14:paraId="023F81DE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65D92C" w14:textId="77777777" w:rsidR="003732D8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(3)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Pomoći izravnanja za pojedinu decentraliziranu funkciju doznačivat će se mjesečno iz Državnog proračuna Republike Hrvatske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CD2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godinu </w:t>
      </w:r>
      <w:r w:rsidRPr="00A92475">
        <w:rPr>
          <w:rFonts w:ascii="Times New Roman" w:eastAsia="Times New Roman" w:hAnsi="Times New Roman" w:cs="Times New Roman"/>
          <w:sz w:val="24"/>
          <w:szCs w:val="24"/>
          <w:lang w:eastAsia="hr-HR"/>
        </w:rPr>
        <w:t>do ukupnog iznosa bilančnih prava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9247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34942D0" w14:textId="77777777" w:rsidR="00276E19" w:rsidRPr="000D5385" w:rsidRDefault="00276E19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94FE48" w14:textId="77777777" w:rsidR="003732D8" w:rsidRPr="002C5C5C" w:rsidRDefault="003732D8" w:rsidP="003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10.</w:t>
      </w:r>
    </w:p>
    <w:p w14:paraId="1AEBC608" w14:textId="77777777" w:rsidR="003732D8" w:rsidRPr="002C5C5C" w:rsidRDefault="003732D8" w:rsidP="003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218EB62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(1)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Županije, Grad Zagreb, gradovi i općine dužni su tijelo državne uprave nadležno za pojedinu decentraliziranu funkciju izvještavati o utrošenim sredstvima krajnjih korisnika (ustanova) u roku i na način propisan u odlukama iz članka 4. ove Uredbe.</w:t>
      </w:r>
    </w:p>
    <w:p w14:paraId="710AFD91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AEA441" w14:textId="77777777" w:rsidR="003732D8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(2)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Tijelo državne uprave nadležno za pojedinu decentraliziranu funkciju dužno je pratiti izvršenje odluka iz članka 4. ove Uredbe i po potrebi, a najkasnije do 31. listopada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., Vladi Republike Hrvatske predložiti njihove izmjene i dopune koje je prethodno, a najkasnije do 30. rujna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., dužno dostaviti na mišljenje Ministarstvu financija.</w:t>
      </w:r>
    </w:p>
    <w:p w14:paraId="3FE01FC4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2F66FE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(3)</w:t>
      </w:r>
      <w:r w:rsidRPr="002C5C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Ako korisnik pomoći izravnanja iz stavka 1. ovoga članka ne dostavi izvještaj o utrošenim sredstvima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tijelu državne uprave nadležnom za pojedinu decentraliziranu funkciju</w:t>
      </w:r>
      <w:r w:rsidRPr="002C5C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propisani način i u roku iz stavka 1. ovoga članka, nadležno tijelo će privremeno obustaviti doznaku pomoći izravnanja.</w:t>
      </w:r>
    </w:p>
    <w:p w14:paraId="798EC801" w14:textId="77777777" w:rsidR="003732D8" w:rsidRPr="002C5C5C" w:rsidRDefault="003732D8" w:rsidP="003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759BD53B" w14:textId="77777777" w:rsidR="003732D8" w:rsidRPr="002C5C5C" w:rsidRDefault="003732D8" w:rsidP="003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11.</w:t>
      </w:r>
    </w:p>
    <w:p w14:paraId="765036D6" w14:textId="77777777" w:rsidR="003732D8" w:rsidRPr="002C5C5C" w:rsidRDefault="003732D8" w:rsidP="003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E549A10" w14:textId="77777777" w:rsidR="003732D8" w:rsidRDefault="003732D8" w:rsidP="0037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Uredba stupa na snagu prvoga dana od dana objave u „Narodnim novinama“.</w:t>
      </w:r>
    </w:p>
    <w:p w14:paraId="0EA74E6D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873C1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D89E0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F639D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D6704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7D25A3EB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</w:p>
    <w:p w14:paraId="280E79AA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5E478C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</w:p>
    <w:p w14:paraId="11EBA911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C1B789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AACBC0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575B71" w14:textId="77777777" w:rsidR="003732D8" w:rsidRPr="002C5C5C" w:rsidRDefault="003732D8" w:rsidP="003732D8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PREDSJEDNIK</w:t>
      </w:r>
    </w:p>
    <w:p w14:paraId="635BDDF5" w14:textId="77777777" w:rsidR="003732D8" w:rsidRDefault="003732D8" w:rsidP="003732D8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65EED06" w14:textId="77777777" w:rsidR="003732D8" w:rsidRDefault="003732D8" w:rsidP="003732D8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2B7E409" w14:textId="77777777" w:rsidR="00F9152E" w:rsidRPr="00687FC5" w:rsidRDefault="003732D8" w:rsidP="003732D8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sectPr w:rsidR="00F9152E" w:rsidRPr="00687FC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C5C5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mr. sc. Andrej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Plenković</w:t>
      </w:r>
    </w:p>
    <w:tbl>
      <w:tblPr>
        <w:tblpPr w:leftFromText="180" w:rightFromText="180" w:horzAnchor="margin" w:tblpY="-451"/>
        <w:tblW w:w="14167" w:type="dxa"/>
        <w:tblLook w:val="04A0" w:firstRow="1" w:lastRow="0" w:firstColumn="1" w:lastColumn="0" w:noHBand="0" w:noVBand="1"/>
      </w:tblPr>
      <w:tblGrid>
        <w:gridCol w:w="3297"/>
        <w:gridCol w:w="1425"/>
        <w:gridCol w:w="1584"/>
        <w:gridCol w:w="1720"/>
        <w:gridCol w:w="1720"/>
        <w:gridCol w:w="2007"/>
        <w:gridCol w:w="2414"/>
      </w:tblGrid>
      <w:tr w:rsidR="00072D47" w:rsidRPr="00072D47" w14:paraId="199070BB" w14:textId="77777777" w:rsidTr="0042582E">
        <w:trPr>
          <w:trHeight w:val="281"/>
        </w:trPr>
        <w:tc>
          <w:tcPr>
            <w:tcW w:w="141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3F37A" w14:textId="77777777" w:rsidR="00072D47" w:rsidRPr="00072D47" w:rsidRDefault="00072D47" w:rsidP="0007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 xml:space="preserve">ZBIRNI PREGLED SREDSTAVA ZA DECENTRALIZIRANE FUNKCIJE U 2025. GODINI PO ŽUPANIJAMA </w:t>
            </w:r>
          </w:p>
        </w:tc>
      </w:tr>
      <w:tr w:rsidR="00072D47" w:rsidRPr="00072D47" w14:paraId="7D7F28C9" w14:textId="77777777" w:rsidTr="0042582E">
        <w:trPr>
          <w:trHeight w:val="252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6E81" w14:textId="77777777" w:rsidR="00072D47" w:rsidRPr="00072D47" w:rsidRDefault="00072D47" w:rsidP="00072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2A06" w14:textId="77777777" w:rsidR="00072D47" w:rsidRPr="00072D47" w:rsidRDefault="00072D47" w:rsidP="0007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F5E2" w14:textId="77777777" w:rsidR="00072D47" w:rsidRPr="00072D47" w:rsidRDefault="00072D47" w:rsidP="0007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A070" w14:textId="77777777" w:rsidR="00072D47" w:rsidRPr="00072D47" w:rsidRDefault="00072D47" w:rsidP="0007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D184" w14:textId="77777777" w:rsidR="00072D47" w:rsidRPr="00072D47" w:rsidRDefault="00072D47" w:rsidP="0007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6CD9" w14:textId="77777777" w:rsidR="00072D47" w:rsidRPr="00072D47" w:rsidRDefault="00072D47" w:rsidP="0007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BAE01" w14:textId="77777777" w:rsidR="00072D47" w:rsidRPr="00072D47" w:rsidRDefault="00072D47" w:rsidP="0007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72D47" w:rsidRPr="00072D47" w14:paraId="4A481DAC" w14:textId="77777777" w:rsidTr="0042582E">
        <w:trPr>
          <w:trHeight w:val="67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B1B7" w14:textId="77777777" w:rsidR="00072D47" w:rsidRPr="00072D47" w:rsidRDefault="00072D47" w:rsidP="0007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755A" w14:textId="77777777" w:rsidR="00072D47" w:rsidRPr="00072D47" w:rsidRDefault="00072D47" w:rsidP="0007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B630" w14:textId="77777777" w:rsidR="00072D47" w:rsidRPr="00072D47" w:rsidRDefault="00072D47" w:rsidP="0007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4DFE" w14:textId="77777777" w:rsidR="00072D47" w:rsidRPr="00072D47" w:rsidRDefault="00072D47" w:rsidP="0007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DB2B" w14:textId="77777777" w:rsidR="00072D47" w:rsidRPr="00072D47" w:rsidRDefault="00072D47" w:rsidP="0007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EEEA" w14:textId="77777777" w:rsidR="00072D47" w:rsidRPr="00072D47" w:rsidRDefault="00072D47" w:rsidP="0007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6F3D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Tablica 1.</w:t>
            </w:r>
          </w:p>
        </w:tc>
      </w:tr>
      <w:tr w:rsidR="00072D47" w:rsidRPr="00072D47" w14:paraId="69EC1E14" w14:textId="77777777" w:rsidTr="0042582E">
        <w:trPr>
          <w:trHeight w:val="281"/>
        </w:trPr>
        <w:tc>
          <w:tcPr>
            <w:tcW w:w="32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3742" w14:textId="77777777" w:rsidR="00072D47" w:rsidRPr="00072D47" w:rsidRDefault="00072D47" w:rsidP="0007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ŽUPANIJA</w:t>
            </w:r>
          </w:p>
        </w:tc>
        <w:tc>
          <w:tcPr>
            <w:tcW w:w="30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CEC4" w14:textId="77777777" w:rsidR="00072D47" w:rsidRPr="00072D47" w:rsidRDefault="00072D47" w:rsidP="0007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ŠKOLSTVO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35B5" w14:textId="77777777" w:rsidR="00072D47" w:rsidRPr="00072D47" w:rsidRDefault="00072D47" w:rsidP="0007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SOCIJALNA SKRB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27F0" w14:textId="77777777" w:rsidR="00072D47" w:rsidRPr="00072D47" w:rsidRDefault="00072D47" w:rsidP="0007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ZDRAVSTVO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EB19" w14:textId="77777777" w:rsidR="00072D47" w:rsidRPr="00072D47" w:rsidRDefault="00072D47" w:rsidP="0007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VATROGASTVO</w:t>
            </w:r>
          </w:p>
        </w:tc>
        <w:tc>
          <w:tcPr>
            <w:tcW w:w="24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C771" w14:textId="77777777" w:rsidR="00072D47" w:rsidRPr="00072D47" w:rsidRDefault="00072D47" w:rsidP="0007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SVEUKUPNE OBVEZE ZA DECENTRALIZIRANE FUNKCIJE</w:t>
            </w:r>
          </w:p>
        </w:tc>
      </w:tr>
      <w:tr w:rsidR="00072D47" w:rsidRPr="00072D47" w14:paraId="6D3FD222" w14:textId="77777777" w:rsidTr="0042582E">
        <w:trPr>
          <w:trHeight w:val="1264"/>
        </w:trPr>
        <w:tc>
          <w:tcPr>
            <w:tcW w:w="32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4AD1FD" w14:textId="77777777" w:rsidR="00072D47" w:rsidRPr="00072D47" w:rsidRDefault="00072D47" w:rsidP="00072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9FE4" w14:textId="77777777" w:rsidR="00072D47" w:rsidRPr="00072D47" w:rsidRDefault="00072D47" w:rsidP="0007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OSNOVNO ŠKOLSTVO (OBVEZA GRADOVA I ŽUPANIJA)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C486" w14:textId="77777777" w:rsidR="00072D47" w:rsidRPr="00072D47" w:rsidRDefault="00072D47" w:rsidP="0007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SREDNJE ŠKOLSTVO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0239" w14:textId="77777777" w:rsidR="00072D47" w:rsidRPr="00072D47" w:rsidRDefault="00072D47" w:rsidP="0007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DOMOVI ZA STARIJE OSOBE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31BB" w14:textId="77777777" w:rsidR="00072D47" w:rsidRPr="00072D47" w:rsidRDefault="00072D47" w:rsidP="0007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ZDRAVSTVENE USTANOVE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9181" w14:textId="77777777" w:rsidR="00072D47" w:rsidRPr="00072D47" w:rsidRDefault="00072D47" w:rsidP="0007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JAVNE VATROGASNE POSTROJBE (OBVEZA OPĆINA I GRADOVA)</w:t>
            </w: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DCA8AD" w14:textId="77777777" w:rsidR="00072D47" w:rsidRPr="00072D47" w:rsidRDefault="00072D47" w:rsidP="00072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072D47" w:rsidRPr="00072D47" w14:paraId="05718BF7" w14:textId="77777777" w:rsidTr="0042582E">
        <w:trPr>
          <w:trHeight w:val="127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D41A9" w14:textId="77777777" w:rsidR="00072D47" w:rsidRPr="00072D47" w:rsidRDefault="00072D47" w:rsidP="0007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CCC09" w14:textId="77777777" w:rsidR="00072D47" w:rsidRPr="00072D47" w:rsidRDefault="00072D47" w:rsidP="0007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C2E5E" w14:textId="77777777" w:rsidR="00072D47" w:rsidRPr="00072D47" w:rsidRDefault="00072D47" w:rsidP="0007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B8F5C" w14:textId="77777777" w:rsidR="00072D47" w:rsidRPr="00072D47" w:rsidRDefault="00072D47" w:rsidP="0007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793A4" w14:textId="77777777" w:rsidR="00072D47" w:rsidRPr="00072D47" w:rsidRDefault="00072D47" w:rsidP="0007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7BE89" w14:textId="77777777" w:rsidR="00072D47" w:rsidRPr="00072D47" w:rsidRDefault="00072D47" w:rsidP="0007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5844F" w14:textId="77777777" w:rsidR="00072D47" w:rsidRPr="00072D47" w:rsidRDefault="00072D47" w:rsidP="0007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 (2+3+4+5+6)</w:t>
            </w:r>
          </w:p>
        </w:tc>
      </w:tr>
      <w:tr w:rsidR="00072D47" w:rsidRPr="00072D47" w14:paraId="38B1846F" w14:textId="77777777" w:rsidTr="0042582E">
        <w:trPr>
          <w:trHeight w:val="252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33E39" w14:textId="77777777" w:rsidR="00072D47" w:rsidRPr="00072D47" w:rsidRDefault="00072D47" w:rsidP="0007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ZAGREBAČKA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6F317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10.708.843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87FDE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2.346.621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E1834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35157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2.453.632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045743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2.357.841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48B52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17.866.937</w:t>
            </w:r>
          </w:p>
        </w:tc>
      </w:tr>
      <w:tr w:rsidR="00072D47" w:rsidRPr="00072D47" w14:paraId="25B52328" w14:textId="77777777" w:rsidTr="0042582E">
        <w:trPr>
          <w:trHeight w:val="252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26048" w14:textId="77777777" w:rsidR="00072D47" w:rsidRPr="00072D47" w:rsidRDefault="00072D47" w:rsidP="0007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KRAPINSKO-ZAGORSKA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46858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4.339.424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3EF08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2.042.665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5D16F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06CC3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1.795.608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493BBA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1.451.700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4FB9A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9.629.397</w:t>
            </w:r>
          </w:p>
        </w:tc>
      </w:tr>
      <w:tr w:rsidR="00072D47" w:rsidRPr="00072D47" w14:paraId="64F4C3A6" w14:textId="77777777" w:rsidTr="0042582E">
        <w:trPr>
          <w:trHeight w:val="252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271B3" w14:textId="77777777" w:rsidR="00072D47" w:rsidRPr="00072D47" w:rsidRDefault="00072D47" w:rsidP="0007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SISAČKO-MOSLAVAČKA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0B466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6.341.422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574C3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2.388.418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D3029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1.476.839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D6E22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2.378.911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36F502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2.282.120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1FB5B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14.867.710</w:t>
            </w:r>
          </w:p>
        </w:tc>
      </w:tr>
      <w:tr w:rsidR="00072D47" w:rsidRPr="00072D47" w14:paraId="70B52F38" w14:textId="77777777" w:rsidTr="0042582E">
        <w:trPr>
          <w:trHeight w:val="252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2AD9E" w14:textId="77777777" w:rsidR="00072D47" w:rsidRPr="00072D47" w:rsidRDefault="00072D47" w:rsidP="0007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KARLOVAČKA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B58F9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4.576.819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10261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2.521.950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50660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560.658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2611F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1.557.572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4D0B5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1.584.691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77F8E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10.801.690</w:t>
            </w:r>
          </w:p>
        </w:tc>
      </w:tr>
      <w:tr w:rsidR="00072D47" w:rsidRPr="00072D47" w14:paraId="1A18767E" w14:textId="77777777" w:rsidTr="0042582E">
        <w:trPr>
          <w:trHeight w:val="252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15FDE" w14:textId="77777777" w:rsidR="00072D47" w:rsidRPr="00072D47" w:rsidRDefault="00072D47" w:rsidP="0007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VARAŽDINSKA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7B078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6.647.002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9F04C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3.755.452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43B19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748.417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BFD5B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2.061.511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036CA4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976.783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BAEAA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14.189.165</w:t>
            </w:r>
          </w:p>
        </w:tc>
      </w:tr>
      <w:tr w:rsidR="00072D47" w:rsidRPr="00072D47" w14:paraId="243A7F47" w14:textId="77777777" w:rsidTr="0042582E">
        <w:trPr>
          <w:trHeight w:val="252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6853C" w14:textId="77777777" w:rsidR="00072D47" w:rsidRPr="00072D47" w:rsidRDefault="00072D47" w:rsidP="0007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KOPRIVNIČKO-KRIŽEVAČKA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210E2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4.072.475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E8FE2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1.795.016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2AC85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1.015.905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10E82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1.197.226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D660CC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1.723.685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C6E91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9.804.307</w:t>
            </w:r>
          </w:p>
        </w:tc>
      </w:tr>
      <w:tr w:rsidR="00072D47" w:rsidRPr="00072D47" w14:paraId="4196DEAC" w14:textId="77777777" w:rsidTr="0042582E">
        <w:trPr>
          <w:trHeight w:val="252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18F05" w14:textId="77777777" w:rsidR="00072D47" w:rsidRPr="00072D47" w:rsidRDefault="00072D47" w:rsidP="0007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BJELOVARSKO-BILOGORSKA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8B6EA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4.156.811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E11D7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2.256.662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F2EFC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775.092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A5723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1.357.948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CD882B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2.246.084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DCB23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10.792.597</w:t>
            </w:r>
          </w:p>
        </w:tc>
      </w:tr>
      <w:tr w:rsidR="00072D47" w:rsidRPr="00072D47" w14:paraId="5F10681B" w14:textId="77777777" w:rsidTr="0042582E">
        <w:trPr>
          <w:trHeight w:val="252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947F9" w14:textId="77777777" w:rsidR="00072D47" w:rsidRPr="00072D47" w:rsidRDefault="00072D47" w:rsidP="0007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PRIMORSKO-GORANSKA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AECFB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7.209.014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224A4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4.885.064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457AE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2.183.500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49F94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3.473.195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2ADAC9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4.561.723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8520C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22.312.496</w:t>
            </w:r>
          </w:p>
        </w:tc>
      </w:tr>
      <w:tr w:rsidR="00072D47" w:rsidRPr="00072D47" w14:paraId="2A4DD0A9" w14:textId="77777777" w:rsidTr="0042582E">
        <w:trPr>
          <w:trHeight w:val="252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6B42B" w14:textId="77777777" w:rsidR="00072D47" w:rsidRPr="00072D47" w:rsidRDefault="00072D47" w:rsidP="0007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LIČKO-SENJSKA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A9FBA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2.456.823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E6EB4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805.000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9917B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F0E54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1.275.358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55739F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1.049.248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18310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5.586.429</w:t>
            </w:r>
          </w:p>
        </w:tc>
      </w:tr>
      <w:tr w:rsidR="00072D47" w:rsidRPr="00072D47" w14:paraId="7222DB9F" w14:textId="77777777" w:rsidTr="0042582E">
        <w:trPr>
          <w:trHeight w:val="252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AA0B1" w14:textId="77777777" w:rsidR="00072D47" w:rsidRPr="00072D47" w:rsidRDefault="00072D47" w:rsidP="0007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VIROVITIČKO-PODRAVSKA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349BD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3.137.087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0D4A4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1.407.915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A7085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B6918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1.105.105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1BA233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836.788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A4841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6.486.895</w:t>
            </w:r>
          </w:p>
        </w:tc>
      </w:tr>
      <w:tr w:rsidR="00072D47" w:rsidRPr="00072D47" w14:paraId="3364D25E" w14:textId="77777777" w:rsidTr="0042582E">
        <w:trPr>
          <w:trHeight w:val="252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06643" w14:textId="77777777" w:rsidR="00072D47" w:rsidRPr="00072D47" w:rsidRDefault="00072D47" w:rsidP="0007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POŽEŠKO-SLAVONSKA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FE9CA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3.196.407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8AEDE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1.514.727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9553E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1.377.662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7CFCB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1.434.227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8B4EEE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789.949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FB9B9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8.312.972</w:t>
            </w:r>
          </w:p>
        </w:tc>
      </w:tr>
      <w:tr w:rsidR="00072D47" w:rsidRPr="00072D47" w14:paraId="1EC6FD18" w14:textId="77777777" w:rsidTr="0042582E">
        <w:trPr>
          <w:trHeight w:val="252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73C3C" w14:textId="77777777" w:rsidR="00072D47" w:rsidRPr="00072D47" w:rsidRDefault="00072D47" w:rsidP="0007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BRODSKO-POSAVSKA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EACB3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5.467.107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4463D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2.327.521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76BB3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1.159.853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B8E30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1.544.268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3AB151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1.399.333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116DD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11.898.082</w:t>
            </w:r>
          </w:p>
        </w:tc>
      </w:tr>
      <w:tr w:rsidR="00072D47" w:rsidRPr="00072D47" w14:paraId="73B609BF" w14:textId="77777777" w:rsidTr="0042582E">
        <w:trPr>
          <w:trHeight w:val="252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84F45" w14:textId="77777777" w:rsidR="00072D47" w:rsidRPr="00072D47" w:rsidRDefault="00072D47" w:rsidP="0007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ZADARSKA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5E3D5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5.486.582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22D14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3.174.889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85C25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1.217.264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39EEE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1.880.368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64DFBC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3.784.956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80FE1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15.544.059</w:t>
            </w:r>
          </w:p>
        </w:tc>
      </w:tr>
      <w:tr w:rsidR="00072D47" w:rsidRPr="00072D47" w14:paraId="56F335B5" w14:textId="77777777" w:rsidTr="0042582E">
        <w:trPr>
          <w:trHeight w:val="252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0CA84" w14:textId="77777777" w:rsidR="00072D47" w:rsidRPr="00072D47" w:rsidRDefault="00072D47" w:rsidP="0007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OSJEČKO-BARANJSKA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5F39C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9.437.247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F705A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5.087.489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60DE1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2.921.527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F3AC4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3.304.956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6E5CB9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2.746.271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81827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23.497.490</w:t>
            </w:r>
          </w:p>
        </w:tc>
      </w:tr>
      <w:tr w:rsidR="00072D47" w:rsidRPr="00072D47" w14:paraId="29F990CD" w14:textId="77777777" w:rsidTr="0042582E">
        <w:trPr>
          <w:trHeight w:val="252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03AAB" w14:textId="77777777" w:rsidR="00072D47" w:rsidRPr="00072D47" w:rsidRDefault="00072D47" w:rsidP="0007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ŠIBENSKO-KNINSKA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78AC3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3.440.082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3301C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1.560.062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970C5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1.568.936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82429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1.249.241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3016A2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2.300.542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1013E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10.118.863</w:t>
            </w:r>
          </w:p>
        </w:tc>
      </w:tr>
      <w:tr w:rsidR="00072D47" w:rsidRPr="00072D47" w14:paraId="30318244" w14:textId="77777777" w:rsidTr="0042582E">
        <w:trPr>
          <w:trHeight w:val="252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4C3D0" w14:textId="77777777" w:rsidR="00072D47" w:rsidRPr="00072D47" w:rsidRDefault="00072D47" w:rsidP="0007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VUKOVARSKO-SRIJEMSKA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8FD60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5.704.435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CF430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2.593.748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0A4A3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1.624.097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8DAD4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2.231.976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4FDA25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1.772.333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0A332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13.926.589</w:t>
            </w:r>
          </w:p>
        </w:tc>
      </w:tr>
      <w:tr w:rsidR="00072D47" w:rsidRPr="00072D47" w14:paraId="6D339F38" w14:textId="77777777" w:rsidTr="0042582E">
        <w:trPr>
          <w:trHeight w:val="252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F4104" w14:textId="77777777" w:rsidR="00072D47" w:rsidRPr="00072D47" w:rsidRDefault="00072D47" w:rsidP="0007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SPLITSKO-DALMATINSKA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E403F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12.635.455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38C3A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7.316.555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750A7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3.972.574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E10BA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4.384.100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E4855E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4.602.449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D19CC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32.911.133</w:t>
            </w:r>
          </w:p>
        </w:tc>
      </w:tr>
      <w:tr w:rsidR="00072D47" w:rsidRPr="00072D47" w14:paraId="52DC3B8E" w14:textId="77777777" w:rsidTr="0042582E">
        <w:trPr>
          <w:trHeight w:val="252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007C6" w14:textId="77777777" w:rsidR="00072D47" w:rsidRPr="00072D47" w:rsidRDefault="00072D47" w:rsidP="0007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ISTARSKA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72E71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7.029.314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D741B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3.416.818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BD51F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3.013.425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BF1A2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2.079.448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F1B8DA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4.553.288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D7DB4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20.092.293</w:t>
            </w:r>
          </w:p>
        </w:tc>
      </w:tr>
      <w:tr w:rsidR="00072D47" w:rsidRPr="00072D47" w14:paraId="179D595A" w14:textId="77777777" w:rsidTr="0042582E">
        <w:trPr>
          <w:trHeight w:val="267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59644" w14:textId="77777777" w:rsidR="00072D47" w:rsidRPr="00072D47" w:rsidRDefault="00072D47" w:rsidP="0007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DUBROVAČKO-NERETVANSKA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2AD2F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4.053.973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AAEED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2.291.852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5A58B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1.841.988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CB178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1.644.658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31189E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2.844.295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A3EF1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12.676.766</w:t>
            </w:r>
          </w:p>
        </w:tc>
      </w:tr>
      <w:tr w:rsidR="00072D47" w:rsidRPr="00072D47" w14:paraId="1DBEF2E0" w14:textId="77777777" w:rsidTr="0042582E">
        <w:trPr>
          <w:trHeight w:val="252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99536" w14:textId="77777777" w:rsidR="00072D47" w:rsidRPr="00072D47" w:rsidRDefault="00072D47" w:rsidP="0007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MEĐIMURSKA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DDEFA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3.631.253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01D06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1.495.491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640EE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922.308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5A474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1.207.968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52E69B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754.791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5BAE0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8.011.811</w:t>
            </w:r>
          </w:p>
        </w:tc>
      </w:tr>
      <w:tr w:rsidR="00072D47" w:rsidRPr="00072D47" w14:paraId="57D98BEA" w14:textId="77777777" w:rsidTr="0042582E">
        <w:trPr>
          <w:trHeight w:val="252"/>
        </w:trPr>
        <w:tc>
          <w:tcPr>
            <w:tcW w:w="3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84A80" w14:textId="77777777" w:rsidR="00072D47" w:rsidRPr="00072D47" w:rsidRDefault="00072D47" w:rsidP="0007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ZAGREB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EE325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18.107.416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CE9B2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13.642.095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E10AE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2.574.070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2B3D6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5.628.342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9DD4D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6.301.354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BB488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46.253.277</w:t>
            </w:r>
          </w:p>
        </w:tc>
      </w:tr>
      <w:tr w:rsidR="00072D47" w:rsidRPr="00072D47" w14:paraId="3FD8CB7C" w14:textId="77777777" w:rsidTr="0042582E">
        <w:trPr>
          <w:trHeight w:val="520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66ED" w14:textId="77777777" w:rsidR="00072D47" w:rsidRPr="00072D47" w:rsidRDefault="00072D47" w:rsidP="0007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MINISTARSTVO ZNANOSTI, OBRAZOVANJA I MLADIH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E608C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6.802.295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ABB84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89CEF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9388B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AFD6A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D24E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6.802.295</w:t>
            </w:r>
          </w:p>
        </w:tc>
      </w:tr>
      <w:tr w:rsidR="00072D47" w:rsidRPr="00072D47" w14:paraId="7D670ED2" w14:textId="77777777" w:rsidTr="0042582E">
        <w:trPr>
          <w:trHeight w:val="341"/>
        </w:trPr>
        <w:tc>
          <w:tcPr>
            <w:tcW w:w="32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B032305" w14:textId="77777777" w:rsidR="00072D47" w:rsidRPr="00072D47" w:rsidRDefault="00072D47" w:rsidP="0007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EURA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26361E4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138.637.286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9AF3108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68.626.010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0F8EB81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28.954.115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86F8768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45.245.618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9AA8EEC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50.920.224</w:t>
            </w:r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F39F489" w14:textId="77777777" w:rsidR="00072D47" w:rsidRPr="00072D47" w:rsidRDefault="00072D47" w:rsidP="00072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72D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332.383.253</w:t>
            </w:r>
          </w:p>
        </w:tc>
      </w:tr>
    </w:tbl>
    <w:p w14:paraId="75B0936F" w14:textId="77777777" w:rsidR="00072D47" w:rsidRDefault="00072D47" w:rsidP="00072D47">
      <w:pPr>
        <w:ind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14:paraId="121500FD" w14:textId="77777777" w:rsidR="00472158" w:rsidRPr="00072D47" w:rsidRDefault="00472158" w:rsidP="00072D47">
      <w:pPr>
        <w:tabs>
          <w:tab w:val="left" w:pos="626"/>
        </w:tabs>
        <w:rPr>
          <w:rFonts w:ascii="Times New Roman" w:eastAsia="Times New Roman" w:hAnsi="Times New Roman" w:cs="Times New Roman"/>
          <w:sz w:val="20"/>
          <w:szCs w:val="20"/>
          <w:lang w:eastAsia="hr-HR"/>
        </w:rPr>
        <w:sectPr w:rsidR="00472158" w:rsidRPr="00072D47" w:rsidSect="00072D47">
          <w:pgSz w:w="16838" w:h="11906" w:orient="landscape"/>
          <w:pgMar w:top="1417" w:right="1417" w:bottom="1276" w:left="1417" w:header="708" w:footer="582" w:gutter="0"/>
          <w:cols w:space="708"/>
          <w:docGrid w:linePitch="360"/>
        </w:sectPr>
      </w:pPr>
    </w:p>
    <w:tbl>
      <w:tblPr>
        <w:tblW w:w="6940" w:type="dxa"/>
        <w:jc w:val="center"/>
        <w:tblLook w:val="04A0" w:firstRow="1" w:lastRow="0" w:firstColumn="1" w:lastColumn="0" w:noHBand="0" w:noVBand="1"/>
      </w:tblPr>
      <w:tblGrid>
        <w:gridCol w:w="779"/>
        <w:gridCol w:w="3811"/>
        <w:gridCol w:w="2350"/>
      </w:tblGrid>
      <w:tr w:rsidR="0042582E" w:rsidRPr="0042582E" w14:paraId="33C26B35" w14:textId="77777777" w:rsidTr="0042582E">
        <w:trPr>
          <w:trHeight w:val="255"/>
          <w:jc w:val="center"/>
        </w:trPr>
        <w:tc>
          <w:tcPr>
            <w:tcW w:w="6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A088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b/>
                <w:bCs/>
                <w:szCs w:val="20"/>
                <w:lang w:eastAsia="hr-HR"/>
              </w:rPr>
              <w:lastRenderedPageBreak/>
              <w:t xml:space="preserve">PREGLED SREDSTAVA ZA DECENTRALIZIRANU FUNKCIJU OSNOVNOG  </w:t>
            </w:r>
          </w:p>
        </w:tc>
      </w:tr>
      <w:tr w:rsidR="0042582E" w:rsidRPr="0042582E" w14:paraId="0662CF0E" w14:textId="77777777" w:rsidTr="0042582E">
        <w:trPr>
          <w:trHeight w:val="255"/>
          <w:jc w:val="center"/>
        </w:trPr>
        <w:tc>
          <w:tcPr>
            <w:tcW w:w="6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9603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b/>
                <w:bCs/>
                <w:szCs w:val="20"/>
                <w:lang w:eastAsia="hr-HR"/>
              </w:rPr>
              <w:t>ŠKOLSTVA PO ŽUPANIJAMA U 2025. GODINI</w:t>
            </w:r>
          </w:p>
        </w:tc>
      </w:tr>
      <w:tr w:rsidR="0042582E" w:rsidRPr="0042582E" w14:paraId="27F0024D" w14:textId="77777777" w:rsidTr="0042582E">
        <w:trPr>
          <w:trHeight w:val="255"/>
          <w:jc w:val="center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F706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57BB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5D67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2582E" w:rsidRPr="0042582E" w14:paraId="681892FC" w14:textId="77777777" w:rsidTr="0042582E">
        <w:trPr>
          <w:trHeight w:val="270"/>
          <w:jc w:val="center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FB32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81FC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6BB4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Tablica 2. županije</w:t>
            </w:r>
          </w:p>
        </w:tc>
      </w:tr>
      <w:tr w:rsidR="0042582E" w:rsidRPr="0042582E" w14:paraId="2D14BCFF" w14:textId="77777777" w:rsidTr="0042582E">
        <w:trPr>
          <w:trHeight w:val="630"/>
          <w:jc w:val="center"/>
        </w:trPr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A90A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Žup.</w:t>
            </w: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  <w:t>broj</w:t>
            </w:r>
          </w:p>
        </w:tc>
        <w:tc>
          <w:tcPr>
            <w:tcW w:w="38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08FCB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Nositelj financiranja - županije</w:t>
            </w:r>
          </w:p>
        </w:tc>
        <w:tc>
          <w:tcPr>
            <w:tcW w:w="2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2A32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Sveukupno</w:t>
            </w: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  <w:t>eura</w:t>
            </w:r>
          </w:p>
        </w:tc>
      </w:tr>
      <w:tr w:rsidR="0042582E" w:rsidRPr="0042582E" w14:paraId="2EBDF23E" w14:textId="77777777" w:rsidTr="0042582E">
        <w:trPr>
          <w:trHeight w:val="21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4DCB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C1F58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2818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</w:tr>
      <w:tr w:rsidR="0042582E" w:rsidRPr="0042582E" w14:paraId="5AE0047C" w14:textId="77777777" w:rsidTr="0042582E">
        <w:trPr>
          <w:trHeight w:val="25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FFFA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2F04A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ZAGREBAČKA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11E2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6.363.425</w:t>
            </w:r>
          </w:p>
        </w:tc>
      </w:tr>
      <w:tr w:rsidR="0042582E" w:rsidRPr="0042582E" w14:paraId="7B5D5CCC" w14:textId="77777777" w:rsidTr="0042582E">
        <w:trPr>
          <w:trHeight w:val="25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ECC6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05F10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KRAPINSKO-ZAGORSKA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E1AB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4.022.072</w:t>
            </w:r>
          </w:p>
        </w:tc>
      </w:tr>
      <w:tr w:rsidR="0042582E" w:rsidRPr="0042582E" w14:paraId="43DA6AC4" w14:textId="77777777" w:rsidTr="0042582E">
        <w:trPr>
          <w:trHeight w:val="25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EBBB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934E1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SISAČKO-MOSLAVAČKA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94AC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4.327.206</w:t>
            </w:r>
          </w:p>
        </w:tc>
      </w:tr>
      <w:tr w:rsidR="0042582E" w:rsidRPr="0042582E" w14:paraId="19E5F532" w14:textId="77777777" w:rsidTr="0042582E">
        <w:trPr>
          <w:trHeight w:val="25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CAB4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32BA3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KARLOVAČKA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FAA8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3.030.946</w:t>
            </w:r>
          </w:p>
        </w:tc>
      </w:tr>
      <w:tr w:rsidR="0042582E" w:rsidRPr="0042582E" w14:paraId="7F666770" w14:textId="77777777" w:rsidTr="0042582E">
        <w:trPr>
          <w:trHeight w:val="25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43E0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4B181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VARAŽDINSKA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867D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5.465.533</w:t>
            </w:r>
          </w:p>
        </w:tc>
      </w:tr>
      <w:tr w:rsidR="0042582E" w:rsidRPr="0042582E" w14:paraId="3F9CB710" w14:textId="77777777" w:rsidTr="0042582E">
        <w:trPr>
          <w:trHeight w:val="25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2176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F6363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KOPRIVNIČKO-KRIŽEVAČKA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BDA8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2.038.930</w:t>
            </w:r>
          </w:p>
        </w:tc>
      </w:tr>
      <w:tr w:rsidR="0042582E" w:rsidRPr="0042582E" w14:paraId="69B6400C" w14:textId="77777777" w:rsidTr="0042582E">
        <w:trPr>
          <w:trHeight w:val="25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C344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AFB77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BJELOVARSKO-BILOGORSKA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F680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2.301.473</w:t>
            </w:r>
          </w:p>
        </w:tc>
      </w:tr>
      <w:tr w:rsidR="0042582E" w:rsidRPr="0042582E" w14:paraId="34BCF73F" w14:textId="77777777" w:rsidTr="0042582E">
        <w:trPr>
          <w:trHeight w:val="25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0B5E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4C40D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PRIMORSKO-GORANSKA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1BB0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4.171.846</w:t>
            </w:r>
          </w:p>
        </w:tc>
      </w:tr>
      <w:tr w:rsidR="0042582E" w:rsidRPr="0042582E" w14:paraId="528BADF7" w14:textId="77777777" w:rsidTr="0042582E">
        <w:trPr>
          <w:trHeight w:val="25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EA3A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791B4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LIČKO-SENJSKA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900B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1.896.019</w:t>
            </w:r>
          </w:p>
        </w:tc>
      </w:tr>
      <w:tr w:rsidR="0042582E" w:rsidRPr="0042582E" w14:paraId="06DBD3A0" w14:textId="77777777" w:rsidTr="0042582E">
        <w:trPr>
          <w:trHeight w:val="25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D0DE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2C351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VIROVITIČKO-PODRAVSKA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DF21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2.379.135</w:t>
            </w:r>
          </w:p>
        </w:tc>
      </w:tr>
      <w:tr w:rsidR="0042582E" w:rsidRPr="0042582E" w14:paraId="76B54D63" w14:textId="77777777" w:rsidTr="0042582E">
        <w:trPr>
          <w:trHeight w:val="25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6469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2EE55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POŽEŠKO-SLAVONSKA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F2B7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2.436.050</w:t>
            </w:r>
          </w:p>
        </w:tc>
      </w:tr>
      <w:tr w:rsidR="0042582E" w:rsidRPr="0042582E" w14:paraId="514AE4E8" w14:textId="77777777" w:rsidTr="0042582E">
        <w:trPr>
          <w:trHeight w:val="25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D95C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D64C8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BRODSKO-POSAVSKA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15A3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3.610.353</w:t>
            </w:r>
          </w:p>
        </w:tc>
      </w:tr>
      <w:tr w:rsidR="0042582E" w:rsidRPr="0042582E" w14:paraId="64360EA1" w14:textId="77777777" w:rsidTr="0042582E">
        <w:trPr>
          <w:trHeight w:val="25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7831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BB675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ZADARSKA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8B5B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3.876.783</w:t>
            </w:r>
          </w:p>
        </w:tc>
      </w:tr>
      <w:tr w:rsidR="0042582E" w:rsidRPr="0042582E" w14:paraId="2192D1DF" w14:textId="77777777" w:rsidTr="0042582E">
        <w:trPr>
          <w:trHeight w:val="25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17E6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D8B1F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OSJEČKO-BARANJSKA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29C9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7.041.349</w:t>
            </w:r>
          </w:p>
        </w:tc>
      </w:tr>
      <w:tr w:rsidR="0042582E" w:rsidRPr="0042582E" w14:paraId="45785845" w14:textId="77777777" w:rsidTr="0042582E">
        <w:trPr>
          <w:trHeight w:val="25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274A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1FC1B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ŠIBENSKO-KNINSKA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5074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2.250.349</w:t>
            </w:r>
          </w:p>
        </w:tc>
      </w:tr>
      <w:tr w:rsidR="0042582E" w:rsidRPr="0042582E" w14:paraId="02064C23" w14:textId="77777777" w:rsidTr="0042582E">
        <w:trPr>
          <w:trHeight w:val="25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18A6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15A04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VUKOVARSKO-SRIJEMSKA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30C2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3.568.100</w:t>
            </w:r>
          </w:p>
        </w:tc>
      </w:tr>
      <w:tr w:rsidR="0042582E" w:rsidRPr="0042582E" w14:paraId="0D07046D" w14:textId="77777777" w:rsidTr="0042582E">
        <w:trPr>
          <w:trHeight w:val="25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7D08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07D18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SPLITSKO-DALMATINSKA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BC63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9.087.036</w:t>
            </w:r>
          </w:p>
        </w:tc>
      </w:tr>
      <w:tr w:rsidR="0042582E" w:rsidRPr="0042582E" w14:paraId="43F123B8" w14:textId="77777777" w:rsidTr="0042582E">
        <w:trPr>
          <w:trHeight w:val="25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70C9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0A8C9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ISTARSKA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F1BA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2.802.049</w:t>
            </w:r>
          </w:p>
        </w:tc>
      </w:tr>
      <w:tr w:rsidR="0042582E" w:rsidRPr="0042582E" w14:paraId="085D85A7" w14:textId="77777777" w:rsidTr="0042582E">
        <w:trPr>
          <w:trHeight w:val="25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17B2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DD6EF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DUBROVAČKO-NERETVANSKA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95C6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2.947.117</w:t>
            </w:r>
          </w:p>
        </w:tc>
      </w:tr>
      <w:tr w:rsidR="0042582E" w:rsidRPr="0042582E" w14:paraId="644EDF95" w14:textId="77777777" w:rsidTr="0042582E">
        <w:trPr>
          <w:trHeight w:val="25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1E67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41AE0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MEĐIMURSKA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EBD4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2.830.767</w:t>
            </w:r>
          </w:p>
        </w:tc>
      </w:tr>
      <w:tr w:rsidR="0042582E" w:rsidRPr="0042582E" w14:paraId="0800CA6C" w14:textId="77777777" w:rsidTr="0042582E">
        <w:trPr>
          <w:trHeight w:val="2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407A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7100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ZAGREB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B6F6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18.107.416</w:t>
            </w:r>
          </w:p>
        </w:tc>
      </w:tr>
      <w:tr w:rsidR="0042582E" w:rsidRPr="0042582E" w14:paraId="7D718CD4" w14:textId="77777777" w:rsidTr="0042582E">
        <w:trPr>
          <w:trHeight w:val="330"/>
          <w:jc w:val="center"/>
        </w:trPr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2368D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843B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ŽUPANIJE</w:t>
            </w:r>
          </w:p>
        </w:tc>
        <w:tc>
          <w:tcPr>
            <w:tcW w:w="2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B071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94.553.954</w:t>
            </w:r>
          </w:p>
        </w:tc>
      </w:tr>
    </w:tbl>
    <w:p w14:paraId="0834A08C" w14:textId="77777777" w:rsidR="00CB2671" w:rsidRDefault="00CB2671" w:rsidP="00CB2671">
      <w:pPr>
        <w:tabs>
          <w:tab w:val="left" w:pos="2592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5FFDFB7" w14:textId="77777777" w:rsidR="00472158" w:rsidRDefault="00CB2671" w:rsidP="00CB2671">
      <w:pPr>
        <w:tabs>
          <w:tab w:val="left" w:pos="2592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4366CEA" w14:textId="77777777" w:rsidR="00CB2671" w:rsidRDefault="00CB2671" w:rsidP="00CB2671">
      <w:pPr>
        <w:tabs>
          <w:tab w:val="left" w:pos="2592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FD0308" w14:textId="77777777" w:rsidR="00CB2671" w:rsidRDefault="00CB2671" w:rsidP="00CB2671">
      <w:pPr>
        <w:tabs>
          <w:tab w:val="left" w:pos="2592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6A2252" w14:textId="77777777" w:rsidR="00CB2671" w:rsidRDefault="00CB2671" w:rsidP="00CB2671">
      <w:pPr>
        <w:tabs>
          <w:tab w:val="left" w:pos="2592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B38A84" w14:textId="77777777" w:rsidR="00CB2671" w:rsidRDefault="00CB2671" w:rsidP="00CB2671">
      <w:pPr>
        <w:tabs>
          <w:tab w:val="left" w:pos="2592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D5C4EA" w14:textId="77777777" w:rsidR="00CB2671" w:rsidRDefault="00CB2671" w:rsidP="00CB2671">
      <w:pPr>
        <w:tabs>
          <w:tab w:val="left" w:pos="2592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F0327A" w14:textId="77777777" w:rsidR="00CB2671" w:rsidRDefault="00CB2671" w:rsidP="00CB2671">
      <w:pPr>
        <w:tabs>
          <w:tab w:val="left" w:pos="2592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CD5A9F" w14:textId="77777777" w:rsidR="00CB2671" w:rsidRDefault="00CB2671" w:rsidP="00CB2671">
      <w:pPr>
        <w:tabs>
          <w:tab w:val="left" w:pos="2592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1A599C" w14:textId="77777777" w:rsidR="00CB2671" w:rsidRDefault="00CB2671" w:rsidP="00CB2671">
      <w:pPr>
        <w:tabs>
          <w:tab w:val="left" w:pos="2592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EC72F7" w14:textId="77777777" w:rsidR="00CB2671" w:rsidRDefault="00CB2671" w:rsidP="00CB2671">
      <w:pPr>
        <w:tabs>
          <w:tab w:val="left" w:pos="2592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6940" w:type="dxa"/>
        <w:jc w:val="center"/>
        <w:tblLook w:val="04A0" w:firstRow="1" w:lastRow="0" w:firstColumn="1" w:lastColumn="0" w:noHBand="0" w:noVBand="1"/>
      </w:tblPr>
      <w:tblGrid>
        <w:gridCol w:w="863"/>
        <w:gridCol w:w="3577"/>
        <w:gridCol w:w="2500"/>
      </w:tblGrid>
      <w:tr w:rsidR="0042582E" w:rsidRPr="0042582E" w14:paraId="21765964" w14:textId="77777777" w:rsidTr="0042582E">
        <w:trPr>
          <w:trHeight w:val="255"/>
          <w:jc w:val="center"/>
        </w:trPr>
        <w:tc>
          <w:tcPr>
            <w:tcW w:w="6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378A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b/>
                <w:bCs/>
                <w:szCs w:val="20"/>
                <w:lang w:eastAsia="hr-HR"/>
              </w:rPr>
              <w:t>PREGLED SREDSTAVA ZA DECENTRALIZIRANU FUNKCIJU OSNOVNOG</w:t>
            </w:r>
          </w:p>
        </w:tc>
      </w:tr>
      <w:tr w:rsidR="0042582E" w:rsidRPr="0042582E" w14:paraId="1CB2A610" w14:textId="77777777" w:rsidTr="0042582E">
        <w:trPr>
          <w:trHeight w:val="255"/>
          <w:jc w:val="center"/>
        </w:trPr>
        <w:tc>
          <w:tcPr>
            <w:tcW w:w="6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03E7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b/>
                <w:bCs/>
                <w:szCs w:val="20"/>
                <w:lang w:eastAsia="hr-HR"/>
              </w:rPr>
              <w:t>ŠKOLSTVA PO GRADOVIMA U 2025. GODINI</w:t>
            </w:r>
          </w:p>
        </w:tc>
      </w:tr>
      <w:tr w:rsidR="0042582E" w:rsidRPr="0042582E" w14:paraId="5C308CE9" w14:textId="77777777" w:rsidTr="0042582E">
        <w:trPr>
          <w:trHeight w:val="255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71EE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r-HR"/>
              </w:rPr>
            </w:pP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8130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0474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2582E" w:rsidRPr="0042582E" w14:paraId="61B83EED" w14:textId="77777777" w:rsidTr="0042582E">
        <w:trPr>
          <w:trHeight w:val="270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BE61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731E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249B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Tablica 2. gradovi</w:t>
            </w:r>
          </w:p>
        </w:tc>
      </w:tr>
      <w:tr w:rsidR="0042582E" w:rsidRPr="0042582E" w14:paraId="09E62FD8" w14:textId="77777777" w:rsidTr="0042582E">
        <w:trPr>
          <w:trHeight w:val="525"/>
          <w:jc w:val="center"/>
        </w:trPr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E43C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Red.</w:t>
            </w: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  <w:t>broj</w:t>
            </w:r>
          </w:p>
        </w:tc>
        <w:tc>
          <w:tcPr>
            <w:tcW w:w="35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ABF58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Nositelj financiranja - gradovi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5C06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Sveukupno</w:t>
            </w: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  <w:t>eura</w:t>
            </w:r>
          </w:p>
        </w:tc>
      </w:tr>
      <w:tr w:rsidR="0042582E" w:rsidRPr="0042582E" w14:paraId="1E1F29AD" w14:textId="77777777" w:rsidTr="0042582E">
        <w:trPr>
          <w:trHeight w:val="22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26E4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EE638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FA0B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</w:tr>
      <w:tr w:rsidR="0042582E" w:rsidRPr="0042582E" w14:paraId="26D04AA1" w14:textId="77777777" w:rsidTr="0042582E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95BC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1680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VELIKA GORICA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1818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1.949.389</w:t>
            </w:r>
          </w:p>
        </w:tc>
      </w:tr>
      <w:tr w:rsidR="0042582E" w:rsidRPr="0042582E" w14:paraId="2AFAF894" w14:textId="77777777" w:rsidTr="0042582E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CA59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7339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SAMOBOR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4911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1.266.775</w:t>
            </w:r>
          </w:p>
        </w:tc>
      </w:tr>
      <w:tr w:rsidR="0042582E" w:rsidRPr="0042582E" w14:paraId="1DFACE7F" w14:textId="77777777" w:rsidTr="0042582E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12B7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E53A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VRBOVEC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A787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620.279</w:t>
            </w:r>
          </w:p>
        </w:tc>
      </w:tr>
      <w:tr w:rsidR="0042582E" w:rsidRPr="0042582E" w14:paraId="2D9B9191" w14:textId="77777777" w:rsidTr="0042582E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99B5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77BE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ZAPREŠIĆ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7655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508.975</w:t>
            </w:r>
          </w:p>
        </w:tc>
      </w:tr>
      <w:tr w:rsidR="0042582E" w:rsidRPr="0042582E" w14:paraId="1318860F" w14:textId="77777777" w:rsidTr="0042582E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36BA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493F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KRAPINA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E142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317.352</w:t>
            </w:r>
          </w:p>
        </w:tc>
      </w:tr>
      <w:tr w:rsidR="0042582E" w:rsidRPr="0042582E" w14:paraId="50E52BE1" w14:textId="77777777" w:rsidTr="0042582E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A246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3371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SISAK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51FD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1.275.870</w:t>
            </w:r>
          </w:p>
        </w:tc>
      </w:tr>
      <w:tr w:rsidR="0042582E" w:rsidRPr="0042582E" w14:paraId="2B37C378" w14:textId="77777777" w:rsidTr="0042582E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2FD5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B0BB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KUTINA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D22C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738.346</w:t>
            </w:r>
          </w:p>
        </w:tc>
      </w:tr>
      <w:tr w:rsidR="0042582E" w:rsidRPr="0042582E" w14:paraId="255C5A99" w14:textId="77777777" w:rsidTr="0042582E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9223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FD64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KARLOVAC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B367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1.545.873</w:t>
            </w:r>
          </w:p>
        </w:tc>
      </w:tr>
      <w:tr w:rsidR="0042582E" w:rsidRPr="0042582E" w14:paraId="30F07BA7" w14:textId="77777777" w:rsidTr="0042582E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73CD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5F9A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VARAŽDIN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98DF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1.181.469</w:t>
            </w:r>
          </w:p>
        </w:tc>
      </w:tr>
      <w:tr w:rsidR="0042582E" w:rsidRPr="0042582E" w14:paraId="65187CC5" w14:textId="77777777" w:rsidTr="0042582E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8AF0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E7C9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KOPRIVNICA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F89E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1.012.958</w:t>
            </w:r>
          </w:p>
        </w:tc>
      </w:tr>
      <w:tr w:rsidR="0042582E" w:rsidRPr="0042582E" w14:paraId="669FBCA1" w14:textId="77777777" w:rsidTr="0042582E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7452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5710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KRIŽEVCI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E298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749.870</w:t>
            </w:r>
          </w:p>
        </w:tc>
      </w:tr>
      <w:tr w:rsidR="0042582E" w:rsidRPr="0042582E" w14:paraId="0990B9B2" w14:textId="77777777" w:rsidTr="0042582E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5D68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2E5B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ĐURĐEVAC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2F27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270.717</w:t>
            </w:r>
          </w:p>
        </w:tc>
      </w:tr>
      <w:tr w:rsidR="0042582E" w:rsidRPr="0042582E" w14:paraId="1729EA9D" w14:textId="77777777" w:rsidTr="0042582E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A2EE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3FF4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BJELOVAR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5606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981.178</w:t>
            </w:r>
          </w:p>
        </w:tc>
      </w:tr>
      <w:tr w:rsidR="0042582E" w:rsidRPr="0042582E" w14:paraId="7536CF35" w14:textId="77777777" w:rsidTr="0042582E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58FC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8E1F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ČAZMA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F52E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305.538</w:t>
            </w:r>
          </w:p>
        </w:tc>
      </w:tr>
      <w:tr w:rsidR="0042582E" w:rsidRPr="0042582E" w14:paraId="20CEA9F9" w14:textId="77777777" w:rsidTr="0042582E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1ADD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7ECD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GAREŠNICA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7B9B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336.811</w:t>
            </w:r>
          </w:p>
        </w:tc>
      </w:tr>
      <w:tr w:rsidR="0042582E" w:rsidRPr="0042582E" w14:paraId="6E4B3EBC" w14:textId="77777777" w:rsidTr="0042582E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85EE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D872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GRUBIŠNO POLJE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7736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231.811</w:t>
            </w:r>
          </w:p>
        </w:tc>
      </w:tr>
      <w:tr w:rsidR="0042582E" w:rsidRPr="0042582E" w14:paraId="5990C72F" w14:textId="77777777" w:rsidTr="0042582E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B69E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C335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RIJEKA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B319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2.616.064</w:t>
            </w:r>
          </w:p>
        </w:tc>
      </w:tr>
      <w:tr w:rsidR="0042582E" w:rsidRPr="0042582E" w14:paraId="17C3F7EE" w14:textId="77777777" w:rsidTr="0042582E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2EB7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F7C0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CRIKVENICA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4F5A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242.162</w:t>
            </w:r>
          </w:p>
        </w:tc>
      </w:tr>
      <w:tr w:rsidR="0042582E" w:rsidRPr="0042582E" w14:paraId="1F3082D5" w14:textId="77777777" w:rsidTr="0042582E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1CD5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FA22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OPATIJA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D3A0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178.942</w:t>
            </w:r>
          </w:p>
        </w:tc>
      </w:tr>
      <w:tr w:rsidR="0042582E" w:rsidRPr="0042582E" w14:paraId="52BA6918" w14:textId="77777777" w:rsidTr="0042582E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F9D3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E253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GOSPIĆ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7FB8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560.804</w:t>
            </w:r>
          </w:p>
        </w:tc>
      </w:tr>
      <w:tr w:rsidR="0042582E" w:rsidRPr="0042582E" w14:paraId="1A41C28A" w14:textId="77777777" w:rsidTr="0042582E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A0D9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8A96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VIROVITICA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6998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757.952</w:t>
            </w:r>
          </w:p>
        </w:tc>
      </w:tr>
      <w:tr w:rsidR="0042582E" w:rsidRPr="0042582E" w14:paraId="008F7F9B" w14:textId="77777777" w:rsidTr="0042582E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E533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B0CA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POŽEGA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185E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760.357</w:t>
            </w:r>
          </w:p>
        </w:tc>
      </w:tr>
      <w:tr w:rsidR="0042582E" w:rsidRPr="0042582E" w14:paraId="2567079F" w14:textId="77777777" w:rsidTr="0042582E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0C4B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4873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SLAVONSKI BROD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59C0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1.856.754</w:t>
            </w:r>
          </w:p>
        </w:tc>
      </w:tr>
      <w:tr w:rsidR="0042582E" w:rsidRPr="0042582E" w14:paraId="330CBEE7" w14:textId="77777777" w:rsidTr="0042582E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35C0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0289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ZADAR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F7F1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1.609.799</w:t>
            </w:r>
          </w:p>
        </w:tc>
      </w:tr>
      <w:tr w:rsidR="0042582E" w:rsidRPr="0042582E" w14:paraId="1AE4ACF7" w14:textId="77777777" w:rsidTr="0042582E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8268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8521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OSIJEK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296B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2.395.898</w:t>
            </w:r>
          </w:p>
        </w:tc>
      </w:tr>
      <w:tr w:rsidR="0042582E" w:rsidRPr="0042582E" w14:paraId="44E93D8D" w14:textId="77777777" w:rsidTr="0042582E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30F5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0DCF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ŠIBENIK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79C5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1.189.733</w:t>
            </w:r>
          </w:p>
        </w:tc>
      </w:tr>
      <w:tr w:rsidR="0042582E" w:rsidRPr="0042582E" w14:paraId="5F27780F" w14:textId="77777777" w:rsidTr="0042582E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32E6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71E0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VINKOVCI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93C9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953.562</w:t>
            </w:r>
          </w:p>
        </w:tc>
      </w:tr>
      <w:tr w:rsidR="0042582E" w:rsidRPr="0042582E" w14:paraId="141371E7" w14:textId="77777777" w:rsidTr="0042582E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C2FA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9709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VUKOVAR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002C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1.182.773</w:t>
            </w:r>
          </w:p>
        </w:tc>
      </w:tr>
      <w:tr w:rsidR="0042582E" w:rsidRPr="0042582E" w14:paraId="4980F867" w14:textId="77777777" w:rsidTr="0042582E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5D32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1C6E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MAKARSKA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9CED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365.794</w:t>
            </w:r>
          </w:p>
        </w:tc>
      </w:tr>
      <w:tr w:rsidR="0042582E" w:rsidRPr="0042582E" w14:paraId="34AAFF29" w14:textId="77777777" w:rsidTr="0042582E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6C1E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BFE6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SPLIT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9DEB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3.182.625</w:t>
            </w:r>
          </w:p>
        </w:tc>
      </w:tr>
      <w:tr w:rsidR="0042582E" w:rsidRPr="0042582E" w14:paraId="4EF1B702" w14:textId="77777777" w:rsidTr="0042582E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A9FB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C3C0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PULA - POLA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4DC2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1.483.939</w:t>
            </w:r>
          </w:p>
        </w:tc>
      </w:tr>
      <w:tr w:rsidR="0042582E" w:rsidRPr="0042582E" w14:paraId="516C32C9" w14:textId="77777777" w:rsidTr="0042582E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B606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C60A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LABIN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60E0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414.946</w:t>
            </w:r>
          </w:p>
        </w:tc>
      </w:tr>
      <w:tr w:rsidR="0042582E" w:rsidRPr="0042582E" w14:paraId="658E9575" w14:textId="77777777" w:rsidTr="0042582E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38D0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5DB3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PAZIN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8992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918.003</w:t>
            </w:r>
          </w:p>
        </w:tc>
      </w:tr>
      <w:tr w:rsidR="0042582E" w:rsidRPr="0042582E" w14:paraId="58B086A9" w14:textId="77777777" w:rsidTr="0042582E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872A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320C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POREČ - PARENZO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BD64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560.683</w:t>
            </w:r>
          </w:p>
        </w:tc>
      </w:tr>
      <w:tr w:rsidR="0042582E" w:rsidRPr="0042582E" w14:paraId="254A8EB4" w14:textId="77777777" w:rsidTr="0042582E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D95D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81B4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ROVINJ - ROVIGNO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A3B8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373.556</w:t>
            </w:r>
          </w:p>
        </w:tc>
      </w:tr>
      <w:tr w:rsidR="0042582E" w:rsidRPr="0042582E" w14:paraId="0F93CA41" w14:textId="77777777" w:rsidTr="0042582E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6675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72E4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UMAG - UMAGO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6D3E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476.138</w:t>
            </w:r>
          </w:p>
        </w:tc>
      </w:tr>
      <w:tr w:rsidR="0042582E" w:rsidRPr="0042582E" w14:paraId="4F530617" w14:textId="77777777" w:rsidTr="0042582E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D437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0916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DUBROVNIK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794B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1.106.856</w:t>
            </w:r>
          </w:p>
        </w:tc>
      </w:tr>
      <w:tr w:rsidR="0042582E" w:rsidRPr="0042582E" w14:paraId="587AB923" w14:textId="77777777" w:rsidTr="0042582E">
        <w:trPr>
          <w:trHeight w:val="270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8403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30E4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ČAKOVEC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97CF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800.486</w:t>
            </w:r>
          </w:p>
        </w:tc>
      </w:tr>
      <w:tr w:rsidR="0042582E" w:rsidRPr="0042582E" w14:paraId="2418FE4E" w14:textId="77777777" w:rsidTr="0042582E">
        <w:trPr>
          <w:trHeight w:val="330"/>
          <w:jc w:val="center"/>
        </w:trPr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D64DB" w14:textId="77777777" w:rsidR="0042582E" w:rsidRPr="0042582E" w:rsidRDefault="0042582E" w:rsidP="0042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0A0A" w14:textId="77777777" w:rsidR="0042582E" w:rsidRPr="0042582E" w:rsidRDefault="0042582E" w:rsidP="0042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GRADOVI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EB71" w14:textId="77777777" w:rsidR="0042582E" w:rsidRPr="0042582E" w:rsidRDefault="0042582E" w:rsidP="00425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258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37.281.037</w:t>
            </w:r>
          </w:p>
        </w:tc>
      </w:tr>
    </w:tbl>
    <w:p w14:paraId="6DE0CF46" w14:textId="77777777" w:rsidR="00CB2671" w:rsidRDefault="00CB2671" w:rsidP="00CB2671">
      <w:pPr>
        <w:tabs>
          <w:tab w:val="left" w:pos="2592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7CA192" w14:textId="77777777" w:rsidR="00CB2671" w:rsidRDefault="00CB2671" w:rsidP="00CB2671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4F42AC" w14:textId="77777777" w:rsidR="00CB2671" w:rsidRDefault="00CB2671" w:rsidP="00CB2671">
      <w:pPr>
        <w:tabs>
          <w:tab w:val="left" w:pos="2254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7BD71CA" w14:textId="77777777" w:rsidR="00CB2671" w:rsidRPr="00CB2671" w:rsidRDefault="00CB2671" w:rsidP="00CB2671">
      <w:pPr>
        <w:tabs>
          <w:tab w:val="left" w:pos="2254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CB2671" w:rsidRPr="00CB2671" w:rsidSect="00472158">
          <w:pgSz w:w="11906" w:h="16838"/>
          <w:pgMar w:top="1417" w:right="1276" w:bottom="1417" w:left="1417" w:header="708" w:footer="708" w:gutter="0"/>
          <w:cols w:space="708"/>
          <w:docGrid w:linePitch="360"/>
        </w:sectPr>
      </w:pPr>
    </w:p>
    <w:tbl>
      <w:tblPr>
        <w:tblW w:w="8760" w:type="dxa"/>
        <w:jc w:val="center"/>
        <w:tblLook w:val="04A0" w:firstRow="1" w:lastRow="0" w:firstColumn="1" w:lastColumn="0" w:noHBand="0" w:noVBand="1"/>
      </w:tblPr>
      <w:tblGrid>
        <w:gridCol w:w="720"/>
        <w:gridCol w:w="3620"/>
        <w:gridCol w:w="3000"/>
        <w:gridCol w:w="1420"/>
      </w:tblGrid>
      <w:tr w:rsidR="007C6806" w:rsidRPr="007C6806" w14:paraId="3CC13832" w14:textId="77777777" w:rsidTr="007C6806">
        <w:trPr>
          <w:trHeight w:val="240"/>
          <w:jc w:val="center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19CB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 xml:space="preserve">PREGLED SREDSTAVA ZA DECENTRALIZIRANU FUNKCIJU VATROGASTVA  </w:t>
            </w:r>
          </w:p>
        </w:tc>
      </w:tr>
      <w:tr w:rsidR="007C6806" w:rsidRPr="007C6806" w14:paraId="152F8ED6" w14:textId="77777777" w:rsidTr="007C6806">
        <w:trPr>
          <w:trHeight w:val="240"/>
          <w:jc w:val="center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9986" w14:textId="77777777" w:rsidR="007C6806" w:rsidRPr="007C6806" w:rsidRDefault="007C6806" w:rsidP="0090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 OPĆINAMA</w:t>
            </w:r>
            <w:r w:rsidR="009011B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/</w:t>
            </w:r>
            <w:r w:rsidR="009011BB" w:rsidRPr="007C680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GRADOVIMA</w:t>
            </w:r>
            <w:r w:rsidRPr="007C680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U 2025. GODINI</w:t>
            </w:r>
          </w:p>
        </w:tc>
      </w:tr>
      <w:tr w:rsidR="007C6806" w:rsidRPr="007C6806" w14:paraId="3CA5DA28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6375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76CA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03D0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3A00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C6806" w:rsidRPr="007C6806" w14:paraId="01058122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074C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D57C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DEF3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CF24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C6806" w:rsidRPr="007C6806" w14:paraId="24BE70AD" w14:textId="77777777" w:rsidTr="007C6806">
        <w:trPr>
          <w:trHeight w:val="255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9BCA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7531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B1D1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Tablica 3. općine/gradovi</w:t>
            </w:r>
          </w:p>
        </w:tc>
      </w:tr>
      <w:tr w:rsidR="007C6806" w:rsidRPr="007C6806" w14:paraId="10757891" w14:textId="77777777" w:rsidTr="007C6806">
        <w:trPr>
          <w:trHeight w:val="735"/>
          <w:jc w:val="center"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56D8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Red.</w:t>
            </w: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  <w:t>broj</w:t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6693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Osnivači i suosnivači </w:t>
            </w: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  <w:t>javnih vatrogasnih postrojbi</w:t>
            </w: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  <w:t>gradovi/općine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E188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Naziv javne vatrogasne postrojbe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E6DC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Ukupno</w:t>
            </w: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  <w:t>eura</w:t>
            </w:r>
          </w:p>
        </w:tc>
      </w:tr>
      <w:tr w:rsidR="007C6806" w:rsidRPr="007C6806" w14:paraId="021B5291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F02B5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79DCA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D2587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56908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</w:tr>
      <w:tr w:rsidR="007C6806" w:rsidRPr="007C6806" w14:paraId="2A31FD8B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457C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5AAD3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Zagreb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D7261D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ZAGREB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E8A0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6.301.354</w:t>
            </w:r>
          </w:p>
        </w:tc>
      </w:tr>
      <w:tr w:rsidR="007C6806" w:rsidRPr="007C6806" w14:paraId="20FD20A9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98E8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EED33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8E8D1A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ZAPREŠIĆ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F489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613.883</w:t>
            </w:r>
          </w:p>
        </w:tc>
      </w:tr>
      <w:tr w:rsidR="007C6806" w:rsidRPr="007C6806" w14:paraId="3BF50FA7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B4A9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172E3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Samobor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B150D9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SAMOBOR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5B43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473.626</w:t>
            </w:r>
          </w:p>
        </w:tc>
      </w:tr>
      <w:tr w:rsidR="007C6806" w:rsidRPr="007C6806" w14:paraId="30C62F0A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4C3D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7A071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Velika Gorica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22F88C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VELIKA GORICA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0979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713.642</w:t>
            </w:r>
          </w:p>
        </w:tc>
      </w:tr>
      <w:tr w:rsidR="007C6806" w:rsidRPr="007C6806" w14:paraId="6C77D109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626F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800F6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Ivanić-Grad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299F88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IVANIĆ GRAD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E6CB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556.690</w:t>
            </w:r>
          </w:p>
        </w:tc>
      </w:tr>
      <w:tr w:rsidR="007C6806" w:rsidRPr="007C6806" w14:paraId="100C1C0E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B9B3790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1CAF5B5E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0E50E6A4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ZAGORSKA JVP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0ACCB9D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1.108.740</w:t>
            </w:r>
          </w:p>
        </w:tc>
      </w:tr>
      <w:tr w:rsidR="007C6806" w:rsidRPr="007C6806" w14:paraId="3DDEA327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0CA5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ADB54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Zabok (8,96%)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CE0A2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8CC1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99.343</w:t>
            </w:r>
          </w:p>
        </w:tc>
      </w:tr>
      <w:tr w:rsidR="007C6806" w:rsidRPr="007C6806" w14:paraId="31A34266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DD3F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577B4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Grad Klanjec (3,09%)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E089D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28CE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34.260</w:t>
            </w:r>
          </w:p>
        </w:tc>
      </w:tr>
      <w:tr w:rsidR="007C6806" w:rsidRPr="007C6806" w14:paraId="18C3E404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1B8B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99CC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color w:val="FF99CC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89131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Grad Oroslavje (5,98%)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6DBA5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106D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66.302</w:t>
            </w:r>
          </w:p>
        </w:tc>
      </w:tr>
      <w:tr w:rsidR="007C6806" w:rsidRPr="007C6806" w14:paraId="465207EF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2CB2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267D5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Grad Pregrada (6,85%)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60E94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0015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75.949</w:t>
            </w:r>
          </w:p>
        </w:tc>
      </w:tr>
      <w:tr w:rsidR="007C6806" w:rsidRPr="007C6806" w14:paraId="3F951F87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41A7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E77BD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Grad Zlatar (6,22%)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45FDB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385D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68.964</w:t>
            </w:r>
          </w:p>
        </w:tc>
      </w:tr>
      <w:tr w:rsidR="007C6806" w:rsidRPr="007C6806" w14:paraId="4EAE5BC0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4C6B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B7E90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Grad Donja Stubica (5,67%)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31E0C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93FE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62.865</w:t>
            </w:r>
          </w:p>
        </w:tc>
      </w:tr>
      <w:tr w:rsidR="007C6806" w:rsidRPr="007C6806" w14:paraId="5FBD7591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C4D9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6621F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Bedekovčina (8,11%)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EF5F6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A8C6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89.919</w:t>
            </w:r>
          </w:p>
        </w:tc>
      </w:tr>
      <w:tr w:rsidR="007C6806" w:rsidRPr="007C6806" w14:paraId="3F46EDE7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1A04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6B2DD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Budinščina (2,67%)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8B6F5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AA59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29.603</w:t>
            </w:r>
          </w:p>
        </w:tc>
      </w:tr>
      <w:tr w:rsidR="007C6806" w:rsidRPr="007C6806" w14:paraId="33059239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7B08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999A7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Desinić (3,33%)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87AE6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C496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36.922</w:t>
            </w:r>
          </w:p>
        </w:tc>
      </w:tr>
      <w:tr w:rsidR="007C6806" w:rsidRPr="007C6806" w14:paraId="2B60813D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657A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CF22E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Gornja Stubica (5,48%)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3A81A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BBAC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60.760</w:t>
            </w:r>
          </w:p>
        </w:tc>
      </w:tr>
      <w:tr w:rsidR="007C6806" w:rsidRPr="007C6806" w14:paraId="4152766F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CD24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C9899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Hrašćina (1,75%)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6FA1A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8D16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19.403</w:t>
            </w:r>
          </w:p>
        </w:tc>
      </w:tr>
      <w:tr w:rsidR="007C6806" w:rsidRPr="007C6806" w14:paraId="73DC7FB9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5A51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38EAD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Konjšćina (3,90%)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52DA2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6ED3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43.241</w:t>
            </w:r>
          </w:p>
        </w:tc>
      </w:tr>
      <w:tr w:rsidR="007C6806" w:rsidRPr="007C6806" w14:paraId="1D4A7599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CBC6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2569B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Kraljevec na Sutli (1,74%)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12C89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4E66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19.292</w:t>
            </w:r>
          </w:p>
        </w:tc>
      </w:tr>
      <w:tr w:rsidR="007C6806" w:rsidRPr="007C6806" w14:paraId="0B288D21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408E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F567D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Krapinske Toplice (5,49%)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5B726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206B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60.870</w:t>
            </w:r>
          </w:p>
        </w:tc>
      </w:tr>
      <w:tr w:rsidR="007C6806" w:rsidRPr="007C6806" w14:paraId="4F17D35D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DFD0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90A92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Kumrovec (1,77%)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78557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2FA6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19.625</w:t>
            </w:r>
          </w:p>
        </w:tc>
      </w:tr>
      <w:tr w:rsidR="007C6806" w:rsidRPr="007C6806" w14:paraId="5E59BD7E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6B61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844DA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Marija Bistrica (6,32%)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62627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8089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70.073</w:t>
            </w:r>
          </w:p>
        </w:tc>
      </w:tr>
      <w:tr w:rsidR="007C6806" w:rsidRPr="007C6806" w14:paraId="5BBE6998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6DAE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77D10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Stubičke Toplice (2,63%)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581E9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C333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29.159</w:t>
            </w:r>
          </w:p>
        </w:tc>
      </w:tr>
      <w:tr w:rsidR="007C6806" w:rsidRPr="007C6806" w14:paraId="59A16D23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E5FA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48807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Sveti Križ Začretje (6,33%)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35714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4846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70.183</w:t>
            </w:r>
          </w:p>
        </w:tc>
      </w:tr>
      <w:tr w:rsidR="007C6806" w:rsidRPr="007C6806" w14:paraId="7CB0F77B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B680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A1DBA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Tuhelj (2,09%)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31827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50C1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23.172</w:t>
            </w:r>
          </w:p>
        </w:tc>
      </w:tr>
      <w:tr w:rsidR="007C6806" w:rsidRPr="007C6806" w14:paraId="2608BFC9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198E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81767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Veliko Trgovišće (4,99%)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6BACF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82B8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55.326</w:t>
            </w:r>
          </w:p>
        </w:tc>
      </w:tr>
      <w:tr w:rsidR="007C6806" w:rsidRPr="007C6806" w14:paraId="72CC0569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4E13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9F064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Zagorska Sela (1,14%)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7FCBB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4196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12.639</w:t>
            </w:r>
          </w:p>
        </w:tc>
      </w:tr>
      <w:tr w:rsidR="007C6806" w:rsidRPr="007C6806" w14:paraId="5B25FF31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78F8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58442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Zlatar Bistrica (2,71%)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F9A5D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B914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30.047</w:t>
            </w:r>
          </w:p>
        </w:tc>
      </w:tr>
      <w:tr w:rsidR="007C6806" w:rsidRPr="007C6806" w14:paraId="5BCED59E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ED37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83ED5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Mače (2,78%)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F41C7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4550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30.823</w:t>
            </w:r>
          </w:p>
        </w:tc>
      </w:tr>
      <w:tr w:rsidR="007C6806" w:rsidRPr="007C6806" w14:paraId="12C084B1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FA26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A3EED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Krapina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CC9A4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KRAPINA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4D41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342.960</w:t>
            </w:r>
          </w:p>
        </w:tc>
      </w:tr>
      <w:tr w:rsidR="007C6806" w:rsidRPr="007C6806" w14:paraId="5FD7D815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381D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8AB1F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Sisak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97E09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SISAK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D479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920.740</w:t>
            </w:r>
          </w:p>
        </w:tc>
      </w:tr>
      <w:tr w:rsidR="007C6806" w:rsidRPr="007C6806" w14:paraId="75BAFF79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8B52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2D176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Petrinja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A5B56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PETRINJA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9FF2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547.704</w:t>
            </w:r>
          </w:p>
        </w:tc>
      </w:tr>
      <w:tr w:rsidR="007C6806" w:rsidRPr="007C6806" w14:paraId="5A4E12E4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A8D7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4F887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Kutina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F2444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KUTINA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1AA6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537.125</w:t>
            </w:r>
          </w:p>
        </w:tc>
      </w:tr>
      <w:tr w:rsidR="007C6806" w:rsidRPr="007C6806" w14:paraId="79D8B2E6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7A4B3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B621C5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Novska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A6BFD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NOVSKA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DC704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276.551</w:t>
            </w:r>
          </w:p>
        </w:tc>
      </w:tr>
      <w:tr w:rsidR="007C6806" w:rsidRPr="007C6806" w14:paraId="42A3DAE2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2894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57587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Karlovac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AABFC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KARLOVAČKA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CAC6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1.108.411</w:t>
            </w:r>
          </w:p>
        </w:tc>
      </w:tr>
      <w:tr w:rsidR="007C6806" w:rsidRPr="007C6806" w14:paraId="557F3E7A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D87C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DD25B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Ogulin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BC793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OGULIN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1610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476.280</w:t>
            </w:r>
          </w:p>
        </w:tc>
      </w:tr>
      <w:tr w:rsidR="007C6806" w:rsidRPr="007C6806" w14:paraId="60558C94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9FEC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FCCCA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Varaždin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05A18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VARAŽDIN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1619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976.783</w:t>
            </w:r>
          </w:p>
        </w:tc>
      </w:tr>
      <w:tr w:rsidR="007C6806" w:rsidRPr="007C6806" w14:paraId="60BBAC24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FF41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33342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Koprivnica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2523A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KOPRIVNICA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609A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738.283</w:t>
            </w:r>
          </w:p>
        </w:tc>
      </w:tr>
      <w:tr w:rsidR="007C6806" w:rsidRPr="007C6806" w14:paraId="429E9AF7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AC7C3C3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7CADCBC7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326F9D7C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ĐURĐEVAC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EF97230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547.534</w:t>
            </w:r>
          </w:p>
        </w:tc>
      </w:tr>
      <w:tr w:rsidR="007C6806" w:rsidRPr="007C6806" w14:paraId="739FD069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D590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CDB5E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Đurđevac (69,40%)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E867C3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69AC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379.989</w:t>
            </w:r>
          </w:p>
        </w:tc>
      </w:tr>
      <w:tr w:rsidR="007C6806" w:rsidRPr="007C6806" w14:paraId="504FE567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3FAF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6FA03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Virje (10,70%)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020BF9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22DB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58.586</w:t>
            </w:r>
          </w:p>
        </w:tc>
      </w:tr>
      <w:tr w:rsidR="007C6806" w:rsidRPr="007C6806" w14:paraId="4A2A4362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82F3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C78A6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Kloštar Podravski (5,08%)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BD4003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8669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27.814</w:t>
            </w:r>
          </w:p>
        </w:tc>
      </w:tr>
      <w:tr w:rsidR="007C6806" w:rsidRPr="007C6806" w14:paraId="7E7FDE0C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ED41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5AA9B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Kalinovac (4,88%)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6EEDE7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787C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26.720</w:t>
            </w:r>
          </w:p>
        </w:tc>
      </w:tr>
      <w:tr w:rsidR="007C6806" w:rsidRPr="007C6806" w14:paraId="31D2E95A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6A9F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51DC4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Molve (4,05%)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B3D766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2CCF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22.176</w:t>
            </w:r>
          </w:p>
        </w:tc>
      </w:tr>
      <w:tr w:rsidR="007C6806" w:rsidRPr="007C6806" w14:paraId="48F61CB5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E79C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7EAD9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Ferdinandovac (2,97%)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992988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EE55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16.262</w:t>
            </w:r>
          </w:p>
        </w:tc>
      </w:tr>
      <w:tr w:rsidR="007C6806" w:rsidRPr="007C6806" w14:paraId="13FF60A1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248C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ECBB3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Podravske Sesvete (1,84%)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B97EC0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54BB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10.074</w:t>
            </w:r>
          </w:p>
        </w:tc>
      </w:tr>
      <w:tr w:rsidR="007C6806" w:rsidRPr="007C6806" w14:paraId="23DDC13E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BA08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FB1ED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Novo Virje (1,08%)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C9B5F4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17DA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5.913</w:t>
            </w:r>
          </w:p>
        </w:tc>
      </w:tr>
      <w:tr w:rsidR="007C6806" w:rsidRPr="007C6806" w14:paraId="553B8ECA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2019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B17E1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Križevci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6FE071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KRIŽEVCI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1063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437.868</w:t>
            </w:r>
          </w:p>
        </w:tc>
      </w:tr>
      <w:tr w:rsidR="007C6806" w:rsidRPr="007C6806" w14:paraId="3334D401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B9A4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BB5C0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Bjelovar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98532E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BJELOVAR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C9AE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814.099</w:t>
            </w:r>
          </w:p>
        </w:tc>
      </w:tr>
      <w:tr w:rsidR="007C6806" w:rsidRPr="007C6806" w14:paraId="10C8C98F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CB60242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D8153ED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257D7C8C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DARUVAR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A1FCB58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457.895</w:t>
            </w:r>
          </w:p>
        </w:tc>
      </w:tr>
      <w:tr w:rsidR="007C6806" w:rsidRPr="007C6806" w14:paraId="3DDBD5E0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3D95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C2D4E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Daruvar (78,00%)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9301AC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0976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357.158</w:t>
            </w:r>
          </w:p>
        </w:tc>
      </w:tr>
      <w:tr w:rsidR="007C6806" w:rsidRPr="007C6806" w14:paraId="267ACE60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BC55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DC712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Sirač (7,00%)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DACE3D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C5AF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32.052</w:t>
            </w:r>
          </w:p>
        </w:tc>
      </w:tr>
      <w:tr w:rsidR="007C6806" w:rsidRPr="007C6806" w14:paraId="1E03361E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FFD5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268BF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Končanica (5,00%)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991D1D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9E14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22.895</w:t>
            </w:r>
          </w:p>
        </w:tc>
      </w:tr>
      <w:tr w:rsidR="007C6806" w:rsidRPr="007C6806" w14:paraId="4666421E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CFFF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B6532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Đulovac (5,00%)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05F6DF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9C55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22.895</w:t>
            </w:r>
          </w:p>
        </w:tc>
      </w:tr>
      <w:tr w:rsidR="007C6806" w:rsidRPr="007C6806" w14:paraId="70E4C218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5F8C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57839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Dežanovac (5,00%)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91C793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13F6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22.895</w:t>
            </w:r>
          </w:p>
        </w:tc>
      </w:tr>
      <w:tr w:rsidR="007C6806" w:rsidRPr="007C6806" w14:paraId="4A1C8732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2F70B22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2A72C6EF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10467F6A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GAREŠNICA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B92CF02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344.144</w:t>
            </w:r>
          </w:p>
        </w:tc>
      </w:tr>
      <w:tr w:rsidR="007C6806" w:rsidRPr="007C6806" w14:paraId="38376623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7297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7D422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Garešnica (88,00%)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C20EEA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1CDE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302.846</w:t>
            </w:r>
          </w:p>
        </w:tc>
      </w:tr>
      <w:tr w:rsidR="007C6806" w:rsidRPr="007C6806" w14:paraId="3C9C2734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1F5C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DF3AC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Hercegovac (7,00%)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79F2DD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D8E9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24.090</w:t>
            </w:r>
          </w:p>
        </w:tc>
      </w:tr>
      <w:tr w:rsidR="007C6806" w:rsidRPr="007C6806" w14:paraId="7D40CA5E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D772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E1D48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Velika Trnovitica (5,00%)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065070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A724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17.208</w:t>
            </w:r>
          </w:p>
        </w:tc>
      </w:tr>
      <w:tr w:rsidR="007C6806" w:rsidRPr="007C6806" w14:paraId="1A176028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847D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7917D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Čazma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655FB2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ČAZMA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1019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329.614</w:t>
            </w:r>
          </w:p>
        </w:tc>
      </w:tr>
      <w:tr w:rsidR="007C6806" w:rsidRPr="007C6806" w14:paraId="5BC0D36F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A68A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91C4F7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Grubišno polje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B3E007D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GRUBIŠNO POLJE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57D33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300.332</w:t>
            </w:r>
          </w:p>
        </w:tc>
      </w:tr>
      <w:tr w:rsidR="007C6806" w:rsidRPr="007C6806" w14:paraId="5E7DA9EA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3539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294C4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Rijeka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E1DA81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RIJEKA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3C4A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2.434.665</w:t>
            </w:r>
          </w:p>
        </w:tc>
      </w:tr>
      <w:tr w:rsidR="007C6806" w:rsidRPr="007C6806" w14:paraId="63B8350A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6E58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1F4DF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Mali Lošinj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2BCCC1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MALI LOŠINJ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D55E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454.547</w:t>
            </w:r>
          </w:p>
        </w:tc>
      </w:tr>
      <w:tr w:rsidR="007C6806" w:rsidRPr="007C6806" w14:paraId="566F3F20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9BD2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1A34D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Crikvenica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629CEA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CRIKVENICA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6B9D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318.100</w:t>
            </w:r>
          </w:p>
        </w:tc>
      </w:tr>
      <w:tr w:rsidR="007C6806" w:rsidRPr="007C6806" w14:paraId="0B83FA65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8758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5F0D8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Krk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E558F2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KRK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2AE3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431.895</w:t>
            </w:r>
          </w:p>
        </w:tc>
      </w:tr>
      <w:tr w:rsidR="007C6806" w:rsidRPr="007C6806" w14:paraId="374AE68F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129A372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27.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15703372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0C724687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OPATIJA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7085FAB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628.143</w:t>
            </w:r>
          </w:p>
        </w:tc>
      </w:tr>
      <w:tr w:rsidR="007C6806" w:rsidRPr="007C6806" w14:paraId="7550A7B8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C1B5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31AB6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Opatija (57,00%)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4AFC7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4234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358.041</w:t>
            </w:r>
          </w:p>
        </w:tc>
      </w:tr>
      <w:tr w:rsidR="007C6806" w:rsidRPr="007C6806" w14:paraId="0232394F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2E16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7DFBA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Matulji (23,00%)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EC553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EA6E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144.473</w:t>
            </w:r>
          </w:p>
        </w:tc>
      </w:tr>
      <w:tr w:rsidR="007C6806" w:rsidRPr="007C6806" w14:paraId="3CA46761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39C7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E7C55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Lovran (14,00%)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4AF14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892D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87.940</w:t>
            </w:r>
          </w:p>
        </w:tc>
      </w:tr>
      <w:tr w:rsidR="007C6806" w:rsidRPr="007C6806" w14:paraId="32E905B8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BA86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668B1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Mošćenička Draga (6,00%)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B291D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1D13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37.689</w:t>
            </w:r>
          </w:p>
        </w:tc>
      </w:tr>
      <w:tr w:rsidR="007C6806" w:rsidRPr="007C6806" w14:paraId="38495C5C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36F1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17FE3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Delnice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3F41D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DELNICE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F5C6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294.373</w:t>
            </w:r>
          </w:p>
        </w:tc>
      </w:tr>
      <w:tr w:rsidR="007C6806" w:rsidRPr="007C6806" w14:paraId="737AE23A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0E6F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BB06F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Gospić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C72C1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GOSPIĆ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4D8D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446.905</w:t>
            </w:r>
          </w:p>
        </w:tc>
      </w:tr>
      <w:tr w:rsidR="007C6806" w:rsidRPr="007C6806" w14:paraId="35397429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BA43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78B76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Općina Plitvička Jezera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DEFA7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PLITVIČKA JEZERA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C5F1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308.374</w:t>
            </w:r>
          </w:p>
        </w:tc>
      </w:tr>
      <w:tr w:rsidR="007C6806" w:rsidRPr="007C6806" w14:paraId="0E2C99D1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18EA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AC8EA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Senj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CA6EE1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SENJ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9E95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293.969</w:t>
            </w:r>
          </w:p>
        </w:tc>
      </w:tr>
      <w:tr w:rsidR="007C6806" w:rsidRPr="007C6806" w14:paraId="5303744D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98AD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F1611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Virovitica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4E4F43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VIROVITICA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82F2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442.577</w:t>
            </w:r>
          </w:p>
        </w:tc>
      </w:tr>
      <w:tr w:rsidR="007C6806" w:rsidRPr="007C6806" w14:paraId="1245820A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8783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888C0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Slatina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73179F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SLATINA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21DB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394.211</w:t>
            </w:r>
          </w:p>
        </w:tc>
      </w:tr>
      <w:tr w:rsidR="007C6806" w:rsidRPr="007C6806" w14:paraId="7E51F355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64F2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F4AF1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Požega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8ACDC7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POŽEGA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170C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402.805</w:t>
            </w:r>
          </w:p>
        </w:tc>
      </w:tr>
      <w:tr w:rsidR="007C6806" w:rsidRPr="007C6806" w14:paraId="7D387BBA" w14:textId="77777777" w:rsidTr="007C6806">
        <w:trPr>
          <w:trHeight w:val="48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8F10B20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42449F38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5D9D03F4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POŽEŠKO-SLAVONSKA  ŽUPANIJA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BAD94F5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387.144</w:t>
            </w:r>
          </w:p>
        </w:tc>
      </w:tr>
      <w:tr w:rsidR="007C6806" w:rsidRPr="007C6806" w14:paraId="71C72E3F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912B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10F8A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Pleternica (30,00%)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DDF0C8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05B8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116.143</w:t>
            </w:r>
          </w:p>
        </w:tc>
      </w:tr>
      <w:tr w:rsidR="007C6806" w:rsidRPr="007C6806" w14:paraId="1F7F6960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0EE4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5F8CC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Grad Kutjevo (10,00%)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169E41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D118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38.715</w:t>
            </w:r>
          </w:p>
        </w:tc>
      </w:tr>
      <w:tr w:rsidR="007C6806" w:rsidRPr="007C6806" w14:paraId="5EFAAD22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51AD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C56D5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Grad Pakrac (15,00%)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3BDBF5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10C9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58.070</w:t>
            </w:r>
          </w:p>
        </w:tc>
      </w:tr>
      <w:tr w:rsidR="007C6806" w:rsidRPr="007C6806" w14:paraId="34C4C54B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E172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5A210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Grad Lipik (10,00%)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071CE0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87C8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38.715</w:t>
            </w:r>
          </w:p>
        </w:tc>
      </w:tr>
      <w:tr w:rsidR="007C6806" w:rsidRPr="007C6806" w14:paraId="191EB095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AC94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69DE8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Velika (10,00%)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7495BE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3FEF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38.715</w:t>
            </w:r>
          </w:p>
        </w:tc>
      </w:tr>
      <w:tr w:rsidR="007C6806" w:rsidRPr="007C6806" w14:paraId="4C5FBDDD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082A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B0A66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Brestovac (10,00%)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7ACE68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6670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38.715</w:t>
            </w:r>
          </w:p>
        </w:tc>
      </w:tr>
      <w:tr w:rsidR="007C6806" w:rsidRPr="007C6806" w14:paraId="7815C291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A5C6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B5247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Kaptol (5,00%)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905439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CDE0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19.357</w:t>
            </w:r>
          </w:p>
        </w:tc>
      </w:tr>
      <w:tr w:rsidR="007C6806" w:rsidRPr="007C6806" w14:paraId="27D20107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3DB7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A9E3A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Čaglin (5,00%)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64DD94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4DB0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19.357</w:t>
            </w:r>
          </w:p>
        </w:tc>
      </w:tr>
      <w:tr w:rsidR="007C6806" w:rsidRPr="007C6806" w14:paraId="5943916F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23D6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1AEB9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Jakšić (5,00%)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08AAD9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3726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19.357</w:t>
            </w:r>
          </w:p>
        </w:tc>
      </w:tr>
      <w:tr w:rsidR="007C6806" w:rsidRPr="007C6806" w14:paraId="3A6C6A49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26FE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7A5AD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Slavonski Brod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9BE205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SLAVONSKI BROD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C38B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1.095.606</w:t>
            </w:r>
          </w:p>
        </w:tc>
      </w:tr>
      <w:tr w:rsidR="007C6806" w:rsidRPr="007C6806" w14:paraId="04011445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5499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868DD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Nova Gradiška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BBED16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NOVA GRADIŠKA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0FC8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303.727</w:t>
            </w:r>
          </w:p>
        </w:tc>
      </w:tr>
      <w:tr w:rsidR="007C6806" w:rsidRPr="007C6806" w14:paraId="2E72DA0C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8735FC7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D2E1E6C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2D51F9DD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ZADAR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CEB6AF4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2.099.971</w:t>
            </w:r>
          </w:p>
        </w:tc>
      </w:tr>
      <w:tr w:rsidR="007C6806" w:rsidRPr="007C6806" w14:paraId="27C0EBE5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DC2C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24759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Zadar (87,70%)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37E020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E758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1.841.675</w:t>
            </w:r>
          </w:p>
        </w:tc>
      </w:tr>
      <w:tr w:rsidR="007C6806" w:rsidRPr="007C6806" w14:paraId="2AF262A6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6A43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75D69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Poličnik (5,20%)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577383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57DD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109.199</w:t>
            </w:r>
          </w:p>
        </w:tc>
      </w:tr>
      <w:tr w:rsidR="007C6806" w:rsidRPr="007C6806" w14:paraId="69469129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37F9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311BD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Zemunik Donji (2,40%)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5C680A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FC14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50.399</w:t>
            </w:r>
          </w:p>
        </w:tc>
      </w:tr>
      <w:tr w:rsidR="007C6806" w:rsidRPr="007C6806" w14:paraId="6AA3E75B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C283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1F5A8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Bibinje (4,70%)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59EE3E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B3E9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98.698</w:t>
            </w:r>
          </w:p>
        </w:tc>
      </w:tr>
      <w:tr w:rsidR="007C6806" w:rsidRPr="007C6806" w14:paraId="5F4F9FFF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759C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FBC8F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Biograd na Moru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71A074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BIOGRAD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4834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447.871</w:t>
            </w:r>
          </w:p>
        </w:tc>
      </w:tr>
      <w:tr w:rsidR="007C6806" w:rsidRPr="007C6806" w14:paraId="0035CAFC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E0D1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269F9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Benkovac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D84A33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BENKOVAC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7114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436.373</w:t>
            </w:r>
          </w:p>
        </w:tc>
      </w:tr>
      <w:tr w:rsidR="007C6806" w:rsidRPr="007C6806" w14:paraId="39CC9EE1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DA4C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B6AA8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Općina Gračac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57771D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GRAČAC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6355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532.534</w:t>
            </w:r>
          </w:p>
        </w:tc>
      </w:tr>
      <w:tr w:rsidR="007C6806" w:rsidRPr="007C6806" w14:paraId="42E4F5B4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9F7DFE6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555634E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27CF7EC7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PAG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E3F7128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268.207</w:t>
            </w:r>
          </w:p>
        </w:tc>
      </w:tr>
      <w:tr w:rsidR="007C6806" w:rsidRPr="007C6806" w14:paraId="105D0B90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E2FD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AF3A1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Pag (60,00%)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213AA9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30B3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160.923</w:t>
            </w:r>
          </w:p>
        </w:tc>
      </w:tr>
      <w:tr w:rsidR="007C6806" w:rsidRPr="007C6806" w14:paraId="0D605725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4031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8906F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Općina Kolan (20,00%)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A9DD19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DBB4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53.642</w:t>
            </w:r>
          </w:p>
        </w:tc>
      </w:tr>
      <w:tr w:rsidR="007C6806" w:rsidRPr="007C6806" w14:paraId="6BB58B78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D63F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70462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Općina Povljana (20,00%)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4FE0BE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BB41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53.642</w:t>
            </w:r>
          </w:p>
        </w:tc>
      </w:tr>
      <w:tr w:rsidR="007C6806" w:rsidRPr="007C6806" w14:paraId="3D502011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794D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E3871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Osijek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E82D1B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OSIJEK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276C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1.766.293</w:t>
            </w:r>
          </w:p>
        </w:tc>
      </w:tr>
      <w:tr w:rsidR="007C6806" w:rsidRPr="007C6806" w14:paraId="3C1C5693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111B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C05FC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Beli Manastir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7E71D6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BELI MANASTIR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D7B0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392.135</w:t>
            </w:r>
          </w:p>
        </w:tc>
      </w:tr>
      <w:tr w:rsidR="007C6806" w:rsidRPr="007C6806" w14:paraId="41B0DAFD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24DD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CF57E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Našice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22E05B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NAŠICE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C704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335.295</w:t>
            </w:r>
          </w:p>
        </w:tc>
      </w:tr>
      <w:tr w:rsidR="007C6806" w:rsidRPr="007C6806" w14:paraId="2CB34DC2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8CE0363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5264C0E2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7E4888B9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ĆEPIN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FB20D41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252.548</w:t>
            </w:r>
          </w:p>
        </w:tc>
      </w:tr>
      <w:tr w:rsidR="007C6806" w:rsidRPr="007C6806" w14:paraId="512FA1A7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C877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977E4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Općina Čepin (70,00%)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6926A5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3FFC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176.784</w:t>
            </w:r>
          </w:p>
        </w:tc>
      </w:tr>
      <w:tr w:rsidR="007C6806" w:rsidRPr="007C6806" w14:paraId="66E5667C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6E4B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8F8EE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Općina Vuka (13,00%)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A29974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CC90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32.831</w:t>
            </w:r>
          </w:p>
        </w:tc>
      </w:tr>
      <w:tr w:rsidR="007C6806" w:rsidRPr="007C6806" w14:paraId="60AF17A5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8967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8EC8A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Općina Vladislavci (17,00%)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D745D8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55E6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42.933</w:t>
            </w:r>
          </w:p>
        </w:tc>
      </w:tr>
      <w:tr w:rsidR="007C6806" w:rsidRPr="007C6806" w14:paraId="779A7AE8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EC89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10435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Šibenik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CB472F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ŠIBENIK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BF6C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1.173.646</w:t>
            </w:r>
          </w:p>
        </w:tc>
      </w:tr>
      <w:tr w:rsidR="007C6806" w:rsidRPr="007C6806" w14:paraId="33F81FF6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0CF7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05526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Drniš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4F3831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DRNIŠ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A224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365.584</w:t>
            </w:r>
          </w:p>
        </w:tc>
      </w:tr>
      <w:tr w:rsidR="007C6806" w:rsidRPr="007C6806" w14:paraId="5CA3EB95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F4E3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57E1B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Knin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33C33F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KNIN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4863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474.072</w:t>
            </w:r>
          </w:p>
        </w:tc>
      </w:tr>
      <w:tr w:rsidR="007C6806" w:rsidRPr="007C6806" w14:paraId="18FF0605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A95E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B46C0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Vodice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761828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VODICE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794B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287.240</w:t>
            </w:r>
          </w:p>
        </w:tc>
      </w:tr>
      <w:tr w:rsidR="007C6806" w:rsidRPr="007C6806" w14:paraId="32F321F4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A96A425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5023C701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0796479C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VINKOVCI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B45E1C6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501.590</w:t>
            </w:r>
          </w:p>
        </w:tc>
      </w:tr>
      <w:tr w:rsidR="007C6806" w:rsidRPr="007C6806" w14:paraId="358EB81B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49E2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13E70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Vinkovci (88,00%)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E538A4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990F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441.400</w:t>
            </w:r>
          </w:p>
        </w:tc>
      </w:tr>
      <w:tr w:rsidR="007C6806" w:rsidRPr="007C6806" w14:paraId="03D37316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B927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0E2BD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Općina Andrijaševci (12,00%)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8730C4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1A0C7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color w:val="B1A0C7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D3AE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60.190</w:t>
            </w:r>
          </w:p>
        </w:tc>
      </w:tr>
      <w:tr w:rsidR="007C6806" w:rsidRPr="007C6806" w14:paraId="37E5386D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C14C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E7290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Vukovar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ADCBDD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VUKOVAR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B70C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821.028</w:t>
            </w:r>
          </w:p>
        </w:tc>
      </w:tr>
      <w:tr w:rsidR="007C6806" w:rsidRPr="007C6806" w14:paraId="7EA2941A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8B1B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F7F06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Ilok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08D888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ILOK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9A99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283.667</w:t>
            </w:r>
          </w:p>
        </w:tc>
      </w:tr>
      <w:tr w:rsidR="007C6806" w:rsidRPr="007C6806" w14:paraId="328F05E2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B650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6ECA9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Županja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81E1D0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ŽUPANJA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E145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166.048</w:t>
            </w:r>
          </w:p>
        </w:tc>
      </w:tr>
      <w:tr w:rsidR="007C6806" w:rsidRPr="007C6806" w14:paraId="448BEE16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85A5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0DCE9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Split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B7CBE9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SPLIT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6776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2.333.422</w:t>
            </w:r>
          </w:p>
        </w:tc>
      </w:tr>
      <w:tr w:rsidR="007C6806" w:rsidRPr="007C6806" w14:paraId="390D30D5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ADA0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6BD60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Imotski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5BD515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IMOTSKI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4BDD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390.516</w:t>
            </w:r>
          </w:p>
        </w:tc>
      </w:tr>
      <w:tr w:rsidR="007C6806" w:rsidRPr="007C6806" w14:paraId="3945897D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2329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CB62E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D5FE32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KAŠTELA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84D4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536.488</w:t>
            </w:r>
          </w:p>
        </w:tc>
      </w:tr>
      <w:tr w:rsidR="007C6806" w:rsidRPr="007C6806" w14:paraId="0C891273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5D66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3D57E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Makarska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820889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MAKARSKA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275D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332.111</w:t>
            </w:r>
          </w:p>
        </w:tc>
      </w:tr>
      <w:tr w:rsidR="007C6806" w:rsidRPr="007C6806" w14:paraId="04A2244E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87F1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CEAF0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Općina Podstrana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1DD07C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PODSTRANA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D514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280.997</w:t>
            </w:r>
          </w:p>
        </w:tc>
      </w:tr>
      <w:tr w:rsidR="007C6806" w:rsidRPr="007C6806" w14:paraId="5753863A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751D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4BCE4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Sinj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3F4B20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SINJ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CB5C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402.801</w:t>
            </w:r>
          </w:p>
        </w:tc>
      </w:tr>
      <w:tr w:rsidR="007C6806" w:rsidRPr="007C6806" w14:paraId="049F6B7F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3803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DE95DE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Trogir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E284A20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TROGIR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09DB8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326.114</w:t>
            </w:r>
          </w:p>
        </w:tc>
      </w:tr>
      <w:tr w:rsidR="007C6806" w:rsidRPr="007C6806" w14:paraId="234D4AA2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2EB9DD5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5412E525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73EDA484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PULA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ECD4141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1.403.075</w:t>
            </w:r>
          </w:p>
        </w:tc>
      </w:tr>
      <w:tr w:rsidR="007C6806" w:rsidRPr="007C6806" w14:paraId="1613C7F2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F19B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5AF75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Pula - Pola (68,92%)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C907C7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22E6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967.000</w:t>
            </w:r>
          </w:p>
        </w:tc>
      </w:tr>
      <w:tr w:rsidR="007C6806" w:rsidRPr="007C6806" w14:paraId="234760DD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4218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64885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Barban (3,27%)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48D9D5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66BF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45.880</w:t>
            </w:r>
          </w:p>
        </w:tc>
      </w:tr>
      <w:tr w:rsidR="007C6806" w:rsidRPr="007C6806" w14:paraId="64C8EDAD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CFF6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5C365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Fažana - Fasana (3,78%)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65C7EA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4E1F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53.036</w:t>
            </w:r>
          </w:p>
        </w:tc>
      </w:tr>
      <w:tr w:rsidR="007C6806" w:rsidRPr="007C6806" w14:paraId="5C7A0F63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EDB4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5BC6E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Ližnjan - Lisignano (3,45%)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CA779D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AFF4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48.406</w:t>
            </w:r>
          </w:p>
        </w:tc>
      </w:tr>
      <w:tr w:rsidR="007C6806" w:rsidRPr="007C6806" w14:paraId="2C874A63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2A72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23D50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Marčana (4,59%)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372777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CE61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64.401</w:t>
            </w:r>
          </w:p>
        </w:tc>
      </w:tr>
      <w:tr w:rsidR="007C6806" w:rsidRPr="007C6806" w14:paraId="1854DBE9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8810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9AE53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Medulin (6,88%)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C157D4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4A43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96.532</w:t>
            </w:r>
          </w:p>
        </w:tc>
      </w:tr>
      <w:tr w:rsidR="007C6806" w:rsidRPr="007C6806" w14:paraId="0A7D0076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3EE2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A1149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Svetvinčenat (2,61%)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05E54D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9543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36.620</w:t>
            </w:r>
          </w:p>
        </w:tc>
      </w:tr>
      <w:tr w:rsidR="007C6806" w:rsidRPr="007C6806" w14:paraId="2190C524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6F87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E84E0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Grad Vodnjan - Dignano (6,50%)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CC88E0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CAD2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91.200</w:t>
            </w:r>
          </w:p>
        </w:tc>
      </w:tr>
      <w:tr w:rsidR="007C6806" w:rsidRPr="007C6806" w14:paraId="36B64778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9E7AA4E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577D3CF7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7A98A645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PAZIN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D2F9D67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532.152</w:t>
            </w:r>
          </w:p>
        </w:tc>
      </w:tr>
      <w:tr w:rsidR="007C6806" w:rsidRPr="007C6806" w14:paraId="59E4F194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9246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84C71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Pazin  (49,29%)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7949B0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DF73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262.298</w:t>
            </w:r>
          </w:p>
        </w:tc>
      </w:tr>
      <w:tr w:rsidR="007C6806" w:rsidRPr="007C6806" w14:paraId="55CD9D05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9A73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605E5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Cerovlje  (9,55%)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CCED0C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AA71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50.820</w:t>
            </w:r>
          </w:p>
        </w:tc>
      </w:tr>
      <w:tr w:rsidR="007C6806" w:rsidRPr="007C6806" w14:paraId="7A483970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BF34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D076E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Gračišće  (7,66%)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C2E31F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0622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40.763</w:t>
            </w:r>
          </w:p>
        </w:tc>
      </w:tr>
      <w:tr w:rsidR="007C6806" w:rsidRPr="007C6806" w14:paraId="2DFE220B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7DE4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A6593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Lupoglav  (5,15%)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9798C3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3AF1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27.405</w:t>
            </w:r>
          </w:p>
        </w:tc>
      </w:tr>
      <w:tr w:rsidR="007C6806" w:rsidRPr="007C6806" w14:paraId="51D412CD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C875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2D66B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Karojba  (7,73%)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F89D43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FDBD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41.136</w:t>
            </w:r>
          </w:p>
        </w:tc>
      </w:tr>
      <w:tr w:rsidR="007C6806" w:rsidRPr="007C6806" w14:paraId="4D1C73DF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25D4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20A50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Motovun – Montona  (5,78%)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E25FCC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12EA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30.759</w:t>
            </w:r>
          </w:p>
        </w:tc>
      </w:tr>
      <w:tr w:rsidR="007C6806" w:rsidRPr="007C6806" w14:paraId="7DD0181D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1C2F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41FAD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Tinjan  (9,58%)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FFF933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1310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50.980</w:t>
            </w:r>
          </w:p>
        </w:tc>
      </w:tr>
      <w:tr w:rsidR="007C6806" w:rsidRPr="007C6806" w14:paraId="0275ADC4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FF6E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8F235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Sveti Petar u Šumi  (5,26%)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40AD87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D873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27.991</w:t>
            </w:r>
          </w:p>
        </w:tc>
      </w:tr>
      <w:tr w:rsidR="007C6806" w:rsidRPr="007C6806" w14:paraId="57A99D77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797E096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188FD707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6138EDC0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POREČ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005C028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563.232</w:t>
            </w:r>
          </w:p>
        </w:tc>
      </w:tr>
      <w:tr w:rsidR="007C6806" w:rsidRPr="007C6806" w14:paraId="7BFF8EAA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BD64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07308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Poreč – Parenzo  (67,18%)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19BB3E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2259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378.379</w:t>
            </w:r>
          </w:p>
        </w:tc>
      </w:tr>
      <w:tr w:rsidR="007C6806" w:rsidRPr="007C6806" w14:paraId="66DF7E87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03E6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F5703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Sveti Lovreč (1,49%)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49DA5F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1E8B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8.392</w:t>
            </w:r>
          </w:p>
        </w:tc>
      </w:tr>
      <w:tr w:rsidR="007C6806" w:rsidRPr="007C6806" w14:paraId="277D62D9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FE8D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32437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Višnjan – Visignano  (2,61%)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912647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3288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14.701</w:t>
            </w:r>
          </w:p>
        </w:tc>
      </w:tr>
      <w:tr w:rsidR="007C6806" w:rsidRPr="007C6806" w14:paraId="45D69753" w14:textId="77777777" w:rsidTr="007C6806">
        <w:trPr>
          <w:trHeight w:val="48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F7B3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C51D6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Kaštelir – Labinci – Castelliere-S. Domenica  (1,36%)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1C6758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6453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7.660</w:t>
            </w:r>
          </w:p>
        </w:tc>
      </w:tr>
      <w:tr w:rsidR="007C6806" w:rsidRPr="007C6806" w14:paraId="56297E7B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1674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24F09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Vižinada – Visinada  (1,44%)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9EDF83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9D3A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8.110</w:t>
            </w:r>
          </w:p>
        </w:tc>
      </w:tr>
      <w:tr w:rsidR="007C6806" w:rsidRPr="007C6806" w14:paraId="79984077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084F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96715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Vrsar – Orsera  (10,50%)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548D29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3364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59.140</w:t>
            </w:r>
          </w:p>
        </w:tc>
      </w:tr>
      <w:tr w:rsidR="007C6806" w:rsidRPr="007C6806" w14:paraId="445E00D9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1DD3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B0697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Funtana - Fontane (6,70%)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3887A7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DF5E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37.736</w:t>
            </w:r>
          </w:p>
        </w:tc>
      </w:tr>
      <w:tr w:rsidR="007C6806" w:rsidRPr="007C6806" w14:paraId="5DA40EEB" w14:textId="77777777" w:rsidTr="007C6806">
        <w:trPr>
          <w:trHeight w:val="48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6DA8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2A44A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Tar - Vabriga  -  Torre - Abrega (8,72%)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85980E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1D84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49.114</w:t>
            </w:r>
          </w:p>
        </w:tc>
      </w:tr>
      <w:tr w:rsidR="007C6806" w:rsidRPr="007C6806" w14:paraId="786BD7A1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9DD2F86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57525EF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6A3D1E35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ROVINJ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5BCD608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519.439</w:t>
            </w:r>
          </w:p>
        </w:tc>
      </w:tr>
      <w:tr w:rsidR="007C6806" w:rsidRPr="007C6806" w14:paraId="7A2A8024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3CD0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5E530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Rovinj – Rovigno  (79,65%)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660BF3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34E1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413.733</w:t>
            </w:r>
          </w:p>
        </w:tc>
      </w:tr>
      <w:tr w:rsidR="007C6806" w:rsidRPr="007C6806" w14:paraId="074068C7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CE34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D74BC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Bale – Valle  (5,40%)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E433F4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E198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28.050</w:t>
            </w:r>
          </w:p>
        </w:tc>
      </w:tr>
      <w:tr w:rsidR="007C6806" w:rsidRPr="007C6806" w14:paraId="07576C84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44A1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5A005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Kanfanar  (5,20%)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E896E3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6FB6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27.011</w:t>
            </w:r>
          </w:p>
        </w:tc>
      </w:tr>
      <w:tr w:rsidR="007C6806" w:rsidRPr="007C6806" w14:paraId="66E8D3F1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BDCC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01DA4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Žminj  (9,75%)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FDF0F2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61FB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50.645</w:t>
            </w:r>
          </w:p>
        </w:tc>
      </w:tr>
      <w:tr w:rsidR="007C6806" w:rsidRPr="007C6806" w14:paraId="633E5CB4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D17A4C3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5F188901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4B4CE618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LABIN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02414C9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487.238</w:t>
            </w:r>
          </w:p>
        </w:tc>
      </w:tr>
      <w:tr w:rsidR="007C6806" w:rsidRPr="007C6806" w14:paraId="5DFBCFC8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3EA1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A8D23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Labin  (49,90%)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F57212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0E34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243.131</w:t>
            </w:r>
          </w:p>
        </w:tc>
      </w:tr>
      <w:tr w:rsidR="007C6806" w:rsidRPr="007C6806" w14:paraId="1AE578B5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2544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573F9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Pićan  (8,20%)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DF023B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6521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39.954</w:t>
            </w:r>
          </w:p>
        </w:tc>
      </w:tr>
      <w:tr w:rsidR="007C6806" w:rsidRPr="007C6806" w14:paraId="462B8911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89CC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75356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Raša  (15,90%)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8510BD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FE4C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77.471</w:t>
            </w:r>
          </w:p>
        </w:tc>
      </w:tr>
      <w:tr w:rsidR="007C6806" w:rsidRPr="007C6806" w14:paraId="094CB475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3AC1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8AEF8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Kršan  (13,20%)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DD240D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FD42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64.315</w:t>
            </w:r>
          </w:p>
        </w:tc>
      </w:tr>
      <w:tr w:rsidR="007C6806" w:rsidRPr="007C6806" w14:paraId="2F957177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9A0F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99CC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color w:val="FF99CC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A1C13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Sveta Nedelja (12,80%)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83CA97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B37C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62.367</w:t>
            </w:r>
          </w:p>
        </w:tc>
      </w:tr>
      <w:tr w:rsidR="007C6806" w:rsidRPr="007C6806" w14:paraId="410560AD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32EBEC5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03594B8F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13B46513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BUZET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A963F41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390.044</w:t>
            </w:r>
          </w:p>
        </w:tc>
      </w:tr>
      <w:tr w:rsidR="007C6806" w:rsidRPr="007C6806" w14:paraId="7AC99A94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B24E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0B90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Buzet  (80,00%)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037A1D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8C77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312.035</w:t>
            </w:r>
          </w:p>
        </w:tc>
      </w:tr>
      <w:tr w:rsidR="007C6806" w:rsidRPr="007C6806" w14:paraId="324B5681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0871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A773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Lanišće  (20,00%)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50BCCB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A5AA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78.009</w:t>
            </w:r>
          </w:p>
        </w:tc>
      </w:tr>
      <w:tr w:rsidR="007C6806" w:rsidRPr="007C6806" w14:paraId="43E1494A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F427459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037639E0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6996FB0C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UMAG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029EFCC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658.108</w:t>
            </w:r>
          </w:p>
        </w:tc>
      </w:tr>
      <w:tr w:rsidR="007C6806" w:rsidRPr="007C6806" w14:paraId="2267C10F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701A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A7595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Umag - Umago (51,40%)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2D8A54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9101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338.268</w:t>
            </w:r>
          </w:p>
        </w:tc>
      </w:tr>
      <w:tr w:rsidR="007C6806" w:rsidRPr="007C6806" w14:paraId="3B748C91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334C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A8BBA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Grad Novigrad - Cittanova (16,58%)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5F435A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9E66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109.114</w:t>
            </w:r>
          </w:p>
        </w:tc>
      </w:tr>
      <w:tr w:rsidR="007C6806" w:rsidRPr="007C6806" w14:paraId="0AB777A4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6488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A5E51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Grad Buje - Buie (19,77%)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C12A03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7933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130.108</w:t>
            </w:r>
          </w:p>
        </w:tc>
      </w:tr>
      <w:tr w:rsidR="007C6806" w:rsidRPr="007C6806" w14:paraId="6893B0B1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8773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A1B73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Grožnjan - Grisignana (2,81%)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5BC7FF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447A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18.493</w:t>
            </w:r>
          </w:p>
        </w:tc>
      </w:tr>
      <w:tr w:rsidR="007C6806" w:rsidRPr="007C6806" w14:paraId="50A2A7BE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753C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426BC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Brtonigla - Verteneglio (6,20%)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1ECD04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00AC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40.802</w:t>
            </w:r>
          </w:p>
        </w:tc>
      </w:tr>
      <w:tr w:rsidR="007C6806" w:rsidRPr="007C6806" w14:paraId="7C9D3594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F506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9A838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Oprtalj - Portole (3,24%)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87394C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E0FD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21.323</w:t>
            </w:r>
          </w:p>
        </w:tc>
      </w:tr>
      <w:tr w:rsidR="007C6806" w:rsidRPr="007C6806" w14:paraId="06966923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6FB8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3B08D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Dubrovnik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8C85E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DUBROVAČKI VATROGASCI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B25E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1.308.328</w:t>
            </w:r>
          </w:p>
        </w:tc>
      </w:tr>
      <w:tr w:rsidR="007C6806" w:rsidRPr="007C6806" w14:paraId="1261E93B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24E7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08CCF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Općina Konavle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6A158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KONAVLE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4CAA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312.246</w:t>
            </w:r>
          </w:p>
        </w:tc>
      </w:tr>
      <w:tr w:rsidR="007C6806" w:rsidRPr="007C6806" w14:paraId="3952D8CC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48BF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CB472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Općina Dubrovačko primorje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34E88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DUBROVAČKO PRIMORJE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9E6F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292.750</w:t>
            </w:r>
          </w:p>
        </w:tc>
      </w:tr>
      <w:tr w:rsidR="007C6806" w:rsidRPr="007C6806" w14:paraId="55CB82BB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E719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56D85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Ploče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74D12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PLOČE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AFDD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329.884</w:t>
            </w:r>
          </w:p>
        </w:tc>
      </w:tr>
      <w:tr w:rsidR="007C6806" w:rsidRPr="007C6806" w14:paraId="36406600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2AC7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D153F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Metković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4DC97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METKOVIĆ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6A5E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314.478</w:t>
            </w:r>
          </w:p>
        </w:tc>
      </w:tr>
      <w:tr w:rsidR="007C6806" w:rsidRPr="007C6806" w14:paraId="61C77745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DD46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74.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6A704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Općina Mljet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1FD18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MLJET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8E36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286.609</w:t>
            </w:r>
          </w:p>
        </w:tc>
      </w:tr>
      <w:tr w:rsidR="007C6806" w:rsidRPr="007C6806" w14:paraId="1ACBD49B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C37811C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860F05B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79F19D16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ČAKOVEC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5244084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754.791</w:t>
            </w:r>
          </w:p>
        </w:tc>
      </w:tr>
      <w:tr w:rsidR="007C6806" w:rsidRPr="007C6806" w14:paraId="22992969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8112F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7E782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Čakovec (56,64%)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918E0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417D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427.514</w:t>
            </w:r>
          </w:p>
        </w:tc>
      </w:tr>
      <w:tr w:rsidR="007C6806" w:rsidRPr="007C6806" w14:paraId="6E73A34B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6622E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17208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Belica (2,28%)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03EED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CF68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17.209</w:t>
            </w:r>
          </w:p>
        </w:tc>
      </w:tr>
      <w:tr w:rsidR="007C6806" w:rsidRPr="007C6806" w14:paraId="7FCCF0A3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C5E45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957CE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Dekanovec (0,97%)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A5266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07B9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7.322</w:t>
            </w:r>
          </w:p>
        </w:tc>
      </w:tr>
      <w:tr w:rsidR="007C6806" w:rsidRPr="007C6806" w14:paraId="54AD9EB3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89266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5568E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Domašinec (1,20%)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65709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B8C1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9.058</w:t>
            </w:r>
          </w:p>
        </w:tc>
      </w:tr>
      <w:tr w:rsidR="007C6806" w:rsidRPr="007C6806" w14:paraId="65F2BCB3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E2A05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ED85B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Gornji Mihaljevec (0,98%)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F1364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D8BD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7.397</w:t>
            </w:r>
          </w:p>
        </w:tc>
      </w:tr>
      <w:tr w:rsidR="007C6806" w:rsidRPr="007C6806" w14:paraId="25145906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E0A8D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78FCC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Mala Subotica (3,22%)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4775F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77CA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24.305</w:t>
            </w:r>
          </w:p>
        </w:tc>
      </w:tr>
      <w:tr w:rsidR="007C6806" w:rsidRPr="007C6806" w14:paraId="68CF4046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81073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BDA62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Nedelišće (13,08%)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58378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7054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98.726</w:t>
            </w:r>
          </w:p>
        </w:tc>
      </w:tr>
      <w:tr w:rsidR="007C6806" w:rsidRPr="007C6806" w14:paraId="022E5D29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19DA3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958BE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Orehovica (0,91%)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E6BD5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9921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6.868</w:t>
            </w:r>
          </w:p>
        </w:tc>
      </w:tr>
      <w:tr w:rsidR="007C6806" w:rsidRPr="007C6806" w14:paraId="785D7749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89D06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CD2B1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Podturen (3,96%)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B7CCF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E6FE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29.890</w:t>
            </w:r>
          </w:p>
        </w:tc>
      </w:tr>
      <w:tr w:rsidR="007C6806" w:rsidRPr="007C6806" w14:paraId="57B6E428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623A1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1B7EC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Pribislavec (2,36%)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9A9CE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3234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17.813</w:t>
            </w:r>
          </w:p>
        </w:tc>
      </w:tr>
      <w:tr w:rsidR="007C6806" w:rsidRPr="007C6806" w14:paraId="386442BD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BC8B2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F194C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Selnica (1,43%)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A6123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3E19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10.793</w:t>
            </w:r>
          </w:p>
        </w:tc>
      </w:tr>
      <w:tr w:rsidR="007C6806" w:rsidRPr="007C6806" w14:paraId="3EBBAA23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117A9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5A7C8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Strahoninec (3,10%)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26106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F3F4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23.398</w:t>
            </w:r>
          </w:p>
        </w:tc>
      </w:tr>
      <w:tr w:rsidR="007C6806" w:rsidRPr="007C6806" w14:paraId="6CE9FB1E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ADA08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B2C2A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Sveti Juraj na bregu (3,94%)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A1721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3EF4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29.739</w:t>
            </w:r>
          </w:p>
        </w:tc>
      </w:tr>
      <w:tr w:rsidR="007C6806" w:rsidRPr="007C6806" w14:paraId="55DD0797" w14:textId="77777777" w:rsidTr="007C6806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39DFD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0E8ED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Šenkovec (4,65%)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482CD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9684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35.098</w:t>
            </w:r>
          </w:p>
        </w:tc>
      </w:tr>
      <w:tr w:rsidR="007C6806" w:rsidRPr="007C6806" w14:paraId="0C5F0D29" w14:textId="77777777" w:rsidTr="007C6806">
        <w:trPr>
          <w:trHeight w:val="25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0A31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8C794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Vratišinec (1,28%)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D4112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343E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9.661</w:t>
            </w:r>
          </w:p>
        </w:tc>
      </w:tr>
      <w:tr w:rsidR="007C6806" w:rsidRPr="007C6806" w14:paraId="109D653E" w14:textId="77777777" w:rsidTr="007C6806">
        <w:trPr>
          <w:trHeight w:val="360"/>
          <w:jc w:val="center"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14:paraId="3588A12E" w14:textId="77777777" w:rsidR="007C6806" w:rsidRPr="007C6806" w:rsidRDefault="007C6806" w:rsidP="007C6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noWrap/>
            <w:vAlign w:val="center"/>
            <w:hideMark/>
          </w:tcPr>
          <w:p w14:paraId="559C3FE5" w14:textId="77777777" w:rsidR="007C6806" w:rsidRPr="007C6806" w:rsidRDefault="007C6806" w:rsidP="007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S V E U K U P N O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64C1A64" w14:textId="77777777" w:rsidR="007C6806" w:rsidRPr="007C6806" w:rsidRDefault="007C6806" w:rsidP="007C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C68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50.920.224</w:t>
            </w:r>
          </w:p>
        </w:tc>
      </w:tr>
    </w:tbl>
    <w:p w14:paraId="0141B91E" w14:textId="77777777" w:rsidR="007C6806" w:rsidRDefault="007C6806" w:rsidP="00887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1677336" w14:textId="77777777" w:rsidR="007C6806" w:rsidRDefault="007C6806" w:rsidP="00887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8BBCB1E" w14:textId="77777777" w:rsidR="007C6806" w:rsidRDefault="007C6806" w:rsidP="00887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76BFD71" w14:textId="77777777" w:rsidR="007C6806" w:rsidRDefault="007C6806" w:rsidP="00887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4E68CB9" w14:textId="77777777" w:rsidR="007C6806" w:rsidRDefault="007C6806" w:rsidP="00887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BB189A5" w14:textId="77777777" w:rsidR="007C6806" w:rsidRDefault="007C6806" w:rsidP="00887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4FA6344" w14:textId="77777777" w:rsidR="007C6806" w:rsidRDefault="007C6806" w:rsidP="00887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4BF3039" w14:textId="77777777" w:rsidR="007C6806" w:rsidRDefault="007C6806" w:rsidP="00887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5A9D2BF" w14:textId="77777777" w:rsidR="007C6806" w:rsidRDefault="007C6806" w:rsidP="00887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F06D3A3" w14:textId="77777777" w:rsidR="007C6806" w:rsidRDefault="007C6806" w:rsidP="00887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3F1DD93" w14:textId="77777777" w:rsidR="007C6806" w:rsidRDefault="007C6806" w:rsidP="00887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0CDFD36" w14:textId="77777777" w:rsidR="008870D8" w:rsidRPr="002C5C5C" w:rsidRDefault="008870D8" w:rsidP="00887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B R A Z L O Ž E N</w:t>
      </w:r>
      <w:r w:rsidR="002C5C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2C5C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 E</w:t>
      </w:r>
    </w:p>
    <w:p w14:paraId="3977CBEC" w14:textId="77777777" w:rsidR="008870D8" w:rsidRPr="002C5C5C" w:rsidRDefault="008870D8" w:rsidP="008870D8">
      <w:pPr>
        <w:widowControl w:val="0"/>
        <w:tabs>
          <w:tab w:val="left" w:pos="2153"/>
        </w:tabs>
        <w:autoSpaceDE w:val="0"/>
        <w:autoSpaceDN w:val="0"/>
        <w:adjustRightInd w:val="0"/>
        <w:spacing w:after="43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3D6E544" w14:textId="77777777" w:rsidR="003732D8" w:rsidRPr="002C5C5C" w:rsidRDefault="003732D8" w:rsidP="003732D8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uredbe o načinu financiranja decentraliziranih funkcija te izračuna iznosa pomoći izravnanja za decentralizirane funkcije jedinica lokalne i područne (regionalne) samouprave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  <w:r w:rsidRPr="002C5C5C">
        <w:rPr>
          <w:rFonts w:ascii="Times-NewRoman" w:eastAsia="Times New Roman" w:hAnsi="Times-NewRoman" w:cs="Times New Roman"/>
          <w:sz w:val="24"/>
          <w:szCs w:val="24"/>
          <w:lang w:eastAsia="hr-HR"/>
        </w:rPr>
        <w:t xml:space="preserve"> izrađen je sukladno prijedlozima odluka o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kriterijima i mjerilima za osiguravanje minimalnog financijskog standarda javnih potreba u djelatnostima osnovnog i srednjeg školstva, socijalne skrbi, zdravstva i vatrogastva u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a to su: </w:t>
      </w:r>
    </w:p>
    <w:p w14:paraId="262634F3" w14:textId="77777777" w:rsidR="003732D8" w:rsidRPr="002C5C5C" w:rsidRDefault="003732D8" w:rsidP="003732D8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4"/>
          <w:lang w:eastAsia="hr-HR"/>
        </w:rPr>
      </w:pPr>
    </w:p>
    <w:p w14:paraId="22CA208D" w14:textId="77777777" w:rsidR="003732D8" w:rsidRPr="003F3D41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1. </w:t>
      </w:r>
      <w:r w:rsidRPr="003F3D41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odluke o kriterijima i mjerilima za utvrđivanje bilančnih prava za financiranje minimalnog financijskog standarda javnih potreba osnovnog školstva u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F3D4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godini,</w:t>
      </w:r>
    </w:p>
    <w:p w14:paraId="3F4F85A2" w14:textId="77777777" w:rsidR="003732D8" w:rsidRPr="00F31A1D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4"/>
          <w:highlight w:val="yellow"/>
          <w:lang w:eastAsia="hr-HR"/>
        </w:rPr>
      </w:pPr>
    </w:p>
    <w:p w14:paraId="68C66B78" w14:textId="77777777" w:rsidR="003732D8" w:rsidRPr="003F3D41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3D4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2. Prijedlog odluke o kriterijima i mjerilima za utvrđivanje bilančnih prava za financiranje minimalnog financijskog standarda javnih potreba srednjih škola i učeničkih domova u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F3D4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godini,</w:t>
      </w:r>
    </w:p>
    <w:p w14:paraId="1F15CFB6" w14:textId="77777777" w:rsidR="003732D8" w:rsidRPr="003F3D41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4"/>
          <w:lang w:eastAsia="hr-HR"/>
        </w:rPr>
      </w:pPr>
      <w:r w:rsidRPr="003F3D4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2CE28EC" w14:textId="77777777" w:rsidR="003732D8" w:rsidRPr="003F3D41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3D4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3. Prijedlog odluke o minimalnim financijskim standardima kriterijima i mjerilima za decentralizirano financiranje domova za starije</w:t>
      </w:r>
      <w:r w:rsidRPr="003F3D41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3F3D41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u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F3D4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godini,</w:t>
      </w:r>
    </w:p>
    <w:p w14:paraId="5A04BB3A" w14:textId="77777777" w:rsidR="003732D8" w:rsidRPr="00F31A1D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4"/>
          <w:highlight w:val="yellow"/>
          <w:lang w:eastAsia="hr-HR"/>
        </w:rPr>
      </w:pPr>
    </w:p>
    <w:p w14:paraId="028F8394" w14:textId="77777777" w:rsidR="003732D8" w:rsidRPr="0071667D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667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4. Prijedlog odluke o minimalnim financijskim standardima za decentralizirane funkcije za zdravstvene ustanove u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1667D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 i</w:t>
      </w:r>
    </w:p>
    <w:p w14:paraId="56B780A2" w14:textId="77777777" w:rsidR="003732D8" w:rsidRPr="0071667D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4"/>
          <w:lang w:eastAsia="hr-HR"/>
        </w:rPr>
      </w:pPr>
    </w:p>
    <w:p w14:paraId="58CEA5B6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667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5. Prijedlog odluke o minimalnim financijskim standardima, kriterijima i mjerilima za financiranje rashoda javnih vatrogasnih postrojbi u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1667D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godini.</w:t>
      </w:r>
    </w:p>
    <w:p w14:paraId="0AB82650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5A293D1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2C5C5C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U članku 1.</w:t>
      </w:r>
      <w:r w:rsidRPr="002C5C5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Uredbe utvrđeno je da se Uredbom uređuje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način financiranja decentraliziranih funkcija te</w:t>
      </w:r>
      <w:r w:rsidRPr="002C5C5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način izračuna iznosa pomoći izravnanja za decentralizirane funkcije jedinica lokalne i područne (regionalne) samouprave u 202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5</w:t>
      </w:r>
      <w:r w:rsidRPr="002C5C5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godini osiguranih u </w:t>
      </w:r>
      <w:r w:rsidRPr="002C5C5C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Državnom proračunu Republike Hrvatske za 202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5</w:t>
      </w:r>
      <w:r w:rsidRPr="002C5C5C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. godinu prema posebnim zakonima i odlukama o kriterijima i mjerilima za osiguravanje minimalnoga financijskog standarda javnih potreba u djelatnostima osnovnog i srednjeg školstva, socijalne skrbi, zdravstva i vatrogastva.</w:t>
      </w:r>
    </w:p>
    <w:p w14:paraId="590DA113" w14:textId="77777777" w:rsidR="003732D8" w:rsidRPr="002C5C5C" w:rsidRDefault="003732D8" w:rsidP="003732D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b/>
          <w:sz w:val="19"/>
          <w:szCs w:val="19"/>
          <w:lang w:eastAsia="hr-HR"/>
        </w:rPr>
      </w:pPr>
    </w:p>
    <w:p w14:paraId="7AE9422C" w14:textId="77777777" w:rsidR="003732D8" w:rsidRPr="002C5C5C" w:rsidRDefault="003732D8" w:rsidP="00373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Člankom 2. </w:t>
      </w:r>
      <w:r w:rsidRPr="002C5C5C">
        <w:rPr>
          <w:rFonts w:ascii="Times-NewRoman" w:eastAsia="Times New Roman" w:hAnsi="Times-NewRoman" w:cs="Times New Roman"/>
          <w:sz w:val="24"/>
          <w:szCs w:val="24"/>
          <w:lang w:eastAsia="hr-HR"/>
        </w:rPr>
        <w:t>utvrđeno je značenje pojmova koji se koriste u ovoj Uredbi.</w:t>
      </w:r>
    </w:p>
    <w:p w14:paraId="619C7DE1" w14:textId="77777777" w:rsidR="003732D8" w:rsidRPr="002C5C5C" w:rsidRDefault="003732D8" w:rsidP="003732D8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24"/>
          <w:highlight w:val="yellow"/>
          <w:lang w:eastAsia="hr-HR"/>
        </w:rPr>
      </w:pPr>
    </w:p>
    <w:p w14:paraId="4B961028" w14:textId="77777777" w:rsidR="003732D8" w:rsidRPr="002C5C5C" w:rsidRDefault="003732D8" w:rsidP="003732D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-NewRoman" w:eastAsia="Times New Roman" w:hAnsi="Times-NewRoman" w:cs="Times New Roman"/>
          <w:b/>
          <w:sz w:val="24"/>
          <w:szCs w:val="24"/>
          <w:lang w:eastAsia="hr-HR"/>
        </w:rPr>
        <w:t>U članku 3.</w:t>
      </w:r>
      <w:r w:rsidRPr="002C5C5C">
        <w:rPr>
          <w:rFonts w:ascii="Times-NewRoman" w:eastAsia="Times New Roman" w:hAnsi="Times-NewRoman" w:cs="Times New Roman"/>
          <w:sz w:val="24"/>
          <w:szCs w:val="24"/>
          <w:lang w:eastAsia="hr-HR"/>
        </w:rPr>
        <w:t xml:space="preserve"> utvrđuju se subjekti na koje se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Uredba odnosi, a to su: županije, Grad Zagreb, gradovi i općine koji su preuzeli financiranje decentraliziranih funkcija (prema popisu u pregledu iznosa bilančnih prava - tablice 2. županije, tablice 2. gradovi i tablice 3. općine/gradovi koje su sastavni dio ove Uredbe) i navedeni su dodatni udjeli u porezu na dohodak po funkcijama koji su propisani Zakonom o </w:t>
      </w:r>
      <w:r w:rsidRPr="002C5C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financiranju jedinica lokalne i područne (regionalne) samouprave (Narodne novine, br.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127/17.,</w:t>
      </w:r>
      <w:r w:rsidRPr="005B588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138/20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., 151/22. i 114/23.</w:t>
      </w:r>
      <w:r w:rsidRPr="005B588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Pr="005B588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Iznimno, </w:t>
      </w:r>
      <w:r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>za vrijeme trajanja programa mjera i aktivnosti obnove donesenih u skladu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 Zakonom o obnovi zgrada oštećenih potresom na području Grada Zagreba, Krapinsko-zagorske županije, Zagrebačke županije, Sisačko-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moslavačke županije i Karlovačke županije (Narodne novine, broj 21/23.) dodatni </w:t>
      </w:r>
      <w:r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udio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porezu na dohodak </w:t>
      </w:r>
      <w:r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>za decentralizirane funkcije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 Zagreb, Krapinsko-zagorska</w:t>
      </w:r>
      <w:r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županij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Zagrebačka županija</w:t>
      </w:r>
      <w:r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>, Sisačko-mo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slavačka županija i Karlovačka županija, mogu</w:t>
      </w:r>
      <w:r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utrošiti u svrhu saniranja šteta i obnove zbog potresa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 </w:t>
      </w:r>
    </w:p>
    <w:p w14:paraId="56F6AC31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highlight w:val="yellow"/>
          <w:lang w:eastAsia="ja-JP"/>
        </w:rPr>
      </w:pPr>
    </w:p>
    <w:p w14:paraId="5038AF96" w14:textId="77777777" w:rsidR="003732D8" w:rsidRDefault="003732D8" w:rsidP="003732D8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C5C5C">
        <w:rPr>
          <w:rFonts w:ascii="Times New Roman" w:eastAsia="MS Mincho" w:hAnsi="Times New Roman" w:cs="Times New Roman"/>
          <w:sz w:val="24"/>
          <w:szCs w:val="24"/>
          <w:lang w:eastAsia="ja-JP"/>
        </w:rPr>
        <w:t>Ukupan iznos bilančnih prava te pregled iznosa bilančnih prava po županijama i pojedinim decentraliziranim funkcijama utvrđen je u Zbirnom pregledu sredstava za decentralizirane funkcije u 202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5</w:t>
      </w:r>
      <w:r w:rsidRPr="002C5C5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godini.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Sredstva iskazana na </w:t>
      </w:r>
      <w:r w:rsidRPr="008079C7">
        <w:rPr>
          <w:rFonts w:ascii="Times New Roman" w:eastAsia="MS Mincho" w:hAnsi="Times New Roman" w:cs="Times New Roman"/>
          <w:sz w:val="24"/>
          <w:szCs w:val="24"/>
          <w:lang w:eastAsia="ja-JP"/>
        </w:rPr>
        <w:t>Ministarstvu znanosti, obrazovanja i mladih u iznosu od 6.802.295,00 eura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odnose se na rezervirana sredstva za povećane rashode prijevoza osnovnoškolskih učenika tijekom 2025. godine i to za one nositelje financiranja kod kojih je udio rashoda prijevoza osnovnoškolskih učenika </w:t>
      </w:r>
      <w:r w:rsidRPr="003E56EC">
        <w:rPr>
          <w:rFonts w:ascii="Times New Roman" w:eastAsia="MS Mincho" w:hAnsi="Times New Roman" w:cs="Times New Roman"/>
          <w:sz w:val="24"/>
          <w:szCs w:val="24"/>
          <w:lang w:eastAsia="ja-JP"/>
        </w:rPr>
        <w:t>u ukupnim sredstvima minimalnog financijskog standarda u 202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4</w:t>
      </w:r>
      <w:r w:rsidRPr="003E56EC">
        <w:rPr>
          <w:rFonts w:ascii="Times New Roman" w:eastAsia="MS Mincho" w:hAnsi="Times New Roman" w:cs="Times New Roman"/>
          <w:sz w:val="24"/>
          <w:szCs w:val="24"/>
          <w:lang w:eastAsia="ja-JP"/>
        </w:rPr>
        <w:t>. godini bio znatno vi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ši od prosječnog udjela za sve n</w:t>
      </w:r>
      <w:r w:rsidRPr="003E56EC">
        <w:rPr>
          <w:rFonts w:ascii="Times New Roman" w:eastAsia="MS Mincho" w:hAnsi="Times New Roman" w:cs="Times New Roman"/>
          <w:sz w:val="24"/>
          <w:szCs w:val="24"/>
          <w:lang w:eastAsia="ja-JP"/>
        </w:rPr>
        <w:t>ositelje financiranja zajedno.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Ministarstvo znanosti, </w:t>
      </w:r>
      <w:r w:rsidRPr="003E56EC">
        <w:rPr>
          <w:rFonts w:ascii="Times New Roman" w:eastAsia="MS Mincho" w:hAnsi="Times New Roman" w:cs="Times New Roman"/>
          <w:sz w:val="24"/>
          <w:szCs w:val="24"/>
          <w:lang w:eastAsia="ja-JP"/>
        </w:rPr>
        <w:t>obrazovanja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i mladih</w:t>
      </w:r>
      <w:r w:rsidRPr="003E56E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utvrdit će kriterije za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dodjelu sredstava, te posebnom o</w:t>
      </w:r>
      <w:r w:rsidRPr="003E56EC">
        <w:rPr>
          <w:rFonts w:ascii="Times New Roman" w:eastAsia="MS Mincho" w:hAnsi="Times New Roman" w:cs="Times New Roman"/>
          <w:sz w:val="24"/>
          <w:szCs w:val="24"/>
          <w:lang w:eastAsia="ja-JP"/>
        </w:rPr>
        <w:t>dlukom ministra dodijel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iti dodatna sredstva pojedinim n</w:t>
      </w:r>
      <w:r w:rsidRPr="003E56EC">
        <w:rPr>
          <w:rFonts w:ascii="Times New Roman" w:eastAsia="MS Mincho" w:hAnsi="Times New Roman" w:cs="Times New Roman"/>
          <w:sz w:val="24"/>
          <w:szCs w:val="24"/>
          <w:lang w:eastAsia="ja-JP"/>
        </w:rPr>
        <w:t>ositeljima financiranja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14:paraId="29B4FAE4" w14:textId="77777777" w:rsidR="003732D8" w:rsidRDefault="003732D8" w:rsidP="003732D8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1F09B7CD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C5C5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Sredstva pomoći izravnanja osigurana su u </w:t>
      </w:r>
      <w:r w:rsidRPr="002C5C5C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Državnom proračunu Republike Hrvatske za 202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5</w:t>
      </w:r>
      <w:r w:rsidRPr="002C5C5C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. godinu, na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razdjelima tijela državne uprave nadležnih za pojedinu decentraliziranu funkciju</w:t>
      </w:r>
      <w:r w:rsidRPr="002C5C5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u ukupnom iznosu od </w:t>
      </w:r>
      <w:r w:rsidRPr="005F03FB">
        <w:rPr>
          <w:rFonts w:ascii="Times New Roman" w:eastAsia="MS Mincho" w:hAnsi="Times New Roman" w:cs="Times New Roman"/>
          <w:sz w:val="24"/>
          <w:szCs w:val="24"/>
          <w:lang w:eastAsia="ja-JP"/>
        </w:rPr>
        <w:t>218.359.561</w:t>
      </w:r>
      <w:r w:rsidRPr="008079C7">
        <w:rPr>
          <w:rFonts w:ascii="Times New Roman" w:eastAsia="MS Mincho" w:hAnsi="Times New Roman" w:cs="Times New Roman"/>
          <w:sz w:val="24"/>
          <w:szCs w:val="24"/>
          <w:lang w:eastAsia="ja-JP"/>
        </w:rPr>
        <w:t>,00 eur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o</w:t>
      </w:r>
      <w:r w:rsidRPr="002C5C5C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14:paraId="52DCE513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4CED2E" w14:textId="77777777" w:rsidR="003732D8" w:rsidRPr="001D7BF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Ako korisnici pomoći izravnanja iz dodatnog udjela u porezu na dohodak ne ostvare sredstva do iznosa bilančnih prava za financiranje decentraliziranih funkcija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godinu, ostvaruju pravo na sredstva pomoći izravnanja iz </w:t>
      </w:r>
      <w:r w:rsidRPr="002C5C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Državnog proračuna Republike Hrvatske za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2C5C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Iznimno, </w:t>
      </w:r>
      <w:r w:rsidRPr="00E910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vrijeme trajanja programa mjera i aktivnosti obnove donesenih u skladu </w:t>
      </w:r>
      <w:r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>sa Zakonom o obnovi zgrada oštećenih potresom na području Grada Zagreba, Krapinsko-zagorske županije, Zagrebačke županije, Sisačko-moslavačke županije i Karlovačke županije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(Narodne novine, broj 21/23.), s</w:t>
      </w:r>
      <w:r w:rsidRPr="00E91046">
        <w:rPr>
          <w:rFonts w:ascii="Times New Roman" w:eastAsia="Times New Roman" w:hAnsi="Times New Roman" w:cs="Times New Roman"/>
          <w:sz w:val="24"/>
          <w:szCs w:val="24"/>
          <w:lang w:eastAsia="hr-HR"/>
        </w:rPr>
        <w:t>redstva za pokriće rashoda za decentralizirane funkcije osnovnog i srednjeg školstva, socijalne skrbi, zdravstva i vatrogastva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</w:t>
      </w:r>
      <w:r w:rsidRPr="00E910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 Zagreb, Krapinsko-zagorsku županiju, Zagrebačku župani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ju, Sisačko-moslavačku županiju </w:t>
      </w:r>
      <w:r w:rsidRPr="00E910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Karlovačku županiju osiguravaju se u cijelosti iz pomoći izravnanja za decentralizirane funkcije koje se osiguravaju u državnom proračunu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razdjelima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tijela državne uprave nadležnih za pojedinu decentraliziranu funkciju</w:t>
      </w:r>
      <w:r w:rsidRPr="00E9104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533F166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highlight w:val="yellow"/>
          <w:lang w:eastAsia="ja-JP"/>
        </w:rPr>
      </w:pPr>
    </w:p>
    <w:p w14:paraId="74C0C146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 članku 4.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navedene su odluke Vlade Republike Hrvatske kojima su utvrđena bilančna prava županije, Grada Zagreba, grada i općine za pojedine decentralizirane funkcije u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godini.</w:t>
      </w:r>
    </w:p>
    <w:p w14:paraId="21C397DD" w14:textId="77777777" w:rsidR="003732D8" w:rsidRPr="002C5C5C" w:rsidRDefault="003732D8" w:rsidP="003732D8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b/>
          <w:sz w:val="24"/>
          <w:szCs w:val="24"/>
          <w:highlight w:val="yellow"/>
          <w:lang w:eastAsia="hr-HR"/>
        </w:rPr>
      </w:pPr>
    </w:p>
    <w:p w14:paraId="67A5AF75" w14:textId="77777777" w:rsidR="003732D8" w:rsidRPr="002C5C5C" w:rsidRDefault="003732D8" w:rsidP="003732D8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-NewRoman" w:eastAsia="Times New Roman" w:hAnsi="Times-NewRoman" w:cs="Times New Roman"/>
          <w:b/>
          <w:sz w:val="24"/>
          <w:szCs w:val="24"/>
          <w:lang w:eastAsia="hr-HR"/>
        </w:rPr>
        <w:t xml:space="preserve">Člankom 5.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korisnicima</w:t>
      </w:r>
      <w:r w:rsidRPr="002C5C5C">
        <w:rPr>
          <w:rFonts w:ascii="Times-NewRoman" w:eastAsia="Times New Roman" w:hAnsi="Times-NewRoman" w:cs="Times New Roman"/>
          <w:sz w:val="24"/>
          <w:szCs w:val="24"/>
          <w:lang w:eastAsia="hr-HR"/>
        </w:rPr>
        <w:t xml:space="preserve">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pomoći izravnanja </w:t>
      </w:r>
      <w:r w:rsidRPr="002C5C5C">
        <w:rPr>
          <w:rFonts w:ascii="Times-NewRoman" w:eastAsia="Times New Roman" w:hAnsi="Times-NewRoman" w:cs="Times New Roman"/>
          <w:sz w:val="24"/>
          <w:szCs w:val="24"/>
          <w:lang w:eastAsia="hr-HR"/>
        </w:rPr>
        <w:t>propisuje se</w:t>
      </w:r>
      <w:r w:rsidRPr="002C5C5C">
        <w:rPr>
          <w:rFonts w:ascii="Times-NewRoman" w:eastAsia="Times New Roman" w:hAnsi="Times-NewRoman" w:cs="Times New Roman"/>
          <w:b/>
          <w:sz w:val="24"/>
          <w:szCs w:val="24"/>
          <w:lang w:eastAsia="hr-HR"/>
        </w:rPr>
        <w:t xml:space="preserve">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način planiranja prihoda i rashoda (prema proračunskim klasifikacijama) do iznosa utvrđenog u Pregledu sredstava koji je sastavni dio Uredbe. </w:t>
      </w:r>
    </w:p>
    <w:p w14:paraId="5A4901DB" w14:textId="77777777" w:rsidR="003732D8" w:rsidRPr="002C5C5C" w:rsidRDefault="003732D8" w:rsidP="003732D8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24"/>
          <w:highlight w:val="yellow"/>
          <w:lang w:eastAsia="hr-HR"/>
        </w:rPr>
      </w:pPr>
    </w:p>
    <w:p w14:paraId="3DD90D0B" w14:textId="77777777" w:rsidR="003732D8" w:rsidRPr="002C5C5C" w:rsidRDefault="003732D8" w:rsidP="003732D8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-NewRoman" w:eastAsia="Times New Roman" w:hAnsi="Times-NewRoman" w:cs="Times New Roman"/>
          <w:b/>
          <w:sz w:val="24"/>
          <w:szCs w:val="24"/>
          <w:lang w:eastAsia="hr-HR"/>
        </w:rPr>
        <w:t xml:space="preserve">Člankom 6. </w:t>
      </w:r>
      <w:r w:rsidRPr="002C5C5C">
        <w:rPr>
          <w:rFonts w:ascii="Times-NewRoman" w:eastAsia="Times New Roman" w:hAnsi="Times-NewRoman" w:cs="Times New Roman"/>
          <w:sz w:val="24"/>
          <w:szCs w:val="24"/>
          <w:lang w:eastAsia="hr-HR"/>
        </w:rPr>
        <w:t xml:space="preserve">utvrđena je obveza županijama, Gradu Zagrebu, gradovima i općinama da sredstva, u skladu s tabličnim pregledima, doznačuju krajnjim korisnicima, odnosno ustanovama čije su financiranje preuzeli, prema dinamici i planu prioriteta koji </w:t>
      </w:r>
      <w:r w:rsidRPr="002C5C5C">
        <w:rPr>
          <w:rFonts w:ascii="Times-NewRoman" w:eastAsia="Times New Roman" w:hAnsi="Times-NewRoman" w:cs="Times New Roman"/>
          <w:sz w:val="24"/>
          <w:szCs w:val="24"/>
          <w:lang w:eastAsia="hr-HR"/>
        </w:rPr>
        <w:lastRenderedPageBreak/>
        <w:t>je korisnik utvrdio u svom proračunu.</w:t>
      </w:r>
    </w:p>
    <w:p w14:paraId="4AD63AB5" w14:textId="77777777" w:rsidR="003732D8" w:rsidRPr="002C5C5C" w:rsidRDefault="003732D8" w:rsidP="003732D8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24"/>
          <w:highlight w:val="yellow"/>
          <w:lang w:eastAsia="hr-HR"/>
        </w:rPr>
      </w:pPr>
    </w:p>
    <w:p w14:paraId="1797182F" w14:textId="77777777" w:rsidR="003732D8" w:rsidRPr="002C5C5C" w:rsidRDefault="003732D8" w:rsidP="003732D8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-NewRoman" w:eastAsia="Times New Roman" w:hAnsi="Times-NewRoman" w:cs="Times New Roman"/>
          <w:b/>
          <w:sz w:val="24"/>
          <w:szCs w:val="24"/>
          <w:lang w:eastAsia="hr-HR"/>
        </w:rPr>
        <w:t xml:space="preserve">Člankom 7. </w:t>
      </w:r>
      <w:r w:rsidRPr="002C5C5C">
        <w:rPr>
          <w:rFonts w:ascii="Times-NewRoman" w:eastAsia="Times New Roman" w:hAnsi="Times-NewRoman" w:cs="Times New Roman"/>
          <w:sz w:val="24"/>
          <w:szCs w:val="24"/>
          <w:lang w:eastAsia="hr-HR"/>
        </w:rPr>
        <w:t>propisuje se</w:t>
      </w:r>
      <w:r w:rsidRPr="002C5C5C">
        <w:rPr>
          <w:rFonts w:ascii="Times-NewRoman" w:eastAsia="Times New Roman" w:hAnsi="Times-NewRoman" w:cs="Times New Roman"/>
          <w:b/>
          <w:sz w:val="24"/>
          <w:szCs w:val="24"/>
          <w:lang w:eastAsia="hr-HR"/>
        </w:rPr>
        <w:t xml:space="preserve">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obveza namjenskog korištenja sredstava utvrđenih u odlukama Vlade Republike Hrvatske o minimalnim financijskim standardima. </w:t>
      </w:r>
    </w:p>
    <w:p w14:paraId="1A87822B" w14:textId="77777777" w:rsidR="003732D8" w:rsidRPr="002C5C5C" w:rsidRDefault="003732D8" w:rsidP="00373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5B995CD9" w14:textId="77777777" w:rsidR="003732D8" w:rsidRPr="002C5C5C" w:rsidRDefault="003732D8" w:rsidP="00373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Korisnici su dužni donijeti vlastite odluke o kriterijima i mjerilima te načinu financiranja ustanova u okvirima planiranih sredstava utvrđenih u Zbirnom pregledu sredstava 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decentralizirane funkcije u 2025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godini. Korisnici u svojim odlukama utvrđuju raspodjelu sredstava po ustanovama (osim za financiranje vatrogastva) i prioritete za kapitalna ulaganja u ustanove unutar pojedine djelatnosti. Županije, Grad Zagreb, gradovi i općine mogu sredstva za financira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nje decentraliziranih funkcija,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osim za financiranje djelatn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osti javne vatrogasne postrojbe,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preraspodijeliti po krajnjim korisnicima unutar pojedine djelatnosti u skladu s odlukama Vlade Republike Hrvatske kojima su utvrđena bilančna prava županije, Grada Zagreba, grada i općine za pojedine decentralizirane funkcije u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58BD7A3" w14:textId="77777777" w:rsidR="003732D8" w:rsidRPr="002C5C5C" w:rsidRDefault="003732D8" w:rsidP="003732D8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DC43C9" w14:textId="77777777" w:rsidR="003732D8" w:rsidRPr="002C5C5C" w:rsidRDefault="003732D8" w:rsidP="003732D8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Člankom 8. </w:t>
      </w:r>
      <w:r w:rsidRPr="002C5C5C">
        <w:rPr>
          <w:rFonts w:ascii="Times New Roman" w:eastAsia="Calibri" w:hAnsi="Times New Roman" w:cs="Times New Roman"/>
          <w:sz w:val="24"/>
          <w:szCs w:val="24"/>
          <w:lang w:eastAsia="hr-HR"/>
        </w:rPr>
        <w:t>propisuje se postupanje s viškom sredstava ostvarenog iz dodatnog udjela u porezu na dohodak za decentralizirane funkcije i viškom sredstava doznačenih iz državnog proračuna s pozicije pomoći izravnanja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Pr="002C5C5C">
        <w:rPr>
          <w:rFonts w:ascii="Times New Roman" w:eastAsia="Calibri" w:hAnsi="Times New Roman" w:cs="Times New Roman"/>
          <w:sz w:val="24"/>
          <w:szCs w:val="24"/>
          <w:lang w:eastAsia="hr-HR"/>
        </w:rPr>
        <w:t>decentralizirane funkcije.</w:t>
      </w:r>
    </w:p>
    <w:p w14:paraId="1D213902" w14:textId="77777777" w:rsidR="003732D8" w:rsidRPr="002C5C5C" w:rsidRDefault="003732D8" w:rsidP="003732D8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Calibri" w:hAnsi="Times New Roman" w:cs="Times New Roman"/>
          <w:sz w:val="24"/>
          <w:szCs w:val="24"/>
          <w:lang w:eastAsia="hr-HR"/>
        </w:rPr>
        <w:t>Ovim člankom propisuje se da ako jedinice lokalne i područne (regionalne) samouprave koje financiraju decentralizirane funkcije ostvare više sredstava iz dodatnog udjela u porezu na dohodak nego je to utvrđeno minimalnim financijskim standardom, odnosno ako ostvare više sredstava nego je stvoreno obveza po rashodima koji se financiraju na temelju odluka Vlade Republike Hrvatske o minimalnim financijskim standardima, višak sredstava mogu koristiti za financiranje preuzetih decentraliziranih funkcija iznad minimalnog financijskog standarda.</w:t>
      </w:r>
    </w:p>
    <w:p w14:paraId="1E94C40B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Calibri" w:hAnsi="Times New Roman" w:cs="Times New Roman"/>
          <w:sz w:val="24"/>
          <w:szCs w:val="24"/>
          <w:lang w:eastAsia="hr-HR"/>
        </w:rPr>
        <w:t>Ako jedinice lokalne i područne (regionalne) samouprave koje financiraju decentralizirane funkcije ostvare više sredstava iz pomoći izravnanja za decentralizirane funkcije nego je to utvrđeno minimalnim financijskim standardima, višak sredstava dužni su uplatiti/vratiti na račun državnog proračuna Republike Hrvatske do 15. veljače 202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6</w:t>
      </w:r>
      <w:r w:rsidRPr="002C5C5C">
        <w:rPr>
          <w:rFonts w:ascii="Times New Roman" w:eastAsia="Calibri" w:hAnsi="Times New Roman" w:cs="Times New Roman"/>
          <w:sz w:val="24"/>
          <w:szCs w:val="24"/>
          <w:lang w:eastAsia="hr-HR"/>
        </w:rPr>
        <w:t>. Navedeni višak sredstava prihod je državnog proračuna Republike Hrvatske.</w:t>
      </w:r>
    </w:p>
    <w:p w14:paraId="4C318F75" w14:textId="77777777" w:rsidR="003732D8" w:rsidRPr="002C5C5C" w:rsidRDefault="003732D8" w:rsidP="003732D8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595934" w14:textId="77777777" w:rsidR="003732D8" w:rsidRPr="002C5C5C" w:rsidRDefault="003732D8" w:rsidP="003732D8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-NewRoman" w:eastAsia="Times New Roman" w:hAnsi="Times-NewRoman" w:cs="Times New Roman"/>
          <w:b/>
          <w:sz w:val="24"/>
          <w:szCs w:val="24"/>
          <w:lang w:eastAsia="hr-HR"/>
        </w:rPr>
        <w:t>Člankom</w:t>
      </w: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9.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propisuje se kako tijela državne uprave nadležna za pojedinu decentraliziranu funkciju u suradnji s Ministarstvom financija utvrđuju iznos pomoći izravnanja za pojedinu decentraliziranu f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unkciju u 2025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po korisnicima pomoći izravnanja. Člankom je propisano kako se od mjesečnog iznosa bilančnih prava odbija iznos ostvarenog poreza na dohodak iz dodatnog udjela u porezu na dohodak za decentraliziranu funkciju za prethodni mjesec, a nedostajući iznos sredstava do </w:t>
      </w:r>
      <w:r w:rsidRPr="001B00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mjesečnog iznosa bilančnih prava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podmiruje se iz pomoći izravnanja. Navedene pomoći izravnanja doznačuju se mjesečno za pojedinu decentraliziranu funkciju. </w:t>
      </w:r>
    </w:p>
    <w:p w14:paraId="12BFEC05" w14:textId="77777777" w:rsidR="003732D8" w:rsidRPr="002C5C5C" w:rsidRDefault="003732D8" w:rsidP="003732D8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hr-HR"/>
        </w:rPr>
      </w:pPr>
    </w:p>
    <w:p w14:paraId="67CE4445" w14:textId="77777777" w:rsidR="003732D8" w:rsidRPr="002C5C5C" w:rsidRDefault="003732D8" w:rsidP="003732D8">
      <w:pPr>
        <w:widowControl w:val="0"/>
        <w:tabs>
          <w:tab w:val="left" w:pos="0"/>
        </w:tabs>
        <w:autoSpaceDE w:val="0"/>
        <w:autoSpaceDN w:val="0"/>
        <w:adjustRightInd w:val="0"/>
        <w:spacing w:after="0" w:line="214" w:lineRule="atLeast"/>
        <w:jc w:val="both"/>
        <w:rPr>
          <w:rFonts w:ascii="Times-NewRoman" w:eastAsia="Times New Roman" w:hAnsi="Times-NewRoman" w:cs="Times New Roman"/>
          <w:sz w:val="24"/>
          <w:szCs w:val="24"/>
          <w:lang w:eastAsia="hr-HR"/>
        </w:rPr>
      </w:pPr>
      <w:r w:rsidRPr="002C5C5C">
        <w:rPr>
          <w:rFonts w:ascii="Times-NewRoman" w:eastAsia="Times New Roman" w:hAnsi="Times-NewRoman" w:cs="Times New Roman"/>
          <w:b/>
          <w:sz w:val="24"/>
          <w:szCs w:val="24"/>
          <w:lang w:eastAsia="hr-HR"/>
        </w:rPr>
        <w:t>Člankom</w:t>
      </w:r>
      <w:r w:rsidRPr="002C5C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10. </w:t>
      </w:r>
      <w:r w:rsidRPr="002C5C5C">
        <w:rPr>
          <w:rFonts w:ascii="Times-NewRoman" w:eastAsia="Times New Roman" w:hAnsi="Times-NewRoman" w:cs="Times New Roman"/>
          <w:sz w:val="24"/>
          <w:szCs w:val="24"/>
          <w:lang w:eastAsia="hr-HR"/>
        </w:rPr>
        <w:t>propisuje se obveza</w:t>
      </w:r>
      <w:r w:rsidRPr="002C5C5C">
        <w:rPr>
          <w:rFonts w:ascii="Times-NewRoman" w:eastAsia="Times New Roman" w:hAnsi="Times-NewRoman" w:cs="Times New Roman"/>
          <w:b/>
          <w:sz w:val="24"/>
          <w:szCs w:val="24"/>
          <w:lang w:eastAsia="hr-HR"/>
        </w:rPr>
        <w:t xml:space="preserve"> </w:t>
      </w:r>
      <w:r w:rsidRPr="002C5C5C">
        <w:rPr>
          <w:rFonts w:ascii="Times-NewRoman" w:eastAsia="Times New Roman" w:hAnsi="Times-NewRoman" w:cs="Times New Roman"/>
          <w:sz w:val="24"/>
          <w:szCs w:val="24"/>
          <w:lang w:eastAsia="hr-HR"/>
        </w:rPr>
        <w:t xml:space="preserve">izvještavanja o utrošenim sredstvima krajnjih korisnika (ustanova). Rokovi i način izvještavanja propisani su odlukama o minimalnim </w:t>
      </w:r>
      <w:r w:rsidRPr="002C5C5C">
        <w:rPr>
          <w:rFonts w:ascii="Times-NewRoman" w:eastAsia="Times New Roman" w:hAnsi="Times-NewRoman" w:cs="Times New Roman"/>
          <w:sz w:val="24"/>
          <w:szCs w:val="24"/>
          <w:lang w:eastAsia="hr-HR"/>
        </w:rPr>
        <w:lastRenderedPageBreak/>
        <w:t xml:space="preserve">financijskim standardima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tijela državne uprave nadležnih za pojedinu decentraliziranu funkciju</w:t>
      </w:r>
      <w:r w:rsidRPr="002C5C5C">
        <w:rPr>
          <w:rFonts w:ascii="Times-NewRoman" w:eastAsia="Times New Roman" w:hAnsi="Times-NewRoman" w:cs="Times New Roman"/>
          <w:sz w:val="24"/>
          <w:szCs w:val="24"/>
          <w:lang w:eastAsia="hr-HR"/>
        </w:rPr>
        <w:t>. U slučaju da općine, gradovi i županije ne dostave izvještaj tijelu</w:t>
      </w:r>
      <w:r w:rsidRPr="002C5C5C">
        <w:rPr>
          <w:rFonts w:ascii="Times-NewRoman" w:eastAsia="Times New Roman" w:hAnsi="Times-NewRoman" w:cs="Times New Roman"/>
          <w:i/>
          <w:sz w:val="24"/>
          <w:szCs w:val="24"/>
          <w:lang w:eastAsia="hr-HR"/>
        </w:rPr>
        <w:t xml:space="preserve"> </w:t>
      </w:r>
      <w:r w:rsidRPr="002C5C5C">
        <w:rPr>
          <w:rFonts w:ascii="Times-NewRoman" w:eastAsia="Times New Roman" w:hAnsi="Times-NewRoman" w:cs="Times New Roman"/>
          <w:sz w:val="24"/>
          <w:szCs w:val="24"/>
          <w:lang w:eastAsia="hr-HR"/>
        </w:rPr>
        <w:t>državne uprave nadležnom za pojedinu decentraliziranu funkciju, nadležno tijelo državne uprave će privremeno obustaviti doznaku tekućih pomoći. Ovim člankom se, također, propisuje obveza praćenja izvršenja odluka o minimalnim financijskim standardima, krajnji rok 31. listopada 202</w:t>
      </w:r>
      <w:r>
        <w:rPr>
          <w:rFonts w:ascii="Times-NewRoman" w:eastAsia="Times New Roman" w:hAnsi="Times-NewRoman" w:cs="Times New Roman"/>
          <w:sz w:val="24"/>
          <w:szCs w:val="24"/>
          <w:lang w:eastAsia="hr-HR"/>
        </w:rPr>
        <w:t>5</w:t>
      </w:r>
      <w:r w:rsidRPr="002C5C5C">
        <w:rPr>
          <w:rFonts w:ascii="Times-NewRoman" w:eastAsia="Times New Roman" w:hAnsi="Times-NewRoman" w:cs="Times New Roman"/>
          <w:sz w:val="24"/>
          <w:szCs w:val="24"/>
          <w:lang w:eastAsia="hr-HR"/>
        </w:rPr>
        <w:t>. za predlaganje njihovih izmjena i dopuna Vladi Republike Hrvatske i krajnji rok 30. rujna 202</w:t>
      </w:r>
      <w:r>
        <w:rPr>
          <w:rFonts w:ascii="Times-NewRoman" w:eastAsia="Times New Roman" w:hAnsi="Times-NewRoman" w:cs="Times New Roman"/>
          <w:sz w:val="24"/>
          <w:szCs w:val="24"/>
          <w:lang w:eastAsia="hr-HR"/>
        </w:rPr>
        <w:t>5</w:t>
      </w:r>
      <w:r w:rsidRPr="002C5C5C">
        <w:rPr>
          <w:rFonts w:ascii="Times-NewRoman" w:eastAsia="Times New Roman" w:hAnsi="Times-NewRoman" w:cs="Times New Roman"/>
          <w:sz w:val="24"/>
          <w:szCs w:val="24"/>
          <w:lang w:eastAsia="hr-HR"/>
        </w:rPr>
        <w:t xml:space="preserve">. do kojeg ih je potrebno dostaviti na mišljenje Ministarstvu financija. </w:t>
      </w:r>
    </w:p>
    <w:p w14:paraId="6F1DFDB4" w14:textId="77777777" w:rsidR="003732D8" w:rsidRPr="002C5C5C" w:rsidRDefault="003732D8" w:rsidP="003732D8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14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9ADF25" w14:textId="77777777" w:rsidR="003732D8" w:rsidRPr="002C5C5C" w:rsidRDefault="003732D8" w:rsidP="0037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11.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C5C5C">
        <w:rPr>
          <w:rFonts w:ascii="Times New Roman" w:eastAsia="Calibri" w:hAnsi="Times New Roman" w:cs="Times New Roman"/>
          <w:sz w:val="24"/>
          <w:szCs w:val="24"/>
          <w:lang w:eastAsia="hr-HR"/>
        </w:rPr>
        <w:t>pro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pisuje stupanje na snagu ove Uredbe.</w:t>
      </w:r>
    </w:p>
    <w:p w14:paraId="0C6F78EB" w14:textId="77777777" w:rsidR="003732D8" w:rsidRPr="002C5C5C" w:rsidRDefault="003732D8" w:rsidP="003732D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7E8732" w14:textId="77777777" w:rsidR="00300AF0" w:rsidRPr="002C5C5C" w:rsidRDefault="00300AF0" w:rsidP="003732D8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300AF0" w:rsidRPr="002C5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66142" w14:textId="77777777" w:rsidR="009D10B3" w:rsidRDefault="009D10B3" w:rsidP="00A94ADF">
      <w:pPr>
        <w:spacing w:after="0" w:line="240" w:lineRule="auto"/>
      </w:pPr>
      <w:r>
        <w:separator/>
      </w:r>
    </w:p>
  </w:endnote>
  <w:endnote w:type="continuationSeparator" w:id="0">
    <w:p w14:paraId="58E0761D" w14:textId="77777777" w:rsidR="009D10B3" w:rsidRDefault="009D10B3" w:rsidP="00A94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D7892" w14:textId="77777777" w:rsidR="009D10B3" w:rsidRDefault="009D10B3" w:rsidP="00A94ADF">
      <w:pPr>
        <w:spacing w:after="0" w:line="240" w:lineRule="auto"/>
      </w:pPr>
      <w:r>
        <w:separator/>
      </w:r>
    </w:p>
  </w:footnote>
  <w:footnote w:type="continuationSeparator" w:id="0">
    <w:p w14:paraId="27D42B10" w14:textId="77777777" w:rsidR="009D10B3" w:rsidRDefault="009D10B3" w:rsidP="00A94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33796"/>
    <w:multiLevelType w:val="hybridMultilevel"/>
    <w:tmpl w:val="AC665CE8"/>
    <w:lvl w:ilvl="0" w:tplc="B142C8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4A2C"/>
    <w:multiLevelType w:val="hybridMultilevel"/>
    <w:tmpl w:val="6FD49AAE"/>
    <w:lvl w:ilvl="0" w:tplc="56F679D6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413255"/>
    <w:multiLevelType w:val="hybridMultilevel"/>
    <w:tmpl w:val="2A02D5E6"/>
    <w:lvl w:ilvl="0" w:tplc="75A25818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78F"/>
    <w:rsid w:val="00004421"/>
    <w:rsid w:val="00007B92"/>
    <w:rsid w:val="00010C2C"/>
    <w:rsid w:val="0001631A"/>
    <w:rsid w:val="00044571"/>
    <w:rsid w:val="00046666"/>
    <w:rsid w:val="000540FA"/>
    <w:rsid w:val="00054DBF"/>
    <w:rsid w:val="00055B9B"/>
    <w:rsid w:val="00057AC0"/>
    <w:rsid w:val="00061BC7"/>
    <w:rsid w:val="00072D47"/>
    <w:rsid w:val="00080343"/>
    <w:rsid w:val="00080C43"/>
    <w:rsid w:val="00096B81"/>
    <w:rsid w:val="000B5997"/>
    <w:rsid w:val="000D36F2"/>
    <w:rsid w:val="000D5385"/>
    <w:rsid w:val="000F108B"/>
    <w:rsid w:val="00103438"/>
    <w:rsid w:val="00104223"/>
    <w:rsid w:val="001100FA"/>
    <w:rsid w:val="00111771"/>
    <w:rsid w:val="00137C6B"/>
    <w:rsid w:val="00150DC7"/>
    <w:rsid w:val="00152B9C"/>
    <w:rsid w:val="001619B9"/>
    <w:rsid w:val="001624C0"/>
    <w:rsid w:val="00173378"/>
    <w:rsid w:val="00177ECF"/>
    <w:rsid w:val="00181299"/>
    <w:rsid w:val="00190EFF"/>
    <w:rsid w:val="00191572"/>
    <w:rsid w:val="00191CE5"/>
    <w:rsid w:val="001931DF"/>
    <w:rsid w:val="001B0091"/>
    <w:rsid w:val="001B2234"/>
    <w:rsid w:val="001B380E"/>
    <w:rsid w:val="001B7596"/>
    <w:rsid w:val="001D760F"/>
    <w:rsid w:val="001D7BFC"/>
    <w:rsid w:val="001E1F6C"/>
    <w:rsid w:val="001E44E9"/>
    <w:rsid w:val="00201E44"/>
    <w:rsid w:val="00217DC5"/>
    <w:rsid w:val="00226118"/>
    <w:rsid w:val="002276A1"/>
    <w:rsid w:val="00240126"/>
    <w:rsid w:val="00252898"/>
    <w:rsid w:val="00254A87"/>
    <w:rsid w:val="00260648"/>
    <w:rsid w:val="0026478F"/>
    <w:rsid w:val="0026550E"/>
    <w:rsid w:val="00276E19"/>
    <w:rsid w:val="00280CFE"/>
    <w:rsid w:val="002A47A9"/>
    <w:rsid w:val="002B3386"/>
    <w:rsid w:val="002C0F97"/>
    <w:rsid w:val="002C56CF"/>
    <w:rsid w:val="002C5C5C"/>
    <w:rsid w:val="002E5EE7"/>
    <w:rsid w:val="00300AF0"/>
    <w:rsid w:val="00305147"/>
    <w:rsid w:val="003069AE"/>
    <w:rsid w:val="0031207C"/>
    <w:rsid w:val="00324E39"/>
    <w:rsid w:val="0033771D"/>
    <w:rsid w:val="00341115"/>
    <w:rsid w:val="003452C3"/>
    <w:rsid w:val="003732D8"/>
    <w:rsid w:val="00382DC3"/>
    <w:rsid w:val="00386D4E"/>
    <w:rsid w:val="003873B1"/>
    <w:rsid w:val="003A1201"/>
    <w:rsid w:val="003A62EB"/>
    <w:rsid w:val="003A7EED"/>
    <w:rsid w:val="003B0EE8"/>
    <w:rsid w:val="003B467D"/>
    <w:rsid w:val="003C1791"/>
    <w:rsid w:val="003C2F84"/>
    <w:rsid w:val="003C6BE1"/>
    <w:rsid w:val="003C78DC"/>
    <w:rsid w:val="003D3EB1"/>
    <w:rsid w:val="003E3C59"/>
    <w:rsid w:val="003E4C69"/>
    <w:rsid w:val="003E4D69"/>
    <w:rsid w:val="003E4DC0"/>
    <w:rsid w:val="003E56EC"/>
    <w:rsid w:val="003E7AE5"/>
    <w:rsid w:val="003F55A7"/>
    <w:rsid w:val="00400DD8"/>
    <w:rsid w:val="004042DD"/>
    <w:rsid w:val="00404EB1"/>
    <w:rsid w:val="004056EF"/>
    <w:rsid w:val="0042582E"/>
    <w:rsid w:val="00425A9E"/>
    <w:rsid w:val="004324FA"/>
    <w:rsid w:val="00433D17"/>
    <w:rsid w:val="0043550C"/>
    <w:rsid w:val="00436FBA"/>
    <w:rsid w:val="004509B1"/>
    <w:rsid w:val="00452066"/>
    <w:rsid w:val="00453A2F"/>
    <w:rsid w:val="00456D75"/>
    <w:rsid w:val="00461953"/>
    <w:rsid w:val="00466604"/>
    <w:rsid w:val="00472158"/>
    <w:rsid w:val="00476267"/>
    <w:rsid w:val="00486A69"/>
    <w:rsid w:val="00490267"/>
    <w:rsid w:val="0049633C"/>
    <w:rsid w:val="004A5A9C"/>
    <w:rsid w:val="004B3AE0"/>
    <w:rsid w:val="004D3681"/>
    <w:rsid w:val="004E627D"/>
    <w:rsid w:val="004E63DF"/>
    <w:rsid w:val="004F2680"/>
    <w:rsid w:val="005130AD"/>
    <w:rsid w:val="0051685A"/>
    <w:rsid w:val="00521B9D"/>
    <w:rsid w:val="005248A1"/>
    <w:rsid w:val="00550B6F"/>
    <w:rsid w:val="00582F9C"/>
    <w:rsid w:val="00586E78"/>
    <w:rsid w:val="00592D40"/>
    <w:rsid w:val="005B5763"/>
    <w:rsid w:val="005B5882"/>
    <w:rsid w:val="005E2E86"/>
    <w:rsid w:val="005F3610"/>
    <w:rsid w:val="00601E46"/>
    <w:rsid w:val="006021D2"/>
    <w:rsid w:val="00630BDD"/>
    <w:rsid w:val="00641C8A"/>
    <w:rsid w:val="00664949"/>
    <w:rsid w:val="006662A9"/>
    <w:rsid w:val="0066790D"/>
    <w:rsid w:val="006750F2"/>
    <w:rsid w:val="00675F69"/>
    <w:rsid w:val="006761A4"/>
    <w:rsid w:val="00687FC5"/>
    <w:rsid w:val="00695C52"/>
    <w:rsid w:val="006A6652"/>
    <w:rsid w:val="006B40A4"/>
    <w:rsid w:val="006C3A48"/>
    <w:rsid w:val="006C77FA"/>
    <w:rsid w:val="006D1D28"/>
    <w:rsid w:val="006D43ED"/>
    <w:rsid w:val="006E555E"/>
    <w:rsid w:val="006F1658"/>
    <w:rsid w:val="006F39E2"/>
    <w:rsid w:val="00707AAF"/>
    <w:rsid w:val="0072076F"/>
    <w:rsid w:val="00720924"/>
    <w:rsid w:val="00721BA5"/>
    <w:rsid w:val="007341DA"/>
    <w:rsid w:val="00747CF7"/>
    <w:rsid w:val="007512D6"/>
    <w:rsid w:val="00761E34"/>
    <w:rsid w:val="00764E69"/>
    <w:rsid w:val="0079644F"/>
    <w:rsid w:val="007B14E0"/>
    <w:rsid w:val="007B53D9"/>
    <w:rsid w:val="007B6387"/>
    <w:rsid w:val="007C0565"/>
    <w:rsid w:val="007C486E"/>
    <w:rsid w:val="007C65C8"/>
    <w:rsid w:val="007C6806"/>
    <w:rsid w:val="007C771B"/>
    <w:rsid w:val="007D79F9"/>
    <w:rsid w:val="007E0DAD"/>
    <w:rsid w:val="007E5F40"/>
    <w:rsid w:val="007F49DA"/>
    <w:rsid w:val="007F6F40"/>
    <w:rsid w:val="00800FEF"/>
    <w:rsid w:val="00801E3C"/>
    <w:rsid w:val="00810B1E"/>
    <w:rsid w:val="008169AA"/>
    <w:rsid w:val="00821177"/>
    <w:rsid w:val="00823727"/>
    <w:rsid w:val="00831C00"/>
    <w:rsid w:val="00836CD9"/>
    <w:rsid w:val="008450AC"/>
    <w:rsid w:val="00846C2C"/>
    <w:rsid w:val="00861869"/>
    <w:rsid w:val="008677B7"/>
    <w:rsid w:val="0087311F"/>
    <w:rsid w:val="00876732"/>
    <w:rsid w:val="008870D8"/>
    <w:rsid w:val="008875CE"/>
    <w:rsid w:val="00893387"/>
    <w:rsid w:val="008B1797"/>
    <w:rsid w:val="008B6CA0"/>
    <w:rsid w:val="008C0A1E"/>
    <w:rsid w:val="008D7688"/>
    <w:rsid w:val="008D77D2"/>
    <w:rsid w:val="008E6391"/>
    <w:rsid w:val="008E7746"/>
    <w:rsid w:val="008F1427"/>
    <w:rsid w:val="008F1B37"/>
    <w:rsid w:val="009011BB"/>
    <w:rsid w:val="009015CA"/>
    <w:rsid w:val="00903CED"/>
    <w:rsid w:val="00904B05"/>
    <w:rsid w:val="00906EC9"/>
    <w:rsid w:val="00956720"/>
    <w:rsid w:val="00960C94"/>
    <w:rsid w:val="00970EEC"/>
    <w:rsid w:val="009B0B21"/>
    <w:rsid w:val="009B3FAC"/>
    <w:rsid w:val="009B6839"/>
    <w:rsid w:val="009D016E"/>
    <w:rsid w:val="009D10B3"/>
    <w:rsid w:val="009E4B84"/>
    <w:rsid w:val="009F53C9"/>
    <w:rsid w:val="00A02875"/>
    <w:rsid w:val="00A12A82"/>
    <w:rsid w:val="00A20BA4"/>
    <w:rsid w:val="00A36340"/>
    <w:rsid w:val="00A4033B"/>
    <w:rsid w:val="00A471DC"/>
    <w:rsid w:val="00A7004A"/>
    <w:rsid w:val="00A72771"/>
    <w:rsid w:val="00A81EA6"/>
    <w:rsid w:val="00A84317"/>
    <w:rsid w:val="00A91901"/>
    <w:rsid w:val="00A92475"/>
    <w:rsid w:val="00A94ADF"/>
    <w:rsid w:val="00AA6525"/>
    <w:rsid w:val="00AC52BB"/>
    <w:rsid w:val="00B229F1"/>
    <w:rsid w:val="00B31AC7"/>
    <w:rsid w:val="00B465C3"/>
    <w:rsid w:val="00B54C11"/>
    <w:rsid w:val="00B80591"/>
    <w:rsid w:val="00B9352C"/>
    <w:rsid w:val="00B93ADB"/>
    <w:rsid w:val="00B97293"/>
    <w:rsid w:val="00BA1932"/>
    <w:rsid w:val="00BB1844"/>
    <w:rsid w:val="00BD1B8D"/>
    <w:rsid w:val="00BD1E37"/>
    <w:rsid w:val="00BE4002"/>
    <w:rsid w:val="00BE53EC"/>
    <w:rsid w:val="00BE6764"/>
    <w:rsid w:val="00BF0828"/>
    <w:rsid w:val="00BF3AF1"/>
    <w:rsid w:val="00BF4940"/>
    <w:rsid w:val="00C0415A"/>
    <w:rsid w:val="00C07A13"/>
    <w:rsid w:val="00C161E6"/>
    <w:rsid w:val="00C17CCA"/>
    <w:rsid w:val="00C35517"/>
    <w:rsid w:val="00C43590"/>
    <w:rsid w:val="00C6086D"/>
    <w:rsid w:val="00C65785"/>
    <w:rsid w:val="00C7490E"/>
    <w:rsid w:val="00C76814"/>
    <w:rsid w:val="00C81248"/>
    <w:rsid w:val="00C86E2B"/>
    <w:rsid w:val="00C96534"/>
    <w:rsid w:val="00CA1DB0"/>
    <w:rsid w:val="00CB2671"/>
    <w:rsid w:val="00CB3A48"/>
    <w:rsid w:val="00CB4F1E"/>
    <w:rsid w:val="00CC5C3C"/>
    <w:rsid w:val="00CD25E2"/>
    <w:rsid w:val="00CD287B"/>
    <w:rsid w:val="00CD76B2"/>
    <w:rsid w:val="00CE2ACC"/>
    <w:rsid w:val="00D00BE5"/>
    <w:rsid w:val="00D25BA0"/>
    <w:rsid w:val="00D42AF7"/>
    <w:rsid w:val="00D4451D"/>
    <w:rsid w:val="00D56073"/>
    <w:rsid w:val="00D577BF"/>
    <w:rsid w:val="00D863FD"/>
    <w:rsid w:val="00D945B1"/>
    <w:rsid w:val="00DA36FC"/>
    <w:rsid w:val="00DB5B83"/>
    <w:rsid w:val="00DC39BC"/>
    <w:rsid w:val="00DF2DF7"/>
    <w:rsid w:val="00DF7769"/>
    <w:rsid w:val="00E547DB"/>
    <w:rsid w:val="00E66F82"/>
    <w:rsid w:val="00E7698B"/>
    <w:rsid w:val="00E91046"/>
    <w:rsid w:val="00E91E85"/>
    <w:rsid w:val="00E95638"/>
    <w:rsid w:val="00EA66AE"/>
    <w:rsid w:val="00EA7821"/>
    <w:rsid w:val="00EB02C3"/>
    <w:rsid w:val="00EB3BE1"/>
    <w:rsid w:val="00EB3C80"/>
    <w:rsid w:val="00EB503F"/>
    <w:rsid w:val="00EC560E"/>
    <w:rsid w:val="00EC731C"/>
    <w:rsid w:val="00ED2A2F"/>
    <w:rsid w:val="00ED4332"/>
    <w:rsid w:val="00EF41E0"/>
    <w:rsid w:val="00F00163"/>
    <w:rsid w:val="00F13521"/>
    <w:rsid w:val="00F167D0"/>
    <w:rsid w:val="00F23C0C"/>
    <w:rsid w:val="00F23C31"/>
    <w:rsid w:val="00F41746"/>
    <w:rsid w:val="00F427D0"/>
    <w:rsid w:val="00F622A5"/>
    <w:rsid w:val="00F63B73"/>
    <w:rsid w:val="00F7364D"/>
    <w:rsid w:val="00F834AE"/>
    <w:rsid w:val="00F9152E"/>
    <w:rsid w:val="00F9185F"/>
    <w:rsid w:val="00FA0EDA"/>
    <w:rsid w:val="00FA6264"/>
    <w:rsid w:val="00FB6EE4"/>
    <w:rsid w:val="00FE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29B6E7"/>
  <w15:docId w15:val="{94754031-7CCD-4666-A38E-76B985D1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DF7769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4E3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12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1207C"/>
  </w:style>
  <w:style w:type="paragraph" w:styleId="Footer">
    <w:name w:val="footer"/>
    <w:basedOn w:val="Normal"/>
    <w:link w:val="FooterChar"/>
    <w:uiPriority w:val="99"/>
    <w:unhideWhenUsed/>
    <w:rsid w:val="00312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07C"/>
  </w:style>
  <w:style w:type="table" w:styleId="TableGrid">
    <w:name w:val="Table Grid"/>
    <w:basedOn w:val="TableNormal"/>
    <w:rsid w:val="003120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B26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2671"/>
    <w:rPr>
      <w:color w:val="800080"/>
      <w:u w:val="single"/>
    </w:rPr>
  </w:style>
  <w:style w:type="paragraph" w:customStyle="1" w:styleId="msonormal0">
    <w:name w:val="msonormal"/>
    <w:basedOn w:val="Normal"/>
    <w:rsid w:val="00CB2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CB267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70">
    <w:name w:val="xl70"/>
    <w:basedOn w:val="Normal"/>
    <w:rsid w:val="00CB267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71">
    <w:name w:val="xl71"/>
    <w:basedOn w:val="Normal"/>
    <w:rsid w:val="00CB267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2">
    <w:name w:val="xl72"/>
    <w:basedOn w:val="Normal"/>
    <w:rsid w:val="00CB26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3">
    <w:name w:val="xl73"/>
    <w:basedOn w:val="Normal"/>
    <w:rsid w:val="00CB267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4">
    <w:name w:val="xl74"/>
    <w:basedOn w:val="Normal"/>
    <w:rsid w:val="00CB26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5">
    <w:name w:val="xl75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6">
    <w:name w:val="xl76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7">
    <w:name w:val="xl77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8">
    <w:name w:val="xl78"/>
    <w:basedOn w:val="Normal"/>
    <w:rsid w:val="00CB267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9">
    <w:name w:val="xl79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80">
    <w:name w:val="xl80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81">
    <w:name w:val="xl81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82">
    <w:name w:val="xl82"/>
    <w:basedOn w:val="Normal"/>
    <w:rsid w:val="00CB267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83">
    <w:name w:val="xl83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84">
    <w:name w:val="xl84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hr-HR"/>
    </w:rPr>
  </w:style>
  <w:style w:type="paragraph" w:customStyle="1" w:styleId="xl85">
    <w:name w:val="xl85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86">
    <w:name w:val="xl86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hr-HR"/>
    </w:rPr>
  </w:style>
  <w:style w:type="paragraph" w:customStyle="1" w:styleId="xl87">
    <w:name w:val="xl87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hr-HR"/>
    </w:rPr>
  </w:style>
  <w:style w:type="paragraph" w:customStyle="1" w:styleId="xl88">
    <w:name w:val="xl88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99CC"/>
      <w:sz w:val="18"/>
      <w:szCs w:val="18"/>
      <w:lang w:eastAsia="hr-HR"/>
    </w:rPr>
  </w:style>
  <w:style w:type="paragraph" w:customStyle="1" w:styleId="xl89">
    <w:name w:val="xl89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90">
    <w:name w:val="xl90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91">
    <w:name w:val="xl91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92">
    <w:name w:val="xl92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93">
    <w:name w:val="xl93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hr-HR"/>
    </w:rPr>
  </w:style>
  <w:style w:type="paragraph" w:customStyle="1" w:styleId="xl94">
    <w:name w:val="xl94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hr-HR"/>
    </w:rPr>
  </w:style>
  <w:style w:type="paragraph" w:customStyle="1" w:styleId="xl95">
    <w:name w:val="xl95"/>
    <w:basedOn w:val="Normal"/>
    <w:rsid w:val="00CB26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96">
    <w:name w:val="xl96"/>
    <w:basedOn w:val="Normal"/>
    <w:rsid w:val="00CB26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97">
    <w:name w:val="xl97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hr-HR"/>
    </w:rPr>
  </w:style>
  <w:style w:type="paragraph" w:customStyle="1" w:styleId="xl98">
    <w:name w:val="xl98"/>
    <w:basedOn w:val="Normal"/>
    <w:rsid w:val="00CB267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18"/>
      <w:szCs w:val="18"/>
      <w:lang w:eastAsia="hr-HR"/>
    </w:rPr>
  </w:style>
  <w:style w:type="paragraph" w:customStyle="1" w:styleId="xl99">
    <w:name w:val="xl99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0">
    <w:name w:val="xl100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hr-HR"/>
    </w:rPr>
  </w:style>
  <w:style w:type="paragraph" w:customStyle="1" w:styleId="xl101">
    <w:name w:val="xl101"/>
    <w:basedOn w:val="Normal"/>
    <w:rsid w:val="00CB26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2">
    <w:name w:val="xl102"/>
    <w:basedOn w:val="Normal"/>
    <w:rsid w:val="00CB26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3">
    <w:name w:val="xl103"/>
    <w:basedOn w:val="Normal"/>
    <w:rsid w:val="00CB26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4">
    <w:name w:val="xl104"/>
    <w:basedOn w:val="Normal"/>
    <w:rsid w:val="00CB2671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5">
    <w:name w:val="xl105"/>
    <w:basedOn w:val="Normal"/>
    <w:rsid w:val="00CB26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hr-HR"/>
    </w:rPr>
  </w:style>
  <w:style w:type="paragraph" w:customStyle="1" w:styleId="xl106">
    <w:name w:val="xl106"/>
    <w:basedOn w:val="Normal"/>
    <w:rsid w:val="00CB267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7">
    <w:name w:val="xl107"/>
    <w:basedOn w:val="Normal"/>
    <w:rsid w:val="00CB26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hr-HR"/>
    </w:rPr>
  </w:style>
  <w:style w:type="paragraph" w:customStyle="1" w:styleId="xl108">
    <w:name w:val="xl108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9">
    <w:name w:val="xl109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0">
    <w:name w:val="xl110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1">
    <w:name w:val="xl111"/>
    <w:basedOn w:val="Normal"/>
    <w:rsid w:val="00CB267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2">
    <w:name w:val="xl112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3">
    <w:name w:val="xl113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B1A0C7"/>
      <w:sz w:val="18"/>
      <w:szCs w:val="18"/>
      <w:lang w:eastAsia="hr-HR"/>
    </w:rPr>
  </w:style>
  <w:style w:type="paragraph" w:customStyle="1" w:styleId="xl114">
    <w:name w:val="xl114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5">
    <w:name w:val="xl115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6">
    <w:name w:val="xl116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7">
    <w:name w:val="xl117"/>
    <w:basedOn w:val="Normal"/>
    <w:rsid w:val="00CB26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18">
    <w:name w:val="xl118"/>
    <w:basedOn w:val="Normal"/>
    <w:rsid w:val="00CB267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8"/>
      <w:szCs w:val="18"/>
      <w:lang w:eastAsia="hr-HR"/>
    </w:rPr>
  </w:style>
  <w:style w:type="paragraph" w:customStyle="1" w:styleId="xl119">
    <w:name w:val="xl119"/>
    <w:basedOn w:val="Normal"/>
    <w:rsid w:val="00CB2671"/>
    <w:pPr>
      <w:pBdr>
        <w:top w:val="single" w:sz="8" w:space="0" w:color="auto"/>
        <w:bottom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0">
    <w:name w:val="xl120"/>
    <w:basedOn w:val="Normal"/>
    <w:rsid w:val="00CB267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11237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7C906DBAFB4743A7A4B9BF19114A08" ma:contentTypeVersion="1" ma:contentTypeDescription="Stvaranje novog dokumenta." ma:contentTypeScope="" ma:versionID="8c6a58d81dabdd97711ae2fd2e1b4acf">
  <xsd:schema xmlns:xsd="http://www.w3.org/2001/XMLSchema" xmlns:xs="http://www.w3.org/2001/XMLSchema" xmlns:p="http://schemas.microsoft.com/office/2006/metadata/properties" xmlns:ns2="a494813a-d0d8-4dad-94cb-0d196f36ba15" xmlns:ns3="fe0590f5-f8fc-460b-89e0-957daa2a186a" targetNamespace="http://schemas.microsoft.com/office/2006/metadata/properties" ma:root="true" ma:fieldsID="032f279288f97b7fe0a49fca84aa07ba" ns2:_="" ns3:_="">
    <xsd:import namespace="a494813a-d0d8-4dad-94cb-0d196f36ba15"/>
    <xsd:import namespace="fe0590f5-f8fc-460b-89e0-957daa2a18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590f5-f8fc-460b-89e0-957daa2a1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AZJMDCZ6QSYZ-894770516-12227</_dlc_DocId>
    <_dlc_DocIdUrl xmlns="a494813a-d0d8-4dad-94cb-0d196f36ba15">
      <Url>https://ekoordinacije.vlada.hr/dom-sigurnost-branitelji/_layouts/15/DocIdRedir.aspx?ID=AZJMDCZ6QSYZ-894770516-12227</Url>
      <Description>AZJMDCZ6QSYZ-894770516-12227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84CEF-9873-4FD1-91D1-53D14ABFE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fe0590f5-f8fc-460b-89e0-957daa2a1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9F38D0-2EA6-47B6-BC75-A64AFA51BF8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fe0590f5-f8fc-460b-89e0-957daa2a186a"/>
    <ds:schemaRef ds:uri="a494813a-d0d8-4dad-94cb-0d196f36ba15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F4A7FB9-2399-455D-9639-B523A1A52B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19A262-2A5F-4F92-BB44-0DF5DEAA6E3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B0A2D99-7783-408D-A027-05B40FB9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5005</Words>
  <Characters>28531</Characters>
  <Application>Microsoft Office Word</Application>
  <DocSecurity>0</DocSecurity>
  <Lines>237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mfkor</dc:creator>
  <cp:keywords/>
  <dc:description/>
  <cp:lastModifiedBy>Nina Ban Glasnović</cp:lastModifiedBy>
  <cp:revision>5</cp:revision>
  <cp:lastPrinted>2024-01-09T07:08:00Z</cp:lastPrinted>
  <dcterms:created xsi:type="dcterms:W3CDTF">2025-01-27T09:23:00Z</dcterms:created>
  <dcterms:modified xsi:type="dcterms:W3CDTF">2025-01-29T11:20:00Z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0x010100527C906DBAFB4743A7A4B9BF19114A08</vt:lpwstr>
  </property>
  <property fmtid="{D5CDD505-2E9C-101B-9397-08002B2CF9AE}" pid="3" name="_dlc_DocIdItemGuid">
    <vt:lpwstr>4c4a2ac9-2fb2-4180-b864-13e113b457a4</vt:lpwstr>
  </property>
</Properties>
</file>