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DD0E0" w14:textId="77777777" w:rsidR="008D4348" w:rsidRPr="00800462" w:rsidRDefault="008D4348" w:rsidP="008D434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31189A6" wp14:editId="62DA744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0C304BC" w14:textId="77777777" w:rsidR="008D4348" w:rsidRPr="00800462" w:rsidRDefault="008D4348" w:rsidP="008D434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4994E3B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AEE2C" w14:textId="256504CB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B45F6D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6451">
        <w:rPr>
          <w:rFonts w:ascii="Times New Roman" w:hAnsi="Times New Roman" w:cs="Times New Roman"/>
          <w:sz w:val="24"/>
          <w:szCs w:val="24"/>
        </w:rPr>
        <w:t>studenoga</w:t>
      </w:r>
      <w:r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49104E">
        <w:rPr>
          <w:rFonts w:ascii="Times New Roman" w:hAnsi="Times New Roman" w:cs="Times New Roman"/>
          <w:sz w:val="24"/>
          <w:szCs w:val="24"/>
        </w:rPr>
        <w:t>2</w:t>
      </w:r>
      <w:r w:rsidR="00506451">
        <w:rPr>
          <w:rFonts w:ascii="Times New Roman" w:hAnsi="Times New Roman" w:cs="Times New Roman"/>
          <w:sz w:val="24"/>
          <w:szCs w:val="24"/>
        </w:rPr>
        <w:t>5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436FE56D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C15F77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781C0B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8943C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D4348" w:rsidRPr="00800462" w14:paraId="602316E8" w14:textId="77777777" w:rsidTr="0057471D">
        <w:tc>
          <w:tcPr>
            <w:tcW w:w="1951" w:type="dxa"/>
          </w:tcPr>
          <w:p w14:paraId="0CBB8B28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1D62A57" w14:textId="74E623D8" w:rsidR="008D4348" w:rsidRPr="00800462" w:rsidRDefault="008D4348" w:rsidP="00DF63B3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506451">
              <w:rPr>
                <w:sz w:val="24"/>
                <w:szCs w:val="24"/>
              </w:rPr>
              <w:t>zaštite okoliša i zelene tranzicije</w:t>
            </w:r>
          </w:p>
        </w:tc>
      </w:tr>
    </w:tbl>
    <w:p w14:paraId="3D32B12D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D4348" w:rsidRPr="00800462" w14:paraId="3562A3B2" w14:textId="77777777" w:rsidTr="0057471D">
        <w:tc>
          <w:tcPr>
            <w:tcW w:w="1951" w:type="dxa"/>
          </w:tcPr>
          <w:p w14:paraId="5CC3DE97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3F3F7D" w14:textId="6FACF67C" w:rsidR="008D4348" w:rsidRDefault="008D4348" w:rsidP="005747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</w:t>
            </w:r>
            <w:r w:rsidR="00F40CEA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 </w:t>
            </w:r>
            <w:r w:rsidR="0049104E">
              <w:rPr>
                <w:sz w:val="24"/>
                <w:szCs w:val="24"/>
              </w:rPr>
              <w:t xml:space="preserve">stanju </w:t>
            </w:r>
            <w:r w:rsidR="00806B4C">
              <w:rPr>
                <w:sz w:val="24"/>
                <w:szCs w:val="24"/>
              </w:rPr>
              <w:t>u sektoru</w:t>
            </w:r>
            <w:r w:rsidR="0049104E">
              <w:rPr>
                <w:sz w:val="24"/>
                <w:szCs w:val="24"/>
              </w:rPr>
              <w:t xml:space="preserve"> vodnih usluga i radu Vijeća za vodne usluge za 20</w:t>
            </w:r>
            <w:r w:rsidR="009D630F">
              <w:rPr>
                <w:sz w:val="24"/>
                <w:szCs w:val="24"/>
              </w:rPr>
              <w:t>2</w:t>
            </w:r>
            <w:r w:rsidR="002147BB">
              <w:rPr>
                <w:sz w:val="24"/>
                <w:szCs w:val="24"/>
              </w:rPr>
              <w:t>3</w:t>
            </w:r>
            <w:r w:rsidR="0049104E">
              <w:rPr>
                <w:sz w:val="24"/>
                <w:szCs w:val="24"/>
              </w:rPr>
              <w:t>.</w:t>
            </w:r>
            <w:r w:rsidR="00F40CEA" w:rsidRPr="00800462">
              <w:rPr>
                <w:sz w:val="24"/>
                <w:szCs w:val="24"/>
              </w:rPr>
              <w:t xml:space="preserve"> </w:t>
            </w:r>
            <w:r w:rsidR="00F40CEA">
              <w:rPr>
                <w:sz w:val="24"/>
                <w:szCs w:val="24"/>
              </w:rPr>
              <w:t xml:space="preserve">- mišljenje Vlade </w:t>
            </w:r>
          </w:p>
          <w:p w14:paraId="5273892F" w14:textId="77777777" w:rsidR="008D4348" w:rsidRPr="00800462" w:rsidRDefault="008D4348" w:rsidP="0057471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42EB26A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E7F62AD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95C57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8591C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F6968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B7346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242FC" w14:textId="77777777" w:rsidR="008D4348" w:rsidRDefault="008D4348" w:rsidP="008D4348">
      <w:pPr>
        <w:pStyle w:val="Header"/>
      </w:pPr>
    </w:p>
    <w:p w14:paraId="42B08F5E" w14:textId="77777777" w:rsidR="008D4348" w:rsidRDefault="008D4348" w:rsidP="008D4348"/>
    <w:p w14:paraId="0A78F07A" w14:textId="77777777" w:rsidR="008D4348" w:rsidRPr="005222AE" w:rsidRDefault="008D4348" w:rsidP="008D434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F87C8C0" w14:textId="77777777" w:rsidR="006A719C" w:rsidRDefault="006A719C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6544A" w14:textId="77777777" w:rsidR="006A719C" w:rsidRDefault="006A719C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E3E4D" w14:textId="372D3A67" w:rsidR="0010639E" w:rsidRP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lastRenderedPageBreak/>
        <w:t>Klasa:</w:t>
      </w:r>
    </w:p>
    <w:p w14:paraId="239902D7" w14:textId="77777777" w:rsidR="0010639E" w:rsidRP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Urbroj:</w:t>
      </w:r>
    </w:p>
    <w:p w14:paraId="400EB70A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0D8AC" w14:textId="77777777" w:rsidR="008D4348" w:rsidRP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D4F063" w14:textId="2633F55C" w:rsidR="008D4348" w:rsidRDefault="0010639E" w:rsidP="001063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0639E">
        <w:rPr>
          <w:rFonts w:ascii="Times New Roman" w:hAnsi="Times New Roman" w:cs="Times New Roman"/>
          <w:b/>
          <w:sz w:val="24"/>
          <w:szCs w:val="24"/>
        </w:rPr>
        <w:t>PREDSJEDNIKU HRVATSKOG</w:t>
      </w:r>
      <w:r w:rsidR="00F40CEA">
        <w:rPr>
          <w:rFonts w:ascii="Times New Roman" w:hAnsi="Times New Roman" w:cs="Times New Roman"/>
          <w:b/>
          <w:sz w:val="24"/>
          <w:szCs w:val="24"/>
        </w:rPr>
        <w:t>A</w:t>
      </w:r>
      <w:r w:rsidRPr="0010639E">
        <w:rPr>
          <w:rFonts w:ascii="Times New Roman" w:hAnsi="Times New Roman" w:cs="Times New Roman"/>
          <w:b/>
          <w:sz w:val="24"/>
          <w:szCs w:val="24"/>
        </w:rPr>
        <w:t xml:space="preserve"> SABORA</w:t>
      </w:r>
    </w:p>
    <w:p w14:paraId="7E16DEC0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C7551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D9126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0C606" w14:textId="5978EFA7" w:rsidR="0010639E" w:rsidRDefault="00493D61" w:rsidP="00493D6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sz w:val="24"/>
          <w:szCs w:val="24"/>
        </w:rPr>
        <w:t>PREDMET</w:t>
      </w:r>
      <w:r w:rsidR="0010639E" w:rsidRPr="001063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39E">
        <w:rPr>
          <w:rFonts w:ascii="Times New Roman" w:hAnsi="Times New Roman" w:cs="Times New Roman"/>
          <w:sz w:val="24"/>
          <w:szCs w:val="24"/>
        </w:rPr>
        <w:t xml:space="preserve">Izvješće o stanju </w:t>
      </w:r>
      <w:r w:rsidR="006F1D65">
        <w:rPr>
          <w:rFonts w:ascii="Times New Roman" w:hAnsi="Times New Roman" w:cs="Times New Roman"/>
          <w:sz w:val="24"/>
          <w:szCs w:val="24"/>
        </w:rPr>
        <w:t xml:space="preserve">u </w:t>
      </w:r>
      <w:r w:rsidR="0010639E">
        <w:rPr>
          <w:rFonts w:ascii="Times New Roman" w:hAnsi="Times New Roman" w:cs="Times New Roman"/>
          <w:sz w:val="24"/>
          <w:szCs w:val="24"/>
        </w:rPr>
        <w:t>sektor</w:t>
      </w:r>
      <w:r w:rsidR="006F1D65">
        <w:rPr>
          <w:rFonts w:ascii="Times New Roman" w:hAnsi="Times New Roman" w:cs="Times New Roman"/>
          <w:sz w:val="24"/>
          <w:szCs w:val="24"/>
        </w:rPr>
        <w:t>u</w:t>
      </w:r>
      <w:r w:rsidR="0010639E">
        <w:rPr>
          <w:rFonts w:ascii="Times New Roman" w:hAnsi="Times New Roman" w:cs="Times New Roman"/>
          <w:sz w:val="24"/>
          <w:szCs w:val="24"/>
        </w:rPr>
        <w:t xml:space="preserve"> vodnih usluga i radu Vijeća za vodne usluge za 20</w:t>
      </w:r>
      <w:r w:rsidR="009D630F">
        <w:rPr>
          <w:rFonts w:ascii="Times New Roman" w:hAnsi="Times New Roman" w:cs="Times New Roman"/>
          <w:sz w:val="24"/>
          <w:szCs w:val="24"/>
        </w:rPr>
        <w:t>2</w:t>
      </w:r>
      <w:r w:rsidR="002147BB">
        <w:rPr>
          <w:rFonts w:ascii="Times New Roman" w:hAnsi="Times New Roman" w:cs="Times New Roman"/>
          <w:sz w:val="24"/>
          <w:szCs w:val="24"/>
        </w:rPr>
        <w:t>3</w:t>
      </w:r>
      <w:r w:rsidR="0010639E">
        <w:rPr>
          <w:rFonts w:ascii="Times New Roman" w:hAnsi="Times New Roman" w:cs="Times New Roman"/>
          <w:sz w:val="24"/>
          <w:szCs w:val="24"/>
        </w:rPr>
        <w:t>.</w:t>
      </w:r>
      <w:r w:rsidR="009D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39E">
        <w:rPr>
          <w:rFonts w:ascii="Times New Roman" w:hAnsi="Times New Roman" w:cs="Times New Roman"/>
          <w:sz w:val="24"/>
          <w:szCs w:val="24"/>
        </w:rPr>
        <w:t>m</w:t>
      </w:r>
      <w:r w:rsidR="0010639E" w:rsidRPr="0010639E">
        <w:rPr>
          <w:rFonts w:ascii="Times New Roman" w:hAnsi="Times New Roman" w:cs="Times New Roman"/>
          <w:sz w:val="24"/>
          <w:szCs w:val="24"/>
        </w:rPr>
        <w:t>išljenje Vlade</w:t>
      </w:r>
    </w:p>
    <w:p w14:paraId="44C9C133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5A662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C3CE" w14:textId="23159484" w:rsidR="0010639E" w:rsidRPr="0010639E" w:rsidRDefault="006775D9" w:rsidP="006775D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>
        <w:rPr>
          <w:rFonts w:ascii="Times New Roman" w:hAnsi="Times New Roman" w:cs="Times New Roman"/>
          <w:sz w:val="24"/>
          <w:szCs w:val="24"/>
        </w:rPr>
        <w:tab/>
      </w:r>
      <w:r w:rsidR="00CB4505">
        <w:rPr>
          <w:rFonts w:ascii="Times New Roman" w:hAnsi="Times New Roman" w:cs="Times New Roman"/>
          <w:sz w:val="24"/>
          <w:szCs w:val="24"/>
        </w:rPr>
        <w:t xml:space="preserve">Pismo Hrvatskoga sabora, </w:t>
      </w:r>
      <w:r w:rsidR="006B64B5">
        <w:rPr>
          <w:rFonts w:ascii="Times New Roman" w:hAnsi="Times New Roman" w:cs="Times New Roman"/>
          <w:sz w:val="24"/>
          <w:szCs w:val="24"/>
        </w:rPr>
        <w:t>KLAS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4505">
        <w:rPr>
          <w:rFonts w:ascii="Times New Roman" w:hAnsi="Times New Roman" w:cs="Times New Roman"/>
          <w:sz w:val="24"/>
          <w:szCs w:val="24"/>
        </w:rPr>
        <w:t xml:space="preserve">: </w:t>
      </w:r>
      <w:r w:rsidR="002147BB" w:rsidRPr="002147BB">
        <w:rPr>
          <w:rFonts w:ascii="Times New Roman" w:hAnsi="Times New Roman" w:cs="Times New Roman"/>
          <w:sz w:val="24"/>
          <w:szCs w:val="24"/>
        </w:rPr>
        <w:t>021-03/25-09/74</w:t>
      </w:r>
      <w:r w:rsidR="0010639E">
        <w:rPr>
          <w:rFonts w:ascii="Times New Roman" w:hAnsi="Times New Roman" w:cs="Times New Roman"/>
          <w:sz w:val="24"/>
          <w:szCs w:val="24"/>
        </w:rPr>
        <w:t xml:space="preserve">, </w:t>
      </w:r>
      <w:r w:rsidR="006B64B5">
        <w:rPr>
          <w:rFonts w:ascii="Times New Roman" w:hAnsi="Times New Roman" w:cs="Times New Roman"/>
          <w:sz w:val="24"/>
          <w:szCs w:val="24"/>
        </w:rPr>
        <w:t>URBROJ</w:t>
      </w:r>
      <w:r w:rsidR="0010639E">
        <w:rPr>
          <w:rFonts w:ascii="Times New Roman" w:hAnsi="Times New Roman" w:cs="Times New Roman"/>
          <w:sz w:val="24"/>
          <w:szCs w:val="24"/>
        </w:rPr>
        <w:t xml:space="preserve">: </w:t>
      </w:r>
      <w:r w:rsidR="002147BB" w:rsidRPr="002147BB">
        <w:rPr>
          <w:rFonts w:ascii="Times New Roman" w:hAnsi="Times New Roman" w:cs="Times New Roman"/>
          <w:sz w:val="24"/>
          <w:szCs w:val="24"/>
        </w:rPr>
        <w:t>65-25-3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47BB" w:rsidRPr="002147BB">
        <w:rPr>
          <w:rFonts w:ascii="Times New Roman" w:hAnsi="Times New Roman" w:cs="Times New Roman"/>
          <w:sz w:val="24"/>
          <w:szCs w:val="24"/>
        </w:rPr>
        <w:t xml:space="preserve"> </w:t>
      </w:r>
      <w:r w:rsidR="0010639E">
        <w:rPr>
          <w:rFonts w:ascii="Times New Roman" w:hAnsi="Times New Roman" w:cs="Times New Roman"/>
          <w:sz w:val="24"/>
          <w:szCs w:val="24"/>
        </w:rPr>
        <w:t xml:space="preserve">od </w:t>
      </w:r>
      <w:r w:rsidR="002147BB">
        <w:rPr>
          <w:rFonts w:ascii="Times New Roman" w:hAnsi="Times New Roman" w:cs="Times New Roman"/>
          <w:sz w:val="24"/>
          <w:szCs w:val="24"/>
        </w:rPr>
        <w:t>7</w:t>
      </w:r>
      <w:r w:rsidR="0010639E">
        <w:rPr>
          <w:rFonts w:ascii="Times New Roman" w:hAnsi="Times New Roman" w:cs="Times New Roman"/>
          <w:sz w:val="24"/>
          <w:szCs w:val="24"/>
        </w:rPr>
        <w:t xml:space="preserve">. </w:t>
      </w:r>
      <w:r w:rsidR="002147BB">
        <w:rPr>
          <w:rFonts w:ascii="Times New Roman" w:hAnsi="Times New Roman" w:cs="Times New Roman"/>
          <w:sz w:val="24"/>
          <w:szCs w:val="24"/>
        </w:rPr>
        <w:t>listopad</w:t>
      </w:r>
      <w:r w:rsidR="009D630F">
        <w:rPr>
          <w:rFonts w:ascii="Times New Roman" w:hAnsi="Times New Roman" w:cs="Times New Roman"/>
          <w:sz w:val="24"/>
          <w:szCs w:val="24"/>
        </w:rPr>
        <w:t>a</w:t>
      </w:r>
      <w:r w:rsidR="0010639E">
        <w:rPr>
          <w:rFonts w:ascii="Times New Roman" w:hAnsi="Times New Roman" w:cs="Times New Roman"/>
          <w:sz w:val="24"/>
          <w:szCs w:val="24"/>
        </w:rPr>
        <w:t xml:space="preserve"> 202</w:t>
      </w:r>
      <w:r w:rsidR="002147BB">
        <w:rPr>
          <w:rFonts w:ascii="Times New Roman" w:hAnsi="Times New Roman" w:cs="Times New Roman"/>
          <w:sz w:val="24"/>
          <w:szCs w:val="24"/>
        </w:rPr>
        <w:t>5</w:t>
      </w:r>
      <w:r w:rsidR="0010639E">
        <w:rPr>
          <w:rFonts w:ascii="Times New Roman" w:hAnsi="Times New Roman" w:cs="Times New Roman"/>
          <w:sz w:val="24"/>
          <w:szCs w:val="24"/>
        </w:rPr>
        <w:t>.</w:t>
      </w:r>
    </w:p>
    <w:p w14:paraId="3480BD9B" w14:textId="77777777" w:rsidR="008D4348" w:rsidRDefault="008D4348" w:rsidP="008D434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6C23E" w14:textId="77777777" w:rsidR="008D4348" w:rsidRPr="003377F5" w:rsidRDefault="008D4348" w:rsidP="008D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6A3AF" w14:textId="4F5D85B4" w:rsidR="008D4348" w:rsidRDefault="008D4348" w:rsidP="009A2A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41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A2A4C">
        <w:rPr>
          <w:rFonts w:ascii="Times New Roman" w:hAnsi="Times New Roman" w:cs="Times New Roman"/>
          <w:sz w:val="24"/>
          <w:szCs w:val="24"/>
        </w:rPr>
        <w:t>122</w:t>
      </w:r>
      <w:r w:rsidRPr="0018141A">
        <w:rPr>
          <w:rFonts w:ascii="Times New Roman" w:hAnsi="Times New Roman" w:cs="Times New Roman"/>
          <w:sz w:val="24"/>
          <w:szCs w:val="24"/>
        </w:rPr>
        <w:t xml:space="preserve">. stavka </w:t>
      </w:r>
      <w:r w:rsidR="009A2A4C">
        <w:rPr>
          <w:rFonts w:ascii="Times New Roman" w:hAnsi="Times New Roman" w:cs="Times New Roman"/>
          <w:sz w:val="24"/>
          <w:szCs w:val="24"/>
        </w:rPr>
        <w:t>2</w:t>
      </w:r>
      <w:r w:rsidRPr="0018141A">
        <w:rPr>
          <w:rFonts w:ascii="Times New Roman" w:hAnsi="Times New Roman" w:cs="Times New Roman"/>
          <w:sz w:val="24"/>
          <w:szCs w:val="24"/>
        </w:rPr>
        <w:t>. Poslovnika Hrvatskoga sabora (</w:t>
      </w:r>
      <w:r w:rsidR="009A2A4C">
        <w:rPr>
          <w:rFonts w:ascii="Times New Roman" w:hAnsi="Times New Roman" w:cs="Times New Roman"/>
          <w:sz w:val="24"/>
          <w:szCs w:val="24"/>
        </w:rPr>
        <w:t>„</w:t>
      </w:r>
      <w:r w:rsidRPr="0018141A">
        <w:rPr>
          <w:rFonts w:ascii="Times New Roman" w:hAnsi="Times New Roman" w:cs="Times New Roman"/>
          <w:sz w:val="24"/>
          <w:szCs w:val="24"/>
        </w:rPr>
        <w:t>Narodne novine</w:t>
      </w:r>
      <w:r w:rsidR="009A2A4C">
        <w:rPr>
          <w:rFonts w:ascii="Times New Roman" w:hAnsi="Times New Roman" w:cs="Times New Roman"/>
          <w:sz w:val="24"/>
          <w:szCs w:val="24"/>
        </w:rPr>
        <w:t>“</w:t>
      </w:r>
      <w:r w:rsidRPr="0018141A">
        <w:rPr>
          <w:rFonts w:ascii="Times New Roman" w:hAnsi="Times New Roman" w:cs="Times New Roman"/>
          <w:sz w:val="24"/>
          <w:szCs w:val="24"/>
        </w:rPr>
        <w:t>, br. 81/13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Pr="0018141A">
        <w:rPr>
          <w:rFonts w:ascii="Times New Roman" w:hAnsi="Times New Roman" w:cs="Times New Roman"/>
          <w:sz w:val="24"/>
          <w:szCs w:val="24"/>
        </w:rPr>
        <w:t>, 113/16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="00D10D72" w:rsidRPr="0018141A">
        <w:rPr>
          <w:rFonts w:ascii="Times New Roman" w:hAnsi="Times New Roman" w:cs="Times New Roman"/>
          <w:sz w:val="24"/>
          <w:szCs w:val="24"/>
        </w:rPr>
        <w:t>,</w:t>
      </w:r>
      <w:r w:rsidRPr="0018141A">
        <w:rPr>
          <w:rFonts w:ascii="Times New Roman" w:hAnsi="Times New Roman" w:cs="Times New Roman"/>
          <w:sz w:val="24"/>
          <w:szCs w:val="24"/>
        </w:rPr>
        <w:t xml:space="preserve"> 69/17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="006F1D65" w:rsidRPr="0018141A">
        <w:rPr>
          <w:rFonts w:ascii="Times New Roman" w:hAnsi="Times New Roman" w:cs="Times New Roman"/>
          <w:sz w:val="24"/>
          <w:szCs w:val="24"/>
        </w:rPr>
        <w:t xml:space="preserve">, </w:t>
      </w:r>
      <w:r w:rsidR="00D10D72" w:rsidRPr="0018141A">
        <w:rPr>
          <w:rFonts w:ascii="Times New Roman" w:hAnsi="Times New Roman" w:cs="Times New Roman"/>
          <w:sz w:val="24"/>
          <w:szCs w:val="24"/>
        </w:rPr>
        <w:t>29/18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="006F1D65" w:rsidRPr="0018141A">
        <w:rPr>
          <w:rFonts w:ascii="Times New Roman" w:hAnsi="Times New Roman" w:cs="Times New Roman"/>
          <w:sz w:val="24"/>
          <w:szCs w:val="24"/>
        </w:rPr>
        <w:t>, 53/20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="004044A7" w:rsidRPr="0018141A">
        <w:rPr>
          <w:rFonts w:ascii="Times New Roman" w:hAnsi="Times New Roman" w:cs="Times New Roman"/>
          <w:sz w:val="24"/>
          <w:szCs w:val="24"/>
        </w:rPr>
        <w:t>, 119/20</w:t>
      </w:r>
      <w:r w:rsidR="002147BB" w:rsidRPr="0018141A">
        <w:rPr>
          <w:rFonts w:ascii="Times New Roman" w:hAnsi="Times New Roman" w:cs="Times New Roman"/>
          <w:sz w:val="24"/>
          <w:szCs w:val="24"/>
        </w:rPr>
        <w:t>.</w:t>
      </w:r>
      <w:r w:rsidR="0018141A" w:rsidRPr="0018141A">
        <w:rPr>
          <w:rFonts w:ascii="Times New Roman" w:hAnsi="Times New Roman" w:cs="Times New Roman"/>
          <w:sz w:val="24"/>
          <w:szCs w:val="24"/>
        </w:rPr>
        <w:t xml:space="preserve"> </w:t>
      </w:r>
      <w:r w:rsidR="004044A7" w:rsidRPr="0018141A">
        <w:rPr>
          <w:rFonts w:ascii="Times New Roman" w:hAnsi="Times New Roman" w:cs="Times New Roman"/>
          <w:sz w:val="24"/>
          <w:szCs w:val="24"/>
        </w:rPr>
        <w:t>-</w:t>
      </w:r>
      <w:r w:rsidR="0018141A" w:rsidRPr="0018141A">
        <w:rPr>
          <w:rFonts w:ascii="Times New Roman" w:hAnsi="Times New Roman" w:cs="Times New Roman"/>
          <w:sz w:val="24"/>
          <w:szCs w:val="24"/>
        </w:rPr>
        <w:t xml:space="preserve"> </w:t>
      </w:r>
      <w:r w:rsidR="004044A7" w:rsidRPr="0018141A">
        <w:rPr>
          <w:rFonts w:ascii="Times New Roman" w:hAnsi="Times New Roman" w:cs="Times New Roman"/>
          <w:sz w:val="24"/>
          <w:szCs w:val="24"/>
        </w:rPr>
        <w:t>Odluka Ustavnog suda Republike Hrvatske</w:t>
      </w:r>
      <w:r w:rsidR="009A2A4C">
        <w:rPr>
          <w:rFonts w:ascii="Times New Roman" w:hAnsi="Times New Roman" w:cs="Times New Roman"/>
          <w:sz w:val="24"/>
          <w:szCs w:val="24"/>
        </w:rPr>
        <w:t>,</w:t>
      </w:r>
      <w:r w:rsidR="004044A7" w:rsidRPr="0018141A">
        <w:rPr>
          <w:rFonts w:ascii="Times New Roman" w:hAnsi="Times New Roman" w:cs="Times New Roman"/>
          <w:sz w:val="24"/>
          <w:szCs w:val="24"/>
        </w:rPr>
        <w:t xml:space="preserve"> </w:t>
      </w:r>
      <w:r w:rsidR="006F1D65" w:rsidRPr="0018141A">
        <w:rPr>
          <w:rFonts w:ascii="Times New Roman" w:hAnsi="Times New Roman" w:cs="Times New Roman"/>
          <w:sz w:val="24"/>
          <w:szCs w:val="24"/>
        </w:rPr>
        <w:t>123/20</w:t>
      </w:r>
      <w:r w:rsidR="002147BB" w:rsidRPr="0018141A">
        <w:rPr>
          <w:rFonts w:ascii="Times New Roman" w:hAnsi="Times New Roman" w:cs="Times New Roman"/>
          <w:sz w:val="24"/>
          <w:szCs w:val="24"/>
        </w:rPr>
        <w:t>. i 86/23.</w:t>
      </w:r>
      <w:r w:rsidR="0018141A" w:rsidRPr="0018141A">
        <w:rPr>
          <w:rFonts w:ascii="Times New Roman" w:hAnsi="Times New Roman" w:cs="Times New Roman"/>
          <w:sz w:val="24"/>
          <w:szCs w:val="24"/>
        </w:rPr>
        <w:t xml:space="preserve"> - Odluka Ustavnog suda Republike Hrvatske</w:t>
      </w:r>
      <w:r w:rsidRPr="0018141A">
        <w:rPr>
          <w:rFonts w:ascii="Times New Roman" w:hAnsi="Times New Roman" w:cs="Times New Roman"/>
          <w:sz w:val="24"/>
          <w:szCs w:val="24"/>
        </w:rPr>
        <w:t xml:space="preserve">), Vlada Republike Hrvatske o Izvješću </w:t>
      </w:r>
      <w:r w:rsidR="0049104E" w:rsidRPr="0018141A">
        <w:rPr>
          <w:rFonts w:ascii="Times New Roman" w:hAnsi="Times New Roman" w:cs="Times New Roman"/>
          <w:sz w:val="24"/>
          <w:szCs w:val="24"/>
        </w:rPr>
        <w:t>o stanju</w:t>
      </w:r>
      <w:r w:rsidR="006F1D65" w:rsidRPr="0018141A">
        <w:rPr>
          <w:rFonts w:ascii="Times New Roman" w:hAnsi="Times New Roman" w:cs="Times New Roman"/>
          <w:sz w:val="24"/>
          <w:szCs w:val="24"/>
        </w:rPr>
        <w:t xml:space="preserve"> u</w:t>
      </w:r>
      <w:r w:rsidR="0049104E" w:rsidRPr="0018141A">
        <w:rPr>
          <w:rFonts w:ascii="Times New Roman" w:hAnsi="Times New Roman" w:cs="Times New Roman"/>
          <w:sz w:val="24"/>
          <w:szCs w:val="24"/>
        </w:rPr>
        <w:t xml:space="preserve"> sektor</w:t>
      </w:r>
      <w:r w:rsidR="006F1D65" w:rsidRPr="0018141A">
        <w:rPr>
          <w:rFonts w:ascii="Times New Roman" w:hAnsi="Times New Roman" w:cs="Times New Roman"/>
          <w:sz w:val="24"/>
          <w:szCs w:val="24"/>
        </w:rPr>
        <w:t>u</w:t>
      </w:r>
      <w:r w:rsidR="0049104E" w:rsidRPr="0018141A">
        <w:rPr>
          <w:rFonts w:ascii="Times New Roman" w:hAnsi="Times New Roman" w:cs="Times New Roman"/>
          <w:sz w:val="24"/>
          <w:szCs w:val="24"/>
        </w:rPr>
        <w:t xml:space="preserve"> vodnih usluga i radu Vijeća za vodne usluge za 20</w:t>
      </w:r>
      <w:r w:rsidR="009D630F" w:rsidRPr="0018141A">
        <w:rPr>
          <w:rFonts w:ascii="Times New Roman" w:hAnsi="Times New Roman" w:cs="Times New Roman"/>
          <w:sz w:val="24"/>
          <w:szCs w:val="24"/>
        </w:rPr>
        <w:t>2</w:t>
      </w:r>
      <w:r w:rsidR="002147BB" w:rsidRPr="0018141A">
        <w:rPr>
          <w:rFonts w:ascii="Times New Roman" w:hAnsi="Times New Roman" w:cs="Times New Roman"/>
          <w:sz w:val="24"/>
          <w:szCs w:val="24"/>
        </w:rPr>
        <w:t>3</w:t>
      </w:r>
      <w:r w:rsidR="0049104E" w:rsidRPr="0018141A">
        <w:rPr>
          <w:rFonts w:ascii="Times New Roman" w:hAnsi="Times New Roman" w:cs="Times New Roman"/>
          <w:sz w:val="24"/>
          <w:szCs w:val="24"/>
        </w:rPr>
        <w:t>.</w:t>
      </w:r>
      <w:r w:rsidRPr="0018141A">
        <w:rPr>
          <w:rFonts w:ascii="Times New Roman" w:hAnsi="Times New Roman" w:cs="Times New Roman"/>
          <w:sz w:val="24"/>
          <w:szCs w:val="24"/>
        </w:rPr>
        <w:t>, daje sljedeće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23E47" w14:textId="77777777" w:rsidR="00B65375" w:rsidRPr="003377F5" w:rsidRDefault="00B65375" w:rsidP="00884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5BEB22" w14:textId="77777777" w:rsidR="008D4348" w:rsidRPr="003377F5" w:rsidRDefault="008D4348" w:rsidP="00884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839D0" w14:textId="3E03E5F2" w:rsidR="008D4348" w:rsidRPr="00884F5A" w:rsidRDefault="008D4348" w:rsidP="00884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F5A">
        <w:rPr>
          <w:rFonts w:ascii="Times New Roman" w:hAnsi="Times New Roman" w:cs="Times New Roman"/>
          <w:b/>
          <w:sz w:val="24"/>
          <w:szCs w:val="24"/>
        </w:rPr>
        <w:t>M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I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Š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L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J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E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N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J</w:t>
      </w:r>
      <w:r w:rsidR="009A2A4C" w:rsidRPr="008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F5A">
        <w:rPr>
          <w:rFonts w:ascii="Times New Roman" w:hAnsi="Times New Roman" w:cs="Times New Roman"/>
          <w:b/>
          <w:sz w:val="24"/>
          <w:szCs w:val="24"/>
        </w:rPr>
        <w:t>E</w:t>
      </w:r>
    </w:p>
    <w:p w14:paraId="28B65A5F" w14:textId="4D83F774" w:rsidR="008D4348" w:rsidRPr="003377F5" w:rsidRDefault="008D4348" w:rsidP="00884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B371" w14:textId="055B6B5C" w:rsidR="008D4348" w:rsidRDefault="008D4348" w:rsidP="00884F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predlaže Hrvatskome saboru da prihvati Izvješće </w:t>
      </w:r>
      <w:r w:rsidR="0049104E">
        <w:rPr>
          <w:rFonts w:ascii="Times New Roman" w:hAnsi="Times New Roman" w:cs="Times New Roman"/>
          <w:sz w:val="24"/>
          <w:szCs w:val="24"/>
        </w:rPr>
        <w:t xml:space="preserve">o stanju </w:t>
      </w:r>
      <w:r w:rsidR="006F1D65">
        <w:rPr>
          <w:rFonts w:ascii="Times New Roman" w:hAnsi="Times New Roman" w:cs="Times New Roman"/>
          <w:sz w:val="24"/>
          <w:szCs w:val="24"/>
        </w:rPr>
        <w:t xml:space="preserve">u </w:t>
      </w:r>
      <w:r w:rsidR="0049104E">
        <w:rPr>
          <w:rFonts w:ascii="Times New Roman" w:hAnsi="Times New Roman" w:cs="Times New Roman"/>
          <w:sz w:val="24"/>
          <w:szCs w:val="24"/>
        </w:rPr>
        <w:t>sektor</w:t>
      </w:r>
      <w:r w:rsidR="006F1D65">
        <w:rPr>
          <w:rFonts w:ascii="Times New Roman" w:hAnsi="Times New Roman" w:cs="Times New Roman"/>
          <w:sz w:val="24"/>
          <w:szCs w:val="24"/>
        </w:rPr>
        <w:t>u</w:t>
      </w:r>
      <w:r w:rsidR="0049104E">
        <w:rPr>
          <w:rFonts w:ascii="Times New Roman" w:hAnsi="Times New Roman" w:cs="Times New Roman"/>
          <w:sz w:val="24"/>
          <w:szCs w:val="24"/>
        </w:rPr>
        <w:t xml:space="preserve"> vodnih usluga i radu </w:t>
      </w:r>
      <w:r w:rsidR="0049104E" w:rsidRPr="0018141A">
        <w:rPr>
          <w:rFonts w:ascii="Times New Roman" w:hAnsi="Times New Roman" w:cs="Times New Roman"/>
          <w:sz w:val="24"/>
          <w:szCs w:val="24"/>
        </w:rPr>
        <w:t>Vijeća za vodne usluge za 20</w:t>
      </w:r>
      <w:r w:rsidR="009D630F" w:rsidRPr="0018141A">
        <w:rPr>
          <w:rFonts w:ascii="Times New Roman" w:hAnsi="Times New Roman" w:cs="Times New Roman"/>
          <w:sz w:val="24"/>
          <w:szCs w:val="24"/>
        </w:rPr>
        <w:t>2</w:t>
      </w:r>
      <w:r w:rsidR="002147BB" w:rsidRPr="0018141A">
        <w:rPr>
          <w:rFonts w:ascii="Times New Roman" w:hAnsi="Times New Roman" w:cs="Times New Roman"/>
          <w:sz w:val="24"/>
          <w:szCs w:val="24"/>
        </w:rPr>
        <w:t>3</w:t>
      </w:r>
      <w:r w:rsidR="0049104E" w:rsidRPr="0018141A">
        <w:rPr>
          <w:rFonts w:ascii="Times New Roman" w:hAnsi="Times New Roman" w:cs="Times New Roman"/>
          <w:sz w:val="24"/>
          <w:szCs w:val="24"/>
        </w:rPr>
        <w:t>.</w:t>
      </w:r>
      <w:r w:rsidR="00884F5A">
        <w:rPr>
          <w:rFonts w:ascii="Times New Roman" w:hAnsi="Times New Roman" w:cs="Times New Roman"/>
          <w:sz w:val="24"/>
          <w:szCs w:val="24"/>
        </w:rPr>
        <w:t>,</w:t>
      </w:r>
      <w:r w:rsidR="005B16D4" w:rsidRPr="0018141A">
        <w:rPr>
          <w:rFonts w:ascii="Times New Roman" w:hAnsi="Times New Roman" w:cs="Times New Roman"/>
          <w:sz w:val="24"/>
          <w:szCs w:val="24"/>
        </w:rPr>
        <w:t xml:space="preserve"> </w:t>
      </w:r>
      <w:r w:rsidRPr="0018141A">
        <w:rPr>
          <w:rFonts w:ascii="Times New Roman" w:hAnsi="Times New Roman" w:cs="Times New Roman"/>
          <w:sz w:val="24"/>
          <w:szCs w:val="24"/>
        </w:rPr>
        <w:t>koje je predsjedniku Hrvatskoga sabora podnijelo Vijeće za vodne usluge</w:t>
      </w:r>
      <w:r w:rsidR="00884F5A">
        <w:rPr>
          <w:rFonts w:ascii="Times New Roman" w:hAnsi="Times New Roman" w:cs="Times New Roman"/>
          <w:sz w:val="24"/>
          <w:szCs w:val="24"/>
        </w:rPr>
        <w:t>,</w:t>
      </w:r>
      <w:r w:rsidRPr="0018141A">
        <w:rPr>
          <w:rFonts w:ascii="Times New Roman" w:hAnsi="Times New Roman" w:cs="Times New Roman"/>
          <w:sz w:val="24"/>
          <w:szCs w:val="24"/>
        </w:rPr>
        <w:t xml:space="preserve"> aktom od </w:t>
      </w:r>
      <w:r w:rsidR="0018141A" w:rsidRPr="0018141A">
        <w:rPr>
          <w:rFonts w:ascii="Times New Roman" w:hAnsi="Times New Roman" w:cs="Times New Roman"/>
          <w:sz w:val="24"/>
          <w:szCs w:val="24"/>
        </w:rPr>
        <w:t>3</w:t>
      </w:r>
      <w:r w:rsidRPr="0018141A">
        <w:rPr>
          <w:rFonts w:ascii="Times New Roman" w:hAnsi="Times New Roman" w:cs="Times New Roman"/>
          <w:sz w:val="24"/>
          <w:szCs w:val="24"/>
        </w:rPr>
        <w:t xml:space="preserve">. </w:t>
      </w:r>
      <w:r w:rsidR="0018141A" w:rsidRPr="0018141A">
        <w:rPr>
          <w:rFonts w:ascii="Times New Roman" w:hAnsi="Times New Roman" w:cs="Times New Roman"/>
          <w:sz w:val="24"/>
          <w:szCs w:val="24"/>
        </w:rPr>
        <w:t>listopad</w:t>
      </w:r>
      <w:r w:rsidR="009D630F" w:rsidRPr="0018141A">
        <w:rPr>
          <w:rFonts w:ascii="Times New Roman" w:hAnsi="Times New Roman" w:cs="Times New Roman"/>
          <w:sz w:val="24"/>
          <w:szCs w:val="24"/>
        </w:rPr>
        <w:t>a</w:t>
      </w:r>
      <w:r w:rsidRPr="0018141A">
        <w:rPr>
          <w:rFonts w:ascii="Times New Roman" w:hAnsi="Times New Roman" w:cs="Times New Roman"/>
          <w:sz w:val="24"/>
          <w:szCs w:val="24"/>
        </w:rPr>
        <w:t xml:space="preserve"> 20</w:t>
      </w:r>
      <w:r w:rsidR="0049104E" w:rsidRPr="0018141A">
        <w:rPr>
          <w:rFonts w:ascii="Times New Roman" w:hAnsi="Times New Roman" w:cs="Times New Roman"/>
          <w:sz w:val="24"/>
          <w:szCs w:val="24"/>
        </w:rPr>
        <w:t>2</w:t>
      </w:r>
      <w:r w:rsidR="0018141A" w:rsidRPr="0018141A">
        <w:rPr>
          <w:rFonts w:ascii="Times New Roman" w:hAnsi="Times New Roman" w:cs="Times New Roman"/>
          <w:sz w:val="24"/>
          <w:szCs w:val="24"/>
        </w:rPr>
        <w:t>5</w:t>
      </w:r>
      <w:r w:rsidR="00DE17DD" w:rsidRPr="0018141A">
        <w:rPr>
          <w:rFonts w:ascii="Times New Roman" w:hAnsi="Times New Roman" w:cs="Times New Roman"/>
          <w:sz w:val="24"/>
          <w:szCs w:val="24"/>
        </w:rPr>
        <w:t>.</w:t>
      </w:r>
    </w:p>
    <w:p w14:paraId="33B1FA73" w14:textId="77777777" w:rsidR="008D4348" w:rsidRDefault="008D4348" w:rsidP="00884F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E1E61E" w14:textId="6E9A492A" w:rsidR="008D4348" w:rsidRPr="00CB4505" w:rsidRDefault="00D10D72" w:rsidP="00884F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</w:t>
      </w:r>
      <w:r w:rsidR="006F62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sabora i njegovih radnih tijela, Vlada je odredila </w:t>
      </w:r>
      <w:r w:rsidR="006F6271">
        <w:rPr>
          <w:rFonts w:ascii="Times New Roman" w:hAnsi="Times New Roman" w:cs="Times New Roman"/>
          <w:sz w:val="24"/>
          <w:szCs w:val="24"/>
        </w:rPr>
        <w:t xml:space="preserve">ministricu zaštite okoliša i zelene tranzicije mr. sc. </w:t>
      </w:r>
      <w:r w:rsidR="002147BB">
        <w:rPr>
          <w:rFonts w:ascii="Times New Roman" w:hAnsi="Times New Roman" w:cs="Times New Roman"/>
          <w:sz w:val="24"/>
          <w:szCs w:val="24"/>
        </w:rPr>
        <w:t>Mariju Vučković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271">
        <w:rPr>
          <w:rFonts w:ascii="Times New Roman" w:hAnsi="Times New Roman" w:cs="Times New Roman"/>
          <w:sz w:val="24"/>
          <w:szCs w:val="24"/>
        </w:rPr>
        <w:t xml:space="preserve">i državne tajnike </w:t>
      </w:r>
      <w:r w:rsidR="002147BB">
        <w:rPr>
          <w:rFonts w:ascii="Times New Roman" w:hAnsi="Times New Roman" w:cs="Times New Roman"/>
          <w:sz w:val="24"/>
          <w:szCs w:val="24"/>
        </w:rPr>
        <w:t>Anju Bagarić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47BB" w:rsidRPr="002147BB">
        <w:rPr>
          <w:rFonts w:ascii="Times New Roman" w:hAnsi="Times New Roman" w:cs="Times New Roman"/>
          <w:sz w:val="24"/>
          <w:szCs w:val="24"/>
        </w:rPr>
        <w:t>mr. sc. Tanj</w:t>
      </w:r>
      <w:r w:rsidR="0018141A">
        <w:rPr>
          <w:rFonts w:ascii="Times New Roman" w:hAnsi="Times New Roman" w:cs="Times New Roman"/>
          <w:sz w:val="24"/>
          <w:szCs w:val="24"/>
        </w:rPr>
        <w:t>u</w:t>
      </w:r>
      <w:r w:rsidR="002147BB" w:rsidRPr="002147BB">
        <w:rPr>
          <w:rFonts w:ascii="Times New Roman" w:hAnsi="Times New Roman" w:cs="Times New Roman"/>
          <w:sz w:val="24"/>
          <w:szCs w:val="24"/>
        </w:rPr>
        <w:t xml:space="preserve"> Radić Lakoš</w:t>
      </w:r>
      <w:r w:rsidR="002147BB">
        <w:rPr>
          <w:rFonts w:ascii="Times New Roman" w:hAnsi="Times New Roman" w:cs="Times New Roman"/>
          <w:sz w:val="24"/>
          <w:szCs w:val="24"/>
        </w:rPr>
        <w:t xml:space="preserve"> i </w:t>
      </w:r>
      <w:r w:rsidR="002147BB" w:rsidRPr="002147BB">
        <w:rPr>
          <w:rFonts w:ascii="Times New Roman" w:hAnsi="Times New Roman" w:cs="Times New Roman"/>
          <w:sz w:val="24"/>
          <w:szCs w:val="24"/>
        </w:rPr>
        <w:t>mr. sc. Željk</w:t>
      </w:r>
      <w:r w:rsidR="0018141A">
        <w:rPr>
          <w:rFonts w:ascii="Times New Roman" w:hAnsi="Times New Roman" w:cs="Times New Roman"/>
          <w:sz w:val="24"/>
          <w:szCs w:val="24"/>
        </w:rPr>
        <w:t>a</w:t>
      </w:r>
      <w:r w:rsidR="002147BB" w:rsidRPr="002147BB">
        <w:rPr>
          <w:rFonts w:ascii="Times New Roman" w:hAnsi="Times New Roman" w:cs="Times New Roman"/>
          <w:sz w:val="24"/>
          <w:szCs w:val="24"/>
        </w:rPr>
        <w:t xml:space="preserve"> Vuković</w:t>
      </w:r>
      <w:r w:rsidR="001814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5ECA7" w14:textId="77777777" w:rsidR="008D4348" w:rsidRPr="003377F5" w:rsidRDefault="008D4348" w:rsidP="00884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C81E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CDEDB4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5052F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49A0B" w14:textId="77777777" w:rsidR="008D4348" w:rsidRPr="003377F5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PREDSJEDNIK</w:t>
      </w:r>
    </w:p>
    <w:p w14:paraId="75D653C9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94446" w14:textId="77777777" w:rsidR="008D4348" w:rsidRPr="003377F5" w:rsidRDefault="008D4348" w:rsidP="008D434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    mr. sc. Andrej Plenković</w:t>
      </w:r>
    </w:p>
    <w:p w14:paraId="0D9D0DD2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7E357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96755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434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CF67" w14:textId="77777777" w:rsidR="00D02027" w:rsidRDefault="00D02027">
      <w:pPr>
        <w:spacing w:after="0" w:line="240" w:lineRule="auto"/>
      </w:pPr>
      <w:r>
        <w:separator/>
      </w:r>
    </w:p>
  </w:endnote>
  <w:endnote w:type="continuationSeparator" w:id="0">
    <w:p w14:paraId="7FC29834" w14:textId="77777777" w:rsidR="00D02027" w:rsidRDefault="00D0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FD7E" w14:textId="77777777" w:rsidR="00D05335" w:rsidRDefault="00D05335">
    <w:pPr>
      <w:pStyle w:val="Footer"/>
      <w:jc w:val="right"/>
    </w:pPr>
  </w:p>
  <w:p w14:paraId="2D2D96AD" w14:textId="77777777" w:rsidR="00D05335" w:rsidRDefault="00D05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4425E" w14:textId="77777777" w:rsidR="00D02027" w:rsidRDefault="00D02027">
      <w:pPr>
        <w:spacing w:after="0" w:line="240" w:lineRule="auto"/>
      </w:pPr>
      <w:r>
        <w:separator/>
      </w:r>
    </w:p>
  </w:footnote>
  <w:footnote w:type="continuationSeparator" w:id="0">
    <w:p w14:paraId="3A67E31D" w14:textId="77777777" w:rsidR="00D02027" w:rsidRDefault="00D0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A0E"/>
    <w:multiLevelType w:val="hybridMultilevel"/>
    <w:tmpl w:val="B9BE5FE4"/>
    <w:lvl w:ilvl="0" w:tplc="FB20C038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AD"/>
    <w:rsid w:val="000872CD"/>
    <w:rsid w:val="000B00FC"/>
    <w:rsid w:val="000B3516"/>
    <w:rsid w:val="000E6BC1"/>
    <w:rsid w:val="0010639E"/>
    <w:rsid w:val="00111F1F"/>
    <w:rsid w:val="0011351D"/>
    <w:rsid w:val="0018141A"/>
    <w:rsid w:val="001A542C"/>
    <w:rsid w:val="002147BB"/>
    <w:rsid w:val="00241973"/>
    <w:rsid w:val="00247391"/>
    <w:rsid w:val="00254FEF"/>
    <w:rsid w:val="002A4DCA"/>
    <w:rsid w:val="002A72A4"/>
    <w:rsid w:val="002B4E6B"/>
    <w:rsid w:val="002F6B80"/>
    <w:rsid w:val="003915E5"/>
    <w:rsid w:val="003A5356"/>
    <w:rsid w:val="004044A7"/>
    <w:rsid w:val="00470E11"/>
    <w:rsid w:val="0049104E"/>
    <w:rsid w:val="00493D61"/>
    <w:rsid w:val="004C204F"/>
    <w:rsid w:val="00506451"/>
    <w:rsid w:val="005A51F1"/>
    <w:rsid w:val="005B16D4"/>
    <w:rsid w:val="00602068"/>
    <w:rsid w:val="00654853"/>
    <w:rsid w:val="0065565B"/>
    <w:rsid w:val="00662519"/>
    <w:rsid w:val="006775D9"/>
    <w:rsid w:val="00691226"/>
    <w:rsid w:val="00695635"/>
    <w:rsid w:val="006A719C"/>
    <w:rsid w:val="006B64B5"/>
    <w:rsid w:val="006E6075"/>
    <w:rsid w:val="006F1D65"/>
    <w:rsid w:val="006F6271"/>
    <w:rsid w:val="00716F0B"/>
    <w:rsid w:val="007262E4"/>
    <w:rsid w:val="007E5C4C"/>
    <w:rsid w:val="007F3449"/>
    <w:rsid w:val="007F3518"/>
    <w:rsid w:val="00806B4C"/>
    <w:rsid w:val="00863D4C"/>
    <w:rsid w:val="00864716"/>
    <w:rsid w:val="00884F5A"/>
    <w:rsid w:val="008A5A59"/>
    <w:rsid w:val="008D4348"/>
    <w:rsid w:val="00934DFB"/>
    <w:rsid w:val="009A2A4C"/>
    <w:rsid w:val="009B55AD"/>
    <w:rsid w:val="009D630F"/>
    <w:rsid w:val="00A914E6"/>
    <w:rsid w:val="00B23EA4"/>
    <w:rsid w:val="00B45F6D"/>
    <w:rsid w:val="00B65375"/>
    <w:rsid w:val="00C16A2E"/>
    <w:rsid w:val="00C4285F"/>
    <w:rsid w:val="00C46C3E"/>
    <w:rsid w:val="00CB4505"/>
    <w:rsid w:val="00CF7E89"/>
    <w:rsid w:val="00D02027"/>
    <w:rsid w:val="00D05335"/>
    <w:rsid w:val="00D10D72"/>
    <w:rsid w:val="00D3604E"/>
    <w:rsid w:val="00D809DC"/>
    <w:rsid w:val="00D849E1"/>
    <w:rsid w:val="00DD4B5C"/>
    <w:rsid w:val="00DD7EB9"/>
    <w:rsid w:val="00DE17DD"/>
    <w:rsid w:val="00DF63B3"/>
    <w:rsid w:val="00E07D6F"/>
    <w:rsid w:val="00E2027B"/>
    <w:rsid w:val="00E764BC"/>
    <w:rsid w:val="00F40CEA"/>
    <w:rsid w:val="00F41490"/>
    <w:rsid w:val="00F711FB"/>
    <w:rsid w:val="00FC2127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633E"/>
  <w15:chartTrackingRefBased/>
  <w15:docId w15:val="{465E90D1-7ECC-4A4E-BCCB-0202952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4348"/>
  </w:style>
  <w:style w:type="paragraph" w:styleId="Footer">
    <w:name w:val="footer"/>
    <w:basedOn w:val="Normal"/>
    <w:link w:val="FooterChar"/>
    <w:uiPriority w:val="99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48"/>
  </w:style>
  <w:style w:type="table" w:styleId="TableGrid">
    <w:name w:val="Table Grid"/>
    <w:basedOn w:val="TableNormal"/>
    <w:rsid w:val="008D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4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D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AZJMDCZ6QSYZ-1849078857-50427</_dlc_DocId>
    <_dlc_DocIdUrl xmlns="a494813a-d0d8-4dad-94cb-0d196f36ba15">
      <Url>https://ekoordinacije.vlada.hr/koordinacija-gospodarstvo/_layouts/15/DocIdRedir.aspx?ID=AZJMDCZ6QSYZ-1849078857-50427</Url>
      <Description>AZJMDCZ6QSYZ-1849078857-50427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54BA4-9E2E-4ECB-AED2-4FDA3D5A662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19D576-D5DD-4A6F-8648-C66B05FB3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8FFE8-F0D1-48D3-AAAC-09AC728AD2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273BD7-7126-4842-A917-7FE122725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Genzić Jurišević</dc:creator>
  <cp:keywords/>
  <dc:description/>
  <cp:lastModifiedBy>Sonja Tučkar</cp:lastModifiedBy>
  <cp:revision>4</cp:revision>
  <cp:lastPrinted>2020-07-27T12:06:00Z</cp:lastPrinted>
  <dcterms:created xsi:type="dcterms:W3CDTF">2025-11-03T09:26:00Z</dcterms:created>
  <dcterms:modified xsi:type="dcterms:W3CDTF">2025-11-05T08:53:00Z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24c10781-2251-4e00-a1ab-320dafa4ef14</vt:lpwstr>
  </property>
</Properties>
</file>