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10A1" w14:textId="2A8FC827" w:rsidR="006A12B1" w:rsidRDefault="006A12B1" w:rsidP="00A379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3478E1" wp14:editId="1967CC32">
            <wp:extent cx="504825" cy="685800"/>
            <wp:effectExtent l="0" t="0" r="9525" b="0"/>
            <wp:docPr id="1599083092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83092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5150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A0AF80" w14:textId="002EB53A" w:rsidR="006A12B1" w:rsidRDefault="00C2338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37918">
        <w:rPr>
          <w:rFonts w:ascii="Times New Roman" w:eastAsia="Calibri" w:hAnsi="Times New Roman" w:cs="Times New Roman"/>
          <w:b/>
          <w:sz w:val="24"/>
          <w:szCs w:val="24"/>
        </w:rPr>
        <w:t>VLADA REPUBLIKE HRVAT</w:t>
      </w:r>
      <w:r w:rsidR="006A12B1" w:rsidRPr="00A37918">
        <w:rPr>
          <w:rFonts w:ascii="Times New Roman" w:eastAsia="Calibri" w:hAnsi="Times New Roman" w:cs="Times New Roman"/>
          <w:b/>
          <w:sz w:val="24"/>
          <w:szCs w:val="24"/>
        </w:rPr>
        <w:t>SKE</w:t>
      </w:r>
    </w:p>
    <w:p w14:paraId="1AEB2E51" w14:textId="4B5C8E67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CFD764" w14:textId="1886E63B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B232E" w14:textId="19C1429A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4CBD7" w14:textId="6CACABED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4CA579" w14:textId="1274EEE6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D9C29" w14:textId="5E5CA9FC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0144" w14:textId="77777777" w:rsidR="00A37918" w:rsidRP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9B87C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A757F9" w14:textId="7EDF2121" w:rsidR="006A12B1" w:rsidRPr="00A37918" w:rsidRDefault="006A12B1" w:rsidP="00A37918">
      <w:pPr>
        <w:widowControl w:val="0"/>
        <w:tabs>
          <w:tab w:val="left" w:pos="9072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3791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13. studenoga</w:t>
      </w:r>
      <w:r w:rsidR="00185537" w:rsidRPr="00A37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7918">
        <w:rPr>
          <w:rFonts w:ascii="Times New Roman" w:eastAsia="Calibri" w:hAnsi="Times New Roman" w:cs="Times New Roman"/>
          <w:sz w:val="24"/>
          <w:szCs w:val="24"/>
        </w:rPr>
        <w:t xml:space="preserve">2025.  </w:t>
      </w:r>
    </w:p>
    <w:p w14:paraId="2EE6A6A7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1941B2D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E36FC5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F9FDAC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792518A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B4BD5D6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B192231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FCA770" w14:textId="4A228D33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A37918">
        <w:rPr>
          <w:rFonts w:ascii="Times New Roman" w:eastAsia="Calibri" w:hAnsi="Times New Roman" w:cs="Times New Roman"/>
          <w:sz w:val="24"/>
          <w:szCs w:val="24"/>
        </w:rPr>
        <w:t>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078"/>
      </w:tblGrid>
      <w:tr w:rsidR="006A12B1" w:rsidRPr="00A37918" w14:paraId="7D3A5DE8" w14:textId="77777777" w:rsidTr="00E21907">
        <w:tc>
          <w:tcPr>
            <w:tcW w:w="1951" w:type="dxa"/>
            <w:hideMark/>
          </w:tcPr>
          <w:p w14:paraId="2EB03C5F" w14:textId="77777777" w:rsidR="006A12B1" w:rsidRPr="00A37918" w:rsidRDefault="006A12B1" w:rsidP="00A379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A37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A08C355" w14:textId="66D56A46" w:rsidR="006A12B1" w:rsidRPr="00A37918" w:rsidRDefault="006A12B1" w:rsidP="00A379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sz w:val="24"/>
                <w:szCs w:val="24"/>
              </w:rPr>
              <w:t>Ministarstvo gospodarstva</w:t>
            </w:r>
          </w:p>
        </w:tc>
      </w:tr>
    </w:tbl>
    <w:p w14:paraId="433178CE" w14:textId="3939E3B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6A12B1" w:rsidRPr="00A37918" w14:paraId="29E1D0F3" w14:textId="77777777" w:rsidTr="00E21907">
        <w:tc>
          <w:tcPr>
            <w:tcW w:w="1951" w:type="dxa"/>
            <w:hideMark/>
          </w:tcPr>
          <w:p w14:paraId="5BF4437C" w14:textId="77777777" w:rsidR="006A12B1" w:rsidRPr="00A37918" w:rsidRDefault="006A12B1" w:rsidP="00A379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A37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44CDE548" w14:textId="12B8F20D" w:rsidR="006A12B1" w:rsidRPr="00A37918" w:rsidRDefault="006A12B1" w:rsidP="00A379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Prijedlog</w:t>
            </w:r>
            <w:r w:rsidR="008F006E"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3388"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8F006E"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dluke o usvajanju</w:t>
            </w:r>
            <w:r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Programa potpore Hrvatima u Bosni i Hercegovini u svrhu </w:t>
            </w:r>
            <w:r w:rsidR="00B71EA9"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poticanja </w:t>
            </w:r>
            <w:r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gospodarskog razvoja lokalne zajednice </w:t>
            </w:r>
            <w:r w:rsidR="0008083C"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 razdoblje </w:t>
            </w:r>
            <w:r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</w:t>
            </w:r>
            <w:r w:rsidR="0008083C"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-2027.</w:t>
            </w:r>
            <w:r w:rsidRPr="00A37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719D34B" w14:textId="06DD96AF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14CBB5FF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611B1A1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FD85DF4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A994C22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0A7CCF" w14:textId="77777777" w:rsidR="006A12B1" w:rsidRPr="00A37918" w:rsidRDefault="006A12B1" w:rsidP="00A3791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B62DD79" w14:textId="77777777" w:rsidR="006A12B1" w:rsidRPr="00A37918" w:rsidRDefault="006A12B1" w:rsidP="00A3791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D767B7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D755BF7" w14:textId="66AD9404" w:rsidR="006A12B1" w:rsidRDefault="006A12B1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C1458C9" w14:textId="239EF01D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6E3AE4" w14:textId="7F825F66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792B721" w14:textId="62883631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E93E166" w14:textId="2A3AD99A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EBAB0BA" w14:textId="4B1AA9DC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8F3320A" w14:textId="04D390AA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36173DE" w14:textId="0CA6E8A3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A3778A6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CCADDE" w14:textId="0F370C9F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EBE39D" w14:textId="6D87CC2F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2F2A62" w14:textId="64F22896" w:rsidR="00A37918" w:rsidRP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A55E766" w14:textId="77777777" w:rsidR="006A12B1" w:rsidRPr="00A37918" w:rsidRDefault="006A12B1" w:rsidP="00A37918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</w:rPr>
      </w:pPr>
      <w:r w:rsidRPr="00A37918">
        <w:rPr>
          <w:rFonts w:ascii="Times New Roman" w:eastAsia="Calibri" w:hAnsi="Times New Roman" w:cs="Times New Roman"/>
          <w:color w:val="404040"/>
          <w:spacing w:val="20"/>
        </w:rPr>
        <w:t>Banski dvori | Trg Sv. Marka 2  | 10000 Zagreb | tel. 01 4569 222 | vlada.gov.hr</w:t>
      </w:r>
    </w:p>
    <w:p w14:paraId="346E38DD" w14:textId="77777777" w:rsidR="00C23388" w:rsidRPr="00A37918" w:rsidRDefault="00C23388" w:rsidP="00A37918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03C87843" w14:textId="3D1C646D" w:rsidR="00333CF7" w:rsidRDefault="00333CF7" w:rsidP="00A37918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A37918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054587A3" w14:textId="77777777" w:rsidR="00A37918" w:rsidRPr="00A37918" w:rsidRDefault="00A37918" w:rsidP="00A37918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16633752" w14:textId="77777777" w:rsidR="00333CF7" w:rsidRPr="00A37918" w:rsidRDefault="00333CF7" w:rsidP="00A37918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06736C48" w14:textId="7B1DDB48" w:rsidR="00333CF7" w:rsidRPr="00A37918" w:rsidRDefault="00333CF7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Na temelju članka</w:t>
      </w:r>
      <w:r w:rsidR="00547BA6" w:rsidRPr="00A37918">
        <w:rPr>
          <w:rFonts w:ascii="Times New Roman" w:hAnsi="Times New Roman" w:cs="Times New Roman"/>
          <w:sz w:val="24"/>
          <w:szCs w:val="24"/>
        </w:rPr>
        <w:t xml:space="preserve"> </w:t>
      </w:r>
      <w:r w:rsidR="00A55914" w:rsidRPr="00A37918">
        <w:rPr>
          <w:rFonts w:ascii="Times New Roman" w:hAnsi="Times New Roman" w:cs="Times New Roman"/>
          <w:sz w:val="24"/>
          <w:szCs w:val="24"/>
        </w:rPr>
        <w:t>8. i članka</w:t>
      </w:r>
      <w:r w:rsidR="00064C6E">
        <w:rPr>
          <w:rFonts w:ascii="Times New Roman" w:hAnsi="Times New Roman" w:cs="Times New Roman"/>
          <w:sz w:val="24"/>
          <w:szCs w:val="24"/>
        </w:rPr>
        <w:t xml:space="preserve"> 31. stavka 2</w:t>
      </w:r>
      <w:bookmarkStart w:id="0" w:name="_GoBack"/>
      <w:bookmarkEnd w:id="0"/>
      <w:r w:rsidRPr="00A37918">
        <w:rPr>
          <w:rFonts w:ascii="Times New Roman" w:hAnsi="Times New Roman" w:cs="Times New Roman"/>
          <w:sz w:val="24"/>
          <w:szCs w:val="24"/>
        </w:rPr>
        <w:t>. Zakona o Vladi Republike Hrvatske („Narodne novine“, br. 150/11., 119/14.</w:t>
      </w:r>
      <w:r w:rsidR="00CB660F" w:rsidRPr="00A37918">
        <w:rPr>
          <w:rFonts w:ascii="Times New Roman" w:hAnsi="Times New Roman" w:cs="Times New Roman"/>
          <w:sz w:val="24"/>
          <w:szCs w:val="24"/>
        </w:rPr>
        <w:t xml:space="preserve">, </w:t>
      </w:r>
      <w:r w:rsidRPr="00A37918">
        <w:rPr>
          <w:rFonts w:ascii="Times New Roman" w:hAnsi="Times New Roman" w:cs="Times New Roman"/>
          <w:sz w:val="24"/>
          <w:szCs w:val="24"/>
        </w:rPr>
        <w:t>93/16.</w:t>
      </w:r>
      <w:r w:rsidR="00CB660F" w:rsidRPr="00A37918">
        <w:rPr>
          <w:rFonts w:ascii="Times New Roman" w:hAnsi="Times New Roman" w:cs="Times New Roman"/>
          <w:sz w:val="24"/>
          <w:szCs w:val="24"/>
        </w:rPr>
        <w:t>, 116/18</w:t>
      </w:r>
      <w:r w:rsidR="00A7545D" w:rsidRPr="00A37918">
        <w:rPr>
          <w:rFonts w:ascii="Times New Roman" w:hAnsi="Times New Roman" w:cs="Times New Roman"/>
          <w:sz w:val="24"/>
          <w:szCs w:val="24"/>
        </w:rPr>
        <w:t>., 80/22.. i 78/24</w:t>
      </w:r>
      <w:r w:rsidR="003278EE" w:rsidRPr="00A37918">
        <w:rPr>
          <w:rFonts w:ascii="Times New Roman" w:hAnsi="Times New Roman" w:cs="Times New Roman"/>
          <w:sz w:val="24"/>
          <w:szCs w:val="24"/>
        </w:rPr>
        <w:t>.</w:t>
      </w:r>
      <w:r w:rsidR="00C23388" w:rsidRPr="00A37918">
        <w:rPr>
          <w:rFonts w:ascii="Times New Roman" w:hAnsi="Times New Roman" w:cs="Times New Roman"/>
          <w:sz w:val="24"/>
          <w:szCs w:val="24"/>
        </w:rPr>
        <w:t xml:space="preserve">), </w:t>
      </w:r>
      <w:r w:rsidRPr="00A37918">
        <w:rPr>
          <w:rFonts w:ascii="Times New Roman" w:hAnsi="Times New Roman" w:cs="Times New Roman"/>
          <w:sz w:val="24"/>
          <w:szCs w:val="24"/>
        </w:rPr>
        <w:t>Vlada Republike Hrvatske je na sjednici održanoj ________ 20</w:t>
      </w:r>
      <w:r w:rsidR="00235D0B" w:rsidRPr="00A37918">
        <w:rPr>
          <w:rFonts w:ascii="Times New Roman" w:hAnsi="Times New Roman" w:cs="Times New Roman"/>
          <w:sz w:val="24"/>
          <w:szCs w:val="24"/>
        </w:rPr>
        <w:t>25</w:t>
      </w:r>
      <w:r w:rsidRPr="00A37918">
        <w:rPr>
          <w:rFonts w:ascii="Times New Roman" w:hAnsi="Times New Roman" w:cs="Times New Roman"/>
          <w:sz w:val="24"/>
          <w:szCs w:val="24"/>
        </w:rPr>
        <w:t>. donijela</w:t>
      </w:r>
    </w:p>
    <w:p w14:paraId="428B5138" w14:textId="77777777" w:rsidR="00A37918" w:rsidRPr="00A37918" w:rsidRDefault="00A37918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3A4C3CB" w14:textId="77777777" w:rsidR="00FD6A3D" w:rsidRPr="00A37918" w:rsidRDefault="00FD6A3D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7E5DF" w14:textId="57712A1E" w:rsidR="00BE22CC" w:rsidRDefault="0008083C" w:rsidP="00A37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900"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6999B1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2C956" w14:textId="77777777" w:rsidR="00C23388" w:rsidRPr="00A37918" w:rsidRDefault="00C2338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usvajanju Programa potpore Hrvatima u Bosni i Hercegovini u svrhu </w:t>
      </w:r>
    </w:p>
    <w:p w14:paraId="4C353AE6" w14:textId="4AD2F087" w:rsidR="00333CF7" w:rsidRPr="00A37918" w:rsidRDefault="00C2338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poticanja gospodarskog razvoja lokalne zajednice za razdoblje 2025.-2027. </w:t>
      </w:r>
    </w:p>
    <w:p w14:paraId="19625359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C157FB" w14:textId="77777777" w:rsidR="00C23388" w:rsidRPr="00A37918" w:rsidRDefault="00C2338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156F1" w14:textId="76591D42" w:rsidR="00FD6A3D" w:rsidRPr="00A37918" w:rsidRDefault="009B3CA3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3C46E74" w14:textId="77777777" w:rsidR="00C23388" w:rsidRPr="00A37918" w:rsidRDefault="00C2338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67250" w14:textId="0D39D825" w:rsidR="0008083C" w:rsidRDefault="0008083C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Usvaja se </w:t>
      </w:r>
      <w:r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potpore Hrvatima u Bosni i Hercegovini u svrhu poticanja gospodarskog razvoja lokalne zajednice za razdoblje 2025.-2027. </w:t>
      </w:r>
      <w:r w:rsidR="00835BE0"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>(u daljnjem tekstu: Program)</w:t>
      </w:r>
      <w:r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25C9CC" w14:textId="77777777" w:rsidR="00A37918" w:rsidRPr="00A37918" w:rsidRDefault="00A37918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DE77D" w14:textId="75B79B4C" w:rsidR="009B3CA3" w:rsidRPr="00A37918" w:rsidRDefault="009B3CA3" w:rsidP="00A3791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>Program je sastavni dio ove Odluke.</w:t>
      </w:r>
    </w:p>
    <w:p w14:paraId="1FCD972A" w14:textId="77777777" w:rsidR="00A37918" w:rsidRPr="00A37918" w:rsidRDefault="00A37918" w:rsidP="00A3791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AE0A5" w14:textId="67BB8673" w:rsidR="009B3CA3" w:rsidRDefault="009B3CA3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2021E6FC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E38CD6" w14:textId="4FA71907" w:rsidR="00FC3003" w:rsidRDefault="00FC3003" w:rsidP="00A379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Sredstva za provedbu Programa </w:t>
      </w:r>
      <w:r w:rsidR="00F0721A" w:rsidRPr="00A37918">
        <w:rPr>
          <w:rFonts w:ascii="Times New Roman" w:hAnsi="Times New Roman" w:cs="Times New Roman"/>
          <w:sz w:val="24"/>
          <w:szCs w:val="24"/>
        </w:rPr>
        <w:t>u ukupnom iznosu od</w:t>
      </w:r>
      <w:r w:rsidRPr="00A37918">
        <w:rPr>
          <w:rFonts w:ascii="Times New Roman" w:hAnsi="Times New Roman" w:cs="Times New Roman"/>
          <w:sz w:val="24"/>
          <w:szCs w:val="24"/>
        </w:rPr>
        <w:t xml:space="preserve"> </w:t>
      </w:r>
      <w:r w:rsidR="00E20BAC" w:rsidRPr="00A37918">
        <w:rPr>
          <w:rFonts w:ascii="Times New Roman" w:hAnsi="Times New Roman" w:cs="Times New Roman"/>
          <w:sz w:val="24"/>
          <w:szCs w:val="24"/>
        </w:rPr>
        <w:t>8</w:t>
      </w:r>
      <w:r w:rsidRPr="00A37918">
        <w:rPr>
          <w:rFonts w:ascii="Times New Roman" w:hAnsi="Times New Roman" w:cs="Times New Roman"/>
          <w:sz w:val="24"/>
          <w:szCs w:val="24"/>
        </w:rPr>
        <w:t>.</w:t>
      </w:r>
      <w:r w:rsidR="00E20BAC" w:rsidRPr="00A37918">
        <w:rPr>
          <w:rFonts w:ascii="Times New Roman" w:hAnsi="Times New Roman" w:cs="Times New Roman"/>
          <w:sz w:val="24"/>
          <w:szCs w:val="24"/>
        </w:rPr>
        <w:t>7</w:t>
      </w:r>
      <w:r w:rsidRPr="00A37918">
        <w:rPr>
          <w:rFonts w:ascii="Times New Roman" w:hAnsi="Times New Roman" w:cs="Times New Roman"/>
          <w:sz w:val="24"/>
          <w:szCs w:val="24"/>
        </w:rPr>
        <w:t>00.000,00 eura</w:t>
      </w:r>
      <w:r w:rsidR="008A7A49" w:rsidRPr="00A37918">
        <w:rPr>
          <w:rFonts w:ascii="Times New Roman" w:hAnsi="Times New Roman" w:cs="Times New Roman"/>
          <w:sz w:val="24"/>
          <w:szCs w:val="24"/>
        </w:rPr>
        <w:t xml:space="preserve"> </w:t>
      </w:r>
      <w:r w:rsidR="00F0721A" w:rsidRPr="00A37918">
        <w:rPr>
          <w:rFonts w:ascii="Times New Roman" w:hAnsi="Times New Roman" w:cs="Times New Roman"/>
          <w:sz w:val="24"/>
          <w:szCs w:val="24"/>
        </w:rPr>
        <w:t xml:space="preserve">odnosno </w:t>
      </w:r>
      <w:r w:rsidR="00E20BAC" w:rsidRPr="00A37918">
        <w:rPr>
          <w:rFonts w:ascii="Times New Roman" w:hAnsi="Times New Roman" w:cs="Times New Roman"/>
          <w:sz w:val="24"/>
          <w:szCs w:val="24"/>
        </w:rPr>
        <w:t>2</w:t>
      </w:r>
      <w:r w:rsidR="00F0721A" w:rsidRPr="00A37918">
        <w:rPr>
          <w:rFonts w:ascii="Times New Roman" w:hAnsi="Times New Roman" w:cs="Times New Roman"/>
          <w:sz w:val="24"/>
          <w:szCs w:val="24"/>
        </w:rPr>
        <w:t>.</w:t>
      </w:r>
      <w:r w:rsidR="00E20BAC" w:rsidRPr="00A37918">
        <w:rPr>
          <w:rFonts w:ascii="Times New Roman" w:hAnsi="Times New Roman" w:cs="Times New Roman"/>
          <w:sz w:val="24"/>
          <w:szCs w:val="24"/>
        </w:rPr>
        <w:t>9</w:t>
      </w:r>
      <w:r w:rsidR="00F0721A" w:rsidRPr="00A37918">
        <w:rPr>
          <w:rFonts w:ascii="Times New Roman" w:hAnsi="Times New Roman" w:cs="Times New Roman"/>
          <w:sz w:val="24"/>
          <w:szCs w:val="24"/>
        </w:rPr>
        <w:t xml:space="preserve">00.000,00 eura na godišnjoj razini </w:t>
      </w:r>
      <w:r w:rsidRPr="00A37918">
        <w:rPr>
          <w:rFonts w:ascii="Times New Roman" w:hAnsi="Times New Roman" w:cs="Times New Roman"/>
          <w:sz w:val="24"/>
          <w:szCs w:val="24"/>
        </w:rPr>
        <w:t>osigurat će se</w:t>
      </w:r>
      <w:r w:rsidR="00185537" w:rsidRPr="00A37918">
        <w:rPr>
          <w:rFonts w:ascii="Times New Roman" w:hAnsi="Times New Roman" w:cs="Times New Roman"/>
          <w:sz w:val="24"/>
          <w:szCs w:val="24"/>
        </w:rPr>
        <w:t xml:space="preserve"> u</w:t>
      </w:r>
      <w:r w:rsidR="00D66848" w:rsidRPr="00A37918">
        <w:rPr>
          <w:rFonts w:ascii="Times New Roman" w:hAnsi="Times New Roman" w:cs="Times New Roman"/>
          <w:sz w:val="24"/>
          <w:szCs w:val="24"/>
        </w:rPr>
        <w:t xml:space="preserve"> Državnom proračunu Republike Hrvatske za 2025. godinu i proje</w:t>
      </w:r>
      <w:r w:rsidR="00961367" w:rsidRPr="00A37918">
        <w:rPr>
          <w:rFonts w:ascii="Times New Roman" w:hAnsi="Times New Roman" w:cs="Times New Roman"/>
          <w:sz w:val="24"/>
          <w:szCs w:val="24"/>
        </w:rPr>
        <w:t xml:space="preserve">kcijama za 2026. i 2027. godinu, </w:t>
      </w:r>
      <w:r w:rsidR="00A96C4D" w:rsidRPr="00A37918">
        <w:rPr>
          <w:rFonts w:ascii="Times New Roman" w:hAnsi="Times New Roman" w:cs="Times New Roman"/>
          <w:sz w:val="24"/>
          <w:szCs w:val="24"/>
        </w:rPr>
        <w:t>na razdjelu Ministarstv</w:t>
      </w:r>
      <w:r w:rsidR="00A37918" w:rsidRPr="00A37918">
        <w:rPr>
          <w:rFonts w:ascii="Times New Roman" w:hAnsi="Times New Roman" w:cs="Times New Roman"/>
          <w:sz w:val="24"/>
          <w:szCs w:val="24"/>
        </w:rPr>
        <w:t xml:space="preserve">a </w:t>
      </w:r>
      <w:r w:rsidR="00A96C4D" w:rsidRPr="00A37918">
        <w:rPr>
          <w:rFonts w:ascii="Times New Roman" w:hAnsi="Times New Roman" w:cs="Times New Roman"/>
          <w:sz w:val="24"/>
          <w:szCs w:val="24"/>
        </w:rPr>
        <w:t>gospodarstva</w:t>
      </w:r>
      <w:r w:rsidR="00D00628" w:rsidRPr="00A37918">
        <w:rPr>
          <w:rFonts w:ascii="Times New Roman" w:hAnsi="Times New Roman" w:cs="Times New Roman"/>
          <w:sz w:val="24"/>
          <w:szCs w:val="24"/>
        </w:rPr>
        <w:t>.</w:t>
      </w:r>
    </w:p>
    <w:p w14:paraId="58780652" w14:textId="77777777" w:rsidR="00A37918" w:rsidRPr="00A37918" w:rsidRDefault="00A37918" w:rsidP="00A379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983B12" w14:textId="0F975D65" w:rsidR="00382E67" w:rsidRDefault="00382E67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CE6AADB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1984" w14:textId="7835721D" w:rsidR="00174E97" w:rsidRDefault="00333CF7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Ministarstvo gospodarstva </w:t>
      </w:r>
      <w:r w:rsidR="00F43260" w:rsidRPr="00A37918">
        <w:rPr>
          <w:rFonts w:ascii="Times New Roman" w:hAnsi="Times New Roman" w:cs="Times New Roman"/>
          <w:sz w:val="24"/>
          <w:szCs w:val="24"/>
        </w:rPr>
        <w:t xml:space="preserve">raspisat će Javni poziv </w:t>
      </w:r>
      <w:r w:rsidR="00C22661" w:rsidRPr="00A37918">
        <w:rPr>
          <w:rFonts w:ascii="Times New Roman" w:hAnsi="Times New Roman" w:cs="Times New Roman"/>
          <w:sz w:val="24"/>
          <w:szCs w:val="24"/>
        </w:rPr>
        <w:t xml:space="preserve">temeljem Programa </w:t>
      </w:r>
      <w:r w:rsidR="00174E97" w:rsidRPr="00A37918">
        <w:rPr>
          <w:rFonts w:ascii="Times New Roman" w:hAnsi="Times New Roman" w:cs="Times New Roman"/>
          <w:sz w:val="24"/>
          <w:szCs w:val="24"/>
        </w:rPr>
        <w:t xml:space="preserve">u roku od </w:t>
      </w:r>
      <w:r w:rsidR="00A37918" w:rsidRPr="00A37918">
        <w:rPr>
          <w:rFonts w:ascii="Times New Roman" w:hAnsi="Times New Roman" w:cs="Times New Roman"/>
          <w:sz w:val="24"/>
          <w:szCs w:val="24"/>
        </w:rPr>
        <w:t>30</w:t>
      </w:r>
      <w:r w:rsidR="00174E97" w:rsidRPr="00A37918">
        <w:rPr>
          <w:rFonts w:ascii="Times New Roman" w:hAnsi="Times New Roman" w:cs="Times New Roman"/>
          <w:sz w:val="24"/>
          <w:szCs w:val="24"/>
        </w:rPr>
        <w:t xml:space="preserve"> dana od dana stupanja na snagu ove Odluke.</w:t>
      </w:r>
    </w:p>
    <w:p w14:paraId="3567CB94" w14:textId="77777777" w:rsidR="00A37918" w:rsidRPr="00A37918" w:rsidRDefault="00A37918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58121C7" w14:textId="69F9CF25" w:rsidR="00174E97" w:rsidRDefault="00174E97" w:rsidP="00A3791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F8CAB3D" w14:textId="77777777" w:rsidR="00A37918" w:rsidRPr="00A37918" w:rsidRDefault="00A37918" w:rsidP="00A3791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7CBD6" w14:textId="64CB85F7" w:rsidR="002D43D9" w:rsidRPr="00A37918" w:rsidRDefault="002D43D9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lastRenderedPageBreak/>
        <w:t xml:space="preserve">Ova Odluka stupa na snagu danom donošenja, a objavit će se u </w:t>
      </w:r>
      <w:r w:rsidR="00A37918" w:rsidRPr="00A37918">
        <w:rPr>
          <w:rFonts w:ascii="Times New Roman" w:hAnsi="Times New Roman" w:cs="Times New Roman"/>
          <w:sz w:val="24"/>
          <w:szCs w:val="24"/>
        </w:rPr>
        <w:t>„</w:t>
      </w:r>
      <w:r w:rsidRPr="00A37918">
        <w:rPr>
          <w:rFonts w:ascii="Times New Roman" w:hAnsi="Times New Roman" w:cs="Times New Roman"/>
          <w:sz w:val="24"/>
          <w:szCs w:val="24"/>
        </w:rPr>
        <w:t>Narodnim novinama</w:t>
      </w:r>
      <w:r w:rsidR="00A37918" w:rsidRPr="00A37918">
        <w:rPr>
          <w:rFonts w:ascii="Times New Roman" w:hAnsi="Times New Roman" w:cs="Times New Roman"/>
          <w:sz w:val="24"/>
          <w:szCs w:val="24"/>
        </w:rPr>
        <w:t>“</w:t>
      </w:r>
      <w:r w:rsidRPr="00A37918">
        <w:rPr>
          <w:rFonts w:ascii="Times New Roman" w:hAnsi="Times New Roman" w:cs="Times New Roman"/>
          <w:sz w:val="24"/>
          <w:szCs w:val="24"/>
        </w:rPr>
        <w:t>.</w:t>
      </w:r>
    </w:p>
    <w:p w14:paraId="2826A86B" w14:textId="77777777" w:rsidR="002D43D9" w:rsidRPr="00A37918" w:rsidRDefault="002D43D9" w:rsidP="00A379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9F077" w14:textId="77777777" w:rsidR="00657F99" w:rsidRPr="00A37918" w:rsidRDefault="00657F99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A24A" w14:textId="131D1664" w:rsidR="00333CF7" w:rsidRPr="00A37918" w:rsidRDefault="00A37918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KLASA:</w:t>
      </w:r>
    </w:p>
    <w:p w14:paraId="0BF9BAD7" w14:textId="7551291E" w:rsidR="00333CF7" w:rsidRPr="00A37918" w:rsidRDefault="00A37918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URBROJ:</w:t>
      </w:r>
    </w:p>
    <w:p w14:paraId="0681884D" w14:textId="77777777" w:rsidR="00333CF7" w:rsidRPr="00A37918" w:rsidRDefault="00333CF7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Zagreb,</w:t>
      </w:r>
    </w:p>
    <w:p w14:paraId="32569C4F" w14:textId="45A3574A" w:rsidR="00333CF7" w:rsidRDefault="00333CF7" w:rsidP="00A3791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PREDSJEDNIK</w:t>
      </w:r>
    </w:p>
    <w:p w14:paraId="2658813C" w14:textId="77777777" w:rsidR="00A37918" w:rsidRPr="00A37918" w:rsidRDefault="00A37918" w:rsidP="00A3791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39E8D" w14:textId="41045EC1" w:rsidR="00657F99" w:rsidRPr="00A37918" w:rsidRDefault="00333CF7" w:rsidP="00A3791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     mr. sc. Andrej Plenković</w:t>
      </w:r>
    </w:p>
    <w:p w14:paraId="14545973" w14:textId="77777777" w:rsidR="0033503E" w:rsidRPr="00A37918" w:rsidRDefault="0033503E" w:rsidP="00A3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32489" w14:textId="2C629BFC" w:rsidR="00174E97" w:rsidRDefault="00174E97" w:rsidP="00A3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6ED6F" w14:textId="4ACFA1D3" w:rsidR="00A37918" w:rsidRDefault="00A37918" w:rsidP="00A3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00814" w14:textId="3CC2945F" w:rsidR="00A37918" w:rsidRDefault="00A37918" w:rsidP="00A3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31977" w14:textId="72345158" w:rsidR="00A37918" w:rsidRPr="00A37918" w:rsidRDefault="00A37918" w:rsidP="00A3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0E481" w14:textId="78733AC5" w:rsidR="00333CF7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18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111E8CBB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6BE15" w14:textId="77777777" w:rsidR="00A37918" w:rsidRDefault="00A37918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FEA67" w14:textId="5C46EEB0" w:rsidR="00C84AAE" w:rsidRDefault="00C84AAE" w:rsidP="00A37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Polazeći od ustavne odrednice prema kojoj Republika Hrvatska štiti prava i interese svojih državljana koji žive i borave u inozemstvu i promiče njihove veze s domovinom, dijelovima hrvatskog naroda u drugim državama jamči se osobita skrb i zaštita Republike Hrvatske.</w:t>
      </w:r>
    </w:p>
    <w:p w14:paraId="283FC595" w14:textId="77777777" w:rsidR="00A37918" w:rsidRPr="00A37918" w:rsidRDefault="00A37918" w:rsidP="00A37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4737F9" w14:textId="3FB3431E" w:rsidR="00687052" w:rsidRPr="00A37918" w:rsidRDefault="00704261" w:rsidP="00A379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Ovom </w:t>
      </w:r>
      <w:r w:rsidR="004D1B4D" w:rsidRPr="00A37918">
        <w:rPr>
          <w:rFonts w:ascii="Times New Roman" w:hAnsi="Times New Roman" w:cs="Times New Roman"/>
          <w:sz w:val="24"/>
          <w:szCs w:val="24"/>
        </w:rPr>
        <w:t xml:space="preserve">Odlukom </w:t>
      </w:r>
      <w:r w:rsidR="007376FA" w:rsidRPr="00A37918">
        <w:rPr>
          <w:rFonts w:ascii="Times New Roman" w:hAnsi="Times New Roman" w:cs="Times New Roman"/>
          <w:sz w:val="24"/>
          <w:szCs w:val="24"/>
        </w:rPr>
        <w:t>predlaže</w:t>
      </w:r>
      <w:r w:rsidRPr="00A37918">
        <w:rPr>
          <w:rFonts w:ascii="Times New Roman" w:hAnsi="Times New Roman" w:cs="Times New Roman"/>
          <w:sz w:val="24"/>
          <w:szCs w:val="24"/>
        </w:rPr>
        <w:t xml:space="preserve"> se </w:t>
      </w:r>
      <w:r w:rsidR="00687052" w:rsidRPr="00A37918">
        <w:rPr>
          <w:rFonts w:ascii="Times New Roman" w:hAnsi="Times New Roman" w:cs="Times New Roman"/>
          <w:sz w:val="24"/>
          <w:szCs w:val="24"/>
        </w:rPr>
        <w:t>proved</w:t>
      </w:r>
      <w:r w:rsidR="007376FA" w:rsidRPr="00A37918">
        <w:rPr>
          <w:rFonts w:ascii="Times New Roman" w:hAnsi="Times New Roman" w:cs="Times New Roman"/>
          <w:sz w:val="24"/>
          <w:szCs w:val="24"/>
        </w:rPr>
        <w:t>ba</w:t>
      </w:r>
      <w:r w:rsidR="00687052" w:rsidRPr="00A37918">
        <w:rPr>
          <w:rFonts w:ascii="Times New Roman" w:hAnsi="Times New Roman" w:cs="Times New Roman"/>
          <w:sz w:val="24"/>
          <w:szCs w:val="24"/>
        </w:rPr>
        <w:t xml:space="preserve"> Program</w:t>
      </w:r>
      <w:r w:rsidR="004D1B4D" w:rsidRPr="00A37918">
        <w:rPr>
          <w:rFonts w:ascii="Times New Roman" w:hAnsi="Times New Roman" w:cs="Times New Roman"/>
          <w:sz w:val="24"/>
          <w:szCs w:val="24"/>
        </w:rPr>
        <w:t>a</w:t>
      </w:r>
      <w:r w:rsidR="00687052" w:rsidRPr="00A37918">
        <w:rPr>
          <w:rFonts w:ascii="Times New Roman" w:hAnsi="Times New Roman" w:cs="Times New Roman"/>
          <w:sz w:val="24"/>
          <w:szCs w:val="24"/>
        </w:rPr>
        <w:t xml:space="preserve"> potpore Hrvatima u Bosni i Hercegovini u svrhu gospodarskog razvoja lokalne zajednice </w:t>
      </w:r>
      <w:r w:rsidR="004D1B4D" w:rsidRPr="00A37918">
        <w:rPr>
          <w:rFonts w:ascii="Times New Roman" w:hAnsi="Times New Roman" w:cs="Times New Roman"/>
          <w:sz w:val="24"/>
          <w:szCs w:val="24"/>
        </w:rPr>
        <w:t xml:space="preserve">za razdoblje 2025.-2027. godina </w:t>
      </w:r>
      <w:r w:rsidR="00687052" w:rsidRPr="00A37918">
        <w:rPr>
          <w:rFonts w:ascii="Times New Roman" w:hAnsi="Times New Roman" w:cs="Times New Roman"/>
          <w:sz w:val="24"/>
          <w:szCs w:val="24"/>
        </w:rPr>
        <w:t>(u daljnjem tekstu: Program)</w:t>
      </w:r>
      <w:r w:rsidR="007376FA" w:rsidRPr="00A37918">
        <w:rPr>
          <w:rFonts w:ascii="Times New Roman" w:hAnsi="Times New Roman" w:cs="Times New Roman"/>
          <w:sz w:val="24"/>
          <w:szCs w:val="24"/>
        </w:rPr>
        <w:t xml:space="preserve"> </w:t>
      </w:r>
      <w:r w:rsidR="00A36F0D" w:rsidRPr="00A37918">
        <w:rPr>
          <w:rFonts w:ascii="Times New Roman" w:hAnsi="Times New Roman" w:cs="Times New Roman"/>
          <w:sz w:val="24"/>
          <w:szCs w:val="24"/>
        </w:rPr>
        <w:t xml:space="preserve">koji </w:t>
      </w:r>
      <w:r w:rsidR="00E5286D" w:rsidRPr="00A37918">
        <w:rPr>
          <w:rFonts w:ascii="Times New Roman" w:hAnsi="Times New Roman" w:cs="Times New Roman"/>
          <w:sz w:val="24"/>
          <w:szCs w:val="24"/>
        </w:rPr>
        <w:t xml:space="preserve">ima za cilj </w:t>
      </w:r>
      <w:r w:rsidR="00643FB1" w:rsidRPr="00A37918">
        <w:rPr>
          <w:rFonts w:ascii="Times New Roman" w:eastAsia="Calibri" w:hAnsi="Times New Roman" w:cs="Times New Roman"/>
          <w:bCs/>
          <w:sz w:val="24"/>
          <w:szCs w:val="24"/>
        </w:rPr>
        <w:t>poticanje gospodarskog razvoja županija u Federaciji Bosne i Hercegovine kroz jačanje poduzetništva i obrtništva, otvaranje novih poslovnih prilika, povećanje zaposlenosti i stvaranje preduvjeta za ostanak i povratak hrvatskog naroda na tim područjima.</w:t>
      </w:r>
    </w:p>
    <w:p w14:paraId="47A9B740" w14:textId="77777777" w:rsidR="00C316AC" w:rsidRPr="00A37918" w:rsidRDefault="00C316AC" w:rsidP="00A379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4747E4" w14:textId="455D22FC" w:rsidR="00643FB1" w:rsidRPr="00A37918" w:rsidRDefault="00C316AC" w:rsidP="00A379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Provedbom </w:t>
      </w:r>
      <w:r w:rsidR="009949EF" w:rsidRPr="00A37918">
        <w:rPr>
          <w:rFonts w:ascii="Times New Roman" w:hAnsi="Times New Roman" w:cs="Times New Roman"/>
          <w:sz w:val="24"/>
          <w:szCs w:val="24"/>
        </w:rPr>
        <w:t>Program</w:t>
      </w:r>
      <w:r w:rsidRPr="00A37918">
        <w:rPr>
          <w:rFonts w:ascii="Times New Roman" w:hAnsi="Times New Roman" w:cs="Times New Roman"/>
          <w:sz w:val="24"/>
          <w:szCs w:val="24"/>
        </w:rPr>
        <w:t>a želi se</w:t>
      </w:r>
      <w:r w:rsidR="009949EF" w:rsidRPr="00A37918">
        <w:rPr>
          <w:rFonts w:ascii="Times New Roman" w:hAnsi="Times New Roman" w:cs="Times New Roman"/>
          <w:sz w:val="24"/>
          <w:szCs w:val="24"/>
        </w:rPr>
        <w:t xml:space="preserve"> doprin</w:t>
      </w:r>
      <w:r w:rsidRPr="00A37918">
        <w:rPr>
          <w:rFonts w:ascii="Times New Roman" w:hAnsi="Times New Roman" w:cs="Times New Roman"/>
          <w:sz w:val="24"/>
          <w:szCs w:val="24"/>
        </w:rPr>
        <w:t>ijeti</w:t>
      </w:r>
      <w:r w:rsidR="009949EF" w:rsidRPr="00A37918">
        <w:rPr>
          <w:rFonts w:ascii="Times New Roman" w:hAnsi="Times New Roman" w:cs="Times New Roman"/>
          <w:sz w:val="24"/>
          <w:szCs w:val="24"/>
        </w:rPr>
        <w:t xml:space="preserve"> stvaranju poticajnog poslovnog okruženja, razvoju obrtništva i malog gospodarstva, otvaranju novih radnih mjesta, jačanju gospodarske infrastrukture i unapređenju lokalnih razvojnih kapaciteta.</w:t>
      </w:r>
      <w:r w:rsidR="00643FB1" w:rsidRPr="00A379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AB578AC" w14:textId="15918238" w:rsidR="009949EF" w:rsidRPr="00A37918" w:rsidRDefault="009949EF" w:rsidP="00A3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C724C" w14:textId="318BB155" w:rsidR="005E1810" w:rsidRDefault="00606E42" w:rsidP="00A379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Bespovratna sredstva u okviru ovog</w:t>
      </w:r>
      <w:r w:rsidR="005E1810" w:rsidRPr="00A37918">
        <w:rPr>
          <w:rFonts w:ascii="Times New Roman" w:eastAsia="Calibri" w:hAnsi="Times New Roman" w:cs="Times New Roman"/>
          <w:sz w:val="24"/>
          <w:szCs w:val="24"/>
        </w:rPr>
        <w:t xml:space="preserve"> Programa </w:t>
      </w:r>
      <w:r w:rsidRPr="00A37918">
        <w:rPr>
          <w:rFonts w:ascii="Times New Roman" w:eastAsia="Calibri" w:hAnsi="Times New Roman" w:cs="Times New Roman"/>
          <w:sz w:val="24"/>
          <w:szCs w:val="24"/>
        </w:rPr>
        <w:t>dodjeljivat će se</w:t>
      </w:r>
      <w:r w:rsidR="005E1810" w:rsidRPr="00A37918">
        <w:rPr>
          <w:rFonts w:ascii="Times New Roman" w:eastAsia="Calibri" w:hAnsi="Times New Roman" w:cs="Times New Roman"/>
          <w:sz w:val="24"/>
          <w:szCs w:val="24"/>
        </w:rPr>
        <w:t xml:space="preserve"> jedinic</w:t>
      </w:r>
      <w:r w:rsidRPr="00A37918">
        <w:rPr>
          <w:rFonts w:ascii="Times New Roman" w:eastAsia="Calibri" w:hAnsi="Times New Roman" w:cs="Times New Roman"/>
          <w:sz w:val="24"/>
          <w:szCs w:val="24"/>
        </w:rPr>
        <w:t>ama</w:t>
      </w:r>
      <w:r w:rsidR="005E1810" w:rsidRPr="00A37918">
        <w:rPr>
          <w:rFonts w:ascii="Times New Roman" w:eastAsia="Calibri" w:hAnsi="Times New Roman" w:cs="Times New Roman"/>
          <w:sz w:val="24"/>
          <w:szCs w:val="24"/>
        </w:rPr>
        <w:t xml:space="preserve"> regionalne (područne) samouprave (županije/kantoni) u Federaciji Bosne i Hercegovine: Unsko-sanska, Posavska, Tuzlanska, Zeničko-dobojska, Bosansko-podrinjska, Srednjobosanska, Hercegovačko-neretvanska, Zapadnohercegovačka, Sarajevska i Hercegbosanska županija, koje u okviru svojih nadležnosti i razvojnih planova, provode projekte i aktivnosti usmjerene na jačanje poduzetništva, obrtništva i ukupnog gospodarskog razvoja.</w:t>
      </w:r>
    </w:p>
    <w:p w14:paraId="571ED94D" w14:textId="77777777" w:rsidR="00A37918" w:rsidRPr="00A37918" w:rsidRDefault="00A37918" w:rsidP="00A379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CB778F" w14:textId="5E4DCD06" w:rsidR="00687052" w:rsidRPr="00A37918" w:rsidRDefault="00552EE2" w:rsidP="00CD6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A3791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Bespovratnim </w:t>
      </w:r>
      <w:r w:rsidR="00606E42" w:rsidRPr="00A3791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sredstvima </w:t>
      </w:r>
      <w:r w:rsidR="00AD6B10" w:rsidRPr="00A3791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osobito će se </w:t>
      </w:r>
      <w:r w:rsidRPr="00A3791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poticat</w:t>
      </w:r>
      <w:r w:rsidR="00AD6B10" w:rsidRPr="00A3791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3791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aktivnosti usmjerene u:</w:t>
      </w:r>
    </w:p>
    <w:p w14:paraId="41AC5743" w14:textId="18D2A5FA" w:rsidR="000E290A" w:rsidRPr="00A37918" w:rsidRDefault="000E290A" w:rsidP="00A379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lastRenderedPageBreak/>
        <w:t>provedbu mjera poticanja mikro, malih i srednjih poduzeća te obrta kroz dodjelu potpora za ulaganja u modernizaciju poslovanja, povećanje konkurentnosti, ulaganja u održivo korištenje resursa, digitalizaciju poslovanja i unaprjeđenje energetske učinkovitosti</w:t>
      </w:r>
      <w:r w:rsidR="000D6C0E" w:rsidRPr="00A37918">
        <w:rPr>
          <w:rFonts w:ascii="Times New Roman" w:hAnsi="Times New Roman" w:cs="Times New Roman"/>
          <w:sz w:val="24"/>
          <w:szCs w:val="24"/>
        </w:rPr>
        <w:t>,</w:t>
      </w:r>
      <w:r w:rsidRPr="00A37918">
        <w:rPr>
          <w:rFonts w:ascii="Times New Roman" w:hAnsi="Times New Roman" w:cs="Times New Roman"/>
          <w:sz w:val="24"/>
          <w:szCs w:val="24"/>
        </w:rPr>
        <w:t xml:space="preserve"> kao i poticanja zapošljavanja i samozapošljavanja, </w:t>
      </w:r>
    </w:p>
    <w:p w14:paraId="0B9C8793" w14:textId="77777777" w:rsidR="000E290A" w:rsidRPr="00A37918" w:rsidRDefault="000E290A" w:rsidP="00A379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razvoj i unaprjeđenje poduzetničke infrastrukture,</w:t>
      </w:r>
    </w:p>
    <w:p w14:paraId="0F09CAE7" w14:textId="77777777" w:rsidR="000E290A" w:rsidRPr="00A37918" w:rsidRDefault="000E290A" w:rsidP="00A379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918">
        <w:rPr>
          <w:rFonts w:ascii="Times New Roman" w:hAnsi="Times New Roman" w:cs="Times New Roman"/>
          <w:bCs/>
          <w:sz w:val="24"/>
          <w:szCs w:val="24"/>
        </w:rPr>
        <w:t>organizaciju i provedbu sajmova, edukacija, radionica, poslovnih susreta, konferencija i umrežavanja u cilju promocije poduzetništva, prijenosa znanja i povezivanja gospodarskih subjekata,</w:t>
      </w:r>
    </w:p>
    <w:p w14:paraId="21E9AB97" w14:textId="51513BF5" w:rsidR="00A36F0D" w:rsidRPr="00A37918" w:rsidRDefault="000E290A" w:rsidP="00A379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918">
        <w:rPr>
          <w:rFonts w:ascii="Times New Roman" w:hAnsi="Times New Roman" w:cs="Times New Roman"/>
          <w:bCs/>
          <w:sz w:val="24"/>
          <w:szCs w:val="24"/>
        </w:rPr>
        <w:t>poticanje prekogranične gospodarske suradnje između poduzetnika, institucija i organizacija iz županija u Federaciji Bosne i Hercegovine i Republike Hrvatske, s ciljem jačanja poslovnih veza, razmjene znanja i zajedničkog nastupa na tržištu.</w:t>
      </w:r>
    </w:p>
    <w:p w14:paraId="2940B18B" w14:textId="77777777" w:rsidR="00A37918" w:rsidRDefault="00A37918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524D" w14:textId="7AAFD04D" w:rsidR="00F0721A" w:rsidRPr="00A37918" w:rsidRDefault="00F0721A" w:rsidP="00CD6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Sredstva za provedbu Programa u ukupnom iznosu od </w:t>
      </w:r>
      <w:r w:rsidR="00E20BAC" w:rsidRPr="00A37918">
        <w:rPr>
          <w:rFonts w:ascii="Times New Roman" w:hAnsi="Times New Roman" w:cs="Times New Roman"/>
          <w:sz w:val="24"/>
          <w:szCs w:val="24"/>
        </w:rPr>
        <w:t>8</w:t>
      </w:r>
      <w:r w:rsidRPr="00A37918">
        <w:rPr>
          <w:rFonts w:ascii="Times New Roman" w:hAnsi="Times New Roman" w:cs="Times New Roman"/>
          <w:sz w:val="24"/>
          <w:szCs w:val="24"/>
        </w:rPr>
        <w:t>.</w:t>
      </w:r>
      <w:r w:rsidR="00E20BAC" w:rsidRPr="00A37918">
        <w:rPr>
          <w:rFonts w:ascii="Times New Roman" w:hAnsi="Times New Roman" w:cs="Times New Roman"/>
          <w:sz w:val="24"/>
          <w:szCs w:val="24"/>
        </w:rPr>
        <w:t>7</w:t>
      </w:r>
      <w:r w:rsidRPr="00A37918">
        <w:rPr>
          <w:rFonts w:ascii="Times New Roman" w:hAnsi="Times New Roman" w:cs="Times New Roman"/>
          <w:sz w:val="24"/>
          <w:szCs w:val="24"/>
        </w:rPr>
        <w:t xml:space="preserve">00.000,00 eura odnosno </w:t>
      </w:r>
      <w:r w:rsidR="00E20BAC" w:rsidRPr="00A37918">
        <w:rPr>
          <w:rFonts w:ascii="Times New Roman" w:hAnsi="Times New Roman" w:cs="Times New Roman"/>
          <w:sz w:val="24"/>
          <w:szCs w:val="24"/>
        </w:rPr>
        <w:t>2</w:t>
      </w:r>
      <w:r w:rsidRPr="00A37918">
        <w:rPr>
          <w:rFonts w:ascii="Times New Roman" w:hAnsi="Times New Roman" w:cs="Times New Roman"/>
          <w:sz w:val="24"/>
          <w:szCs w:val="24"/>
        </w:rPr>
        <w:t>.</w:t>
      </w:r>
      <w:r w:rsidR="00E20BAC" w:rsidRPr="00A37918">
        <w:rPr>
          <w:rFonts w:ascii="Times New Roman" w:hAnsi="Times New Roman" w:cs="Times New Roman"/>
          <w:sz w:val="24"/>
          <w:szCs w:val="24"/>
        </w:rPr>
        <w:t>9</w:t>
      </w:r>
      <w:r w:rsidRPr="00A37918">
        <w:rPr>
          <w:rFonts w:ascii="Times New Roman" w:hAnsi="Times New Roman" w:cs="Times New Roman"/>
          <w:sz w:val="24"/>
          <w:szCs w:val="24"/>
        </w:rPr>
        <w:t>00.000,00 eura na godišnjoj razini osigurat će se u Državnom proračunu Republike Hrvatske za 2025. godinu i projekcijama za 2026. i 2027. godinu („Narodne novine“, broj 149/24</w:t>
      </w:r>
      <w:r w:rsidR="00CD66B2">
        <w:rPr>
          <w:rFonts w:ascii="Times New Roman" w:hAnsi="Times New Roman" w:cs="Times New Roman"/>
          <w:sz w:val="24"/>
          <w:szCs w:val="24"/>
        </w:rPr>
        <w:t>.</w:t>
      </w:r>
      <w:r w:rsidRPr="00A37918">
        <w:rPr>
          <w:rFonts w:ascii="Times New Roman" w:hAnsi="Times New Roman" w:cs="Times New Roman"/>
          <w:sz w:val="24"/>
          <w:szCs w:val="24"/>
        </w:rPr>
        <w:t>), na razdjelu 077 Ministarstvo gospodarstva</w:t>
      </w:r>
      <w:r w:rsidR="008E6ADF" w:rsidRPr="00A37918">
        <w:rPr>
          <w:rFonts w:ascii="Times New Roman" w:hAnsi="Times New Roman" w:cs="Times New Roman"/>
          <w:sz w:val="24"/>
          <w:szCs w:val="24"/>
        </w:rPr>
        <w:t>.</w:t>
      </w:r>
    </w:p>
    <w:p w14:paraId="64AFE926" w14:textId="77777777" w:rsidR="00CD66B2" w:rsidRDefault="00CD66B2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7CB59" w14:textId="45D7038C" w:rsidR="00B97312" w:rsidRPr="00A37918" w:rsidRDefault="00F1413F" w:rsidP="00CD6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Slijedom navedenog, predlaže se Vladi Republike Hrvatske donošenje ove Odluke.</w:t>
      </w:r>
    </w:p>
    <w:p w14:paraId="3E831864" w14:textId="77777777" w:rsidR="00B97312" w:rsidRPr="00A37918" w:rsidRDefault="00B97312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69E26" w14:textId="77777777" w:rsidR="00B97312" w:rsidRPr="00A37918" w:rsidRDefault="00B97312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D7FB8" w14:textId="0336A3CC" w:rsidR="003513A7" w:rsidRPr="00A37918" w:rsidRDefault="003513A7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AB936" w14:textId="77777777" w:rsidR="00073883" w:rsidRPr="00A37918" w:rsidRDefault="00073883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C3216" w14:textId="77777777" w:rsidR="00073883" w:rsidRPr="00A37918" w:rsidRDefault="00073883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3883" w:rsidRPr="00A37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CA70" w14:textId="77777777" w:rsidR="006A0C4F" w:rsidRDefault="006A0C4F" w:rsidP="00CC56EA">
      <w:pPr>
        <w:spacing w:after="0" w:line="240" w:lineRule="auto"/>
      </w:pPr>
      <w:r>
        <w:separator/>
      </w:r>
    </w:p>
  </w:endnote>
  <w:endnote w:type="continuationSeparator" w:id="0">
    <w:p w14:paraId="4FD785D5" w14:textId="77777777" w:rsidR="006A0C4F" w:rsidRDefault="006A0C4F" w:rsidP="00CC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D2FF" w14:textId="77777777" w:rsidR="006A0C4F" w:rsidRDefault="006A0C4F" w:rsidP="00CC56EA">
      <w:pPr>
        <w:spacing w:after="0" w:line="240" w:lineRule="auto"/>
      </w:pPr>
      <w:r>
        <w:separator/>
      </w:r>
    </w:p>
  </w:footnote>
  <w:footnote w:type="continuationSeparator" w:id="0">
    <w:p w14:paraId="6223E818" w14:textId="77777777" w:rsidR="006A0C4F" w:rsidRDefault="006A0C4F" w:rsidP="00CC5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6128"/>
    <w:multiLevelType w:val="hybridMultilevel"/>
    <w:tmpl w:val="FFC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C6F"/>
    <w:multiLevelType w:val="hybridMultilevel"/>
    <w:tmpl w:val="954AD792"/>
    <w:lvl w:ilvl="0" w:tplc="05C80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F7"/>
    <w:rsid w:val="00011C77"/>
    <w:rsid w:val="0005622C"/>
    <w:rsid w:val="00064C6E"/>
    <w:rsid w:val="00073883"/>
    <w:rsid w:val="0008083C"/>
    <w:rsid w:val="000B41AD"/>
    <w:rsid w:val="000D6C0E"/>
    <w:rsid w:val="000E290A"/>
    <w:rsid w:val="00100C78"/>
    <w:rsid w:val="001212C5"/>
    <w:rsid w:val="00174E97"/>
    <w:rsid w:val="00185537"/>
    <w:rsid w:val="001A19E1"/>
    <w:rsid w:val="00204D78"/>
    <w:rsid w:val="00227764"/>
    <w:rsid w:val="00235D0B"/>
    <w:rsid w:val="00244630"/>
    <w:rsid w:val="002A602A"/>
    <w:rsid w:val="002D43D9"/>
    <w:rsid w:val="002E01B4"/>
    <w:rsid w:val="002F265A"/>
    <w:rsid w:val="002F32BC"/>
    <w:rsid w:val="003278EE"/>
    <w:rsid w:val="00333CF7"/>
    <w:rsid w:val="00334479"/>
    <w:rsid w:val="0033503E"/>
    <w:rsid w:val="003513A7"/>
    <w:rsid w:val="003544F7"/>
    <w:rsid w:val="00355640"/>
    <w:rsid w:val="00382E67"/>
    <w:rsid w:val="00386BB8"/>
    <w:rsid w:val="003B651C"/>
    <w:rsid w:val="003D4F3B"/>
    <w:rsid w:val="00481682"/>
    <w:rsid w:val="004A0411"/>
    <w:rsid w:val="004B0662"/>
    <w:rsid w:val="004D0622"/>
    <w:rsid w:val="004D1B4D"/>
    <w:rsid w:val="00503ABF"/>
    <w:rsid w:val="00507D76"/>
    <w:rsid w:val="00547BA6"/>
    <w:rsid w:val="00552EE2"/>
    <w:rsid w:val="00554CF0"/>
    <w:rsid w:val="00557E45"/>
    <w:rsid w:val="00565EDA"/>
    <w:rsid w:val="005678FF"/>
    <w:rsid w:val="00570028"/>
    <w:rsid w:val="00591B9A"/>
    <w:rsid w:val="005B0857"/>
    <w:rsid w:val="005E1810"/>
    <w:rsid w:val="00604A89"/>
    <w:rsid w:val="00606E42"/>
    <w:rsid w:val="00610E95"/>
    <w:rsid w:val="006248A8"/>
    <w:rsid w:val="0063423D"/>
    <w:rsid w:val="006424A1"/>
    <w:rsid w:val="00643FB1"/>
    <w:rsid w:val="006511B5"/>
    <w:rsid w:val="00652CB7"/>
    <w:rsid w:val="0065688C"/>
    <w:rsid w:val="00657F99"/>
    <w:rsid w:val="0066299C"/>
    <w:rsid w:val="00686751"/>
    <w:rsid w:val="00687052"/>
    <w:rsid w:val="006A0C4F"/>
    <w:rsid w:val="006A12B1"/>
    <w:rsid w:val="006A60E2"/>
    <w:rsid w:val="006B0388"/>
    <w:rsid w:val="006C7BDF"/>
    <w:rsid w:val="006E28D8"/>
    <w:rsid w:val="00700E08"/>
    <w:rsid w:val="00704261"/>
    <w:rsid w:val="007376FA"/>
    <w:rsid w:val="007535CD"/>
    <w:rsid w:val="00757324"/>
    <w:rsid w:val="007A4C20"/>
    <w:rsid w:val="007E0CD9"/>
    <w:rsid w:val="00800E8D"/>
    <w:rsid w:val="00802B64"/>
    <w:rsid w:val="00835BE0"/>
    <w:rsid w:val="00837729"/>
    <w:rsid w:val="00887143"/>
    <w:rsid w:val="008A7A49"/>
    <w:rsid w:val="008C3DED"/>
    <w:rsid w:val="008D608A"/>
    <w:rsid w:val="008E6ADF"/>
    <w:rsid w:val="008F006E"/>
    <w:rsid w:val="00923460"/>
    <w:rsid w:val="00931A09"/>
    <w:rsid w:val="00934F34"/>
    <w:rsid w:val="00961367"/>
    <w:rsid w:val="00965499"/>
    <w:rsid w:val="009949EF"/>
    <w:rsid w:val="00997B92"/>
    <w:rsid w:val="009B3CA3"/>
    <w:rsid w:val="009C51DA"/>
    <w:rsid w:val="009F74BA"/>
    <w:rsid w:val="00A36F0D"/>
    <w:rsid w:val="00A37918"/>
    <w:rsid w:val="00A444B9"/>
    <w:rsid w:val="00A5365A"/>
    <w:rsid w:val="00A55914"/>
    <w:rsid w:val="00A7545D"/>
    <w:rsid w:val="00A96C4D"/>
    <w:rsid w:val="00AA5B16"/>
    <w:rsid w:val="00AB1A4E"/>
    <w:rsid w:val="00AD6B10"/>
    <w:rsid w:val="00AE1953"/>
    <w:rsid w:val="00AF6150"/>
    <w:rsid w:val="00B21505"/>
    <w:rsid w:val="00B31B97"/>
    <w:rsid w:val="00B402A9"/>
    <w:rsid w:val="00B71EA9"/>
    <w:rsid w:val="00B82368"/>
    <w:rsid w:val="00B945B8"/>
    <w:rsid w:val="00B97312"/>
    <w:rsid w:val="00BE22CC"/>
    <w:rsid w:val="00C12DBB"/>
    <w:rsid w:val="00C22661"/>
    <w:rsid w:val="00C23388"/>
    <w:rsid w:val="00C316AC"/>
    <w:rsid w:val="00C33BA2"/>
    <w:rsid w:val="00C84AAE"/>
    <w:rsid w:val="00CA0A3E"/>
    <w:rsid w:val="00CB660F"/>
    <w:rsid w:val="00CC56EA"/>
    <w:rsid w:val="00CD66B2"/>
    <w:rsid w:val="00CF2C15"/>
    <w:rsid w:val="00D00628"/>
    <w:rsid w:val="00D24900"/>
    <w:rsid w:val="00D30105"/>
    <w:rsid w:val="00D66848"/>
    <w:rsid w:val="00DA24EC"/>
    <w:rsid w:val="00DC0DE3"/>
    <w:rsid w:val="00E20BAC"/>
    <w:rsid w:val="00E21907"/>
    <w:rsid w:val="00E23FE8"/>
    <w:rsid w:val="00E5286D"/>
    <w:rsid w:val="00EA64E6"/>
    <w:rsid w:val="00EB23F4"/>
    <w:rsid w:val="00EC6A0C"/>
    <w:rsid w:val="00EF09C6"/>
    <w:rsid w:val="00F0721A"/>
    <w:rsid w:val="00F1247B"/>
    <w:rsid w:val="00F1413F"/>
    <w:rsid w:val="00F43260"/>
    <w:rsid w:val="00F839D2"/>
    <w:rsid w:val="00FA2729"/>
    <w:rsid w:val="00FB47A0"/>
    <w:rsid w:val="00FC3003"/>
    <w:rsid w:val="00FD6A3D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F891"/>
  <w15:chartTrackingRefBased/>
  <w15:docId w15:val="{6AA86F97-3FEA-4C2E-BAD3-FBFF54DF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CF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333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EA"/>
  </w:style>
  <w:style w:type="paragraph" w:styleId="Footer">
    <w:name w:val="footer"/>
    <w:basedOn w:val="Normal"/>
    <w:link w:val="FooterChar"/>
    <w:uiPriority w:val="99"/>
    <w:unhideWhenUsed/>
    <w:rsid w:val="00CC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EA"/>
  </w:style>
  <w:style w:type="character" w:customStyle="1" w:styleId="ListParagraphChar">
    <w:name w:val="List Paragraph Char"/>
    <w:link w:val="ListParagraph"/>
    <w:locked/>
    <w:rsid w:val="000E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f378b6db8412cfcc4b8f0acc2a4c3c5b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8f2e156dc8e0e34d7fad03eefb07113c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43AE452E-1154-4EBA-8501-F03661D27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6911B-FA9A-4A1B-8DB3-DBF21AEB8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E49B1-6975-4029-A899-538CD77A3CF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d0dcad3-0eb7-4d04-87d5-84f4301fee5f"/>
    <ds:schemaRef ds:uri="http://schemas.microsoft.com/office/2006/metadata/properties"/>
    <ds:schemaRef ds:uri="1e43a4e3-28ce-4ac0-adab-813cf4507c4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Žagar</dc:creator>
  <cp:keywords/>
  <dc:description/>
  <cp:lastModifiedBy>Sanja Duspara</cp:lastModifiedBy>
  <cp:revision>6</cp:revision>
  <cp:lastPrinted>2025-09-19T04:12:00Z</cp:lastPrinted>
  <dcterms:created xsi:type="dcterms:W3CDTF">2025-10-31T08:32:00Z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