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6FD18" w14:textId="77777777" w:rsidR="008D23D7" w:rsidRPr="001749C1" w:rsidRDefault="008D23D7" w:rsidP="008D23D7">
      <w:pPr>
        <w:jc w:val="center"/>
        <w:rPr>
          <w:rFonts w:ascii="Times New Roman" w:hAnsi="Times New Roman" w:cs="Times New Roman"/>
          <w:color w:val="auto"/>
        </w:rPr>
      </w:pPr>
      <w:bookmarkStart w:id="0" w:name="_Hlk22536786"/>
      <w:r w:rsidRPr="001749C1"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3CE8E1B7" wp14:editId="4D27FCF3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9C1">
        <w:rPr>
          <w:rFonts w:ascii="Times New Roman" w:hAnsi="Times New Roman" w:cs="Times New Roman"/>
          <w:color w:val="auto"/>
        </w:rPr>
        <w:fldChar w:fldCharType="begin"/>
      </w:r>
      <w:r w:rsidRPr="001749C1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Pr="001749C1">
        <w:rPr>
          <w:rFonts w:ascii="Times New Roman" w:hAnsi="Times New Roman" w:cs="Times New Roman"/>
          <w:color w:val="auto"/>
        </w:rPr>
        <w:fldChar w:fldCharType="end"/>
      </w:r>
    </w:p>
    <w:p w14:paraId="285834D2" w14:textId="77777777" w:rsidR="008D23D7" w:rsidRPr="001749C1" w:rsidRDefault="008D23D7" w:rsidP="008D23D7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1749C1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5AEF317B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254A29AE" w14:textId="77777777" w:rsidR="008D23D7" w:rsidRPr="001749C1" w:rsidRDefault="008D23D7" w:rsidP="008D23D7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1749C1">
        <w:rPr>
          <w:rFonts w:ascii="Times New Roman" w:hAnsi="Times New Roman" w:cs="Times New Roman"/>
          <w:color w:val="auto"/>
        </w:rPr>
        <w:t xml:space="preserve">Zagreb, </w:t>
      </w:r>
      <w:r>
        <w:rPr>
          <w:rFonts w:ascii="Times New Roman" w:hAnsi="Times New Roman" w:cs="Times New Roman"/>
          <w:color w:val="auto"/>
        </w:rPr>
        <w:t>27. studenoga 2025</w:t>
      </w:r>
      <w:r w:rsidRPr="001749C1">
        <w:rPr>
          <w:rFonts w:ascii="Times New Roman" w:hAnsi="Times New Roman" w:cs="Times New Roman"/>
          <w:color w:val="auto"/>
        </w:rPr>
        <w:t>.</w:t>
      </w:r>
    </w:p>
    <w:p w14:paraId="292DC491" w14:textId="77777777" w:rsidR="008D23D7" w:rsidRPr="001749C1" w:rsidRDefault="008D23D7" w:rsidP="008D23D7">
      <w:pPr>
        <w:spacing w:line="360" w:lineRule="auto"/>
        <w:rPr>
          <w:rFonts w:ascii="Times New Roman" w:hAnsi="Times New Roman" w:cs="Times New Roman"/>
          <w:color w:val="auto"/>
        </w:rPr>
      </w:pPr>
      <w:r w:rsidRPr="001749C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5BDAA5AC" w14:textId="77777777" w:rsidR="008D23D7" w:rsidRPr="001749C1" w:rsidRDefault="008D23D7" w:rsidP="008D23D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8D23D7" w:rsidRPr="001749C1" w:rsidSect="006502B6">
          <w:headerReference w:type="default" r:id="rId9"/>
          <w:headerReference w:type="first" r:id="rId10"/>
          <w:type w:val="continuous"/>
          <w:pgSz w:w="11906" w:h="16838" w:code="9"/>
          <w:pgMar w:top="992" w:right="1418" w:bottom="1418" w:left="1418" w:header="709" w:footer="65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D23D7" w:rsidRPr="001749C1" w14:paraId="054897E5" w14:textId="77777777" w:rsidTr="006E236C">
        <w:tc>
          <w:tcPr>
            <w:tcW w:w="1951" w:type="dxa"/>
            <w:shd w:val="clear" w:color="auto" w:fill="auto"/>
          </w:tcPr>
          <w:p w14:paraId="6E129DC2" w14:textId="77777777" w:rsidR="008D23D7" w:rsidRPr="001749C1" w:rsidRDefault="008D23D7" w:rsidP="006E236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749C1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1749C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B3B195B" w14:textId="77777777" w:rsidR="008D23D7" w:rsidRPr="001749C1" w:rsidRDefault="008D23D7" w:rsidP="006E236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1749C1">
              <w:rPr>
                <w:rFonts w:ascii="Times New Roman" w:hAnsi="Times New Roman" w:cs="Times New Roman"/>
                <w:color w:val="auto"/>
              </w:rPr>
              <w:t>Ministarstvo financija</w:t>
            </w:r>
          </w:p>
        </w:tc>
      </w:tr>
    </w:tbl>
    <w:p w14:paraId="4CF7EBE1" w14:textId="77777777" w:rsidR="008D23D7" w:rsidRPr="001749C1" w:rsidRDefault="008D23D7" w:rsidP="008D23D7">
      <w:pPr>
        <w:spacing w:line="360" w:lineRule="auto"/>
        <w:rPr>
          <w:rFonts w:ascii="Times New Roman" w:hAnsi="Times New Roman" w:cs="Times New Roman"/>
          <w:color w:val="auto"/>
        </w:rPr>
      </w:pPr>
      <w:r w:rsidRPr="001749C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5E20FFB6" w14:textId="77777777" w:rsidR="008D23D7" w:rsidRPr="001749C1" w:rsidRDefault="008D23D7" w:rsidP="008D23D7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color w:val="auto"/>
        </w:rPr>
        <w:sectPr w:rsidR="008D23D7" w:rsidRPr="001749C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8D23D7" w:rsidRPr="001749C1" w14:paraId="3CF8D773" w14:textId="77777777" w:rsidTr="006E236C">
        <w:tc>
          <w:tcPr>
            <w:tcW w:w="1951" w:type="dxa"/>
            <w:shd w:val="clear" w:color="auto" w:fill="auto"/>
          </w:tcPr>
          <w:p w14:paraId="32FED551" w14:textId="77777777" w:rsidR="008D23D7" w:rsidRPr="001749C1" w:rsidRDefault="008D23D7" w:rsidP="006E236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1749C1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Predmet</w:t>
            </w:r>
            <w:r w:rsidRPr="001749C1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54A42FD" w14:textId="77777777" w:rsidR="008D23D7" w:rsidRPr="001749C1" w:rsidRDefault="008D23D7" w:rsidP="006E236C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749C1">
              <w:rPr>
                <w:rFonts w:ascii="Times New Roman" w:hAnsi="Times New Roman" w:cs="Times New Roman"/>
                <w:color w:val="auto"/>
              </w:rPr>
              <w:t xml:space="preserve">Prijedlog </w:t>
            </w:r>
            <w:bookmarkStart w:id="1" w:name="_Hlk97546297"/>
            <w:r>
              <w:rPr>
                <w:rFonts w:ascii="Times New Roman" w:hAnsi="Times New Roman" w:cs="Times New Roman"/>
                <w:color w:val="auto"/>
              </w:rPr>
              <w:t xml:space="preserve">odluke o </w:t>
            </w:r>
            <w:r w:rsidRPr="00505306">
              <w:rPr>
                <w:rFonts w:ascii="Times New Roman" w:hAnsi="Times New Roman" w:cs="Times New Roman"/>
                <w:color w:val="auto"/>
              </w:rPr>
              <w:t xml:space="preserve"> kandidaturi Republike Hrvatske za sjedište Carinskog tijela Europske unije</w:t>
            </w:r>
            <w:r w:rsidRPr="001749C1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End w:id="1"/>
          </w:p>
        </w:tc>
      </w:tr>
    </w:tbl>
    <w:p w14:paraId="316E3437" w14:textId="77777777" w:rsidR="008D23D7" w:rsidRPr="001749C1" w:rsidRDefault="008D23D7" w:rsidP="008D23D7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1749C1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6BD5E8DC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085339AF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7BD8A87E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41C4D346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6E9F4AE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485C7F4B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1F8C300C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601C00FE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2D5EF8CD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2F7B92DC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2BDD937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842DDE9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7847FFB2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7D293783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1439381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087E7988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77091CB0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339E7450" w14:textId="77777777" w:rsidR="008D23D7" w:rsidRPr="001749C1" w:rsidRDefault="008D23D7" w:rsidP="008D23D7">
      <w:pPr>
        <w:rPr>
          <w:rFonts w:ascii="Times New Roman" w:hAnsi="Times New Roman" w:cs="Times New Roman"/>
          <w:color w:val="auto"/>
        </w:rPr>
      </w:pPr>
    </w:p>
    <w:p w14:paraId="60E0FBF3" w14:textId="77777777" w:rsidR="008D23D7" w:rsidRPr="001749C1" w:rsidRDefault="008D23D7" w:rsidP="008D23D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color w:val="auto"/>
          <w:spacing w:val="20"/>
          <w:sz w:val="20"/>
        </w:rPr>
      </w:pPr>
      <w:r w:rsidRPr="001749C1">
        <w:rPr>
          <w:rFonts w:ascii="Times New Roman" w:hAnsi="Times New Roman" w:cs="Times New Roman"/>
          <w:color w:val="auto"/>
          <w:spacing w:val="20"/>
          <w:sz w:val="20"/>
        </w:rPr>
        <w:t>Banski dvori | Trg Sv. Marka 2 | 10000 Zagreb | tel. 01 4569 222 | vlada.gov.hr</w:t>
      </w:r>
    </w:p>
    <w:bookmarkEnd w:id="0"/>
    <w:p w14:paraId="322E7FC8" w14:textId="77777777" w:rsidR="008D23D7" w:rsidRPr="001749C1" w:rsidRDefault="008D23D7" w:rsidP="008D23D7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B31014C" w14:textId="2E7F1A38" w:rsidR="0096126A" w:rsidRDefault="00515F18" w:rsidP="0096126A">
      <w:pPr>
        <w:rPr>
          <w:rFonts w:ascii="Times New Roman" w:hAnsi="Times New Roman" w:cs="Times New Roman"/>
          <w:bCs/>
        </w:rPr>
      </w:pPr>
      <w:bookmarkStart w:id="2" w:name="_GoBack"/>
      <w:bookmarkEnd w:id="2"/>
      <w:r>
        <w:rPr>
          <w:rFonts w:ascii="Times New Roman" w:hAnsi="Times New Roman" w:cs="Times New Roman"/>
          <w:bCs/>
        </w:rPr>
        <w:lastRenderedPageBreak/>
        <w:tab/>
      </w:r>
      <w:r w:rsidR="0096126A">
        <w:rPr>
          <w:rFonts w:ascii="Times New Roman" w:hAnsi="Times New Roman" w:cs="Times New Roman"/>
          <w:bCs/>
        </w:rPr>
        <w:t xml:space="preserve">Na temelju članka </w:t>
      </w:r>
      <w:r w:rsidR="00DD47CC">
        <w:rPr>
          <w:rFonts w:ascii="Times New Roman" w:hAnsi="Times New Roman" w:cs="Times New Roman"/>
          <w:bCs/>
        </w:rPr>
        <w:t>31</w:t>
      </w:r>
      <w:r w:rsidR="0096126A">
        <w:rPr>
          <w:rFonts w:ascii="Times New Roman" w:hAnsi="Times New Roman" w:cs="Times New Roman"/>
          <w:bCs/>
        </w:rPr>
        <w:t xml:space="preserve">. </w:t>
      </w:r>
      <w:r w:rsidR="00C544BE">
        <w:rPr>
          <w:rFonts w:ascii="Times New Roman" w:hAnsi="Times New Roman" w:cs="Times New Roman"/>
          <w:bCs/>
        </w:rPr>
        <w:t xml:space="preserve">stavka 2. </w:t>
      </w:r>
      <w:r w:rsidR="0096126A">
        <w:rPr>
          <w:rFonts w:ascii="Times New Roman" w:hAnsi="Times New Roman" w:cs="Times New Roman"/>
          <w:bCs/>
        </w:rPr>
        <w:t xml:space="preserve">Zakona o Vladi Republike Hrvatske (Narodne novine, br. 150/11, 119/14, 93/16, </w:t>
      </w:r>
      <w:r w:rsidR="0096126A" w:rsidRPr="00BE113A">
        <w:rPr>
          <w:rFonts w:ascii="Times New Roman" w:hAnsi="Times New Roman" w:cs="Times New Roman"/>
          <w:bCs/>
        </w:rPr>
        <w:t>116/2018, 80/2022, 78/2024</w:t>
      </w:r>
      <w:r w:rsidR="0096126A">
        <w:rPr>
          <w:rFonts w:ascii="Times New Roman" w:hAnsi="Times New Roman" w:cs="Times New Roman"/>
          <w:bCs/>
        </w:rPr>
        <w:t>) Vlada Republike Hrvatske je na sjednici održanoj _________________ 2025. godine donijela</w:t>
      </w:r>
    </w:p>
    <w:p w14:paraId="0278DC38" w14:textId="77777777" w:rsidR="0096126A" w:rsidRDefault="0096126A" w:rsidP="0096126A">
      <w:pPr>
        <w:rPr>
          <w:rFonts w:ascii="Times New Roman" w:hAnsi="Times New Roman" w:cs="Times New Roman"/>
          <w:bCs/>
        </w:rPr>
      </w:pPr>
    </w:p>
    <w:p w14:paraId="71A50F6E" w14:textId="27550FBB" w:rsidR="0096126A" w:rsidRDefault="00C544BE" w:rsidP="0096126A">
      <w:pPr>
        <w:jc w:val="center"/>
        <w:rPr>
          <w:rFonts w:ascii="Times New Roman" w:hAnsi="Times New Roman" w:cs="Times New Roman"/>
          <w:b/>
        </w:rPr>
      </w:pPr>
      <w:bookmarkStart w:id="3" w:name="_Hlk215046116"/>
      <w:r>
        <w:rPr>
          <w:rFonts w:ascii="Times New Roman" w:hAnsi="Times New Roman" w:cs="Times New Roman"/>
          <w:b/>
        </w:rPr>
        <w:t xml:space="preserve">O D L U K U </w:t>
      </w:r>
    </w:p>
    <w:p w14:paraId="644DECEA" w14:textId="77777777" w:rsidR="0096126A" w:rsidRDefault="0096126A" w:rsidP="0096126A">
      <w:pPr>
        <w:jc w:val="center"/>
        <w:rPr>
          <w:rFonts w:ascii="Times New Roman" w:hAnsi="Times New Roman" w:cs="Times New Roman"/>
          <w:b/>
        </w:rPr>
      </w:pPr>
    </w:p>
    <w:p w14:paraId="7A1F666D" w14:textId="6F10D5C5" w:rsidR="0096126A" w:rsidRDefault="0096126A" w:rsidP="00D37B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kandidatur</w:t>
      </w:r>
      <w:r w:rsidR="006E390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Republike Hrvatske za sjedište Carinskog tijela Europske unije</w:t>
      </w:r>
      <w:bookmarkEnd w:id="3"/>
    </w:p>
    <w:p w14:paraId="21A94DC6" w14:textId="77777777" w:rsidR="0096126A" w:rsidRDefault="0096126A" w:rsidP="0096126A">
      <w:pPr>
        <w:jc w:val="center"/>
        <w:rPr>
          <w:rFonts w:ascii="Times New Roman" w:hAnsi="Times New Roman" w:cs="Times New Roman"/>
          <w:b/>
        </w:rPr>
      </w:pPr>
    </w:p>
    <w:p w14:paraId="13A149F1" w14:textId="77777777" w:rsidR="00872FBA" w:rsidRPr="00515F18" w:rsidRDefault="00872FBA" w:rsidP="00872FBA">
      <w:pPr>
        <w:jc w:val="center"/>
        <w:rPr>
          <w:rFonts w:ascii="Times New Roman" w:hAnsi="Times New Roman" w:cs="Times New Roman"/>
          <w:bCs/>
        </w:rPr>
      </w:pPr>
      <w:r w:rsidRPr="00515F18">
        <w:rPr>
          <w:rFonts w:ascii="Times New Roman" w:hAnsi="Times New Roman" w:cs="Times New Roman"/>
          <w:bCs/>
        </w:rPr>
        <w:t>I.</w:t>
      </w:r>
    </w:p>
    <w:p w14:paraId="2D9E69F5" w14:textId="77777777" w:rsidR="00872FBA" w:rsidRDefault="00872FBA" w:rsidP="00872FBA">
      <w:pPr>
        <w:rPr>
          <w:rFonts w:ascii="Times New Roman" w:hAnsi="Times New Roman" w:cs="Times New Roman"/>
          <w:b/>
        </w:rPr>
      </w:pPr>
    </w:p>
    <w:p w14:paraId="3153B9D1" w14:textId="77777777" w:rsidR="00872FBA" w:rsidRDefault="00872FBA" w:rsidP="00872FB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Utvrđuje se interes Republike Hrvatske za podnošenje kandidature </w:t>
      </w:r>
      <w:r w:rsidRPr="00515F18">
        <w:rPr>
          <w:rFonts w:ascii="Times New Roman" w:hAnsi="Times New Roman" w:cs="Times New Roman"/>
          <w:bCs/>
        </w:rPr>
        <w:t xml:space="preserve">za sjedište Carinskog tijela Europske </w:t>
      </w:r>
      <w:r>
        <w:rPr>
          <w:rFonts w:ascii="Times New Roman" w:hAnsi="Times New Roman" w:cs="Times New Roman"/>
          <w:bCs/>
        </w:rPr>
        <w:t>u</w:t>
      </w:r>
      <w:r w:rsidRPr="00515F18">
        <w:rPr>
          <w:rFonts w:ascii="Times New Roman" w:hAnsi="Times New Roman" w:cs="Times New Roman"/>
          <w:bCs/>
        </w:rPr>
        <w:t>nije</w:t>
      </w:r>
      <w:r>
        <w:rPr>
          <w:rFonts w:ascii="Times New Roman" w:hAnsi="Times New Roman" w:cs="Times New Roman"/>
          <w:bCs/>
        </w:rPr>
        <w:t xml:space="preserve"> (u nastavku teksta: „kandidatura“).</w:t>
      </w:r>
    </w:p>
    <w:p w14:paraId="740C4A49" w14:textId="77777777" w:rsidR="00872FBA" w:rsidRDefault="00872FBA" w:rsidP="00872FBA">
      <w:pPr>
        <w:jc w:val="both"/>
        <w:rPr>
          <w:rFonts w:ascii="Times New Roman" w:hAnsi="Times New Roman" w:cs="Times New Roman"/>
          <w:bCs/>
        </w:rPr>
      </w:pPr>
    </w:p>
    <w:p w14:paraId="168AB7AD" w14:textId="77777777" w:rsidR="00872FBA" w:rsidRDefault="00872FBA" w:rsidP="00872FBA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II.</w:t>
      </w:r>
    </w:p>
    <w:p w14:paraId="62B523B7" w14:textId="77777777" w:rsidR="00872FBA" w:rsidRDefault="00872FBA" w:rsidP="00872FBA">
      <w:pPr>
        <w:jc w:val="both"/>
        <w:rPr>
          <w:rFonts w:ascii="Times New Roman" w:hAnsi="Times New Roman" w:cs="Times New Roman"/>
          <w:bCs/>
        </w:rPr>
      </w:pPr>
    </w:p>
    <w:p w14:paraId="5A280257" w14:textId="1253E2B3" w:rsidR="00872FBA" w:rsidRDefault="00872FBA" w:rsidP="00872FB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Zadužuje se Ministarstvo financija, u suradnji s nadležnim tijelima državne uprave, da pripremi kandidaturu </w:t>
      </w:r>
      <w:r w:rsidRPr="00515F18">
        <w:rPr>
          <w:rFonts w:ascii="Times New Roman" w:hAnsi="Times New Roman" w:cs="Times New Roman"/>
          <w:bCs/>
        </w:rPr>
        <w:t>Republik</w:t>
      </w:r>
      <w:r>
        <w:rPr>
          <w:rFonts w:ascii="Times New Roman" w:hAnsi="Times New Roman" w:cs="Times New Roman"/>
          <w:bCs/>
        </w:rPr>
        <w:t>e</w:t>
      </w:r>
      <w:r w:rsidRPr="00515F18">
        <w:rPr>
          <w:rFonts w:ascii="Times New Roman" w:hAnsi="Times New Roman" w:cs="Times New Roman"/>
          <w:bCs/>
        </w:rPr>
        <w:t xml:space="preserve"> Hrvatsk</w:t>
      </w:r>
      <w:r>
        <w:rPr>
          <w:rFonts w:ascii="Times New Roman" w:hAnsi="Times New Roman" w:cs="Times New Roman"/>
          <w:bCs/>
        </w:rPr>
        <w:t xml:space="preserve">e iz točke I. ove Odluke, u skladu s pravilima i postupkom utvrđenima u </w:t>
      </w:r>
      <w:r>
        <w:rPr>
          <w:rFonts w:ascii="Times New Roman" w:hAnsi="Times New Roman" w:cs="Times New Roman"/>
        </w:rPr>
        <w:t xml:space="preserve">pozivu Europske komisije za podnošenje prijava </w:t>
      </w:r>
      <w:r w:rsidRPr="008512F8">
        <w:rPr>
          <w:rFonts w:ascii="Times New Roman" w:hAnsi="Times New Roman" w:cs="Times New Roman"/>
        </w:rPr>
        <w:t>za sjedište Carinskog tijela Europske unije</w:t>
      </w:r>
      <w:r>
        <w:rPr>
          <w:rFonts w:ascii="Times New Roman" w:hAnsi="Times New Roman" w:cs="Times New Roman"/>
        </w:rPr>
        <w:t xml:space="preserve">, objavljenom 16. listopada 2025.  </w:t>
      </w:r>
    </w:p>
    <w:p w14:paraId="4BEE9BCC" w14:textId="77777777" w:rsidR="00872FBA" w:rsidRDefault="00872FBA" w:rsidP="00872FBA">
      <w:pPr>
        <w:jc w:val="center"/>
        <w:rPr>
          <w:rFonts w:ascii="Times New Roman" w:hAnsi="Times New Roman" w:cs="Times New Roman"/>
          <w:bCs/>
        </w:rPr>
      </w:pPr>
    </w:p>
    <w:p w14:paraId="1BDBB2EF" w14:textId="77777777" w:rsidR="00872FBA" w:rsidRDefault="00872FBA" w:rsidP="00872FBA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III.</w:t>
      </w:r>
    </w:p>
    <w:p w14:paraId="566C3BC9" w14:textId="77777777" w:rsidR="00872FBA" w:rsidRDefault="00872FBA" w:rsidP="00872FBA">
      <w:pPr>
        <w:rPr>
          <w:rFonts w:ascii="Times New Roman" w:hAnsi="Times New Roman" w:cs="Times New Roman"/>
          <w:bCs/>
        </w:rPr>
      </w:pPr>
    </w:p>
    <w:p w14:paraId="113E7A5E" w14:textId="77777777" w:rsidR="00872FBA" w:rsidRDefault="00872FBA" w:rsidP="00872FB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 </w:t>
      </w:r>
      <w:r w:rsidRPr="00FB4749">
        <w:rPr>
          <w:rFonts w:ascii="Times New Roman" w:hAnsi="Times New Roman" w:cs="Times New Roman"/>
          <w:bCs/>
        </w:rPr>
        <w:t xml:space="preserve">sjedište Carinskog tijela Europske </w:t>
      </w:r>
      <w:r>
        <w:rPr>
          <w:rFonts w:ascii="Times New Roman" w:hAnsi="Times New Roman" w:cs="Times New Roman"/>
          <w:bCs/>
        </w:rPr>
        <w:t>u</w:t>
      </w:r>
      <w:r w:rsidRPr="00FB4749">
        <w:rPr>
          <w:rFonts w:ascii="Times New Roman" w:hAnsi="Times New Roman" w:cs="Times New Roman"/>
          <w:bCs/>
        </w:rPr>
        <w:t>nije</w:t>
      </w:r>
      <w:r>
        <w:rPr>
          <w:rFonts w:ascii="Times New Roman" w:hAnsi="Times New Roman" w:cs="Times New Roman"/>
          <w:bCs/>
        </w:rPr>
        <w:t xml:space="preserve"> kandidira se poslovna zgrada izgrađena za potrebe </w:t>
      </w:r>
      <w:r w:rsidRPr="006E390A">
        <w:rPr>
          <w:rFonts w:ascii="Times New Roman" w:hAnsi="Times New Roman" w:cs="Times New Roman"/>
          <w:bCs/>
        </w:rPr>
        <w:t>Regionaln</w:t>
      </w:r>
      <w:r>
        <w:rPr>
          <w:rFonts w:ascii="Times New Roman" w:hAnsi="Times New Roman" w:cs="Times New Roman"/>
          <w:bCs/>
        </w:rPr>
        <w:t>og</w:t>
      </w:r>
      <w:r w:rsidRPr="006E390A">
        <w:rPr>
          <w:rFonts w:ascii="Times New Roman" w:hAnsi="Times New Roman" w:cs="Times New Roman"/>
          <w:bCs/>
        </w:rPr>
        <w:t xml:space="preserve"> cent</w:t>
      </w:r>
      <w:r>
        <w:rPr>
          <w:rFonts w:ascii="Times New Roman" w:hAnsi="Times New Roman" w:cs="Times New Roman"/>
          <w:bCs/>
        </w:rPr>
        <w:t>ra</w:t>
      </w:r>
      <w:r w:rsidRPr="006E390A">
        <w:rPr>
          <w:rFonts w:ascii="Times New Roman" w:hAnsi="Times New Roman" w:cs="Times New Roman"/>
          <w:bCs/>
        </w:rPr>
        <w:t xml:space="preserve"> za razvoj poduzetničkih kompetencija za zemlje jugoistočne Europe</w:t>
      </w:r>
      <w:r>
        <w:rPr>
          <w:rFonts w:ascii="Times New Roman" w:hAnsi="Times New Roman" w:cs="Times New Roman"/>
          <w:bCs/>
        </w:rPr>
        <w:t xml:space="preserve"> - SEECEL (u nastavku teksta: „SEECEL“), na adresi Radoslava Cimermana 88, Zagreb, koja je u vlasništvu Republike Hrvatske. </w:t>
      </w:r>
    </w:p>
    <w:p w14:paraId="24E934A7" w14:textId="77777777" w:rsidR="00872FBA" w:rsidRDefault="00872FBA" w:rsidP="00872FBA">
      <w:pPr>
        <w:rPr>
          <w:rFonts w:ascii="Times New Roman" w:hAnsi="Times New Roman" w:cs="Times New Roman"/>
          <w:bCs/>
        </w:rPr>
      </w:pPr>
    </w:p>
    <w:p w14:paraId="2195AF9B" w14:textId="77777777" w:rsidR="00872FBA" w:rsidRDefault="00872FBA" w:rsidP="00872FBA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IV.</w:t>
      </w:r>
    </w:p>
    <w:p w14:paraId="067E84FC" w14:textId="77777777" w:rsidR="00872FBA" w:rsidRDefault="00872FBA" w:rsidP="00872FBA">
      <w:pPr>
        <w:rPr>
          <w:rFonts w:ascii="Times New Roman" w:hAnsi="Times New Roman" w:cs="Times New Roman"/>
          <w:bCs/>
        </w:rPr>
      </w:pPr>
    </w:p>
    <w:p w14:paraId="3EC06973" w14:textId="77777777" w:rsidR="00872FBA" w:rsidRDefault="00872FBA" w:rsidP="00872FBA">
      <w:pPr>
        <w:jc w:val="both"/>
        <w:rPr>
          <w:rFonts w:ascii="Times New Roman" w:hAnsi="Times New Roman" w:cs="Times New Roman"/>
          <w:bCs/>
        </w:rPr>
      </w:pPr>
      <w:r w:rsidRPr="0044388B">
        <w:rPr>
          <w:rFonts w:ascii="Times New Roman" w:hAnsi="Times New Roman" w:cs="Times New Roman"/>
          <w:bCs/>
        </w:rPr>
        <w:t>Ministarstvo financija</w:t>
      </w:r>
      <w:r w:rsidRPr="00DD47C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koordinira </w:t>
      </w:r>
      <w:r w:rsidRPr="004438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sve aktivnosti u procesu pripreme i provedbe kandidature,</w:t>
      </w:r>
      <w:r w:rsidRPr="0044388B">
        <w:rPr>
          <w:rFonts w:ascii="Times New Roman" w:hAnsi="Times New Roman" w:cs="Times New Roman"/>
          <w:bCs/>
        </w:rPr>
        <w:t xml:space="preserve"> </w:t>
      </w:r>
      <w:r w:rsidRPr="00DD47CC">
        <w:rPr>
          <w:rFonts w:ascii="Times New Roman" w:hAnsi="Times New Roman" w:cs="Times New Roman"/>
          <w:bCs/>
        </w:rPr>
        <w:t>u suradnji s Ministarstvom vanjskih i europskih poslova</w:t>
      </w:r>
      <w:r>
        <w:rPr>
          <w:rFonts w:ascii="Times New Roman" w:hAnsi="Times New Roman" w:cs="Times New Roman"/>
          <w:bCs/>
        </w:rPr>
        <w:t>.</w:t>
      </w:r>
    </w:p>
    <w:p w14:paraId="769A3990" w14:textId="77777777" w:rsidR="00872FBA" w:rsidRDefault="00872FBA" w:rsidP="00872FBA">
      <w:pPr>
        <w:jc w:val="both"/>
        <w:rPr>
          <w:rFonts w:ascii="Times New Roman" w:hAnsi="Times New Roman" w:cs="Times New Roman"/>
          <w:bCs/>
        </w:rPr>
      </w:pPr>
    </w:p>
    <w:p w14:paraId="159F52E2" w14:textId="77777777" w:rsidR="00872FBA" w:rsidRDefault="00872FBA" w:rsidP="00872FBA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V.</w:t>
      </w:r>
    </w:p>
    <w:p w14:paraId="1C3B6E76" w14:textId="77777777" w:rsidR="00872FBA" w:rsidRDefault="00872FBA" w:rsidP="00872FBA">
      <w:pPr>
        <w:rPr>
          <w:rFonts w:ascii="Times New Roman" w:hAnsi="Times New Roman" w:cs="Times New Roman"/>
          <w:bCs/>
        </w:rPr>
      </w:pPr>
    </w:p>
    <w:p w14:paraId="2F096DD9" w14:textId="372CB961" w:rsidR="00872FBA" w:rsidRDefault="00872FBA" w:rsidP="00872FB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Obvezuju se sva tijela državne uprave pružati stručnu, tehničku i administrativnu potporu tijekom cijelog procesa kandidature, uključujući izradu potrebne dokumentacije, </w:t>
      </w:r>
      <w:proofErr w:type="spellStart"/>
      <w:r>
        <w:rPr>
          <w:rFonts w:ascii="Times New Roman" w:hAnsi="Times New Roman" w:cs="Times New Roman"/>
          <w:bCs/>
        </w:rPr>
        <w:t>nominacijskih</w:t>
      </w:r>
      <w:proofErr w:type="spellEnd"/>
      <w:r>
        <w:rPr>
          <w:rFonts w:ascii="Times New Roman" w:hAnsi="Times New Roman" w:cs="Times New Roman"/>
          <w:bCs/>
        </w:rPr>
        <w:t xml:space="preserve"> materijala te komunikacije i promidžbe prema međunarodnim partnerima. </w:t>
      </w:r>
    </w:p>
    <w:p w14:paraId="17C7F487" w14:textId="77777777" w:rsidR="00872FBA" w:rsidRDefault="00872FBA" w:rsidP="00872FBA">
      <w:pPr>
        <w:rPr>
          <w:rFonts w:ascii="Times New Roman" w:hAnsi="Times New Roman" w:cs="Times New Roman"/>
          <w:bCs/>
        </w:rPr>
      </w:pPr>
    </w:p>
    <w:p w14:paraId="6CFC9896" w14:textId="77777777" w:rsidR="00872FBA" w:rsidRDefault="00872FBA" w:rsidP="00872FBA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VI.</w:t>
      </w:r>
    </w:p>
    <w:p w14:paraId="31769F84" w14:textId="77777777" w:rsidR="00872FBA" w:rsidRDefault="00872FBA" w:rsidP="00872FBA">
      <w:pPr>
        <w:rPr>
          <w:rFonts w:ascii="Times New Roman" w:hAnsi="Times New Roman" w:cs="Times New Roman"/>
          <w:bCs/>
        </w:rPr>
      </w:pPr>
    </w:p>
    <w:p w14:paraId="2ED24985" w14:textId="77777777" w:rsidR="00872FBA" w:rsidRDefault="00872FBA" w:rsidP="00872F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Ova Odluka stupa na snagu danom donošenja.</w:t>
      </w:r>
    </w:p>
    <w:p w14:paraId="545B407E" w14:textId="77777777" w:rsidR="00872FBA" w:rsidRDefault="00872FBA" w:rsidP="00872F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4BC5FF0F" w14:textId="77777777" w:rsidR="00872FBA" w:rsidRDefault="00872FBA" w:rsidP="00872F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Klasa:</w:t>
      </w:r>
    </w:p>
    <w:p w14:paraId="05D6C1C3" w14:textId="77777777" w:rsidR="00872FBA" w:rsidRDefault="00872FBA" w:rsidP="00872F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proofErr w:type="spellStart"/>
      <w:r>
        <w:rPr>
          <w:rFonts w:ascii="Times New Roman" w:hAnsi="Times New Roman" w:cs="Times New Roman"/>
          <w:bCs/>
        </w:rPr>
        <w:t>Urbroj</w:t>
      </w:r>
      <w:proofErr w:type="spellEnd"/>
      <w:r>
        <w:rPr>
          <w:rFonts w:ascii="Times New Roman" w:hAnsi="Times New Roman" w:cs="Times New Roman"/>
          <w:bCs/>
        </w:rPr>
        <w:t>:</w:t>
      </w:r>
    </w:p>
    <w:p w14:paraId="1AD40B1E" w14:textId="77777777" w:rsidR="00872FBA" w:rsidRDefault="00872FBA" w:rsidP="00872FBA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Zagreb, __________ 2025.</w:t>
      </w:r>
    </w:p>
    <w:p w14:paraId="53BB36FE" w14:textId="77777777" w:rsidR="00872FBA" w:rsidRDefault="00872FBA" w:rsidP="00872FBA">
      <w:pPr>
        <w:ind w:firstLine="708"/>
        <w:rPr>
          <w:rFonts w:ascii="Times New Roman" w:hAnsi="Times New Roman" w:cs="Times New Roman"/>
          <w:bCs/>
        </w:rPr>
      </w:pPr>
    </w:p>
    <w:p w14:paraId="503997D9" w14:textId="77777777" w:rsidR="00872FBA" w:rsidRDefault="00872FBA" w:rsidP="00872F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PREDSJEDNIK</w:t>
      </w:r>
    </w:p>
    <w:p w14:paraId="4C83370C" w14:textId="77777777" w:rsidR="00872FBA" w:rsidRDefault="00872FBA" w:rsidP="00872FBA">
      <w:pPr>
        <w:rPr>
          <w:rFonts w:ascii="Times New Roman" w:hAnsi="Times New Roman" w:cs="Times New Roman"/>
          <w:bCs/>
        </w:rPr>
      </w:pPr>
    </w:p>
    <w:p w14:paraId="60E3B1AE" w14:textId="77777777" w:rsidR="00872FBA" w:rsidRPr="00F5429D" w:rsidRDefault="00872FBA" w:rsidP="00872FB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mr.sc. Andrej Plenković</w:t>
      </w:r>
    </w:p>
    <w:p w14:paraId="67D94DB4" w14:textId="77777777" w:rsidR="0096126A" w:rsidRPr="00C601A4" w:rsidRDefault="0096126A" w:rsidP="0096126A">
      <w:pPr>
        <w:rPr>
          <w:sz w:val="22"/>
          <w:szCs w:val="22"/>
        </w:rPr>
      </w:pPr>
    </w:p>
    <w:p w14:paraId="6928F1A1" w14:textId="77777777" w:rsidR="00872FBA" w:rsidRPr="00CE1975" w:rsidRDefault="00872FBA" w:rsidP="00872FBA">
      <w:pPr>
        <w:jc w:val="center"/>
        <w:rPr>
          <w:rFonts w:ascii="Times New Roman" w:hAnsi="Times New Roman" w:cs="Times New Roman"/>
          <w:b/>
          <w:bCs/>
        </w:rPr>
      </w:pPr>
      <w:r w:rsidRPr="00CE1975">
        <w:rPr>
          <w:rFonts w:ascii="Times New Roman" w:hAnsi="Times New Roman" w:cs="Times New Roman"/>
          <w:b/>
          <w:bCs/>
        </w:rPr>
        <w:lastRenderedPageBreak/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Ž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NJ</w:t>
      </w:r>
      <w:r>
        <w:rPr>
          <w:rFonts w:ascii="Times New Roman" w:hAnsi="Times New Roman" w:cs="Times New Roman"/>
          <w:b/>
          <w:bCs/>
        </w:rPr>
        <w:t xml:space="preserve"> </w:t>
      </w:r>
      <w:r w:rsidRPr="00CE1975">
        <w:rPr>
          <w:rFonts w:ascii="Times New Roman" w:hAnsi="Times New Roman" w:cs="Times New Roman"/>
          <w:b/>
          <w:bCs/>
        </w:rPr>
        <w:t>E</w:t>
      </w:r>
    </w:p>
    <w:p w14:paraId="62CA9ACF" w14:textId="77777777" w:rsidR="00872FBA" w:rsidRDefault="00872FBA" w:rsidP="00872FBA">
      <w:pPr>
        <w:rPr>
          <w:rFonts w:ascii="Times New Roman" w:hAnsi="Times New Roman" w:cs="Times New Roman"/>
        </w:rPr>
      </w:pPr>
    </w:p>
    <w:p w14:paraId="11A1D191" w14:textId="77777777" w:rsidR="00872FBA" w:rsidRDefault="00872FBA" w:rsidP="00872FBA">
      <w:pPr>
        <w:rPr>
          <w:rFonts w:ascii="Times New Roman" w:hAnsi="Times New Roman" w:cs="Times New Roman"/>
        </w:rPr>
      </w:pPr>
    </w:p>
    <w:p w14:paraId="07F15D67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106DE">
        <w:rPr>
          <w:rFonts w:ascii="Times New Roman" w:hAnsi="Times New Roman" w:cs="Times New Roman"/>
        </w:rPr>
        <w:t xml:space="preserve"> svibnju 2023. </w:t>
      </w:r>
      <w:r>
        <w:rPr>
          <w:rFonts w:ascii="Times New Roman" w:hAnsi="Times New Roman" w:cs="Times New Roman"/>
        </w:rPr>
        <w:t>Europska k</w:t>
      </w:r>
      <w:r w:rsidRPr="006106DE">
        <w:rPr>
          <w:rFonts w:ascii="Times New Roman" w:hAnsi="Times New Roman" w:cs="Times New Roman"/>
        </w:rPr>
        <w:t>omisija je predstavila paket zakonodavnih prijedloga s ciljem reforme Carinske unije</w:t>
      </w:r>
      <w:r>
        <w:rPr>
          <w:rFonts w:ascii="Times New Roman" w:hAnsi="Times New Roman" w:cs="Times New Roman"/>
        </w:rPr>
        <w:t xml:space="preserve">. </w:t>
      </w:r>
      <w:r w:rsidRPr="004B1ACD">
        <w:rPr>
          <w:rFonts w:ascii="Times New Roman" w:hAnsi="Times New Roman" w:cs="Times New Roman"/>
        </w:rPr>
        <w:t xml:space="preserve">Zakonodavnim paketom nastoji se modernizirati i ojačati funkcioniranje </w:t>
      </w:r>
      <w:r>
        <w:rPr>
          <w:rFonts w:ascii="Times New Roman" w:hAnsi="Times New Roman" w:cs="Times New Roman"/>
        </w:rPr>
        <w:t>C</w:t>
      </w:r>
      <w:r w:rsidRPr="004B1ACD">
        <w:rPr>
          <w:rFonts w:ascii="Times New Roman" w:hAnsi="Times New Roman" w:cs="Times New Roman"/>
        </w:rPr>
        <w:t xml:space="preserve">arinske unije </w:t>
      </w:r>
      <w:r>
        <w:rPr>
          <w:rFonts w:ascii="Times New Roman" w:hAnsi="Times New Roman" w:cs="Times New Roman"/>
        </w:rPr>
        <w:t xml:space="preserve">daljnjim moderniziranjem i digitalizacijom carinskih formalnosti, </w:t>
      </w:r>
      <w:r w:rsidRPr="004B1ACD">
        <w:rPr>
          <w:rFonts w:ascii="Times New Roman" w:hAnsi="Times New Roman" w:cs="Times New Roman"/>
        </w:rPr>
        <w:t>uvođenjem novog carinskog tijela, poboljšanim upravljanjem rizicima, poboljšanom upotrebom podataka i dosljednijim pristupom olakšavanju trgovine.</w:t>
      </w:r>
    </w:p>
    <w:p w14:paraId="5198F4F6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</w:p>
    <w:p w14:paraId="73FA5236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  <w:r w:rsidRPr="006106DE">
        <w:rPr>
          <w:rFonts w:ascii="Times New Roman" w:hAnsi="Times New Roman" w:cs="Times New Roman"/>
        </w:rPr>
        <w:t xml:space="preserve">U središtu reformskog paketa je </w:t>
      </w:r>
      <w:r>
        <w:rPr>
          <w:rFonts w:ascii="Times New Roman" w:hAnsi="Times New Roman" w:cs="Times New Roman"/>
        </w:rPr>
        <w:t>osnivanje</w:t>
      </w:r>
      <w:r w:rsidRPr="003867FA">
        <w:rPr>
          <w:rFonts w:ascii="Times New Roman" w:hAnsi="Times New Roman" w:cs="Times New Roman"/>
        </w:rPr>
        <w:t xml:space="preserve"> nove decentralizirane agencije EU-a – Carinskog tijela EU-a (u daljnjem tekst</w:t>
      </w:r>
      <w:r>
        <w:rPr>
          <w:rFonts w:ascii="Times New Roman" w:hAnsi="Times New Roman" w:cs="Times New Roman"/>
        </w:rPr>
        <w:t>u</w:t>
      </w:r>
      <w:r w:rsidRPr="003867F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Tijelo</w:t>
      </w:r>
      <w:r w:rsidRPr="003867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donošenjem Prijedloga</w:t>
      </w:r>
      <w:r w:rsidRPr="006106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6106DE">
        <w:rPr>
          <w:rFonts w:ascii="Times New Roman" w:hAnsi="Times New Roman" w:cs="Times New Roman"/>
        </w:rPr>
        <w:t>redbe Europskog parlamenta i vijeća o uspostavi Carinskog zakonika Unije i Carinskog tijela Europske unije i stavljanju izvan snage Uredbe (EU) br. 952/2013  (dalje: Prijedlog uredbe).</w:t>
      </w:r>
      <w:r w:rsidRPr="00FB572D">
        <w:rPr>
          <w:rFonts w:ascii="Times New Roman" w:hAnsi="Times New Roman" w:cs="Times New Roman"/>
        </w:rPr>
        <w:t xml:space="preserve"> </w:t>
      </w:r>
    </w:p>
    <w:p w14:paraId="6530E171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</w:p>
    <w:p w14:paraId="1F45A7C2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B572D">
        <w:rPr>
          <w:rFonts w:ascii="Times New Roman" w:hAnsi="Times New Roman" w:cs="Times New Roman"/>
        </w:rPr>
        <w:t xml:space="preserve">redloženim osnivanjem </w:t>
      </w:r>
      <w:r>
        <w:rPr>
          <w:rFonts w:ascii="Times New Roman" w:hAnsi="Times New Roman" w:cs="Times New Roman"/>
        </w:rPr>
        <w:t>Tijela</w:t>
      </w:r>
      <w:r w:rsidRPr="00FB572D">
        <w:rPr>
          <w:rFonts w:ascii="Times New Roman" w:hAnsi="Times New Roman" w:cs="Times New Roman"/>
        </w:rPr>
        <w:t xml:space="preserve"> nastoji se znatno poboljšati koordinacija </w:t>
      </w:r>
      <w:r>
        <w:rPr>
          <w:rFonts w:ascii="Times New Roman" w:hAnsi="Times New Roman" w:cs="Times New Roman"/>
        </w:rPr>
        <w:t xml:space="preserve">i operativna učinkovitost nacionalnih carinskih tijela </w:t>
      </w:r>
      <w:r w:rsidRPr="00FB572D">
        <w:rPr>
          <w:rFonts w:ascii="Times New Roman" w:hAnsi="Times New Roman" w:cs="Times New Roman"/>
        </w:rPr>
        <w:t xml:space="preserve">na razini EU-a </w:t>
      </w:r>
      <w:r>
        <w:rPr>
          <w:rFonts w:ascii="Times New Roman" w:hAnsi="Times New Roman" w:cs="Times New Roman"/>
        </w:rPr>
        <w:t>te time osigurati okvir</w:t>
      </w:r>
      <w:r w:rsidRPr="00FB572D">
        <w:rPr>
          <w:rFonts w:ascii="Times New Roman" w:hAnsi="Times New Roman" w:cs="Times New Roman"/>
        </w:rPr>
        <w:t xml:space="preserve"> potreb</w:t>
      </w:r>
      <w:r>
        <w:rPr>
          <w:rFonts w:ascii="Times New Roman" w:hAnsi="Times New Roman" w:cs="Times New Roman"/>
        </w:rPr>
        <w:t>a</w:t>
      </w:r>
      <w:r w:rsidRPr="00FB572D">
        <w:rPr>
          <w:rFonts w:ascii="Times New Roman" w:hAnsi="Times New Roman" w:cs="Times New Roman"/>
        </w:rPr>
        <w:t xml:space="preserve">n za učinkovitu zaštitu jedinstvenog tržišta i potporu </w:t>
      </w:r>
      <w:r>
        <w:rPr>
          <w:rFonts w:ascii="Times New Roman" w:hAnsi="Times New Roman" w:cs="Times New Roman"/>
        </w:rPr>
        <w:t xml:space="preserve">zakonitoj </w:t>
      </w:r>
      <w:r w:rsidRPr="00FB572D">
        <w:rPr>
          <w:rFonts w:ascii="Times New Roman" w:hAnsi="Times New Roman" w:cs="Times New Roman"/>
        </w:rPr>
        <w:t>trgovin</w:t>
      </w:r>
      <w:r>
        <w:rPr>
          <w:rFonts w:ascii="Times New Roman" w:hAnsi="Times New Roman" w:cs="Times New Roman"/>
        </w:rPr>
        <w:t>skoj</w:t>
      </w:r>
      <w:r w:rsidRPr="00FB572D">
        <w:rPr>
          <w:rFonts w:ascii="Times New Roman" w:hAnsi="Times New Roman" w:cs="Times New Roman"/>
        </w:rPr>
        <w:t xml:space="preserve"> razmjen</w:t>
      </w:r>
      <w:r>
        <w:rPr>
          <w:rFonts w:ascii="Times New Roman" w:hAnsi="Times New Roman" w:cs="Times New Roman"/>
        </w:rPr>
        <w:t xml:space="preserve">i. </w:t>
      </w:r>
    </w:p>
    <w:p w14:paraId="4E41930B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</w:p>
    <w:p w14:paraId="44B2F778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A3CE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stavno na</w:t>
      </w:r>
      <w:r w:rsidRPr="007A3CEA">
        <w:rPr>
          <w:rFonts w:ascii="Times New Roman" w:hAnsi="Times New Roman" w:cs="Times New Roman"/>
        </w:rPr>
        <w:t xml:space="preserve"> detaljn</w:t>
      </w:r>
      <w:r>
        <w:rPr>
          <w:rFonts w:ascii="Times New Roman" w:hAnsi="Times New Roman" w:cs="Times New Roman"/>
        </w:rPr>
        <w:t>e</w:t>
      </w:r>
      <w:r w:rsidRPr="007A3CEA">
        <w:rPr>
          <w:rFonts w:ascii="Times New Roman" w:hAnsi="Times New Roman" w:cs="Times New Roman"/>
        </w:rPr>
        <w:t xml:space="preserve"> rasprav</w:t>
      </w:r>
      <w:r>
        <w:rPr>
          <w:rFonts w:ascii="Times New Roman" w:hAnsi="Times New Roman" w:cs="Times New Roman"/>
        </w:rPr>
        <w:t>e</w:t>
      </w:r>
      <w:r w:rsidRPr="007A3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Prijedlogu uredbe </w:t>
      </w:r>
      <w:r w:rsidRPr="007A3CEA">
        <w:rPr>
          <w:rFonts w:ascii="Times New Roman" w:hAnsi="Times New Roman" w:cs="Times New Roman"/>
        </w:rPr>
        <w:t xml:space="preserve">u Vijeću </w:t>
      </w:r>
      <w:r>
        <w:rPr>
          <w:rFonts w:ascii="Times New Roman" w:hAnsi="Times New Roman" w:cs="Times New Roman"/>
        </w:rPr>
        <w:t>Europske unije,</w:t>
      </w:r>
      <w:r w:rsidRPr="007A3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7A3CEA">
        <w:rPr>
          <w:rFonts w:ascii="Times New Roman" w:hAnsi="Times New Roman" w:cs="Times New Roman"/>
        </w:rPr>
        <w:t xml:space="preserve"> lipnju 2025. </w:t>
      </w:r>
      <w:r>
        <w:rPr>
          <w:rFonts w:ascii="Times New Roman" w:hAnsi="Times New Roman" w:cs="Times New Roman"/>
        </w:rPr>
        <w:t xml:space="preserve">usvojen </w:t>
      </w:r>
      <w:r w:rsidRPr="007A3CEA">
        <w:rPr>
          <w:rFonts w:ascii="Times New Roman" w:hAnsi="Times New Roman" w:cs="Times New Roman"/>
        </w:rPr>
        <w:t>je mandat Vijeć</w:t>
      </w:r>
      <w:r>
        <w:rPr>
          <w:rFonts w:ascii="Times New Roman" w:hAnsi="Times New Roman" w:cs="Times New Roman"/>
        </w:rPr>
        <w:t>a</w:t>
      </w:r>
      <w:r w:rsidRPr="007A3CEA">
        <w:rPr>
          <w:rFonts w:ascii="Times New Roman" w:hAnsi="Times New Roman" w:cs="Times New Roman"/>
        </w:rPr>
        <w:t xml:space="preserve"> za nasta</w:t>
      </w:r>
      <w:r>
        <w:rPr>
          <w:rFonts w:ascii="Times New Roman" w:hAnsi="Times New Roman" w:cs="Times New Roman"/>
        </w:rPr>
        <w:t>vak</w:t>
      </w:r>
      <w:r w:rsidRPr="007A3CEA">
        <w:rPr>
          <w:rFonts w:ascii="Times New Roman" w:hAnsi="Times New Roman" w:cs="Times New Roman"/>
        </w:rPr>
        <w:t xml:space="preserve"> zakonodavnog postupka</w:t>
      </w:r>
      <w:r>
        <w:rPr>
          <w:rFonts w:ascii="Times New Roman" w:hAnsi="Times New Roman" w:cs="Times New Roman"/>
        </w:rPr>
        <w:t>, čime je</w:t>
      </w:r>
      <w:r w:rsidRPr="007A3CEA">
        <w:rPr>
          <w:rFonts w:ascii="Times New Roman" w:hAnsi="Times New Roman" w:cs="Times New Roman"/>
        </w:rPr>
        <w:t xml:space="preserve"> otvoren put </w:t>
      </w:r>
      <w:r>
        <w:rPr>
          <w:rFonts w:ascii="Times New Roman" w:hAnsi="Times New Roman" w:cs="Times New Roman"/>
        </w:rPr>
        <w:t xml:space="preserve">za </w:t>
      </w:r>
      <w:r w:rsidRPr="007A3CEA">
        <w:rPr>
          <w:rFonts w:ascii="Times New Roman" w:hAnsi="Times New Roman" w:cs="Times New Roman"/>
        </w:rPr>
        <w:t>provođen</w:t>
      </w:r>
      <w:r>
        <w:rPr>
          <w:rFonts w:ascii="Times New Roman" w:hAnsi="Times New Roman" w:cs="Times New Roman"/>
        </w:rPr>
        <w:t>je</w:t>
      </w:r>
      <w:r w:rsidRPr="007A3CEA">
        <w:rPr>
          <w:rFonts w:ascii="Times New Roman" w:hAnsi="Times New Roman" w:cs="Times New Roman"/>
        </w:rPr>
        <w:t xml:space="preserve"> tzv. </w:t>
      </w:r>
      <w:proofErr w:type="spellStart"/>
      <w:r w:rsidRPr="007A3CEA">
        <w:rPr>
          <w:rFonts w:ascii="Times New Roman" w:hAnsi="Times New Roman" w:cs="Times New Roman"/>
        </w:rPr>
        <w:t>trijaloga</w:t>
      </w:r>
      <w:proofErr w:type="spellEnd"/>
      <w:r>
        <w:rPr>
          <w:rFonts w:ascii="Times New Roman" w:hAnsi="Times New Roman" w:cs="Times New Roman"/>
        </w:rPr>
        <w:t xml:space="preserve"> između Europske k</w:t>
      </w:r>
      <w:r w:rsidRPr="007A3CEA">
        <w:rPr>
          <w:rFonts w:ascii="Times New Roman" w:hAnsi="Times New Roman" w:cs="Times New Roman"/>
        </w:rPr>
        <w:t xml:space="preserve">omisije, Vijeća i </w:t>
      </w:r>
      <w:r>
        <w:rPr>
          <w:rFonts w:ascii="Times New Roman" w:hAnsi="Times New Roman" w:cs="Times New Roman"/>
        </w:rPr>
        <w:t>Europskog p</w:t>
      </w:r>
      <w:r w:rsidRPr="007A3CEA">
        <w:rPr>
          <w:rFonts w:ascii="Times New Roman" w:hAnsi="Times New Roman" w:cs="Times New Roman"/>
        </w:rPr>
        <w:t>arlamenta</w:t>
      </w:r>
      <w:r>
        <w:rPr>
          <w:rFonts w:ascii="Times New Roman" w:hAnsi="Times New Roman" w:cs="Times New Roman"/>
        </w:rPr>
        <w:t xml:space="preserve">. </w:t>
      </w:r>
    </w:p>
    <w:p w14:paraId="20CC94B5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</w:p>
    <w:p w14:paraId="63719C9F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  <w:r w:rsidRPr="00AD3ABE">
        <w:rPr>
          <w:rFonts w:ascii="Times New Roman" w:hAnsi="Times New Roman" w:cs="Times New Roman"/>
        </w:rPr>
        <w:t>Europska komisija je u rujnu 2025. predložila selekcijski postupak s kriterijima odabira za pozivni natječaj za kandidature za sjedište Tijela</w:t>
      </w:r>
      <w:r>
        <w:rPr>
          <w:rFonts w:ascii="Times New Roman" w:hAnsi="Times New Roman" w:cs="Times New Roman"/>
        </w:rPr>
        <w:t xml:space="preserve">. U nastavku zakonodavnog procesa </w:t>
      </w:r>
      <w:r w:rsidRPr="00687BF7">
        <w:rPr>
          <w:rFonts w:ascii="Times New Roman" w:hAnsi="Times New Roman" w:cs="Times New Roman"/>
        </w:rPr>
        <w:t xml:space="preserve">su-zakonodavci </w:t>
      </w:r>
      <w:r>
        <w:rPr>
          <w:rFonts w:ascii="Times New Roman" w:hAnsi="Times New Roman" w:cs="Times New Roman"/>
        </w:rPr>
        <w:t>su postigli</w:t>
      </w:r>
      <w:r w:rsidRPr="00687BF7">
        <w:rPr>
          <w:rFonts w:ascii="Times New Roman" w:hAnsi="Times New Roman" w:cs="Times New Roman"/>
        </w:rPr>
        <w:t xml:space="preserve"> dogovor o </w:t>
      </w:r>
      <w:r w:rsidRPr="00AD3ABE">
        <w:rPr>
          <w:rFonts w:ascii="Times New Roman" w:hAnsi="Times New Roman" w:cs="Times New Roman"/>
        </w:rPr>
        <w:t>kriteriji</w:t>
      </w:r>
      <w:r>
        <w:rPr>
          <w:rFonts w:ascii="Times New Roman" w:hAnsi="Times New Roman" w:cs="Times New Roman"/>
        </w:rPr>
        <w:t>ma</w:t>
      </w:r>
      <w:r w:rsidRPr="00AD3ABE">
        <w:rPr>
          <w:rFonts w:ascii="Times New Roman" w:hAnsi="Times New Roman" w:cs="Times New Roman"/>
        </w:rPr>
        <w:t xml:space="preserve"> za odabir sjedišta</w:t>
      </w:r>
      <w:r>
        <w:rPr>
          <w:rFonts w:ascii="Times New Roman" w:hAnsi="Times New Roman" w:cs="Times New Roman"/>
        </w:rPr>
        <w:t xml:space="preserve"> Tijela</w:t>
      </w:r>
      <w:r w:rsidRPr="00AD3ABE">
        <w:rPr>
          <w:rFonts w:ascii="Times New Roman" w:hAnsi="Times New Roman" w:cs="Times New Roman"/>
        </w:rPr>
        <w:t>, tehničk</w:t>
      </w:r>
      <w:r>
        <w:rPr>
          <w:rFonts w:ascii="Times New Roman" w:hAnsi="Times New Roman" w:cs="Times New Roman"/>
        </w:rPr>
        <w:t>im</w:t>
      </w:r>
      <w:r w:rsidRPr="00AD3ABE">
        <w:rPr>
          <w:rFonts w:ascii="Times New Roman" w:hAnsi="Times New Roman" w:cs="Times New Roman"/>
        </w:rPr>
        <w:t xml:space="preserve"> specifikacij</w:t>
      </w:r>
      <w:r>
        <w:rPr>
          <w:rFonts w:ascii="Times New Roman" w:hAnsi="Times New Roman" w:cs="Times New Roman"/>
        </w:rPr>
        <w:t>ama</w:t>
      </w:r>
      <w:r w:rsidRPr="00AD3ABE">
        <w:rPr>
          <w:rFonts w:ascii="Times New Roman" w:hAnsi="Times New Roman" w:cs="Times New Roman"/>
        </w:rPr>
        <w:t xml:space="preserve"> i nacrt</w:t>
      </w:r>
      <w:r>
        <w:rPr>
          <w:rFonts w:ascii="Times New Roman" w:hAnsi="Times New Roman" w:cs="Times New Roman"/>
        </w:rPr>
        <w:t>u</w:t>
      </w:r>
      <w:r w:rsidRPr="00AD3ABE">
        <w:rPr>
          <w:rFonts w:ascii="Times New Roman" w:hAnsi="Times New Roman" w:cs="Times New Roman"/>
        </w:rPr>
        <w:t xml:space="preserve"> obrasca za prijavu</w:t>
      </w:r>
      <w:r>
        <w:rPr>
          <w:rFonts w:ascii="Times New Roman" w:hAnsi="Times New Roman" w:cs="Times New Roman"/>
        </w:rPr>
        <w:t>. Slijedom toga, 16. listopada 2025. objavljen</w:t>
      </w:r>
      <w:r w:rsidRPr="00687B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Pr="00687BF7">
        <w:rPr>
          <w:rFonts w:ascii="Times New Roman" w:hAnsi="Times New Roman" w:cs="Times New Roman"/>
        </w:rPr>
        <w:t xml:space="preserve">poziv </w:t>
      </w:r>
      <w:r>
        <w:rPr>
          <w:rFonts w:ascii="Times New Roman" w:hAnsi="Times New Roman" w:cs="Times New Roman"/>
        </w:rPr>
        <w:t xml:space="preserve">državama članicama </w:t>
      </w:r>
      <w:r w:rsidRPr="00687BF7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 xml:space="preserve">podnošenje </w:t>
      </w:r>
      <w:r w:rsidRPr="00687BF7">
        <w:rPr>
          <w:rFonts w:ascii="Times New Roman" w:hAnsi="Times New Roman" w:cs="Times New Roman"/>
        </w:rPr>
        <w:t>prijava</w:t>
      </w:r>
      <w:r>
        <w:rPr>
          <w:rFonts w:ascii="Times New Roman" w:hAnsi="Times New Roman" w:cs="Times New Roman"/>
        </w:rPr>
        <w:t xml:space="preserve"> radi provedbe</w:t>
      </w:r>
      <w:r w:rsidRPr="007A3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selekcijskog </w:t>
      </w:r>
      <w:r w:rsidRPr="007A3CEA">
        <w:rPr>
          <w:rFonts w:ascii="Times New Roman" w:hAnsi="Times New Roman" w:cs="Times New Roman"/>
        </w:rPr>
        <w:t>postupk</w:t>
      </w:r>
      <w:r>
        <w:rPr>
          <w:rFonts w:ascii="Times New Roman" w:hAnsi="Times New Roman" w:cs="Times New Roman"/>
        </w:rPr>
        <w:t>a</w:t>
      </w:r>
      <w:r w:rsidRPr="007A3CEA">
        <w:rPr>
          <w:rFonts w:ascii="Times New Roman" w:hAnsi="Times New Roman" w:cs="Times New Roman"/>
        </w:rPr>
        <w:t xml:space="preserve"> za odabir sjedišta </w:t>
      </w:r>
      <w:r>
        <w:rPr>
          <w:rFonts w:ascii="Times New Roman" w:hAnsi="Times New Roman" w:cs="Times New Roman"/>
        </w:rPr>
        <w:t xml:space="preserve">Tijela, kako bi se u konačnici odredbom članka 206. Prijedloga uredbe utvrdilo sjedište Tijela. </w:t>
      </w:r>
      <w:r w:rsidRPr="00312326">
        <w:rPr>
          <w:rFonts w:ascii="Times New Roman" w:hAnsi="Times New Roman" w:cs="Times New Roman"/>
        </w:rPr>
        <w:t xml:space="preserve">Rok za podnošenje prijava je </w:t>
      </w:r>
      <w:r w:rsidRPr="0042216B">
        <w:rPr>
          <w:rFonts w:ascii="Times New Roman" w:hAnsi="Times New Roman" w:cs="Times New Roman"/>
        </w:rPr>
        <w:t>27. studenog 2025. u 18:00 sati</w:t>
      </w:r>
      <w:r w:rsidRPr="00312326">
        <w:rPr>
          <w:rFonts w:ascii="Times New Roman" w:hAnsi="Times New Roman" w:cs="Times New Roman"/>
        </w:rPr>
        <w:t xml:space="preserve">. </w:t>
      </w:r>
    </w:p>
    <w:p w14:paraId="18927ACC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</w:p>
    <w:p w14:paraId="467DA153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Slijedom navedenoga,  predlaže se Odluka  kojim se utvrđuje interes za podnošenje kandidature Republike Hrvatske za sjedište Carinskog tijela Europske unije, u Zagrebu, i zadužuje Ministarstvo financija za njezino podnošenje.  </w:t>
      </w:r>
    </w:p>
    <w:p w14:paraId="5CA2D65A" w14:textId="77777777" w:rsidR="00872FBA" w:rsidRDefault="00872FBA" w:rsidP="00872FBA">
      <w:pPr>
        <w:jc w:val="both"/>
        <w:rPr>
          <w:rFonts w:ascii="Times New Roman" w:hAnsi="Times New Roman" w:cs="Times New Roman"/>
        </w:rPr>
      </w:pPr>
    </w:p>
    <w:p w14:paraId="3B674988" w14:textId="49D062DD" w:rsidR="00515F18" w:rsidRPr="00C601A4" w:rsidRDefault="00872FBA" w:rsidP="00872FBA">
      <w:pPr>
        <w:rPr>
          <w:sz w:val="22"/>
          <w:szCs w:val="22"/>
        </w:rPr>
      </w:pPr>
      <w:r>
        <w:rPr>
          <w:rFonts w:ascii="Times New Roman" w:hAnsi="Times New Roman" w:cs="Times New Roman"/>
        </w:rPr>
        <w:t>Za provedbu Odluke osigurana su</w:t>
      </w:r>
      <w:r w:rsidRPr="00F274DA">
        <w:rPr>
          <w:rFonts w:ascii="Times New Roman" w:hAnsi="Times New Roman" w:cs="Times New Roman"/>
        </w:rPr>
        <w:t xml:space="preserve"> sredstva u Državnom proračunu Republike Hrvatske</w:t>
      </w:r>
      <w:r>
        <w:rPr>
          <w:rFonts w:ascii="Times New Roman" w:hAnsi="Times New Roman" w:cs="Times New Roman"/>
        </w:rPr>
        <w:t>.</w:t>
      </w:r>
    </w:p>
    <w:sectPr w:rsidR="00515F18" w:rsidRPr="00C601A4" w:rsidSect="00F63743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FDD75" w14:textId="77777777" w:rsidR="00505306" w:rsidRDefault="008D23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CBAF8" w14:textId="77777777" w:rsidR="00505306" w:rsidRDefault="008D23D7">
    <w:pPr>
      <w:pStyle w:val="Header"/>
      <w:jc w:val="right"/>
    </w:pPr>
  </w:p>
  <w:p w14:paraId="472D805A" w14:textId="77777777" w:rsidR="00505306" w:rsidRDefault="008D2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C4"/>
    <w:multiLevelType w:val="hybridMultilevel"/>
    <w:tmpl w:val="8F949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2714E"/>
    <w:multiLevelType w:val="hybridMultilevel"/>
    <w:tmpl w:val="B2061306"/>
    <w:lvl w:ilvl="0" w:tplc="3830E8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18"/>
    <w:rsid w:val="00291EFA"/>
    <w:rsid w:val="00352F79"/>
    <w:rsid w:val="004273AE"/>
    <w:rsid w:val="00433E96"/>
    <w:rsid w:val="004B6D3A"/>
    <w:rsid w:val="004E5358"/>
    <w:rsid w:val="00515F18"/>
    <w:rsid w:val="00540522"/>
    <w:rsid w:val="006E390A"/>
    <w:rsid w:val="007362B1"/>
    <w:rsid w:val="00872FBA"/>
    <w:rsid w:val="008A5CC0"/>
    <w:rsid w:val="008D23D7"/>
    <w:rsid w:val="0096126A"/>
    <w:rsid w:val="00A421E4"/>
    <w:rsid w:val="00A83DCF"/>
    <w:rsid w:val="00AD50C7"/>
    <w:rsid w:val="00C544BE"/>
    <w:rsid w:val="00D37BD4"/>
    <w:rsid w:val="00D731AF"/>
    <w:rsid w:val="00DD47CC"/>
    <w:rsid w:val="00F438D4"/>
    <w:rsid w:val="00F5429D"/>
    <w:rsid w:val="00F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960"/>
  <w15:docId w15:val="{1CC4B9D2-F6E3-4D19-84F1-5D0B8E50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126A"/>
    <w:pPr>
      <w:ind w:left="720"/>
      <w:contextualSpacing/>
    </w:pPr>
  </w:style>
  <w:style w:type="paragraph" w:customStyle="1" w:styleId="box480106">
    <w:name w:val="box_480106"/>
    <w:basedOn w:val="Normal"/>
    <w:rsid w:val="0096126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rsid w:val="008D23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D23D7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793582F184A4CB7D45508938C92AA" ma:contentTypeVersion="0" ma:contentTypeDescription="Create a new document." ma:contentTypeScope="" ma:versionID="f52a6213dfa8172a0e41bc187ef685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28A80-FB3D-4B5E-A190-D6E4E54CE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B7426-922C-4A21-A7D3-995856D4E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7B734B-8BB6-4221-A7E8-777388DE7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Test App3</dc:creator>
  <cp:lastModifiedBy>Maja Lebarović</cp:lastModifiedBy>
  <cp:revision>4</cp:revision>
  <cp:lastPrinted>2014-01-14T17:40:00Z</cp:lastPrinted>
  <dcterms:created xsi:type="dcterms:W3CDTF">2025-11-26T14:12:00Z</dcterms:created>
  <dcterms:modified xsi:type="dcterms:W3CDTF">2025-11-27T07:50:00Z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0x01010093C793582F184A4CB7D45508938C92AA</vt:lpwstr>
  </property>
</Properties>
</file>