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F4B9" w14:textId="77777777" w:rsidR="00AC4F10" w:rsidRPr="00C208B8" w:rsidRDefault="00AC4F10" w:rsidP="00AC4F10">
      <w:pPr>
        <w:jc w:val="center"/>
      </w:pPr>
      <w:r>
        <w:rPr>
          <w:noProof/>
        </w:rPr>
        <w:drawing>
          <wp:inline distT="0" distB="0" distL="0" distR="0" wp14:anchorId="27F24E1E" wp14:editId="15AB91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65A3FBD" w14:textId="77777777" w:rsidR="00AC4F10" w:rsidRPr="0023763F" w:rsidRDefault="00AC4F10" w:rsidP="00AC4F1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F4C0A07" w14:textId="77777777" w:rsidR="00AC4F10" w:rsidRDefault="00AC4F10" w:rsidP="00AC4F10"/>
    <w:p w14:paraId="53299C9D" w14:textId="00D4EC61" w:rsidR="00AC4F10" w:rsidRPr="008736CE" w:rsidRDefault="00AC4F10" w:rsidP="00AC4F10">
      <w:pPr>
        <w:spacing w:after="2400"/>
        <w:jc w:val="right"/>
      </w:pPr>
      <w:r w:rsidRPr="008736CE">
        <w:t xml:space="preserve">Zagreb, </w:t>
      </w:r>
      <w:r w:rsidR="00D03F3A">
        <w:t xml:space="preserve">13. veljače </w:t>
      </w:r>
      <w:r w:rsidRPr="008736CE">
        <w:t>202</w:t>
      </w:r>
      <w:r w:rsidR="00371044">
        <w:t>5</w:t>
      </w:r>
      <w:r w:rsidR="001630C6">
        <w:t>.</w:t>
      </w:r>
      <w:r>
        <w:t xml:space="preserve"> </w:t>
      </w:r>
    </w:p>
    <w:p w14:paraId="7E6A066D" w14:textId="77777777" w:rsidR="00AC4F10" w:rsidRPr="002179F8" w:rsidRDefault="00AC4F10" w:rsidP="00AC4F10">
      <w:pPr>
        <w:spacing w:line="360" w:lineRule="auto"/>
      </w:pPr>
      <w:r w:rsidRPr="002179F8">
        <w:t>__________________________________________________________________________</w:t>
      </w:r>
    </w:p>
    <w:p w14:paraId="44858A2B" w14:textId="77777777" w:rsidR="00AC4F10" w:rsidRDefault="00AC4F10" w:rsidP="00AC4F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C4F10" w:rsidSect="000E12DA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C4F10" w14:paraId="520E97D7" w14:textId="77777777" w:rsidTr="00100B51">
        <w:tc>
          <w:tcPr>
            <w:tcW w:w="1951" w:type="dxa"/>
          </w:tcPr>
          <w:p w14:paraId="52127627" w14:textId="77777777" w:rsidR="00AC4F10" w:rsidRDefault="00AC4F10" w:rsidP="00100B51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94B8A8A" w14:textId="2951DB53" w:rsidR="00AC4F10" w:rsidRDefault="00992898" w:rsidP="00100B51">
            <w:pPr>
              <w:spacing w:line="360" w:lineRule="auto"/>
            </w:pPr>
            <w:r>
              <w:t>Agencija za istraživanje nesreća u zračnom, pomorskom i željezničkom prometu</w:t>
            </w:r>
          </w:p>
        </w:tc>
      </w:tr>
    </w:tbl>
    <w:p w14:paraId="14E3E66E" w14:textId="77777777" w:rsidR="00AC4F10" w:rsidRPr="002179F8" w:rsidRDefault="00AC4F10" w:rsidP="00AC4F10">
      <w:pPr>
        <w:spacing w:line="360" w:lineRule="auto"/>
      </w:pPr>
      <w:r w:rsidRPr="002179F8">
        <w:t>__________________________________________________________________________</w:t>
      </w:r>
    </w:p>
    <w:p w14:paraId="060BBCD7" w14:textId="77777777" w:rsidR="00AC4F10" w:rsidRDefault="00AC4F10" w:rsidP="00AC4F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C4F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C4F10" w14:paraId="6954ED2A" w14:textId="77777777" w:rsidTr="00100B51">
        <w:tc>
          <w:tcPr>
            <w:tcW w:w="1951" w:type="dxa"/>
          </w:tcPr>
          <w:p w14:paraId="0B584466" w14:textId="77777777" w:rsidR="00AC4F10" w:rsidRDefault="00AC4F10" w:rsidP="00100B51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444AAAF" w14:textId="1EF7D60F" w:rsidR="00AC4F10" w:rsidRDefault="00D03F3A" w:rsidP="00DE7924">
            <w:pPr>
              <w:spacing w:line="360" w:lineRule="auto"/>
              <w:jc w:val="both"/>
            </w:pPr>
            <w:r w:rsidRPr="00D03F3A">
              <w:t>Prijedlog odluke o davanju odobrenja na Godišnji program rada i razvoja i Financijski plan poslovanja Agencije za istraživanje nesreća u zračnom, pomorskom i željezničkom prometu za 202</w:t>
            </w:r>
            <w:r>
              <w:t>5</w:t>
            </w:r>
            <w:r w:rsidRPr="00D03F3A">
              <w:t xml:space="preserve">. godinu  </w:t>
            </w:r>
          </w:p>
        </w:tc>
      </w:tr>
    </w:tbl>
    <w:p w14:paraId="7A1B4C2E" w14:textId="77777777" w:rsidR="00AC4F10" w:rsidRPr="002179F8" w:rsidRDefault="00AC4F10" w:rsidP="00AC4F1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4467E72" w14:textId="77777777" w:rsidR="00AC4F10" w:rsidRDefault="00AC4F10" w:rsidP="00AC4F10"/>
    <w:p w14:paraId="1F6D8719" w14:textId="77777777" w:rsidR="00AC4F10" w:rsidRPr="00CE78D1" w:rsidRDefault="00AC4F10" w:rsidP="00AC4F10"/>
    <w:p w14:paraId="47E49FF3" w14:textId="77777777" w:rsidR="00AC4F10" w:rsidRPr="00CE78D1" w:rsidRDefault="00AC4F10" w:rsidP="00AC4F10"/>
    <w:p w14:paraId="28D90D43" w14:textId="77777777" w:rsidR="00AC4F10" w:rsidRPr="00CE78D1" w:rsidRDefault="00AC4F10" w:rsidP="00AC4F10"/>
    <w:p w14:paraId="29DE90F8" w14:textId="77777777" w:rsidR="00AC4F10" w:rsidRPr="00CE78D1" w:rsidRDefault="00AC4F10" w:rsidP="00AC4F10"/>
    <w:p w14:paraId="5A6C3476" w14:textId="77777777" w:rsidR="00AC4F10" w:rsidRPr="00CE78D1" w:rsidRDefault="00AC4F10" w:rsidP="00AC4F10"/>
    <w:p w14:paraId="04257FD1" w14:textId="77777777" w:rsidR="00AC4F10" w:rsidRPr="00CE78D1" w:rsidRDefault="00AC4F10" w:rsidP="00AC4F10"/>
    <w:p w14:paraId="2DA52C73" w14:textId="77777777" w:rsidR="00AC4F10" w:rsidRPr="00CE78D1" w:rsidRDefault="00AC4F10" w:rsidP="00AC4F10"/>
    <w:p w14:paraId="34A7021B" w14:textId="77777777" w:rsidR="00AC4F10" w:rsidRPr="00CE78D1" w:rsidRDefault="00AC4F10" w:rsidP="00AC4F10"/>
    <w:p w14:paraId="0608A6D8" w14:textId="77777777" w:rsidR="00AC4F10" w:rsidRPr="00CE78D1" w:rsidRDefault="00AC4F10" w:rsidP="00AC4F10"/>
    <w:p w14:paraId="14F56890" w14:textId="77777777" w:rsidR="00AC4F10" w:rsidRPr="00CE78D1" w:rsidRDefault="00AC4F10" w:rsidP="00AC4F10"/>
    <w:p w14:paraId="25B929B7" w14:textId="77777777" w:rsidR="00AC4F10" w:rsidRPr="00CE78D1" w:rsidRDefault="00AC4F10" w:rsidP="00AC4F10"/>
    <w:p w14:paraId="4B821D4F" w14:textId="77777777" w:rsidR="00AC4F10" w:rsidRPr="00CE78D1" w:rsidRDefault="00AC4F10" w:rsidP="00AC4F10"/>
    <w:p w14:paraId="59AB32A5" w14:textId="77777777" w:rsidR="00AC4F10" w:rsidRDefault="00AC4F10" w:rsidP="00AC4F10"/>
    <w:p w14:paraId="17C2C0B5" w14:textId="77777777" w:rsidR="00AC4F10" w:rsidRDefault="00AC4F10" w:rsidP="00AC4F10"/>
    <w:p w14:paraId="25678E49" w14:textId="77777777" w:rsidR="00AC4F10" w:rsidRPr="00CE78D1" w:rsidRDefault="00AC4F10" w:rsidP="00AC4F10"/>
    <w:p w14:paraId="10CA58A5" w14:textId="77777777" w:rsidR="00AC4F10" w:rsidRDefault="00AC4F10" w:rsidP="00AC4F10"/>
    <w:p w14:paraId="3DB7686A" w14:textId="77777777" w:rsidR="00AC4F10" w:rsidRDefault="00AC4F10" w:rsidP="00AC4F10"/>
    <w:p w14:paraId="402D865F" w14:textId="77777777" w:rsidR="00AC4F10" w:rsidRDefault="00AC4F10" w:rsidP="00AC4F10"/>
    <w:p w14:paraId="711B56CC" w14:textId="4457B6F9" w:rsidR="00AC4F10" w:rsidRDefault="00D03F3A" w:rsidP="00DE7924">
      <w:pPr>
        <w:spacing w:after="200" w:line="276" w:lineRule="auto"/>
        <w:jc w:val="right"/>
        <w:rPr>
          <w:rFonts w:eastAsia="Calibri"/>
          <w:i/>
          <w:lang w:eastAsia="en-US"/>
        </w:rPr>
      </w:pPr>
      <w:r w:rsidRPr="00DE7924">
        <w:rPr>
          <w:rFonts w:eastAsia="Calibri"/>
          <w:i/>
          <w:lang w:eastAsia="en-US"/>
        </w:rPr>
        <w:t>PRIJEDLOG</w:t>
      </w:r>
    </w:p>
    <w:p w14:paraId="741354A8" w14:textId="24A3A7F2" w:rsidR="00992898" w:rsidRDefault="00992898" w:rsidP="00DE7924">
      <w:pPr>
        <w:spacing w:after="200" w:line="276" w:lineRule="auto"/>
        <w:jc w:val="right"/>
        <w:rPr>
          <w:rFonts w:eastAsia="Calibri"/>
          <w:i/>
          <w:lang w:eastAsia="en-US"/>
        </w:rPr>
      </w:pPr>
    </w:p>
    <w:p w14:paraId="40DDCED0" w14:textId="26829C61" w:rsidR="00AC4F10" w:rsidRDefault="00D03F3A" w:rsidP="00DE7924">
      <w:pPr>
        <w:ind w:firstLine="708"/>
        <w:jc w:val="both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 w:rsidR="00AC4F10">
        <w:rPr>
          <w:szCs w:val="20"/>
        </w:rPr>
        <w:t>Na temelju članka 31. stavka 2</w:t>
      </w:r>
      <w:r w:rsidR="00AC4F10" w:rsidRPr="000052A6">
        <w:rPr>
          <w:szCs w:val="20"/>
        </w:rPr>
        <w:t xml:space="preserve">. Zakona o Vladi Republike Hrvatske („Narodne novine“, </w:t>
      </w:r>
      <w:r w:rsidRPr="000052A6">
        <w:rPr>
          <w:szCs w:val="20"/>
        </w:rPr>
        <w:t>br</w:t>
      </w:r>
      <w:r>
        <w:rPr>
          <w:szCs w:val="20"/>
        </w:rPr>
        <w:t>.</w:t>
      </w:r>
      <w:r w:rsidRPr="000052A6">
        <w:rPr>
          <w:szCs w:val="20"/>
        </w:rPr>
        <w:t xml:space="preserve"> </w:t>
      </w:r>
      <w:r w:rsidR="00AC4F10" w:rsidRPr="000052A6">
        <w:rPr>
          <w:szCs w:val="20"/>
        </w:rPr>
        <w:t>150/11</w:t>
      </w:r>
      <w:r>
        <w:rPr>
          <w:szCs w:val="20"/>
        </w:rPr>
        <w:t>.</w:t>
      </w:r>
      <w:r w:rsidR="00AC4F10" w:rsidRPr="000052A6">
        <w:rPr>
          <w:szCs w:val="20"/>
        </w:rPr>
        <w:t>, 119/14</w:t>
      </w:r>
      <w:r>
        <w:rPr>
          <w:szCs w:val="20"/>
        </w:rPr>
        <w:t>.</w:t>
      </w:r>
      <w:r w:rsidR="00AC4F10">
        <w:rPr>
          <w:szCs w:val="20"/>
        </w:rPr>
        <w:t xml:space="preserve">, </w:t>
      </w:r>
      <w:r w:rsidR="00AC4F10" w:rsidRPr="000052A6">
        <w:rPr>
          <w:szCs w:val="20"/>
        </w:rPr>
        <w:t>93/16</w:t>
      </w:r>
      <w:r>
        <w:rPr>
          <w:szCs w:val="20"/>
        </w:rPr>
        <w:t>.</w:t>
      </w:r>
      <w:r w:rsidR="00102ACD">
        <w:rPr>
          <w:rFonts w:eastAsia="Calibri"/>
          <w:lang w:eastAsia="en-US"/>
        </w:rPr>
        <w:t xml:space="preserve">, </w:t>
      </w:r>
      <w:r w:rsidR="00AC4F10">
        <w:rPr>
          <w:rFonts w:eastAsia="Calibri"/>
          <w:lang w:eastAsia="en-US"/>
        </w:rPr>
        <w:t>116/18</w:t>
      </w:r>
      <w:r>
        <w:rPr>
          <w:rFonts w:eastAsia="Calibri"/>
          <w:lang w:eastAsia="en-US"/>
        </w:rPr>
        <w:t>.,</w:t>
      </w:r>
      <w:r w:rsidR="00102ACD">
        <w:rPr>
          <w:rFonts w:eastAsia="Calibri"/>
          <w:lang w:eastAsia="en-US"/>
        </w:rPr>
        <w:t xml:space="preserve"> 80/22</w:t>
      </w:r>
      <w:r>
        <w:rPr>
          <w:rFonts w:eastAsia="Calibri"/>
          <w:lang w:eastAsia="en-US"/>
        </w:rPr>
        <w:t xml:space="preserve">. </w:t>
      </w:r>
      <w:r w:rsidR="00674E51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78/24</w:t>
      </w:r>
      <w:r w:rsidR="00674E5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,</w:t>
      </w:r>
      <w:r w:rsidR="00AC4F10" w:rsidRPr="000052A6">
        <w:rPr>
          <w:szCs w:val="20"/>
        </w:rPr>
        <w:t>), a u vezi s člankom</w:t>
      </w:r>
      <w:r w:rsidR="00AC4F10">
        <w:rPr>
          <w:szCs w:val="20"/>
        </w:rPr>
        <w:t xml:space="preserve"> </w:t>
      </w:r>
      <w:r w:rsidR="00AC4F10" w:rsidRPr="006A4342">
        <w:rPr>
          <w:szCs w:val="20"/>
        </w:rPr>
        <w:t>16. Zakona o osnivanju Agencije za istraživanje nesreća u zračnom, pomorskom i željezničkom prometu („Narodne</w:t>
      </w:r>
      <w:r w:rsidR="00AC4F10">
        <w:rPr>
          <w:szCs w:val="20"/>
        </w:rPr>
        <w:t xml:space="preserve"> novine“</w:t>
      </w:r>
      <w:r>
        <w:rPr>
          <w:szCs w:val="20"/>
        </w:rPr>
        <w:t>,</w:t>
      </w:r>
      <w:r w:rsidR="00AC4F10">
        <w:rPr>
          <w:szCs w:val="20"/>
        </w:rPr>
        <w:t xml:space="preserve"> </w:t>
      </w:r>
      <w:r>
        <w:rPr>
          <w:szCs w:val="20"/>
        </w:rPr>
        <w:t xml:space="preserve">br. </w:t>
      </w:r>
      <w:r w:rsidR="00AC4F10">
        <w:rPr>
          <w:szCs w:val="20"/>
        </w:rPr>
        <w:t>54/13</w:t>
      </w:r>
      <w:r>
        <w:rPr>
          <w:szCs w:val="20"/>
        </w:rPr>
        <w:t>.</w:t>
      </w:r>
      <w:r w:rsidR="00AC4F10">
        <w:rPr>
          <w:szCs w:val="20"/>
        </w:rPr>
        <w:t xml:space="preserve"> i 96/18</w:t>
      </w:r>
      <w:r>
        <w:rPr>
          <w:szCs w:val="20"/>
        </w:rPr>
        <w:t>.</w:t>
      </w:r>
      <w:r w:rsidR="00AC4F10">
        <w:rPr>
          <w:szCs w:val="20"/>
        </w:rPr>
        <w:t xml:space="preserve">), </w:t>
      </w:r>
      <w:r w:rsidR="00AC4F10" w:rsidRPr="006A4342">
        <w:rPr>
          <w:szCs w:val="20"/>
        </w:rPr>
        <w:t>Vlada Republike Hrvatske je na sjed</w:t>
      </w:r>
      <w:r w:rsidR="00AC4F10">
        <w:rPr>
          <w:szCs w:val="20"/>
        </w:rPr>
        <w:t xml:space="preserve">nici održanoj </w:t>
      </w:r>
      <w:r w:rsidR="00AC4F10" w:rsidRPr="00A63EDB">
        <w:rPr>
          <w:szCs w:val="20"/>
        </w:rPr>
        <w:t>_____________</w:t>
      </w:r>
      <w:r w:rsidR="00AC4F10" w:rsidRPr="00FC4D23">
        <w:rPr>
          <w:szCs w:val="20"/>
          <w:u w:val="single"/>
        </w:rPr>
        <w:t xml:space="preserve"> </w:t>
      </w:r>
      <w:r w:rsidR="00AC4F10">
        <w:rPr>
          <w:szCs w:val="20"/>
        </w:rPr>
        <w:t>202</w:t>
      </w:r>
      <w:r w:rsidR="001630C6">
        <w:rPr>
          <w:szCs w:val="20"/>
        </w:rPr>
        <w:t>5</w:t>
      </w:r>
      <w:r w:rsidR="00AC4F10" w:rsidRPr="006A4342">
        <w:rPr>
          <w:szCs w:val="20"/>
        </w:rPr>
        <w:t>. donijela</w:t>
      </w:r>
    </w:p>
    <w:p w14:paraId="1853E166" w14:textId="77777777" w:rsidR="00AC4F10" w:rsidRPr="006A4342" w:rsidRDefault="00AC4F10" w:rsidP="00AC4F10">
      <w:pPr>
        <w:jc w:val="both"/>
        <w:rPr>
          <w:szCs w:val="20"/>
        </w:rPr>
      </w:pPr>
    </w:p>
    <w:p w14:paraId="64FAC5BE" w14:textId="77777777" w:rsidR="00AC4F10" w:rsidRPr="006A4342" w:rsidRDefault="00AC4F10" w:rsidP="00AC4F10"/>
    <w:p w14:paraId="0380F301" w14:textId="3943A4C6" w:rsidR="00AC4F10" w:rsidRPr="00AB0F0C" w:rsidRDefault="00AC4F10" w:rsidP="00AC4F10">
      <w:pPr>
        <w:jc w:val="center"/>
        <w:rPr>
          <w:b/>
          <w:sz w:val="28"/>
          <w:szCs w:val="28"/>
        </w:rPr>
      </w:pPr>
      <w:r w:rsidRPr="00AB0F0C">
        <w:rPr>
          <w:b/>
          <w:sz w:val="28"/>
          <w:szCs w:val="28"/>
        </w:rPr>
        <w:t>O</w:t>
      </w:r>
      <w:r w:rsidR="009406E3">
        <w:rPr>
          <w:b/>
          <w:sz w:val="28"/>
          <w:szCs w:val="28"/>
        </w:rPr>
        <w:t xml:space="preserve"> </w:t>
      </w:r>
      <w:r w:rsidRPr="00AB0F0C">
        <w:rPr>
          <w:b/>
          <w:sz w:val="28"/>
          <w:szCs w:val="28"/>
        </w:rPr>
        <w:t>D</w:t>
      </w:r>
      <w:r w:rsidR="009406E3">
        <w:rPr>
          <w:b/>
          <w:sz w:val="28"/>
          <w:szCs w:val="28"/>
        </w:rPr>
        <w:t xml:space="preserve"> </w:t>
      </w:r>
      <w:r w:rsidRPr="00AB0F0C">
        <w:rPr>
          <w:b/>
          <w:sz w:val="28"/>
          <w:szCs w:val="28"/>
        </w:rPr>
        <w:t>L</w:t>
      </w:r>
      <w:r w:rsidR="009406E3">
        <w:rPr>
          <w:b/>
          <w:sz w:val="28"/>
          <w:szCs w:val="28"/>
        </w:rPr>
        <w:t xml:space="preserve"> </w:t>
      </w:r>
      <w:r w:rsidRPr="00AB0F0C">
        <w:rPr>
          <w:b/>
          <w:sz w:val="28"/>
          <w:szCs w:val="28"/>
        </w:rPr>
        <w:t>U</w:t>
      </w:r>
      <w:r w:rsidR="009406E3">
        <w:rPr>
          <w:b/>
          <w:sz w:val="28"/>
          <w:szCs w:val="28"/>
        </w:rPr>
        <w:t xml:space="preserve"> </w:t>
      </w:r>
      <w:r w:rsidRPr="00AB0F0C">
        <w:rPr>
          <w:b/>
          <w:sz w:val="28"/>
          <w:szCs w:val="28"/>
        </w:rPr>
        <w:t>K</w:t>
      </w:r>
      <w:r w:rsidR="009406E3">
        <w:rPr>
          <w:b/>
          <w:sz w:val="28"/>
          <w:szCs w:val="28"/>
        </w:rPr>
        <w:t xml:space="preserve"> </w:t>
      </w:r>
      <w:r w:rsidRPr="00AB0F0C">
        <w:rPr>
          <w:b/>
          <w:sz w:val="28"/>
          <w:szCs w:val="28"/>
        </w:rPr>
        <w:t>U</w:t>
      </w:r>
    </w:p>
    <w:p w14:paraId="04F70CD6" w14:textId="77777777" w:rsidR="00AC4F10" w:rsidRPr="00AB0F0C" w:rsidRDefault="00AC4F10" w:rsidP="00AC4F10">
      <w:pPr>
        <w:jc w:val="center"/>
        <w:rPr>
          <w:b/>
        </w:rPr>
      </w:pPr>
    </w:p>
    <w:p w14:paraId="14B42C4F" w14:textId="1208A878" w:rsidR="00AC4F10" w:rsidRPr="00AB0F0C" w:rsidRDefault="00D03F3A" w:rsidP="00AC4F10">
      <w:pPr>
        <w:jc w:val="center"/>
        <w:rPr>
          <w:b/>
        </w:rPr>
      </w:pPr>
      <w:r w:rsidRPr="00AB0F0C">
        <w:rPr>
          <w:b/>
        </w:rPr>
        <w:t xml:space="preserve">o davanju odobrenja na </w:t>
      </w:r>
      <w:r>
        <w:rPr>
          <w:b/>
        </w:rPr>
        <w:t>G</w:t>
      </w:r>
      <w:r w:rsidRPr="00AB0F0C">
        <w:rPr>
          <w:b/>
        </w:rPr>
        <w:t>odišnji program rada i</w:t>
      </w:r>
      <w:r>
        <w:rPr>
          <w:b/>
        </w:rPr>
        <w:t xml:space="preserve"> razvoja i</w:t>
      </w:r>
      <w:r w:rsidRPr="00AB0F0C">
        <w:rPr>
          <w:b/>
        </w:rPr>
        <w:t xml:space="preserve"> </w:t>
      </w:r>
      <w:r>
        <w:rPr>
          <w:b/>
        </w:rPr>
        <w:t>F</w:t>
      </w:r>
      <w:r w:rsidRPr="00AB0F0C">
        <w:rPr>
          <w:b/>
        </w:rPr>
        <w:t>inancijski plan</w:t>
      </w:r>
      <w:r>
        <w:rPr>
          <w:b/>
        </w:rPr>
        <w:t xml:space="preserve"> poslovanja</w:t>
      </w:r>
      <w:r w:rsidRPr="00AB0F0C">
        <w:rPr>
          <w:b/>
        </w:rPr>
        <w:t xml:space="preserve"> </w:t>
      </w:r>
      <w:r>
        <w:rPr>
          <w:b/>
        </w:rPr>
        <w:t>A</w:t>
      </w:r>
      <w:r w:rsidRPr="00AB0F0C">
        <w:rPr>
          <w:b/>
        </w:rPr>
        <w:t xml:space="preserve">gencije za istraživanje nesreća u zračnom, pomorskom i </w:t>
      </w:r>
      <w:r>
        <w:rPr>
          <w:b/>
        </w:rPr>
        <w:t>željezničkom prometu</w:t>
      </w:r>
      <w:r w:rsidR="00C50C4F">
        <w:rPr>
          <w:b/>
        </w:rPr>
        <w:br/>
      </w:r>
      <w:r>
        <w:rPr>
          <w:b/>
        </w:rPr>
        <w:t>za 2025</w:t>
      </w:r>
      <w:r w:rsidRPr="00AB0F0C">
        <w:rPr>
          <w:b/>
        </w:rPr>
        <w:t>. godinu</w:t>
      </w:r>
    </w:p>
    <w:p w14:paraId="5F149FE0" w14:textId="77777777" w:rsidR="00AC4F10" w:rsidRPr="00AB0F0C" w:rsidRDefault="00AC4F10" w:rsidP="00AC4F10">
      <w:pPr>
        <w:jc w:val="center"/>
        <w:rPr>
          <w:b/>
        </w:rPr>
      </w:pPr>
    </w:p>
    <w:p w14:paraId="354631A9" w14:textId="77777777" w:rsidR="00AC4F10" w:rsidRDefault="00AC4F10" w:rsidP="00AC4F10">
      <w:pPr>
        <w:jc w:val="center"/>
      </w:pPr>
    </w:p>
    <w:p w14:paraId="60EBFFB4" w14:textId="77777777" w:rsidR="00AC4F10" w:rsidRPr="00CA2AA5" w:rsidRDefault="00AC4F10" w:rsidP="00AC4F10">
      <w:pPr>
        <w:jc w:val="center"/>
        <w:rPr>
          <w:b/>
        </w:rPr>
      </w:pPr>
      <w:r w:rsidRPr="00CA2AA5">
        <w:rPr>
          <w:b/>
        </w:rPr>
        <w:t>I.</w:t>
      </w:r>
    </w:p>
    <w:p w14:paraId="58BD7807" w14:textId="77777777" w:rsidR="00AC4F10" w:rsidRPr="006A4342" w:rsidRDefault="00AC4F10" w:rsidP="00AC4F10">
      <w:pPr>
        <w:jc w:val="center"/>
      </w:pPr>
    </w:p>
    <w:p w14:paraId="77B28400" w14:textId="66930FC3" w:rsidR="00AC4F10" w:rsidRPr="00CA2AA5" w:rsidRDefault="00D03F3A" w:rsidP="00DE7924">
      <w:pPr>
        <w:ind w:firstLine="708"/>
        <w:jc w:val="both"/>
        <w:rPr>
          <w:color w:val="000000" w:themeColor="text1"/>
        </w:rPr>
      </w:pPr>
      <w:r>
        <w:t xml:space="preserve"> </w:t>
      </w:r>
      <w:r>
        <w:tab/>
      </w:r>
      <w:r w:rsidR="00AC4F10" w:rsidRPr="006A4342">
        <w:t>Daje se odobrenje na Godišnji program rada</w:t>
      </w:r>
      <w:r w:rsidR="00AC4F10">
        <w:t xml:space="preserve"> i razvoja</w:t>
      </w:r>
      <w:r w:rsidR="00AC4F10" w:rsidRPr="006A4342">
        <w:t xml:space="preserve"> </w:t>
      </w:r>
      <w:r>
        <w:t xml:space="preserve">i </w:t>
      </w:r>
      <w:r w:rsidR="00AC4F10">
        <w:t>Financijski plan</w:t>
      </w:r>
      <w:r>
        <w:t xml:space="preserve"> poslovanja</w:t>
      </w:r>
      <w:r w:rsidR="00AC4F10">
        <w:t xml:space="preserve"> Agencije za istraživanje nesreća u zračnom, pomorskom i željezničkom prometu za 202</w:t>
      </w:r>
      <w:r w:rsidR="001630C6">
        <w:t>5</w:t>
      </w:r>
      <w:r w:rsidR="00AC4F10">
        <w:t xml:space="preserve">. godinu, </w:t>
      </w:r>
      <w:r w:rsidR="00AC4F10" w:rsidRPr="009B7C5C">
        <w:rPr>
          <w:color w:val="000000" w:themeColor="text1"/>
        </w:rPr>
        <w:t xml:space="preserve">KLASA: </w:t>
      </w:r>
      <w:r w:rsidR="004E3D48" w:rsidRPr="009B7C5C">
        <w:rPr>
          <w:rFonts w:eastAsia="Calibri"/>
        </w:rPr>
        <w:t>001-02/2</w:t>
      </w:r>
      <w:r w:rsidR="00AE6D66" w:rsidRPr="009B7C5C">
        <w:rPr>
          <w:rFonts w:eastAsia="Calibri"/>
        </w:rPr>
        <w:t>4</w:t>
      </w:r>
      <w:r w:rsidR="004E3D48" w:rsidRPr="009B7C5C">
        <w:rPr>
          <w:rFonts w:eastAsia="Calibri"/>
        </w:rPr>
        <w:t>-02/01</w:t>
      </w:r>
      <w:r w:rsidR="00AC4F10" w:rsidRPr="009B7C5C">
        <w:rPr>
          <w:color w:val="000000" w:themeColor="text1"/>
        </w:rPr>
        <w:t xml:space="preserve">, URBROJ: </w:t>
      </w:r>
      <w:r w:rsidR="00AC4F10" w:rsidRPr="009B7C5C">
        <w:t>699-01</w:t>
      </w:r>
      <w:r w:rsidR="00462EA4" w:rsidRPr="009B7C5C">
        <w:t>-</w:t>
      </w:r>
      <w:r w:rsidR="004E3D48" w:rsidRPr="009B7C5C">
        <w:t>1</w:t>
      </w:r>
      <w:r w:rsidR="00D03684">
        <w:t>7</w:t>
      </w:r>
      <w:r w:rsidR="00AC4F10" w:rsidRPr="009B7C5C">
        <w:rPr>
          <w:color w:val="000000" w:themeColor="text1"/>
        </w:rPr>
        <w:t>,</w:t>
      </w:r>
      <w:r w:rsidR="00AC4F10" w:rsidRPr="009B7C5C">
        <w:t xml:space="preserve"> u tekstu koji je </w:t>
      </w:r>
      <w:r>
        <w:t xml:space="preserve">Vladi Republike Hrvatske dostavila </w:t>
      </w:r>
      <w:r w:rsidR="00AC4F10" w:rsidRPr="009B7C5C">
        <w:t>Agencija za istraživanje n</w:t>
      </w:r>
      <w:r w:rsidR="00AC4F10">
        <w:t xml:space="preserve">esreća u zračnom, pomorskom i željezničkom prometu </w:t>
      </w:r>
      <w:r w:rsidR="00AC4F10" w:rsidDel="008565A1">
        <w:t>aktom</w:t>
      </w:r>
      <w:r w:rsidR="009406E3">
        <w:t>,</w:t>
      </w:r>
      <w:r w:rsidR="00AC4F10" w:rsidDel="008565A1">
        <w:t xml:space="preserve"> </w:t>
      </w:r>
      <w:r w:rsidR="00AC4F10" w:rsidRPr="009B7C5C">
        <w:t xml:space="preserve">KLASA: </w:t>
      </w:r>
      <w:r w:rsidR="00AC4F10" w:rsidRPr="009B7C5C">
        <w:rPr>
          <w:rFonts w:eastAsia="Calibri"/>
        </w:rPr>
        <w:t>001-02/2</w:t>
      </w:r>
      <w:r w:rsidR="00AE6D66" w:rsidRPr="009B7C5C">
        <w:rPr>
          <w:rFonts w:eastAsia="Calibri"/>
        </w:rPr>
        <w:t>4</w:t>
      </w:r>
      <w:r w:rsidR="00AC4F10" w:rsidRPr="009B7C5C">
        <w:rPr>
          <w:rFonts w:eastAsia="Calibri"/>
        </w:rPr>
        <w:t>-02/0</w:t>
      </w:r>
      <w:r w:rsidR="00462EA4" w:rsidRPr="009B7C5C">
        <w:rPr>
          <w:rFonts w:eastAsia="Calibri"/>
        </w:rPr>
        <w:t>1</w:t>
      </w:r>
      <w:r w:rsidR="00AC4F10" w:rsidRPr="009B7C5C">
        <w:t xml:space="preserve">, URBROJ: </w:t>
      </w:r>
      <w:r w:rsidR="007B2E91" w:rsidRPr="009B7C5C">
        <w:rPr>
          <w:color w:val="000000" w:themeColor="text1"/>
        </w:rPr>
        <w:t>699</w:t>
      </w:r>
      <w:r w:rsidR="00AE22BA" w:rsidRPr="009B7C5C">
        <w:rPr>
          <w:color w:val="000000" w:themeColor="text1"/>
        </w:rPr>
        <w:t>-02/1-</w:t>
      </w:r>
      <w:r w:rsidR="00D03684">
        <w:rPr>
          <w:color w:val="000000" w:themeColor="text1"/>
        </w:rPr>
        <w:t>18</w:t>
      </w:r>
      <w:r w:rsidR="00AC4F10" w:rsidRPr="009B7C5C">
        <w:rPr>
          <w:color w:val="000000" w:themeColor="text1"/>
        </w:rPr>
        <w:t>.</w:t>
      </w:r>
      <w:r>
        <w:rPr>
          <w:color w:val="000000" w:themeColor="text1"/>
        </w:rPr>
        <w:t xml:space="preserve">, </w:t>
      </w:r>
      <w:r w:rsidR="00674E51" w:rsidDel="008565A1">
        <w:t xml:space="preserve">od </w:t>
      </w:r>
      <w:r w:rsidR="00C50C4F">
        <w:br/>
      </w:r>
      <w:r w:rsidR="00674E51" w:rsidRPr="00D03684" w:rsidDel="008565A1">
        <w:t>20. siječnja 2025.</w:t>
      </w:r>
    </w:p>
    <w:p w14:paraId="167EDD94" w14:textId="77777777" w:rsidR="00AC4F10" w:rsidRDefault="00AC4F10" w:rsidP="00AC4F10">
      <w:pPr>
        <w:jc w:val="both"/>
      </w:pPr>
    </w:p>
    <w:p w14:paraId="598AA297" w14:textId="77777777" w:rsidR="00AC4F10" w:rsidRPr="00CA2AA5" w:rsidRDefault="00AC4F10" w:rsidP="00AC4F10">
      <w:pPr>
        <w:jc w:val="center"/>
        <w:rPr>
          <w:b/>
        </w:rPr>
      </w:pPr>
      <w:r w:rsidRPr="00CA2AA5">
        <w:rPr>
          <w:b/>
        </w:rPr>
        <w:t>II.</w:t>
      </w:r>
    </w:p>
    <w:p w14:paraId="368C6D46" w14:textId="77777777" w:rsidR="00AC4F10" w:rsidRPr="006A4342" w:rsidRDefault="00AC4F10" w:rsidP="00AC4F10">
      <w:pPr>
        <w:jc w:val="center"/>
      </w:pPr>
    </w:p>
    <w:p w14:paraId="4448D7EB" w14:textId="77777777" w:rsidR="00AC4F10" w:rsidRPr="006A4342" w:rsidRDefault="00AC4F10" w:rsidP="00DE7924">
      <w:pPr>
        <w:ind w:left="708" w:firstLine="708"/>
        <w:jc w:val="both"/>
      </w:pPr>
      <w:r w:rsidRPr="006A4342">
        <w:t>Ova Odluka stupa na snagu danom donošenja.</w:t>
      </w:r>
    </w:p>
    <w:p w14:paraId="399022C5" w14:textId="77777777" w:rsidR="00AC4F10" w:rsidRDefault="00AC4F10" w:rsidP="00AC4F10"/>
    <w:p w14:paraId="6992B595" w14:textId="77777777" w:rsidR="00AC4F10" w:rsidRDefault="00AC4F10" w:rsidP="00AC4F10"/>
    <w:p w14:paraId="3C4D030D" w14:textId="77777777" w:rsidR="00AC4F10" w:rsidRPr="000E12DA" w:rsidRDefault="00AC4F10" w:rsidP="00AC4F10">
      <w:pPr>
        <w:spacing w:after="200" w:line="276" w:lineRule="auto"/>
        <w:ind w:left="1065"/>
        <w:contextualSpacing/>
        <w:jc w:val="both"/>
        <w:rPr>
          <w:rFonts w:eastAsia="Calibri"/>
          <w:lang w:eastAsia="en-US"/>
        </w:rPr>
      </w:pPr>
    </w:p>
    <w:p w14:paraId="717ACF1B" w14:textId="77777777" w:rsidR="00AC4F10" w:rsidRPr="000E12DA" w:rsidRDefault="00AC4F10" w:rsidP="00AC4F10">
      <w:pPr>
        <w:spacing w:after="200" w:line="276" w:lineRule="auto"/>
        <w:ind w:left="1065"/>
        <w:contextualSpacing/>
        <w:jc w:val="both"/>
        <w:rPr>
          <w:rFonts w:eastAsia="Calibri"/>
          <w:lang w:eastAsia="en-US"/>
        </w:rPr>
      </w:pPr>
    </w:p>
    <w:p w14:paraId="0F68204B" w14:textId="77777777" w:rsidR="00AC4F10" w:rsidRPr="000E12DA" w:rsidRDefault="00AC4F10" w:rsidP="00AC4F10">
      <w:pPr>
        <w:spacing w:after="200" w:line="276" w:lineRule="auto"/>
        <w:ind w:left="1065"/>
        <w:contextualSpacing/>
        <w:jc w:val="both"/>
        <w:rPr>
          <w:rFonts w:eastAsia="Calibri"/>
          <w:lang w:eastAsia="en-US"/>
        </w:rPr>
      </w:pPr>
    </w:p>
    <w:p w14:paraId="28AB9CDD" w14:textId="77777777" w:rsidR="00AC4F10" w:rsidRPr="000E12DA" w:rsidRDefault="00AC4F10" w:rsidP="00AC4F10">
      <w:pPr>
        <w:spacing w:line="276" w:lineRule="auto"/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KLASA:</w:t>
      </w:r>
    </w:p>
    <w:p w14:paraId="5AAD85ED" w14:textId="77777777" w:rsidR="00AC4F10" w:rsidRPr="000E12DA" w:rsidRDefault="00AC4F10" w:rsidP="00AC4F10">
      <w:pPr>
        <w:spacing w:line="276" w:lineRule="auto"/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URBROJ:</w:t>
      </w:r>
    </w:p>
    <w:p w14:paraId="4DF7C56A" w14:textId="6D835D55" w:rsidR="00AC4F10" w:rsidRPr="000E12DA" w:rsidRDefault="00AC4F10" w:rsidP="00AC4F10">
      <w:pPr>
        <w:spacing w:line="276" w:lineRule="auto"/>
        <w:ind w:left="1065" w:hanging="106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241E12">
        <w:rPr>
          <w:rFonts w:eastAsia="Calibri"/>
          <w:lang w:eastAsia="en-US"/>
        </w:rPr>
        <w:t>____</w:t>
      </w:r>
      <w:r>
        <w:rPr>
          <w:rFonts w:eastAsia="Calibri"/>
          <w:lang w:eastAsia="en-US"/>
        </w:rPr>
        <w:t>_________202</w:t>
      </w:r>
      <w:r w:rsidR="007D3E9E">
        <w:rPr>
          <w:rFonts w:eastAsia="Calibri"/>
          <w:lang w:eastAsia="en-US"/>
        </w:rPr>
        <w:t>5</w:t>
      </w:r>
      <w:r w:rsidRPr="000E12D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355D5810" w14:textId="77777777" w:rsidR="00AC4F10" w:rsidRPr="000E12DA" w:rsidRDefault="00AC4F10" w:rsidP="00AC4F10">
      <w:pPr>
        <w:spacing w:line="276" w:lineRule="auto"/>
        <w:ind w:left="1065" w:hanging="1065"/>
        <w:contextualSpacing/>
        <w:jc w:val="both"/>
        <w:rPr>
          <w:rFonts w:eastAsia="Calibri"/>
          <w:lang w:eastAsia="en-US"/>
        </w:rPr>
      </w:pPr>
    </w:p>
    <w:p w14:paraId="59082E82" w14:textId="07FF7D6C" w:rsidR="00AC4F10" w:rsidRDefault="00DE7924" w:rsidP="00AC4F10">
      <w:pPr>
        <w:ind w:left="4956" w:firstLine="708"/>
        <w:jc w:val="center"/>
        <w:rPr>
          <w:rFonts w:eastAsia="Calibri"/>
          <w:lang w:eastAsia="en-US"/>
        </w:rPr>
      </w:pPr>
      <w:r w:rsidRPr="00DE7924">
        <w:rPr>
          <w:rFonts w:eastAsia="Calibri"/>
          <w:lang w:eastAsia="en-US"/>
        </w:rPr>
        <w:t>PREDSJEDNIK</w:t>
      </w:r>
    </w:p>
    <w:p w14:paraId="6F7B3D2C" w14:textId="65E6AFE0" w:rsidR="00DE7924" w:rsidRDefault="00DE7924" w:rsidP="00AC4F10">
      <w:pPr>
        <w:ind w:left="4956" w:firstLine="708"/>
        <w:jc w:val="center"/>
        <w:rPr>
          <w:rFonts w:eastAsia="Calibri"/>
          <w:lang w:eastAsia="en-US"/>
        </w:rPr>
      </w:pPr>
    </w:p>
    <w:p w14:paraId="5DF61DFB" w14:textId="77777777" w:rsidR="00DE7924" w:rsidRPr="00DE7924" w:rsidRDefault="00DE7924" w:rsidP="00AC4F10">
      <w:pPr>
        <w:ind w:left="4956" w:firstLine="708"/>
        <w:jc w:val="center"/>
        <w:rPr>
          <w:rFonts w:eastAsia="Calibri"/>
          <w:lang w:eastAsia="en-US"/>
        </w:rPr>
      </w:pPr>
    </w:p>
    <w:p w14:paraId="29ED231F" w14:textId="77777777" w:rsidR="00AC4F10" w:rsidRPr="00DE7924" w:rsidRDefault="00AC4F10" w:rsidP="00AC4F10">
      <w:pPr>
        <w:ind w:left="4956" w:firstLine="708"/>
        <w:jc w:val="center"/>
        <w:rPr>
          <w:rFonts w:eastAsia="Calibri"/>
          <w:lang w:eastAsia="en-US"/>
        </w:rPr>
      </w:pPr>
      <w:r w:rsidRPr="00DE7924">
        <w:rPr>
          <w:rFonts w:eastAsia="Calibri"/>
          <w:lang w:eastAsia="en-US"/>
        </w:rPr>
        <w:t xml:space="preserve">mr. </w:t>
      </w:r>
      <w:proofErr w:type="spellStart"/>
      <w:r w:rsidRPr="00DE7924">
        <w:rPr>
          <w:rFonts w:eastAsia="Calibri"/>
          <w:lang w:eastAsia="en-US"/>
        </w:rPr>
        <w:t>sc</w:t>
      </w:r>
      <w:proofErr w:type="spellEnd"/>
      <w:r w:rsidRPr="00DE7924">
        <w:rPr>
          <w:rFonts w:eastAsia="Calibri"/>
          <w:lang w:eastAsia="en-US"/>
        </w:rPr>
        <w:t xml:space="preserve">. Andrej Plenković </w:t>
      </w:r>
    </w:p>
    <w:p w14:paraId="09691356" w14:textId="77777777" w:rsidR="00AC4F10" w:rsidRPr="00DE7924" w:rsidRDefault="00AC4F10" w:rsidP="00AC4F10">
      <w:pPr>
        <w:spacing w:line="276" w:lineRule="auto"/>
        <w:ind w:left="1065" w:hanging="1065"/>
        <w:contextualSpacing/>
        <w:jc w:val="both"/>
        <w:rPr>
          <w:rFonts w:eastAsia="Calibri"/>
          <w:lang w:eastAsia="en-US"/>
        </w:rPr>
      </w:pPr>
    </w:p>
    <w:p w14:paraId="1F179120" w14:textId="77777777" w:rsidR="00AC4F10" w:rsidRPr="000E12DA" w:rsidRDefault="00AC4F10" w:rsidP="00AC4F10">
      <w:pPr>
        <w:spacing w:line="276" w:lineRule="auto"/>
        <w:ind w:left="1065" w:hanging="1065"/>
        <w:contextualSpacing/>
        <w:jc w:val="right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</w:p>
    <w:p w14:paraId="66274C05" w14:textId="77777777" w:rsidR="00AC4F10" w:rsidRPr="000E12DA" w:rsidRDefault="00AC4F10" w:rsidP="00AC4F10">
      <w:pPr>
        <w:spacing w:after="200" w:line="276" w:lineRule="auto"/>
        <w:rPr>
          <w:rFonts w:eastAsia="Calibri"/>
          <w:lang w:eastAsia="en-US"/>
        </w:rPr>
      </w:pPr>
    </w:p>
    <w:p w14:paraId="0C9C3C07" w14:textId="77777777" w:rsidR="00AC4F10" w:rsidRPr="000E12DA" w:rsidRDefault="00AC4F10" w:rsidP="00AC4F10">
      <w:pPr>
        <w:jc w:val="center"/>
        <w:rPr>
          <w:rFonts w:eastAsia="Calibri"/>
          <w:b/>
          <w:lang w:eastAsia="en-US"/>
        </w:rPr>
      </w:pPr>
    </w:p>
    <w:p w14:paraId="60B794B5" w14:textId="56B8E60E" w:rsidR="00AC4F10" w:rsidRDefault="00AC4F10" w:rsidP="00AC4F10">
      <w:pPr>
        <w:jc w:val="center"/>
        <w:rPr>
          <w:rFonts w:eastAsia="Calibri"/>
          <w:b/>
          <w:lang w:eastAsia="en-US"/>
        </w:rPr>
      </w:pPr>
    </w:p>
    <w:p w14:paraId="0E5E81D4" w14:textId="5AA75437" w:rsidR="00DE7924" w:rsidRDefault="00DE7924" w:rsidP="00AC4F10">
      <w:pPr>
        <w:jc w:val="center"/>
        <w:rPr>
          <w:rFonts w:eastAsia="Calibri"/>
          <w:b/>
          <w:lang w:eastAsia="en-US"/>
        </w:rPr>
      </w:pPr>
    </w:p>
    <w:p w14:paraId="6B881874" w14:textId="2F07BAC6" w:rsidR="00AC4F10" w:rsidRPr="0003795A" w:rsidRDefault="00AC4F10" w:rsidP="00AC4F10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03795A">
        <w:rPr>
          <w:rFonts w:eastAsia="Calibri"/>
          <w:b/>
          <w:lang w:eastAsia="en-US"/>
        </w:rPr>
        <w:lastRenderedPageBreak/>
        <w:t>OBRAZLOŽENJE</w:t>
      </w:r>
    </w:p>
    <w:p w14:paraId="5F1EFCAB" w14:textId="77777777" w:rsidR="00AC4F10" w:rsidRPr="000E12DA" w:rsidRDefault="00AC4F10" w:rsidP="00AC4F10">
      <w:pPr>
        <w:jc w:val="center"/>
        <w:rPr>
          <w:rFonts w:eastAsia="Calibri"/>
          <w:b/>
          <w:lang w:eastAsia="en-US"/>
        </w:rPr>
      </w:pPr>
    </w:p>
    <w:p w14:paraId="291FD8EA" w14:textId="77777777" w:rsidR="00AC4F10" w:rsidRDefault="00AC4F10" w:rsidP="00AC4F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D1629F" w14:textId="525D0C97" w:rsidR="00AC4F10" w:rsidRPr="00863598" w:rsidRDefault="00AC4F10" w:rsidP="00AC4F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3598">
        <w:rPr>
          <w:rFonts w:ascii="Times New Roman" w:hAnsi="Times New Roman" w:cs="Times New Roman"/>
          <w:sz w:val="24"/>
          <w:szCs w:val="24"/>
        </w:rPr>
        <w:t>Člankom 16. Zakona o osnivanju Agencije za istraživanje nesreća u zračnom, pomorskom i željezni</w:t>
      </w:r>
      <w:r>
        <w:rPr>
          <w:rFonts w:ascii="Times New Roman" w:hAnsi="Times New Roman" w:cs="Times New Roman"/>
          <w:sz w:val="24"/>
          <w:szCs w:val="24"/>
        </w:rPr>
        <w:t>čkom prometu („Narodne novine“, broj 54/</w:t>
      </w:r>
      <w:r w:rsidRPr="0086359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96/18</w:t>
      </w:r>
      <w:r w:rsidRPr="00863598">
        <w:rPr>
          <w:rFonts w:ascii="Times New Roman" w:hAnsi="Times New Roman" w:cs="Times New Roman"/>
          <w:sz w:val="24"/>
          <w:szCs w:val="24"/>
        </w:rPr>
        <w:t xml:space="preserve">), propisano je da Agencija za istraživanje nesreća u zračnom, pomorskom i željezničkom prometu svake kalendarske godine podnosi Vladi Republike Hrvatske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63598">
        <w:rPr>
          <w:rFonts w:ascii="Times New Roman" w:hAnsi="Times New Roman" w:cs="Times New Roman"/>
          <w:sz w:val="24"/>
          <w:szCs w:val="24"/>
        </w:rPr>
        <w:t>odišnji program rada</w:t>
      </w:r>
      <w:r>
        <w:rPr>
          <w:rFonts w:ascii="Times New Roman" w:hAnsi="Times New Roman" w:cs="Times New Roman"/>
          <w:sz w:val="24"/>
          <w:szCs w:val="24"/>
        </w:rPr>
        <w:t xml:space="preserve"> i razvoja </w:t>
      </w:r>
      <w:r w:rsidR="008565A1">
        <w:rPr>
          <w:rFonts w:ascii="Times New Roman" w:hAnsi="Times New Roman" w:cs="Times New Roman"/>
          <w:sz w:val="24"/>
          <w:szCs w:val="24"/>
        </w:rPr>
        <w:t>i</w:t>
      </w:r>
      <w:r w:rsidR="008565A1" w:rsidRPr="00863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63598">
        <w:rPr>
          <w:rFonts w:ascii="Times New Roman" w:hAnsi="Times New Roman" w:cs="Times New Roman"/>
          <w:sz w:val="24"/>
          <w:szCs w:val="24"/>
        </w:rPr>
        <w:t xml:space="preserve">inancijski plan </w:t>
      </w:r>
      <w:r>
        <w:rPr>
          <w:rFonts w:ascii="Times New Roman" w:hAnsi="Times New Roman" w:cs="Times New Roman"/>
          <w:sz w:val="24"/>
          <w:szCs w:val="24"/>
        </w:rPr>
        <w:t xml:space="preserve">poslovanja Agencije </w:t>
      </w:r>
      <w:r w:rsidRPr="00863598">
        <w:rPr>
          <w:rFonts w:ascii="Times New Roman" w:hAnsi="Times New Roman" w:cs="Times New Roman"/>
          <w:sz w:val="24"/>
          <w:szCs w:val="24"/>
        </w:rPr>
        <w:t>za sljedeću kalendarsku godinu na odobrenje.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50E5" w14:textId="77777777" w:rsidR="00AC4F10" w:rsidRPr="00863598" w:rsidRDefault="00AC4F10" w:rsidP="00AC4F10">
      <w:pPr>
        <w:jc w:val="both"/>
        <w:rPr>
          <w:bCs/>
        </w:rPr>
      </w:pPr>
    </w:p>
    <w:p w14:paraId="6F492094" w14:textId="50183F5E" w:rsidR="00AC4F10" w:rsidRDefault="00AC4F10" w:rsidP="00AC4F10">
      <w:pPr>
        <w:jc w:val="both"/>
        <w:rPr>
          <w:bCs/>
        </w:rPr>
      </w:pPr>
      <w:r w:rsidRPr="00BE05D1">
        <w:rPr>
          <w:bCs/>
        </w:rPr>
        <w:t xml:space="preserve">Upravno vijeće Agencije </w:t>
      </w:r>
      <w:r>
        <w:rPr>
          <w:bCs/>
        </w:rPr>
        <w:t>donijelo</w:t>
      </w:r>
      <w:r w:rsidRPr="00BE05D1">
        <w:rPr>
          <w:bCs/>
        </w:rPr>
        <w:t xml:space="preserve"> </w:t>
      </w:r>
      <w:r>
        <w:rPr>
          <w:bCs/>
        </w:rPr>
        <w:t xml:space="preserve">je na svojoj </w:t>
      </w:r>
      <w:r w:rsidR="001630C6">
        <w:rPr>
          <w:bCs/>
        </w:rPr>
        <w:t>104</w:t>
      </w:r>
      <w:r w:rsidR="00B45007">
        <w:rPr>
          <w:bCs/>
        </w:rPr>
        <w:t>.</w:t>
      </w:r>
      <w:r w:rsidRPr="00BE05D1">
        <w:rPr>
          <w:bCs/>
        </w:rPr>
        <w:t xml:space="preserve"> sjednici održanoj </w:t>
      </w:r>
      <w:r w:rsidR="001630C6">
        <w:rPr>
          <w:bCs/>
        </w:rPr>
        <w:t>6.studenog</w:t>
      </w:r>
      <w:r>
        <w:rPr>
          <w:bCs/>
        </w:rPr>
        <w:t xml:space="preserve"> 202</w:t>
      </w:r>
      <w:r w:rsidR="001630C6">
        <w:rPr>
          <w:bCs/>
        </w:rPr>
        <w:t>4</w:t>
      </w:r>
      <w:r>
        <w:rPr>
          <w:bCs/>
        </w:rPr>
        <w:t>. godine</w:t>
      </w:r>
      <w:r w:rsidRPr="00BE05D1">
        <w:rPr>
          <w:bCs/>
        </w:rPr>
        <w:t xml:space="preserve"> Godišnji program rada</w:t>
      </w:r>
      <w:r>
        <w:rPr>
          <w:bCs/>
        </w:rPr>
        <w:t xml:space="preserve"> i razvoja s Financijskim planom poslovanja </w:t>
      </w:r>
      <w:r w:rsidRPr="00BE05D1">
        <w:rPr>
          <w:bCs/>
        </w:rPr>
        <w:t>Agencije za istraživanje nesreća u zračnom, pomorskom i želje</w:t>
      </w:r>
      <w:r>
        <w:rPr>
          <w:bCs/>
        </w:rPr>
        <w:t>zničkom prometu za 202</w:t>
      </w:r>
      <w:r w:rsidR="001630C6">
        <w:rPr>
          <w:bCs/>
        </w:rPr>
        <w:t>5</w:t>
      </w:r>
      <w:r>
        <w:rPr>
          <w:bCs/>
        </w:rPr>
        <w:t xml:space="preserve">. godinu. </w:t>
      </w:r>
    </w:p>
    <w:p w14:paraId="637C061E" w14:textId="77777777" w:rsidR="005E2798" w:rsidRDefault="005E2798" w:rsidP="00AC4F10">
      <w:pPr>
        <w:jc w:val="both"/>
        <w:rPr>
          <w:bCs/>
        </w:rPr>
      </w:pPr>
    </w:p>
    <w:p w14:paraId="2A321958" w14:textId="4978A3F4" w:rsidR="00104E3C" w:rsidRDefault="00104E3C" w:rsidP="00104E3C">
      <w:pPr>
        <w:jc w:val="both"/>
        <w:rPr>
          <w:bCs/>
        </w:rPr>
      </w:pPr>
      <w:r w:rsidRPr="00BE05D1">
        <w:rPr>
          <w:bCs/>
        </w:rPr>
        <w:t xml:space="preserve">Upravno vijeće Agencije </w:t>
      </w:r>
      <w:r>
        <w:rPr>
          <w:bCs/>
        </w:rPr>
        <w:t>donijelo</w:t>
      </w:r>
      <w:r w:rsidRPr="00BE05D1">
        <w:rPr>
          <w:bCs/>
        </w:rPr>
        <w:t xml:space="preserve"> </w:t>
      </w:r>
      <w:r>
        <w:rPr>
          <w:bCs/>
        </w:rPr>
        <w:t xml:space="preserve">je na svojoj </w:t>
      </w:r>
      <w:r w:rsidR="00941352">
        <w:rPr>
          <w:bCs/>
        </w:rPr>
        <w:t>107. sjednici</w:t>
      </w:r>
      <w:r w:rsidRPr="00104E3C">
        <w:rPr>
          <w:bCs/>
        </w:rPr>
        <w:t xml:space="preserve"> održanoj </w:t>
      </w:r>
      <w:r w:rsidR="00941352">
        <w:rPr>
          <w:bCs/>
        </w:rPr>
        <w:t>17. siječnja 2025.</w:t>
      </w:r>
      <w:r w:rsidRPr="00104E3C">
        <w:rPr>
          <w:bCs/>
        </w:rPr>
        <w:t xml:space="preserve"> godine Odluku o usklađenju sa svim zaprimljenim mišljenjima na </w:t>
      </w:r>
      <w:r w:rsidR="00941352" w:rsidRPr="00104E3C">
        <w:rPr>
          <w:bCs/>
        </w:rPr>
        <w:t xml:space="preserve">Godišnji </w:t>
      </w:r>
      <w:r w:rsidRPr="00104E3C">
        <w:rPr>
          <w:bCs/>
        </w:rPr>
        <w:t>program</w:t>
      </w:r>
      <w:r w:rsidRPr="00BE05D1">
        <w:rPr>
          <w:bCs/>
        </w:rPr>
        <w:t xml:space="preserve"> rada</w:t>
      </w:r>
      <w:r>
        <w:rPr>
          <w:bCs/>
        </w:rPr>
        <w:t xml:space="preserve"> i razvoja s Financijskim planom poslovanja </w:t>
      </w:r>
      <w:r w:rsidRPr="00BE05D1">
        <w:rPr>
          <w:bCs/>
        </w:rPr>
        <w:t>Agencije za istraživanje nesreća u zračnom, pomorskom i želje</w:t>
      </w:r>
      <w:r>
        <w:rPr>
          <w:bCs/>
        </w:rPr>
        <w:t xml:space="preserve">zničkom prometu za 2025. godinu. </w:t>
      </w:r>
    </w:p>
    <w:p w14:paraId="321351B3" w14:textId="77777777" w:rsidR="00104E3C" w:rsidRDefault="00104E3C" w:rsidP="00462EA4">
      <w:pPr>
        <w:jc w:val="both"/>
        <w:rPr>
          <w:bCs/>
        </w:rPr>
      </w:pPr>
    </w:p>
    <w:p w14:paraId="08DC9D2B" w14:textId="02641486" w:rsidR="00462EA4" w:rsidRPr="00CA2AA5" w:rsidRDefault="00AC4F10" w:rsidP="00462EA4">
      <w:pPr>
        <w:jc w:val="both"/>
        <w:rPr>
          <w:color w:val="000000" w:themeColor="text1"/>
        </w:rPr>
      </w:pPr>
      <w:r w:rsidRPr="004E47C0">
        <w:rPr>
          <w:bCs/>
        </w:rPr>
        <w:t>Godišnji program rada i razvoja s Financijskim planom Agencije za 202</w:t>
      </w:r>
      <w:r w:rsidR="001630C6">
        <w:rPr>
          <w:bCs/>
        </w:rPr>
        <w:t>5</w:t>
      </w:r>
      <w:r w:rsidRPr="004E47C0">
        <w:rPr>
          <w:bCs/>
        </w:rPr>
        <w:t xml:space="preserve">. godinu upućen Vladi Republike Hrvatske radi davanja odobrenja dopisom od </w:t>
      </w:r>
      <w:r w:rsidR="00382159">
        <w:t>20. siječnja 2025. godine</w:t>
      </w:r>
      <w:r w:rsidR="00462EA4" w:rsidRPr="00E923E5">
        <w:t xml:space="preserve">, KLASA: </w:t>
      </w:r>
      <w:r w:rsidR="00462EA4" w:rsidRPr="00E923E5">
        <w:rPr>
          <w:rFonts w:eastAsia="Calibri"/>
        </w:rPr>
        <w:t>001-02/2</w:t>
      </w:r>
      <w:r w:rsidR="00E923E5" w:rsidRPr="00E923E5">
        <w:rPr>
          <w:rFonts w:eastAsia="Calibri"/>
        </w:rPr>
        <w:t>4</w:t>
      </w:r>
      <w:r w:rsidR="00462EA4" w:rsidRPr="00E923E5">
        <w:rPr>
          <w:rFonts w:eastAsia="Calibri"/>
        </w:rPr>
        <w:t>-02/01</w:t>
      </w:r>
      <w:r w:rsidR="00462EA4" w:rsidRPr="00E923E5">
        <w:t>, URBROJ:</w:t>
      </w:r>
      <w:r w:rsidR="00531ED5" w:rsidRPr="00E923E5">
        <w:rPr>
          <w:color w:val="000000" w:themeColor="text1"/>
        </w:rPr>
        <w:t xml:space="preserve"> </w:t>
      </w:r>
      <w:r w:rsidR="00382159">
        <w:rPr>
          <w:color w:val="000000" w:themeColor="text1"/>
        </w:rPr>
        <w:t>699-02/1-18.</w:t>
      </w:r>
    </w:p>
    <w:p w14:paraId="3419EB0D" w14:textId="77777777" w:rsidR="00AC4F10" w:rsidRPr="000052A6" w:rsidRDefault="00AC4F10" w:rsidP="00AC4F10">
      <w:pPr>
        <w:jc w:val="both"/>
        <w:rPr>
          <w:bCs/>
        </w:rPr>
      </w:pPr>
    </w:p>
    <w:p w14:paraId="615B28DD" w14:textId="45F6F152" w:rsidR="00AC4F10" w:rsidRPr="00863598" w:rsidRDefault="00AC4F10" w:rsidP="00AC4F10">
      <w:pPr>
        <w:jc w:val="both"/>
      </w:pPr>
      <w:r w:rsidRPr="00863598">
        <w:rPr>
          <w:bCs/>
        </w:rPr>
        <w:t xml:space="preserve">Slijedom navedenog, predlaže se Vladi Republike Hrvatske donošenje predmetne Odluke o davanju odobrenja na </w:t>
      </w:r>
      <w:r w:rsidRPr="00BE05D1">
        <w:rPr>
          <w:bCs/>
        </w:rPr>
        <w:t>Godišnji program rada</w:t>
      </w:r>
      <w:r>
        <w:rPr>
          <w:bCs/>
        </w:rPr>
        <w:t xml:space="preserve"> i razvoja s Financijskim planom poslovanja </w:t>
      </w:r>
      <w:r w:rsidRPr="00BE05D1">
        <w:rPr>
          <w:bCs/>
        </w:rPr>
        <w:t>Agencije</w:t>
      </w:r>
      <w:r>
        <w:rPr>
          <w:bCs/>
        </w:rPr>
        <w:t xml:space="preserve"> za istraživanje nesreća u zračnom, pomorskom i željezničkom prometu za 202</w:t>
      </w:r>
      <w:r w:rsidR="001630C6">
        <w:rPr>
          <w:bCs/>
        </w:rPr>
        <w:t>5.</w:t>
      </w:r>
      <w:r>
        <w:rPr>
          <w:bCs/>
        </w:rPr>
        <w:t xml:space="preserve"> godinu. </w:t>
      </w:r>
    </w:p>
    <w:p w14:paraId="013B89A5" w14:textId="77777777" w:rsidR="00AC4F10" w:rsidRDefault="00AC4F10" w:rsidP="00AC4F10">
      <w:pPr>
        <w:jc w:val="center"/>
        <w:rPr>
          <w:rFonts w:eastAsia="Calibri"/>
          <w:b/>
          <w:lang w:eastAsia="en-US"/>
        </w:rPr>
      </w:pPr>
    </w:p>
    <w:p w14:paraId="641C2CDF" w14:textId="77777777" w:rsidR="00AC4F10" w:rsidRDefault="00AC4F10" w:rsidP="00AC4F10"/>
    <w:p w14:paraId="437F7F28" w14:textId="77777777" w:rsidR="00DE3455" w:rsidRDefault="00DE3455"/>
    <w:sectPr w:rsidR="00DE3455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A09" w14:textId="77777777" w:rsidR="00D90CA2" w:rsidRDefault="00D90CA2">
      <w:r>
        <w:separator/>
      </w:r>
    </w:p>
  </w:endnote>
  <w:endnote w:type="continuationSeparator" w:id="0">
    <w:p w14:paraId="6DCDB8F1" w14:textId="77777777" w:rsidR="00D90CA2" w:rsidRDefault="00D9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6CE5" w14:textId="77777777" w:rsidR="00A92DB1" w:rsidRPr="00CE78D1" w:rsidRDefault="002F28C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3CE2" w14:textId="77777777" w:rsidR="00D90CA2" w:rsidRDefault="00D90CA2">
      <w:r>
        <w:separator/>
      </w:r>
    </w:p>
  </w:footnote>
  <w:footnote w:type="continuationSeparator" w:id="0">
    <w:p w14:paraId="08915176" w14:textId="77777777" w:rsidR="00D90CA2" w:rsidRDefault="00D9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10"/>
    <w:rsid w:val="00081F5D"/>
    <w:rsid w:val="00097C8F"/>
    <w:rsid w:val="00102ACD"/>
    <w:rsid w:val="00103EAB"/>
    <w:rsid w:val="00104E3C"/>
    <w:rsid w:val="001630C6"/>
    <w:rsid w:val="00213FA5"/>
    <w:rsid w:val="00241E12"/>
    <w:rsid w:val="00292C44"/>
    <w:rsid w:val="002F28C5"/>
    <w:rsid w:val="00371044"/>
    <w:rsid w:val="00382159"/>
    <w:rsid w:val="003D5818"/>
    <w:rsid w:val="00437526"/>
    <w:rsid w:val="00462EA4"/>
    <w:rsid w:val="004C7EA6"/>
    <w:rsid w:val="004E3D48"/>
    <w:rsid w:val="00531ED5"/>
    <w:rsid w:val="005E2798"/>
    <w:rsid w:val="00674E51"/>
    <w:rsid w:val="00770A50"/>
    <w:rsid w:val="0079474C"/>
    <w:rsid w:val="007B2E91"/>
    <w:rsid w:val="007D3E9E"/>
    <w:rsid w:val="0083042E"/>
    <w:rsid w:val="008565A1"/>
    <w:rsid w:val="008D218F"/>
    <w:rsid w:val="00933C92"/>
    <w:rsid w:val="009406E3"/>
    <w:rsid w:val="00941352"/>
    <w:rsid w:val="00942921"/>
    <w:rsid w:val="00992898"/>
    <w:rsid w:val="009B3BD8"/>
    <w:rsid w:val="009B7C5C"/>
    <w:rsid w:val="00A63EDB"/>
    <w:rsid w:val="00A92DB1"/>
    <w:rsid w:val="00AC4F10"/>
    <w:rsid w:val="00AE22BA"/>
    <w:rsid w:val="00AE6D66"/>
    <w:rsid w:val="00B45007"/>
    <w:rsid w:val="00C2541F"/>
    <w:rsid w:val="00C50C4F"/>
    <w:rsid w:val="00C97464"/>
    <w:rsid w:val="00D03684"/>
    <w:rsid w:val="00D03F3A"/>
    <w:rsid w:val="00D54752"/>
    <w:rsid w:val="00D90CA2"/>
    <w:rsid w:val="00D96900"/>
    <w:rsid w:val="00DE3455"/>
    <w:rsid w:val="00DE7924"/>
    <w:rsid w:val="00E33596"/>
    <w:rsid w:val="00E923E5"/>
    <w:rsid w:val="00EF6AE0"/>
    <w:rsid w:val="00F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2EF"/>
  <w15:chartTrackingRefBased/>
  <w15:docId w15:val="{4B566CFF-34A9-4F85-BE0E-410E10D4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F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AC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4F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4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42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AB98-0500-4154-8005-98192DF7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Vukic</dc:creator>
  <cp:keywords/>
  <dc:description/>
  <cp:lastModifiedBy>Marina Tatalović</cp:lastModifiedBy>
  <cp:revision>6</cp:revision>
  <cp:lastPrinted>2025-02-05T11:45:00Z</cp:lastPrinted>
  <dcterms:created xsi:type="dcterms:W3CDTF">2025-02-05T11:57:00Z</dcterms:created>
  <dcterms:modified xsi:type="dcterms:W3CDTF">2025-02-05T13:46:00Z</dcterms:modified>
</cp:coreProperties>
</file>