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8520" w14:textId="77777777" w:rsidR="00D32A66" w:rsidRPr="00904D42" w:rsidRDefault="00D32A66" w:rsidP="00D32A66">
      <w:pPr>
        <w:jc w:val="center"/>
        <w:rPr>
          <w:rFonts w:ascii="Calibri" w:eastAsia="Calibri" w:hAnsi="Calibri"/>
        </w:rPr>
      </w:pPr>
      <w:r w:rsidRPr="00904D42">
        <w:rPr>
          <w:rFonts w:ascii="Calibri" w:eastAsia="Calibri" w:hAnsi="Calibri"/>
          <w:noProof/>
          <w:lang w:eastAsia="hr-HR"/>
        </w:rPr>
        <w:drawing>
          <wp:inline distT="0" distB="0" distL="0" distR="0" wp14:anchorId="3B332AC1" wp14:editId="34FC13B8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22D3" w14:textId="77777777" w:rsidR="00D32A66" w:rsidRPr="00904D42" w:rsidRDefault="00D32A66" w:rsidP="00D32A66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6E3CB86A" w14:textId="32C94E17" w:rsidR="00C83E85" w:rsidRPr="00904D42" w:rsidRDefault="00C83E85" w:rsidP="00C83E85">
      <w:pPr>
        <w:spacing w:before="60" w:after="1680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  <w:t xml:space="preserve">Zagreb, </w:t>
      </w:r>
      <w:r w:rsidR="00EE00BC">
        <w:rPr>
          <w:rFonts w:ascii="Times New Roman" w:eastAsia="Calibri" w:hAnsi="Times New Roman" w:cs="Times New Roman"/>
          <w:sz w:val="24"/>
          <w:szCs w:val="24"/>
        </w:rPr>
        <w:t>27. veljače 2025.</w:t>
      </w:r>
    </w:p>
    <w:p w14:paraId="2A7BAA74" w14:textId="77777777" w:rsidR="00D32A66" w:rsidRPr="00904D42" w:rsidRDefault="00D32A66" w:rsidP="00D32A66">
      <w:pPr>
        <w:jc w:val="right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Zagreb, </w:t>
      </w:r>
      <w:r w:rsidR="0071557B"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8</w:t>
      </w:r>
      <w:r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. ožujka 202</w:t>
      </w:r>
      <w:r w:rsidR="0071557B"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4</w:t>
      </w:r>
      <w:r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.</w:t>
      </w:r>
    </w:p>
    <w:p w14:paraId="6546E600" w14:textId="77777777" w:rsidR="00D32A66" w:rsidRPr="00904D42" w:rsidRDefault="00D32A66" w:rsidP="00D32A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F2813D" w14:textId="77777777" w:rsidR="00D32A66" w:rsidRPr="00904D42" w:rsidRDefault="00D32A66" w:rsidP="00D32A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4E8EF" w14:textId="77777777" w:rsidR="00D32A66" w:rsidRPr="00904D42" w:rsidRDefault="00D32A66" w:rsidP="00D32A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D32A66" w:rsidRPr="00904D42" w14:paraId="0CA63235" w14:textId="77777777" w:rsidTr="00995EFB">
        <w:tc>
          <w:tcPr>
            <w:tcW w:w="1951" w:type="dxa"/>
            <w:hideMark/>
          </w:tcPr>
          <w:p w14:paraId="417908B1" w14:textId="77777777" w:rsidR="00D32A66" w:rsidRPr="00904D42" w:rsidRDefault="00D32A66" w:rsidP="00995EF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2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904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B4F4F68" w14:textId="77777777" w:rsidR="00D32A66" w:rsidRPr="00904D42" w:rsidRDefault="00D32A66" w:rsidP="00995EF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2">
              <w:rPr>
                <w:rFonts w:ascii="Times New Roman" w:hAnsi="Times New Roman" w:cs="Times New Roman"/>
                <w:sz w:val="24"/>
                <w:szCs w:val="24"/>
              </w:rPr>
              <w:t>Ministarstvo unutarnjih poslova</w:t>
            </w:r>
          </w:p>
        </w:tc>
      </w:tr>
    </w:tbl>
    <w:p w14:paraId="5EE0E488" w14:textId="77777777" w:rsidR="00D32A66" w:rsidRPr="00904D42" w:rsidRDefault="00D32A66" w:rsidP="00D32A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4AC27F8" w14:textId="77777777" w:rsidR="00D32A66" w:rsidRPr="00904D42" w:rsidRDefault="001331E2" w:rsidP="001331E2">
      <w:pPr>
        <w:pStyle w:val="box466840"/>
        <w:shd w:val="clear" w:color="auto" w:fill="FFFFFF"/>
        <w:tabs>
          <w:tab w:val="left" w:pos="1843"/>
        </w:tabs>
        <w:spacing w:before="153" w:beforeAutospacing="0" w:after="0" w:afterAutospacing="0"/>
        <w:ind w:left="1843" w:hanging="1843"/>
        <w:jc w:val="both"/>
        <w:textAlignment w:val="baseline"/>
        <w:rPr>
          <w:bCs/>
          <w:color w:val="000000" w:themeColor="text1"/>
        </w:rPr>
      </w:pPr>
      <w:r w:rsidRPr="00904D42">
        <w:rPr>
          <w:rFonts w:eastAsia="Calibri"/>
          <w:sz w:val="22"/>
          <w:szCs w:val="22"/>
        </w:rPr>
        <w:t xml:space="preserve">  </w:t>
      </w:r>
      <w:r w:rsidR="00D32A66" w:rsidRPr="00904D42">
        <w:rPr>
          <w:rFonts w:eastAsia="Calibri"/>
          <w:sz w:val="22"/>
          <w:szCs w:val="22"/>
        </w:rPr>
        <w:t>PREDMET:</w:t>
      </w:r>
      <w:r w:rsidRPr="00904D42">
        <w:rPr>
          <w:rFonts w:eastAsia="Calibri"/>
          <w:sz w:val="22"/>
          <w:szCs w:val="22"/>
        </w:rPr>
        <w:t xml:space="preserve">       </w:t>
      </w:r>
      <w:r w:rsidR="00D32A66" w:rsidRPr="00904D42">
        <w:rPr>
          <w:bCs/>
          <w:color w:val="000000" w:themeColor="text1"/>
        </w:rPr>
        <w:t xml:space="preserve">Prijedlog odluke </w:t>
      </w:r>
      <w:r w:rsidRPr="00904D42">
        <w:rPr>
          <w:bCs/>
          <w:color w:val="000000" w:themeColor="text1"/>
        </w:rPr>
        <w:t>o izmjen</w:t>
      </w:r>
      <w:r w:rsidR="0089286F">
        <w:rPr>
          <w:bCs/>
          <w:color w:val="000000" w:themeColor="text1"/>
        </w:rPr>
        <w:t>ama</w:t>
      </w:r>
      <w:r w:rsidRPr="00904D42">
        <w:rPr>
          <w:bCs/>
          <w:color w:val="000000" w:themeColor="text1"/>
        </w:rPr>
        <w:t xml:space="preserve"> Odluke </w:t>
      </w:r>
      <w:r w:rsidR="00D32A66" w:rsidRPr="00904D42">
        <w:rPr>
          <w:bCs/>
          <w:color w:val="000000" w:themeColor="text1"/>
        </w:rPr>
        <w:t xml:space="preserve">o financiranju troškova za stambeno </w:t>
      </w:r>
      <w:r w:rsidRPr="00904D42">
        <w:rPr>
          <w:bCs/>
          <w:color w:val="000000" w:themeColor="text1"/>
        </w:rPr>
        <w:t xml:space="preserve">    </w:t>
      </w:r>
      <w:r w:rsidR="00D32A66" w:rsidRPr="00904D42">
        <w:rPr>
          <w:bCs/>
          <w:color w:val="000000" w:themeColor="text1"/>
        </w:rPr>
        <w:t>zbrinjavanje raseljenih osoba iz Ukrajine u pojedinačnom smještaju</w:t>
      </w:r>
    </w:p>
    <w:p w14:paraId="0B864AE2" w14:textId="77777777" w:rsidR="00D32A66" w:rsidRPr="00904D42" w:rsidRDefault="00D32A66" w:rsidP="00D32A66">
      <w:pPr>
        <w:jc w:val="both"/>
        <w:rPr>
          <w:rFonts w:ascii="Times New Roman" w:eastAsia="Calibri" w:hAnsi="Times New Roman" w:cs="Times New Roman"/>
        </w:rPr>
      </w:pPr>
      <w:r w:rsidRPr="00904D42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9F38842" w14:textId="77777777" w:rsidR="00D32A66" w:rsidRPr="00904D42" w:rsidRDefault="00D32A66" w:rsidP="00D32A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BF22BE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5A4B9E7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B7C9574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57E685F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D76C745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0C79C33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14C02D5E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B9924A6" w14:textId="77777777" w:rsidR="00D32A66" w:rsidRPr="00904D42" w:rsidRDefault="00D32A66" w:rsidP="00D32A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D1FC24E" w14:textId="77777777" w:rsidR="00D32A66" w:rsidRPr="00904D42" w:rsidRDefault="00D32A66" w:rsidP="00D32A66">
      <w:pPr>
        <w:rPr>
          <w:rFonts w:ascii="Times New Roman" w:eastAsia="Calibri" w:hAnsi="Times New Roman" w:cs="Times New Roman"/>
        </w:rPr>
      </w:pPr>
    </w:p>
    <w:p w14:paraId="366E078C" w14:textId="309A6D4D" w:rsidR="00C93BD7" w:rsidRDefault="00D32A66" w:rsidP="00D32A66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904D42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</w:t>
      </w:r>
      <w:r w:rsidR="00EE00BC">
        <w:rPr>
          <w:rFonts w:ascii="Times New Roman" w:eastAsia="Calibri" w:hAnsi="Times New Roman" w:cs="Times New Roman"/>
          <w:color w:val="404040"/>
          <w:spacing w:val="20"/>
        </w:rPr>
        <w:t>r</w:t>
      </w:r>
    </w:p>
    <w:p w14:paraId="2F5FE210" w14:textId="0C705768" w:rsidR="00EE00BC" w:rsidRDefault="00EE00BC" w:rsidP="00D32A66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</w:p>
    <w:p w14:paraId="4CD5F138" w14:textId="77777777" w:rsidR="00EE00BC" w:rsidRPr="00904D42" w:rsidRDefault="00EE00BC" w:rsidP="00D32A66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</w:p>
    <w:p w14:paraId="36245E33" w14:textId="77777777" w:rsidR="00C93BD7" w:rsidRPr="00904D42" w:rsidRDefault="00C93BD7" w:rsidP="00C93BD7">
      <w:pPr>
        <w:pStyle w:val="box466840"/>
        <w:shd w:val="clear" w:color="auto" w:fill="FFFFFF"/>
        <w:spacing w:before="0" w:beforeAutospacing="0" w:after="48" w:afterAutospacing="0"/>
        <w:ind w:left="7788"/>
        <w:jc w:val="both"/>
        <w:textAlignment w:val="baseline"/>
        <w:rPr>
          <w:color w:val="000000" w:themeColor="text1"/>
        </w:rPr>
      </w:pPr>
      <w:r w:rsidRPr="00904D42">
        <w:rPr>
          <w:color w:val="000000" w:themeColor="text1"/>
        </w:rPr>
        <w:lastRenderedPageBreak/>
        <w:t>PRIJEDLOG</w:t>
      </w:r>
    </w:p>
    <w:p w14:paraId="20DF864C" w14:textId="77777777" w:rsidR="00EE00BC" w:rsidRDefault="00EE00BC" w:rsidP="00EE00BC">
      <w:pPr>
        <w:pStyle w:val="box47085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</w:p>
    <w:p w14:paraId="09D6A175" w14:textId="65E2F957" w:rsidR="0089286F" w:rsidRDefault="001331E2" w:rsidP="00EE00BC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904D42">
        <w:rPr>
          <w:color w:val="231F20"/>
          <w:lang w:val="hr-HR"/>
        </w:rPr>
        <w:t>Na temelju članka 31. stavka 2. Zakona o Vladi Republike Hrvatske (</w:t>
      </w:r>
      <w:r w:rsidR="00904D42">
        <w:rPr>
          <w:color w:val="231F20"/>
          <w:lang w:val="hr-HR"/>
        </w:rPr>
        <w:t>„</w:t>
      </w:r>
      <w:r w:rsidRPr="00904D42">
        <w:rPr>
          <w:color w:val="231F20"/>
          <w:lang w:val="hr-HR"/>
        </w:rPr>
        <w:t>Narodne novine”</w:t>
      </w:r>
      <w:r w:rsidR="00904D42">
        <w:rPr>
          <w:color w:val="231F20"/>
          <w:lang w:val="hr-HR"/>
        </w:rPr>
        <w:t xml:space="preserve">, </w:t>
      </w:r>
      <w:r w:rsidRPr="00904D42">
        <w:rPr>
          <w:color w:val="231F20"/>
          <w:lang w:val="hr-HR"/>
        </w:rPr>
        <w:t xml:space="preserve"> br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 xml:space="preserve"> 150/11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>, 119/14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>, 93/16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>, 116/18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>,</w:t>
      </w:r>
      <w:r w:rsidRPr="00904D42">
        <w:rPr>
          <w:color w:val="231F20"/>
          <w:lang w:val="hr-HR"/>
        </w:rPr>
        <w:t xml:space="preserve"> 80/22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 xml:space="preserve"> i 78/24</w:t>
      </w:r>
      <w:r w:rsidR="00904D42">
        <w:rPr>
          <w:color w:val="231F20"/>
          <w:lang w:val="hr-HR"/>
        </w:rPr>
        <w:t>.</w:t>
      </w:r>
      <w:r w:rsidRPr="00904D42">
        <w:rPr>
          <w:color w:val="231F20"/>
          <w:lang w:val="hr-HR"/>
        </w:rPr>
        <w:t>), Vlada Republike Hrvatske je na sjednici održanoj __________</w:t>
      </w:r>
      <w:r w:rsidR="00EE00BC">
        <w:rPr>
          <w:color w:val="231F20"/>
          <w:lang w:val="hr-HR"/>
        </w:rPr>
        <w:t xml:space="preserve"> </w:t>
      </w:r>
      <w:r w:rsidRPr="00904D42">
        <w:rPr>
          <w:color w:val="231F20"/>
          <w:lang w:val="hr-HR"/>
        </w:rPr>
        <w:t>202</w:t>
      </w:r>
      <w:r w:rsidR="006B25BB" w:rsidRPr="00904D42">
        <w:rPr>
          <w:color w:val="231F20"/>
          <w:lang w:val="hr-HR"/>
        </w:rPr>
        <w:t>5</w:t>
      </w:r>
      <w:r w:rsidRPr="00904D42">
        <w:rPr>
          <w:color w:val="231F20"/>
          <w:lang w:val="hr-HR"/>
        </w:rPr>
        <w:t>.</w:t>
      </w:r>
      <w:r w:rsidR="00EE00BC">
        <w:rPr>
          <w:color w:val="231F20"/>
          <w:lang w:val="hr-HR"/>
        </w:rPr>
        <w:t xml:space="preserve"> </w:t>
      </w:r>
      <w:r w:rsidRPr="00904D42">
        <w:rPr>
          <w:color w:val="231F20"/>
          <w:lang w:val="hr-HR"/>
        </w:rPr>
        <w:t>donijela</w:t>
      </w:r>
    </w:p>
    <w:p w14:paraId="4F847897" w14:textId="77777777" w:rsidR="00EE00BC" w:rsidRPr="00EE00BC" w:rsidRDefault="00EE00BC" w:rsidP="00EE00BC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</w:p>
    <w:p w14:paraId="24F8224C" w14:textId="4AF3E49F" w:rsidR="00EE00BC" w:rsidRDefault="001331E2" w:rsidP="00EE00BC">
      <w:pPr>
        <w:pStyle w:val="box47085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904D42">
        <w:rPr>
          <w:b/>
          <w:bCs/>
          <w:color w:val="231F20"/>
          <w:lang w:val="hr-HR"/>
        </w:rPr>
        <w:t>O</w:t>
      </w:r>
      <w:r w:rsidR="00EE00BC">
        <w:rPr>
          <w:b/>
          <w:bCs/>
          <w:color w:val="231F20"/>
          <w:lang w:val="hr-HR"/>
        </w:rPr>
        <w:t xml:space="preserve"> </w:t>
      </w:r>
      <w:r w:rsidRPr="00904D42">
        <w:rPr>
          <w:b/>
          <w:bCs/>
          <w:color w:val="231F20"/>
          <w:lang w:val="hr-HR"/>
        </w:rPr>
        <w:t>D</w:t>
      </w:r>
      <w:r w:rsidR="00EE00BC">
        <w:rPr>
          <w:b/>
          <w:bCs/>
          <w:color w:val="231F20"/>
          <w:lang w:val="hr-HR"/>
        </w:rPr>
        <w:t xml:space="preserve"> </w:t>
      </w:r>
      <w:r w:rsidRPr="00904D42">
        <w:rPr>
          <w:b/>
          <w:bCs/>
          <w:color w:val="231F20"/>
          <w:lang w:val="hr-HR"/>
        </w:rPr>
        <w:t>L</w:t>
      </w:r>
      <w:r w:rsidR="00EE00BC">
        <w:rPr>
          <w:b/>
          <w:bCs/>
          <w:color w:val="231F20"/>
          <w:lang w:val="hr-HR"/>
        </w:rPr>
        <w:t xml:space="preserve"> </w:t>
      </w:r>
      <w:r w:rsidRPr="00904D42">
        <w:rPr>
          <w:b/>
          <w:bCs/>
          <w:color w:val="231F20"/>
          <w:lang w:val="hr-HR"/>
        </w:rPr>
        <w:t>U</w:t>
      </w:r>
      <w:r w:rsidR="00EE00BC">
        <w:rPr>
          <w:b/>
          <w:bCs/>
          <w:color w:val="231F20"/>
          <w:lang w:val="hr-HR"/>
        </w:rPr>
        <w:t xml:space="preserve"> </w:t>
      </w:r>
      <w:r w:rsidRPr="00904D42">
        <w:rPr>
          <w:b/>
          <w:bCs/>
          <w:color w:val="231F20"/>
          <w:lang w:val="hr-HR"/>
        </w:rPr>
        <w:t>K</w:t>
      </w:r>
      <w:r w:rsidR="00EE00BC">
        <w:rPr>
          <w:b/>
          <w:bCs/>
          <w:color w:val="231F20"/>
          <w:lang w:val="hr-HR"/>
        </w:rPr>
        <w:t xml:space="preserve"> </w:t>
      </w:r>
      <w:r w:rsidRPr="00904D42">
        <w:rPr>
          <w:b/>
          <w:bCs/>
          <w:color w:val="231F20"/>
          <w:lang w:val="hr-HR"/>
        </w:rPr>
        <w:t>U</w:t>
      </w:r>
      <w:r w:rsidR="00EE00BC">
        <w:rPr>
          <w:b/>
          <w:bCs/>
          <w:color w:val="231F20"/>
          <w:lang w:val="hr-HR"/>
        </w:rPr>
        <w:t xml:space="preserve"> </w:t>
      </w:r>
    </w:p>
    <w:p w14:paraId="09968C79" w14:textId="77777777" w:rsidR="00601EB9" w:rsidRPr="00904D42" w:rsidRDefault="00601EB9" w:rsidP="00EE00BC">
      <w:pPr>
        <w:pStyle w:val="box47085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14:paraId="09B0D6D7" w14:textId="77777777" w:rsidR="00EE00BC" w:rsidRDefault="00EE00BC" w:rsidP="00EE00BC">
      <w:pPr>
        <w:pStyle w:val="box47085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>
        <w:rPr>
          <w:b/>
          <w:bCs/>
          <w:color w:val="231F20"/>
          <w:lang w:val="hr-HR"/>
        </w:rPr>
        <w:t>o izmjenama</w:t>
      </w:r>
      <w:r w:rsidRPr="00904D42">
        <w:rPr>
          <w:b/>
          <w:bCs/>
          <w:color w:val="231F20"/>
          <w:lang w:val="hr-HR"/>
        </w:rPr>
        <w:t xml:space="preserve"> </w:t>
      </w:r>
      <w:r>
        <w:rPr>
          <w:b/>
          <w:bCs/>
          <w:color w:val="231F20"/>
          <w:lang w:val="hr-HR"/>
        </w:rPr>
        <w:t>O</w:t>
      </w:r>
      <w:r w:rsidRPr="00904D42">
        <w:rPr>
          <w:b/>
          <w:bCs/>
          <w:color w:val="231F20"/>
          <w:lang w:val="hr-HR"/>
        </w:rPr>
        <w:t>dluke o financiranju troškova za stambeno zbrinjavanje</w:t>
      </w:r>
    </w:p>
    <w:p w14:paraId="4181CDA3" w14:textId="7738614D" w:rsidR="001331E2" w:rsidRPr="00904D42" w:rsidRDefault="00EE00BC" w:rsidP="00EE00BC">
      <w:pPr>
        <w:pStyle w:val="box47085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904D42">
        <w:rPr>
          <w:b/>
          <w:bCs/>
          <w:color w:val="231F20"/>
          <w:lang w:val="hr-HR"/>
        </w:rPr>
        <w:t xml:space="preserve"> raseljenih osoba iz </w:t>
      </w:r>
      <w:r>
        <w:rPr>
          <w:b/>
          <w:bCs/>
          <w:color w:val="231F20"/>
          <w:lang w:val="hr-HR"/>
        </w:rPr>
        <w:t>U</w:t>
      </w:r>
      <w:r w:rsidRPr="00904D42">
        <w:rPr>
          <w:b/>
          <w:bCs/>
          <w:color w:val="231F20"/>
          <w:lang w:val="hr-HR"/>
        </w:rPr>
        <w:t>krajine u pojedinačnom smještaju</w:t>
      </w:r>
    </w:p>
    <w:p w14:paraId="36A3080B" w14:textId="77777777" w:rsidR="0089286F" w:rsidRDefault="0089286F" w:rsidP="00EE00BC">
      <w:pPr>
        <w:pStyle w:val="box470857"/>
        <w:shd w:val="clear" w:color="auto" w:fill="FFFFFF"/>
        <w:spacing w:before="34" w:beforeAutospacing="0" w:after="48" w:afterAutospacing="0"/>
        <w:textAlignment w:val="baseline"/>
        <w:rPr>
          <w:color w:val="231F20"/>
          <w:lang w:val="hr-HR"/>
        </w:rPr>
      </w:pPr>
    </w:p>
    <w:p w14:paraId="55BCCDC2" w14:textId="1C600C69" w:rsidR="00EE00BC" w:rsidRPr="00EE00BC" w:rsidRDefault="001331E2" w:rsidP="00EE00BC">
      <w:pPr>
        <w:pStyle w:val="box47085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  <w:lang w:val="hr-HR"/>
        </w:rPr>
      </w:pPr>
      <w:r w:rsidRPr="00EE00BC">
        <w:rPr>
          <w:b/>
          <w:color w:val="231F20"/>
          <w:lang w:val="hr-HR"/>
        </w:rPr>
        <w:t>I.</w:t>
      </w:r>
    </w:p>
    <w:p w14:paraId="4FAA8022" w14:textId="77777777" w:rsidR="0089286F" w:rsidRDefault="001331E2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 w:rsidRPr="00904D42">
        <w:rPr>
          <w:color w:val="231F20"/>
          <w:lang w:val="hr-HR"/>
        </w:rPr>
        <w:t>U Odluci o financiranju troškova za stambeno zbrinjavanje raseljenih osoba iz Ukrajine</w:t>
      </w:r>
      <w:r w:rsidR="006A0068">
        <w:rPr>
          <w:color w:val="231F20"/>
          <w:lang w:val="hr-HR"/>
        </w:rPr>
        <w:t xml:space="preserve"> u pojedinačnom smještaju</w:t>
      </w:r>
      <w:r w:rsidRPr="00904D42">
        <w:rPr>
          <w:color w:val="231F20"/>
          <w:lang w:val="hr-HR"/>
        </w:rPr>
        <w:t xml:space="preserve"> (</w:t>
      </w:r>
      <w:r w:rsidR="00904D42">
        <w:rPr>
          <w:color w:val="231F20"/>
          <w:lang w:val="hr-HR"/>
        </w:rPr>
        <w:t>„</w:t>
      </w:r>
      <w:r w:rsidRPr="00904D42">
        <w:rPr>
          <w:color w:val="231F20"/>
          <w:lang w:val="hr-HR"/>
        </w:rPr>
        <w:t>Narodne novine”</w:t>
      </w:r>
      <w:r w:rsidR="00904D42">
        <w:rPr>
          <w:color w:val="231F20"/>
          <w:lang w:val="hr-HR"/>
        </w:rPr>
        <w:t>,</w:t>
      </w:r>
      <w:r w:rsidRPr="00904D42">
        <w:rPr>
          <w:color w:val="231F20"/>
          <w:lang w:val="hr-HR"/>
        </w:rPr>
        <w:t xml:space="preserve"> br</w:t>
      </w:r>
      <w:r w:rsidR="00904D42">
        <w:rPr>
          <w:color w:val="231F20"/>
          <w:lang w:val="hr-HR"/>
        </w:rPr>
        <w:t>.</w:t>
      </w:r>
      <w:r w:rsidRPr="00904D42">
        <w:rPr>
          <w:color w:val="231F20"/>
          <w:lang w:val="hr-HR"/>
        </w:rPr>
        <w:t xml:space="preserve"> 37/22</w:t>
      </w:r>
      <w:r w:rsidR="00904D42">
        <w:rPr>
          <w:color w:val="231F20"/>
          <w:lang w:val="hr-HR"/>
        </w:rPr>
        <w:t>.</w:t>
      </w:r>
      <w:r w:rsidR="006B25BB" w:rsidRPr="00904D42">
        <w:rPr>
          <w:color w:val="231F20"/>
          <w:lang w:val="hr-HR"/>
        </w:rPr>
        <w:t>,</w:t>
      </w:r>
      <w:r w:rsidR="005E6CC3" w:rsidRPr="00904D42">
        <w:rPr>
          <w:color w:val="231F20"/>
          <w:lang w:val="hr-HR"/>
        </w:rPr>
        <w:t xml:space="preserve"> 33/23</w:t>
      </w:r>
      <w:r w:rsidR="00904D42">
        <w:rPr>
          <w:color w:val="231F20"/>
          <w:lang w:val="hr-HR"/>
        </w:rPr>
        <w:t>.</w:t>
      </w:r>
      <w:r w:rsidR="00DE0229" w:rsidRPr="00904D42">
        <w:rPr>
          <w:color w:val="231F20"/>
          <w:lang w:val="hr-HR"/>
        </w:rPr>
        <w:t xml:space="preserve"> i</w:t>
      </w:r>
      <w:r w:rsidR="006B25BB" w:rsidRPr="00904D42">
        <w:rPr>
          <w:color w:val="231F20"/>
          <w:lang w:val="hr-HR"/>
        </w:rPr>
        <w:t xml:space="preserve"> 40/24</w:t>
      </w:r>
      <w:r w:rsidR="00904D42">
        <w:rPr>
          <w:color w:val="231F20"/>
          <w:lang w:val="hr-HR"/>
        </w:rPr>
        <w:t>.</w:t>
      </w:r>
      <w:r w:rsidRPr="00904D42">
        <w:rPr>
          <w:color w:val="231F20"/>
          <w:lang w:val="hr-HR"/>
        </w:rPr>
        <w:t>) u točki III. riječi:</w:t>
      </w:r>
      <w:r w:rsidRPr="00904D42">
        <w:rPr>
          <w:lang w:val="hr-HR"/>
        </w:rPr>
        <w:t xml:space="preserve"> </w:t>
      </w:r>
      <w:r w:rsidR="00904D42">
        <w:rPr>
          <w:lang w:val="hr-HR"/>
        </w:rPr>
        <w:t>„</w:t>
      </w:r>
      <w:r w:rsidR="00F1538D" w:rsidRPr="00904D42">
        <w:rPr>
          <w:lang w:val="hr-HR"/>
        </w:rPr>
        <w:t>najduže do 4. ožujka 202</w:t>
      </w:r>
      <w:r w:rsidR="006B25BB" w:rsidRPr="00904D42">
        <w:rPr>
          <w:lang w:val="hr-HR"/>
        </w:rPr>
        <w:t>5</w:t>
      </w:r>
      <w:r w:rsidR="00DE0229" w:rsidRPr="00904D42">
        <w:rPr>
          <w:lang w:val="hr-HR"/>
        </w:rPr>
        <w:t>.</w:t>
      </w:r>
      <w:r w:rsidR="00904D42">
        <w:rPr>
          <w:lang w:val="hr-HR"/>
        </w:rPr>
        <w:t>“</w:t>
      </w:r>
      <w:r w:rsidR="00DE0229" w:rsidRPr="00904D42">
        <w:rPr>
          <w:lang w:val="hr-HR"/>
        </w:rPr>
        <w:t xml:space="preserve"> zam</w:t>
      </w:r>
      <w:r w:rsidR="00F1538D" w:rsidRPr="00904D42">
        <w:rPr>
          <w:lang w:val="hr-HR"/>
        </w:rPr>
        <w:t>jenjuj</w:t>
      </w:r>
      <w:r w:rsidR="00904D42">
        <w:rPr>
          <w:lang w:val="hr-HR"/>
        </w:rPr>
        <w:t>u</w:t>
      </w:r>
      <w:r w:rsidR="00F1538D" w:rsidRPr="00904D42">
        <w:rPr>
          <w:lang w:val="hr-HR"/>
        </w:rPr>
        <w:t xml:space="preserve"> se riječima: </w:t>
      </w:r>
      <w:r w:rsidR="00904D42">
        <w:rPr>
          <w:lang w:val="hr-HR"/>
        </w:rPr>
        <w:t>„</w:t>
      </w:r>
      <w:r w:rsidR="00F1538D" w:rsidRPr="00904D42">
        <w:rPr>
          <w:lang w:val="hr-HR"/>
        </w:rPr>
        <w:t>najduže do 4. ožujka 202</w:t>
      </w:r>
      <w:r w:rsidR="006B25BB" w:rsidRPr="00904D42">
        <w:rPr>
          <w:lang w:val="hr-HR"/>
        </w:rPr>
        <w:t>6</w:t>
      </w:r>
      <w:r w:rsidR="00F1538D" w:rsidRPr="00904D42">
        <w:rPr>
          <w:lang w:val="hr-HR"/>
        </w:rPr>
        <w:t>.</w:t>
      </w:r>
      <w:r w:rsidR="00904D42">
        <w:rPr>
          <w:lang w:val="hr-HR"/>
        </w:rPr>
        <w:t>“.</w:t>
      </w:r>
    </w:p>
    <w:p w14:paraId="5B0266E0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</w:p>
    <w:p w14:paraId="7ECF6FF0" w14:textId="65A673F7" w:rsidR="0089286F" w:rsidRPr="00EE00BC" w:rsidRDefault="0089286F" w:rsidP="00EE00BC">
      <w:pPr>
        <w:pStyle w:val="box47085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lang w:val="hr-HR"/>
        </w:rPr>
      </w:pPr>
      <w:r w:rsidRPr="00EE00BC">
        <w:rPr>
          <w:b/>
          <w:lang w:val="hr-HR"/>
        </w:rPr>
        <w:t>II.</w:t>
      </w:r>
    </w:p>
    <w:p w14:paraId="770636FB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>
        <w:rPr>
          <w:lang w:val="hr-HR"/>
        </w:rPr>
        <w:t>U točki IV. stavak 2. mijenja se i glasi:</w:t>
      </w:r>
    </w:p>
    <w:p w14:paraId="4478317F" w14:textId="77777777" w:rsidR="0089286F" w:rsidRPr="0089286F" w:rsidRDefault="0089286F" w:rsidP="0089286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Trošak korištenja stambene jedinice podmiruje se za:</w:t>
      </w:r>
    </w:p>
    <w:p w14:paraId="520FA7C8" w14:textId="77777777" w:rsidR="0089286F" w:rsidRPr="0089286F" w:rsidRDefault="0089286F" w:rsidP="0089286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samca – </w:t>
      </w:r>
      <w:r w:rsidR="00FE70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6,64 EUR</w:t>
      </w: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 danu</w:t>
      </w:r>
    </w:p>
    <w:p w14:paraId="3DA48AE8" w14:textId="77777777" w:rsidR="0089286F" w:rsidRPr="0089286F" w:rsidRDefault="0089286F" w:rsidP="00EE35D5">
      <w:pPr>
        <w:shd w:val="clear" w:color="auto" w:fill="FFFFFF"/>
        <w:spacing w:after="48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za više osoba: I. član – </w:t>
      </w:r>
      <w:r w:rsidR="00FE70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5,31 EUR</w:t>
      </w: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 danu, II. član – </w:t>
      </w:r>
      <w:r w:rsidR="00FE70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3,98 </w:t>
      </w:r>
      <w:r w:rsidR="00EE35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</w:t>
      </w: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 danu, III. član –</w:t>
      </w:r>
      <w:r w:rsidR="00EE35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2,66 EUR</w:t>
      </w: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IV. član i svaki sljedeći član – </w:t>
      </w:r>
      <w:r w:rsidR="00EE35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1,33 EUR</w:t>
      </w:r>
      <w:r w:rsidRPr="008928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C71CBA8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</w:p>
    <w:p w14:paraId="649EE304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>
        <w:rPr>
          <w:lang w:val="hr-HR"/>
        </w:rPr>
        <w:t>Stavak 5. mijenja se i glasi:</w:t>
      </w:r>
    </w:p>
    <w:p w14:paraId="3E77FB60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hd w:val="clear" w:color="auto" w:fill="FFFFFF"/>
          <w:lang w:val="hr-HR"/>
        </w:rPr>
      </w:pPr>
      <w:r w:rsidRPr="0089286F">
        <w:rPr>
          <w:lang w:val="hr-HR"/>
        </w:rPr>
        <w:t>„</w:t>
      </w:r>
      <w:r w:rsidRPr="0089286F">
        <w:rPr>
          <w:color w:val="231F20"/>
          <w:shd w:val="clear" w:color="auto" w:fill="FFFFFF"/>
          <w:lang w:val="hr-HR"/>
        </w:rPr>
        <w:t xml:space="preserve">Najviši iznos troškova korištenja stambene jedinice je </w:t>
      </w:r>
      <w:r w:rsidR="00EE35D5">
        <w:rPr>
          <w:color w:val="231F20"/>
          <w:shd w:val="clear" w:color="auto" w:fill="FFFFFF"/>
          <w:lang w:val="hr-HR"/>
        </w:rPr>
        <w:t xml:space="preserve">477,80 EUR </w:t>
      </w:r>
      <w:r w:rsidRPr="0089286F">
        <w:rPr>
          <w:color w:val="231F20"/>
          <w:shd w:val="clear" w:color="auto" w:fill="FFFFFF"/>
          <w:lang w:val="hr-HR"/>
        </w:rPr>
        <w:t>mjesečno.</w:t>
      </w:r>
      <w:r>
        <w:rPr>
          <w:color w:val="231F20"/>
          <w:shd w:val="clear" w:color="auto" w:fill="FFFFFF"/>
          <w:lang w:val="hr-HR"/>
        </w:rPr>
        <w:t>“.</w:t>
      </w:r>
    </w:p>
    <w:p w14:paraId="65A02FD4" w14:textId="77777777" w:rsidR="0089286F" w:rsidRDefault="0089286F" w:rsidP="00EE00BC">
      <w:pPr>
        <w:pStyle w:val="box47085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  <w:lang w:val="hr-HR"/>
        </w:rPr>
      </w:pPr>
    </w:p>
    <w:p w14:paraId="3D9E930F" w14:textId="1FF52727" w:rsidR="0089286F" w:rsidRPr="00EE00BC" w:rsidRDefault="0089286F" w:rsidP="00EE00BC">
      <w:pPr>
        <w:pStyle w:val="box47085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  <w:shd w:val="clear" w:color="auto" w:fill="FFFFFF"/>
          <w:lang w:val="hr-HR"/>
        </w:rPr>
      </w:pPr>
      <w:r w:rsidRPr="00EE00BC">
        <w:rPr>
          <w:b/>
          <w:color w:val="231F20"/>
          <w:shd w:val="clear" w:color="auto" w:fill="FFFFFF"/>
          <w:lang w:val="hr-HR"/>
        </w:rPr>
        <w:t>III.</w:t>
      </w:r>
    </w:p>
    <w:p w14:paraId="077C871C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hd w:val="clear" w:color="auto" w:fill="FFFFFF"/>
          <w:lang w:val="hr-HR"/>
        </w:rPr>
      </w:pPr>
      <w:r>
        <w:rPr>
          <w:color w:val="231F20"/>
          <w:shd w:val="clear" w:color="auto" w:fill="FFFFFF"/>
          <w:lang w:val="hr-HR"/>
        </w:rPr>
        <w:t>U točki V. riječi: „Ministarstva gospodarstva i održivog razvoja“ zamjenjuju se riječima: „Ministarstva gospodarstva“.</w:t>
      </w:r>
    </w:p>
    <w:p w14:paraId="4F57FCC9" w14:textId="77777777" w:rsid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hd w:val="clear" w:color="auto" w:fill="FFFFFF"/>
          <w:lang w:val="hr-HR"/>
        </w:rPr>
      </w:pPr>
    </w:p>
    <w:p w14:paraId="20F40F80" w14:textId="517BCD69" w:rsidR="0089286F" w:rsidRPr="00EE00BC" w:rsidRDefault="0089286F" w:rsidP="00EE00BC">
      <w:pPr>
        <w:pStyle w:val="box47085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  <w:shd w:val="clear" w:color="auto" w:fill="FFFFFF"/>
          <w:lang w:val="hr-HR"/>
        </w:rPr>
      </w:pPr>
      <w:r w:rsidRPr="00EE00BC">
        <w:rPr>
          <w:b/>
          <w:color w:val="231F20"/>
          <w:shd w:val="clear" w:color="auto" w:fill="FFFFFF"/>
          <w:lang w:val="hr-HR"/>
        </w:rPr>
        <w:t>IV.</w:t>
      </w:r>
    </w:p>
    <w:p w14:paraId="4E035FC4" w14:textId="77777777" w:rsidR="0089286F" w:rsidRPr="0089286F" w:rsidRDefault="0089286F" w:rsidP="0089286F">
      <w:pPr>
        <w:pStyle w:val="box4708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>
        <w:rPr>
          <w:color w:val="231F20"/>
          <w:shd w:val="clear" w:color="auto" w:fill="FFFFFF"/>
          <w:lang w:val="hr-HR"/>
        </w:rPr>
        <w:t>U točki VI. stavku 1. riječi: „Ministarstvo gospodarstva i održivog razvoja“ zamjenjuju se riječima: „Ministarstvo gospodarstva“.</w:t>
      </w:r>
    </w:p>
    <w:p w14:paraId="134E858C" w14:textId="77777777" w:rsidR="00EE00BC" w:rsidRDefault="00EE00BC" w:rsidP="00EE00BC">
      <w:pPr>
        <w:pStyle w:val="box470857"/>
        <w:shd w:val="clear" w:color="auto" w:fill="FFFFFF"/>
        <w:spacing w:before="0" w:beforeAutospacing="0" w:after="48" w:afterAutospacing="0"/>
        <w:jc w:val="both"/>
        <w:textAlignment w:val="baseline"/>
        <w:rPr>
          <w:lang w:val="hr-HR"/>
        </w:rPr>
      </w:pPr>
    </w:p>
    <w:p w14:paraId="6EF949CE" w14:textId="77777777" w:rsidR="001331E2" w:rsidRPr="00EE00BC" w:rsidRDefault="0089286F" w:rsidP="00601EB9">
      <w:pPr>
        <w:pStyle w:val="box470857"/>
        <w:shd w:val="clear" w:color="auto" w:fill="FFFFFF"/>
        <w:tabs>
          <w:tab w:val="left" w:pos="4536"/>
        </w:tabs>
        <w:spacing w:before="103" w:beforeAutospacing="0" w:after="48" w:afterAutospacing="0"/>
        <w:jc w:val="center"/>
        <w:textAlignment w:val="baseline"/>
        <w:rPr>
          <w:b/>
          <w:color w:val="231F20"/>
          <w:lang w:val="hr-HR"/>
        </w:rPr>
      </w:pPr>
      <w:r w:rsidRPr="00EE00BC">
        <w:rPr>
          <w:b/>
          <w:color w:val="231F20"/>
          <w:lang w:val="hr-HR"/>
        </w:rPr>
        <w:t>V</w:t>
      </w:r>
      <w:r w:rsidR="001331E2" w:rsidRPr="00EE00BC">
        <w:rPr>
          <w:b/>
          <w:color w:val="231F20"/>
          <w:lang w:val="hr-HR"/>
        </w:rPr>
        <w:t xml:space="preserve">. </w:t>
      </w:r>
    </w:p>
    <w:p w14:paraId="6C9144DE" w14:textId="77777777" w:rsidR="001331E2" w:rsidRPr="00904D42" w:rsidRDefault="001331E2" w:rsidP="001331E2">
      <w:pPr>
        <w:pStyle w:val="box47085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904D42">
        <w:rPr>
          <w:color w:val="231F20"/>
          <w:lang w:val="hr-HR"/>
        </w:rPr>
        <w:t xml:space="preserve">Ova Odluka stupa na snagu prvoga dana od dana objave u </w:t>
      </w:r>
      <w:r w:rsidR="00904D42">
        <w:rPr>
          <w:color w:val="231F20"/>
          <w:lang w:val="hr-HR"/>
        </w:rPr>
        <w:t>„</w:t>
      </w:r>
      <w:r w:rsidRPr="00904D42">
        <w:rPr>
          <w:color w:val="231F20"/>
          <w:lang w:val="hr-HR"/>
        </w:rPr>
        <w:t>Narodnim novinama</w:t>
      </w:r>
      <w:r w:rsidR="00904D42">
        <w:rPr>
          <w:color w:val="231F20"/>
          <w:lang w:val="hr-HR"/>
        </w:rPr>
        <w:t>“</w:t>
      </w:r>
      <w:r w:rsidRPr="00904D42">
        <w:rPr>
          <w:color w:val="231F20"/>
          <w:lang w:val="hr-HR"/>
        </w:rPr>
        <w:t>.</w:t>
      </w:r>
    </w:p>
    <w:p w14:paraId="09B0F536" w14:textId="77777777" w:rsidR="001331E2" w:rsidRPr="00904D42" w:rsidRDefault="001331E2" w:rsidP="00EE00BC">
      <w:pPr>
        <w:pStyle w:val="box470857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64BBC174" w14:textId="77777777" w:rsidR="001331E2" w:rsidRPr="00904D42" w:rsidRDefault="00904D4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904D42">
        <w:rPr>
          <w:color w:val="231F20"/>
          <w:lang w:val="hr-HR"/>
        </w:rPr>
        <w:t xml:space="preserve">KLASA: </w:t>
      </w:r>
    </w:p>
    <w:p w14:paraId="11F958C2" w14:textId="4665FA8A" w:rsidR="001331E2" w:rsidRDefault="00904D42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904D42">
        <w:rPr>
          <w:color w:val="231F20"/>
          <w:lang w:val="hr-HR"/>
        </w:rPr>
        <w:t xml:space="preserve">URBROJ: </w:t>
      </w:r>
    </w:p>
    <w:p w14:paraId="51496031" w14:textId="77777777" w:rsidR="00EE00BC" w:rsidRPr="00904D42" w:rsidRDefault="00EE00BC" w:rsidP="001331E2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</w:p>
    <w:p w14:paraId="0E8C1FE6" w14:textId="589F9E2E" w:rsidR="001331E2" w:rsidRPr="00EE00BC" w:rsidRDefault="001331E2" w:rsidP="00601EB9">
      <w:pPr>
        <w:pStyle w:val="box47085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904D42">
        <w:rPr>
          <w:color w:val="231F20"/>
          <w:lang w:val="hr-HR"/>
        </w:rPr>
        <w:t xml:space="preserve">Zagreb,    </w:t>
      </w:r>
    </w:p>
    <w:p w14:paraId="30B06A83" w14:textId="77777777" w:rsidR="00904D42" w:rsidRPr="00EE00BC" w:rsidRDefault="00904D42" w:rsidP="00904D42">
      <w:pPr>
        <w:pStyle w:val="box470857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lang w:val="hr-HR"/>
        </w:rPr>
      </w:pPr>
      <w:r w:rsidRPr="00EE00BC">
        <w:rPr>
          <w:color w:val="231F20"/>
          <w:lang w:val="hr-HR"/>
        </w:rPr>
        <w:t xml:space="preserve">                                                            PREDSJEDNIK</w:t>
      </w:r>
    </w:p>
    <w:p w14:paraId="7AF2E0A7" w14:textId="2BC8E300" w:rsidR="001331E2" w:rsidRDefault="00904D42" w:rsidP="00904D42">
      <w:pPr>
        <w:pStyle w:val="box470857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EE00BC">
        <w:rPr>
          <w:color w:val="231F20"/>
          <w:lang w:val="hr-HR"/>
        </w:rPr>
        <w:br/>
      </w:r>
      <w:r w:rsidR="001331E2" w:rsidRPr="00EE00BC">
        <w:rPr>
          <w:rStyle w:val="bold"/>
          <w:bCs/>
          <w:color w:val="231F20"/>
          <w:bdr w:val="none" w:sz="0" w:space="0" w:color="auto" w:frame="1"/>
          <w:lang w:val="hr-HR"/>
        </w:rPr>
        <w:t>mr.sc. Andrej Plenković </w:t>
      </w:r>
    </w:p>
    <w:p w14:paraId="54B93C15" w14:textId="6142DD99" w:rsidR="00EE00BC" w:rsidRDefault="00EE00BC" w:rsidP="00904D42">
      <w:pPr>
        <w:pStyle w:val="box470857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color w:val="231F20"/>
          <w:lang w:val="hr-HR"/>
        </w:rPr>
      </w:pPr>
    </w:p>
    <w:p w14:paraId="5D7CC603" w14:textId="77777777" w:rsidR="00EE00BC" w:rsidRPr="00EE00BC" w:rsidRDefault="00EE00BC" w:rsidP="00904D42">
      <w:pPr>
        <w:pStyle w:val="box470857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color w:val="231F20"/>
          <w:lang w:val="hr-HR"/>
        </w:rPr>
      </w:pPr>
    </w:p>
    <w:p w14:paraId="69AE0B1B" w14:textId="77777777" w:rsidR="00B079F1" w:rsidRPr="00904D42" w:rsidRDefault="00B079F1">
      <w:pPr>
        <w:rPr>
          <w:rFonts w:ascii="Times New Roman" w:hAnsi="Times New Roman" w:cs="Times New Roman"/>
          <w:color w:val="000000" w:themeColor="text1"/>
        </w:rPr>
      </w:pPr>
    </w:p>
    <w:p w14:paraId="54ECFDAC" w14:textId="77777777" w:rsidR="00B079F1" w:rsidRPr="00904D42" w:rsidRDefault="00904D42" w:rsidP="00B079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</w:t>
      </w:r>
      <w:r w:rsidR="00B079F1" w:rsidRPr="00904D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 R A Z L O Ž E NJ E</w:t>
      </w:r>
    </w:p>
    <w:p w14:paraId="50070331" w14:textId="77777777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>Rusija od 24. veljače 2022. godine provodi vojnu agresiju i invaziju na Ukrajinu raketiranjem brojnih ciljeva na čitavom ukrajinskom teritoriju, te time grubo gazi suverenitet Ukrajine i krši međunarodno pravo.</w:t>
      </w:r>
    </w:p>
    <w:p w14:paraId="38125C92" w14:textId="72A1C218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>U cilju pružanja humanitarne pomoći raseljenim osobama iz Ukrajine i članovima njihovih obitelji koji se zbog oružanog sukoba ne mogu vratiti u državu podrijetla, Republika Hrvatska organizira smje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š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taj. </w:t>
      </w:r>
    </w:p>
    <w:p w14:paraId="33762ADA" w14:textId="253C20B0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>Financiranje troškova korištenja stambenih jedinica u pojedinačnom smještaju za stambeno zbrinjavanje raseljenih osoba iz Ukrajine koje su napustile Ukrajinu od 24. veljače 2022. godine i došle na područj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Republike Hrvatske, uređeno je Odlukom o financiranju troškova za stamb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zbrinjavanje osoba iz Ukrajine u pojedinačnom smještaju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(„Narodne novine“, br</w:t>
      </w:r>
      <w:r w:rsidR="00EB5C9E">
        <w:rPr>
          <w:rFonts w:ascii="Times New Roman" w:eastAsia="Calibri" w:hAnsi="Times New Roman" w:cs="Times New Roman"/>
          <w:color w:val="000000"/>
          <w:sz w:val="24"/>
          <w:szCs w:val="24"/>
        </w:rPr>
        <w:t>oj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37/22.).</w:t>
      </w:r>
    </w:p>
    <w:p w14:paraId="5756B08E" w14:textId="77777777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Na t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>emelj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navedene Odluke Ministarstvo unutarnjih poslova, Ravnateljstvo civilne zaštite, kao najmoprimac, s vlasnicima koji su ustupili svoje nekretnine za smještaj raseljenih osoba, sklapa ugovor o najmu stambene jedinice za stambeno zbrinjavanje raseljenih osoba iz Ukrajine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04D42">
        <w:rPr>
          <w:rFonts w:ascii="Times New Roman" w:eastAsia="Calibri" w:hAnsi="Times New Roman" w:cs="Times New Roman"/>
          <w:sz w:val="24"/>
          <w:szCs w:val="24"/>
        </w:rPr>
        <w:t>Prvi ugovor o najmu u svrhu stambenog zbrinjavanja raseljenih osoba iz Ukrajine potpisan je 13. travnja 2022. godine, te produljen za narednih šest mjeseci s mogućnošću produljenja najviše do godinu dana.</w:t>
      </w:r>
    </w:p>
    <w:p w14:paraId="33C01CBD" w14:textId="71C4AAD0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 xml:space="preserve">22. ožujka 2023. godine Vlada Republike Hrvatske donijela je Odluku o izmjeni Odluke o financiranju troškova za stambeno zbrinjavanje raseljenih osoba iz Ukrajine u pojedinačnom smještaju </w:t>
      </w:r>
      <w:r>
        <w:rPr>
          <w:rFonts w:ascii="Times New Roman" w:eastAsia="Calibri" w:hAnsi="Times New Roman" w:cs="Times New Roman"/>
          <w:sz w:val="24"/>
          <w:szCs w:val="24"/>
        </w:rPr>
        <w:t>(„Narodne novine“, br</w:t>
      </w:r>
      <w:r w:rsidR="00EB5C9E">
        <w:rPr>
          <w:rFonts w:ascii="Times New Roman" w:eastAsia="Calibri" w:hAnsi="Times New Roman" w:cs="Times New Roman"/>
          <w:sz w:val="24"/>
          <w:szCs w:val="24"/>
        </w:rPr>
        <w:t>oj</w:t>
      </w:r>
      <w:r>
        <w:rPr>
          <w:rFonts w:ascii="Times New Roman" w:eastAsia="Calibri" w:hAnsi="Times New Roman" w:cs="Times New Roman"/>
          <w:sz w:val="24"/>
          <w:szCs w:val="24"/>
        </w:rPr>
        <w:t xml:space="preserve"> 33/23.) </w:t>
      </w:r>
      <w:r w:rsidRPr="00904D42">
        <w:rPr>
          <w:rFonts w:ascii="Times New Roman" w:eastAsia="Calibri" w:hAnsi="Times New Roman" w:cs="Times New Roman"/>
          <w:sz w:val="24"/>
          <w:szCs w:val="24"/>
        </w:rPr>
        <w:t>kojom se financiranje produljuje do 4. ožujka 2024. godine.</w:t>
      </w:r>
    </w:p>
    <w:p w14:paraId="6C1B60BD" w14:textId="6E11C8AA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 xml:space="preserve">4. travnja 2024. godine Vlada Republike Hrvatske donijela je Odluku o izmjeni Odluke o financiranju troškova za stambeno zbrinjavanje raseljenih osoba iz Ukrajine u pojedinačnom smještaju </w:t>
      </w:r>
      <w:r>
        <w:rPr>
          <w:rFonts w:ascii="Times New Roman" w:eastAsia="Calibri" w:hAnsi="Times New Roman" w:cs="Times New Roman"/>
          <w:sz w:val="24"/>
          <w:szCs w:val="24"/>
        </w:rPr>
        <w:t>(„Narodne novine“, br</w:t>
      </w:r>
      <w:r w:rsidR="00EB5C9E">
        <w:rPr>
          <w:rFonts w:ascii="Times New Roman" w:eastAsia="Calibri" w:hAnsi="Times New Roman" w:cs="Times New Roman"/>
          <w:sz w:val="24"/>
          <w:szCs w:val="24"/>
        </w:rPr>
        <w:t>oj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40/24.) </w:t>
      </w:r>
      <w:r w:rsidRPr="00904D42">
        <w:rPr>
          <w:rFonts w:ascii="Times New Roman" w:eastAsia="Calibri" w:hAnsi="Times New Roman" w:cs="Times New Roman"/>
          <w:sz w:val="24"/>
          <w:szCs w:val="24"/>
        </w:rPr>
        <w:t>kojom se financiranje produljuje do 4. ožujka 2025. godine.</w:t>
      </w:r>
    </w:p>
    <w:p w14:paraId="715B29F1" w14:textId="77777777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Na dan 16. siječnja 2025. godine, na temelju ugovora o najmu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04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04D42">
        <w:rPr>
          <w:rFonts w:ascii="Times New Roman" w:eastAsia="Calibri" w:hAnsi="Times New Roman" w:cs="Times New Roman"/>
          <w:sz w:val="24"/>
          <w:szCs w:val="24"/>
        </w:rPr>
        <w:t>stambene jedinice za stambeno zbrinjavanje raseljenih osoba iz Ukrajine, smještene su 3343 raseljene osobe.</w:t>
      </w:r>
    </w:p>
    <w:p w14:paraId="51650959" w14:textId="77777777" w:rsidR="00116BBB" w:rsidRPr="00904D42" w:rsidRDefault="00116BBB" w:rsidP="00116BB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 o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bzirom da postojeće ratno stanje te migracijski val koji je zahvatio civilno stanovništvo Ukrajine još uvijek traje, Republika Hrvatska i dalje nastavlja pružati pomoć raseljenim ukrajinskim državljanima u stambenom zbrinjavanju po dolasku na područje Republike Hrvatske. </w:t>
      </w:r>
    </w:p>
    <w:p w14:paraId="2C246C7B" w14:textId="77777777" w:rsidR="00116BBB" w:rsidRPr="00904D42" w:rsidRDefault="00116BBB" w:rsidP="00116BB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Slijedom navedenog, predlaže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niti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Odluk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financiranju troškova za stambeno zbrinjavanje raseljenih osoba iz Ukrajine u pojedinačnom smještaju na način da se omogući produ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ljenje</w:t>
      </w:r>
      <w:r w:rsidRPr="00904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 o najmu najduže do 4. ožujka 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godine.</w:t>
      </w:r>
    </w:p>
    <w:p w14:paraId="0C6279A9" w14:textId="77777777" w:rsidR="00116BBB" w:rsidRDefault="00116BBB" w:rsidP="00116BB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Pored navedenog, predloženim izmjenama se iznosi troškova korištenja stambene jedinice u pojedinačnom smještaju navedeni u kunama, zamjenjuju iznosima navedenim u eurima te se usklađuje naziv Ministarstva gospodarstva, sukladno Zakonu o ustrojstvu i djelokrugu tijela državne uprave („Narodne novine“, br. 85/20., 21/23. i 57/24.).</w:t>
      </w:r>
    </w:p>
    <w:p w14:paraId="01304917" w14:textId="31A63333" w:rsidR="00526A8C" w:rsidRPr="00601EB9" w:rsidRDefault="00526A8C" w:rsidP="00116BB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526A8C" w:rsidRPr="00601EB9" w:rsidSect="00EE00BC">
      <w:headerReference w:type="defaul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CFEE" w14:textId="77777777" w:rsidR="00154719" w:rsidRDefault="00154719">
      <w:pPr>
        <w:spacing w:after="0" w:line="240" w:lineRule="auto"/>
      </w:pPr>
      <w:r>
        <w:separator/>
      </w:r>
    </w:p>
  </w:endnote>
  <w:endnote w:type="continuationSeparator" w:id="0">
    <w:p w14:paraId="5C7EC8E8" w14:textId="77777777" w:rsidR="00154719" w:rsidRDefault="001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71BBD" w14:textId="77777777" w:rsidR="00154719" w:rsidRDefault="00154719">
      <w:pPr>
        <w:spacing w:after="0" w:line="240" w:lineRule="auto"/>
      </w:pPr>
      <w:r>
        <w:separator/>
      </w:r>
    </w:p>
  </w:footnote>
  <w:footnote w:type="continuationSeparator" w:id="0">
    <w:p w14:paraId="39002024" w14:textId="77777777" w:rsidR="00154719" w:rsidRDefault="001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6D5C" w14:textId="77777777" w:rsidR="00BD6D25" w:rsidRPr="00BD6D25" w:rsidRDefault="00EB5C9E" w:rsidP="00BD6D25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C351A"/>
    <w:multiLevelType w:val="hybridMultilevel"/>
    <w:tmpl w:val="88FC92D8"/>
    <w:lvl w:ilvl="0" w:tplc="D08290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DD"/>
    <w:rsid w:val="00014577"/>
    <w:rsid w:val="00022587"/>
    <w:rsid w:val="0002571A"/>
    <w:rsid w:val="00042301"/>
    <w:rsid w:val="00076F3A"/>
    <w:rsid w:val="00104533"/>
    <w:rsid w:val="00116BBB"/>
    <w:rsid w:val="001331E2"/>
    <w:rsid w:val="00150E6B"/>
    <w:rsid w:val="00154719"/>
    <w:rsid w:val="00177431"/>
    <w:rsid w:val="00185E70"/>
    <w:rsid w:val="00221DC1"/>
    <w:rsid w:val="00232214"/>
    <w:rsid w:val="002A3736"/>
    <w:rsid w:val="00322A75"/>
    <w:rsid w:val="00370F84"/>
    <w:rsid w:val="0038056E"/>
    <w:rsid w:val="00394EE2"/>
    <w:rsid w:val="003A0BC0"/>
    <w:rsid w:val="00411305"/>
    <w:rsid w:val="00415794"/>
    <w:rsid w:val="004636D8"/>
    <w:rsid w:val="004F3C67"/>
    <w:rsid w:val="00512633"/>
    <w:rsid w:val="00523759"/>
    <w:rsid w:val="00526A8C"/>
    <w:rsid w:val="00582B9A"/>
    <w:rsid w:val="005E3599"/>
    <w:rsid w:val="005E6CC3"/>
    <w:rsid w:val="00601EB9"/>
    <w:rsid w:val="00602091"/>
    <w:rsid w:val="00670F21"/>
    <w:rsid w:val="006A0068"/>
    <w:rsid w:val="006B25BB"/>
    <w:rsid w:val="006B41E4"/>
    <w:rsid w:val="006C2D1E"/>
    <w:rsid w:val="006F1766"/>
    <w:rsid w:val="0071557B"/>
    <w:rsid w:val="00765F6D"/>
    <w:rsid w:val="0079043B"/>
    <w:rsid w:val="00865F94"/>
    <w:rsid w:val="0089286F"/>
    <w:rsid w:val="00893FAC"/>
    <w:rsid w:val="008C4F02"/>
    <w:rsid w:val="008F6652"/>
    <w:rsid w:val="00904D42"/>
    <w:rsid w:val="009460C4"/>
    <w:rsid w:val="00991FFD"/>
    <w:rsid w:val="009920F6"/>
    <w:rsid w:val="009963FE"/>
    <w:rsid w:val="009D076D"/>
    <w:rsid w:val="009D2D42"/>
    <w:rsid w:val="009D3F83"/>
    <w:rsid w:val="009E693B"/>
    <w:rsid w:val="009F072C"/>
    <w:rsid w:val="00A22088"/>
    <w:rsid w:val="00A277EB"/>
    <w:rsid w:val="00A33CE9"/>
    <w:rsid w:val="00A63C7C"/>
    <w:rsid w:val="00A7755E"/>
    <w:rsid w:val="00A903DD"/>
    <w:rsid w:val="00AE280E"/>
    <w:rsid w:val="00B079F1"/>
    <w:rsid w:val="00B25A78"/>
    <w:rsid w:val="00B82FC8"/>
    <w:rsid w:val="00BD78E0"/>
    <w:rsid w:val="00C2714B"/>
    <w:rsid w:val="00C72DA6"/>
    <w:rsid w:val="00C745B2"/>
    <w:rsid w:val="00C83E85"/>
    <w:rsid w:val="00C93BD7"/>
    <w:rsid w:val="00CC3746"/>
    <w:rsid w:val="00CD320B"/>
    <w:rsid w:val="00CF0C08"/>
    <w:rsid w:val="00D1291E"/>
    <w:rsid w:val="00D32A66"/>
    <w:rsid w:val="00D55046"/>
    <w:rsid w:val="00DE0229"/>
    <w:rsid w:val="00E33AA9"/>
    <w:rsid w:val="00E4077A"/>
    <w:rsid w:val="00EB5C9E"/>
    <w:rsid w:val="00EE00BC"/>
    <w:rsid w:val="00EE35D5"/>
    <w:rsid w:val="00F13C83"/>
    <w:rsid w:val="00F1538D"/>
    <w:rsid w:val="00F22037"/>
    <w:rsid w:val="00FB7BE7"/>
    <w:rsid w:val="00FE70F8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7769"/>
  <w15:chartTrackingRefBased/>
  <w15:docId w15:val="{14A56A52-6F4C-49B7-B5C7-8D37C22A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840">
    <w:name w:val="box_466840"/>
    <w:basedOn w:val="Normal"/>
    <w:rsid w:val="00A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A903DD"/>
  </w:style>
  <w:style w:type="paragraph" w:styleId="Header">
    <w:name w:val="header"/>
    <w:basedOn w:val="Normal"/>
    <w:link w:val="HeaderChar"/>
    <w:uiPriority w:val="99"/>
    <w:unhideWhenUsed/>
    <w:rsid w:val="00A9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DD"/>
  </w:style>
  <w:style w:type="character" w:styleId="CommentReference">
    <w:name w:val="annotation reference"/>
    <w:basedOn w:val="DefaultParagraphFont"/>
    <w:uiPriority w:val="99"/>
    <w:semiHidden/>
    <w:unhideWhenUsed/>
    <w:rsid w:val="00A90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3D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D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6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D7"/>
  </w:style>
  <w:style w:type="paragraph" w:customStyle="1" w:styleId="box470857">
    <w:name w:val="box_470857"/>
    <w:basedOn w:val="Normal"/>
    <w:rsid w:val="0013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0EF1C3F49004295907FF66EFEE2D4" ma:contentTypeVersion="0" ma:contentTypeDescription="Create a new document." ma:contentTypeScope="" ma:versionID="14ac829d697e6a37000cba66a72d26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1913-2DA7-4F64-A77D-543682501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90948-D062-4AFE-8528-916D5D73BA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432AD5-FDF3-4F36-9326-2544E5C44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CB638-4850-4287-82E7-0F259662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Trut Damir</dc:creator>
  <cp:keywords/>
  <dc:description/>
  <cp:lastModifiedBy>Snježana Skakelja</cp:lastModifiedBy>
  <cp:revision>9</cp:revision>
  <cp:lastPrinted>2025-01-17T07:13:00Z</cp:lastPrinted>
  <dcterms:created xsi:type="dcterms:W3CDTF">2025-02-18T13:31:00Z</dcterms:created>
  <dcterms:modified xsi:type="dcterms:W3CDTF">2025-02-26T17:51:00Z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0x0101002C20EF1C3F49004295907FF66EFEE2D4</vt:lpwstr>
  </property>
</Properties>
</file>