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B911F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EE61A09" wp14:editId="0EE61A0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02B2FC6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3D48CC9" w14:textId="77777777" w:rsidR="00CD3EFA" w:rsidRDefault="00CD3EFA"/>
    <w:p w14:paraId="0C29A3EF" w14:textId="3A1F267C" w:rsidR="00C337A4" w:rsidRPr="003A2F05" w:rsidRDefault="00C337A4" w:rsidP="0023763F">
      <w:pPr>
        <w:spacing w:after="2400"/>
        <w:jc w:val="right"/>
      </w:pPr>
      <w:r w:rsidRPr="003A2F05">
        <w:t>Zagreb,</w:t>
      </w:r>
      <w:r w:rsidR="00CB6009">
        <w:t xml:space="preserve"> </w:t>
      </w:r>
      <w:r w:rsidR="00505540">
        <w:t>3. lip</w:t>
      </w:r>
      <w:r w:rsidR="00F003D6">
        <w:t>nja</w:t>
      </w:r>
      <w:r w:rsidR="00CB6009">
        <w:t xml:space="preserve"> 202</w:t>
      </w:r>
      <w:r w:rsidR="00B677FD">
        <w:t>6</w:t>
      </w:r>
      <w:r w:rsidR="00BC5E66">
        <w:t>.</w:t>
      </w:r>
    </w:p>
    <w:p w14:paraId="3482C20B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175AFF02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3516EAC6" w14:textId="77777777" w:rsidTr="000350D9">
        <w:tc>
          <w:tcPr>
            <w:tcW w:w="1951" w:type="dxa"/>
          </w:tcPr>
          <w:p w14:paraId="18F5AF7E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45A3E5B" w14:textId="77777777" w:rsidR="000350D9" w:rsidRDefault="00D83A7D" w:rsidP="002D5D0A">
            <w:pPr>
              <w:spacing w:line="360" w:lineRule="auto"/>
            </w:pPr>
            <w:r>
              <w:t>Ministarstvo</w:t>
            </w:r>
            <w:r w:rsidR="00CB6009">
              <w:t xml:space="preserve"> znanosti, </w:t>
            </w:r>
            <w:r w:rsidR="002D5D0A">
              <w:t>obrazovanja</w:t>
            </w:r>
            <w:r w:rsidR="00CB6009">
              <w:t xml:space="preserve"> i mladih</w:t>
            </w:r>
          </w:p>
        </w:tc>
      </w:tr>
    </w:tbl>
    <w:p w14:paraId="4B396CDE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51270AA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378423CD" w14:textId="77777777" w:rsidTr="000350D9">
        <w:tc>
          <w:tcPr>
            <w:tcW w:w="1951" w:type="dxa"/>
          </w:tcPr>
          <w:p w14:paraId="5F7918CD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3B951CE" w14:textId="63633DA0" w:rsidR="000350D9" w:rsidRDefault="00C12A09" w:rsidP="00494409">
            <w:pPr>
              <w:spacing w:line="360" w:lineRule="auto"/>
              <w:jc w:val="both"/>
            </w:pPr>
            <w:r w:rsidRPr="00C26133">
              <w:t>Prijedlog</w:t>
            </w:r>
            <w:r>
              <w:t xml:space="preserve"> zaključka</w:t>
            </w:r>
            <w:r w:rsidRPr="00C26133">
              <w:t xml:space="preserve"> za prihvaćanje pokroviteljstva </w:t>
            </w:r>
            <w:r w:rsidRPr="00AE0E55">
              <w:rPr>
                <w:bCs/>
              </w:rPr>
              <w:t xml:space="preserve">nad </w:t>
            </w:r>
            <w:r>
              <w:rPr>
                <w:bCs/>
              </w:rPr>
              <w:t>drugim Znanstvenim saborom Slavonije i Baranje</w:t>
            </w:r>
            <w:bookmarkStart w:id="0" w:name="_GoBack"/>
            <w:bookmarkEnd w:id="0"/>
          </w:p>
        </w:tc>
      </w:tr>
    </w:tbl>
    <w:p w14:paraId="635E52C0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4998371" w14:textId="77777777" w:rsidR="00CE78D1" w:rsidRDefault="00CE78D1" w:rsidP="008F0DD4"/>
    <w:p w14:paraId="00544AEA" w14:textId="77777777" w:rsidR="00CE78D1" w:rsidRPr="00CE78D1" w:rsidRDefault="00CE78D1" w:rsidP="00CE78D1"/>
    <w:p w14:paraId="3CCAA3B6" w14:textId="77777777" w:rsidR="00CE78D1" w:rsidRPr="00CE78D1" w:rsidRDefault="00CE78D1" w:rsidP="00CE78D1"/>
    <w:p w14:paraId="44F75981" w14:textId="77777777" w:rsidR="00CE78D1" w:rsidRPr="00CE78D1" w:rsidRDefault="00CE78D1" w:rsidP="00CE78D1"/>
    <w:p w14:paraId="603190AA" w14:textId="77777777" w:rsidR="00CE78D1" w:rsidRPr="00CE78D1" w:rsidRDefault="00CE78D1" w:rsidP="00CE78D1"/>
    <w:p w14:paraId="6887ABB0" w14:textId="77777777" w:rsidR="00CE78D1" w:rsidRPr="00CE78D1" w:rsidRDefault="00CE78D1" w:rsidP="00CE78D1"/>
    <w:p w14:paraId="37D2684A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DF7A132" w14:textId="77777777" w:rsidR="000C27E4" w:rsidRDefault="000C27E4" w:rsidP="00CE78D1"/>
    <w:p w14:paraId="3FEFCB7D" w14:textId="77777777" w:rsidR="000C27E4" w:rsidRDefault="000C27E4" w:rsidP="00CE78D1"/>
    <w:p w14:paraId="6D5E4975" w14:textId="77777777" w:rsidR="005B3674" w:rsidRPr="00C04B7B" w:rsidRDefault="00C04B7B" w:rsidP="00C04B7B">
      <w:pPr>
        <w:jc w:val="right"/>
        <w:rPr>
          <w:b/>
        </w:rPr>
      </w:pPr>
      <w:r w:rsidRPr="00C04B7B">
        <w:rPr>
          <w:b/>
        </w:rPr>
        <w:t>Prijedlog</w:t>
      </w:r>
    </w:p>
    <w:p w14:paraId="5534FF8B" w14:textId="77777777" w:rsidR="005B3674" w:rsidRDefault="005B3674" w:rsidP="00CE78D1"/>
    <w:p w14:paraId="6D3C6304" w14:textId="77777777" w:rsidR="005B3674" w:rsidRDefault="005B3674" w:rsidP="00CE78D1"/>
    <w:p w14:paraId="40AF8365" w14:textId="77777777" w:rsidR="004D0D8F" w:rsidRDefault="004D0D8F" w:rsidP="00CE78D1"/>
    <w:p w14:paraId="285085BF" w14:textId="77777777" w:rsidR="004D0D8F" w:rsidRPr="00CE78D1" w:rsidRDefault="004D0D8F" w:rsidP="00CE78D1"/>
    <w:p w14:paraId="3427B1E0" w14:textId="4160610C" w:rsidR="005B3674" w:rsidRDefault="005B3674" w:rsidP="005B3674">
      <w:pPr>
        <w:ind w:firstLine="1416"/>
        <w:jc w:val="both"/>
      </w:pPr>
      <w:r w:rsidRPr="00A22C23">
        <w:t>Na temelju članka 31. stavka 3. Zakona o Vladi Republike Hrvatske (</w:t>
      </w:r>
      <w:r w:rsidR="004D0D8F">
        <w:t>„</w:t>
      </w:r>
      <w:r w:rsidRPr="00A22C23">
        <w:t>Naro</w:t>
      </w:r>
      <w:r w:rsidR="00C04B7B">
        <w:t>dne novine</w:t>
      </w:r>
      <w:r w:rsidR="004D0D8F">
        <w:t>“</w:t>
      </w:r>
      <w:r w:rsidR="00C04B7B">
        <w:t>, br. 150/11</w:t>
      </w:r>
      <w:r w:rsidR="004D0D8F">
        <w:t>.</w:t>
      </w:r>
      <w:r w:rsidR="00C04B7B">
        <w:t>, 119/14</w:t>
      </w:r>
      <w:r w:rsidR="004D0D8F">
        <w:t>.</w:t>
      </w:r>
      <w:r w:rsidR="00C04B7B">
        <w:t>,</w:t>
      </w:r>
      <w:r w:rsidRPr="00A22C23">
        <w:t xml:space="preserve"> 93/16</w:t>
      </w:r>
      <w:r w:rsidR="004D0D8F">
        <w:t>.</w:t>
      </w:r>
      <w:r w:rsidR="0037389A">
        <w:t xml:space="preserve">, </w:t>
      </w:r>
      <w:r w:rsidR="00C04B7B">
        <w:t>116/18</w:t>
      </w:r>
      <w:r w:rsidR="004D0D8F">
        <w:t>.</w:t>
      </w:r>
      <w:r w:rsidR="0037389A">
        <w:t>, 80/22. i 78/24.</w:t>
      </w:r>
      <w:r w:rsidRPr="00A22C23">
        <w:t>)</w:t>
      </w:r>
      <w:r w:rsidRPr="007304F3">
        <w:t xml:space="preserve"> i točaka II. i III. Odluke o kriterijima i postupku za prihvaćanje pokroviteljstva Vlade Republike Hrvatske (</w:t>
      </w:r>
      <w:r w:rsidR="004D0D8F">
        <w:t>„</w:t>
      </w:r>
      <w:r w:rsidRPr="007304F3">
        <w:t>Narodne novine</w:t>
      </w:r>
      <w:r w:rsidR="004D0D8F">
        <w:t>“</w:t>
      </w:r>
      <w:r w:rsidRPr="007304F3">
        <w:t>, broj 44/16</w:t>
      </w:r>
      <w:r w:rsidR="004D0D8F">
        <w:t>.</w:t>
      </w:r>
      <w:r w:rsidRPr="007304F3">
        <w:t>)</w:t>
      </w:r>
      <w:r>
        <w:t xml:space="preserve">, Vlada Republike Hrvatske je na sjednici održanoj __________ </w:t>
      </w:r>
      <w:r w:rsidR="00CB6009">
        <w:t>202</w:t>
      </w:r>
      <w:r w:rsidR="00B677FD">
        <w:t>6</w:t>
      </w:r>
      <w:r>
        <w:t>. donijela</w:t>
      </w:r>
    </w:p>
    <w:p w14:paraId="71DFAEC5" w14:textId="77777777" w:rsidR="005B3674" w:rsidRPr="00C04B7B" w:rsidRDefault="005B3674" w:rsidP="00C04B7B">
      <w:pPr>
        <w:jc w:val="center"/>
        <w:rPr>
          <w:b/>
        </w:rPr>
      </w:pPr>
    </w:p>
    <w:p w14:paraId="2D40B7F3" w14:textId="77777777" w:rsidR="00C04B7B" w:rsidRPr="00C04B7B" w:rsidRDefault="00C04B7B" w:rsidP="00C04B7B">
      <w:pPr>
        <w:jc w:val="center"/>
        <w:rPr>
          <w:b/>
        </w:rPr>
      </w:pPr>
    </w:p>
    <w:p w14:paraId="26DDACD6" w14:textId="77777777" w:rsidR="005B3674" w:rsidRPr="00C04B7B" w:rsidRDefault="005B3674" w:rsidP="00C04B7B">
      <w:pPr>
        <w:jc w:val="center"/>
        <w:rPr>
          <w:b/>
        </w:rPr>
      </w:pPr>
    </w:p>
    <w:p w14:paraId="213C5321" w14:textId="77777777" w:rsidR="005B3674" w:rsidRPr="00C04B7B" w:rsidRDefault="005B3674" w:rsidP="00C04B7B">
      <w:pPr>
        <w:jc w:val="center"/>
        <w:rPr>
          <w:b/>
        </w:rPr>
      </w:pPr>
    </w:p>
    <w:p w14:paraId="224DD41C" w14:textId="77777777" w:rsidR="005B3674" w:rsidRPr="00ED3601" w:rsidRDefault="005B3674" w:rsidP="005B3674">
      <w:pPr>
        <w:jc w:val="center"/>
        <w:rPr>
          <w:b/>
        </w:rPr>
      </w:pPr>
      <w:r w:rsidRPr="00ED3601">
        <w:rPr>
          <w:b/>
        </w:rPr>
        <w:t>Z</w:t>
      </w:r>
      <w:r>
        <w:rPr>
          <w:b/>
        </w:rPr>
        <w:t xml:space="preserve"> </w:t>
      </w:r>
      <w:r w:rsidRPr="00ED3601">
        <w:rPr>
          <w:b/>
        </w:rPr>
        <w:t>A</w:t>
      </w:r>
      <w:r>
        <w:rPr>
          <w:b/>
        </w:rPr>
        <w:t xml:space="preserve"> </w:t>
      </w:r>
      <w:r w:rsidRPr="00ED3601">
        <w:rPr>
          <w:b/>
        </w:rPr>
        <w:t>K</w:t>
      </w:r>
      <w:r>
        <w:rPr>
          <w:b/>
        </w:rPr>
        <w:t xml:space="preserve"> </w:t>
      </w:r>
      <w:r w:rsidRPr="00ED3601">
        <w:rPr>
          <w:b/>
        </w:rPr>
        <w:t>L</w:t>
      </w:r>
      <w:r>
        <w:rPr>
          <w:b/>
        </w:rPr>
        <w:t xml:space="preserve"> </w:t>
      </w:r>
      <w:r w:rsidRPr="00ED3601">
        <w:rPr>
          <w:b/>
        </w:rPr>
        <w:t>J</w:t>
      </w:r>
      <w:r>
        <w:rPr>
          <w:b/>
        </w:rPr>
        <w:t xml:space="preserve"> </w:t>
      </w:r>
      <w:r w:rsidRPr="00ED3601">
        <w:rPr>
          <w:b/>
        </w:rPr>
        <w:t>U</w:t>
      </w:r>
      <w:r>
        <w:rPr>
          <w:b/>
        </w:rPr>
        <w:t xml:space="preserve"> </w:t>
      </w:r>
      <w:r w:rsidRPr="00ED3601">
        <w:rPr>
          <w:b/>
        </w:rPr>
        <w:t>Č</w:t>
      </w:r>
      <w:r>
        <w:rPr>
          <w:b/>
        </w:rPr>
        <w:t xml:space="preserve"> </w:t>
      </w:r>
      <w:r w:rsidRPr="00ED3601">
        <w:rPr>
          <w:b/>
        </w:rPr>
        <w:t>A</w:t>
      </w:r>
      <w:r>
        <w:rPr>
          <w:b/>
        </w:rPr>
        <w:t xml:space="preserve"> </w:t>
      </w:r>
      <w:r w:rsidRPr="00ED3601">
        <w:rPr>
          <w:b/>
        </w:rPr>
        <w:t>K</w:t>
      </w:r>
    </w:p>
    <w:p w14:paraId="1ECEF5B7" w14:textId="77777777" w:rsidR="005B3674" w:rsidRPr="00C04B7B" w:rsidRDefault="005B3674" w:rsidP="00C04B7B">
      <w:pPr>
        <w:jc w:val="center"/>
        <w:rPr>
          <w:b/>
        </w:rPr>
      </w:pPr>
    </w:p>
    <w:p w14:paraId="04B52229" w14:textId="77777777" w:rsidR="005B3674" w:rsidRPr="00C04B7B" w:rsidRDefault="005B3674" w:rsidP="00C04B7B">
      <w:pPr>
        <w:jc w:val="center"/>
        <w:rPr>
          <w:b/>
        </w:rPr>
      </w:pPr>
    </w:p>
    <w:p w14:paraId="33EC269C" w14:textId="77777777" w:rsidR="005B3674" w:rsidRDefault="005B3674" w:rsidP="00C04B7B">
      <w:pPr>
        <w:jc w:val="center"/>
        <w:rPr>
          <w:b/>
        </w:rPr>
      </w:pPr>
    </w:p>
    <w:p w14:paraId="0591EC7E" w14:textId="77777777" w:rsidR="00C04B7B" w:rsidRPr="00C04B7B" w:rsidRDefault="00C04B7B" w:rsidP="00C04B7B">
      <w:pPr>
        <w:jc w:val="center"/>
        <w:rPr>
          <w:b/>
        </w:rPr>
      </w:pPr>
    </w:p>
    <w:p w14:paraId="4A2A4BA1" w14:textId="6B15FB74" w:rsidR="005508BB" w:rsidRPr="00380AB2" w:rsidRDefault="005508BB" w:rsidP="005508BB">
      <w:pPr>
        <w:pStyle w:val="ListParagraph"/>
        <w:tabs>
          <w:tab w:val="left" w:pos="0"/>
        </w:tabs>
        <w:spacing w:after="0" w:line="240" w:lineRule="auto"/>
        <w:ind w:left="0"/>
        <w:rPr>
          <w:bCs/>
          <w:i/>
          <w:szCs w:val="24"/>
        </w:rPr>
      </w:pPr>
      <w:r>
        <w:rPr>
          <w:szCs w:val="24"/>
        </w:rPr>
        <w:tab/>
        <w:t>1.</w:t>
      </w:r>
      <w:r>
        <w:rPr>
          <w:szCs w:val="24"/>
        </w:rPr>
        <w:tab/>
      </w:r>
      <w:r w:rsidRPr="00380AB2">
        <w:rPr>
          <w:szCs w:val="24"/>
        </w:rPr>
        <w:t>Vlada Republike Hrvatske prihvaća pokroviteljstvo</w:t>
      </w:r>
      <w:r w:rsidR="000875DA">
        <w:rPr>
          <w:szCs w:val="24"/>
        </w:rPr>
        <w:t xml:space="preserve"> </w:t>
      </w:r>
      <w:r w:rsidR="00AE0E55" w:rsidRPr="00AE0E55">
        <w:rPr>
          <w:szCs w:val="24"/>
        </w:rPr>
        <w:t xml:space="preserve">nad </w:t>
      </w:r>
      <w:r w:rsidR="00494409">
        <w:rPr>
          <w:szCs w:val="24"/>
        </w:rPr>
        <w:t xml:space="preserve">drugim </w:t>
      </w:r>
      <w:r w:rsidR="00B677FD">
        <w:rPr>
          <w:szCs w:val="24"/>
        </w:rPr>
        <w:t>Znanstvenim saborom Slavonije i Baranje</w:t>
      </w:r>
      <w:r w:rsidR="00494409">
        <w:rPr>
          <w:szCs w:val="24"/>
        </w:rPr>
        <w:t xml:space="preserve">, </w:t>
      </w:r>
      <w:r w:rsidR="00494409" w:rsidRPr="00494409">
        <w:rPr>
          <w:szCs w:val="24"/>
        </w:rPr>
        <w:t>sukladno zamolbi Hrvatske akademije znanosti i umjetnosti</w:t>
      </w:r>
      <w:r w:rsidR="00AE0E55">
        <w:rPr>
          <w:szCs w:val="24"/>
        </w:rPr>
        <w:t>.</w:t>
      </w:r>
    </w:p>
    <w:p w14:paraId="53A43F9F" w14:textId="77777777" w:rsidR="005508BB" w:rsidRDefault="005508BB" w:rsidP="005508BB"/>
    <w:p w14:paraId="5F299253" w14:textId="77777777" w:rsidR="005B3674" w:rsidRDefault="005508BB" w:rsidP="002A4D27">
      <w:pPr>
        <w:overflowPunct w:val="0"/>
        <w:autoSpaceDE w:val="0"/>
        <w:autoSpaceDN w:val="0"/>
        <w:adjustRightInd w:val="0"/>
        <w:contextualSpacing/>
        <w:textAlignment w:val="baseline"/>
      </w:pPr>
      <w:r>
        <w:tab/>
        <w:t>2.</w:t>
      </w:r>
      <w:r>
        <w:tab/>
      </w:r>
      <w:r w:rsidRPr="006808CC">
        <w:t>Prihvaćanjem pokroviteljstva Vlada Republike Hrvatske ne preuzima nikakve financijske obveze.</w:t>
      </w:r>
    </w:p>
    <w:p w14:paraId="58DF52A4" w14:textId="77777777" w:rsidR="005B3674" w:rsidRDefault="005B3674" w:rsidP="002A4D27">
      <w:pPr>
        <w:jc w:val="both"/>
      </w:pPr>
    </w:p>
    <w:p w14:paraId="0A724B47" w14:textId="77777777" w:rsidR="002A4D27" w:rsidRDefault="002A4D27" w:rsidP="002A4D27">
      <w:pPr>
        <w:jc w:val="both"/>
      </w:pPr>
    </w:p>
    <w:p w14:paraId="5DBE9345" w14:textId="77777777" w:rsidR="005B3674" w:rsidRDefault="005B3674" w:rsidP="005B3674"/>
    <w:p w14:paraId="7324ABE9" w14:textId="77777777" w:rsidR="005B3674" w:rsidRDefault="005B3674" w:rsidP="005B3674"/>
    <w:p w14:paraId="60E3EE6C" w14:textId="7C165923" w:rsidR="005B3674" w:rsidRDefault="00494409" w:rsidP="005B3674">
      <w:r>
        <w:t>KLASA:</w:t>
      </w:r>
      <w:r>
        <w:tab/>
        <w:t xml:space="preserve"> </w:t>
      </w:r>
      <w:r>
        <w:tab/>
      </w:r>
      <w:r w:rsidRPr="00D3510C">
        <w:tab/>
      </w:r>
    </w:p>
    <w:p w14:paraId="233E8AEA" w14:textId="7BDABDCE" w:rsidR="005B3674" w:rsidRDefault="00494409" w:rsidP="005B3674">
      <w:r>
        <w:t>URBROJ:</w:t>
      </w:r>
      <w:r>
        <w:tab/>
      </w:r>
      <w:r w:rsidR="005B3674">
        <w:tab/>
      </w:r>
      <w:r w:rsidR="005B3674">
        <w:tab/>
      </w:r>
    </w:p>
    <w:p w14:paraId="3163F924" w14:textId="77777777" w:rsidR="005B3674" w:rsidRDefault="005B3674" w:rsidP="005B3674"/>
    <w:p w14:paraId="6359B484" w14:textId="77777777" w:rsidR="005B3674" w:rsidRDefault="005B3674" w:rsidP="005B3674">
      <w:r>
        <w:t>Zagreb,</w:t>
      </w:r>
      <w:r>
        <w:tab/>
      </w:r>
      <w:r>
        <w:tab/>
      </w:r>
      <w:r>
        <w:tab/>
      </w:r>
    </w:p>
    <w:p w14:paraId="036F0F03" w14:textId="77777777" w:rsidR="005B3674" w:rsidRDefault="005B3674" w:rsidP="005B3674"/>
    <w:p w14:paraId="569F9E83" w14:textId="77777777" w:rsidR="005B3674" w:rsidRDefault="005B3674" w:rsidP="002A4D27"/>
    <w:p w14:paraId="4490D8D0" w14:textId="77777777" w:rsidR="005B3674" w:rsidRPr="00A22C23" w:rsidRDefault="005B3674" w:rsidP="002A4D27">
      <w:pPr>
        <w:jc w:val="both"/>
        <w:rPr>
          <w:rFonts w:eastAsia="Calibri"/>
          <w:lang w:eastAsia="en-US"/>
        </w:rPr>
      </w:pPr>
    </w:p>
    <w:p w14:paraId="03DA7982" w14:textId="77777777" w:rsidR="005B3674" w:rsidRDefault="005B3674" w:rsidP="005B3674">
      <w:pPr>
        <w:jc w:val="center"/>
        <w:rPr>
          <w:rFonts w:eastAsia="Calibri"/>
          <w:lang w:eastAsia="en-US"/>
        </w:rPr>
      </w:pPr>
      <w:r w:rsidRPr="00A22C23">
        <w:rPr>
          <w:rFonts w:eastAsia="Calibri"/>
          <w:lang w:eastAsia="en-US"/>
        </w:rPr>
        <w:t xml:space="preserve">                                                                                              </w:t>
      </w:r>
      <w:r>
        <w:rPr>
          <w:rFonts w:eastAsia="Calibri"/>
          <w:lang w:eastAsia="en-US"/>
        </w:rPr>
        <w:t xml:space="preserve">PREDSJEDNIK </w:t>
      </w:r>
    </w:p>
    <w:p w14:paraId="6F7430D0" w14:textId="77777777" w:rsidR="00C67C30" w:rsidRPr="00A22C23" w:rsidRDefault="00C67C30" w:rsidP="005B3674">
      <w:pPr>
        <w:jc w:val="center"/>
        <w:rPr>
          <w:rFonts w:eastAsia="Calibri"/>
          <w:lang w:eastAsia="en-US"/>
        </w:rPr>
      </w:pPr>
    </w:p>
    <w:p w14:paraId="57818B6E" w14:textId="77777777" w:rsidR="005B3674" w:rsidRPr="00A22C23" w:rsidRDefault="005B3674" w:rsidP="005B3674">
      <w:pPr>
        <w:jc w:val="right"/>
        <w:rPr>
          <w:rFonts w:eastAsia="Calibri"/>
          <w:lang w:eastAsia="en-US"/>
        </w:rPr>
      </w:pPr>
    </w:p>
    <w:p w14:paraId="1FCEDC25" w14:textId="77777777" w:rsidR="005B3674" w:rsidRPr="00A22C23" w:rsidRDefault="005B3674" w:rsidP="005B3674">
      <w:pPr>
        <w:jc w:val="center"/>
        <w:rPr>
          <w:rFonts w:eastAsia="Calibri"/>
          <w:lang w:eastAsia="en-US"/>
        </w:rPr>
      </w:pPr>
      <w:r w:rsidRPr="00A22C23">
        <w:rPr>
          <w:rFonts w:eastAsia="Calibri"/>
          <w:lang w:eastAsia="en-US"/>
        </w:rPr>
        <w:t xml:space="preserve">                                                                                              mr. sc. Andrej Plenković</w:t>
      </w:r>
    </w:p>
    <w:p w14:paraId="5DE04178" w14:textId="77777777" w:rsidR="005B3674" w:rsidRPr="00BF5E8D" w:rsidRDefault="005B3674" w:rsidP="005B3674">
      <w:pPr>
        <w:tabs>
          <w:tab w:val="center" w:pos="7320"/>
        </w:tabs>
        <w:jc w:val="both"/>
        <w:rPr>
          <w:b/>
        </w:rPr>
      </w:pPr>
    </w:p>
    <w:p w14:paraId="7F3C841D" w14:textId="77777777" w:rsidR="00CE78D1" w:rsidRPr="00CE78D1" w:rsidRDefault="00CE78D1" w:rsidP="00CE78D1"/>
    <w:p w14:paraId="4FA53F79" w14:textId="77777777" w:rsidR="00825682" w:rsidRDefault="00825682">
      <w:r>
        <w:br w:type="page"/>
      </w:r>
    </w:p>
    <w:p w14:paraId="1180F760" w14:textId="77777777" w:rsidR="002D5D0A" w:rsidRDefault="002D5D0A" w:rsidP="00825682">
      <w:pPr>
        <w:jc w:val="center"/>
        <w:rPr>
          <w:b/>
        </w:rPr>
      </w:pPr>
    </w:p>
    <w:p w14:paraId="1B9EDF5D" w14:textId="77777777" w:rsidR="002D5D0A" w:rsidRDefault="002D5D0A" w:rsidP="00825682">
      <w:pPr>
        <w:jc w:val="center"/>
        <w:rPr>
          <w:b/>
        </w:rPr>
      </w:pPr>
    </w:p>
    <w:p w14:paraId="38EBC32F" w14:textId="4F05B4ED" w:rsidR="00825682" w:rsidRDefault="00494409" w:rsidP="00825682">
      <w:pPr>
        <w:jc w:val="center"/>
        <w:rPr>
          <w:b/>
        </w:rPr>
      </w:pPr>
      <w:r>
        <w:rPr>
          <w:b/>
        </w:rPr>
        <w:t>O B R A Z L O Ž E N J E</w:t>
      </w:r>
    </w:p>
    <w:p w14:paraId="47ABB817" w14:textId="77777777" w:rsidR="00DE73F5" w:rsidRDefault="00DE73F5" w:rsidP="00DE73F5">
      <w:pPr>
        <w:jc w:val="both"/>
      </w:pPr>
    </w:p>
    <w:p w14:paraId="139B78F7" w14:textId="28FAC6BC" w:rsidR="00B677FD" w:rsidRDefault="00B677FD" w:rsidP="00DE73F5">
      <w:pPr>
        <w:jc w:val="both"/>
      </w:pPr>
      <w:r w:rsidRPr="00B677FD">
        <w:t xml:space="preserve">Hrvatska akademija znanosti i umjetnosti – Zavod za znanstveni i umjetnički rad u Osijeku, uz potporu Sveučilišta Josipa Jurja Strossmayera u Osijeku, organizira drugi Znanstveni sabor Slavonije i Baranje koji će se održati 29. i 30. listopada 2026. u Osijeku. </w:t>
      </w:r>
    </w:p>
    <w:p w14:paraId="1486D871" w14:textId="77777777" w:rsidR="00B677FD" w:rsidRDefault="00B677FD" w:rsidP="00DE73F5">
      <w:pPr>
        <w:jc w:val="both"/>
      </w:pPr>
    </w:p>
    <w:p w14:paraId="21C23847" w14:textId="4E7C604A" w:rsidR="009F1E53" w:rsidRDefault="00B677FD" w:rsidP="00DE73F5">
      <w:pPr>
        <w:jc w:val="both"/>
      </w:pPr>
      <w:r w:rsidRPr="00B677FD">
        <w:t>Znanstveni sabor predstavlja važnu nacionalnu platformu koja, okupljajući vodeće znanstvenike, gospodarstvenike i donositelje odluka, sustavno promišlja o razvoju istočne Hrvatske kroz integrirani pristup hrani, znanju i upravljanju u kontekstu gospodarskih, društvenih, tehnoloških i okolišnih izazova. Naglašavajući važnost suradnje između akademske zajednice i lokalne samouprave, zaključci Sabora služe kao službene preporuke nadležnim ministarstvima, čime se izravno utječe na oblikovanje nacionalnih politika usmjerenih na napredak te dugoročnu stabilnost i održivost.</w:t>
      </w:r>
    </w:p>
    <w:p w14:paraId="5C156830" w14:textId="77777777" w:rsidR="00B677FD" w:rsidRDefault="00B677FD" w:rsidP="00AE0E55">
      <w:pPr>
        <w:jc w:val="both"/>
      </w:pPr>
    </w:p>
    <w:p w14:paraId="34E45A86" w14:textId="77777777" w:rsidR="00126A73" w:rsidRDefault="00126A73" w:rsidP="00B677FD">
      <w:pPr>
        <w:jc w:val="both"/>
      </w:pPr>
    </w:p>
    <w:p w14:paraId="37719AE6" w14:textId="77777777" w:rsidR="00126A73" w:rsidRDefault="00126A73" w:rsidP="00D21902">
      <w:pPr>
        <w:ind w:firstLine="708"/>
        <w:jc w:val="both"/>
      </w:pPr>
    </w:p>
    <w:p w14:paraId="1C5049B1" w14:textId="77777777" w:rsidR="00126A73" w:rsidRDefault="00126A73" w:rsidP="00D21902">
      <w:pPr>
        <w:ind w:firstLine="708"/>
        <w:jc w:val="both"/>
      </w:pPr>
    </w:p>
    <w:p w14:paraId="4F27C080" w14:textId="77777777" w:rsidR="008F0DD4" w:rsidRPr="00CE78D1" w:rsidRDefault="008F0DD4" w:rsidP="00CE78D1"/>
    <w:sectPr w:rsidR="008F0DD4" w:rsidRPr="00CE78D1" w:rsidSect="00C04B7B">
      <w:footerReference w:type="default" r:id="rId14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0E406" w14:textId="77777777" w:rsidR="00672077" w:rsidRDefault="00672077" w:rsidP="0011560A">
      <w:r>
        <w:separator/>
      </w:r>
    </w:p>
  </w:endnote>
  <w:endnote w:type="continuationSeparator" w:id="0">
    <w:p w14:paraId="36486D57" w14:textId="77777777" w:rsidR="00672077" w:rsidRDefault="0067207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12EC2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77B02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E7337" w14:textId="77777777" w:rsidR="00672077" w:rsidRDefault="00672077" w:rsidP="0011560A">
      <w:r>
        <w:separator/>
      </w:r>
    </w:p>
  </w:footnote>
  <w:footnote w:type="continuationSeparator" w:id="0">
    <w:p w14:paraId="3EEEAFA5" w14:textId="77777777" w:rsidR="00672077" w:rsidRDefault="00672077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1328E"/>
    <w:rsid w:val="000350D9"/>
    <w:rsid w:val="00057310"/>
    <w:rsid w:val="00063520"/>
    <w:rsid w:val="0007470B"/>
    <w:rsid w:val="0008420A"/>
    <w:rsid w:val="00086A6C"/>
    <w:rsid w:val="000875DA"/>
    <w:rsid w:val="00090FAC"/>
    <w:rsid w:val="000A1D60"/>
    <w:rsid w:val="000A3A3B"/>
    <w:rsid w:val="000C27E4"/>
    <w:rsid w:val="000D1A50"/>
    <w:rsid w:val="000E4E41"/>
    <w:rsid w:val="000E75C1"/>
    <w:rsid w:val="000F6DE9"/>
    <w:rsid w:val="001015C6"/>
    <w:rsid w:val="00110E6C"/>
    <w:rsid w:val="0011560A"/>
    <w:rsid w:val="00124371"/>
    <w:rsid w:val="00126A73"/>
    <w:rsid w:val="00135F1A"/>
    <w:rsid w:val="00146B79"/>
    <w:rsid w:val="00147DE9"/>
    <w:rsid w:val="00162B61"/>
    <w:rsid w:val="00170226"/>
    <w:rsid w:val="001741AA"/>
    <w:rsid w:val="001877E4"/>
    <w:rsid w:val="001917B2"/>
    <w:rsid w:val="001A0820"/>
    <w:rsid w:val="001A13E7"/>
    <w:rsid w:val="001A309A"/>
    <w:rsid w:val="001B7A97"/>
    <w:rsid w:val="001C2DDB"/>
    <w:rsid w:val="001E7218"/>
    <w:rsid w:val="001E7309"/>
    <w:rsid w:val="002179F8"/>
    <w:rsid w:val="00220956"/>
    <w:rsid w:val="0023763F"/>
    <w:rsid w:val="00262599"/>
    <w:rsid w:val="002668C5"/>
    <w:rsid w:val="0028608D"/>
    <w:rsid w:val="00286820"/>
    <w:rsid w:val="0029163B"/>
    <w:rsid w:val="002A1D77"/>
    <w:rsid w:val="002A4D27"/>
    <w:rsid w:val="002A6196"/>
    <w:rsid w:val="002B107A"/>
    <w:rsid w:val="002C0005"/>
    <w:rsid w:val="002D1256"/>
    <w:rsid w:val="002D2232"/>
    <w:rsid w:val="002D48E9"/>
    <w:rsid w:val="002D5D0A"/>
    <w:rsid w:val="002D6C51"/>
    <w:rsid w:val="002D7C91"/>
    <w:rsid w:val="003033E4"/>
    <w:rsid w:val="00304232"/>
    <w:rsid w:val="00323C77"/>
    <w:rsid w:val="00336EE7"/>
    <w:rsid w:val="0034351C"/>
    <w:rsid w:val="00346897"/>
    <w:rsid w:val="0037389A"/>
    <w:rsid w:val="00375B6D"/>
    <w:rsid w:val="00381F04"/>
    <w:rsid w:val="0038426B"/>
    <w:rsid w:val="003929F5"/>
    <w:rsid w:val="003A2F05"/>
    <w:rsid w:val="003C09D8"/>
    <w:rsid w:val="003C5DFB"/>
    <w:rsid w:val="003D47D1"/>
    <w:rsid w:val="003F5623"/>
    <w:rsid w:val="003F5901"/>
    <w:rsid w:val="003F75B0"/>
    <w:rsid w:val="004039BD"/>
    <w:rsid w:val="00407707"/>
    <w:rsid w:val="00431D85"/>
    <w:rsid w:val="00440D6D"/>
    <w:rsid w:val="00442367"/>
    <w:rsid w:val="00450F88"/>
    <w:rsid w:val="00460A40"/>
    <w:rsid w:val="00461188"/>
    <w:rsid w:val="00490CF6"/>
    <w:rsid w:val="00494409"/>
    <w:rsid w:val="004A776B"/>
    <w:rsid w:val="004B679F"/>
    <w:rsid w:val="004C1375"/>
    <w:rsid w:val="004C5354"/>
    <w:rsid w:val="004D0D8F"/>
    <w:rsid w:val="004E1300"/>
    <w:rsid w:val="004E4E34"/>
    <w:rsid w:val="004F7016"/>
    <w:rsid w:val="00504248"/>
    <w:rsid w:val="00505540"/>
    <w:rsid w:val="005146D6"/>
    <w:rsid w:val="00535E09"/>
    <w:rsid w:val="0054369E"/>
    <w:rsid w:val="005508BB"/>
    <w:rsid w:val="00562C8C"/>
    <w:rsid w:val="0056365A"/>
    <w:rsid w:val="00565EE6"/>
    <w:rsid w:val="00571F6C"/>
    <w:rsid w:val="0057458A"/>
    <w:rsid w:val="00575564"/>
    <w:rsid w:val="005861F2"/>
    <w:rsid w:val="005906BB"/>
    <w:rsid w:val="005B3674"/>
    <w:rsid w:val="005C3A4C"/>
    <w:rsid w:val="005E7CAB"/>
    <w:rsid w:val="005F4727"/>
    <w:rsid w:val="00604FAA"/>
    <w:rsid w:val="00612D91"/>
    <w:rsid w:val="00633454"/>
    <w:rsid w:val="0063388F"/>
    <w:rsid w:val="0064326D"/>
    <w:rsid w:val="00646A46"/>
    <w:rsid w:val="00652604"/>
    <w:rsid w:val="0066110E"/>
    <w:rsid w:val="00663238"/>
    <w:rsid w:val="00672077"/>
    <w:rsid w:val="00675B44"/>
    <w:rsid w:val="0068013E"/>
    <w:rsid w:val="0068772B"/>
    <w:rsid w:val="00692555"/>
    <w:rsid w:val="00693A4D"/>
    <w:rsid w:val="00694D87"/>
    <w:rsid w:val="006B7800"/>
    <w:rsid w:val="006C0CC3"/>
    <w:rsid w:val="006D2844"/>
    <w:rsid w:val="006D59CA"/>
    <w:rsid w:val="006E14A9"/>
    <w:rsid w:val="006E611E"/>
    <w:rsid w:val="006F177A"/>
    <w:rsid w:val="007010C7"/>
    <w:rsid w:val="00720AD3"/>
    <w:rsid w:val="00726165"/>
    <w:rsid w:val="00731AC4"/>
    <w:rsid w:val="007638D8"/>
    <w:rsid w:val="00777CAA"/>
    <w:rsid w:val="0078648A"/>
    <w:rsid w:val="0079155E"/>
    <w:rsid w:val="007A1768"/>
    <w:rsid w:val="007A1881"/>
    <w:rsid w:val="007D60E4"/>
    <w:rsid w:val="007E3965"/>
    <w:rsid w:val="0081021D"/>
    <w:rsid w:val="00810FF5"/>
    <w:rsid w:val="008137B5"/>
    <w:rsid w:val="00825682"/>
    <w:rsid w:val="00833808"/>
    <w:rsid w:val="008353A1"/>
    <w:rsid w:val="008365FD"/>
    <w:rsid w:val="00881BBB"/>
    <w:rsid w:val="0089283D"/>
    <w:rsid w:val="008C0768"/>
    <w:rsid w:val="008C1D0A"/>
    <w:rsid w:val="008D1E25"/>
    <w:rsid w:val="008D39C8"/>
    <w:rsid w:val="008E2B80"/>
    <w:rsid w:val="008F0DD4"/>
    <w:rsid w:val="0090200F"/>
    <w:rsid w:val="009047E4"/>
    <w:rsid w:val="009126B3"/>
    <w:rsid w:val="009152C4"/>
    <w:rsid w:val="00933CAB"/>
    <w:rsid w:val="00943D43"/>
    <w:rsid w:val="0095079B"/>
    <w:rsid w:val="009511BB"/>
    <w:rsid w:val="00953BA1"/>
    <w:rsid w:val="00954D08"/>
    <w:rsid w:val="00965E3C"/>
    <w:rsid w:val="009812AA"/>
    <w:rsid w:val="009930CA"/>
    <w:rsid w:val="009B3D8D"/>
    <w:rsid w:val="009C33E1"/>
    <w:rsid w:val="009C7815"/>
    <w:rsid w:val="009E7F3D"/>
    <w:rsid w:val="009F1E39"/>
    <w:rsid w:val="009F1E53"/>
    <w:rsid w:val="00A15F08"/>
    <w:rsid w:val="00A15FD5"/>
    <w:rsid w:val="00A175E9"/>
    <w:rsid w:val="00A21819"/>
    <w:rsid w:val="00A258B2"/>
    <w:rsid w:val="00A45CF4"/>
    <w:rsid w:val="00A52A71"/>
    <w:rsid w:val="00A573DC"/>
    <w:rsid w:val="00A6339A"/>
    <w:rsid w:val="00A725A4"/>
    <w:rsid w:val="00A83290"/>
    <w:rsid w:val="00A90DFC"/>
    <w:rsid w:val="00A94A2B"/>
    <w:rsid w:val="00AD2F06"/>
    <w:rsid w:val="00AD4D7C"/>
    <w:rsid w:val="00AE0E55"/>
    <w:rsid w:val="00AE59DF"/>
    <w:rsid w:val="00AF0FA3"/>
    <w:rsid w:val="00B42E00"/>
    <w:rsid w:val="00B462AB"/>
    <w:rsid w:val="00B57187"/>
    <w:rsid w:val="00B677FD"/>
    <w:rsid w:val="00B706F8"/>
    <w:rsid w:val="00B908C2"/>
    <w:rsid w:val="00BA2060"/>
    <w:rsid w:val="00BA28CD"/>
    <w:rsid w:val="00BA70A4"/>
    <w:rsid w:val="00BA72BF"/>
    <w:rsid w:val="00BC48EB"/>
    <w:rsid w:val="00BC5E66"/>
    <w:rsid w:val="00BF2B76"/>
    <w:rsid w:val="00C04B7B"/>
    <w:rsid w:val="00C05C01"/>
    <w:rsid w:val="00C12A09"/>
    <w:rsid w:val="00C337A4"/>
    <w:rsid w:val="00C44327"/>
    <w:rsid w:val="00C67C30"/>
    <w:rsid w:val="00C969CC"/>
    <w:rsid w:val="00CA4F84"/>
    <w:rsid w:val="00CB4BBF"/>
    <w:rsid w:val="00CB6009"/>
    <w:rsid w:val="00CD1639"/>
    <w:rsid w:val="00CD1690"/>
    <w:rsid w:val="00CD3EFA"/>
    <w:rsid w:val="00CE3D00"/>
    <w:rsid w:val="00CE78D1"/>
    <w:rsid w:val="00CF7BB4"/>
    <w:rsid w:val="00CF7EEC"/>
    <w:rsid w:val="00D05B3D"/>
    <w:rsid w:val="00D07290"/>
    <w:rsid w:val="00D1127C"/>
    <w:rsid w:val="00D14240"/>
    <w:rsid w:val="00D1614C"/>
    <w:rsid w:val="00D21902"/>
    <w:rsid w:val="00D3538B"/>
    <w:rsid w:val="00D44800"/>
    <w:rsid w:val="00D62C4D"/>
    <w:rsid w:val="00D76C54"/>
    <w:rsid w:val="00D8016C"/>
    <w:rsid w:val="00D83A7D"/>
    <w:rsid w:val="00D8637C"/>
    <w:rsid w:val="00D92A3D"/>
    <w:rsid w:val="00DB0A6B"/>
    <w:rsid w:val="00DB28EB"/>
    <w:rsid w:val="00DB6366"/>
    <w:rsid w:val="00DE73F5"/>
    <w:rsid w:val="00E13A38"/>
    <w:rsid w:val="00E20E74"/>
    <w:rsid w:val="00E25569"/>
    <w:rsid w:val="00E601A2"/>
    <w:rsid w:val="00E77198"/>
    <w:rsid w:val="00E83E23"/>
    <w:rsid w:val="00E87821"/>
    <w:rsid w:val="00EA3AD1"/>
    <w:rsid w:val="00EB1248"/>
    <w:rsid w:val="00EC08EF"/>
    <w:rsid w:val="00EC1041"/>
    <w:rsid w:val="00ED236E"/>
    <w:rsid w:val="00ED41D2"/>
    <w:rsid w:val="00EE03CA"/>
    <w:rsid w:val="00EE3724"/>
    <w:rsid w:val="00EE7199"/>
    <w:rsid w:val="00F003D6"/>
    <w:rsid w:val="00F07F7C"/>
    <w:rsid w:val="00F3220D"/>
    <w:rsid w:val="00F369B1"/>
    <w:rsid w:val="00F62776"/>
    <w:rsid w:val="00F65A9B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F39C1D"/>
  <w15:docId w15:val="{A518A45B-49A4-48DC-B35C-A918156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AZJMDCZ6QSYZ-886166611-14569</_dlc_DocId>
    <_dlc_DocIdUrl xmlns="a494813a-d0d8-4dad-94cb-0d196f36ba15">
      <Url>https://ekoordinacije.vlada.hr/unutarnja-ljudska/_layouts/15/DocIdRedir.aspx?ID=AZJMDCZ6QSYZ-886166611-14569</Url>
      <Description>AZJMDCZ6QSYZ-886166611-14569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025F7-E164-4EFA-9EE6-656E46D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62C16-AA41-4C54-8306-8789F1CE11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0BF6E6-633D-4640-92BC-A2A11C7C4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1DD546-00E3-4E86-B155-5D540816B829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A1BF15B-A7BA-42B7-9F57-6D021087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248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Koordinacija za un. politiku, dr. djelatnosti i ljudska prava</cp:lastModifiedBy>
  <cp:revision>9</cp:revision>
  <cp:lastPrinted>2025-10-24T12:53:00Z</cp:lastPrinted>
  <dcterms:created xsi:type="dcterms:W3CDTF">2025-11-04T08:08:00Z</dcterms:created>
  <dcterms:modified xsi:type="dcterms:W3CDTF">2026-06-01T07:12:00Z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f4b9fdbb-9c4c-4a1a-975f-02efead6b2e0</vt:lpwstr>
  </property>
</Properties>
</file>