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07191" w14:textId="77777777" w:rsidR="00436FDE" w:rsidRDefault="00436FDE" w:rsidP="002F7B2C">
      <w:pPr>
        <w:jc w:val="right"/>
        <w:rPr>
          <w:b/>
        </w:rPr>
      </w:pPr>
    </w:p>
    <w:p w14:paraId="311A408D" w14:textId="05D98E35" w:rsidR="00436FDE" w:rsidRPr="004F2D12" w:rsidRDefault="00436FDE" w:rsidP="00436FDE">
      <w:pPr>
        <w:ind w:left="3540" w:firstLine="708"/>
      </w:pPr>
      <w:r w:rsidRPr="004F2D12">
        <w:rPr>
          <w:noProof/>
        </w:rPr>
        <w:drawing>
          <wp:inline distT="0" distB="0" distL="0" distR="0" wp14:anchorId="7FEFE467" wp14:editId="3E1F10B4">
            <wp:extent cx="504825" cy="685800"/>
            <wp:effectExtent l="0" t="0" r="9525" b="0"/>
            <wp:docPr id="111457334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2D12">
        <w:fldChar w:fldCharType="begin"/>
      </w:r>
      <w:r w:rsidRPr="004F2D12">
        <w:instrText xml:space="preserve"> INCLUDEPICTURE "http://www.inet.hr/~box/images/grb-rh.gif" \* MERGEFORMATINET </w:instrText>
      </w:r>
      <w:r w:rsidRPr="004F2D12">
        <w:fldChar w:fldCharType="end"/>
      </w:r>
    </w:p>
    <w:p w14:paraId="572B21E2" w14:textId="77777777" w:rsidR="00436FDE" w:rsidRPr="004F2D12" w:rsidRDefault="00436FDE" w:rsidP="00436FDE">
      <w:pPr>
        <w:spacing w:before="60" w:after="1680"/>
        <w:jc w:val="center"/>
        <w:rPr>
          <w:sz w:val="28"/>
        </w:rPr>
      </w:pPr>
      <w:r w:rsidRPr="004F2D12">
        <w:rPr>
          <w:sz w:val="28"/>
        </w:rPr>
        <w:t>VLADA REPUBLIKE HRVATSKE</w:t>
      </w:r>
    </w:p>
    <w:p w14:paraId="2CBFD1F0" w14:textId="77777777" w:rsidR="00436FDE" w:rsidRPr="004F2D12" w:rsidRDefault="00436FDE" w:rsidP="00436FDE"/>
    <w:p w14:paraId="55E5C12C" w14:textId="2683D0C1" w:rsidR="00436FDE" w:rsidRPr="004F2D12" w:rsidRDefault="00436FDE" w:rsidP="00436FDE">
      <w:pPr>
        <w:spacing w:after="2400"/>
        <w:jc w:val="right"/>
      </w:pPr>
      <w:r w:rsidRPr="004F2D12">
        <w:t xml:space="preserve">Zagreb, </w:t>
      </w:r>
      <w:r w:rsidR="007F1C89">
        <w:t>26</w:t>
      </w:r>
      <w:r>
        <w:t>. lipnja</w:t>
      </w:r>
      <w:r w:rsidRPr="006412AB">
        <w:t xml:space="preserve"> 202</w:t>
      </w:r>
      <w:r>
        <w:t>6</w:t>
      </w:r>
      <w:r w:rsidRPr="006412AB">
        <w:t>.</w:t>
      </w:r>
    </w:p>
    <w:p w14:paraId="6A309EC8" w14:textId="77777777" w:rsidR="00436FDE" w:rsidRPr="004F2D12" w:rsidRDefault="00436FDE" w:rsidP="00436FDE">
      <w:pPr>
        <w:spacing w:line="360" w:lineRule="auto"/>
      </w:pPr>
      <w:r w:rsidRPr="004F2D12">
        <w:t>__________________________________________________________________________</w:t>
      </w:r>
    </w:p>
    <w:p w14:paraId="66484AC7" w14:textId="77777777" w:rsidR="00436FDE" w:rsidRPr="004F2D12" w:rsidRDefault="00436FDE" w:rsidP="00436FDE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436FDE" w:rsidRPr="004F2D12" w:rsidSect="00436FDE">
          <w:footerReference w:type="default" r:id="rId13"/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1"/>
      </w:tblGrid>
      <w:tr w:rsidR="00436FDE" w:rsidRPr="004F2D12" w14:paraId="6B22FFA1" w14:textId="77777777" w:rsidTr="002D49FA">
        <w:tc>
          <w:tcPr>
            <w:tcW w:w="1951" w:type="dxa"/>
          </w:tcPr>
          <w:p w14:paraId="7E699240" w14:textId="77777777" w:rsidR="00436FDE" w:rsidRPr="004F2D12" w:rsidRDefault="00436FDE" w:rsidP="002D49FA">
            <w:pPr>
              <w:spacing w:line="360" w:lineRule="auto"/>
              <w:jc w:val="right"/>
            </w:pPr>
            <w:r w:rsidRPr="004F2D12">
              <w:rPr>
                <w:b/>
                <w:smallCaps/>
              </w:rPr>
              <w:t>Predlagatelj</w:t>
            </w:r>
            <w:r w:rsidRPr="004F2D12">
              <w:rPr>
                <w:b/>
              </w:rPr>
              <w:t>:</w:t>
            </w:r>
          </w:p>
        </w:tc>
        <w:tc>
          <w:tcPr>
            <w:tcW w:w="7229" w:type="dxa"/>
          </w:tcPr>
          <w:p w14:paraId="331C98E9" w14:textId="77777777" w:rsidR="00436FDE" w:rsidRPr="004F2D12" w:rsidRDefault="00436FDE" w:rsidP="002D49FA">
            <w:pPr>
              <w:spacing w:line="360" w:lineRule="auto"/>
            </w:pPr>
            <w:r>
              <w:t>Ministarstvo rada, mirovinskoga sustava, obitelji i socijalne politike</w:t>
            </w:r>
          </w:p>
        </w:tc>
      </w:tr>
    </w:tbl>
    <w:p w14:paraId="38B5AD4A" w14:textId="77777777" w:rsidR="00436FDE" w:rsidRPr="004F2D12" w:rsidRDefault="00436FDE" w:rsidP="00436FDE">
      <w:pPr>
        <w:rPr>
          <w:vanish/>
        </w:rPr>
      </w:pPr>
    </w:p>
    <w:tbl>
      <w:tblPr>
        <w:tblpPr w:leftFromText="180" w:rightFromText="180" w:vertAnchor="text" w:horzAnchor="margin" w:tblpY="473"/>
        <w:tblW w:w="0" w:type="auto"/>
        <w:tblLook w:val="04A0" w:firstRow="1" w:lastRow="0" w:firstColumn="1" w:lastColumn="0" w:noHBand="0" w:noVBand="1"/>
      </w:tblPr>
      <w:tblGrid>
        <w:gridCol w:w="1940"/>
        <w:gridCol w:w="7130"/>
      </w:tblGrid>
      <w:tr w:rsidR="00436FDE" w:rsidRPr="004F2D12" w14:paraId="2F5DA96E" w14:textId="77777777" w:rsidTr="002D49FA">
        <w:tc>
          <w:tcPr>
            <w:tcW w:w="1951" w:type="dxa"/>
          </w:tcPr>
          <w:p w14:paraId="2CC5B5A4" w14:textId="77777777" w:rsidR="00436FDE" w:rsidRPr="004F2D12" w:rsidRDefault="00436FDE" w:rsidP="002D49FA">
            <w:pPr>
              <w:spacing w:line="360" w:lineRule="auto"/>
              <w:jc w:val="right"/>
            </w:pPr>
            <w:r w:rsidRPr="004F2D12">
              <w:rPr>
                <w:b/>
                <w:smallCaps/>
              </w:rPr>
              <w:t>Predmet</w:t>
            </w:r>
            <w:r w:rsidRPr="004F2D12">
              <w:rPr>
                <w:b/>
              </w:rPr>
              <w:t>:</w:t>
            </w:r>
          </w:p>
        </w:tc>
        <w:tc>
          <w:tcPr>
            <w:tcW w:w="7229" w:type="dxa"/>
          </w:tcPr>
          <w:p w14:paraId="37D6328A" w14:textId="0595AF95" w:rsidR="00436FDE" w:rsidRPr="004F2D12" w:rsidRDefault="00436FDE" w:rsidP="002D49FA">
            <w:pPr>
              <w:spacing w:line="276" w:lineRule="auto"/>
              <w:jc w:val="both"/>
            </w:pPr>
            <w:r w:rsidRPr="00BD3A3D">
              <w:t xml:space="preserve">Prijedlog odluke o </w:t>
            </w:r>
            <w:r w:rsidRPr="00436FDE">
              <w:t>potvrđivanju izmjena Statuta Hrvatskog zavoda za mirovinsko osiguranje</w:t>
            </w:r>
          </w:p>
        </w:tc>
      </w:tr>
    </w:tbl>
    <w:p w14:paraId="3739BDDF" w14:textId="77777777" w:rsidR="00436FDE" w:rsidRPr="004F2D12" w:rsidRDefault="00436FDE" w:rsidP="00436FDE">
      <w:pPr>
        <w:tabs>
          <w:tab w:val="left" w:pos="1843"/>
        </w:tabs>
        <w:spacing w:line="360" w:lineRule="auto"/>
        <w:ind w:left="1843" w:hanging="1843"/>
      </w:pPr>
      <w:r w:rsidRPr="004F2D12">
        <w:t>___________________________________________________________________________</w:t>
      </w:r>
    </w:p>
    <w:p w14:paraId="3D35F6D8" w14:textId="77777777" w:rsidR="00436FDE" w:rsidRPr="004F2D12" w:rsidRDefault="00436FDE" w:rsidP="00436FDE">
      <w:pPr>
        <w:spacing w:line="360" w:lineRule="auto"/>
      </w:pPr>
      <w:r w:rsidRPr="004F2D12">
        <w:t>___________________________________________________________________________</w:t>
      </w:r>
    </w:p>
    <w:p w14:paraId="4752275D" w14:textId="5A4B8659" w:rsidR="00436FDE" w:rsidRDefault="00436FDE">
      <w:pPr>
        <w:rPr>
          <w:b/>
        </w:rPr>
      </w:pPr>
    </w:p>
    <w:p w14:paraId="1FCC1C0B" w14:textId="77777777" w:rsidR="00436FDE" w:rsidRDefault="00436FDE" w:rsidP="002F7B2C">
      <w:pPr>
        <w:jc w:val="right"/>
        <w:rPr>
          <w:b/>
        </w:rPr>
      </w:pPr>
    </w:p>
    <w:p w14:paraId="1EA40BAC" w14:textId="77777777" w:rsidR="00436FDE" w:rsidRDefault="00436FDE" w:rsidP="002F7B2C">
      <w:pPr>
        <w:jc w:val="right"/>
        <w:rPr>
          <w:b/>
        </w:rPr>
      </w:pPr>
    </w:p>
    <w:p w14:paraId="0F88B5F9" w14:textId="77777777" w:rsidR="00436FDE" w:rsidRDefault="00436FDE" w:rsidP="002F7B2C">
      <w:pPr>
        <w:jc w:val="right"/>
        <w:rPr>
          <w:b/>
        </w:rPr>
      </w:pPr>
    </w:p>
    <w:p w14:paraId="12AB232C" w14:textId="77777777" w:rsidR="00436FDE" w:rsidRDefault="00436FDE" w:rsidP="002F7B2C">
      <w:pPr>
        <w:jc w:val="right"/>
        <w:rPr>
          <w:b/>
        </w:rPr>
      </w:pPr>
    </w:p>
    <w:p w14:paraId="6F6F1865" w14:textId="77777777" w:rsidR="00436FDE" w:rsidRDefault="00436FDE" w:rsidP="002F7B2C">
      <w:pPr>
        <w:jc w:val="right"/>
        <w:rPr>
          <w:b/>
        </w:rPr>
      </w:pPr>
    </w:p>
    <w:p w14:paraId="0A432D84" w14:textId="77777777" w:rsidR="00436FDE" w:rsidRDefault="00436FDE" w:rsidP="002F7B2C">
      <w:pPr>
        <w:jc w:val="right"/>
        <w:rPr>
          <w:b/>
        </w:rPr>
      </w:pPr>
    </w:p>
    <w:p w14:paraId="7FB94D6F" w14:textId="77777777" w:rsidR="00436FDE" w:rsidRDefault="00436FDE" w:rsidP="002F7B2C">
      <w:pPr>
        <w:jc w:val="right"/>
        <w:rPr>
          <w:b/>
        </w:rPr>
      </w:pPr>
    </w:p>
    <w:p w14:paraId="64C2F64D" w14:textId="77777777" w:rsidR="00436FDE" w:rsidRDefault="00436FDE" w:rsidP="002F7B2C">
      <w:pPr>
        <w:jc w:val="right"/>
        <w:rPr>
          <w:b/>
        </w:rPr>
      </w:pPr>
    </w:p>
    <w:p w14:paraId="2CA120BE" w14:textId="77777777" w:rsidR="00436FDE" w:rsidRDefault="00436FDE" w:rsidP="002F7B2C">
      <w:pPr>
        <w:jc w:val="right"/>
        <w:rPr>
          <w:b/>
        </w:rPr>
      </w:pPr>
    </w:p>
    <w:p w14:paraId="7770FD21" w14:textId="77777777" w:rsidR="00436FDE" w:rsidRDefault="00436FDE" w:rsidP="002F7B2C">
      <w:pPr>
        <w:jc w:val="right"/>
        <w:rPr>
          <w:b/>
        </w:rPr>
      </w:pPr>
    </w:p>
    <w:p w14:paraId="11356AD8" w14:textId="77777777" w:rsidR="00436FDE" w:rsidRDefault="00436FDE" w:rsidP="002F7B2C">
      <w:pPr>
        <w:jc w:val="right"/>
        <w:rPr>
          <w:b/>
        </w:rPr>
      </w:pPr>
    </w:p>
    <w:p w14:paraId="32096AF1" w14:textId="77777777" w:rsidR="00436FDE" w:rsidRDefault="00436FDE" w:rsidP="002F7B2C">
      <w:pPr>
        <w:jc w:val="right"/>
        <w:rPr>
          <w:b/>
        </w:rPr>
      </w:pPr>
    </w:p>
    <w:p w14:paraId="12B468D3" w14:textId="77777777" w:rsidR="00436FDE" w:rsidRDefault="00436FDE" w:rsidP="002F7B2C">
      <w:pPr>
        <w:jc w:val="right"/>
        <w:rPr>
          <w:b/>
        </w:rPr>
      </w:pPr>
    </w:p>
    <w:p w14:paraId="05BFA16F" w14:textId="77777777" w:rsidR="00436FDE" w:rsidRDefault="00436FDE" w:rsidP="002F7B2C">
      <w:pPr>
        <w:jc w:val="right"/>
        <w:rPr>
          <w:b/>
        </w:rPr>
      </w:pPr>
    </w:p>
    <w:p w14:paraId="6A6803CA" w14:textId="77777777" w:rsidR="00436FDE" w:rsidRDefault="00436FDE" w:rsidP="002F7B2C">
      <w:pPr>
        <w:jc w:val="right"/>
        <w:rPr>
          <w:b/>
        </w:rPr>
      </w:pPr>
    </w:p>
    <w:p w14:paraId="78E69911" w14:textId="77777777" w:rsidR="00436FDE" w:rsidRDefault="00436FDE" w:rsidP="002F7B2C">
      <w:pPr>
        <w:jc w:val="right"/>
        <w:rPr>
          <w:b/>
        </w:rPr>
      </w:pPr>
    </w:p>
    <w:p w14:paraId="100E0943" w14:textId="77777777" w:rsidR="00436FDE" w:rsidRDefault="00436FDE" w:rsidP="002F7B2C">
      <w:pPr>
        <w:jc w:val="right"/>
        <w:rPr>
          <w:b/>
        </w:rPr>
      </w:pPr>
    </w:p>
    <w:p w14:paraId="04D2D350" w14:textId="77777777" w:rsidR="00436FDE" w:rsidRDefault="00436FDE" w:rsidP="002F7B2C">
      <w:pPr>
        <w:jc w:val="right"/>
        <w:rPr>
          <w:b/>
        </w:rPr>
      </w:pPr>
    </w:p>
    <w:p w14:paraId="5FF1CBFD" w14:textId="7A1E3A7F" w:rsidR="00460093" w:rsidRDefault="00460093" w:rsidP="002F7B2C">
      <w:pPr>
        <w:jc w:val="right"/>
        <w:rPr>
          <w:b/>
        </w:rPr>
      </w:pPr>
    </w:p>
    <w:p w14:paraId="5BD6CC52" w14:textId="76996B7F" w:rsidR="0081365D" w:rsidRDefault="00460093" w:rsidP="00044A7A">
      <w:pPr>
        <w:rPr>
          <w:b/>
        </w:rPr>
      </w:pPr>
      <w:r>
        <w:rPr>
          <w:b/>
        </w:rPr>
        <w:br w:type="page"/>
      </w:r>
      <w:r w:rsidR="00640D48">
        <w:rPr>
          <w:b/>
        </w:rPr>
        <w:tab/>
      </w:r>
      <w:r w:rsidR="00640D48">
        <w:rPr>
          <w:b/>
        </w:rPr>
        <w:tab/>
      </w:r>
      <w:r w:rsidR="00640D48">
        <w:rPr>
          <w:b/>
        </w:rPr>
        <w:tab/>
      </w:r>
      <w:r w:rsidR="00640D48">
        <w:rPr>
          <w:b/>
        </w:rPr>
        <w:tab/>
      </w:r>
      <w:r w:rsidR="00640D48">
        <w:rPr>
          <w:b/>
        </w:rPr>
        <w:tab/>
      </w:r>
      <w:r w:rsidR="00640D48">
        <w:rPr>
          <w:b/>
        </w:rPr>
        <w:tab/>
      </w:r>
      <w:r w:rsidR="00640D48">
        <w:rPr>
          <w:b/>
        </w:rPr>
        <w:tab/>
      </w:r>
      <w:r w:rsidR="00640D48">
        <w:rPr>
          <w:b/>
        </w:rPr>
        <w:tab/>
      </w:r>
      <w:r w:rsidR="00640D48">
        <w:rPr>
          <w:b/>
        </w:rPr>
        <w:tab/>
        <w:t xml:space="preserve"> </w:t>
      </w:r>
      <w:r w:rsidR="00640D48" w:rsidRPr="00640D48">
        <w:rPr>
          <w:b/>
          <w:color w:val="808080" w:themeColor="background1" w:themeShade="80"/>
        </w:rPr>
        <w:t>PRIJEDLOG</w:t>
      </w:r>
    </w:p>
    <w:p w14:paraId="5A694C84" w14:textId="77777777" w:rsidR="00E62F71" w:rsidRDefault="00E62F71" w:rsidP="0081365D">
      <w:pPr>
        <w:jc w:val="both"/>
        <w:rPr>
          <w:b/>
        </w:rPr>
      </w:pPr>
    </w:p>
    <w:p w14:paraId="14A93EEB" w14:textId="77777777" w:rsidR="0081365D" w:rsidRDefault="0081365D" w:rsidP="0081365D">
      <w:pPr>
        <w:jc w:val="both"/>
        <w:rPr>
          <w:b/>
        </w:rPr>
      </w:pPr>
      <w:r w:rsidRPr="0077212D">
        <w:rPr>
          <w:b/>
        </w:rPr>
        <w:t>VLADA REPUBLIKE HRVATSKE</w:t>
      </w:r>
    </w:p>
    <w:p w14:paraId="3BDF847B" w14:textId="77777777" w:rsidR="00EA35D9" w:rsidRPr="0077212D" w:rsidRDefault="00EA35D9" w:rsidP="0081365D">
      <w:pPr>
        <w:jc w:val="both"/>
        <w:rPr>
          <w:b/>
        </w:rPr>
      </w:pPr>
    </w:p>
    <w:p w14:paraId="08EA24A0" w14:textId="77777777" w:rsidR="0081365D" w:rsidRPr="0077212D" w:rsidRDefault="0081365D" w:rsidP="0081365D">
      <w:pPr>
        <w:jc w:val="both"/>
        <w:rPr>
          <w:b/>
        </w:rPr>
      </w:pPr>
    </w:p>
    <w:p w14:paraId="4EDAA0A3" w14:textId="3510B6B2" w:rsidR="001229C2" w:rsidRDefault="0081365D" w:rsidP="00F362AE">
      <w:pPr>
        <w:spacing w:line="276" w:lineRule="auto"/>
        <w:jc w:val="both"/>
      </w:pPr>
      <w:r>
        <w:tab/>
      </w:r>
      <w:r>
        <w:tab/>
      </w:r>
      <w:r w:rsidR="001229C2">
        <w:t xml:space="preserve">Na temelju </w:t>
      </w:r>
      <w:r w:rsidR="00333801">
        <w:t xml:space="preserve">članka 141. </w:t>
      </w:r>
      <w:r w:rsidR="00333801" w:rsidRPr="009E5373">
        <w:t>Zakona o mirovinskom osiguranju („Narodne novine“, br</w:t>
      </w:r>
      <w:r w:rsidR="00333801">
        <w:t>.</w:t>
      </w:r>
      <w:r w:rsidR="00333801" w:rsidRPr="009E5373">
        <w:t xml:space="preserve"> 96/25.)</w:t>
      </w:r>
      <w:r w:rsidR="00333801">
        <w:t xml:space="preserve"> i </w:t>
      </w:r>
      <w:r w:rsidR="001229C2">
        <w:t>članka 31. stavka 2. Zakona o Vladi Republike Hrvatske (</w:t>
      </w:r>
      <w:r w:rsidR="00B35929">
        <w:t>„</w:t>
      </w:r>
      <w:r w:rsidR="001229C2">
        <w:t>Narodne novine</w:t>
      </w:r>
      <w:r w:rsidR="00B35929">
        <w:t>“</w:t>
      </w:r>
      <w:r w:rsidR="001229C2">
        <w:t>, br</w:t>
      </w:r>
      <w:r w:rsidR="008A53B1">
        <w:t>.</w:t>
      </w:r>
      <w:r w:rsidR="001229C2">
        <w:t xml:space="preserve"> 150/11</w:t>
      </w:r>
      <w:r w:rsidR="008A53B1">
        <w:t>.</w:t>
      </w:r>
      <w:r w:rsidR="001229C2">
        <w:t>, 119/14</w:t>
      </w:r>
      <w:r w:rsidR="008A53B1">
        <w:t>.</w:t>
      </w:r>
      <w:r w:rsidR="001229C2">
        <w:t>, 93/16</w:t>
      </w:r>
      <w:r w:rsidR="008A53B1">
        <w:t>.</w:t>
      </w:r>
      <w:r w:rsidR="001229C2">
        <w:t>, 116/18</w:t>
      </w:r>
      <w:r w:rsidR="00E46684">
        <w:t>.</w:t>
      </w:r>
      <w:r w:rsidR="001229C2">
        <w:t>, 80/22</w:t>
      </w:r>
      <w:r w:rsidR="00E46684">
        <w:t>.</w:t>
      </w:r>
      <w:r w:rsidR="001229C2">
        <w:t xml:space="preserve"> i 78/24</w:t>
      </w:r>
      <w:r w:rsidR="00191FA0">
        <w:t>.</w:t>
      </w:r>
      <w:r w:rsidR="001229C2">
        <w:t>)</w:t>
      </w:r>
      <w:r w:rsidR="009E5373" w:rsidRPr="009E5373">
        <w:t>, Vlada Republike Hrvatske je na sjednici održanoj _____________ godine donijela</w:t>
      </w:r>
    </w:p>
    <w:p w14:paraId="345174FE" w14:textId="77777777" w:rsidR="001229C2" w:rsidRDefault="001229C2" w:rsidP="00F362AE">
      <w:pPr>
        <w:spacing w:line="276" w:lineRule="auto"/>
        <w:jc w:val="both"/>
      </w:pPr>
    </w:p>
    <w:p w14:paraId="3401FDB4" w14:textId="77777777" w:rsidR="001229C2" w:rsidRDefault="001229C2" w:rsidP="001229C2">
      <w:pPr>
        <w:jc w:val="both"/>
      </w:pPr>
    </w:p>
    <w:p w14:paraId="4B6EBC87" w14:textId="77777777" w:rsidR="001229C2" w:rsidRDefault="001229C2" w:rsidP="001229C2">
      <w:pPr>
        <w:jc w:val="both"/>
      </w:pPr>
    </w:p>
    <w:p w14:paraId="72437496" w14:textId="77777777" w:rsidR="001229C2" w:rsidRDefault="001229C2" w:rsidP="001229C2">
      <w:pPr>
        <w:jc w:val="both"/>
      </w:pPr>
    </w:p>
    <w:p w14:paraId="20DC8DC3" w14:textId="0BA86895" w:rsidR="001229C2" w:rsidRDefault="001229C2" w:rsidP="00F362AE">
      <w:pPr>
        <w:spacing w:line="276" w:lineRule="auto"/>
        <w:jc w:val="center"/>
        <w:rPr>
          <w:b/>
          <w:bCs/>
        </w:rPr>
      </w:pPr>
      <w:r w:rsidRPr="00A85024">
        <w:rPr>
          <w:b/>
          <w:bCs/>
        </w:rPr>
        <w:t>O</w:t>
      </w:r>
      <w:r w:rsidR="0001417B">
        <w:rPr>
          <w:b/>
          <w:bCs/>
        </w:rPr>
        <w:t xml:space="preserve"> </w:t>
      </w:r>
      <w:r w:rsidRPr="00A85024">
        <w:rPr>
          <w:b/>
          <w:bCs/>
        </w:rPr>
        <w:t>D</w:t>
      </w:r>
      <w:r w:rsidR="0001417B">
        <w:rPr>
          <w:b/>
          <w:bCs/>
        </w:rPr>
        <w:t xml:space="preserve"> </w:t>
      </w:r>
      <w:r w:rsidRPr="00A85024">
        <w:rPr>
          <w:b/>
          <w:bCs/>
        </w:rPr>
        <w:t>L</w:t>
      </w:r>
      <w:r w:rsidR="0001417B">
        <w:rPr>
          <w:b/>
          <w:bCs/>
        </w:rPr>
        <w:t xml:space="preserve"> </w:t>
      </w:r>
      <w:r w:rsidRPr="00A85024">
        <w:rPr>
          <w:b/>
          <w:bCs/>
        </w:rPr>
        <w:t>U</w:t>
      </w:r>
      <w:r w:rsidR="0001417B">
        <w:rPr>
          <w:b/>
          <w:bCs/>
        </w:rPr>
        <w:t xml:space="preserve"> </w:t>
      </w:r>
      <w:r w:rsidRPr="00A85024">
        <w:rPr>
          <w:b/>
          <w:bCs/>
        </w:rPr>
        <w:t>K</w:t>
      </w:r>
      <w:r w:rsidR="0001417B">
        <w:rPr>
          <w:b/>
          <w:bCs/>
        </w:rPr>
        <w:t xml:space="preserve"> </w:t>
      </w:r>
      <w:r w:rsidRPr="00A85024">
        <w:rPr>
          <w:b/>
          <w:bCs/>
        </w:rPr>
        <w:t>U</w:t>
      </w:r>
    </w:p>
    <w:p w14:paraId="633747AF" w14:textId="77777777" w:rsidR="00971D6C" w:rsidRPr="00A85024" w:rsidRDefault="00971D6C" w:rsidP="00F362AE">
      <w:pPr>
        <w:spacing w:line="276" w:lineRule="auto"/>
        <w:jc w:val="center"/>
        <w:rPr>
          <w:b/>
          <w:bCs/>
        </w:rPr>
      </w:pPr>
    </w:p>
    <w:p w14:paraId="00150125" w14:textId="21497AB8" w:rsidR="001229C2" w:rsidRDefault="00DD55D3" w:rsidP="00F362AE">
      <w:pPr>
        <w:spacing w:line="276" w:lineRule="auto"/>
        <w:jc w:val="center"/>
        <w:rPr>
          <w:b/>
          <w:bCs/>
        </w:rPr>
      </w:pPr>
      <w:r w:rsidRPr="00DD55D3">
        <w:rPr>
          <w:b/>
          <w:bCs/>
        </w:rPr>
        <w:t xml:space="preserve">o potvrđivanju </w:t>
      </w:r>
      <w:r w:rsidR="00006110">
        <w:rPr>
          <w:b/>
          <w:bCs/>
        </w:rPr>
        <w:t>i</w:t>
      </w:r>
      <w:r w:rsidRPr="00DD55D3">
        <w:rPr>
          <w:b/>
          <w:bCs/>
        </w:rPr>
        <w:t>zmjena Statuta Hrvatskog zavoda za mirovinsko osiguranje</w:t>
      </w:r>
    </w:p>
    <w:p w14:paraId="25E759CE" w14:textId="77777777" w:rsidR="00DD55D3" w:rsidRPr="00A85024" w:rsidRDefault="00DD55D3" w:rsidP="00F362AE">
      <w:pPr>
        <w:spacing w:line="276" w:lineRule="auto"/>
        <w:jc w:val="center"/>
        <w:rPr>
          <w:b/>
          <w:bCs/>
        </w:rPr>
      </w:pPr>
    </w:p>
    <w:p w14:paraId="797B5E4E" w14:textId="77777777" w:rsidR="001229C2" w:rsidRPr="00A85024" w:rsidRDefault="001229C2" w:rsidP="00A85024">
      <w:pPr>
        <w:jc w:val="center"/>
        <w:rPr>
          <w:b/>
          <w:bCs/>
        </w:rPr>
      </w:pPr>
      <w:r w:rsidRPr="00A85024">
        <w:rPr>
          <w:b/>
          <w:bCs/>
        </w:rPr>
        <w:t>I.</w:t>
      </w:r>
    </w:p>
    <w:p w14:paraId="0CDDD545" w14:textId="77777777" w:rsidR="001229C2" w:rsidRDefault="001229C2" w:rsidP="001229C2">
      <w:pPr>
        <w:jc w:val="both"/>
      </w:pPr>
    </w:p>
    <w:p w14:paraId="354B6027" w14:textId="6DC0ACE8" w:rsidR="001229C2" w:rsidRDefault="009D1FCA" w:rsidP="00F362AE">
      <w:pPr>
        <w:spacing w:line="276" w:lineRule="auto"/>
        <w:ind w:firstLine="708"/>
        <w:jc w:val="both"/>
      </w:pPr>
      <w:r w:rsidRPr="009D1FCA">
        <w:t xml:space="preserve">Potvrđuju se </w:t>
      </w:r>
      <w:r w:rsidR="00006110">
        <w:t>i</w:t>
      </w:r>
      <w:r w:rsidRPr="009D1FCA">
        <w:t xml:space="preserve">zmjene Statuta Hrvatskog zavoda za mirovinsko osiguranje, KLASA: 041-01/26-02/6, URBROJ: 341-99-01/01-26-3 koje je Upravno vijeće Hrvatskog zavoda za mirovinsko osiguranje donijelo na sjednici održanoj 8. svibnja 2026. </w:t>
      </w:r>
    </w:p>
    <w:p w14:paraId="27B498D4" w14:textId="77777777" w:rsidR="001229C2" w:rsidRDefault="001229C2" w:rsidP="001229C2">
      <w:pPr>
        <w:jc w:val="both"/>
      </w:pPr>
    </w:p>
    <w:p w14:paraId="5657BCA1" w14:textId="77777777" w:rsidR="001229C2" w:rsidRDefault="001229C2" w:rsidP="001229C2">
      <w:pPr>
        <w:jc w:val="both"/>
      </w:pPr>
    </w:p>
    <w:p w14:paraId="7EEC4E7E" w14:textId="77777777" w:rsidR="001229C2" w:rsidRDefault="001229C2" w:rsidP="001229C2">
      <w:pPr>
        <w:jc w:val="both"/>
      </w:pPr>
    </w:p>
    <w:p w14:paraId="4A8C2817" w14:textId="77777777" w:rsidR="001229C2" w:rsidRPr="00796879" w:rsidRDefault="001229C2" w:rsidP="00796879">
      <w:pPr>
        <w:jc w:val="center"/>
        <w:rPr>
          <w:b/>
          <w:bCs/>
        </w:rPr>
      </w:pPr>
      <w:r w:rsidRPr="00796879">
        <w:rPr>
          <w:b/>
          <w:bCs/>
        </w:rPr>
        <w:t>II.</w:t>
      </w:r>
    </w:p>
    <w:p w14:paraId="7DEADEFB" w14:textId="77777777" w:rsidR="001229C2" w:rsidRDefault="001229C2" w:rsidP="001229C2">
      <w:pPr>
        <w:jc w:val="both"/>
      </w:pPr>
    </w:p>
    <w:p w14:paraId="36794137" w14:textId="6B6B0BEA" w:rsidR="001229C2" w:rsidRDefault="001229C2" w:rsidP="006B7BBC">
      <w:pPr>
        <w:ind w:firstLine="708"/>
        <w:jc w:val="both"/>
      </w:pPr>
      <w:r>
        <w:t>Ov</w:t>
      </w:r>
      <w:r w:rsidR="009C7E87">
        <w:t>a</w:t>
      </w:r>
      <w:r>
        <w:t xml:space="preserve"> </w:t>
      </w:r>
      <w:r w:rsidR="009C7E87">
        <w:t>Odluka stupa na snagu danom donošenja</w:t>
      </w:r>
      <w:r w:rsidR="00FE3114">
        <w:t xml:space="preserve">, </w:t>
      </w:r>
      <w:r w:rsidR="00A836CC">
        <w:t>a</w:t>
      </w:r>
      <w:r w:rsidR="00B33E8E">
        <w:t xml:space="preserve"> objavit će se </w:t>
      </w:r>
      <w:r w:rsidR="0084289E">
        <w:t>u „Narodnim novinama“</w:t>
      </w:r>
      <w:r w:rsidR="00C5147B">
        <w:t>.</w:t>
      </w:r>
    </w:p>
    <w:p w14:paraId="64C7A289" w14:textId="77777777" w:rsidR="001229C2" w:rsidRDefault="001229C2" w:rsidP="001229C2">
      <w:pPr>
        <w:jc w:val="both"/>
      </w:pPr>
    </w:p>
    <w:p w14:paraId="59B34D84" w14:textId="77777777" w:rsidR="001229C2" w:rsidRDefault="001229C2" w:rsidP="001229C2">
      <w:pPr>
        <w:jc w:val="both"/>
      </w:pPr>
    </w:p>
    <w:p w14:paraId="4EB1A26F" w14:textId="77777777" w:rsidR="001229C2" w:rsidRDefault="001229C2" w:rsidP="001229C2">
      <w:pPr>
        <w:jc w:val="both"/>
      </w:pPr>
    </w:p>
    <w:p w14:paraId="0FB1623B" w14:textId="77777777" w:rsidR="001229C2" w:rsidRDefault="001229C2" w:rsidP="001229C2">
      <w:pPr>
        <w:jc w:val="both"/>
      </w:pPr>
    </w:p>
    <w:p w14:paraId="2312261C" w14:textId="77777777" w:rsidR="001229C2" w:rsidRDefault="001229C2" w:rsidP="00F362AE">
      <w:pPr>
        <w:spacing w:line="276" w:lineRule="auto"/>
        <w:jc w:val="both"/>
      </w:pPr>
      <w:r>
        <w:t>KLASA:</w:t>
      </w:r>
    </w:p>
    <w:p w14:paraId="0A4CCE40" w14:textId="77777777" w:rsidR="001229C2" w:rsidRDefault="001229C2" w:rsidP="00F362AE">
      <w:pPr>
        <w:spacing w:line="276" w:lineRule="auto"/>
        <w:jc w:val="both"/>
      </w:pPr>
      <w:r>
        <w:t>URBROJ:</w:t>
      </w:r>
    </w:p>
    <w:p w14:paraId="3F912B11" w14:textId="77777777" w:rsidR="001229C2" w:rsidRDefault="001229C2" w:rsidP="00F362AE">
      <w:pPr>
        <w:spacing w:line="276" w:lineRule="auto"/>
        <w:jc w:val="both"/>
      </w:pPr>
      <w:r>
        <w:t xml:space="preserve">Zagreb, </w:t>
      </w:r>
      <w:r>
        <w:tab/>
        <w:t>___________________</w:t>
      </w:r>
    </w:p>
    <w:p w14:paraId="3F2DFF65" w14:textId="77777777" w:rsidR="001229C2" w:rsidRDefault="001229C2" w:rsidP="001229C2">
      <w:pPr>
        <w:jc w:val="both"/>
      </w:pPr>
    </w:p>
    <w:p w14:paraId="62ABA5D3" w14:textId="77777777" w:rsidR="001229C2" w:rsidRDefault="001229C2" w:rsidP="001229C2">
      <w:pPr>
        <w:jc w:val="both"/>
      </w:pPr>
    </w:p>
    <w:p w14:paraId="6E056B36" w14:textId="77777777" w:rsidR="001229C2" w:rsidRDefault="001229C2" w:rsidP="001229C2">
      <w:pPr>
        <w:jc w:val="both"/>
      </w:pPr>
    </w:p>
    <w:p w14:paraId="60EEF578" w14:textId="729C0C20" w:rsidR="001229C2" w:rsidRDefault="001229C2" w:rsidP="003C61F2">
      <w:pPr>
        <w:ind w:left="6372" w:firstLine="432"/>
        <w:jc w:val="center"/>
      </w:pPr>
      <w:r>
        <w:lastRenderedPageBreak/>
        <w:t>PREDSJEDNIK</w:t>
      </w:r>
    </w:p>
    <w:p w14:paraId="4A4BEA5D" w14:textId="77777777" w:rsidR="001229C2" w:rsidRDefault="001229C2" w:rsidP="003C61F2">
      <w:pPr>
        <w:jc w:val="right"/>
      </w:pPr>
    </w:p>
    <w:p w14:paraId="5D6ACF98" w14:textId="77777777" w:rsidR="001229C2" w:rsidRDefault="001229C2" w:rsidP="003C61F2">
      <w:pPr>
        <w:jc w:val="right"/>
      </w:pPr>
      <w:r>
        <w:t>mr.sc. Andrej Plenković</w:t>
      </w:r>
    </w:p>
    <w:p w14:paraId="65AAE3F1" w14:textId="77777777" w:rsidR="001229C2" w:rsidRDefault="001229C2" w:rsidP="002100C2">
      <w:pPr>
        <w:jc w:val="right"/>
      </w:pPr>
    </w:p>
    <w:p w14:paraId="02F29E0F" w14:textId="77777777" w:rsidR="00F362AE" w:rsidRDefault="00F362AE" w:rsidP="00A85024">
      <w:pPr>
        <w:jc w:val="center"/>
      </w:pPr>
    </w:p>
    <w:p w14:paraId="29A6FECC" w14:textId="77777777" w:rsidR="00F01759" w:rsidRDefault="00F01759" w:rsidP="00A85024">
      <w:pPr>
        <w:jc w:val="center"/>
      </w:pPr>
    </w:p>
    <w:p w14:paraId="67075C4A" w14:textId="77777777" w:rsidR="00F01759" w:rsidRDefault="00F01759" w:rsidP="00A85024">
      <w:pPr>
        <w:jc w:val="center"/>
      </w:pPr>
    </w:p>
    <w:p w14:paraId="7BD42CD8" w14:textId="77777777" w:rsidR="00F01759" w:rsidRDefault="00F01759" w:rsidP="00A85024">
      <w:pPr>
        <w:jc w:val="center"/>
      </w:pPr>
    </w:p>
    <w:p w14:paraId="69186543" w14:textId="77777777" w:rsidR="00F01759" w:rsidRDefault="00F01759" w:rsidP="00A85024">
      <w:pPr>
        <w:jc w:val="center"/>
      </w:pPr>
    </w:p>
    <w:p w14:paraId="3AE36CA6" w14:textId="49778008" w:rsidR="00044A7A" w:rsidRDefault="00044A7A">
      <w:r>
        <w:br w:type="page"/>
      </w:r>
    </w:p>
    <w:p w14:paraId="08779391" w14:textId="77777777" w:rsidR="00F01759" w:rsidRDefault="00F01759" w:rsidP="00A85024">
      <w:pPr>
        <w:jc w:val="center"/>
      </w:pPr>
      <w:bookmarkStart w:id="0" w:name="_GoBack"/>
      <w:bookmarkEnd w:id="0"/>
    </w:p>
    <w:p w14:paraId="59585933" w14:textId="77777777" w:rsidR="002B63A3" w:rsidRDefault="002B63A3" w:rsidP="00A85024">
      <w:pPr>
        <w:jc w:val="center"/>
      </w:pPr>
    </w:p>
    <w:p w14:paraId="6E25D139" w14:textId="2EE70DF5" w:rsidR="001229C2" w:rsidRDefault="001229C2" w:rsidP="00A85024">
      <w:pPr>
        <w:jc w:val="center"/>
        <w:rPr>
          <w:b/>
          <w:bCs/>
        </w:rPr>
      </w:pPr>
      <w:r w:rsidRPr="00796879">
        <w:rPr>
          <w:b/>
          <w:bCs/>
        </w:rPr>
        <w:t>O B R A Z L O Ž E NJ E</w:t>
      </w:r>
    </w:p>
    <w:p w14:paraId="79B9A1BE" w14:textId="77777777" w:rsidR="00F362AE" w:rsidRPr="00796879" w:rsidRDefault="00F362AE" w:rsidP="00A85024">
      <w:pPr>
        <w:jc w:val="center"/>
        <w:rPr>
          <w:b/>
          <w:bCs/>
        </w:rPr>
      </w:pPr>
    </w:p>
    <w:p w14:paraId="3BD86747" w14:textId="77777777" w:rsidR="001229C2" w:rsidRDefault="001229C2" w:rsidP="001229C2">
      <w:pPr>
        <w:jc w:val="both"/>
      </w:pPr>
    </w:p>
    <w:p w14:paraId="7850DD28" w14:textId="6BFA6112" w:rsidR="008F7D07" w:rsidRDefault="008F7D07" w:rsidP="008F7D07">
      <w:pPr>
        <w:jc w:val="both"/>
      </w:pPr>
      <w:r>
        <w:t>Prema odredbi članka 18. podstavka 1. Statuta Hrvatskog zavoda za mirovinsko osiguranje (</w:t>
      </w:r>
      <w:r w:rsidR="0053308C">
        <w:t>„</w:t>
      </w:r>
      <w:r>
        <w:t>Narodne novine</w:t>
      </w:r>
      <w:r w:rsidR="0053308C">
        <w:t>“</w:t>
      </w:r>
      <w:r>
        <w:t>, br</w:t>
      </w:r>
      <w:r w:rsidR="004F3FC4">
        <w:t>.</w:t>
      </w:r>
      <w:r>
        <w:t xml:space="preserve"> 155/25</w:t>
      </w:r>
      <w:r w:rsidR="0075164E">
        <w:t>.</w:t>
      </w:r>
      <w:r>
        <w:t xml:space="preserve"> - u daljnjem tekstu: Statut), rješavanje u prvom stupnju o pravima iz mirovinskog osiguranja primjenom svih međunarodnih ugovora o socijalnom osiguranju u nadležnosti je Područne službe </w:t>
      </w:r>
      <w:r w:rsidR="00CB6BBA">
        <w:t xml:space="preserve">Hrvatskog zavoda za mirovinsko osiguranje (u daljnjem tekstu: Zavod) </w:t>
      </w:r>
      <w:r>
        <w:t xml:space="preserve">u Zagrebu, dok su prema članku 16. podstavku 2. Statuta ostale područne ustrojstvene jedinice </w:t>
      </w:r>
      <w:r w:rsidR="00CB6BBA">
        <w:t>Zavoda</w:t>
      </w:r>
      <w:r>
        <w:t xml:space="preserve"> nadležne za rješavanje u prvom stupnju o pravima iz mirovinskog osiguranja primjenom međunarodnih ugovora o socijalnom osiguranju s Bosnom i Hercegovinom, SR Jugoslavijom (Republikom Srbijom), Republikom Crnom Gorom i Republikom Sjevernom Makedonijom. </w:t>
      </w:r>
    </w:p>
    <w:p w14:paraId="7194DC2A" w14:textId="77777777" w:rsidR="008F7D07" w:rsidRDefault="008F7D07" w:rsidP="008F7D07">
      <w:pPr>
        <w:jc w:val="both"/>
      </w:pPr>
    </w:p>
    <w:p w14:paraId="5389399D" w14:textId="514142DD" w:rsidR="00312557" w:rsidRPr="00CE78D1" w:rsidRDefault="008F7D07" w:rsidP="008F7D07">
      <w:pPr>
        <w:jc w:val="both"/>
      </w:pPr>
      <w:r>
        <w:t>Decentralizacijom poslovnih procesa i edukacijom radnika koji će u okviru poslova svog radnog mjesta primjenjivati sve međunarodne ugovore o socijalnom osiguranju, a ne samo međunarodne ugovore o socijalnom osiguranju s državama navedenima u članku 16. podstavku 2. Statuta, ostvarit će se preduvjeti da se od 1. srpnja 2026. u svim područnim ustrojstvenim jedinicama Zavoda obavljaju poslovi rješavanja u prvom stupnju o pravima iz mirovinskog osiguranja primjenom svih međunarodnih ugovora o socijalnom osiguranju te je zbog navedenog potrebno izmijeniti članke 16. i 18. Statuta.</w:t>
      </w:r>
    </w:p>
    <w:sectPr w:rsidR="00312557" w:rsidRPr="00CE78D1" w:rsidSect="00611715">
      <w:headerReference w:type="default" r:id="rId14"/>
      <w:footerReference w:type="default" r:id="rId15"/>
      <w:type w:val="continuous"/>
      <w:pgSz w:w="11906" w:h="16838"/>
      <w:pgMar w:top="1134" w:right="1418" w:bottom="1134" w:left="1418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52ECF" w14:textId="77777777" w:rsidR="00875665" w:rsidRDefault="00875665" w:rsidP="0011560A">
      <w:r>
        <w:separator/>
      </w:r>
    </w:p>
  </w:endnote>
  <w:endnote w:type="continuationSeparator" w:id="0">
    <w:p w14:paraId="198CB38B" w14:textId="77777777" w:rsidR="00875665" w:rsidRDefault="00875665" w:rsidP="0011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DE1EB" w14:textId="77777777" w:rsidR="00436FDE" w:rsidRPr="003D263A" w:rsidRDefault="00436FDE" w:rsidP="0012789F">
    <w:pPr>
      <w:pStyle w:val="Footer"/>
      <w:pBdr>
        <w:top w:val="single" w:sz="4" w:space="1" w:color="404040"/>
      </w:pBdr>
      <w:jc w:val="center"/>
      <w:rPr>
        <w:color w:val="404040"/>
        <w:spacing w:val="20"/>
        <w:sz w:val="20"/>
      </w:rPr>
    </w:pPr>
    <w:r w:rsidRPr="003D263A">
      <w:rPr>
        <w:color w:val="404040"/>
        <w:spacing w:val="20"/>
        <w:sz w:val="20"/>
      </w:rPr>
      <w:t>Banski dvori | Trg Sv. Marka 2  | 10000 Zagreb | tel. 01 4569 222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65164" w14:textId="5F4D3C92" w:rsidR="00436FDE" w:rsidRPr="00436FDE" w:rsidRDefault="00436FDE" w:rsidP="00436F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349F1" w14:textId="77777777" w:rsidR="00875665" w:rsidRDefault="00875665" w:rsidP="0011560A">
      <w:r>
        <w:separator/>
      </w:r>
    </w:p>
  </w:footnote>
  <w:footnote w:type="continuationSeparator" w:id="0">
    <w:p w14:paraId="3F3080DB" w14:textId="77777777" w:rsidR="00875665" w:rsidRDefault="00875665" w:rsidP="00115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DCEB0" w14:textId="77777777" w:rsidR="009A69E1" w:rsidRPr="009A69E1" w:rsidRDefault="009A69E1" w:rsidP="00640D4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22702"/>
    <w:multiLevelType w:val="hybridMultilevel"/>
    <w:tmpl w:val="233621F8"/>
    <w:lvl w:ilvl="0" w:tplc="8AD8ECFE">
      <w:start w:val="1"/>
      <w:numFmt w:val="decimal"/>
      <w:pStyle w:val="1Bullet2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A4"/>
    <w:rsid w:val="00006110"/>
    <w:rsid w:val="0001417B"/>
    <w:rsid w:val="00014DE5"/>
    <w:rsid w:val="00015FD5"/>
    <w:rsid w:val="000234A1"/>
    <w:rsid w:val="00026838"/>
    <w:rsid w:val="0003214E"/>
    <w:rsid w:val="000350D9"/>
    <w:rsid w:val="00036DC3"/>
    <w:rsid w:val="00044A7A"/>
    <w:rsid w:val="0004760B"/>
    <w:rsid w:val="00057310"/>
    <w:rsid w:val="00063520"/>
    <w:rsid w:val="00071F0F"/>
    <w:rsid w:val="00074D02"/>
    <w:rsid w:val="00086A6C"/>
    <w:rsid w:val="000A1D60"/>
    <w:rsid w:val="000A3A3B"/>
    <w:rsid w:val="000B692C"/>
    <w:rsid w:val="000D1A50"/>
    <w:rsid w:val="000E3DF7"/>
    <w:rsid w:val="001015C6"/>
    <w:rsid w:val="00110082"/>
    <w:rsid w:val="00110E6C"/>
    <w:rsid w:val="0011560A"/>
    <w:rsid w:val="0012230F"/>
    <w:rsid w:val="001229C2"/>
    <w:rsid w:val="0012357A"/>
    <w:rsid w:val="00125820"/>
    <w:rsid w:val="00135F1A"/>
    <w:rsid w:val="0014558C"/>
    <w:rsid w:val="00145890"/>
    <w:rsid w:val="00146B79"/>
    <w:rsid w:val="00147DE9"/>
    <w:rsid w:val="001601E0"/>
    <w:rsid w:val="00162A77"/>
    <w:rsid w:val="00170226"/>
    <w:rsid w:val="001716E8"/>
    <w:rsid w:val="001741AA"/>
    <w:rsid w:val="001917B2"/>
    <w:rsid w:val="00191FA0"/>
    <w:rsid w:val="001A13E7"/>
    <w:rsid w:val="001A1724"/>
    <w:rsid w:val="001A3A2C"/>
    <w:rsid w:val="001A70C6"/>
    <w:rsid w:val="001B7A97"/>
    <w:rsid w:val="001C4574"/>
    <w:rsid w:val="001C48CB"/>
    <w:rsid w:val="001C797F"/>
    <w:rsid w:val="001E7218"/>
    <w:rsid w:val="001F708A"/>
    <w:rsid w:val="002017DA"/>
    <w:rsid w:val="002100C2"/>
    <w:rsid w:val="00216297"/>
    <w:rsid w:val="002179F8"/>
    <w:rsid w:val="00220956"/>
    <w:rsid w:val="00220F02"/>
    <w:rsid w:val="002263D3"/>
    <w:rsid w:val="0023763F"/>
    <w:rsid w:val="00280154"/>
    <w:rsid w:val="002822FD"/>
    <w:rsid w:val="0028608D"/>
    <w:rsid w:val="0029163B"/>
    <w:rsid w:val="00295E41"/>
    <w:rsid w:val="002A1D77"/>
    <w:rsid w:val="002B107A"/>
    <w:rsid w:val="002B5B77"/>
    <w:rsid w:val="002B63A3"/>
    <w:rsid w:val="002C037E"/>
    <w:rsid w:val="002C63A9"/>
    <w:rsid w:val="002C7EDB"/>
    <w:rsid w:val="002D1256"/>
    <w:rsid w:val="002D6C51"/>
    <w:rsid w:val="002D7C91"/>
    <w:rsid w:val="002E566C"/>
    <w:rsid w:val="002E6967"/>
    <w:rsid w:val="002F62D7"/>
    <w:rsid w:val="002F7B2C"/>
    <w:rsid w:val="003033E4"/>
    <w:rsid w:val="00304232"/>
    <w:rsid w:val="0030751F"/>
    <w:rsid w:val="00311013"/>
    <w:rsid w:val="00312557"/>
    <w:rsid w:val="00320C7B"/>
    <w:rsid w:val="00323C77"/>
    <w:rsid w:val="00333801"/>
    <w:rsid w:val="00336EE7"/>
    <w:rsid w:val="0033704C"/>
    <w:rsid w:val="0034351C"/>
    <w:rsid w:val="00347649"/>
    <w:rsid w:val="003504E0"/>
    <w:rsid w:val="00370431"/>
    <w:rsid w:val="003707DB"/>
    <w:rsid w:val="00381F04"/>
    <w:rsid w:val="0038426B"/>
    <w:rsid w:val="003849A7"/>
    <w:rsid w:val="00386FB4"/>
    <w:rsid w:val="00391C0B"/>
    <w:rsid w:val="003929F5"/>
    <w:rsid w:val="00395CD7"/>
    <w:rsid w:val="003A1363"/>
    <w:rsid w:val="003A2F05"/>
    <w:rsid w:val="003A3FDA"/>
    <w:rsid w:val="003B3725"/>
    <w:rsid w:val="003B3809"/>
    <w:rsid w:val="003B41D5"/>
    <w:rsid w:val="003B4E22"/>
    <w:rsid w:val="003C09D8"/>
    <w:rsid w:val="003C61F2"/>
    <w:rsid w:val="003D47D1"/>
    <w:rsid w:val="003F5623"/>
    <w:rsid w:val="003F5FCB"/>
    <w:rsid w:val="004039BD"/>
    <w:rsid w:val="00413D35"/>
    <w:rsid w:val="0041564C"/>
    <w:rsid w:val="00415AD8"/>
    <w:rsid w:val="00436FDE"/>
    <w:rsid w:val="00440D6D"/>
    <w:rsid w:val="00442367"/>
    <w:rsid w:val="00450191"/>
    <w:rsid w:val="00460093"/>
    <w:rsid w:val="004610D7"/>
    <w:rsid w:val="00461188"/>
    <w:rsid w:val="0046427E"/>
    <w:rsid w:val="004A5491"/>
    <w:rsid w:val="004A776B"/>
    <w:rsid w:val="004B1705"/>
    <w:rsid w:val="004B524B"/>
    <w:rsid w:val="004C1375"/>
    <w:rsid w:val="004C5354"/>
    <w:rsid w:val="004D0BBF"/>
    <w:rsid w:val="004D2DB1"/>
    <w:rsid w:val="004E1300"/>
    <w:rsid w:val="004E3C58"/>
    <w:rsid w:val="004E4E34"/>
    <w:rsid w:val="004F3FC4"/>
    <w:rsid w:val="00504248"/>
    <w:rsid w:val="00504FCF"/>
    <w:rsid w:val="005146D6"/>
    <w:rsid w:val="00520189"/>
    <w:rsid w:val="005327B9"/>
    <w:rsid w:val="0053308C"/>
    <w:rsid w:val="005332F5"/>
    <w:rsid w:val="00535C33"/>
    <w:rsid w:val="00535E09"/>
    <w:rsid w:val="005369FE"/>
    <w:rsid w:val="00557A1A"/>
    <w:rsid w:val="00562C8C"/>
    <w:rsid w:val="0056365A"/>
    <w:rsid w:val="00571C51"/>
    <w:rsid w:val="00571F6C"/>
    <w:rsid w:val="00575FDB"/>
    <w:rsid w:val="005861F2"/>
    <w:rsid w:val="00587A03"/>
    <w:rsid w:val="005906BB"/>
    <w:rsid w:val="005A09E0"/>
    <w:rsid w:val="005A1361"/>
    <w:rsid w:val="005A19AD"/>
    <w:rsid w:val="005B5334"/>
    <w:rsid w:val="005C3A4C"/>
    <w:rsid w:val="005D54D7"/>
    <w:rsid w:val="005E09E0"/>
    <w:rsid w:val="005E3436"/>
    <w:rsid w:val="005E7CAB"/>
    <w:rsid w:val="005F4727"/>
    <w:rsid w:val="00604E28"/>
    <w:rsid w:val="00611715"/>
    <w:rsid w:val="00621980"/>
    <w:rsid w:val="006240B4"/>
    <w:rsid w:val="00624EDA"/>
    <w:rsid w:val="00633454"/>
    <w:rsid w:val="00640D48"/>
    <w:rsid w:val="00652604"/>
    <w:rsid w:val="00660D61"/>
    <w:rsid w:val="0066110E"/>
    <w:rsid w:val="00667C42"/>
    <w:rsid w:val="00675B44"/>
    <w:rsid w:val="00676DBF"/>
    <w:rsid w:val="006775FA"/>
    <w:rsid w:val="0068013E"/>
    <w:rsid w:val="00682BD8"/>
    <w:rsid w:val="0068772B"/>
    <w:rsid w:val="00693A4D"/>
    <w:rsid w:val="006946DD"/>
    <w:rsid w:val="00694D87"/>
    <w:rsid w:val="0069627D"/>
    <w:rsid w:val="006B5448"/>
    <w:rsid w:val="006B7800"/>
    <w:rsid w:val="006B7BBC"/>
    <w:rsid w:val="006C0993"/>
    <w:rsid w:val="006C0CC3"/>
    <w:rsid w:val="006C7E19"/>
    <w:rsid w:val="006D2504"/>
    <w:rsid w:val="006D7595"/>
    <w:rsid w:val="006E14A9"/>
    <w:rsid w:val="006E611E"/>
    <w:rsid w:val="006F6039"/>
    <w:rsid w:val="007010C7"/>
    <w:rsid w:val="00726165"/>
    <w:rsid w:val="00731AC4"/>
    <w:rsid w:val="0075164E"/>
    <w:rsid w:val="00761111"/>
    <w:rsid w:val="007638D8"/>
    <w:rsid w:val="00777CAA"/>
    <w:rsid w:val="00782D7C"/>
    <w:rsid w:val="00784559"/>
    <w:rsid w:val="0078648A"/>
    <w:rsid w:val="00796879"/>
    <w:rsid w:val="00796EDB"/>
    <w:rsid w:val="007A1768"/>
    <w:rsid w:val="007A1881"/>
    <w:rsid w:val="007B3663"/>
    <w:rsid w:val="007B712D"/>
    <w:rsid w:val="007C6DB5"/>
    <w:rsid w:val="007E3965"/>
    <w:rsid w:val="007E623C"/>
    <w:rsid w:val="007F1C89"/>
    <w:rsid w:val="008053AD"/>
    <w:rsid w:val="0081365D"/>
    <w:rsid w:val="008137B5"/>
    <w:rsid w:val="00821E52"/>
    <w:rsid w:val="008318FD"/>
    <w:rsid w:val="00833808"/>
    <w:rsid w:val="008353A1"/>
    <w:rsid w:val="008365FD"/>
    <w:rsid w:val="00837263"/>
    <w:rsid w:val="00841187"/>
    <w:rsid w:val="0084289E"/>
    <w:rsid w:val="00845105"/>
    <w:rsid w:val="00850EB9"/>
    <w:rsid w:val="00875665"/>
    <w:rsid w:val="00881BBB"/>
    <w:rsid w:val="00886BEB"/>
    <w:rsid w:val="008877D0"/>
    <w:rsid w:val="0089283D"/>
    <w:rsid w:val="008A4552"/>
    <w:rsid w:val="008A53B1"/>
    <w:rsid w:val="008C0768"/>
    <w:rsid w:val="008C1D0A"/>
    <w:rsid w:val="008D0B6B"/>
    <w:rsid w:val="008D1E25"/>
    <w:rsid w:val="008F0DD4"/>
    <w:rsid w:val="008F54B6"/>
    <w:rsid w:val="008F7D07"/>
    <w:rsid w:val="009005D8"/>
    <w:rsid w:val="00901D50"/>
    <w:rsid w:val="0090200F"/>
    <w:rsid w:val="009047E4"/>
    <w:rsid w:val="009126B3"/>
    <w:rsid w:val="0091327D"/>
    <w:rsid w:val="009152C4"/>
    <w:rsid w:val="00923A45"/>
    <w:rsid w:val="00943DA9"/>
    <w:rsid w:val="0095079B"/>
    <w:rsid w:val="00953BA1"/>
    <w:rsid w:val="00954D08"/>
    <w:rsid w:val="00962597"/>
    <w:rsid w:val="00971D6C"/>
    <w:rsid w:val="0097774A"/>
    <w:rsid w:val="0098030A"/>
    <w:rsid w:val="009864F8"/>
    <w:rsid w:val="009930CA"/>
    <w:rsid w:val="0099768E"/>
    <w:rsid w:val="009A69E1"/>
    <w:rsid w:val="009B2266"/>
    <w:rsid w:val="009C0C12"/>
    <w:rsid w:val="009C33E1"/>
    <w:rsid w:val="009C71DD"/>
    <w:rsid w:val="009C7815"/>
    <w:rsid w:val="009C7E87"/>
    <w:rsid w:val="009D1FCA"/>
    <w:rsid w:val="009D5F0B"/>
    <w:rsid w:val="009E5373"/>
    <w:rsid w:val="009F3E78"/>
    <w:rsid w:val="009F580D"/>
    <w:rsid w:val="00A15F08"/>
    <w:rsid w:val="00A175E9"/>
    <w:rsid w:val="00A21819"/>
    <w:rsid w:val="00A319CA"/>
    <w:rsid w:val="00A34E7C"/>
    <w:rsid w:val="00A421AC"/>
    <w:rsid w:val="00A45CF4"/>
    <w:rsid w:val="00A52A71"/>
    <w:rsid w:val="00A54FB7"/>
    <w:rsid w:val="00A56C05"/>
    <w:rsid w:val="00A573DC"/>
    <w:rsid w:val="00A6339A"/>
    <w:rsid w:val="00A6573A"/>
    <w:rsid w:val="00A725A4"/>
    <w:rsid w:val="00A83290"/>
    <w:rsid w:val="00A836CC"/>
    <w:rsid w:val="00A85024"/>
    <w:rsid w:val="00A94525"/>
    <w:rsid w:val="00AA0780"/>
    <w:rsid w:val="00AA6E02"/>
    <w:rsid w:val="00AB003B"/>
    <w:rsid w:val="00AB2C0D"/>
    <w:rsid w:val="00AB3C0C"/>
    <w:rsid w:val="00AC0C2A"/>
    <w:rsid w:val="00AD2F06"/>
    <w:rsid w:val="00AD4D7C"/>
    <w:rsid w:val="00AE59DF"/>
    <w:rsid w:val="00B262AE"/>
    <w:rsid w:val="00B33E8E"/>
    <w:rsid w:val="00B35929"/>
    <w:rsid w:val="00B42E00"/>
    <w:rsid w:val="00B462AB"/>
    <w:rsid w:val="00B53E91"/>
    <w:rsid w:val="00B57187"/>
    <w:rsid w:val="00B706F8"/>
    <w:rsid w:val="00B758DD"/>
    <w:rsid w:val="00B908C2"/>
    <w:rsid w:val="00BA1B57"/>
    <w:rsid w:val="00BA28CD"/>
    <w:rsid w:val="00BA72BF"/>
    <w:rsid w:val="00BE1C70"/>
    <w:rsid w:val="00BF0540"/>
    <w:rsid w:val="00BF12F3"/>
    <w:rsid w:val="00C023A5"/>
    <w:rsid w:val="00C337A4"/>
    <w:rsid w:val="00C35837"/>
    <w:rsid w:val="00C44327"/>
    <w:rsid w:val="00C44E02"/>
    <w:rsid w:val="00C47069"/>
    <w:rsid w:val="00C5147B"/>
    <w:rsid w:val="00C61420"/>
    <w:rsid w:val="00C65768"/>
    <w:rsid w:val="00C909AF"/>
    <w:rsid w:val="00C969CC"/>
    <w:rsid w:val="00CA0E49"/>
    <w:rsid w:val="00CA4F84"/>
    <w:rsid w:val="00CB6BBA"/>
    <w:rsid w:val="00CC0535"/>
    <w:rsid w:val="00CC144E"/>
    <w:rsid w:val="00CD1639"/>
    <w:rsid w:val="00CD3EFA"/>
    <w:rsid w:val="00CD7D9C"/>
    <w:rsid w:val="00CE3D00"/>
    <w:rsid w:val="00CE5274"/>
    <w:rsid w:val="00CE78D1"/>
    <w:rsid w:val="00CF0083"/>
    <w:rsid w:val="00CF4172"/>
    <w:rsid w:val="00CF6490"/>
    <w:rsid w:val="00CF7BB4"/>
    <w:rsid w:val="00CF7EEC"/>
    <w:rsid w:val="00D03963"/>
    <w:rsid w:val="00D07290"/>
    <w:rsid w:val="00D1127C"/>
    <w:rsid w:val="00D14240"/>
    <w:rsid w:val="00D150A3"/>
    <w:rsid w:val="00D1614C"/>
    <w:rsid w:val="00D53EAE"/>
    <w:rsid w:val="00D56FA4"/>
    <w:rsid w:val="00D57C81"/>
    <w:rsid w:val="00D62C4D"/>
    <w:rsid w:val="00D74BCB"/>
    <w:rsid w:val="00D76320"/>
    <w:rsid w:val="00D8016C"/>
    <w:rsid w:val="00D806C0"/>
    <w:rsid w:val="00D92A3D"/>
    <w:rsid w:val="00D97B72"/>
    <w:rsid w:val="00DB0A6B"/>
    <w:rsid w:val="00DB28EB"/>
    <w:rsid w:val="00DB6366"/>
    <w:rsid w:val="00DC453E"/>
    <w:rsid w:val="00DC77E3"/>
    <w:rsid w:val="00DD55D3"/>
    <w:rsid w:val="00DE0EB8"/>
    <w:rsid w:val="00E25569"/>
    <w:rsid w:val="00E338D4"/>
    <w:rsid w:val="00E4289C"/>
    <w:rsid w:val="00E46684"/>
    <w:rsid w:val="00E501B2"/>
    <w:rsid w:val="00E57231"/>
    <w:rsid w:val="00E601A2"/>
    <w:rsid w:val="00E62F71"/>
    <w:rsid w:val="00E77198"/>
    <w:rsid w:val="00E83E23"/>
    <w:rsid w:val="00E93795"/>
    <w:rsid w:val="00E96886"/>
    <w:rsid w:val="00EA35D9"/>
    <w:rsid w:val="00EA3AD1"/>
    <w:rsid w:val="00EA737A"/>
    <w:rsid w:val="00EB1248"/>
    <w:rsid w:val="00EC08EF"/>
    <w:rsid w:val="00EC7C4D"/>
    <w:rsid w:val="00ED236E"/>
    <w:rsid w:val="00ED443C"/>
    <w:rsid w:val="00EE03CA"/>
    <w:rsid w:val="00EE4F79"/>
    <w:rsid w:val="00EE7199"/>
    <w:rsid w:val="00F01759"/>
    <w:rsid w:val="00F16483"/>
    <w:rsid w:val="00F3220D"/>
    <w:rsid w:val="00F362AE"/>
    <w:rsid w:val="00F52DB9"/>
    <w:rsid w:val="00F52E06"/>
    <w:rsid w:val="00F764AD"/>
    <w:rsid w:val="00F90C51"/>
    <w:rsid w:val="00F95A2D"/>
    <w:rsid w:val="00F978E2"/>
    <w:rsid w:val="00F97BA9"/>
    <w:rsid w:val="00FA4E25"/>
    <w:rsid w:val="00FA50BD"/>
    <w:rsid w:val="00FB6C39"/>
    <w:rsid w:val="00FC7AF6"/>
    <w:rsid w:val="00FD3C47"/>
    <w:rsid w:val="00FE2B63"/>
    <w:rsid w:val="00FE3114"/>
    <w:rsid w:val="00FF1045"/>
    <w:rsid w:val="00FF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011120"/>
  <w15:docId w15:val="{520C6B6C-7592-4EDA-9F07-DB000B830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1560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11560A"/>
    <w:rPr>
      <w:sz w:val="24"/>
      <w:szCs w:val="24"/>
    </w:rPr>
  </w:style>
  <w:style w:type="paragraph" w:styleId="Footer">
    <w:name w:val="footer"/>
    <w:basedOn w:val="Normal"/>
    <w:link w:val="FooterChar"/>
    <w:rsid w:val="0011560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11560A"/>
    <w:rPr>
      <w:sz w:val="24"/>
      <w:szCs w:val="24"/>
    </w:rPr>
  </w:style>
  <w:style w:type="paragraph" w:styleId="BalloonText">
    <w:name w:val="Balloon Text"/>
    <w:basedOn w:val="Normal"/>
    <w:link w:val="BalloonTextChar"/>
    <w:rsid w:val="00035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0D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35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ullet2">
    <w:name w:val="1.Bullet 2"/>
    <w:basedOn w:val="ListParagraph"/>
    <w:autoRedefine/>
    <w:qFormat/>
    <w:rsid w:val="00312557"/>
    <w:pPr>
      <w:numPr>
        <w:numId w:val="1"/>
      </w:numPr>
      <w:tabs>
        <w:tab w:val="num" w:pos="360"/>
      </w:tabs>
      <w:ind w:left="708" w:firstLine="0"/>
      <w:jc w:val="both"/>
    </w:pPr>
    <w:rPr>
      <w:rFonts w:ascii="Arial" w:hAnsi="Arial"/>
      <w:color w:val="000000"/>
      <w:sz w:val="20"/>
    </w:rPr>
  </w:style>
  <w:style w:type="paragraph" w:styleId="ListParagraph">
    <w:name w:val="List Paragraph"/>
    <w:basedOn w:val="Normal"/>
    <w:uiPriority w:val="34"/>
    <w:qFormat/>
    <w:rsid w:val="00312557"/>
    <w:pPr>
      <w:ind w:left="720"/>
      <w:contextualSpacing/>
    </w:pPr>
  </w:style>
  <w:style w:type="paragraph" w:styleId="BodyText">
    <w:name w:val="Body Text"/>
    <w:aliases w:val="uvlaka 3,uvlaka 2"/>
    <w:basedOn w:val="Normal"/>
    <w:link w:val="BodyTextChar"/>
    <w:rsid w:val="0081365D"/>
    <w:pPr>
      <w:jc w:val="both"/>
    </w:pPr>
    <w:rPr>
      <w:rFonts w:ascii="Bookman Old Style" w:hAnsi="Bookman Old Style"/>
      <w:sz w:val="22"/>
    </w:rPr>
  </w:style>
  <w:style w:type="character" w:customStyle="1" w:styleId="BodyTextChar">
    <w:name w:val="Body Text Char"/>
    <w:aliases w:val="uvlaka 3 Char,uvlaka 2 Char"/>
    <w:basedOn w:val="DefaultParagraphFont"/>
    <w:link w:val="BodyText"/>
    <w:rsid w:val="0081365D"/>
    <w:rPr>
      <w:rFonts w:ascii="Bookman Old Style" w:hAnsi="Bookman Old Style"/>
      <w:sz w:val="22"/>
      <w:szCs w:val="24"/>
    </w:rPr>
  </w:style>
  <w:style w:type="paragraph" w:styleId="Revision">
    <w:name w:val="Revision"/>
    <w:hidden/>
    <w:uiPriority w:val="99"/>
    <w:semiHidden/>
    <w:rsid w:val="00280154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86FB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86F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86FB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8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86F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0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AZJMDCZ6QSYZ-1849078857-55583</_dlc_DocId>
    <_dlc_DocIdUrl xmlns="a494813a-d0d8-4dad-94cb-0d196f36ba15">
      <Url>https://ekoordinacije.vlada.hr/koordinacija-gospodarstvo/_layouts/15/DocIdRedir.aspx?ID=AZJMDCZ6QSYZ-1849078857-55583</Url>
      <Description>AZJMDCZ6QSYZ-1849078857-55583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B0585B2CC6B7498492DEAFE3511BDC" ma:contentTypeVersion="0" ma:contentTypeDescription="Stvaranje novog dokumenta." ma:contentTypeScope="" ma:versionID="031b15ee640d5b1e5bf656d975c724db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DCF98-54A0-40E7-B2B4-1F59CE27D1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A3C81F-B8D2-4847-B6C9-390B3DDEE6D5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a494813a-d0d8-4dad-94cb-0d196f36ba1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AABECF9-245D-4964-9746-C097CBBCA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84B049-69BA-4982-99EE-C44F1602901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855511C-9C90-4886-8AD3-B5F0E1583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DIGURED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Ljerka Pezer</dc:creator>
  <cp:lastModifiedBy>Maja Lebarović</cp:lastModifiedBy>
  <cp:revision>4</cp:revision>
  <cp:lastPrinted>2026-06-05T09:58:00Z</cp:lastPrinted>
  <dcterms:created xsi:type="dcterms:W3CDTF">2026-06-10T11:35:00Z</dcterms:created>
  <dcterms:modified xsi:type="dcterms:W3CDTF">2026-06-24T09:19:00Z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0x010100E9B0585B2CC6B7498492DEAFE3511BDC</vt:lpwstr>
  </property>
  <property fmtid="{D5CDD505-2E9C-101B-9397-08002B2CF9AE}" pid="3" name="_dlc_DocIdItemGuid">
    <vt:lpwstr>a736fc01-dc7c-4e23-a52a-6d3d8a5e6841</vt:lpwstr>
  </property>
</Properties>
</file>