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E906" w14:textId="77777777" w:rsidR="00BC4EA0" w:rsidRPr="00BC4EA0" w:rsidRDefault="00BC4EA0" w:rsidP="00BC4E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50"/>
          <w:kern w:val="0"/>
          <w:sz w:val="24"/>
          <w:szCs w:val="24"/>
          <w:lang w:eastAsia="hr-HR"/>
          <w14:ligatures w14:val="none"/>
        </w:rPr>
      </w:pPr>
    </w:p>
    <w:p w14:paraId="0BCA66F8" w14:textId="77777777" w:rsidR="00BC4EA0" w:rsidRPr="00BC4EA0" w:rsidRDefault="00BC4EA0" w:rsidP="00BC4EA0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C4EA0">
        <w:rPr>
          <w:rFonts w:ascii="Calibri" w:eastAsia="Calibri" w:hAnsi="Calibri" w:cs="Times New Roman"/>
          <w:noProof/>
          <w:kern w:val="0"/>
          <w:lang w:eastAsia="hr-HR"/>
          <w14:ligatures w14:val="none"/>
        </w:rPr>
        <w:drawing>
          <wp:inline distT="0" distB="0" distL="0" distR="0" wp14:anchorId="2AB57A8B" wp14:editId="7F447CD1">
            <wp:extent cx="504190" cy="687070"/>
            <wp:effectExtent l="0" t="0" r="0" b="0"/>
            <wp:docPr id="1" name="Slika 1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CFF20" w14:textId="77777777" w:rsidR="00BC4EA0" w:rsidRPr="00BC4EA0" w:rsidRDefault="00BC4EA0" w:rsidP="00BC4EA0">
      <w:pPr>
        <w:spacing w:before="60" w:after="168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4E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VLADA REPUBLIKE HRVATSKE</w:t>
      </w:r>
    </w:p>
    <w:p w14:paraId="2F344FF5" w14:textId="77777777" w:rsidR="00BC4EA0" w:rsidRPr="00BC4EA0" w:rsidRDefault="00BC4EA0" w:rsidP="00BC4EA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EC420C" w14:textId="438245EE" w:rsidR="00BC4EA0" w:rsidRPr="00BC4EA0" w:rsidRDefault="00BC4EA0" w:rsidP="00BC4EA0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4E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8B69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ožujka</w:t>
      </w:r>
      <w:r w:rsidRPr="00BC4E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C4E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6AE8A3E" w14:textId="77777777" w:rsidR="00BC4EA0" w:rsidRPr="00BC4EA0" w:rsidRDefault="00BC4EA0" w:rsidP="00BC4EA0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FA5C18" w14:textId="77777777" w:rsidR="00BC4EA0" w:rsidRPr="00BC4EA0" w:rsidRDefault="00BC4EA0" w:rsidP="00BC4EA0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ABCA07" w14:textId="77777777" w:rsidR="00BC4EA0" w:rsidRPr="00BC4EA0" w:rsidRDefault="00BC4EA0" w:rsidP="00BC4EA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4E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C4EA0" w:rsidRPr="00BC4EA0" w14:paraId="2B6A0757" w14:textId="77777777" w:rsidTr="00CE44E8">
        <w:tc>
          <w:tcPr>
            <w:tcW w:w="1951" w:type="dxa"/>
            <w:hideMark/>
          </w:tcPr>
          <w:p w14:paraId="3C72490F" w14:textId="77777777" w:rsidR="00BC4EA0" w:rsidRPr="005D0F8C" w:rsidRDefault="00BC4EA0" w:rsidP="00BC4EA0">
            <w:pPr>
              <w:spacing w:after="200" w:line="25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0F8C">
              <w:rPr>
                <w:rFonts w:ascii="Times New Roman" w:eastAsia="Calibri" w:hAnsi="Times New Roman" w:cs="Times New Roman"/>
                <w:b/>
                <w:bCs/>
                <w:smallCaps/>
                <w:kern w:val="0"/>
                <w:sz w:val="24"/>
                <w:szCs w:val="24"/>
                <w14:ligatures w14:val="none"/>
              </w:rPr>
              <w:t>Predlagatelj</w:t>
            </w:r>
            <w:r w:rsidRPr="005D0F8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769774D5" w14:textId="03FE01EE" w:rsidR="00BC4EA0" w:rsidRPr="00BC4EA0" w:rsidRDefault="00BC4EA0" w:rsidP="00BC4EA0">
            <w:pPr>
              <w:spacing w:after="20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4E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Ministarstvo pravosuđa, uprave i digitalne transformacije</w:t>
            </w:r>
            <w:bookmarkStart w:id="0" w:name="_GoBack"/>
            <w:bookmarkEnd w:id="0"/>
          </w:p>
        </w:tc>
      </w:tr>
    </w:tbl>
    <w:p w14:paraId="1DA8671B" w14:textId="77777777" w:rsidR="00BC4EA0" w:rsidRPr="00BC4EA0" w:rsidRDefault="00BC4EA0" w:rsidP="00BC4EA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4E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C4EA0" w:rsidRPr="00BC4EA0" w14:paraId="1D7FBFF5" w14:textId="77777777" w:rsidTr="00CE44E8">
        <w:tc>
          <w:tcPr>
            <w:tcW w:w="1951" w:type="dxa"/>
            <w:hideMark/>
          </w:tcPr>
          <w:p w14:paraId="608829C2" w14:textId="77777777" w:rsidR="00BC4EA0" w:rsidRPr="005D0F8C" w:rsidRDefault="00BC4EA0" w:rsidP="00BC4EA0">
            <w:pPr>
              <w:spacing w:after="200" w:line="25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0F8C">
              <w:rPr>
                <w:rFonts w:ascii="Times New Roman" w:eastAsia="Calibri" w:hAnsi="Times New Roman" w:cs="Times New Roman"/>
                <w:b/>
                <w:bCs/>
                <w:smallCaps/>
                <w:kern w:val="0"/>
                <w:sz w:val="24"/>
                <w:szCs w:val="24"/>
                <w14:ligatures w14:val="none"/>
              </w:rPr>
              <w:t>Predmet</w:t>
            </w:r>
            <w:r w:rsidRPr="005D0F8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  <w:hideMark/>
          </w:tcPr>
          <w:p w14:paraId="62B6E518" w14:textId="68C1B5F3" w:rsidR="00BC4EA0" w:rsidRPr="00BC4EA0" w:rsidRDefault="00BC4EA0" w:rsidP="00BC4EA0">
            <w:pPr>
              <w:spacing w:after="200"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4E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Prijedlog rješenja o raspuštanju Općinskog vijeća Općine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Proložac</w:t>
            </w:r>
          </w:p>
        </w:tc>
      </w:tr>
    </w:tbl>
    <w:p w14:paraId="48F3E59B" w14:textId="77777777" w:rsidR="00BC4EA0" w:rsidRPr="00BC4EA0" w:rsidRDefault="00BC4EA0" w:rsidP="00BC4EA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4E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</w:t>
      </w:r>
    </w:p>
    <w:p w14:paraId="4FBC4FB6" w14:textId="77777777" w:rsidR="00BC4EA0" w:rsidRPr="00BC4EA0" w:rsidRDefault="00BC4EA0" w:rsidP="00BC4EA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4AE23F" w14:textId="77777777" w:rsidR="00BC4EA0" w:rsidRPr="00BC4EA0" w:rsidRDefault="00BC4EA0" w:rsidP="00BC4EA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D6384C" w14:textId="77777777" w:rsidR="00BC4EA0" w:rsidRPr="00BC4EA0" w:rsidRDefault="00BC4EA0" w:rsidP="00BC4EA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3A71EF" w14:textId="77777777" w:rsidR="00BC4EA0" w:rsidRPr="00BC4EA0" w:rsidRDefault="00BC4EA0" w:rsidP="00BC4EA0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31ABC0" w14:textId="77777777" w:rsidR="00BC4EA0" w:rsidRPr="00BC4EA0" w:rsidRDefault="00BC4EA0" w:rsidP="00BC4EA0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96D1FE" w14:textId="77777777" w:rsidR="00BC4EA0" w:rsidRPr="00BC4EA0" w:rsidRDefault="00BC4EA0" w:rsidP="00BC4EA0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02F708" w14:textId="79FF0606" w:rsidR="00BC4EA0" w:rsidRPr="00BC4EA0" w:rsidRDefault="00BC4EA0" w:rsidP="00BC4EA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CBCE31" w14:textId="0868832E" w:rsidR="00BC4EA0" w:rsidRPr="00BC4EA0" w:rsidRDefault="00BC4EA0" w:rsidP="00BC4EA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77D74E" w14:textId="47970313" w:rsidR="00BC4EA0" w:rsidRPr="00BC4EA0" w:rsidRDefault="005D0F8C" w:rsidP="00BC4EA0">
      <w:pPr>
        <w:spacing w:after="200" w:line="276" w:lineRule="auto"/>
        <w:rPr>
          <w:rFonts w:ascii="Minion Pro" w:eastAsia="Times New Roman" w:hAnsi="Minion Pro" w:cs="Times New Roman"/>
          <w:b/>
          <w:i/>
          <w:color w:val="000000"/>
          <w:spacing w:val="9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8240" behindDoc="1" locked="0" layoutInCell="1" allowOverlap="1" wp14:anchorId="4F9C9AEF" wp14:editId="5B8D8A57">
            <wp:simplePos x="0" y="0"/>
            <wp:positionH relativeFrom="margin">
              <wp:align>right</wp:align>
            </wp:positionH>
            <wp:positionV relativeFrom="paragraph">
              <wp:posOffset>1097413</wp:posOffset>
            </wp:positionV>
            <wp:extent cx="5761355" cy="164465"/>
            <wp:effectExtent l="0" t="0" r="0" b="6985"/>
            <wp:wrapNone/>
            <wp:docPr id="88686636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4EA0" w:rsidRPr="00BC4EA0">
        <w:rPr>
          <w:rFonts w:ascii="Minion Pro" w:eastAsia="Calibri" w:hAnsi="Minion Pro" w:cs="Times New Roman"/>
          <w:b/>
          <w:i/>
          <w:color w:val="000000"/>
          <w:spacing w:val="90"/>
          <w:kern w:val="0"/>
          <w:sz w:val="24"/>
          <w:szCs w:val="24"/>
          <w14:ligatures w14:val="none"/>
        </w:rPr>
        <w:br w:type="page"/>
      </w:r>
    </w:p>
    <w:p w14:paraId="2D5B9AA6" w14:textId="77777777" w:rsidR="005D0F8C" w:rsidRPr="00E86633" w:rsidRDefault="005D0F8C" w:rsidP="005D0F8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8663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Prijedlog</w:t>
      </w:r>
    </w:p>
    <w:p w14:paraId="2E4891C5" w14:textId="77777777" w:rsidR="005D0F8C" w:rsidRPr="000325BF" w:rsidRDefault="005D0F8C" w:rsidP="005D0F8C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31F20"/>
          <w:spacing w:val="110"/>
          <w:kern w:val="0"/>
          <w:sz w:val="24"/>
          <w:szCs w:val="24"/>
          <w:lang w:eastAsia="hr-HR"/>
          <w14:ligatures w14:val="none"/>
        </w:rPr>
      </w:pPr>
    </w:p>
    <w:p w14:paraId="310D06A3" w14:textId="77777777" w:rsidR="005D0F8C" w:rsidRPr="000325BF" w:rsidRDefault="005D0F8C" w:rsidP="005D0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5BC46D69" w14:textId="77777777" w:rsidR="005D0F8C" w:rsidRPr="000325BF" w:rsidRDefault="005D0F8C" w:rsidP="005D0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9A638F4" w14:textId="016CD787" w:rsidR="005D0F8C" w:rsidRDefault="005D0F8C" w:rsidP="005D0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Na temelju članka 84. stavka 1. točke </w:t>
      </w:r>
      <w:r w:rsidR="008B69A5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4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 Zakona o lokalnoj i područnoj (regionalnoj) samoupravi („Narodne novine“, b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r.</w:t>
      </w:r>
      <w:r w:rsidRPr="00CC37FD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33/01., 60/01.</w:t>
      </w:r>
      <w:r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>- vjerodostojno tumačenje</w:t>
      </w:r>
      <w:r w:rsidRPr="00CC37FD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>, 129/05., 109/07., 125/08., 36/09., 150/11., 144/12., 19/13. - pročišćeni tekst, 137/15. - ispravak, 123/17., 98/19. i 144/20</w:t>
      </w:r>
      <w:r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>.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), Vlada Republike Hrvatske je na sjednici održanoj _________ 202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6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  <w:r w:rsidR="008B69A5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donijela</w:t>
      </w:r>
    </w:p>
    <w:p w14:paraId="18E39A05" w14:textId="77777777" w:rsidR="005D0F8C" w:rsidRDefault="005D0F8C" w:rsidP="005D0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E988030" w14:textId="77777777" w:rsidR="005D0F8C" w:rsidRPr="000325BF" w:rsidRDefault="005D0F8C" w:rsidP="005D0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B7AB17D" w14:textId="77777777" w:rsidR="005D0F8C" w:rsidRPr="000325BF" w:rsidRDefault="005D0F8C" w:rsidP="005D0F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5CF7F295" w14:textId="77777777" w:rsidR="005D0F8C" w:rsidRPr="000325BF" w:rsidRDefault="005D0F8C" w:rsidP="005D0F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2F2226CE" w14:textId="77777777" w:rsidR="005D0F8C" w:rsidRPr="000325BF" w:rsidRDefault="005D0F8C" w:rsidP="005D0F8C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J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Š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NJ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E</w:t>
      </w:r>
    </w:p>
    <w:p w14:paraId="4C377D29" w14:textId="55841A97" w:rsidR="005D0F8C" w:rsidRPr="000325BF" w:rsidRDefault="005D0F8C" w:rsidP="005D0F8C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o raspuštanju 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O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pćinskog vijeća 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O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pćine 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Proložac</w:t>
      </w:r>
    </w:p>
    <w:p w14:paraId="02B61940" w14:textId="77777777" w:rsidR="00BC4EA0" w:rsidRPr="00BC4EA0" w:rsidRDefault="00BC4EA0" w:rsidP="00BC4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1EF36C3E" w14:textId="77777777" w:rsidR="00BC4EA0" w:rsidRPr="008B69A5" w:rsidRDefault="00BC4EA0" w:rsidP="00BC4E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7B8C3EA5" w14:textId="77777777" w:rsidR="00BC4EA0" w:rsidRPr="008B69A5" w:rsidRDefault="00BC4EA0" w:rsidP="00BC4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</w:pPr>
      <w:r w:rsidRPr="008B69A5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  <w:t>I.</w:t>
      </w:r>
    </w:p>
    <w:p w14:paraId="5B9B9B2F" w14:textId="537EE791" w:rsidR="00BC4EA0" w:rsidRPr="00BC4EA0" w:rsidRDefault="00BC4EA0" w:rsidP="00BC4EA0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4F1576" w14:textId="77777777" w:rsidR="00BC4EA0" w:rsidRPr="00BC4EA0" w:rsidRDefault="00BC4EA0" w:rsidP="00BC4E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Raspušta se Općinsko vijeće Općine Proložac, a članovima Općinskog vijeća prestaje mandat.</w:t>
      </w:r>
    </w:p>
    <w:p w14:paraId="42F70644" w14:textId="77777777" w:rsidR="00BC4EA0" w:rsidRPr="00BC4EA0" w:rsidRDefault="00BC4EA0" w:rsidP="00BC4E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9B83399" w14:textId="77777777" w:rsidR="00BC4EA0" w:rsidRPr="008B69A5" w:rsidRDefault="00BC4EA0" w:rsidP="00BC4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</w:pPr>
      <w:r w:rsidRPr="008B69A5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  <w:t>II.</w:t>
      </w:r>
    </w:p>
    <w:p w14:paraId="4AA046B4" w14:textId="77777777" w:rsidR="00BC4EA0" w:rsidRPr="00BC4EA0" w:rsidRDefault="00BC4EA0" w:rsidP="00BC4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1C5443B" w14:textId="77777777" w:rsidR="00BC4EA0" w:rsidRPr="00BC4EA0" w:rsidRDefault="00BC4EA0" w:rsidP="00BC4E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Vlada Republike Hrvatske imenovat će, posebnim rješenjem, povjerenika Vlade Republike Hrvatske u Općini Proložac za obavljanje poslova iz nadležnosti Općinskog vijeća Općine Proložac.</w:t>
      </w:r>
    </w:p>
    <w:p w14:paraId="07D740F0" w14:textId="77777777" w:rsidR="00BC4EA0" w:rsidRPr="00BC4EA0" w:rsidRDefault="00BC4EA0" w:rsidP="00BC4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7E2DED3" w14:textId="77777777" w:rsidR="00BC4EA0" w:rsidRPr="008B69A5" w:rsidRDefault="00BC4EA0" w:rsidP="00BC4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</w:pPr>
      <w:r w:rsidRPr="008B69A5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  <w:t>III.</w:t>
      </w:r>
    </w:p>
    <w:p w14:paraId="058B38DC" w14:textId="77777777" w:rsidR="00BC4EA0" w:rsidRPr="00BC4EA0" w:rsidRDefault="00BC4EA0" w:rsidP="00BC4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9110FE9" w14:textId="77777777" w:rsidR="00BC4EA0" w:rsidRPr="00BC4EA0" w:rsidRDefault="00BC4EA0" w:rsidP="00BC4E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Povjerenik Vlade Republike Hrvatske preuzima sve ovlasti Općinskog vijeća Općine Proložac.</w:t>
      </w:r>
    </w:p>
    <w:p w14:paraId="2E9C3C21" w14:textId="77777777" w:rsidR="00BC4EA0" w:rsidRPr="00BC4EA0" w:rsidRDefault="00BC4EA0" w:rsidP="00BC4E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3ABB99B3" w14:textId="77777777" w:rsidR="00BC4EA0" w:rsidRPr="008B69A5" w:rsidRDefault="00BC4EA0" w:rsidP="00BC4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</w:pPr>
      <w:r w:rsidRPr="008B69A5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  <w:t>IV.</w:t>
      </w:r>
    </w:p>
    <w:p w14:paraId="4A044E74" w14:textId="77777777" w:rsidR="00BC4EA0" w:rsidRPr="00BC4EA0" w:rsidRDefault="00BC4EA0" w:rsidP="00BC4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2429D98" w14:textId="77777777" w:rsidR="00BC4EA0" w:rsidRPr="00BC4EA0" w:rsidRDefault="00BC4EA0" w:rsidP="00BC4E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Sredstva za rad povjerenika Vlade Republike Hrvatske osiguravaju se u proračunu Općine Proložac.</w:t>
      </w:r>
    </w:p>
    <w:p w14:paraId="70A4A7CF" w14:textId="77777777" w:rsidR="00BC4EA0" w:rsidRPr="00BC4EA0" w:rsidRDefault="00BC4EA0" w:rsidP="00BC4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7C696FF" w14:textId="77777777" w:rsidR="00BC4EA0" w:rsidRPr="008B69A5" w:rsidRDefault="00BC4EA0" w:rsidP="00BC4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</w:pPr>
      <w:r w:rsidRPr="008B69A5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  <w:t>V.</w:t>
      </w:r>
    </w:p>
    <w:p w14:paraId="189BBCEF" w14:textId="77777777" w:rsidR="00BC4EA0" w:rsidRPr="00BC4EA0" w:rsidRDefault="00BC4EA0" w:rsidP="00BC4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9ABDFE3" w14:textId="77777777" w:rsidR="00BC4EA0" w:rsidRPr="00BC4EA0" w:rsidRDefault="00BC4EA0" w:rsidP="00BC4EA0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Ovo Rješenje stupa na snagu danom objave u „Narodnim novinama“.</w:t>
      </w:r>
    </w:p>
    <w:p w14:paraId="7B9D51BB" w14:textId="77777777" w:rsidR="00BC4EA0" w:rsidRPr="00BC4EA0" w:rsidRDefault="00BC4EA0" w:rsidP="00BC4EA0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557635" w14:textId="77777777" w:rsidR="00BC4EA0" w:rsidRPr="00BC4EA0" w:rsidRDefault="00BC4EA0" w:rsidP="00BC4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32A4B216" w14:textId="77777777" w:rsidR="00BC4EA0" w:rsidRPr="00BC4EA0" w:rsidRDefault="00BC4EA0" w:rsidP="00BC4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1FDD78E4" w14:textId="77777777" w:rsidR="00BC4EA0" w:rsidRPr="00BC4EA0" w:rsidRDefault="00BC4EA0" w:rsidP="00BC4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E739541" w14:textId="77777777" w:rsidR="00BC4EA0" w:rsidRPr="00BC4EA0" w:rsidRDefault="00BC4EA0" w:rsidP="00BC4EA0">
      <w:pPr>
        <w:spacing w:after="200" w:line="276" w:lineRule="auto"/>
        <w:rPr>
          <w:rFonts w:ascii="Times New Roman" w:eastAsia="Times New Roman" w:hAnsi="Times New Roman" w:cs="Times New Roman"/>
          <w:b/>
          <w:spacing w:val="50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b/>
          <w:spacing w:val="50"/>
          <w:kern w:val="0"/>
          <w:sz w:val="24"/>
          <w:szCs w:val="24"/>
          <w:lang w:eastAsia="hr-HR"/>
          <w14:ligatures w14:val="none"/>
        </w:rPr>
        <w:t xml:space="preserve"> </w:t>
      </w:r>
      <w:r w:rsidRPr="00BC4EA0">
        <w:rPr>
          <w:rFonts w:ascii="Times New Roman" w:eastAsia="Times New Roman" w:hAnsi="Times New Roman" w:cs="Times New Roman"/>
          <w:b/>
          <w:spacing w:val="50"/>
          <w:kern w:val="0"/>
          <w:sz w:val="24"/>
          <w:szCs w:val="24"/>
          <w:lang w:eastAsia="hr-HR"/>
          <w14:ligatures w14:val="none"/>
        </w:rPr>
        <w:br w:type="page"/>
      </w:r>
    </w:p>
    <w:p w14:paraId="03318A9A" w14:textId="77777777" w:rsidR="00BC4EA0" w:rsidRPr="00BC4EA0" w:rsidRDefault="00BC4EA0" w:rsidP="00BC4EA0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  <w:lastRenderedPageBreak/>
        <w:t>Obrazloženje</w:t>
      </w:r>
    </w:p>
    <w:p w14:paraId="4F42DEDE" w14:textId="77777777" w:rsidR="00BC4EA0" w:rsidRPr="00BC4EA0" w:rsidRDefault="00BC4EA0" w:rsidP="00BC4EA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6CD0C6" w14:textId="6DBF965D" w:rsidR="00BC4EA0" w:rsidRPr="00BC4EA0" w:rsidRDefault="00BC4EA0" w:rsidP="00443446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Ministarstvo pravosuđa, uprave i digitalne transformacije podnijelo je Vladi Republike Hrvatske prijedlog za raspuštanje Općinskog vijeća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Proložac</w:t>
      </w: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temeljem odredbe članka 84. stavka 1. toč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ke</w:t>
      </w: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4. Zakona o lokalnoj i područnoj (regionalnoj) samoupravi (dalje: Zakon).</w:t>
      </w:r>
    </w:p>
    <w:p w14:paraId="3471540B" w14:textId="43CA50A0" w:rsidR="001D28E5" w:rsidRDefault="00BC4EA0" w:rsidP="00443446">
      <w:pPr>
        <w:tabs>
          <w:tab w:val="left" w:pos="0"/>
        </w:tabs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4EA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="003073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dopisu </w:t>
      </w:r>
      <w:r w:rsid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općinskog načelnika Općine Proložac </w:t>
      </w:r>
      <w:r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</w:t>
      </w:r>
      <w:r w:rsidR="00C27B83"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024-02/26-01/08</w:t>
      </w:r>
      <w:r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URBROJ:</w:t>
      </w:r>
      <w:r w:rsidR="00EC08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27B83"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2181/43-26-02-01</w:t>
      </w:r>
      <w:r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od </w:t>
      </w:r>
      <w:r w:rsidR="00C27B83"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C27B83"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veljače</w:t>
      </w:r>
      <w:r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C27B83"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godine istaknuto je da </w:t>
      </w:r>
      <w:r w:rsidR="00C27B83"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 Općinsko vijeće Općine Proložac trajno ostalo bez članova potrebnih za rad i donošenje odluka </w:t>
      </w:r>
      <w:r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iz razloga što </w:t>
      </w:r>
      <w:r w:rsidR="00C27B83"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</w:t>
      </w:r>
      <w:r w:rsidR="005967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27B83"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zaključno s danom 5. veljače 2026. godine</w:t>
      </w:r>
      <w:r w:rsidR="005967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C27B83"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svi</w:t>
      </w:r>
      <w:r w:rsidR="001D28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članovi </w:t>
      </w:r>
      <w:r w:rsidR="00C27B83" w:rsidRPr="00C27B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Općinskog vijeća Općine Proložac (njih 13)</w:t>
      </w:r>
      <w:r w:rsidR="00C27B83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BC4E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</w:t>
      </w:r>
      <w:r w:rsidR="005967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BC4E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ostavke na svoju dužnost člana Općinskog vijeća</w:t>
      </w:r>
      <w:r w:rsidR="001D28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Također, navedeno je da je politička stranka Hrvatska demokratska zajednica</w:t>
      </w:r>
      <w:r w:rsidR="00014D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 čije je kandidacijske liste u Općinsko vijeće izabrano 7 članova te koji čine većinu u tom predstavničkom tijelu, predala Izjavu o ne predlaganju zamjena za članove koji su podnijeli ostavke</w:t>
      </w:r>
      <w:r w:rsidR="00FB47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458FC44" w14:textId="0A6758F2" w:rsidR="00BC4EA0" w:rsidRPr="00BC4EA0" w:rsidRDefault="00BC4EA0" w:rsidP="00443446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Budući da je Općin</w:t>
      </w:r>
      <w:r w:rsidR="002B3A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sko vijeće Općine</w:t>
      </w: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Proložac</w:t>
      </w: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trajno ostal</w:t>
      </w:r>
      <w:r w:rsidR="002B3A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bez broja članova potrebnih za rad i donošenje odluka, utvrđeno je da su se stekli zakonom propisani uvjeti iz članka 84. stavka 1. toč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ke</w:t>
      </w: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4. Zakona.</w:t>
      </w:r>
    </w:p>
    <w:p w14:paraId="24D28563" w14:textId="77777777" w:rsidR="00BC4EA0" w:rsidRPr="00BC4EA0" w:rsidRDefault="00BC4EA0" w:rsidP="00443446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Odredbom članka 84. stavka 1. točke 4. Zakona propisano je da će Vlada Republike Hrvatske, na prijedlog tijela državne uprave nadležnog za lokalnu i područnu (regionalnu) samoupravu, raspustiti predstavničko tijelo ako iz bilo kojih razloga trajno ostane bez broja članova potrebnog za rad i donošenje odluka.</w:t>
      </w:r>
    </w:p>
    <w:p w14:paraId="1BD27BAE" w14:textId="47925CBA" w:rsidR="00BC4EA0" w:rsidRPr="00BC4EA0" w:rsidRDefault="00BC4EA0" w:rsidP="00443446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Slijedom odredbe članka 8. Zakona o lokalnim izborima („Narodne novine“, br. 144/12</w:t>
      </w:r>
      <w:r w:rsidR="005D0F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121/16</w:t>
      </w:r>
      <w:r w:rsidR="005D0F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98/19</w:t>
      </w:r>
      <w:r w:rsidR="005D0F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.,</w:t>
      </w:r>
      <w:r w:rsidRPr="00BC4E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42/20, 144/20</w:t>
      </w:r>
      <w:r w:rsidR="005D0F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37/21</w:t>
      </w:r>
      <w:r w:rsidR="005D0F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mandat članova predstavničkih tijela jedinice lokalne, odnosno područne (regionalne) samouprave izabranih na redovnim izborima traje do stupanja na snagu odluke Vlade Republike Hrvatske o raspuštanju predstavničkih tijela, sukladno zakonu kojim se uređuje lokalna i područna (regionalna) samouprava.</w:t>
      </w:r>
    </w:p>
    <w:p w14:paraId="74DF8E1C" w14:textId="77777777" w:rsidR="00BC4EA0" w:rsidRPr="00BC4EA0" w:rsidRDefault="00BC4EA0" w:rsidP="00443446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članku 85. stavku 1. Zakona o lokalnoj i područnoj (regionalnoj) samoupravi rješenje Vlade Republike Hrvatske o raspuštanju predstavničkog tijela stupa na snagu danom objave u Narodnim novinama.</w:t>
      </w:r>
    </w:p>
    <w:p w14:paraId="3F25BC6B" w14:textId="2EA88E6A" w:rsidR="00BC4EA0" w:rsidRPr="00BC4EA0" w:rsidRDefault="00BC4EA0" w:rsidP="004434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Slijedom navedenoga, riješeno je kao u izreci.</w:t>
      </w:r>
    </w:p>
    <w:p w14:paraId="25BA2A24" w14:textId="77777777" w:rsidR="00BC4EA0" w:rsidRPr="00BC4EA0" w:rsidRDefault="00BC4EA0" w:rsidP="0044344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EF75AD" w14:textId="77777777" w:rsidR="00BC4EA0" w:rsidRPr="00BC4EA0" w:rsidRDefault="00BC4EA0" w:rsidP="0044344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Uputa o pravnom lijeku:</w:t>
      </w:r>
    </w:p>
    <w:p w14:paraId="0A825C72" w14:textId="77777777" w:rsidR="00BC4EA0" w:rsidRPr="00BC4EA0" w:rsidRDefault="00BC4EA0" w:rsidP="004434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462138C9" w14:textId="2D0A0397" w:rsidR="00BC4EA0" w:rsidRDefault="00BC4EA0" w:rsidP="0044344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Protiv ovoga Rješenja, temeljem članka 85. stavka 2. Zakona o lokalnoj i područnoj (regionalnoj) samoupravi, predsjednik raspuštenog Općinskog vijeća Općine 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roložac</w:t>
      </w:r>
      <w:r w:rsidRPr="00BC4E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može podnijeti tužbu Visokom upravnom sudu Republike Hrvatske u roku od 8 dana od dana objave Rješenja.</w:t>
      </w:r>
    </w:p>
    <w:p w14:paraId="33A46F48" w14:textId="77777777" w:rsidR="005D0F8C" w:rsidRDefault="005D0F8C" w:rsidP="0044344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CB1010" w14:textId="77777777" w:rsidR="005D0F8C" w:rsidRDefault="005D0F8C" w:rsidP="00BC4EA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F4B87F" w14:textId="77777777" w:rsidR="005D0F8C" w:rsidRPr="00E86633" w:rsidRDefault="005D0F8C" w:rsidP="005D0F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KLASA:</w:t>
      </w:r>
    </w:p>
    <w:p w14:paraId="4F56A60B" w14:textId="77777777" w:rsidR="005D0F8C" w:rsidRPr="00E86633" w:rsidRDefault="005D0F8C" w:rsidP="005D0F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URBROJ:</w:t>
      </w:r>
    </w:p>
    <w:p w14:paraId="4A2CDFE4" w14:textId="77777777" w:rsidR="005D0F8C" w:rsidRPr="00E86633" w:rsidRDefault="005D0F8C" w:rsidP="005D0F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961D3F" w14:textId="77777777" w:rsidR="005D0F8C" w:rsidRPr="00E86633" w:rsidRDefault="005D0F8C" w:rsidP="005D0F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Zagreb,</w:t>
      </w:r>
    </w:p>
    <w:p w14:paraId="1415F1A6" w14:textId="77777777" w:rsidR="005D0F8C" w:rsidRPr="00E86633" w:rsidRDefault="005D0F8C" w:rsidP="005D0F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E43457" w14:textId="77777777" w:rsidR="005D0F8C" w:rsidRPr="00E86633" w:rsidRDefault="005D0F8C" w:rsidP="005D0F8C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PREDSJEDNIK</w:t>
      </w:r>
    </w:p>
    <w:p w14:paraId="55B8A893" w14:textId="77777777" w:rsidR="005D0F8C" w:rsidRPr="00E86633" w:rsidRDefault="005D0F8C" w:rsidP="005D0F8C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AEF338" w14:textId="54FC2569" w:rsidR="00BC4EA0" w:rsidRPr="005D0F8C" w:rsidRDefault="005D0F8C" w:rsidP="005D0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mr. sc. Andrej Plenković</w:t>
      </w:r>
    </w:p>
    <w:sectPr w:rsidR="00BC4EA0" w:rsidRPr="005D0F8C" w:rsidSect="00443446">
      <w:headerReference w:type="default" r:id="rId12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51216" w14:textId="77777777" w:rsidR="00F153E0" w:rsidRDefault="00F153E0" w:rsidP="005D0F8C">
      <w:pPr>
        <w:spacing w:after="0" w:line="240" w:lineRule="auto"/>
      </w:pPr>
      <w:r>
        <w:separator/>
      </w:r>
    </w:p>
  </w:endnote>
  <w:endnote w:type="continuationSeparator" w:id="0">
    <w:p w14:paraId="2D5128AE" w14:textId="77777777" w:rsidR="00F153E0" w:rsidRDefault="00F153E0" w:rsidP="005D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76874" w14:textId="77777777" w:rsidR="00F153E0" w:rsidRDefault="00F153E0" w:rsidP="005D0F8C">
      <w:pPr>
        <w:spacing w:after="0" w:line="240" w:lineRule="auto"/>
      </w:pPr>
      <w:r>
        <w:separator/>
      </w:r>
    </w:p>
  </w:footnote>
  <w:footnote w:type="continuationSeparator" w:id="0">
    <w:p w14:paraId="3089E470" w14:textId="77777777" w:rsidR="00F153E0" w:rsidRDefault="00F153E0" w:rsidP="005D0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2613331"/>
      <w:docPartObj>
        <w:docPartGallery w:val="Page Numbers (Top of Page)"/>
        <w:docPartUnique/>
      </w:docPartObj>
    </w:sdtPr>
    <w:sdtEndPr/>
    <w:sdtContent>
      <w:p w14:paraId="1CA59E0D" w14:textId="43C7DA88" w:rsidR="007D5943" w:rsidRDefault="007D594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446">
          <w:rPr>
            <w:noProof/>
          </w:rPr>
          <w:t>3</w:t>
        </w:r>
        <w:r>
          <w:fldChar w:fldCharType="end"/>
        </w:r>
      </w:p>
    </w:sdtContent>
  </w:sdt>
  <w:p w14:paraId="430E9C1A" w14:textId="77777777" w:rsidR="007D5943" w:rsidRDefault="007D59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EA0"/>
    <w:rsid w:val="00014D32"/>
    <w:rsid w:val="000218DC"/>
    <w:rsid w:val="000F226F"/>
    <w:rsid w:val="001137BF"/>
    <w:rsid w:val="001271FF"/>
    <w:rsid w:val="001D28E5"/>
    <w:rsid w:val="002B3A49"/>
    <w:rsid w:val="003073AE"/>
    <w:rsid w:val="00343A0C"/>
    <w:rsid w:val="00435B23"/>
    <w:rsid w:val="00443446"/>
    <w:rsid w:val="00454376"/>
    <w:rsid w:val="004F555D"/>
    <w:rsid w:val="004F768F"/>
    <w:rsid w:val="00566E8C"/>
    <w:rsid w:val="00580EBE"/>
    <w:rsid w:val="005967A5"/>
    <w:rsid w:val="005D0F8C"/>
    <w:rsid w:val="005D5DC6"/>
    <w:rsid w:val="007B464E"/>
    <w:rsid w:val="007D5943"/>
    <w:rsid w:val="00860D02"/>
    <w:rsid w:val="008B69A5"/>
    <w:rsid w:val="009C4CB9"/>
    <w:rsid w:val="00AA58AF"/>
    <w:rsid w:val="00AE4548"/>
    <w:rsid w:val="00B43F24"/>
    <w:rsid w:val="00B83CFF"/>
    <w:rsid w:val="00BC4EA0"/>
    <w:rsid w:val="00C05A83"/>
    <w:rsid w:val="00C27B83"/>
    <w:rsid w:val="00D24697"/>
    <w:rsid w:val="00EC08A7"/>
    <w:rsid w:val="00F153E0"/>
    <w:rsid w:val="00F46D2A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9BAAD9"/>
  <w15:docId w15:val="{DE03C09B-7531-432A-811E-4ADBD456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E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0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F8C"/>
  </w:style>
  <w:style w:type="paragraph" w:styleId="Footer">
    <w:name w:val="footer"/>
    <w:basedOn w:val="Normal"/>
    <w:link w:val="FooterChar"/>
    <w:uiPriority w:val="99"/>
    <w:unhideWhenUsed/>
    <w:rsid w:val="005D0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F8C"/>
  </w:style>
  <w:style w:type="paragraph" w:styleId="BalloonText">
    <w:name w:val="Balloon Text"/>
    <w:basedOn w:val="Normal"/>
    <w:link w:val="BalloonTextChar"/>
    <w:uiPriority w:val="99"/>
    <w:semiHidden/>
    <w:unhideWhenUsed/>
    <w:rsid w:val="0011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AZJMDCZ6QSYZ-886166611-13020</_dlc_DocId>
    <_dlc_DocIdUrl xmlns="a494813a-d0d8-4dad-94cb-0d196f36ba15">
      <Url>https://ekoordinacije.vlada.hr/unutarnja-ljudska/_layouts/15/DocIdRedir.aspx?ID=AZJMDCZ6QSYZ-886166611-13020</Url>
      <Description>AZJMDCZ6QSYZ-886166611-13020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6165E-A21C-40C4-8E18-5D52F6D3E919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a494813a-d0d8-4dad-94cb-0d196f36ba15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450DCC-EC50-4217-922A-FBC7DC82E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52BCB-5D1B-4FB4-A14C-170192258D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C6A4D4-A480-42B8-87AB-E90C5928B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Palm Jelečanin</dc:creator>
  <cp:keywords/>
  <dc:description/>
  <cp:lastModifiedBy>Mladen Duvnjak</cp:lastModifiedBy>
  <cp:revision>19</cp:revision>
  <dcterms:created xsi:type="dcterms:W3CDTF">2026-02-06T08:11:00Z</dcterms:created>
  <dcterms:modified xsi:type="dcterms:W3CDTF">2026-03-02T06:59:00Z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2e4a5c63-8e51-4888-8e1c-8596815f59f1</vt:lpwstr>
  </property>
</Properties>
</file>