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339BA3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88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5E2EE52" wp14:editId="2DDD9848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088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begin"/>
      </w:r>
      <w:r w:rsidRPr="008C0880">
        <w:rPr>
          <w:rFonts w:ascii="Times New Roman" w:eastAsia="Times New Roman" w:hAnsi="Times New Roman" w:cs="Times New Roman"/>
          <w:sz w:val="24"/>
          <w:szCs w:val="24"/>
          <w:lang w:eastAsia="hr-HR"/>
        </w:rPr>
        <w:instrText xml:space="preserve"> INCLUDEPICTURE "http://www.inet.hr/~box/images/grb-rh.gif" \* MERGEFORMATINET </w:instrText>
      </w:r>
      <w:r w:rsidRPr="008C0880">
        <w:rPr>
          <w:rFonts w:ascii="Times New Roman" w:eastAsia="Times New Roman" w:hAnsi="Times New Roman" w:cs="Times New Roman"/>
          <w:sz w:val="24"/>
          <w:szCs w:val="24"/>
          <w:lang w:eastAsia="hr-HR"/>
        </w:rPr>
        <w:fldChar w:fldCharType="end"/>
      </w:r>
    </w:p>
    <w:p w14:paraId="0BE68739" w14:textId="77777777" w:rsidR="008C0880" w:rsidRPr="008C0880" w:rsidRDefault="008C0880" w:rsidP="008C0880">
      <w:pPr>
        <w:spacing w:before="60" w:after="168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hr-HR"/>
        </w:rPr>
      </w:pPr>
      <w:r w:rsidRPr="008C0880">
        <w:rPr>
          <w:rFonts w:ascii="Times New Roman" w:eastAsia="Times New Roman" w:hAnsi="Times New Roman" w:cs="Times New Roman"/>
          <w:sz w:val="28"/>
          <w:szCs w:val="24"/>
          <w:lang w:eastAsia="hr-HR"/>
        </w:rPr>
        <w:t>VLADA REPUBLIKE HRVATSKE</w:t>
      </w:r>
    </w:p>
    <w:p w14:paraId="25DE425E" w14:textId="77777777" w:rsidR="008C0880" w:rsidRPr="008C0880" w:rsidRDefault="008C0880" w:rsidP="008C0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AA4CD83" w14:textId="77777777" w:rsidR="008C0880" w:rsidRPr="008C0880" w:rsidRDefault="008C0880" w:rsidP="008C0880">
      <w:pPr>
        <w:spacing w:after="240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880">
        <w:rPr>
          <w:rFonts w:ascii="Times New Roman" w:eastAsia="Times New Roman" w:hAnsi="Times New Roman" w:cs="Times New Roman"/>
          <w:sz w:val="24"/>
          <w:szCs w:val="24"/>
          <w:lang w:eastAsia="hr-HR"/>
        </w:rPr>
        <w:t>Zagreb, 1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8</w:t>
      </w:r>
      <w:r w:rsidRPr="008C0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ožujka</w:t>
      </w:r>
      <w:r w:rsidRPr="008C088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2026.</w:t>
      </w:r>
    </w:p>
    <w:p w14:paraId="7F6D11B9" w14:textId="77777777" w:rsidR="008C0880" w:rsidRPr="008C0880" w:rsidRDefault="008C0880" w:rsidP="008C08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88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788E252A" w14:textId="77777777" w:rsidR="008C0880" w:rsidRPr="008C0880" w:rsidRDefault="008C0880" w:rsidP="008C088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8C0880" w:rsidRPr="008C0880" w:rsidSect="00733A57">
          <w:footerReference w:type="default" r:id="rId7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9"/>
        <w:gridCol w:w="7123"/>
      </w:tblGrid>
      <w:tr w:rsidR="008C0880" w:rsidRPr="008C0880" w14:paraId="061CD294" w14:textId="77777777" w:rsidTr="006819ED">
        <w:tc>
          <w:tcPr>
            <w:tcW w:w="1951" w:type="dxa"/>
          </w:tcPr>
          <w:p w14:paraId="0034AC94" w14:textId="77777777" w:rsidR="008C0880" w:rsidRPr="008C0880" w:rsidRDefault="008C0880" w:rsidP="008C088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C0880">
              <w:rPr>
                <w:b/>
                <w:smallCaps/>
                <w:sz w:val="24"/>
                <w:szCs w:val="24"/>
              </w:rPr>
              <w:t>Predlagatelj</w:t>
            </w:r>
            <w:r w:rsidRPr="008C088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7FCD6807" w14:textId="77777777" w:rsidR="008C0880" w:rsidRPr="008C0880" w:rsidRDefault="008C0880" w:rsidP="008C0880">
            <w:pPr>
              <w:spacing w:line="360" w:lineRule="auto"/>
              <w:rPr>
                <w:sz w:val="24"/>
                <w:szCs w:val="24"/>
              </w:rPr>
            </w:pPr>
            <w:r w:rsidRPr="008C0880">
              <w:rPr>
                <w:sz w:val="24"/>
                <w:szCs w:val="24"/>
              </w:rPr>
              <w:t>Ministarstvo rada, mirovinskoga sustava, obitelji i socijalne politike</w:t>
            </w:r>
          </w:p>
        </w:tc>
      </w:tr>
    </w:tbl>
    <w:p w14:paraId="1AC72733" w14:textId="77777777" w:rsidR="008C0880" w:rsidRPr="008C0880" w:rsidRDefault="008C0880" w:rsidP="008C0880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88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6537822D" w14:textId="77777777" w:rsidR="008C0880" w:rsidRPr="008C0880" w:rsidRDefault="008C0880" w:rsidP="008C0880">
      <w:pPr>
        <w:tabs>
          <w:tab w:val="right" w:pos="1701"/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b/>
          <w:smallCaps/>
          <w:sz w:val="24"/>
          <w:szCs w:val="24"/>
          <w:lang w:eastAsia="hr-HR"/>
        </w:rPr>
        <w:sectPr w:rsidR="008C0880" w:rsidRPr="008C0880" w:rsidSect="004B427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0"/>
        <w:gridCol w:w="7132"/>
      </w:tblGrid>
      <w:tr w:rsidR="008C0880" w:rsidRPr="008C0880" w14:paraId="10272064" w14:textId="77777777" w:rsidTr="006819ED">
        <w:tc>
          <w:tcPr>
            <w:tcW w:w="1951" w:type="dxa"/>
          </w:tcPr>
          <w:p w14:paraId="1D89F076" w14:textId="77777777" w:rsidR="008C0880" w:rsidRPr="008C0880" w:rsidRDefault="008C0880" w:rsidP="008C0880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C0880">
              <w:rPr>
                <w:b/>
                <w:smallCaps/>
                <w:sz w:val="24"/>
                <w:szCs w:val="24"/>
              </w:rPr>
              <w:t>Predmet</w:t>
            </w:r>
            <w:r w:rsidRPr="008C0880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14:paraId="4FDA98DC" w14:textId="77777777" w:rsidR="008C0880" w:rsidRPr="008C0880" w:rsidRDefault="008C0880" w:rsidP="008C0880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8C0880">
              <w:rPr>
                <w:sz w:val="24"/>
                <w:szCs w:val="24"/>
              </w:rPr>
              <w:t xml:space="preserve">Nacrt prijedloga </w:t>
            </w:r>
            <w:r>
              <w:rPr>
                <w:sz w:val="24"/>
                <w:szCs w:val="24"/>
              </w:rPr>
              <w:t xml:space="preserve">odluke </w:t>
            </w:r>
            <w:r w:rsidRPr="008C0880">
              <w:rPr>
                <w:sz w:val="24"/>
                <w:szCs w:val="24"/>
              </w:rPr>
              <w:t xml:space="preserve">o proglašenju „Nacionalnog dana posvojitelja“ </w:t>
            </w:r>
          </w:p>
        </w:tc>
      </w:tr>
    </w:tbl>
    <w:p w14:paraId="48126875" w14:textId="77777777" w:rsidR="008C0880" w:rsidRPr="008C0880" w:rsidRDefault="008C0880" w:rsidP="008C0880">
      <w:pPr>
        <w:tabs>
          <w:tab w:val="left" w:pos="1843"/>
        </w:tabs>
        <w:spacing w:after="0" w:line="360" w:lineRule="auto"/>
        <w:ind w:left="1843" w:hanging="1843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C0880"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</w:t>
      </w:r>
    </w:p>
    <w:p w14:paraId="053E18F7" w14:textId="77777777" w:rsidR="008C0880" w:rsidRPr="008C0880" w:rsidRDefault="008C0880" w:rsidP="008C0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A5061A5" w14:textId="77777777" w:rsidR="008C0880" w:rsidRPr="008C0880" w:rsidRDefault="008C0880" w:rsidP="008C0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8BECD56" w14:textId="77777777" w:rsidR="008C0880" w:rsidRPr="008C0880" w:rsidRDefault="008C0880" w:rsidP="008C0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AD82048" w14:textId="77777777" w:rsidR="008C0880" w:rsidRPr="008C0880" w:rsidRDefault="008C0880" w:rsidP="008C0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05B1AF0" w14:textId="77777777" w:rsidR="008C0880" w:rsidRPr="008C0880" w:rsidRDefault="008C0880" w:rsidP="008C0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6225262D" w14:textId="77777777" w:rsidR="008C0880" w:rsidRPr="008C0880" w:rsidRDefault="008C0880" w:rsidP="008C0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6368701" w14:textId="77777777" w:rsidR="008C0880" w:rsidRPr="008C0880" w:rsidRDefault="008C0880" w:rsidP="008C0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E61877" w14:textId="77777777" w:rsidR="008C0880" w:rsidRPr="008C0880" w:rsidRDefault="008C0880" w:rsidP="008C08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  <w:sectPr w:rsidR="008C0880" w:rsidRPr="008C0880" w:rsidSect="004B4270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7A4564AB" w14:textId="77777777" w:rsidR="008C0880" w:rsidRPr="008C0880" w:rsidRDefault="008C0880" w:rsidP="008C0880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8C088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lastRenderedPageBreak/>
        <w:t>VLADA REPUBLIKE HRVATSKE</w:t>
      </w:r>
    </w:p>
    <w:p w14:paraId="5333F359" w14:textId="77777777" w:rsidR="008C0880" w:rsidRDefault="008C0880" w:rsidP="008C0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</w:p>
    <w:p w14:paraId="0B0B87A9" w14:textId="77777777" w:rsidR="008C0880" w:rsidRPr="008C0880" w:rsidRDefault="008C0880" w:rsidP="008C0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</w:p>
    <w:p w14:paraId="54600834" w14:textId="77777777" w:rsidR="008C0880" w:rsidRPr="008C0880" w:rsidRDefault="008C0880" w:rsidP="008C0880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</w:pPr>
      <w:r w:rsidRPr="008C0880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hr-HR"/>
        </w:rPr>
        <w:t>N A C R T</w:t>
      </w:r>
    </w:p>
    <w:p w14:paraId="03279A5F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59DC12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F5C62CE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6472F28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3E905D2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D911F88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7380DE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123A408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F58A982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76BE1EE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0C72B1F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3CE1EEE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5853BB3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34FEE16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C6D9457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2E098FC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D59CB0B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CF5A7C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5CF19B2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519828D" w14:textId="77777777" w:rsid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C08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PRIJEDLOG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ODLUKE </w:t>
      </w:r>
      <w:r w:rsidRPr="008C08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O PROGLAŠENJU </w:t>
      </w:r>
    </w:p>
    <w:p w14:paraId="1EB2409A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8C0880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„NACIONALNOG DANA POSVOJITELJA“</w:t>
      </w:r>
    </w:p>
    <w:p w14:paraId="37652492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E38B999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1350424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09EC9F97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5B31468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222CE98" w14:textId="77777777" w:rsid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C5C7DE1" w14:textId="77777777" w:rsid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355E05B" w14:textId="77777777" w:rsid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08CBEB4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27CC959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8451986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DF0FA60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0C226C5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3560AA3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E2FC76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CFC0E43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CBC008D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736DDD63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58D319B2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58DAFE2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7A1525C" w14:textId="77777777" w:rsid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2E1646C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3BD64446" w14:textId="77777777" w:rsidR="008C0880" w:rsidRPr="008C0880" w:rsidRDefault="008C0880" w:rsidP="008C088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2605FE62" w14:textId="77777777" w:rsidR="008C0880" w:rsidRPr="008C0880" w:rsidRDefault="008C0880" w:rsidP="008C0880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16E1364C" w14:textId="3E20CAD0" w:rsidR="008C0880" w:rsidRPr="008C0880" w:rsidRDefault="008C0880" w:rsidP="008C088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sectPr w:rsidR="008C0880" w:rsidRPr="008C0880" w:rsidSect="006D65D4">
          <w:headerReference w:type="default" r:id="rId8"/>
          <w:footerReference w:type="default" r:id="rId9"/>
          <w:pgSz w:w="11906" w:h="16838" w:code="9"/>
          <w:pgMar w:top="1418" w:right="1418" w:bottom="1418" w:left="1418" w:header="709" w:footer="709" w:gutter="0"/>
          <w:cols w:space="708"/>
          <w:docGrid w:linePitch="360"/>
        </w:sectPr>
      </w:pPr>
      <w:r w:rsidRPr="008C08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Zagreb,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ožujak</w:t>
      </w:r>
      <w:r w:rsidRPr="008C088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2026</w:t>
      </w:r>
      <w:r w:rsidR="004C31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.</w:t>
      </w:r>
      <w:bookmarkStart w:id="0" w:name="_GoBack"/>
      <w:bookmarkEnd w:id="0"/>
    </w:p>
    <w:p w14:paraId="58ECAD97" w14:textId="77777777" w:rsidR="008C0880" w:rsidRDefault="008C0880" w:rsidP="008C0880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0ACC6B9A" w14:textId="77777777" w:rsidR="008C0880" w:rsidRPr="008C0880" w:rsidRDefault="008C0880" w:rsidP="008C0880">
      <w:pPr>
        <w:spacing w:after="0" w:line="240" w:lineRule="auto"/>
        <w:jc w:val="right"/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 w:rsidRPr="008C0880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P</w:t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8C0880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R</w:t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8C0880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I</w:t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8C0880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J</w:t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8C0880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E</w:t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8C0880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D</w:t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8C0880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L</w:t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8C0880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O</w:t>
      </w:r>
      <w:r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 xml:space="preserve"> </w:t>
      </w:r>
      <w:r w:rsidRPr="008C0880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G</w:t>
      </w:r>
    </w:p>
    <w:p w14:paraId="5F489C14" w14:textId="77777777" w:rsidR="008C0880" w:rsidRDefault="008C0880" w:rsidP="008C0880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F98A0C0" w14:textId="77777777" w:rsidR="00AD02EA" w:rsidRPr="008C0880" w:rsidRDefault="00AD02EA" w:rsidP="008C0880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D5BDEC3" w14:textId="77777777" w:rsidR="008C0880" w:rsidRDefault="008C0880" w:rsidP="008C0880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87D9FCD" w14:textId="77777777" w:rsidR="008C0880" w:rsidRDefault="008C0880" w:rsidP="008C0880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66867D2" w14:textId="77777777" w:rsidR="008C0880" w:rsidRPr="008C0880" w:rsidRDefault="008C0880" w:rsidP="008C0880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E63AFCA" w14:textId="77777777" w:rsidR="008C0880" w:rsidRPr="008C0880" w:rsidRDefault="008C0880" w:rsidP="008C0880">
      <w:pPr>
        <w:spacing w:after="0" w:line="240" w:lineRule="auto"/>
        <w:ind w:firstLine="1418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Na temelju članka 81. podstavka 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5. </w:t>
      </w: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Ustava Republike Hrvatske,</w:t>
      </w:r>
      <w:r w:rsidR="0031647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(„Narodne novine“, br. 85/10.</w:t>
      </w:r>
      <w:r w:rsidR="0031647E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- pročišćeni tekst i 5/14. -</w:t>
      </w: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Odluka Ustavnog suda Republike Hrvatske), Hrvatski sabor je na sjednici održanoj ____________ 2026. donio </w:t>
      </w:r>
    </w:p>
    <w:p w14:paraId="315BC3AE" w14:textId="77777777" w:rsidR="008C0880" w:rsidRDefault="008C0880" w:rsidP="008C0880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86EC83F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D04F127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01A43DF6" w14:textId="77777777" w:rsidR="008C0880" w:rsidRDefault="008C0880" w:rsidP="008C0880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C088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O D L U K U</w:t>
      </w:r>
    </w:p>
    <w:p w14:paraId="14E9C336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6F2B4F9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C088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o proglašenju „Nacionalnog dana posvojitelja“</w:t>
      </w:r>
    </w:p>
    <w:p w14:paraId="0815AF4E" w14:textId="77777777" w:rsidR="008C0880" w:rsidRDefault="008C0880" w:rsidP="008C0880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42F30247" w14:textId="77777777" w:rsidR="008C0880" w:rsidRDefault="008C0880" w:rsidP="008C0880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7FAB2772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4152F75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 w:rsidRPr="008C0880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I.</w:t>
      </w:r>
    </w:p>
    <w:p w14:paraId="1BCA7CD7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223F5B5" w14:textId="77777777" w:rsidR="008C0880" w:rsidRPr="008C0880" w:rsidRDefault="008C0880" w:rsidP="008C0880">
      <w:pPr>
        <w:spacing w:after="0" w:line="240" w:lineRule="auto"/>
        <w:ind w:firstLine="1418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Dan 19. ožujka proglašava se „Nacionalnim danom posvojitelja“.</w:t>
      </w:r>
    </w:p>
    <w:p w14:paraId="78960408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E259A99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</w:pPr>
      <w:r w:rsidRPr="008C0880">
        <w:rPr>
          <w:rFonts w:ascii="Times New Roman" w:eastAsia="Aptos" w:hAnsi="Times New Roman" w:cs="Times New Roman"/>
          <w:b/>
          <w:kern w:val="2"/>
          <w:sz w:val="24"/>
          <w:szCs w:val="24"/>
          <w14:ligatures w14:val="standardContextual"/>
        </w:rPr>
        <w:t>II.</w:t>
      </w:r>
    </w:p>
    <w:p w14:paraId="73A8A470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7B95A1F" w14:textId="77777777" w:rsidR="008C0880" w:rsidRPr="008C0880" w:rsidRDefault="008C0880" w:rsidP="00AD02EA">
      <w:pPr>
        <w:spacing w:after="0" w:line="240" w:lineRule="auto"/>
        <w:ind w:firstLine="1418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Ova Odluka stupa na snagu danom donošenja, a objavit će se u „Narodnim novinama“.</w:t>
      </w:r>
    </w:p>
    <w:p w14:paraId="0CC30D70" w14:textId="77777777" w:rsidR="008C0880" w:rsidRPr="008C0880" w:rsidRDefault="008C0880" w:rsidP="008C0880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1E741AD" w14:textId="77777777" w:rsidR="008C0880" w:rsidRDefault="008C0880" w:rsidP="008C0880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0FCF6856" w14:textId="77777777" w:rsidR="00AD02EA" w:rsidRDefault="00AD02EA" w:rsidP="008C0880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2E26098" w14:textId="77777777" w:rsidR="004064E1" w:rsidRPr="008C0880" w:rsidRDefault="004064E1" w:rsidP="008C0880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1A06748" w14:textId="77777777" w:rsidR="008C0880" w:rsidRPr="008C0880" w:rsidRDefault="00AD02EA" w:rsidP="008C0880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KLASA:</w:t>
      </w:r>
    </w:p>
    <w:p w14:paraId="61A71A9C" w14:textId="77777777" w:rsidR="008C0880" w:rsidRPr="008C0880" w:rsidRDefault="00AD02EA" w:rsidP="008C0880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URBROJ: </w:t>
      </w:r>
    </w:p>
    <w:p w14:paraId="62B4AA43" w14:textId="77777777" w:rsidR="00AD02EA" w:rsidRDefault="00AD02EA" w:rsidP="008C0880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7F4B324" w14:textId="77777777" w:rsidR="008C0880" w:rsidRDefault="008C0880" w:rsidP="008C0880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Zagreb, </w:t>
      </w:r>
    </w:p>
    <w:p w14:paraId="11894E03" w14:textId="77777777" w:rsidR="008C0880" w:rsidRDefault="008C0880" w:rsidP="008C0880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B828C13" w14:textId="77777777" w:rsidR="008C0880" w:rsidRDefault="008C0880" w:rsidP="008C0880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A449D94" w14:textId="77777777" w:rsidR="00AD02EA" w:rsidRDefault="00AD02EA" w:rsidP="008C0880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55E0716" w14:textId="77777777" w:rsidR="004064E1" w:rsidRPr="008C0880" w:rsidRDefault="004064E1" w:rsidP="008C0880">
      <w:pPr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342CC68" w14:textId="77777777" w:rsidR="008C0880" w:rsidRPr="008C0880" w:rsidRDefault="008C0880" w:rsidP="008C0880">
      <w:pPr>
        <w:tabs>
          <w:tab w:val="left" w:pos="5954"/>
        </w:tabs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</w:r>
      <w:r w:rsidR="007D739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PREDSJENDIK </w:t>
      </w:r>
    </w:p>
    <w:p w14:paraId="24A87D89" w14:textId="77777777" w:rsidR="008C0880" w:rsidRPr="008C0880" w:rsidRDefault="008C0880" w:rsidP="008C0880">
      <w:pPr>
        <w:tabs>
          <w:tab w:val="left" w:pos="5529"/>
        </w:tabs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</w: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HRVATSKOGA SABORA</w:t>
      </w:r>
    </w:p>
    <w:p w14:paraId="6EE4BCBF" w14:textId="77777777" w:rsidR="008C0880" w:rsidRDefault="008C0880" w:rsidP="008C0880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829CC45" w14:textId="77777777" w:rsidR="008C0880" w:rsidRPr="008C0880" w:rsidRDefault="008C0880" w:rsidP="008C0880">
      <w:pPr>
        <w:tabs>
          <w:tab w:val="left" w:pos="5812"/>
        </w:tabs>
        <w:spacing w:after="0" w:line="240" w:lineRule="auto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ab/>
      </w: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Gor</w:t>
      </w:r>
      <w:r w:rsidR="00AD02E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d</w:t>
      </w: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an Jandroković</w:t>
      </w:r>
    </w:p>
    <w:p w14:paraId="568E47A9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2B5FFB02" w14:textId="77777777" w:rsidR="008C0880" w:rsidRDefault="008C0880">
      <w:pP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br w:type="page"/>
      </w:r>
    </w:p>
    <w:p w14:paraId="1C2D42B0" w14:textId="77777777" w:rsidR="008C0880" w:rsidRPr="008C0880" w:rsidRDefault="008C0880" w:rsidP="008C0880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0F640DF1" w14:textId="77777777" w:rsidR="008C0880" w:rsidRPr="008C0880" w:rsidRDefault="00AD02EA" w:rsidP="008C0880">
      <w:pPr>
        <w:spacing w:after="0" w:line="240" w:lineRule="auto"/>
        <w:jc w:val="center"/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8C0880">
        <w:rPr>
          <w:rFonts w:ascii="Times New Roman" w:eastAsia="Aptos" w:hAnsi="Times New Roman" w:cs="Times New Roman"/>
          <w:b/>
          <w:bCs/>
          <w:kern w:val="2"/>
          <w:sz w:val="24"/>
          <w:szCs w:val="24"/>
          <w14:ligatures w14:val="standardContextual"/>
        </w:rPr>
        <w:t>O B R A Z L O Ž E N J E</w:t>
      </w:r>
    </w:p>
    <w:p w14:paraId="0C778C47" w14:textId="77777777" w:rsidR="008C0880" w:rsidRPr="008C0880" w:rsidRDefault="008C0880" w:rsidP="008C088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14D3C55" w14:textId="77777777" w:rsidR="008C0880" w:rsidRPr="008C0880" w:rsidRDefault="008C0880" w:rsidP="008C088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B108016" w14:textId="77777777" w:rsidR="008C0880" w:rsidRDefault="008C0880" w:rsidP="008C0880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</w:pP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Briga za dobrobit djece temeljna je dužnost pojedinca, institucija, ali i društva u cjelini.</w:t>
      </w:r>
      <w:r w:rsidR="004064E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AD02EA">
        <w:rPr>
          <w:rFonts w:ascii="Times New Roman" w:eastAsia="Aptos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  <w:t>Svako dijete ima potrebu za brigom i ljubavi roditelja, međutim sva djeca nemaju roditelje koji im to mogu pružiti</w:t>
      </w:r>
      <w:r w:rsidR="00AD02EA">
        <w:rPr>
          <w:rFonts w:ascii="Times New Roman" w:eastAsia="Aptos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  <w:t>.</w:t>
      </w:r>
    </w:p>
    <w:p w14:paraId="730ECBD1" w14:textId="77777777" w:rsidR="00AD02EA" w:rsidRPr="008C0880" w:rsidRDefault="00AD02EA" w:rsidP="008C088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19AE0CA3" w14:textId="77777777" w:rsidR="008C0880" w:rsidRDefault="008C0880" w:rsidP="008C088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  <w:r w:rsidRPr="008C0880">
        <w:rPr>
          <w:rFonts w:ascii="Times New Roman" w:eastAsia="Aptos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Republika Hrvatska potpisnica je Konvencije o pravima djeteta koja obvezuje da se djetetu kojem je trajno uskraćena roditeljska skrb pruži posebna zaštita i pomoć, tako da mu se omogući zamjenska zaštita, prvenstveno smještajem kod srodnika, kod udomitelja ili posvojenjem.</w:t>
      </w:r>
    </w:p>
    <w:p w14:paraId="4527787F" w14:textId="77777777" w:rsidR="00AD02EA" w:rsidRPr="008C0880" w:rsidRDefault="00AD02EA" w:rsidP="008C088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</w:pPr>
    </w:p>
    <w:p w14:paraId="16466B38" w14:textId="77777777" w:rsidR="008C0880" w:rsidRDefault="008C0880" w:rsidP="008C088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8C08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</w:t>
      </w:r>
      <w:r w:rsidRPr="008C0880">
        <w:rPr>
          <w:rFonts w:ascii="Times New Roman" w:eastAsia="Aptos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>osvojenje</w:t>
      </w:r>
      <w:r w:rsidR="004064E1">
        <w:rPr>
          <w:rFonts w:ascii="Times New Roman" w:eastAsia="Aptos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 w:rsidRPr="008C0880">
        <w:rPr>
          <w:rFonts w:ascii="Times New Roman" w:eastAsia="Aptos" w:hAnsi="Times New Roman" w:cs="Times New Roman"/>
          <w:kern w:val="2"/>
          <w:sz w:val="24"/>
          <w:szCs w:val="24"/>
          <w:shd w:val="clear" w:color="auto" w:fill="FFFFFF"/>
          <w14:ligatures w14:val="standardContextual"/>
        </w:rPr>
        <w:t xml:space="preserve">je </w:t>
      </w:r>
      <w:r w:rsidRPr="00AD02EA">
        <w:rPr>
          <w:rFonts w:ascii="Times New Roman" w:eastAsia="Aptos" w:hAnsi="Times New Roman" w:cs="Times New Roman"/>
          <w:bCs/>
          <w:kern w:val="2"/>
          <w:sz w:val="24"/>
          <w:szCs w:val="24"/>
          <w:shd w:val="clear" w:color="auto" w:fill="FFFFFF"/>
          <w14:ligatures w14:val="standardContextual"/>
        </w:rPr>
        <w:t xml:space="preserve">poseban oblik obiteljsko-pravnog zbrinjavanja i zaštite djeteta bez odgovarajuće roditeljske skrbi kojim se stvara trajni odnos roditelja i djeteta. </w:t>
      </w: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Posvojenjem dijete dobiva novu obitelj i pravo na obiteljski život, zaštitu i podršku roditelja, mogućnost za razvoj svojih potencijala te ravnopravan odnos koji imaju i biološka djeca.</w:t>
      </w:r>
    </w:p>
    <w:p w14:paraId="268BF6F9" w14:textId="77777777" w:rsidR="00AD02EA" w:rsidRPr="008C0880" w:rsidRDefault="00AD02EA" w:rsidP="008C088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628E67B3" w14:textId="77777777" w:rsidR="008C0880" w:rsidRDefault="008C0880" w:rsidP="008C088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8C08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Proglašenjem „Nacionalnog dana posvojitelja“ potiče se </w:t>
      </w: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senzibilizacija javnosti i dodatno ističe važnost obiteljskog okruženja za psihosocijalni razvoj svakog djeteta. Dajući djetetu dom, dajemo mu i priliku za bolju i sretniju budućnost i odrastanje u skladu s vrijednostima obiteljskog života uz istodobno omogućavanj</w:t>
      </w:r>
      <w:r w:rsidR="00AD02EA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e roditeljstva posvojiteljima. </w:t>
      </w:r>
    </w:p>
    <w:p w14:paraId="0C2D358B" w14:textId="77777777" w:rsidR="00AD02EA" w:rsidRPr="008C0880" w:rsidRDefault="00AD02EA" w:rsidP="008C088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D6BBE1C" w14:textId="77777777" w:rsidR="008C0880" w:rsidRDefault="008C0880" w:rsidP="008C088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U Republici Hrvatskoj djeluje značajan broj posvojitelja koji svojim odgovornim i predanim roditeljstvom doprinose zaštiti prava djeteta, njegovu razvoju i jačanju društvene solidarnosti. Proglašenje „Nacionalnog dana posvojitelja“ predstavljalo bi i javno priznanje njihova doprinosa te poticaj daljnjem razvoju sustavne i društvene podrške posvojiteljima.</w:t>
      </w:r>
    </w:p>
    <w:p w14:paraId="6968FCE1" w14:textId="77777777" w:rsidR="00AD02EA" w:rsidRPr="008C0880" w:rsidRDefault="00AD02EA" w:rsidP="008C088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7BBA333A" w14:textId="77777777" w:rsidR="008C0880" w:rsidRPr="008C0880" w:rsidRDefault="008C0880" w:rsidP="008C088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Slijedom navedenoga, na inicijativu Udruge Josipove obitelji, Vlada Republike Hrvatske predlaže Hrvatskom</w:t>
      </w:r>
      <w:r w:rsidR="004064E1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>e</w:t>
      </w: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saboru da prihvati </w:t>
      </w:r>
      <w:r w:rsidRPr="008C088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Prijedlog </w:t>
      </w:r>
      <w:r w:rsidRPr="008C0880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hr-HR"/>
          <w14:ligatures w14:val="standardContextual"/>
        </w:rPr>
        <w:t>odluke o proglašenju „Nacionaln</w:t>
      </w:r>
      <w:r w:rsidR="004064E1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hr-HR"/>
          <w14:ligatures w14:val="standardContextual"/>
        </w:rPr>
        <w:t>og</w:t>
      </w:r>
      <w:r w:rsidRPr="008C0880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hr-HR"/>
          <w14:ligatures w14:val="standardContextual"/>
        </w:rPr>
        <w:t xml:space="preserve"> dan</w:t>
      </w:r>
      <w:r w:rsidR="004064E1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hr-HR"/>
          <w14:ligatures w14:val="standardContextual"/>
        </w:rPr>
        <w:t>a</w:t>
      </w:r>
      <w:r w:rsidRPr="008C0880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hr-HR"/>
          <w14:ligatures w14:val="standardContextual"/>
        </w:rPr>
        <w:t xml:space="preserve"> posvojitelja“</w:t>
      </w:r>
      <w:r w:rsidR="004064E1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hr-HR"/>
          <w14:ligatures w14:val="standardContextual"/>
        </w:rPr>
        <w:t xml:space="preserve"> - </w:t>
      </w:r>
      <w:r w:rsidR="004064E1" w:rsidRPr="008C0880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hr-HR"/>
          <w14:ligatures w14:val="standardContextual"/>
        </w:rPr>
        <w:t>19. ožujka</w:t>
      </w:r>
      <w:r w:rsidRPr="008C0880">
        <w:rPr>
          <w:rFonts w:ascii="Times New Roman" w:eastAsia="Times New Roman" w:hAnsi="Times New Roman" w:cs="Times New Roman"/>
          <w:spacing w:val="-3"/>
          <w:kern w:val="2"/>
          <w:sz w:val="24"/>
          <w:szCs w:val="24"/>
          <w:lang w:eastAsia="hr-HR"/>
          <w14:ligatures w14:val="standardContextual"/>
        </w:rPr>
        <w:t>.</w:t>
      </w:r>
      <w:r w:rsidRPr="008C0880"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314C4310" w14:textId="77777777" w:rsidR="008C0880" w:rsidRPr="008C0880" w:rsidRDefault="008C0880" w:rsidP="008C088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55B5948D" w14:textId="77777777" w:rsidR="008C0880" w:rsidRPr="008C0880" w:rsidRDefault="008C0880" w:rsidP="008C088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210D9F6" w14:textId="77777777" w:rsidR="008C0880" w:rsidRPr="008C0880" w:rsidRDefault="008C0880" w:rsidP="008C088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4B868C0E" w14:textId="77777777" w:rsidR="008C0880" w:rsidRPr="008C0880" w:rsidRDefault="008C0880" w:rsidP="008C088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03B7DF30" w14:textId="77777777" w:rsidR="008C0880" w:rsidRPr="008C0880" w:rsidRDefault="008C0880" w:rsidP="008C0880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4"/>
          <w:szCs w:val="24"/>
          <w14:ligatures w14:val="standardContextual"/>
        </w:rPr>
      </w:pPr>
    </w:p>
    <w:p w14:paraId="3FF9EFB5" w14:textId="77777777" w:rsidR="0086484F" w:rsidRPr="008C0880" w:rsidRDefault="0086484F" w:rsidP="008C0880">
      <w:pPr>
        <w:spacing w:after="0" w:line="240" w:lineRule="auto"/>
        <w:rPr>
          <w:rFonts w:ascii="Times New Roman" w:hAnsi="Times New Roman" w:cs="Times New Roman"/>
        </w:rPr>
      </w:pPr>
    </w:p>
    <w:sectPr w:rsidR="0086484F" w:rsidRPr="008C0880" w:rsidSect="004064E1">
      <w:headerReference w:type="default" r:id="rId10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E7F8AC" w14:textId="77777777" w:rsidR="00FF7485" w:rsidRDefault="00FF7485" w:rsidP="008C0880">
      <w:pPr>
        <w:spacing w:after="0" w:line="240" w:lineRule="auto"/>
      </w:pPr>
      <w:r>
        <w:separator/>
      </w:r>
    </w:p>
  </w:endnote>
  <w:endnote w:type="continuationSeparator" w:id="0">
    <w:p w14:paraId="5E3B9841" w14:textId="77777777" w:rsidR="00FF7485" w:rsidRDefault="00FF7485" w:rsidP="008C08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8AB3D" w14:textId="77777777" w:rsidR="00991789" w:rsidRPr="00733A57" w:rsidRDefault="002D6BF7" w:rsidP="00733A57">
    <w:pPr>
      <w:pStyle w:val="Footer"/>
      <w:pBdr>
        <w:top w:val="single" w:sz="4" w:space="1" w:color="404040"/>
      </w:pBdr>
      <w:jc w:val="center"/>
      <w:rPr>
        <w:rFonts w:ascii="Times New Roman" w:hAnsi="Times New Roman" w:cs="Times New Roman"/>
        <w:color w:val="404040"/>
        <w:spacing w:val="20"/>
        <w:sz w:val="20"/>
      </w:rPr>
    </w:pPr>
    <w:r w:rsidRPr="00733A57">
      <w:rPr>
        <w:rFonts w:ascii="Times New Roman" w:hAnsi="Times New Roman" w:cs="Times New Roman"/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DB9190" w14:textId="77777777" w:rsidR="00991789" w:rsidRPr="00DF7FC2" w:rsidRDefault="004C3101" w:rsidP="00D56799">
    <w:pPr>
      <w:pStyle w:val="Footer"/>
      <w:jc w:val="center"/>
      <w:rPr>
        <w:rFonts w:ascii="Times New Roman" w:hAnsi="Times New Roman"/>
        <w:sz w:val="18"/>
        <w:szCs w:val="18"/>
      </w:rPr>
    </w:pPr>
  </w:p>
  <w:p w14:paraId="0A6C1BFB" w14:textId="77777777" w:rsidR="00991789" w:rsidRDefault="004C3101">
    <w:pPr>
      <w:pStyle w:val="Footer"/>
    </w:pPr>
  </w:p>
  <w:p w14:paraId="707A176A" w14:textId="77777777" w:rsidR="00991789" w:rsidRPr="00DF7FC2" w:rsidRDefault="002D6BF7" w:rsidP="00662FD5">
    <w:pPr>
      <w:pStyle w:val="Footer"/>
      <w:tabs>
        <w:tab w:val="left" w:pos="780"/>
      </w:tabs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C2855" w14:textId="77777777" w:rsidR="00FF7485" w:rsidRDefault="00FF7485" w:rsidP="008C0880">
      <w:pPr>
        <w:spacing w:after="0" w:line="240" w:lineRule="auto"/>
      </w:pPr>
      <w:r>
        <w:separator/>
      </w:r>
    </w:p>
  </w:footnote>
  <w:footnote w:type="continuationSeparator" w:id="0">
    <w:p w14:paraId="7B44290E" w14:textId="77777777" w:rsidR="00FF7485" w:rsidRDefault="00FF7485" w:rsidP="008C08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1131DB" w14:textId="77777777" w:rsidR="00991789" w:rsidRPr="004064E1" w:rsidRDefault="004C3101" w:rsidP="004064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013052690"/>
      <w:docPartObj>
        <w:docPartGallery w:val="Page Numbers (Top of Page)"/>
        <w:docPartUnique/>
      </w:docPartObj>
    </w:sdtPr>
    <w:sdtEndPr/>
    <w:sdtContent>
      <w:p w14:paraId="77746A3A" w14:textId="654C66CD" w:rsidR="004064E1" w:rsidRPr="004064E1" w:rsidRDefault="004064E1" w:rsidP="004064E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064E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064E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064E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C310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064E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880"/>
    <w:rsid w:val="00236111"/>
    <w:rsid w:val="002D6BF7"/>
    <w:rsid w:val="002D7366"/>
    <w:rsid w:val="00306478"/>
    <w:rsid w:val="0031647E"/>
    <w:rsid w:val="00353EB5"/>
    <w:rsid w:val="004064E1"/>
    <w:rsid w:val="0048585E"/>
    <w:rsid w:val="004C3101"/>
    <w:rsid w:val="007A3F4E"/>
    <w:rsid w:val="007D7390"/>
    <w:rsid w:val="0086484F"/>
    <w:rsid w:val="008C0880"/>
    <w:rsid w:val="00AD02EA"/>
    <w:rsid w:val="00BD34D2"/>
    <w:rsid w:val="00C739B7"/>
    <w:rsid w:val="00CC1937"/>
    <w:rsid w:val="00FF7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DAE2F"/>
  <w15:chartTrackingRefBased/>
  <w15:docId w15:val="{237AB85B-A926-431C-84AC-8B47AEB94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0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0880"/>
  </w:style>
  <w:style w:type="paragraph" w:styleId="Footer">
    <w:name w:val="footer"/>
    <w:basedOn w:val="Normal"/>
    <w:link w:val="FooterChar"/>
    <w:uiPriority w:val="99"/>
    <w:unhideWhenUsed/>
    <w:rsid w:val="008C08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0880"/>
  </w:style>
  <w:style w:type="table" w:styleId="TableGrid">
    <w:name w:val="Table Grid"/>
    <w:basedOn w:val="TableNormal"/>
    <w:rsid w:val="008C08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VRH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Pišonić</dc:creator>
  <cp:keywords/>
  <dc:description/>
  <cp:lastModifiedBy>Marija Pišonić</cp:lastModifiedBy>
  <cp:revision>3</cp:revision>
  <dcterms:created xsi:type="dcterms:W3CDTF">2026-03-17T13:58:00Z</dcterms:created>
  <dcterms:modified xsi:type="dcterms:W3CDTF">2026-03-17T15:09:00Z</dcterms:modified>
</cp:coreProperties>
</file>