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10D4A" w14:textId="77777777" w:rsidR="00B61213" w:rsidRDefault="000C164C" w:rsidP="000C164C">
      <w:pPr>
        <w:jc w:val="center"/>
        <w:rPr>
          <w:rFonts w:ascii="Times New Roman" w:hAnsi="Times New Roman" w:cs="Times New Roman"/>
          <w:sz w:val="24"/>
          <w:szCs w:val="24"/>
        </w:rPr>
      </w:pPr>
      <w:bookmarkStart w:id="0" w:name="_Hlk161058749"/>
      <w:bookmarkEnd w:id="0"/>
      <w:r w:rsidRPr="0032629C">
        <w:rPr>
          <w:rFonts w:ascii="Times New Roman" w:hAnsi="Times New Roman" w:cs="Times New Roman"/>
          <w:noProof/>
          <w:sz w:val="24"/>
          <w:szCs w:val="24"/>
          <w:lang w:eastAsia="hr-HR"/>
        </w:rPr>
        <w:drawing>
          <wp:inline distT="0" distB="0" distL="0" distR="0" wp14:anchorId="68BF90D0" wp14:editId="08D9D127">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68BF9073" w14:textId="079B192A" w:rsidR="000C164C" w:rsidRPr="0032629C" w:rsidRDefault="005A7F52" w:rsidP="000C164C">
      <w:pPr>
        <w:jc w:val="center"/>
        <w:rPr>
          <w:rFonts w:ascii="Times New Roman" w:hAnsi="Times New Roman" w:cs="Times New Roman"/>
          <w:b/>
          <w:sz w:val="24"/>
          <w:szCs w:val="24"/>
        </w:rPr>
      </w:pPr>
      <w:r w:rsidRPr="0032629C">
        <w:rPr>
          <w:rFonts w:ascii="Times New Roman" w:hAnsi="Times New Roman" w:cs="Times New Roman"/>
          <w:sz w:val="24"/>
          <w:szCs w:val="24"/>
        </w:rPr>
        <w:fldChar w:fldCharType="begin"/>
      </w:r>
      <w:r w:rsidR="000C164C" w:rsidRPr="0032629C">
        <w:rPr>
          <w:rFonts w:ascii="Times New Roman" w:hAnsi="Times New Roman" w:cs="Times New Roman"/>
          <w:sz w:val="24"/>
          <w:szCs w:val="24"/>
        </w:rPr>
        <w:instrText xml:space="preserve"> INCLUDEPICTURE "http://www.inet.hr/~box/images/grb-rh.gif" \* MERGEFORMATINET </w:instrText>
      </w:r>
      <w:r w:rsidRPr="0032629C">
        <w:rPr>
          <w:rFonts w:ascii="Times New Roman" w:hAnsi="Times New Roman" w:cs="Times New Roman"/>
          <w:sz w:val="24"/>
          <w:szCs w:val="24"/>
        </w:rPr>
        <w:fldChar w:fldCharType="end"/>
      </w:r>
    </w:p>
    <w:p w14:paraId="68BF9074" w14:textId="77777777" w:rsidR="000C164C" w:rsidRPr="0032629C" w:rsidRDefault="000C164C" w:rsidP="000C164C">
      <w:pPr>
        <w:spacing w:before="60" w:after="1680"/>
        <w:jc w:val="center"/>
        <w:rPr>
          <w:rFonts w:ascii="Times New Roman" w:hAnsi="Times New Roman" w:cs="Times New Roman"/>
          <w:sz w:val="24"/>
          <w:szCs w:val="24"/>
        </w:rPr>
      </w:pPr>
      <w:r w:rsidRPr="0032629C">
        <w:rPr>
          <w:rFonts w:ascii="Times New Roman" w:hAnsi="Times New Roman" w:cs="Times New Roman"/>
          <w:sz w:val="24"/>
          <w:szCs w:val="24"/>
        </w:rPr>
        <w:t>VLADA REPUBLIKE HRVATSKE</w:t>
      </w:r>
    </w:p>
    <w:p w14:paraId="68BF9075" w14:textId="52174B2F" w:rsidR="000C164C" w:rsidRPr="0032629C" w:rsidRDefault="000C164C" w:rsidP="000C164C">
      <w:pPr>
        <w:tabs>
          <w:tab w:val="right" w:pos="9070"/>
        </w:tabs>
        <w:spacing w:after="2400"/>
        <w:rPr>
          <w:rFonts w:ascii="Times New Roman" w:hAnsi="Times New Roman" w:cs="Times New Roman"/>
          <w:b/>
          <w:sz w:val="24"/>
          <w:szCs w:val="24"/>
        </w:rPr>
      </w:pPr>
      <w:r w:rsidRPr="0032629C">
        <w:rPr>
          <w:rFonts w:ascii="Times New Roman" w:hAnsi="Times New Roman" w:cs="Times New Roman"/>
          <w:b/>
          <w:sz w:val="24"/>
          <w:szCs w:val="24"/>
        </w:rPr>
        <w:tab/>
      </w:r>
      <w:r w:rsidRPr="0032629C">
        <w:rPr>
          <w:rFonts w:ascii="Times New Roman" w:hAnsi="Times New Roman" w:cs="Times New Roman"/>
          <w:sz w:val="24"/>
          <w:szCs w:val="24"/>
        </w:rPr>
        <w:t xml:space="preserve">Zagreb, </w:t>
      </w:r>
      <w:r w:rsidR="0019616A">
        <w:rPr>
          <w:rFonts w:ascii="Times New Roman" w:hAnsi="Times New Roman" w:cs="Times New Roman"/>
          <w:sz w:val="24"/>
          <w:szCs w:val="24"/>
        </w:rPr>
        <w:t>23</w:t>
      </w:r>
      <w:r w:rsidR="002A1D32">
        <w:rPr>
          <w:rFonts w:ascii="Times New Roman" w:hAnsi="Times New Roman" w:cs="Times New Roman"/>
          <w:sz w:val="24"/>
          <w:szCs w:val="24"/>
        </w:rPr>
        <w:t>. ožujka</w:t>
      </w:r>
      <w:r w:rsidR="00B46EBF">
        <w:rPr>
          <w:rFonts w:ascii="Times New Roman" w:hAnsi="Times New Roman" w:cs="Times New Roman"/>
          <w:sz w:val="24"/>
          <w:szCs w:val="24"/>
        </w:rPr>
        <w:t xml:space="preserve"> 202</w:t>
      </w:r>
      <w:r w:rsidR="002A1D32">
        <w:rPr>
          <w:rFonts w:ascii="Times New Roman" w:hAnsi="Times New Roman" w:cs="Times New Roman"/>
          <w:sz w:val="24"/>
          <w:szCs w:val="24"/>
        </w:rPr>
        <w:t>6</w:t>
      </w:r>
      <w:r w:rsidR="00B46EBF">
        <w:rPr>
          <w:rFonts w:ascii="Times New Roman" w:hAnsi="Times New Roman" w:cs="Times New Roman"/>
          <w:sz w:val="24"/>
          <w:szCs w:val="24"/>
        </w:rPr>
        <w:t>.</w:t>
      </w:r>
    </w:p>
    <w:p w14:paraId="68BF9076" w14:textId="77777777" w:rsidR="000C164C" w:rsidRPr="0032629C" w:rsidRDefault="000C164C" w:rsidP="000C164C">
      <w:pPr>
        <w:rPr>
          <w:rFonts w:ascii="Times New Roman" w:hAnsi="Times New Roman" w:cs="Times New Roman"/>
          <w:b/>
          <w:sz w:val="24"/>
          <w:szCs w:val="24"/>
        </w:rPr>
      </w:pPr>
      <w:r w:rsidRPr="0032629C">
        <w:rPr>
          <w:rFonts w:ascii="Times New Roman" w:hAnsi="Times New Roman" w:cs="Times New Roman"/>
          <w:b/>
          <w:sz w:val="24"/>
          <w:szCs w:val="24"/>
        </w:rPr>
        <w:t>PREDLAGATELJ:</w:t>
      </w:r>
      <w:r w:rsidRPr="0032629C">
        <w:rPr>
          <w:rFonts w:ascii="Times New Roman" w:hAnsi="Times New Roman" w:cs="Times New Roman"/>
          <w:b/>
          <w:sz w:val="24"/>
          <w:szCs w:val="24"/>
        </w:rPr>
        <w:tab/>
      </w:r>
      <w:r w:rsidRPr="0032629C">
        <w:rPr>
          <w:rFonts w:ascii="Times New Roman" w:hAnsi="Times New Roman" w:cs="Times New Roman"/>
          <w:sz w:val="24"/>
          <w:szCs w:val="24"/>
        </w:rPr>
        <w:t xml:space="preserve">Ministarstvo gospodarstva </w:t>
      </w:r>
    </w:p>
    <w:p w14:paraId="68BF9077" w14:textId="77777777" w:rsidR="000C164C" w:rsidRPr="0032629C" w:rsidRDefault="000C164C" w:rsidP="000C164C">
      <w:pPr>
        <w:pBdr>
          <w:bottom w:val="single" w:sz="4" w:space="1" w:color="auto"/>
        </w:pBdr>
        <w:rPr>
          <w:rFonts w:ascii="Times New Roman" w:hAnsi="Times New Roman" w:cs="Times New Roman"/>
          <w:b/>
          <w:sz w:val="24"/>
          <w:szCs w:val="24"/>
        </w:rPr>
      </w:pPr>
    </w:p>
    <w:p w14:paraId="68BF9078" w14:textId="77777777" w:rsidR="000C164C" w:rsidRPr="0032629C" w:rsidRDefault="000C164C" w:rsidP="000C164C">
      <w:pPr>
        <w:ind w:left="2124" w:hanging="1416"/>
        <w:rPr>
          <w:rFonts w:ascii="Times New Roman" w:hAnsi="Times New Roman" w:cs="Times New Roman"/>
          <w:b/>
          <w:sz w:val="24"/>
          <w:szCs w:val="24"/>
        </w:rPr>
      </w:pPr>
    </w:p>
    <w:p w14:paraId="68BF9079" w14:textId="05588EFD" w:rsidR="000C164C" w:rsidRPr="0032629C" w:rsidRDefault="000C164C" w:rsidP="00D374C9">
      <w:pPr>
        <w:spacing w:line="276" w:lineRule="auto"/>
        <w:ind w:left="1440" w:hanging="1440"/>
        <w:jc w:val="both"/>
        <w:rPr>
          <w:rFonts w:ascii="Times New Roman" w:hAnsi="Times New Roman" w:cs="Times New Roman"/>
          <w:sz w:val="24"/>
          <w:szCs w:val="24"/>
        </w:rPr>
      </w:pPr>
      <w:r w:rsidRPr="0032629C">
        <w:rPr>
          <w:rFonts w:ascii="Times New Roman" w:hAnsi="Times New Roman" w:cs="Times New Roman"/>
          <w:b/>
          <w:sz w:val="24"/>
          <w:szCs w:val="24"/>
        </w:rPr>
        <w:t>PREDMET:</w:t>
      </w:r>
      <w:r w:rsidR="00D374C9">
        <w:rPr>
          <w:rFonts w:ascii="Times New Roman" w:hAnsi="Times New Roman" w:cs="Times New Roman"/>
          <w:b/>
          <w:sz w:val="24"/>
          <w:szCs w:val="24"/>
        </w:rPr>
        <w:tab/>
      </w:r>
      <w:r w:rsidR="00245357">
        <w:rPr>
          <w:rFonts w:ascii="Times New Roman" w:hAnsi="Times New Roman" w:cs="Times New Roman"/>
          <w:sz w:val="24"/>
          <w:szCs w:val="24"/>
        </w:rPr>
        <w:t>Prijedlog u</w:t>
      </w:r>
      <w:r w:rsidRPr="0032629C">
        <w:rPr>
          <w:rFonts w:ascii="Times New Roman" w:hAnsi="Times New Roman" w:cs="Times New Roman"/>
          <w:sz w:val="24"/>
          <w:szCs w:val="24"/>
        </w:rPr>
        <w:t>redbe o izmjenama</w:t>
      </w:r>
      <w:r w:rsidR="00E05EAF">
        <w:rPr>
          <w:rFonts w:ascii="Times New Roman" w:hAnsi="Times New Roman" w:cs="Times New Roman"/>
          <w:sz w:val="24"/>
          <w:szCs w:val="24"/>
        </w:rPr>
        <w:t xml:space="preserve"> </w:t>
      </w:r>
      <w:r w:rsidRPr="0032629C">
        <w:rPr>
          <w:rFonts w:ascii="Times New Roman" w:hAnsi="Times New Roman" w:cs="Times New Roman"/>
          <w:sz w:val="24"/>
          <w:szCs w:val="24"/>
        </w:rPr>
        <w:t xml:space="preserve">Uredbe o </w:t>
      </w:r>
      <w:r w:rsidR="00CD1227" w:rsidRPr="0032629C">
        <w:rPr>
          <w:rFonts w:ascii="Times New Roman" w:hAnsi="Times New Roman" w:cs="Times New Roman"/>
          <w:sz w:val="24"/>
          <w:szCs w:val="24"/>
        </w:rPr>
        <w:t>otklanjanju poremećaja na domaćem tržištu energije</w:t>
      </w:r>
    </w:p>
    <w:p w14:paraId="68BF907A" w14:textId="77777777" w:rsidR="000C164C" w:rsidRPr="0032629C" w:rsidRDefault="000C164C" w:rsidP="000C164C">
      <w:pPr>
        <w:pBdr>
          <w:bottom w:val="single" w:sz="4" w:space="1" w:color="auto"/>
        </w:pBdr>
        <w:rPr>
          <w:rFonts w:ascii="Times New Roman" w:hAnsi="Times New Roman" w:cs="Times New Roman"/>
          <w:b/>
          <w:sz w:val="24"/>
          <w:szCs w:val="24"/>
        </w:rPr>
      </w:pPr>
    </w:p>
    <w:p w14:paraId="68BF907B" w14:textId="77777777" w:rsidR="000C164C" w:rsidRPr="0032629C" w:rsidRDefault="000C164C" w:rsidP="000C164C">
      <w:pPr>
        <w:rPr>
          <w:rFonts w:ascii="Times New Roman" w:hAnsi="Times New Roman" w:cs="Times New Roman"/>
          <w:b/>
          <w:sz w:val="24"/>
          <w:szCs w:val="24"/>
        </w:rPr>
      </w:pPr>
    </w:p>
    <w:p w14:paraId="68BF907C" w14:textId="77777777" w:rsidR="000C164C" w:rsidRDefault="000C164C" w:rsidP="000C164C">
      <w:pPr>
        <w:rPr>
          <w:rFonts w:ascii="Times New Roman" w:hAnsi="Times New Roman" w:cs="Times New Roman"/>
          <w:b/>
          <w:sz w:val="24"/>
          <w:szCs w:val="24"/>
        </w:rPr>
      </w:pPr>
    </w:p>
    <w:p w14:paraId="68BF907D" w14:textId="77777777" w:rsidR="00071FA6" w:rsidRDefault="00071FA6" w:rsidP="000C164C">
      <w:pPr>
        <w:rPr>
          <w:rFonts w:ascii="Times New Roman" w:hAnsi="Times New Roman" w:cs="Times New Roman"/>
          <w:b/>
          <w:sz w:val="24"/>
          <w:szCs w:val="24"/>
        </w:rPr>
      </w:pPr>
    </w:p>
    <w:p w14:paraId="68BF907E" w14:textId="77777777" w:rsidR="00071FA6" w:rsidRDefault="00071FA6" w:rsidP="000C164C">
      <w:pPr>
        <w:rPr>
          <w:rFonts w:ascii="Times New Roman" w:hAnsi="Times New Roman" w:cs="Times New Roman"/>
          <w:b/>
          <w:sz w:val="24"/>
          <w:szCs w:val="24"/>
        </w:rPr>
      </w:pPr>
    </w:p>
    <w:p w14:paraId="68BF907F" w14:textId="77777777" w:rsidR="00071FA6" w:rsidRPr="0032629C" w:rsidRDefault="00071FA6" w:rsidP="000C164C">
      <w:pPr>
        <w:rPr>
          <w:rFonts w:ascii="Times New Roman" w:hAnsi="Times New Roman" w:cs="Times New Roman"/>
          <w:b/>
          <w:sz w:val="24"/>
          <w:szCs w:val="24"/>
        </w:rPr>
      </w:pPr>
    </w:p>
    <w:p w14:paraId="68BF9080" w14:textId="77777777" w:rsidR="000C164C" w:rsidRPr="0032629C" w:rsidRDefault="000C164C" w:rsidP="000C164C">
      <w:pPr>
        <w:rPr>
          <w:rFonts w:ascii="Times New Roman" w:hAnsi="Times New Roman" w:cs="Times New Roman"/>
          <w:b/>
          <w:sz w:val="24"/>
          <w:szCs w:val="24"/>
        </w:rPr>
      </w:pPr>
    </w:p>
    <w:p w14:paraId="68BF9081" w14:textId="77777777" w:rsidR="000C164C" w:rsidRPr="0032629C" w:rsidRDefault="000C164C" w:rsidP="000C164C">
      <w:pPr>
        <w:rPr>
          <w:rFonts w:ascii="Times New Roman" w:hAnsi="Times New Roman" w:cs="Times New Roman"/>
          <w:b/>
          <w:sz w:val="24"/>
          <w:szCs w:val="24"/>
        </w:rPr>
      </w:pPr>
    </w:p>
    <w:p w14:paraId="68BF9082" w14:textId="77777777" w:rsidR="000C164C" w:rsidRPr="0032629C" w:rsidRDefault="000C164C" w:rsidP="000C164C">
      <w:pPr>
        <w:rPr>
          <w:rFonts w:ascii="Times New Roman" w:hAnsi="Times New Roman" w:cs="Times New Roman"/>
          <w:b/>
          <w:sz w:val="24"/>
          <w:szCs w:val="24"/>
        </w:rPr>
      </w:pPr>
    </w:p>
    <w:p w14:paraId="68BF9083" w14:textId="77777777" w:rsidR="000C164C" w:rsidRPr="0032629C" w:rsidRDefault="000C164C" w:rsidP="00CD1227">
      <w:pPr>
        <w:pBdr>
          <w:top w:val="single" w:sz="4" w:space="1" w:color="404040"/>
        </w:pBdr>
        <w:tabs>
          <w:tab w:val="center" w:pos="4536"/>
          <w:tab w:val="right" w:pos="9072"/>
        </w:tabs>
        <w:jc w:val="center"/>
        <w:rPr>
          <w:rFonts w:ascii="Times New Roman" w:hAnsi="Times New Roman" w:cs="Times New Roman"/>
          <w:spacing w:val="20"/>
          <w:sz w:val="24"/>
          <w:szCs w:val="24"/>
        </w:rPr>
      </w:pPr>
      <w:r w:rsidRPr="0032629C">
        <w:rPr>
          <w:rFonts w:ascii="Times New Roman" w:hAnsi="Times New Roman" w:cs="Times New Roman"/>
          <w:spacing w:val="20"/>
          <w:sz w:val="24"/>
          <w:szCs w:val="24"/>
        </w:rPr>
        <w:lastRenderedPageBreak/>
        <w:t>Banski dvori | Trg Sv. Marka 2  | 10000 Zagreb | tel. 01 4569 222 | vlada.gov.hr</w:t>
      </w:r>
    </w:p>
    <w:p w14:paraId="68BF9084" w14:textId="4A3E9838" w:rsidR="006E5D55" w:rsidRPr="00A40059" w:rsidRDefault="00EE22BF" w:rsidP="006E5D55">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059">
        <w:rPr>
          <w:rFonts w:ascii="Times New Roman" w:hAnsi="Times New Roman" w:cs="Times New Roman"/>
          <w:b/>
          <w:sz w:val="24"/>
          <w:szCs w:val="24"/>
        </w:rPr>
        <w:t>PRIJEDLOG</w:t>
      </w:r>
    </w:p>
    <w:p w14:paraId="0CC38701" w14:textId="77777777" w:rsidR="00EE22BF" w:rsidRDefault="00EE22BF" w:rsidP="001B78E5">
      <w:pPr>
        <w:spacing w:after="0" w:line="240" w:lineRule="auto"/>
        <w:ind w:firstLine="1418"/>
        <w:jc w:val="both"/>
        <w:rPr>
          <w:rFonts w:ascii="Times New Roman" w:hAnsi="Times New Roman" w:cs="Times New Roman"/>
          <w:sz w:val="24"/>
          <w:szCs w:val="24"/>
        </w:rPr>
      </w:pPr>
    </w:p>
    <w:p w14:paraId="68BF9086" w14:textId="3A6C2B9C" w:rsidR="00633F09" w:rsidRPr="0032629C" w:rsidRDefault="00633F09" w:rsidP="001B78E5">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Na temelju članka 26. Zakona o energiji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784C65" w:rsidRPr="0032629C">
        <w:rPr>
          <w:rFonts w:ascii="Times New Roman" w:hAnsi="Times New Roman" w:cs="Times New Roman"/>
          <w:sz w:val="24"/>
          <w:szCs w:val="24"/>
        </w:rPr>
        <w:t>“</w:t>
      </w:r>
      <w:r w:rsidRPr="0032629C">
        <w:rPr>
          <w:rFonts w:ascii="Times New Roman" w:hAnsi="Times New Roman" w:cs="Times New Roman"/>
          <w:sz w:val="24"/>
          <w:szCs w:val="24"/>
        </w:rPr>
        <w:t xml:space="preserve">, br. 120/12., 14/14., </w:t>
      </w:r>
      <w:r w:rsidR="00B34D00" w:rsidRPr="00B67A43">
        <w:rPr>
          <w:rFonts w:ascii="Times New Roman" w:hAnsi="Times New Roman" w:cs="Times New Roman"/>
          <w:sz w:val="24"/>
          <w:szCs w:val="24"/>
        </w:rPr>
        <w:t>95/15., 102</w:t>
      </w:r>
      <w:r w:rsidR="00B34D00">
        <w:rPr>
          <w:rFonts w:ascii="Times New Roman" w:hAnsi="Times New Roman" w:cs="Times New Roman"/>
          <w:sz w:val="24"/>
          <w:szCs w:val="24"/>
        </w:rPr>
        <w:t>/15</w:t>
      </w:r>
      <w:r w:rsidR="00DF318D">
        <w:rPr>
          <w:rFonts w:ascii="Times New Roman" w:hAnsi="Times New Roman" w:cs="Times New Roman"/>
          <w:sz w:val="24"/>
          <w:szCs w:val="24"/>
        </w:rPr>
        <w:t>.</w:t>
      </w:r>
      <w:r w:rsidR="00B34D00">
        <w:rPr>
          <w:rFonts w:ascii="Times New Roman" w:hAnsi="Times New Roman" w:cs="Times New Roman"/>
          <w:sz w:val="24"/>
          <w:szCs w:val="24"/>
        </w:rPr>
        <w:t xml:space="preserve"> i </w:t>
      </w:r>
      <w:r w:rsidRPr="0032629C">
        <w:rPr>
          <w:rFonts w:ascii="Times New Roman" w:hAnsi="Times New Roman" w:cs="Times New Roman"/>
          <w:sz w:val="24"/>
          <w:szCs w:val="24"/>
        </w:rPr>
        <w:t>68/18</w:t>
      </w:r>
      <w:r w:rsidR="00427821">
        <w:rPr>
          <w:rFonts w:ascii="Times New Roman" w:hAnsi="Times New Roman" w:cs="Times New Roman"/>
          <w:sz w:val="24"/>
          <w:szCs w:val="24"/>
        </w:rPr>
        <w:t>.</w:t>
      </w:r>
      <w:r w:rsidRPr="0032629C">
        <w:rPr>
          <w:rFonts w:ascii="Times New Roman" w:hAnsi="Times New Roman" w:cs="Times New Roman"/>
          <w:sz w:val="24"/>
          <w:szCs w:val="24"/>
        </w:rPr>
        <w:t>) i članka 30. stavka 1. Zakona o Vladi Republike Hrvatske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br. 150/11., 119/14., 93/16., 116/18.</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xml:space="preserve"> 80/22.</w:t>
      </w:r>
      <w:r w:rsidR="002F6915" w:rsidRPr="0032629C">
        <w:rPr>
          <w:rFonts w:ascii="Times New Roman" w:hAnsi="Times New Roman" w:cs="Times New Roman"/>
          <w:sz w:val="24"/>
          <w:szCs w:val="24"/>
        </w:rPr>
        <w:t xml:space="preserve"> i 78/24.</w:t>
      </w:r>
      <w:r w:rsidRPr="0032629C">
        <w:rPr>
          <w:rFonts w:ascii="Times New Roman" w:hAnsi="Times New Roman" w:cs="Times New Roman"/>
          <w:sz w:val="24"/>
          <w:szCs w:val="24"/>
        </w:rPr>
        <w:t>), a u vezi s člankom 120. Zakon</w:t>
      </w:r>
      <w:r w:rsidR="00D72DFA">
        <w:rPr>
          <w:rFonts w:ascii="Times New Roman" w:hAnsi="Times New Roman" w:cs="Times New Roman"/>
          <w:sz w:val="24"/>
          <w:szCs w:val="24"/>
        </w:rPr>
        <w:t>a</w:t>
      </w:r>
      <w:r w:rsidRPr="0032629C">
        <w:rPr>
          <w:rFonts w:ascii="Times New Roman" w:hAnsi="Times New Roman" w:cs="Times New Roman"/>
          <w:sz w:val="24"/>
          <w:szCs w:val="24"/>
        </w:rPr>
        <w:t xml:space="preserve"> o tržištu električne energije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br</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xml:space="preserve"> 111/21.</w:t>
      </w:r>
      <w:r w:rsidR="00FA10AB">
        <w:rPr>
          <w:rFonts w:ascii="Times New Roman" w:hAnsi="Times New Roman" w:cs="Times New Roman"/>
          <w:sz w:val="24"/>
          <w:szCs w:val="24"/>
        </w:rPr>
        <w:t>,</w:t>
      </w:r>
      <w:r w:rsidR="002F6915" w:rsidRPr="0032629C">
        <w:rPr>
          <w:rFonts w:ascii="Times New Roman" w:hAnsi="Times New Roman" w:cs="Times New Roman"/>
          <w:sz w:val="24"/>
          <w:szCs w:val="24"/>
        </w:rPr>
        <w:t xml:space="preserve"> 83/23.</w:t>
      </w:r>
      <w:r w:rsidR="00FA10AB">
        <w:rPr>
          <w:rFonts w:ascii="Times New Roman" w:hAnsi="Times New Roman" w:cs="Times New Roman"/>
          <w:sz w:val="24"/>
          <w:szCs w:val="24"/>
        </w:rPr>
        <w:t xml:space="preserve"> i 17/25.</w:t>
      </w:r>
      <w:r w:rsidRPr="0032629C">
        <w:rPr>
          <w:rFonts w:ascii="Times New Roman" w:hAnsi="Times New Roman" w:cs="Times New Roman"/>
          <w:sz w:val="24"/>
          <w:szCs w:val="24"/>
        </w:rPr>
        <w:t>)</w:t>
      </w:r>
      <w:r w:rsidR="00595F06">
        <w:rPr>
          <w:rFonts w:ascii="Times New Roman" w:hAnsi="Times New Roman" w:cs="Times New Roman"/>
          <w:sz w:val="24"/>
          <w:szCs w:val="24"/>
        </w:rPr>
        <w:t xml:space="preserve"> i </w:t>
      </w:r>
      <w:r w:rsidR="007603F5" w:rsidRPr="007603F5">
        <w:rPr>
          <w:rFonts w:ascii="Times New Roman" w:hAnsi="Times New Roman" w:cs="Times New Roman"/>
          <w:sz w:val="24"/>
          <w:szCs w:val="24"/>
        </w:rPr>
        <w:t>članka 5. Zakona o tržištu plina (</w:t>
      </w:r>
      <w:r w:rsidR="007603F5" w:rsidRPr="0032629C">
        <w:rPr>
          <w:rFonts w:ascii="Times New Roman" w:hAnsi="Times New Roman" w:cs="Times New Roman"/>
          <w:sz w:val="24"/>
          <w:szCs w:val="24"/>
        </w:rPr>
        <w:t>„</w:t>
      </w:r>
      <w:r w:rsidR="007603F5" w:rsidRPr="007603F5">
        <w:rPr>
          <w:rFonts w:ascii="Times New Roman" w:hAnsi="Times New Roman" w:cs="Times New Roman"/>
          <w:sz w:val="24"/>
          <w:szCs w:val="24"/>
        </w:rPr>
        <w:t>Narodne novine</w:t>
      </w:r>
      <w:r w:rsidR="007603F5">
        <w:rPr>
          <w:rFonts w:ascii="Times New Roman" w:hAnsi="Times New Roman" w:cs="Times New Roman"/>
          <w:sz w:val="24"/>
          <w:szCs w:val="24"/>
        </w:rPr>
        <w:t>”</w:t>
      </w:r>
      <w:r w:rsidR="007603F5" w:rsidRPr="007603F5">
        <w:rPr>
          <w:rFonts w:ascii="Times New Roman" w:hAnsi="Times New Roman" w:cs="Times New Roman"/>
          <w:sz w:val="24"/>
          <w:szCs w:val="24"/>
        </w:rPr>
        <w:t>, br. 18/18. i 23/20.)</w:t>
      </w:r>
      <w:r w:rsidR="007603F5">
        <w:rPr>
          <w:rFonts w:ascii="Times New Roman" w:hAnsi="Times New Roman" w:cs="Times New Roman"/>
          <w:sz w:val="24"/>
          <w:szCs w:val="24"/>
        </w:rPr>
        <w:t>,</w:t>
      </w:r>
      <w:r w:rsidRPr="0032629C">
        <w:rPr>
          <w:rFonts w:ascii="Times New Roman" w:hAnsi="Times New Roman" w:cs="Times New Roman"/>
          <w:sz w:val="24"/>
          <w:szCs w:val="24"/>
        </w:rPr>
        <w:t xml:space="preserve"> Vlada Republike Hrvatske je na sjednici održanoj </w:t>
      </w:r>
      <w:r w:rsidR="0019616A">
        <w:rPr>
          <w:rFonts w:ascii="Times New Roman" w:hAnsi="Times New Roman" w:cs="Times New Roman"/>
          <w:sz w:val="24"/>
          <w:szCs w:val="24"/>
        </w:rPr>
        <w:t>23.</w:t>
      </w:r>
      <w:r w:rsidR="00DF318D">
        <w:rPr>
          <w:rFonts w:ascii="Times New Roman" w:hAnsi="Times New Roman" w:cs="Times New Roman"/>
          <w:sz w:val="24"/>
          <w:szCs w:val="24"/>
        </w:rPr>
        <w:t xml:space="preserve"> </w:t>
      </w:r>
      <w:r w:rsidR="002A1D32">
        <w:rPr>
          <w:rFonts w:ascii="Times New Roman" w:hAnsi="Times New Roman" w:cs="Times New Roman"/>
          <w:sz w:val="24"/>
          <w:szCs w:val="24"/>
        </w:rPr>
        <w:t>ožujka 2026</w:t>
      </w:r>
      <w:r w:rsidR="00DF318D">
        <w:rPr>
          <w:rFonts w:ascii="Times New Roman" w:hAnsi="Times New Roman" w:cs="Times New Roman"/>
          <w:sz w:val="24"/>
          <w:szCs w:val="24"/>
        </w:rPr>
        <w:t xml:space="preserve">. </w:t>
      </w:r>
      <w:r w:rsidR="001A349D" w:rsidRPr="0032629C">
        <w:rPr>
          <w:rFonts w:ascii="Times New Roman" w:hAnsi="Times New Roman" w:cs="Times New Roman"/>
          <w:sz w:val="24"/>
          <w:szCs w:val="24"/>
        </w:rPr>
        <w:t>don</w:t>
      </w:r>
      <w:r w:rsidR="002F6915" w:rsidRPr="0032629C">
        <w:rPr>
          <w:rFonts w:ascii="Times New Roman" w:hAnsi="Times New Roman" w:cs="Times New Roman"/>
          <w:sz w:val="24"/>
          <w:szCs w:val="24"/>
        </w:rPr>
        <w:t>ijela</w:t>
      </w:r>
    </w:p>
    <w:p w14:paraId="68BF9087" w14:textId="77777777" w:rsidR="00633F09" w:rsidRPr="0032629C" w:rsidRDefault="00633F09" w:rsidP="001B78E5">
      <w:pPr>
        <w:spacing w:after="0" w:line="240" w:lineRule="auto"/>
        <w:jc w:val="center"/>
        <w:rPr>
          <w:rFonts w:ascii="Times New Roman" w:hAnsi="Times New Roman" w:cs="Times New Roman"/>
          <w:b/>
          <w:sz w:val="24"/>
          <w:szCs w:val="24"/>
        </w:rPr>
      </w:pPr>
    </w:p>
    <w:p w14:paraId="68BF9088" w14:textId="77777777" w:rsidR="001A349D" w:rsidRPr="0032629C" w:rsidRDefault="001A349D"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U</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R</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E</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D</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B</w:t>
      </w:r>
      <w:r w:rsidR="002F6915" w:rsidRPr="0032629C">
        <w:rPr>
          <w:rFonts w:ascii="Times New Roman" w:hAnsi="Times New Roman" w:cs="Times New Roman"/>
          <w:b/>
          <w:sz w:val="24"/>
          <w:szCs w:val="24"/>
        </w:rPr>
        <w:t xml:space="preserve"> U</w:t>
      </w:r>
    </w:p>
    <w:p w14:paraId="68BF9089" w14:textId="77777777" w:rsidR="001B78E5" w:rsidRPr="0032629C" w:rsidRDefault="001B78E5" w:rsidP="001B78E5">
      <w:pPr>
        <w:spacing w:after="0" w:line="240" w:lineRule="auto"/>
        <w:jc w:val="center"/>
        <w:rPr>
          <w:rFonts w:ascii="Times New Roman" w:hAnsi="Times New Roman" w:cs="Times New Roman"/>
          <w:b/>
          <w:sz w:val="24"/>
          <w:szCs w:val="24"/>
        </w:rPr>
      </w:pPr>
    </w:p>
    <w:p w14:paraId="68BF908A" w14:textId="1F03B95C" w:rsidR="006E5D55" w:rsidRPr="0032629C" w:rsidRDefault="002F6915"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o izmjenama Uredbe o otklanjanju poremećaja na domaćem tržištu energije</w:t>
      </w:r>
    </w:p>
    <w:p w14:paraId="68BF908B" w14:textId="77777777" w:rsidR="006E5D55" w:rsidRPr="0032629C" w:rsidRDefault="006E5D55" w:rsidP="001B78E5">
      <w:pPr>
        <w:spacing w:after="0" w:line="240" w:lineRule="auto"/>
        <w:jc w:val="center"/>
        <w:rPr>
          <w:rFonts w:ascii="Times New Roman" w:hAnsi="Times New Roman" w:cs="Times New Roman"/>
          <w:sz w:val="24"/>
          <w:szCs w:val="24"/>
        </w:rPr>
      </w:pPr>
    </w:p>
    <w:p w14:paraId="68BF908C" w14:textId="77777777" w:rsidR="006E5D55" w:rsidRPr="0032629C" w:rsidRDefault="006E5D55"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Članak 1.</w:t>
      </w:r>
    </w:p>
    <w:p w14:paraId="68BF908D" w14:textId="77777777" w:rsidR="001B78E5" w:rsidRDefault="001B78E5" w:rsidP="001B78E5">
      <w:pPr>
        <w:spacing w:after="0" w:line="240" w:lineRule="auto"/>
        <w:jc w:val="center"/>
        <w:rPr>
          <w:rFonts w:ascii="Times New Roman" w:hAnsi="Times New Roman" w:cs="Times New Roman"/>
          <w:b/>
          <w:sz w:val="24"/>
          <w:szCs w:val="24"/>
        </w:rPr>
      </w:pPr>
    </w:p>
    <w:p w14:paraId="4762FB92" w14:textId="390F7526" w:rsidR="003E17D9" w:rsidRDefault="003E17D9" w:rsidP="007603F5">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 xml:space="preserve">U Uredbi o otklanjanju poremećaja na domaćem tržištu energije („Narodne novine“, br. </w:t>
      </w:r>
      <w:r w:rsidRPr="00BE3565">
        <w:rPr>
          <w:rFonts w:ascii="Times New Roman" w:hAnsi="Times New Roman" w:cs="Times New Roman"/>
          <w:sz w:val="24"/>
          <w:szCs w:val="24"/>
        </w:rPr>
        <w:t>31/23., 74/23., 107/23., 122/23., 32/24., 104/24.</w:t>
      </w:r>
      <w:r>
        <w:rPr>
          <w:rFonts w:ascii="Times New Roman" w:hAnsi="Times New Roman" w:cs="Times New Roman"/>
          <w:sz w:val="24"/>
          <w:szCs w:val="24"/>
        </w:rPr>
        <w:t xml:space="preserve">, </w:t>
      </w:r>
      <w:r w:rsidRPr="00BE3565">
        <w:rPr>
          <w:rFonts w:ascii="Times New Roman" w:hAnsi="Times New Roman" w:cs="Times New Roman"/>
          <w:sz w:val="24"/>
          <w:szCs w:val="24"/>
        </w:rPr>
        <w:t>132/24.</w:t>
      </w:r>
      <w:r>
        <w:rPr>
          <w:rFonts w:ascii="Times New Roman" w:hAnsi="Times New Roman" w:cs="Times New Roman"/>
          <w:sz w:val="24"/>
          <w:szCs w:val="24"/>
        </w:rPr>
        <w:t>, 56/25., 121/25. i 122/25.</w:t>
      </w:r>
      <w:r w:rsidRPr="0032629C">
        <w:rPr>
          <w:rFonts w:ascii="Times New Roman" w:hAnsi="Times New Roman" w:cs="Times New Roman"/>
          <w:sz w:val="24"/>
          <w:szCs w:val="24"/>
        </w:rPr>
        <w:t xml:space="preserve">), u članku 1. </w:t>
      </w:r>
      <w:r>
        <w:rPr>
          <w:rFonts w:ascii="Times New Roman" w:hAnsi="Times New Roman" w:cs="Times New Roman"/>
          <w:sz w:val="24"/>
          <w:szCs w:val="24"/>
        </w:rPr>
        <w:t xml:space="preserve">stavak </w:t>
      </w:r>
      <w:r w:rsidRPr="00D374C9">
        <w:rPr>
          <w:rFonts w:ascii="Times New Roman" w:hAnsi="Times New Roman" w:cs="Times New Roman"/>
          <w:sz w:val="24"/>
          <w:szCs w:val="24"/>
        </w:rPr>
        <w:t>3. riječi</w:t>
      </w:r>
      <w:r w:rsidRPr="0032629C">
        <w:rPr>
          <w:rFonts w:ascii="Times New Roman" w:hAnsi="Times New Roman" w:cs="Times New Roman"/>
          <w:sz w:val="24"/>
          <w:szCs w:val="24"/>
        </w:rPr>
        <w:t>: „</w:t>
      </w:r>
      <w:r>
        <w:rPr>
          <w:rFonts w:ascii="Times New Roman" w:hAnsi="Times New Roman" w:cs="Times New Roman"/>
          <w:sz w:val="24"/>
          <w:szCs w:val="24"/>
        </w:rPr>
        <w:t>31</w:t>
      </w:r>
      <w:r w:rsidRPr="0032629C">
        <w:rPr>
          <w:rFonts w:ascii="Times New Roman" w:hAnsi="Times New Roman" w:cs="Times New Roman"/>
          <w:sz w:val="24"/>
          <w:szCs w:val="24"/>
        </w:rPr>
        <w:t xml:space="preserve">. </w:t>
      </w:r>
      <w:r>
        <w:rPr>
          <w:rFonts w:ascii="Times New Roman" w:hAnsi="Times New Roman" w:cs="Times New Roman"/>
          <w:sz w:val="24"/>
          <w:szCs w:val="24"/>
        </w:rPr>
        <w:t>ožujka</w:t>
      </w:r>
      <w:r w:rsidRPr="0032629C">
        <w:rPr>
          <w:rFonts w:ascii="Times New Roman" w:hAnsi="Times New Roman" w:cs="Times New Roman"/>
          <w:sz w:val="24"/>
          <w:szCs w:val="24"/>
        </w:rPr>
        <w:t xml:space="preserve"> 202</w:t>
      </w:r>
      <w:r>
        <w:rPr>
          <w:rFonts w:ascii="Times New Roman" w:hAnsi="Times New Roman" w:cs="Times New Roman"/>
          <w:sz w:val="24"/>
          <w:szCs w:val="24"/>
        </w:rPr>
        <w:t>6</w:t>
      </w:r>
      <w:r w:rsidRPr="0032629C">
        <w:rPr>
          <w:rFonts w:ascii="Times New Roman" w:hAnsi="Times New Roman" w:cs="Times New Roman"/>
          <w:sz w:val="24"/>
          <w:szCs w:val="24"/>
        </w:rPr>
        <w:t>.“ zamjenjuju se riječima: „</w:t>
      </w:r>
      <w:r>
        <w:rPr>
          <w:rFonts w:ascii="Times New Roman" w:hAnsi="Times New Roman" w:cs="Times New Roman"/>
          <w:sz w:val="24"/>
          <w:szCs w:val="24"/>
        </w:rPr>
        <w:t>30. rujna 2026.</w:t>
      </w:r>
      <w:r w:rsidRPr="0032629C">
        <w:rPr>
          <w:rFonts w:ascii="Times New Roman" w:hAnsi="Times New Roman" w:cs="Times New Roman"/>
          <w:sz w:val="24"/>
          <w:szCs w:val="24"/>
        </w:rPr>
        <w:t>“.</w:t>
      </w:r>
    </w:p>
    <w:p w14:paraId="68BF908F" w14:textId="77777777" w:rsidR="008F1344" w:rsidRPr="0032629C" w:rsidRDefault="008F1344" w:rsidP="003E17D9">
      <w:pPr>
        <w:spacing w:after="0" w:line="240" w:lineRule="auto"/>
        <w:rPr>
          <w:rFonts w:ascii="Times New Roman" w:hAnsi="Times New Roman" w:cs="Times New Roman"/>
          <w:b/>
          <w:sz w:val="24"/>
          <w:szCs w:val="24"/>
        </w:rPr>
      </w:pPr>
    </w:p>
    <w:p w14:paraId="68BF9090" w14:textId="77777777" w:rsidR="006E5D55" w:rsidRDefault="006E5D55" w:rsidP="001B78E5">
      <w:pPr>
        <w:spacing w:after="0" w:line="240" w:lineRule="auto"/>
        <w:jc w:val="center"/>
        <w:rPr>
          <w:rFonts w:ascii="Times New Roman" w:hAnsi="Times New Roman" w:cs="Times New Roman"/>
          <w:sz w:val="24"/>
          <w:szCs w:val="24"/>
        </w:rPr>
      </w:pPr>
      <w:r w:rsidRPr="0032629C">
        <w:rPr>
          <w:rFonts w:ascii="Times New Roman" w:hAnsi="Times New Roman" w:cs="Times New Roman"/>
          <w:b/>
          <w:sz w:val="24"/>
          <w:szCs w:val="24"/>
        </w:rPr>
        <w:t xml:space="preserve">Članak </w:t>
      </w:r>
      <w:r w:rsidR="00FE091A" w:rsidRPr="0032629C">
        <w:rPr>
          <w:rFonts w:ascii="Times New Roman" w:hAnsi="Times New Roman" w:cs="Times New Roman"/>
          <w:b/>
          <w:sz w:val="24"/>
          <w:szCs w:val="24"/>
        </w:rPr>
        <w:t>2</w:t>
      </w:r>
      <w:r w:rsidRPr="0032629C">
        <w:rPr>
          <w:rFonts w:ascii="Times New Roman" w:hAnsi="Times New Roman" w:cs="Times New Roman"/>
          <w:sz w:val="24"/>
          <w:szCs w:val="24"/>
        </w:rPr>
        <w:t>.</w:t>
      </w:r>
      <w:r w:rsidR="001B78E5" w:rsidRPr="0032629C">
        <w:rPr>
          <w:rFonts w:ascii="Times New Roman" w:hAnsi="Times New Roman" w:cs="Times New Roman"/>
          <w:sz w:val="24"/>
          <w:szCs w:val="24"/>
        </w:rPr>
        <w:t xml:space="preserve"> </w:t>
      </w:r>
    </w:p>
    <w:p w14:paraId="778EA81A" w14:textId="77777777" w:rsidR="00290B35" w:rsidRDefault="00290B35" w:rsidP="001B78E5">
      <w:pPr>
        <w:spacing w:after="0" w:line="240" w:lineRule="auto"/>
        <w:jc w:val="center"/>
        <w:rPr>
          <w:rFonts w:ascii="Times New Roman" w:hAnsi="Times New Roman" w:cs="Times New Roman"/>
          <w:sz w:val="24"/>
          <w:szCs w:val="24"/>
        </w:rPr>
      </w:pPr>
    </w:p>
    <w:p w14:paraId="19ABEB43" w14:textId="6ED9246C" w:rsidR="00AD0107" w:rsidRDefault="00290B35" w:rsidP="003E17D9">
      <w:pPr>
        <w:spacing w:after="0" w:line="240" w:lineRule="auto"/>
        <w:ind w:left="720" w:firstLine="720"/>
        <w:jc w:val="both"/>
        <w:rPr>
          <w:rFonts w:ascii="Times New Roman" w:hAnsi="Times New Roman" w:cs="Times New Roman"/>
          <w:sz w:val="24"/>
          <w:szCs w:val="24"/>
        </w:rPr>
      </w:pPr>
      <w:r w:rsidRPr="00290B35">
        <w:rPr>
          <w:rFonts w:ascii="Times New Roman" w:hAnsi="Times New Roman" w:cs="Times New Roman"/>
          <w:sz w:val="24"/>
          <w:szCs w:val="24"/>
        </w:rPr>
        <w:t xml:space="preserve">U članku </w:t>
      </w:r>
      <w:r>
        <w:rPr>
          <w:rFonts w:ascii="Times New Roman" w:hAnsi="Times New Roman" w:cs="Times New Roman"/>
          <w:sz w:val="24"/>
          <w:szCs w:val="24"/>
        </w:rPr>
        <w:t>3</w:t>
      </w:r>
      <w:r w:rsidRPr="00290B35">
        <w:rPr>
          <w:rFonts w:ascii="Times New Roman" w:hAnsi="Times New Roman" w:cs="Times New Roman"/>
          <w:sz w:val="24"/>
          <w:szCs w:val="24"/>
        </w:rPr>
        <w:t>. stav</w:t>
      </w:r>
      <w:r w:rsidR="00AD0107">
        <w:rPr>
          <w:rFonts w:ascii="Times New Roman" w:hAnsi="Times New Roman" w:cs="Times New Roman"/>
          <w:sz w:val="24"/>
          <w:szCs w:val="24"/>
        </w:rPr>
        <w:t>k</w:t>
      </w:r>
      <w:r w:rsidR="001B62B2">
        <w:rPr>
          <w:rFonts w:ascii="Times New Roman" w:hAnsi="Times New Roman" w:cs="Times New Roman"/>
          <w:sz w:val="24"/>
          <w:szCs w:val="24"/>
        </w:rPr>
        <w:t>u</w:t>
      </w:r>
      <w:r w:rsidRPr="00290B35">
        <w:rPr>
          <w:rFonts w:ascii="Times New Roman" w:hAnsi="Times New Roman" w:cs="Times New Roman"/>
          <w:sz w:val="24"/>
          <w:szCs w:val="24"/>
        </w:rPr>
        <w:t xml:space="preserve"> </w:t>
      </w:r>
      <w:r>
        <w:rPr>
          <w:rFonts w:ascii="Times New Roman" w:hAnsi="Times New Roman" w:cs="Times New Roman"/>
          <w:sz w:val="24"/>
          <w:szCs w:val="24"/>
        </w:rPr>
        <w:t>1</w:t>
      </w:r>
      <w:r w:rsidRPr="00290B35">
        <w:rPr>
          <w:rFonts w:ascii="Times New Roman" w:hAnsi="Times New Roman" w:cs="Times New Roman"/>
          <w:sz w:val="24"/>
          <w:szCs w:val="24"/>
        </w:rPr>
        <w:t>.</w:t>
      </w:r>
      <w:r w:rsidR="00AD0107">
        <w:rPr>
          <w:rFonts w:ascii="Times New Roman" w:hAnsi="Times New Roman" w:cs="Times New Roman"/>
          <w:sz w:val="24"/>
          <w:szCs w:val="24"/>
        </w:rPr>
        <w:t xml:space="preserve"> </w:t>
      </w:r>
      <w:r w:rsidR="00AD0107" w:rsidRPr="00AD0107">
        <w:rPr>
          <w:rFonts w:ascii="Times New Roman" w:hAnsi="Times New Roman" w:cs="Times New Roman"/>
          <w:sz w:val="24"/>
          <w:szCs w:val="24"/>
        </w:rPr>
        <w:t>mijenja se i glas</w:t>
      </w:r>
      <w:r w:rsidR="00AD0107">
        <w:rPr>
          <w:rFonts w:ascii="Times New Roman" w:hAnsi="Times New Roman" w:cs="Times New Roman"/>
          <w:sz w:val="24"/>
          <w:szCs w:val="24"/>
        </w:rPr>
        <w:t>i</w:t>
      </w:r>
      <w:r w:rsidR="00AD0107" w:rsidRPr="00AD0107">
        <w:rPr>
          <w:rFonts w:ascii="Times New Roman" w:hAnsi="Times New Roman" w:cs="Times New Roman"/>
          <w:sz w:val="24"/>
          <w:szCs w:val="24"/>
        </w:rPr>
        <w:t>:</w:t>
      </w:r>
    </w:p>
    <w:p w14:paraId="135AEE17" w14:textId="2A2B4799" w:rsidR="009D6A7B" w:rsidRDefault="009D6A7B" w:rsidP="003E17D9">
      <w:pPr>
        <w:spacing w:after="0" w:line="240" w:lineRule="auto"/>
        <w:ind w:left="720" w:firstLine="720"/>
        <w:jc w:val="both"/>
        <w:rPr>
          <w:rFonts w:ascii="Times New Roman" w:hAnsi="Times New Roman" w:cs="Times New Roman"/>
          <w:sz w:val="24"/>
          <w:szCs w:val="24"/>
        </w:rPr>
      </w:pPr>
    </w:p>
    <w:p w14:paraId="77C0C769" w14:textId="465273D1" w:rsidR="009D6A7B" w:rsidRPr="009D6A7B" w:rsidRDefault="00AD0107" w:rsidP="009D6A7B">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sidR="009D6A7B" w:rsidRPr="009D6A7B">
        <w:rPr>
          <w:rFonts w:ascii="Times New Roman" w:hAnsi="Times New Roman" w:cs="Times New Roman"/>
          <w:sz w:val="24"/>
          <w:szCs w:val="24"/>
        </w:rPr>
        <w:t>Ovom Uredbom za razdoblje od 1. travnja 2026. do 30. rujna 2026. određuje se cijena radne energije u iznosu od 0,091324 EUR/kWh za kupce iz kategorije kućanstvo sukladno propisu kojim se regulira tržište električne energije po jedinstvenoj tarifi, odnosno za kupce s višom i nižom tarifom u iznosu od 0,097189 EUR/kWh u višoj tarifi (VT) i iznosu od 0,047688 EUR/kWh u nižoj tarifi (NT) za kupce iz kategorije kućanstvo, do visine 3.000 kWh ukupne šestomjesečne potrošnje električne energije.</w:t>
      </w:r>
      <w:r>
        <w:rPr>
          <w:rFonts w:ascii="Times New Roman" w:hAnsi="Times New Roman" w:cs="Times New Roman"/>
          <w:sz w:val="24"/>
          <w:szCs w:val="24"/>
        </w:rPr>
        <w:t>“</w:t>
      </w:r>
    </w:p>
    <w:p w14:paraId="6951522C" w14:textId="6371DB26" w:rsidR="00D374C9" w:rsidRDefault="009D6A7B" w:rsidP="0093247D">
      <w:pPr>
        <w:spacing w:after="0" w:line="240" w:lineRule="auto"/>
        <w:ind w:left="720" w:firstLine="720"/>
        <w:jc w:val="both"/>
        <w:rPr>
          <w:rFonts w:ascii="Times New Roman" w:hAnsi="Times New Roman" w:cs="Times New Roman"/>
          <w:sz w:val="24"/>
          <w:szCs w:val="24"/>
        </w:rPr>
      </w:pPr>
      <w:r w:rsidRPr="009D6A7B">
        <w:rPr>
          <w:rFonts w:ascii="Times New Roman" w:hAnsi="Times New Roman" w:cs="Times New Roman"/>
          <w:sz w:val="24"/>
          <w:szCs w:val="24"/>
        </w:rPr>
        <w:t> </w:t>
      </w:r>
    </w:p>
    <w:p w14:paraId="08AD2C59" w14:textId="438F16FE" w:rsidR="0093247D" w:rsidRDefault="0093247D" w:rsidP="0093247D">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U stavku 2. riječi: „od 1. listopada 2025. do 31. ožujka 2026.” zamjenjuju se riječima: ”od 1. travnja 2026. do 30. rujna 2026.”.</w:t>
      </w:r>
    </w:p>
    <w:p w14:paraId="2DF208B4" w14:textId="77777777" w:rsidR="00D374C9" w:rsidRDefault="00D374C9" w:rsidP="0093247D">
      <w:pPr>
        <w:spacing w:after="0" w:line="240" w:lineRule="auto"/>
        <w:jc w:val="both"/>
        <w:rPr>
          <w:rFonts w:ascii="Times New Roman" w:hAnsi="Times New Roman" w:cs="Times New Roman"/>
          <w:sz w:val="24"/>
          <w:szCs w:val="24"/>
        </w:rPr>
      </w:pPr>
    </w:p>
    <w:p w14:paraId="0CBF9588" w14:textId="77777777" w:rsidR="0093247D" w:rsidRDefault="0093247D" w:rsidP="0093247D">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U stavku 3. riječi: „od 1. listopada 2025. do 31. ožujka 2026.” zamjenjuju se riječima: ”od 1. travnja 2026. do 30. rujna 2026.”.</w:t>
      </w:r>
    </w:p>
    <w:p w14:paraId="750A8A2E" w14:textId="77777777" w:rsidR="007A030D" w:rsidRPr="00D374C9" w:rsidRDefault="007A030D" w:rsidP="003E17D9">
      <w:pPr>
        <w:spacing w:after="0" w:line="240" w:lineRule="auto"/>
        <w:jc w:val="both"/>
        <w:rPr>
          <w:rFonts w:ascii="Times New Roman" w:hAnsi="Times New Roman" w:cs="Times New Roman"/>
          <w:color w:val="EE0000"/>
          <w:sz w:val="24"/>
          <w:szCs w:val="24"/>
        </w:rPr>
      </w:pPr>
    </w:p>
    <w:p w14:paraId="41065FFA" w14:textId="14A22C67" w:rsidR="00BA72D7" w:rsidRPr="0032629C" w:rsidRDefault="00BA72D7" w:rsidP="00BA72D7">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Članak 3.</w:t>
      </w:r>
    </w:p>
    <w:p w14:paraId="6AB02F32" w14:textId="53EBEA02" w:rsidR="007A030D" w:rsidRPr="00DB794B" w:rsidRDefault="007A030D" w:rsidP="007A030D">
      <w:pPr>
        <w:spacing w:after="0" w:line="240" w:lineRule="auto"/>
        <w:jc w:val="both"/>
        <w:rPr>
          <w:rFonts w:ascii="Times New Roman" w:hAnsi="Times New Roman" w:cs="Times New Roman"/>
          <w:sz w:val="24"/>
          <w:szCs w:val="24"/>
        </w:rPr>
      </w:pPr>
    </w:p>
    <w:p w14:paraId="26759423" w14:textId="7CB1DDA4" w:rsidR="00BA72D7" w:rsidRDefault="00BA72D7" w:rsidP="00D52C3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 članku 4. </w:t>
      </w:r>
      <w:r w:rsidR="00334126">
        <w:rPr>
          <w:rFonts w:ascii="Times New Roman" w:hAnsi="Times New Roman" w:cs="Times New Roman"/>
          <w:sz w:val="24"/>
          <w:szCs w:val="24"/>
        </w:rPr>
        <w:t>stavk</w:t>
      </w:r>
      <w:r w:rsidR="001B62B2">
        <w:rPr>
          <w:rFonts w:ascii="Times New Roman" w:hAnsi="Times New Roman" w:cs="Times New Roman"/>
          <w:sz w:val="24"/>
          <w:szCs w:val="24"/>
        </w:rPr>
        <w:t>u</w:t>
      </w:r>
      <w:r>
        <w:rPr>
          <w:rFonts w:ascii="Times New Roman" w:hAnsi="Times New Roman" w:cs="Times New Roman"/>
          <w:sz w:val="24"/>
          <w:szCs w:val="24"/>
        </w:rPr>
        <w:t xml:space="preserve"> 7. </w:t>
      </w:r>
      <w:r w:rsidRPr="00290B35">
        <w:rPr>
          <w:rFonts w:ascii="Times New Roman" w:hAnsi="Times New Roman" w:cs="Times New Roman"/>
          <w:sz w:val="24"/>
          <w:szCs w:val="24"/>
        </w:rPr>
        <w:t>riječi</w:t>
      </w:r>
      <w:r w:rsidR="00D52C36" w:rsidRPr="00D52C36">
        <w:rPr>
          <w:rFonts w:ascii="Times New Roman" w:hAnsi="Times New Roman" w:cs="Times New Roman"/>
          <w:sz w:val="24"/>
          <w:szCs w:val="24"/>
        </w:rPr>
        <w:t>:</w:t>
      </w:r>
      <w:r w:rsidR="0088698A">
        <w:rPr>
          <w:rFonts w:ascii="Times New Roman" w:hAnsi="Times New Roman" w:cs="Times New Roman"/>
          <w:sz w:val="24"/>
          <w:szCs w:val="24"/>
        </w:rPr>
        <w:t xml:space="preserve"> </w:t>
      </w:r>
      <w:r w:rsidR="00D52C36" w:rsidRPr="00D52C36">
        <w:rPr>
          <w:rFonts w:ascii="Times New Roman" w:hAnsi="Times New Roman" w:cs="Times New Roman"/>
          <w:sz w:val="24"/>
          <w:szCs w:val="24"/>
        </w:rPr>
        <w:t>„31. ožujka 2026.“ zamjenjuju se riječima: „30. rujna 2026.“.</w:t>
      </w:r>
    </w:p>
    <w:p w14:paraId="7596278E" w14:textId="77777777" w:rsidR="0088698A" w:rsidRDefault="0088698A" w:rsidP="0088698A">
      <w:pPr>
        <w:spacing w:after="0" w:line="240" w:lineRule="auto"/>
        <w:jc w:val="center"/>
        <w:rPr>
          <w:rFonts w:ascii="Times New Roman" w:hAnsi="Times New Roman" w:cs="Times New Roman"/>
          <w:b/>
          <w:sz w:val="24"/>
          <w:szCs w:val="24"/>
        </w:rPr>
      </w:pPr>
      <w:bookmarkStart w:id="1" w:name="_Hlk160806759"/>
    </w:p>
    <w:p w14:paraId="56AF40F2" w14:textId="1BE68557" w:rsidR="005F1A62" w:rsidRDefault="001A349D" w:rsidP="0088698A">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Članak 4</w:t>
      </w:r>
      <w:r w:rsidR="006E5D55" w:rsidRPr="0032629C">
        <w:rPr>
          <w:rFonts w:ascii="Times New Roman" w:hAnsi="Times New Roman" w:cs="Times New Roman"/>
          <w:b/>
          <w:sz w:val="24"/>
          <w:szCs w:val="24"/>
        </w:rPr>
        <w:t>.</w:t>
      </w:r>
      <w:bookmarkEnd w:id="1"/>
    </w:p>
    <w:p w14:paraId="513ABF30" w14:textId="77777777" w:rsidR="0088698A" w:rsidRPr="0088698A" w:rsidRDefault="0088698A" w:rsidP="0088698A">
      <w:pPr>
        <w:spacing w:after="0" w:line="240" w:lineRule="auto"/>
        <w:jc w:val="center"/>
        <w:rPr>
          <w:rFonts w:ascii="Times New Roman" w:hAnsi="Times New Roman" w:cs="Times New Roman"/>
          <w:b/>
          <w:sz w:val="24"/>
          <w:szCs w:val="24"/>
        </w:rPr>
      </w:pPr>
    </w:p>
    <w:p w14:paraId="6CB4752A" w14:textId="278F4987" w:rsidR="00D374C9" w:rsidRDefault="00D374C9" w:rsidP="00D374C9">
      <w:pPr>
        <w:spacing w:after="0" w:line="240" w:lineRule="auto"/>
        <w:ind w:left="698" w:firstLine="720"/>
        <w:jc w:val="both"/>
        <w:rPr>
          <w:rFonts w:ascii="Times New Roman" w:hAnsi="Times New Roman" w:cs="Times New Roman"/>
          <w:sz w:val="24"/>
          <w:szCs w:val="24"/>
        </w:rPr>
      </w:pPr>
      <w:r w:rsidRPr="00DB794B">
        <w:rPr>
          <w:rFonts w:ascii="Times New Roman" w:hAnsi="Times New Roman" w:cs="Times New Roman"/>
          <w:sz w:val="24"/>
          <w:szCs w:val="24"/>
        </w:rPr>
        <w:t xml:space="preserve">U članku </w:t>
      </w:r>
      <w:r>
        <w:rPr>
          <w:rFonts w:ascii="Times New Roman" w:hAnsi="Times New Roman" w:cs="Times New Roman"/>
          <w:sz w:val="24"/>
          <w:szCs w:val="24"/>
        </w:rPr>
        <w:t>7</w:t>
      </w:r>
      <w:r w:rsidRPr="00DB794B">
        <w:rPr>
          <w:rFonts w:ascii="Times New Roman" w:hAnsi="Times New Roman" w:cs="Times New Roman"/>
          <w:sz w:val="24"/>
          <w:szCs w:val="24"/>
        </w:rPr>
        <w:t>. stavk</w:t>
      </w:r>
      <w:r w:rsidR="001B62B2">
        <w:rPr>
          <w:rFonts w:ascii="Times New Roman" w:hAnsi="Times New Roman" w:cs="Times New Roman"/>
          <w:sz w:val="24"/>
          <w:szCs w:val="24"/>
        </w:rPr>
        <w:t>u</w:t>
      </w:r>
      <w:r w:rsidRPr="00DB794B">
        <w:rPr>
          <w:rFonts w:ascii="Times New Roman" w:hAnsi="Times New Roman" w:cs="Times New Roman"/>
          <w:sz w:val="24"/>
          <w:szCs w:val="24"/>
        </w:rPr>
        <w:t xml:space="preserve"> </w:t>
      </w:r>
      <w:r>
        <w:rPr>
          <w:rFonts w:ascii="Times New Roman" w:hAnsi="Times New Roman" w:cs="Times New Roman"/>
          <w:sz w:val="24"/>
          <w:szCs w:val="24"/>
        </w:rPr>
        <w:t>2</w:t>
      </w:r>
      <w:r w:rsidRPr="00DB794B">
        <w:rPr>
          <w:rFonts w:ascii="Times New Roman" w:hAnsi="Times New Roman" w:cs="Times New Roman"/>
          <w:sz w:val="24"/>
          <w:szCs w:val="24"/>
        </w:rPr>
        <w:t xml:space="preserve">. </w:t>
      </w:r>
      <w:r>
        <w:rPr>
          <w:rFonts w:ascii="Times New Roman" w:hAnsi="Times New Roman" w:cs="Times New Roman"/>
          <w:sz w:val="24"/>
          <w:szCs w:val="24"/>
        </w:rPr>
        <w:t>riječi:</w:t>
      </w:r>
      <w:r w:rsidR="007603F5" w:rsidRPr="007603F5">
        <w:rPr>
          <w:rFonts w:ascii="Times New Roman" w:hAnsi="Times New Roman" w:cs="Times New Roman"/>
          <w:sz w:val="24"/>
          <w:szCs w:val="24"/>
        </w:rPr>
        <w:t xml:space="preserve"> </w:t>
      </w:r>
      <w:r w:rsidR="007603F5" w:rsidRPr="00D52C36">
        <w:rPr>
          <w:rFonts w:ascii="Times New Roman" w:hAnsi="Times New Roman" w:cs="Times New Roman"/>
          <w:sz w:val="24"/>
          <w:szCs w:val="24"/>
        </w:rPr>
        <w:t>„</w:t>
      </w:r>
      <w:r>
        <w:rPr>
          <w:rFonts w:ascii="Times New Roman" w:hAnsi="Times New Roman" w:cs="Times New Roman"/>
          <w:sz w:val="24"/>
          <w:szCs w:val="24"/>
        </w:rPr>
        <w:t xml:space="preserve">1. listopada 2025.” zamjenjuju se riječima: </w:t>
      </w:r>
      <w:r w:rsidR="007603F5" w:rsidRPr="00D52C36">
        <w:rPr>
          <w:rFonts w:ascii="Times New Roman" w:hAnsi="Times New Roman" w:cs="Times New Roman"/>
          <w:sz w:val="24"/>
          <w:szCs w:val="24"/>
        </w:rPr>
        <w:t>„</w:t>
      </w:r>
      <w:r>
        <w:rPr>
          <w:rFonts w:ascii="Times New Roman" w:hAnsi="Times New Roman" w:cs="Times New Roman"/>
          <w:sz w:val="24"/>
          <w:szCs w:val="24"/>
        </w:rPr>
        <w:t>1. travnja</w:t>
      </w:r>
    </w:p>
    <w:p w14:paraId="61FFCCC2" w14:textId="77777777" w:rsidR="00D374C9" w:rsidRDefault="00D374C9" w:rsidP="00D37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2026.”.</w:t>
      </w:r>
    </w:p>
    <w:p w14:paraId="2D5F1C19" w14:textId="77777777" w:rsidR="00D374C9" w:rsidRDefault="00D374C9" w:rsidP="00D374C9">
      <w:pPr>
        <w:spacing w:after="0" w:line="240" w:lineRule="auto"/>
        <w:jc w:val="both"/>
        <w:rPr>
          <w:rFonts w:ascii="Times New Roman" w:hAnsi="Times New Roman" w:cs="Times New Roman"/>
          <w:sz w:val="24"/>
          <w:szCs w:val="24"/>
        </w:rPr>
      </w:pPr>
    </w:p>
    <w:p w14:paraId="34C5BAF5" w14:textId="45D4F2A0" w:rsidR="00D374C9" w:rsidRDefault="0088698A" w:rsidP="00D374C9">
      <w:pPr>
        <w:spacing w:after="0" w:line="240" w:lineRule="auto"/>
        <w:ind w:left="698" w:firstLine="720"/>
        <w:jc w:val="both"/>
        <w:rPr>
          <w:rFonts w:ascii="Times New Roman" w:hAnsi="Times New Roman" w:cs="Times New Roman"/>
          <w:sz w:val="24"/>
          <w:szCs w:val="24"/>
        </w:rPr>
      </w:pPr>
      <w:r>
        <w:rPr>
          <w:rFonts w:ascii="Times New Roman" w:hAnsi="Times New Roman" w:cs="Times New Roman"/>
          <w:sz w:val="24"/>
          <w:szCs w:val="24"/>
        </w:rPr>
        <w:t>S</w:t>
      </w:r>
      <w:r w:rsidR="00D374C9" w:rsidRPr="00DB794B">
        <w:rPr>
          <w:rFonts w:ascii="Times New Roman" w:hAnsi="Times New Roman" w:cs="Times New Roman"/>
          <w:sz w:val="24"/>
          <w:szCs w:val="24"/>
        </w:rPr>
        <w:t xml:space="preserve">tavak </w:t>
      </w:r>
      <w:r w:rsidR="00D374C9">
        <w:rPr>
          <w:rFonts w:ascii="Times New Roman" w:hAnsi="Times New Roman" w:cs="Times New Roman"/>
          <w:sz w:val="24"/>
          <w:szCs w:val="24"/>
        </w:rPr>
        <w:t>3</w:t>
      </w:r>
      <w:r w:rsidR="00D374C9" w:rsidRPr="00DB794B">
        <w:rPr>
          <w:rFonts w:ascii="Times New Roman" w:hAnsi="Times New Roman" w:cs="Times New Roman"/>
          <w:sz w:val="24"/>
          <w:szCs w:val="24"/>
        </w:rPr>
        <w:t xml:space="preserve">. </w:t>
      </w:r>
      <w:r w:rsidR="00D374C9">
        <w:rPr>
          <w:rFonts w:ascii="Times New Roman" w:hAnsi="Times New Roman" w:cs="Times New Roman"/>
          <w:sz w:val="24"/>
          <w:szCs w:val="24"/>
        </w:rPr>
        <w:t>mijenja se i glasi:</w:t>
      </w:r>
    </w:p>
    <w:p w14:paraId="20A2149C" w14:textId="77777777" w:rsidR="00D374C9" w:rsidRDefault="00D374C9" w:rsidP="00D374C9">
      <w:pPr>
        <w:spacing w:after="0" w:line="240" w:lineRule="auto"/>
        <w:jc w:val="both"/>
        <w:rPr>
          <w:rFonts w:ascii="Times New Roman" w:hAnsi="Times New Roman" w:cs="Times New Roman"/>
          <w:sz w:val="24"/>
          <w:szCs w:val="24"/>
        </w:rPr>
      </w:pPr>
    </w:p>
    <w:p w14:paraId="04FD62B7" w14:textId="7C59C966" w:rsidR="00D374C9" w:rsidRDefault="007603F5" w:rsidP="00D374C9">
      <w:pPr>
        <w:spacing w:after="0" w:line="240" w:lineRule="auto"/>
        <w:ind w:firstLine="1418"/>
        <w:jc w:val="both"/>
        <w:rPr>
          <w:rFonts w:ascii="Times New Roman" w:hAnsi="Times New Roman" w:cs="Times New Roman"/>
          <w:sz w:val="24"/>
          <w:szCs w:val="24"/>
        </w:rPr>
      </w:pPr>
      <w:r w:rsidRPr="00D52C36">
        <w:rPr>
          <w:rFonts w:ascii="Times New Roman" w:hAnsi="Times New Roman" w:cs="Times New Roman"/>
          <w:sz w:val="24"/>
          <w:szCs w:val="24"/>
        </w:rPr>
        <w:t>„</w:t>
      </w:r>
      <w:r w:rsidR="00D374C9" w:rsidRPr="002C03EA">
        <w:rPr>
          <w:rFonts w:ascii="Times New Roman" w:hAnsi="Times New Roman" w:cs="Times New Roman"/>
          <w:sz w:val="24"/>
          <w:szCs w:val="24"/>
        </w:rPr>
        <w:t>Kupci iz kategorije poduzetništvo iz članka 3. stavka 2. ove Uredbe, isključujuć</w:t>
      </w:r>
      <w:r w:rsidR="00D374C9">
        <w:rPr>
          <w:rFonts w:ascii="Times New Roman" w:hAnsi="Times New Roman" w:cs="Times New Roman"/>
          <w:sz w:val="24"/>
          <w:szCs w:val="24"/>
        </w:rPr>
        <w:t xml:space="preserve">i </w:t>
      </w:r>
      <w:r w:rsidR="00D374C9" w:rsidRPr="002C03EA">
        <w:rPr>
          <w:rFonts w:ascii="Times New Roman" w:hAnsi="Times New Roman" w:cs="Times New Roman"/>
          <w:sz w:val="24"/>
          <w:szCs w:val="24"/>
        </w:rPr>
        <w:t>kupce iz kategorije poduzetništvo iz članka 3. stavka 3. ove Uredbe, koji na dan 1. travnja 2026. koriste zajamčenu opskrbu plinom temeljem prava iz Uredbe o otklanjanju poremećaja na domaćem tržištu energije („Narodne novine“, broj 31/23, 74/23, 107/23, 122/23, 32/24, 104/24, 132/24, 56/25, 121/25 i 122/25), mogu nastaviti koristiti to pravo do sklapanja ugovora o opskrbi plinom po tržišnim principima, a najkasnije do 30. rujna 2026.</w:t>
      </w:r>
      <w:r w:rsidR="00D374C9">
        <w:rPr>
          <w:rFonts w:ascii="Times New Roman" w:hAnsi="Times New Roman" w:cs="Times New Roman"/>
          <w:sz w:val="24"/>
          <w:szCs w:val="24"/>
        </w:rPr>
        <w:t>”.</w:t>
      </w:r>
    </w:p>
    <w:p w14:paraId="1AC683E3" w14:textId="77777777" w:rsidR="005F1A62" w:rsidRDefault="005F1A62" w:rsidP="0033380E">
      <w:pPr>
        <w:spacing w:after="0" w:line="240" w:lineRule="auto"/>
        <w:rPr>
          <w:rFonts w:ascii="Times New Roman" w:hAnsi="Times New Roman" w:cs="Times New Roman"/>
          <w:b/>
          <w:bCs/>
          <w:sz w:val="24"/>
          <w:szCs w:val="24"/>
        </w:rPr>
      </w:pPr>
    </w:p>
    <w:p w14:paraId="04CB82BA" w14:textId="5408C4C9" w:rsidR="0039404B" w:rsidRPr="0039404B" w:rsidRDefault="0039404B" w:rsidP="0039404B">
      <w:pPr>
        <w:spacing w:after="0" w:line="240" w:lineRule="auto"/>
        <w:ind w:left="720" w:firstLine="720"/>
        <w:jc w:val="both"/>
        <w:rPr>
          <w:rFonts w:ascii="Times New Roman" w:hAnsi="Times New Roman" w:cs="Times New Roman"/>
          <w:sz w:val="24"/>
          <w:szCs w:val="24"/>
        </w:rPr>
      </w:pPr>
      <w:r w:rsidRPr="00DB794B">
        <w:rPr>
          <w:rFonts w:ascii="Times New Roman" w:hAnsi="Times New Roman" w:cs="Times New Roman"/>
          <w:sz w:val="24"/>
          <w:szCs w:val="24"/>
        </w:rPr>
        <w:t>U stav</w:t>
      </w:r>
      <w:r>
        <w:rPr>
          <w:rFonts w:ascii="Times New Roman" w:hAnsi="Times New Roman" w:cs="Times New Roman"/>
          <w:sz w:val="24"/>
          <w:szCs w:val="24"/>
        </w:rPr>
        <w:t>ku</w:t>
      </w:r>
      <w:r w:rsidRPr="00DB794B">
        <w:rPr>
          <w:rFonts w:ascii="Times New Roman" w:hAnsi="Times New Roman" w:cs="Times New Roman"/>
          <w:sz w:val="24"/>
          <w:szCs w:val="24"/>
        </w:rPr>
        <w:t xml:space="preserve"> </w:t>
      </w:r>
      <w:r>
        <w:rPr>
          <w:rFonts w:ascii="Times New Roman" w:hAnsi="Times New Roman" w:cs="Times New Roman"/>
          <w:sz w:val="24"/>
          <w:szCs w:val="24"/>
        </w:rPr>
        <w:t>4</w:t>
      </w:r>
      <w:r w:rsidRPr="00DB794B">
        <w:rPr>
          <w:rFonts w:ascii="Times New Roman" w:hAnsi="Times New Roman" w:cs="Times New Roman"/>
          <w:sz w:val="24"/>
          <w:szCs w:val="24"/>
        </w:rPr>
        <w:t xml:space="preserve">. </w:t>
      </w:r>
      <w:r w:rsidRPr="00290B35">
        <w:rPr>
          <w:rFonts w:ascii="Times New Roman" w:hAnsi="Times New Roman" w:cs="Times New Roman"/>
          <w:sz w:val="24"/>
          <w:szCs w:val="24"/>
        </w:rPr>
        <w:t>riječi</w:t>
      </w:r>
      <w:r w:rsidRPr="00D52C36">
        <w:rPr>
          <w:rFonts w:ascii="Times New Roman" w:hAnsi="Times New Roman" w:cs="Times New Roman"/>
          <w:sz w:val="24"/>
          <w:szCs w:val="24"/>
        </w:rPr>
        <w:t>:</w:t>
      </w:r>
      <w:r>
        <w:rPr>
          <w:rFonts w:ascii="Times New Roman" w:hAnsi="Times New Roman" w:cs="Times New Roman"/>
          <w:sz w:val="24"/>
          <w:szCs w:val="24"/>
        </w:rPr>
        <w:t xml:space="preserve"> </w:t>
      </w:r>
      <w:r w:rsidRPr="00D52C36">
        <w:rPr>
          <w:rFonts w:ascii="Times New Roman" w:hAnsi="Times New Roman" w:cs="Times New Roman"/>
          <w:sz w:val="24"/>
          <w:szCs w:val="24"/>
        </w:rPr>
        <w:t>„31. ožujka 2026.“ zamjenjuju se riječima: „30. rujna 2026.“.</w:t>
      </w:r>
    </w:p>
    <w:p w14:paraId="7FC5B280" w14:textId="77777777" w:rsidR="0039404B" w:rsidRDefault="0039404B" w:rsidP="0033380E">
      <w:pPr>
        <w:spacing w:after="0" w:line="240" w:lineRule="auto"/>
        <w:rPr>
          <w:rFonts w:ascii="Times New Roman" w:hAnsi="Times New Roman" w:cs="Times New Roman"/>
          <w:b/>
          <w:bCs/>
          <w:sz w:val="24"/>
          <w:szCs w:val="24"/>
        </w:rPr>
      </w:pPr>
    </w:p>
    <w:p w14:paraId="625BCEDA" w14:textId="6138C4C2" w:rsidR="005F1A62" w:rsidRDefault="005F1A62" w:rsidP="005F1A62">
      <w:pPr>
        <w:spacing w:after="0" w:line="240" w:lineRule="auto"/>
        <w:jc w:val="center"/>
        <w:rPr>
          <w:rFonts w:ascii="Times New Roman" w:hAnsi="Times New Roman" w:cs="Times New Roman"/>
          <w:b/>
          <w:bCs/>
          <w:sz w:val="24"/>
          <w:szCs w:val="24"/>
        </w:rPr>
      </w:pPr>
      <w:r w:rsidRPr="008A7DF6">
        <w:rPr>
          <w:rFonts w:ascii="Times New Roman" w:hAnsi="Times New Roman" w:cs="Times New Roman"/>
          <w:b/>
          <w:bCs/>
          <w:sz w:val="24"/>
          <w:szCs w:val="24"/>
        </w:rPr>
        <w:t xml:space="preserve">Članak </w:t>
      </w:r>
      <w:r w:rsidR="00B31A93">
        <w:rPr>
          <w:rFonts w:ascii="Times New Roman" w:hAnsi="Times New Roman" w:cs="Times New Roman"/>
          <w:b/>
          <w:bCs/>
          <w:sz w:val="24"/>
          <w:szCs w:val="24"/>
        </w:rPr>
        <w:t>5</w:t>
      </w:r>
      <w:bookmarkStart w:id="2" w:name="_GoBack"/>
      <w:bookmarkEnd w:id="2"/>
      <w:r w:rsidRPr="008A7DF6">
        <w:rPr>
          <w:rFonts w:ascii="Times New Roman" w:hAnsi="Times New Roman" w:cs="Times New Roman"/>
          <w:b/>
          <w:bCs/>
          <w:sz w:val="24"/>
          <w:szCs w:val="24"/>
        </w:rPr>
        <w:t>.</w:t>
      </w:r>
    </w:p>
    <w:p w14:paraId="68BF90B6" w14:textId="77777777" w:rsidR="00A359A4" w:rsidRPr="0032629C" w:rsidRDefault="00A359A4" w:rsidP="0059270D">
      <w:pPr>
        <w:spacing w:after="0" w:line="240" w:lineRule="auto"/>
        <w:rPr>
          <w:rFonts w:ascii="Times New Roman" w:hAnsi="Times New Roman" w:cs="Times New Roman"/>
          <w:b/>
          <w:bCs/>
          <w:sz w:val="24"/>
          <w:szCs w:val="24"/>
        </w:rPr>
      </w:pPr>
      <w:bookmarkStart w:id="3" w:name="_Hlk176366327"/>
    </w:p>
    <w:bookmarkEnd w:id="3"/>
    <w:p w14:paraId="68BF90B7" w14:textId="4CBEADBB" w:rsidR="006E5D55" w:rsidRPr="0032629C" w:rsidRDefault="00581E7F" w:rsidP="00A359A4">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Ova Uredba objavit će se u „</w:t>
      </w:r>
      <w:r w:rsidR="006E5D55" w:rsidRPr="0032629C">
        <w:rPr>
          <w:rFonts w:ascii="Times New Roman" w:hAnsi="Times New Roman" w:cs="Times New Roman"/>
          <w:sz w:val="24"/>
          <w:szCs w:val="24"/>
        </w:rPr>
        <w:t xml:space="preserve">Narodnim </w:t>
      </w:r>
      <w:r w:rsidRPr="0032629C">
        <w:rPr>
          <w:rFonts w:ascii="Times New Roman" w:hAnsi="Times New Roman" w:cs="Times New Roman"/>
          <w:sz w:val="24"/>
          <w:szCs w:val="24"/>
        </w:rPr>
        <w:t>novinama”</w:t>
      </w:r>
      <w:r w:rsidR="006E5D55" w:rsidRPr="0032629C">
        <w:rPr>
          <w:rFonts w:ascii="Times New Roman" w:hAnsi="Times New Roman" w:cs="Times New Roman"/>
          <w:sz w:val="24"/>
          <w:szCs w:val="24"/>
        </w:rPr>
        <w:t>, a stupa</w:t>
      </w:r>
      <w:r w:rsidRPr="0032629C">
        <w:rPr>
          <w:rFonts w:ascii="Times New Roman" w:hAnsi="Times New Roman" w:cs="Times New Roman"/>
          <w:sz w:val="24"/>
          <w:szCs w:val="24"/>
        </w:rPr>
        <w:t xml:space="preserve"> </w:t>
      </w:r>
      <w:r w:rsidR="006E5D55" w:rsidRPr="0032629C">
        <w:rPr>
          <w:rFonts w:ascii="Times New Roman" w:hAnsi="Times New Roman" w:cs="Times New Roman"/>
          <w:sz w:val="24"/>
          <w:szCs w:val="24"/>
        </w:rPr>
        <w:t xml:space="preserve">na snagu </w:t>
      </w:r>
      <w:r w:rsidR="0059270D">
        <w:rPr>
          <w:rFonts w:ascii="Times New Roman" w:hAnsi="Times New Roman" w:cs="Times New Roman"/>
          <w:sz w:val="24"/>
          <w:szCs w:val="24"/>
        </w:rPr>
        <w:t>1. travnja</w:t>
      </w:r>
      <w:r w:rsidR="006B306E">
        <w:rPr>
          <w:rFonts w:ascii="Times New Roman" w:hAnsi="Times New Roman" w:cs="Times New Roman"/>
          <w:sz w:val="24"/>
          <w:szCs w:val="24"/>
        </w:rPr>
        <w:t xml:space="preserve"> </w:t>
      </w:r>
      <w:r w:rsidR="006B306E" w:rsidRPr="0032629C">
        <w:rPr>
          <w:rFonts w:ascii="Times New Roman" w:hAnsi="Times New Roman" w:cs="Times New Roman"/>
          <w:sz w:val="24"/>
          <w:szCs w:val="24"/>
        </w:rPr>
        <w:t>202</w:t>
      </w:r>
      <w:r w:rsidR="0059270D">
        <w:rPr>
          <w:rFonts w:ascii="Times New Roman" w:hAnsi="Times New Roman" w:cs="Times New Roman"/>
          <w:sz w:val="24"/>
          <w:szCs w:val="24"/>
        </w:rPr>
        <w:t>6</w:t>
      </w:r>
      <w:r w:rsidR="006E5D55" w:rsidRPr="0032629C">
        <w:rPr>
          <w:rFonts w:ascii="Times New Roman" w:hAnsi="Times New Roman" w:cs="Times New Roman"/>
          <w:sz w:val="24"/>
          <w:szCs w:val="24"/>
        </w:rPr>
        <w:t>.</w:t>
      </w:r>
    </w:p>
    <w:p w14:paraId="68BF90B8" w14:textId="77777777" w:rsidR="00835FD4" w:rsidRDefault="00835FD4" w:rsidP="00A359A4">
      <w:pPr>
        <w:spacing w:after="0" w:line="240" w:lineRule="auto"/>
        <w:jc w:val="both"/>
        <w:rPr>
          <w:rFonts w:ascii="Times New Roman" w:hAnsi="Times New Roman" w:cs="Times New Roman"/>
          <w:sz w:val="24"/>
          <w:szCs w:val="24"/>
        </w:rPr>
      </w:pPr>
    </w:p>
    <w:p w14:paraId="1787E5D3" w14:textId="623EA7D6" w:rsidR="005F1A62" w:rsidRDefault="005F1A62" w:rsidP="00A359A4">
      <w:pPr>
        <w:spacing w:after="0" w:line="240" w:lineRule="auto"/>
        <w:jc w:val="both"/>
        <w:rPr>
          <w:rFonts w:ascii="Times New Roman" w:hAnsi="Times New Roman" w:cs="Times New Roman"/>
          <w:sz w:val="24"/>
          <w:szCs w:val="24"/>
        </w:rPr>
      </w:pPr>
    </w:p>
    <w:p w14:paraId="39A4FD6F" w14:textId="77777777" w:rsidR="005F1A62" w:rsidRPr="0032629C" w:rsidRDefault="005F1A62" w:rsidP="00A359A4">
      <w:pPr>
        <w:spacing w:after="0" w:line="240" w:lineRule="auto"/>
        <w:jc w:val="both"/>
        <w:rPr>
          <w:rFonts w:ascii="Times New Roman" w:hAnsi="Times New Roman" w:cs="Times New Roman"/>
          <w:sz w:val="24"/>
          <w:szCs w:val="24"/>
        </w:rPr>
      </w:pPr>
    </w:p>
    <w:p w14:paraId="68BF90BA" w14:textId="77777777" w:rsidR="00175FB6" w:rsidRPr="0032629C" w:rsidRDefault="00D72DFA" w:rsidP="00175FB6">
      <w:pPr>
        <w:shd w:val="clear" w:color="auto" w:fill="FFFFFF"/>
        <w:spacing w:after="48" w:line="240" w:lineRule="auto"/>
        <w:ind w:firstLine="408"/>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KLASA</w:t>
      </w:r>
      <w:r w:rsidR="00175FB6" w:rsidRPr="0032629C">
        <w:rPr>
          <w:rFonts w:ascii="Times New Roman" w:eastAsia="Times New Roman" w:hAnsi="Times New Roman" w:cs="Times New Roman"/>
          <w:sz w:val="24"/>
          <w:szCs w:val="24"/>
          <w:lang w:eastAsia="en-GB"/>
        </w:rPr>
        <w:t xml:space="preserve">: </w:t>
      </w:r>
    </w:p>
    <w:p w14:paraId="68BF90BB" w14:textId="77777777" w:rsidR="00175FB6" w:rsidRPr="0032629C" w:rsidRDefault="00D72DFA" w:rsidP="00175FB6">
      <w:pPr>
        <w:shd w:val="clear" w:color="auto" w:fill="FFFFFF"/>
        <w:spacing w:after="0" w:line="240" w:lineRule="auto"/>
        <w:ind w:left="408"/>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URBROJ</w:t>
      </w:r>
      <w:r w:rsidR="00175FB6" w:rsidRPr="0032629C">
        <w:rPr>
          <w:rFonts w:ascii="Times New Roman" w:eastAsia="Times New Roman" w:hAnsi="Times New Roman" w:cs="Times New Roman"/>
          <w:sz w:val="24"/>
          <w:szCs w:val="24"/>
          <w:lang w:eastAsia="en-GB"/>
        </w:rPr>
        <w:t xml:space="preserve">: </w:t>
      </w:r>
      <w:r w:rsidR="00175FB6" w:rsidRPr="0032629C">
        <w:rPr>
          <w:rFonts w:ascii="Times New Roman" w:eastAsia="Times New Roman" w:hAnsi="Times New Roman" w:cs="Times New Roman"/>
          <w:sz w:val="24"/>
          <w:szCs w:val="24"/>
          <w:lang w:eastAsia="en-GB"/>
        </w:rPr>
        <w:br/>
        <w:t xml:space="preserve">Zagreb, </w:t>
      </w:r>
    </w:p>
    <w:p w14:paraId="68BF90BC" w14:textId="77777777" w:rsidR="00175FB6" w:rsidRPr="0032629C" w:rsidRDefault="00175FB6" w:rsidP="00175FB6">
      <w:pPr>
        <w:shd w:val="clear" w:color="auto" w:fill="FFFFFF"/>
        <w:spacing w:line="240" w:lineRule="auto"/>
        <w:ind w:left="2712"/>
        <w:jc w:val="center"/>
        <w:textAlignment w:val="baseline"/>
        <w:rPr>
          <w:rFonts w:ascii="Times New Roman" w:eastAsia="Times New Roman" w:hAnsi="Times New Roman" w:cs="Times New Roman"/>
          <w:sz w:val="24"/>
          <w:szCs w:val="24"/>
          <w:lang w:eastAsia="en-GB"/>
        </w:rPr>
      </w:pPr>
      <w:r w:rsidRPr="0032629C">
        <w:rPr>
          <w:rFonts w:ascii="Times New Roman" w:eastAsia="Times New Roman" w:hAnsi="Times New Roman" w:cs="Times New Roman"/>
          <w:sz w:val="24"/>
          <w:szCs w:val="24"/>
          <w:lang w:eastAsia="en-GB"/>
        </w:rPr>
        <w:t>Predsjednik</w:t>
      </w:r>
      <w:r w:rsidRPr="0032629C">
        <w:rPr>
          <w:rFonts w:ascii="Times New Roman" w:eastAsia="Times New Roman" w:hAnsi="Times New Roman" w:cs="Times New Roman"/>
          <w:sz w:val="24"/>
          <w:szCs w:val="24"/>
          <w:lang w:eastAsia="en-GB"/>
        </w:rPr>
        <w:br/>
      </w:r>
      <w:r w:rsidRPr="0032629C">
        <w:rPr>
          <w:rFonts w:ascii="Times New Roman" w:eastAsia="Times New Roman" w:hAnsi="Times New Roman" w:cs="Times New Roman"/>
          <w:b/>
          <w:bCs/>
          <w:sz w:val="24"/>
          <w:szCs w:val="24"/>
          <w:bdr w:val="none" w:sz="0" w:space="0" w:color="auto" w:frame="1"/>
          <w:lang w:eastAsia="en-GB"/>
        </w:rPr>
        <w:t>mr. sc. Andrej Plenković, </w:t>
      </w:r>
      <w:r w:rsidRPr="0032629C">
        <w:rPr>
          <w:rFonts w:ascii="Times New Roman" w:eastAsia="Times New Roman" w:hAnsi="Times New Roman" w:cs="Times New Roman"/>
          <w:sz w:val="24"/>
          <w:szCs w:val="24"/>
          <w:lang w:eastAsia="en-GB"/>
        </w:rPr>
        <w:t>v. r.</w:t>
      </w:r>
    </w:p>
    <w:p w14:paraId="68BA8D55" w14:textId="77777777" w:rsidR="00D41C6F" w:rsidRDefault="00D41C6F" w:rsidP="006E276B">
      <w:pPr>
        <w:jc w:val="center"/>
        <w:rPr>
          <w:rFonts w:ascii="Times New Roman" w:hAnsi="Times New Roman" w:cs="Times New Roman"/>
          <w:b/>
          <w:bCs/>
          <w:sz w:val="24"/>
          <w:szCs w:val="24"/>
        </w:rPr>
      </w:pPr>
    </w:p>
    <w:p w14:paraId="38B6F22F" w14:textId="77777777" w:rsidR="00325A88" w:rsidRDefault="00325A88" w:rsidP="006E276B">
      <w:pPr>
        <w:jc w:val="center"/>
        <w:rPr>
          <w:rFonts w:ascii="Times New Roman" w:hAnsi="Times New Roman" w:cs="Times New Roman"/>
          <w:b/>
          <w:bCs/>
          <w:sz w:val="24"/>
          <w:szCs w:val="24"/>
        </w:rPr>
      </w:pPr>
    </w:p>
    <w:p w14:paraId="274F75CA" w14:textId="77777777" w:rsidR="0059270D" w:rsidRDefault="0059270D" w:rsidP="006E276B">
      <w:pPr>
        <w:jc w:val="center"/>
        <w:rPr>
          <w:rFonts w:ascii="Times New Roman" w:hAnsi="Times New Roman" w:cs="Times New Roman"/>
          <w:b/>
          <w:bCs/>
          <w:sz w:val="24"/>
          <w:szCs w:val="24"/>
        </w:rPr>
      </w:pPr>
    </w:p>
    <w:p w14:paraId="2F999959" w14:textId="77777777" w:rsidR="0059270D" w:rsidRDefault="0059270D" w:rsidP="006E276B">
      <w:pPr>
        <w:jc w:val="center"/>
        <w:rPr>
          <w:rFonts w:ascii="Times New Roman" w:hAnsi="Times New Roman" w:cs="Times New Roman"/>
          <w:b/>
          <w:bCs/>
          <w:sz w:val="24"/>
          <w:szCs w:val="24"/>
        </w:rPr>
      </w:pPr>
    </w:p>
    <w:p w14:paraId="4B66C858" w14:textId="77777777" w:rsidR="00D20638" w:rsidRDefault="00D20638" w:rsidP="006E276B">
      <w:pPr>
        <w:jc w:val="center"/>
        <w:rPr>
          <w:rFonts w:ascii="Times New Roman" w:hAnsi="Times New Roman" w:cs="Times New Roman"/>
          <w:b/>
          <w:bCs/>
          <w:sz w:val="24"/>
          <w:szCs w:val="24"/>
        </w:rPr>
      </w:pPr>
    </w:p>
    <w:p w14:paraId="1F661775" w14:textId="77777777" w:rsidR="00D20638" w:rsidRDefault="00D20638" w:rsidP="006E276B">
      <w:pPr>
        <w:jc w:val="center"/>
        <w:rPr>
          <w:rFonts w:ascii="Times New Roman" w:hAnsi="Times New Roman" w:cs="Times New Roman"/>
          <w:b/>
          <w:bCs/>
          <w:sz w:val="24"/>
          <w:szCs w:val="24"/>
        </w:rPr>
      </w:pPr>
    </w:p>
    <w:p w14:paraId="24F5801C" w14:textId="77777777" w:rsidR="00D20638" w:rsidRDefault="00D20638" w:rsidP="006E276B">
      <w:pPr>
        <w:jc w:val="center"/>
        <w:rPr>
          <w:rFonts w:ascii="Times New Roman" w:hAnsi="Times New Roman" w:cs="Times New Roman"/>
          <w:b/>
          <w:bCs/>
          <w:sz w:val="24"/>
          <w:szCs w:val="24"/>
        </w:rPr>
      </w:pPr>
    </w:p>
    <w:p w14:paraId="3B3FACA9" w14:textId="77777777" w:rsidR="00D20638" w:rsidRDefault="00D20638" w:rsidP="006E276B">
      <w:pPr>
        <w:jc w:val="center"/>
        <w:rPr>
          <w:rFonts w:ascii="Times New Roman" w:hAnsi="Times New Roman" w:cs="Times New Roman"/>
          <w:b/>
          <w:bCs/>
          <w:sz w:val="24"/>
          <w:szCs w:val="24"/>
        </w:rPr>
      </w:pPr>
    </w:p>
    <w:p w14:paraId="7CDE7D00" w14:textId="77777777" w:rsidR="00D20638" w:rsidRDefault="00D20638" w:rsidP="006E276B">
      <w:pPr>
        <w:jc w:val="center"/>
        <w:rPr>
          <w:rFonts w:ascii="Times New Roman" w:hAnsi="Times New Roman" w:cs="Times New Roman"/>
          <w:b/>
          <w:bCs/>
          <w:sz w:val="24"/>
          <w:szCs w:val="24"/>
        </w:rPr>
      </w:pPr>
    </w:p>
    <w:p w14:paraId="0576B797" w14:textId="77777777" w:rsidR="0033380E" w:rsidRDefault="0033380E" w:rsidP="006E276B">
      <w:pPr>
        <w:jc w:val="center"/>
        <w:rPr>
          <w:rFonts w:ascii="Times New Roman" w:hAnsi="Times New Roman" w:cs="Times New Roman"/>
          <w:b/>
          <w:bCs/>
          <w:sz w:val="24"/>
          <w:szCs w:val="24"/>
        </w:rPr>
      </w:pPr>
    </w:p>
    <w:p w14:paraId="0A53BFED" w14:textId="77777777" w:rsidR="0033380E" w:rsidRDefault="0033380E" w:rsidP="006E276B">
      <w:pPr>
        <w:jc w:val="center"/>
        <w:rPr>
          <w:rFonts w:ascii="Times New Roman" w:hAnsi="Times New Roman" w:cs="Times New Roman"/>
          <w:b/>
          <w:bCs/>
          <w:sz w:val="24"/>
          <w:szCs w:val="24"/>
        </w:rPr>
      </w:pPr>
    </w:p>
    <w:p w14:paraId="1624591A" w14:textId="77777777" w:rsidR="0033380E" w:rsidRDefault="0033380E" w:rsidP="006E276B">
      <w:pPr>
        <w:jc w:val="center"/>
        <w:rPr>
          <w:rFonts w:ascii="Times New Roman" w:hAnsi="Times New Roman" w:cs="Times New Roman"/>
          <w:b/>
          <w:bCs/>
          <w:sz w:val="24"/>
          <w:szCs w:val="24"/>
        </w:rPr>
      </w:pPr>
    </w:p>
    <w:p w14:paraId="0659A4A9" w14:textId="77777777" w:rsidR="0033380E" w:rsidRDefault="0033380E" w:rsidP="006E276B">
      <w:pPr>
        <w:jc w:val="center"/>
        <w:rPr>
          <w:rFonts w:ascii="Times New Roman" w:hAnsi="Times New Roman" w:cs="Times New Roman"/>
          <w:b/>
          <w:bCs/>
          <w:sz w:val="24"/>
          <w:szCs w:val="24"/>
        </w:rPr>
      </w:pPr>
    </w:p>
    <w:p w14:paraId="73B39134" w14:textId="77777777" w:rsidR="008F194F" w:rsidRDefault="008F194F" w:rsidP="006E276B">
      <w:pPr>
        <w:jc w:val="center"/>
        <w:rPr>
          <w:rFonts w:ascii="Times New Roman" w:hAnsi="Times New Roman" w:cs="Times New Roman"/>
          <w:b/>
          <w:bCs/>
          <w:sz w:val="24"/>
          <w:szCs w:val="24"/>
        </w:rPr>
      </w:pPr>
    </w:p>
    <w:p w14:paraId="217C3A73" w14:textId="77777777" w:rsidR="008F194F" w:rsidRDefault="008F194F" w:rsidP="006E276B">
      <w:pPr>
        <w:jc w:val="center"/>
        <w:rPr>
          <w:rFonts w:ascii="Times New Roman" w:hAnsi="Times New Roman" w:cs="Times New Roman"/>
          <w:b/>
          <w:bCs/>
          <w:sz w:val="24"/>
          <w:szCs w:val="24"/>
        </w:rPr>
      </w:pPr>
    </w:p>
    <w:p w14:paraId="30BA2A88" w14:textId="77777777" w:rsidR="008F194F" w:rsidRDefault="008F194F" w:rsidP="006E276B">
      <w:pPr>
        <w:jc w:val="center"/>
        <w:rPr>
          <w:rFonts w:ascii="Times New Roman" w:hAnsi="Times New Roman" w:cs="Times New Roman"/>
          <w:b/>
          <w:bCs/>
          <w:sz w:val="24"/>
          <w:szCs w:val="24"/>
        </w:rPr>
      </w:pPr>
    </w:p>
    <w:p w14:paraId="68BF90C5" w14:textId="57CCD663" w:rsidR="006E276B" w:rsidRDefault="006E276B" w:rsidP="006E276B">
      <w:pPr>
        <w:jc w:val="center"/>
        <w:rPr>
          <w:rFonts w:ascii="Times New Roman" w:hAnsi="Times New Roman" w:cs="Times New Roman"/>
          <w:b/>
          <w:bCs/>
          <w:sz w:val="24"/>
          <w:szCs w:val="24"/>
        </w:rPr>
      </w:pPr>
      <w:r w:rsidRPr="0032629C">
        <w:rPr>
          <w:rFonts w:ascii="Times New Roman" w:hAnsi="Times New Roman" w:cs="Times New Roman"/>
          <w:b/>
          <w:bCs/>
          <w:sz w:val="24"/>
          <w:szCs w:val="24"/>
        </w:rPr>
        <w:t>OBRAZLOŽENJE</w:t>
      </w:r>
    </w:p>
    <w:p w14:paraId="1EC68305" w14:textId="479CB7DF" w:rsidR="00100C3A" w:rsidRDefault="00100C3A" w:rsidP="00100C3A">
      <w:pPr>
        <w:ind w:firstLine="720"/>
        <w:jc w:val="both"/>
        <w:rPr>
          <w:rFonts w:ascii="Times New Roman" w:hAnsi="Times New Roman" w:cs="Times New Roman"/>
          <w:sz w:val="24"/>
          <w:szCs w:val="24"/>
        </w:rPr>
      </w:pPr>
      <w:r w:rsidRPr="00FE47F8">
        <w:rPr>
          <w:rFonts w:ascii="Times New Roman" w:hAnsi="Times New Roman" w:cs="Times New Roman"/>
          <w:sz w:val="24"/>
          <w:szCs w:val="24"/>
        </w:rPr>
        <w:t>U svrhu zaštite standarda građana i očuvanja konkurentnosti gospodarstva, a imajući u vidu trenutačnu situaciju na tržištu i geopolitičke nestabilnosti, Uredbom o otklanjanju poremećaja na domaćem tržištu energije produljuje se privremena mjera ograničenja cijena električne energije do 30. rujna 2026. godine</w:t>
      </w:r>
      <w:r w:rsidR="0033380E">
        <w:rPr>
          <w:rFonts w:ascii="Times New Roman" w:hAnsi="Times New Roman" w:cs="Times New Roman"/>
          <w:sz w:val="24"/>
          <w:szCs w:val="24"/>
        </w:rPr>
        <w:t xml:space="preserve">. </w:t>
      </w:r>
    </w:p>
    <w:p w14:paraId="32FBD90C" w14:textId="4CAD9473" w:rsidR="005F2FC0" w:rsidRPr="005F2FC0" w:rsidRDefault="005F2FC0" w:rsidP="00100C3A">
      <w:pPr>
        <w:ind w:firstLine="720"/>
        <w:jc w:val="both"/>
        <w:rPr>
          <w:rFonts w:ascii="Times New Roman" w:hAnsi="Times New Roman" w:cs="Times New Roman"/>
          <w:sz w:val="24"/>
          <w:szCs w:val="24"/>
        </w:rPr>
      </w:pPr>
      <w:r w:rsidRPr="005F2FC0">
        <w:rPr>
          <w:rFonts w:ascii="Times New Roman" w:hAnsi="Times New Roman" w:cs="Times New Roman"/>
          <w:sz w:val="24"/>
          <w:szCs w:val="24"/>
        </w:rPr>
        <w:t xml:space="preserve">Potrošnja električne energije na koju se neće plaćati povećana cijena od 35% ostaje do visine 3.000 kWh šestomjesečne potrošnje. </w:t>
      </w:r>
    </w:p>
    <w:p w14:paraId="02C2798E" w14:textId="77777777" w:rsidR="005F2FC0" w:rsidRPr="005F2FC0" w:rsidRDefault="005F2FC0" w:rsidP="005F2FC0">
      <w:pPr>
        <w:ind w:firstLine="720"/>
        <w:jc w:val="both"/>
        <w:rPr>
          <w:rFonts w:ascii="Times New Roman" w:hAnsi="Times New Roman" w:cs="Times New Roman"/>
          <w:sz w:val="24"/>
          <w:szCs w:val="24"/>
        </w:rPr>
      </w:pPr>
      <w:r w:rsidRPr="005F2FC0">
        <w:rPr>
          <w:rFonts w:ascii="Times New Roman" w:hAnsi="Times New Roman" w:cs="Times New Roman"/>
          <w:sz w:val="24"/>
          <w:szCs w:val="24"/>
        </w:rPr>
        <w:t xml:space="preserve">Ovom Uredbom se zadržavaju cijene radne energije za kupce iz kategorije poduzetništvo te za kupce iz kategorije poduzetništvo do visine 250.000 kWh ukupne šestomjesečne potrošnje električne energije, dok se za razliku potrošene električne energije iznad 250.000 kWh šestomjesečne potrošnje za kupce iz kategorije poduzetništvo primjenjuje se ugovorena cijena s opskrbljivačem električne energije (javni i neprofitni sektor, te malo poduzetništvo). </w:t>
      </w:r>
    </w:p>
    <w:p w14:paraId="79BDE80B" w14:textId="1A47A4F9" w:rsidR="005F2FC0" w:rsidRPr="0033380E" w:rsidRDefault="005F2FC0" w:rsidP="0059270D">
      <w:pPr>
        <w:ind w:firstLine="720"/>
        <w:jc w:val="both"/>
        <w:rPr>
          <w:rFonts w:ascii="Times New Roman" w:hAnsi="Times New Roman" w:cs="Times New Roman"/>
          <w:sz w:val="24"/>
          <w:szCs w:val="24"/>
        </w:rPr>
      </w:pPr>
      <w:r w:rsidRPr="005F2FC0">
        <w:rPr>
          <w:rFonts w:ascii="Times New Roman" w:hAnsi="Times New Roman" w:cs="Times New Roman"/>
          <w:sz w:val="24"/>
          <w:szCs w:val="24"/>
        </w:rPr>
        <w:t xml:space="preserve">U cilju ostvarivanja sigurnosti opskrbe, povrat razlike cijene opskrbljivačima za električnu energiju koji se u narednom šestomjesečnom razdoblju ograničava do iznosa cijene od 140 €/MWh, a ako je ugovor s poduzetnikom veći od 140 €/MWh iznosa ta se </w:t>
      </w:r>
      <w:r w:rsidRPr="0033380E">
        <w:rPr>
          <w:rFonts w:ascii="Times New Roman" w:hAnsi="Times New Roman" w:cs="Times New Roman"/>
          <w:sz w:val="24"/>
          <w:szCs w:val="24"/>
        </w:rPr>
        <w:t xml:space="preserve">razlika ne priznaje. </w:t>
      </w:r>
    </w:p>
    <w:p w14:paraId="2DB273FB" w14:textId="7C6DA578" w:rsidR="00F63FEF" w:rsidRDefault="0033380E" w:rsidP="00F63FEF">
      <w:pPr>
        <w:ind w:firstLine="720"/>
        <w:jc w:val="both"/>
        <w:rPr>
          <w:rFonts w:ascii="Times New Roman" w:hAnsi="Times New Roman" w:cs="Times New Roman"/>
          <w:sz w:val="24"/>
          <w:szCs w:val="24"/>
        </w:rPr>
      </w:pPr>
      <w:r w:rsidRPr="0033380E">
        <w:rPr>
          <w:rFonts w:ascii="Times New Roman" w:hAnsi="Times New Roman" w:cs="Times New Roman"/>
          <w:sz w:val="24"/>
          <w:szCs w:val="24"/>
        </w:rPr>
        <w:t>Dosadašnjim mjerama Vlade osigurana je opskrba plinom sve do rujna 2026. godine. Situacija se pritom kontinuirano prati, a Vlada može pravovremeno reagirati i poduzeti dodatne mjere kako bi se u svakom trenutku zajamčila sigurnost opskrbe za građane i gospodarstvo.</w:t>
      </w:r>
      <w:r w:rsidR="00F63FEF">
        <w:rPr>
          <w:rFonts w:ascii="Times New Roman" w:hAnsi="Times New Roman" w:cs="Times New Roman"/>
          <w:sz w:val="24"/>
          <w:szCs w:val="24"/>
        </w:rPr>
        <w:t xml:space="preserve"> Također, određeni k</w:t>
      </w:r>
      <w:r w:rsidR="00F63FEF" w:rsidRPr="00F63FEF">
        <w:rPr>
          <w:rFonts w:ascii="Times New Roman" w:hAnsi="Times New Roman" w:cs="Times New Roman"/>
          <w:sz w:val="24"/>
          <w:szCs w:val="24"/>
        </w:rPr>
        <w:t>upci iz kategorije poduzetništvo</w:t>
      </w:r>
      <w:r w:rsidR="00F63FEF">
        <w:rPr>
          <w:rFonts w:ascii="Times New Roman" w:hAnsi="Times New Roman" w:cs="Times New Roman"/>
          <w:sz w:val="24"/>
          <w:szCs w:val="24"/>
        </w:rPr>
        <w:t xml:space="preserve"> koji </w:t>
      </w:r>
      <w:r w:rsidR="00F63FEF" w:rsidRPr="00F63FEF">
        <w:rPr>
          <w:rFonts w:ascii="Times New Roman" w:hAnsi="Times New Roman" w:cs="Times New Roman"/>
          <w:sz w:val="24"/>
          <w:szCs w:val="24"/>
        </w:rPr>
        <w:t xml:space="preserve">koriste zajamčenu opskrbu plinom temeljem </w:t>
      </w:r>
      <w:r w:rsidR="00F63FEF">
        <w:rPr>
          <w:rFonts w:ascii="Times New Roman" w:hAnsi="Times New Roman" w:cs="Times New Roman"/>
          <w:sz w:val="24"/>
          <w:szCs w:val="24"/>
        </w:rPr>
        <w:t xml:space="preserve">postojećih </w:t>
      </w:r>
      <w:r w:rsidR="00F63FEF" w:rsidRPr="00F63FEF">
        <w:rPr>
          <w:rFonts w:ascii="Times New Roman" w:hAnsi="Times New Roman" w:cs="Times New Roman"/>
          <w:sz w:val="24"/>
          <w:szCs w:val="24"/>
        </w:rPr>
        <w:t>prava iz Uredbe, mogu nastaviti koristiti to pravo do sklapanja ugovora o opskrbi plinom po tržišnim principima, a najkasnije do 30. rujna 2026.</w:t>
      </w:r>
      <w:r w:rsidR="00350CC8">
        <w:rPr>
          <w:rFonts w:ascii="Times New Roman" w:hAnsi="Times New Roman" w:cs="Times New Roman"/>
          <w:sz w:val="24"/>
          <w:szCs w:val="24"/>
        </w:rPr>
        <w:t xml:space="preserve"> Kupci iz kategorije ustanove zadržavaju pravo nabave plina do </w:t>
      </w:r>
      <w:r w:rsidR="00350CC8" w:rsidRPr="00F63FEF">
        <w:rPr>
          <w:rFonts w:ascii="Times New Roman" w:hAnsi="Times New Roman" w:cs="Times New Roman"/>
          <w:sz w:val="24"/>
          <w:szCs w:val="24"/>
        </w:rPr>
        <w:t>30. rujna 2026.</w:t>
      </w:r>
    </w:p>
    <w:p w14:paraId="68BF90CC" w14:textId="49DB1E71" w:rsidR="00FC341E" w:rsidRPr="0032629C" w:rsidRDefault="005F2FC0" w:rsidP="005F2FC0">
      <w:pPr>
        <w:ind w:firstLine="720"/>
        <w:jc w:val="both"/>
        <w:rPr>
          <w:rFonts w:ascii="Times New Roman" w:hAnsi="Times New Roman" w:cs="Times New Roman"/>
          <w:sz w:val="24"/>
          <w:szCs w:val="24"/>
        </w:rPr>
      </w:pPr>
      <w:r w:rsidRPr="005F2FC0">
        <w:rPr>
          <w:rFonts w:ascii="Times New Roman" w:hAnsi="Times New Roman" w:cs="Times New Roman"/>
          <w:sz w:val="24"/>
          <w:szCs w:val="24"/>
        </w:rPr>
        <w:lastRenderedPageBreak/>
        <w:t>Vlada Republike Hrvatske će pratiti stanje i kretanja na tržištu energije tijekom trajanja ove Uredbe, a posebno položaj kupaca kojima cijena energije nije regulirana ovom uredbom, te će po potrebi donijeti odgovarajuće odluke.</w:t>
      </w:r>
    </w:p>
    <w:p w14:paraId="68BF90CD" w14:textId="77777777" w:rsidR="00FC341E" w:rsidRPr="0032629C" w:rsidRDefault="00FC341E" w:rsidP="006E5D55">
      <w:pPr>
        <w:jc w:val="both"/>
        <w:rPr>
          <w:rFonts w:ascii="Times New Roman" w:hAnsi="Times New Roman" w:cs="Times New Roman"/>
          <w:sz w:val="24"/>
          <w:szCs w:val="24"/>
        </w:rPr>
      </w:pPr>
    </w:p>
    <w:p w14:paraId="68BF90CE" w14:textId="77777777" w:rsidR="00FC341E" w:rsidRPr="0032629C" w:rsidRDefault="00FC341E" w:rsidP="006E5D55">
      <w:pPr>
        <w:jc w:val="both"/>
        <w:rPr>
          <w:rFonts w:ascii="Times New Roman" w:hAnsi="Times New Roman" w:cs="Times New Roman"/>
          <w:sz w:val="24"/>
          <w:szCs w:val="24"/>
        </w:rPr>
      </w:pPr>
    </w:p>
    <w:p w14:paraId="75D1FB22" w14:textId="77777777" w:rsidR="00100C3A" w:rsidRPr="0032629C" w:rsidRDefault="00100C3A" w:rsidP="00100C3A">
      <w:pPr>
        <w:jc w:val="both"/>
        <w:rPr>
          <w:rFonts w:ascii="Times New Roman" w:hAnsi="Times New Roman" w:cs="Times New Roman"/>
          <w:sz w:val="24"/>
          <w:szCs w:val="24"/>
        </w:rPr>
      </w:pPr>
    </w:p>
    <w:p w14:paraId="139C2DC8" w14:textId="77777777" w:rsidR="00100C3A" w:rsidRPr="0032629C" w:rsidRDefault="00100C3A" w:rsidP="00100C3A">
      <w:pPr>
        <w:jc w:val="both"/>
        <w:rPr>
          <w:rFonts w:ascii="Times New Roman" w:hAnsi="Times New Roman" w:cs="Times New Roman"/>
          <w:sz w:val="24"/>
          <w:szCs w:val="24"/>
        </w:rPr>
      </w:pPr>
    </w:p>
    <w:p w14:paraId="68BF90CF" w14:textId="77777777" w:rsidR="00D869DB" w:rsidRPr="0032629C" w:rsidRDefault="00D869DB" w:rsidP="00787E3E">
      <w:pPr>
        <w:jc w:val="both"/>
        <w:rPr>
          <w:rFonts w:ascii="Times New Roman" w:hAnsi="Times New Roman" w:cs="Times New Roman"/>
          <w:sz w:val="24"/>
          <w:szCs w:val="24"/>
        </w:rPr>
      </w:pPr>
    </w:p>
    <w:sectPr w:rsidR="00D869DB" w:rsidRPr="0032629C" w:rsidSect="0031099B">
      <w:head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81BE3" w14:textId="77777777" w:rsidR="00D75B54" w:rsidRDefault="00D75B54" w:rsidP="00C03646">
      <w:pPr>
        <w:spacing w:after="0" w:line="240" w:lineRule="auto"/>
      </w:pPr>
      <w:r>
        <w:separator/>
      </w:r>
    </w:p>
  </w:endnote>
  <w:endnote w:type="continuationSeparator" w:id="0">
    <w:p w14:paraId="4BE81153" w14:textId="77777777" w:rsidR="00D75B54" w:rsidRDefault="00D75B54" w:rsidP="00C0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EEC3" w14:textId="77777777" w:rsidR="00D75B54" w:rsidRDefault="00D75B54" w:rsidP="00C03646">
      <w:pPr>
        <w:spacing w:after="0" w:line="240" w:lineRule="auto"/>
      </w:pPr>
      <w:r>
        <w:separator/>
      </w:r>
    </w:p>
  </w:footnote>
  <w:footnote w:type="continuationSeparator" w:id="0">
    <w:p w14:paraId="33525F90" w14:textId="77777777" w:rsidR="00D75B54" w:rsidRDefault="00D75B54" w:rsidP="00C0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CF840" w14:textId="5D9A80CA" w:rsidR="00C03646" w:rsidRDefault="00B61213" w:rsidP="00D20638">
    <w:pPr>
      <w:pStyle w:val="Header"/>
      <w:jc w:val="right"/>
    </w:pPr>
    <w:r>
      <w:t>Verzija 22.03.2026. 19:00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5133E"/>
    <w:multiLevelType w:val="hybridMultilevel"/>
    <w:tmpl w:val="BB484AF0"/>
    <w:lvl w:ilvl="0" w:tplc="4CCEF7D0">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8CE2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C66EE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685A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7CD0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D6F6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0095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465E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286C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250532"/>
    <w:multiLevelType w:val="hybridMultilevel"/>
    <w:tmpl w:val="C3FACAAE"/>
    <w:lvl w:ilvl="0" w:tplc="51FCAB4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165084"/>
    <w:multiLevelType w:val="hybridMultilevel"/>
    <w:tmpl w:val="9912EC7C"/>
    <w:lvl w:ilvl="0" w:tplc="DA34ABA8">
      <w:start w:val="1"/>
      <w:numFmt w:val="decimal"/>
      <w:lvlText w:val="(%1)"/>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E0C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69D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A626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861E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DA9B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3669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4E3F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F4FF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D51202"/>
    <w:multiLevelType w:val="hybridMultilevel"/>
    <w:tmpl w:val="876EF026"/>
    <w:lvl w:ilvl="0" w:tplc="20CED002">
      <w:start w:val="19"/>
      <w:numFmt w:val="decimal"/>
      <w:lvlText w:val="(%1)"/>
      <w:lvlJc w:val="left"/>
      <w:pPr>
        <w:ind w:left="410" w:hanging="40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4" w15:restartNumberingAfterBreak="0">
    <w:nsid w:val="42D40D2D"/>
    <w:multiLevelType w:val="hybridMultilevel"/>
    <w:tmpl w:val="ACB2D870"/>
    <w:lvl w:ilvl="0" w:tplc="A192D128">
      <w:start w:val="10"/>
      <w:numFmt w:val="decimal"/>
      <w:lvlText w:val="(%1)"/>
      <w:lvlJc w:val="left"/>
      <w:pPr>
        <w:ind w:left="410" w:hanging="40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5" w15:restartNumberingAfterBreak="0">
    <w:nsid w:val="45256744"/>
    <w:multiLevelType w:val="hybridMultilevel"/>
    <w:tmpl w:val="E9BC5DFA"/>
    <w:lvl w:ilvl="0" w:tplc="D0200890">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3A5B5F"/>
    <w:multiLevelType w:val="hybridMultilevel"/>
    <w:tmpl w:val="D082C7DA"/>
    <w:lvl w:ilvl="0" w:tplc="30801AEA">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558F1EAF"/>
    <w:multiLevelType w:val="hybridMultilevel"/>
    <w:tmpl w:val="954C2B0C"/>
    <w:lvl w:ilvl="0" w:tplc="FB2C656E">
      <w:start w:val="7"/>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5CED3C4E"/>
    <w:multiLevelType w:val="hybridMultilevel"/>
    <w:tmpl w:val="9558F0F6"/>
    <w:lvl w:ilvl="0" w:tplc="A4607CF0">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A4ED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74129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54BC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FA6F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C4A6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3692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7811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60DC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2F2F0E"/>
    <w:multiLevelType w:val="hybridMultilevel"/>
    <w:tmpl w:val="CAC46C26"/>
    <w:lvl w:ilvl="0" w:tplc="488C968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3671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6803D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80E01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AA3C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7422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7EB5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AC01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9A52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E00C9A"/>
    <w:multiLevelType w:val="hybridMultilevel"/>
    <w:tmpl w:val="583EA10E"/>
    <w:lvl w:ilvl="0" w:tplc="237EFEAC">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44C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A80F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C48A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A6E9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6085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3CC9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AA9A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82AE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321C33"/>
    <w:multiLevelType w:val="hybridMultilevel"/>
    <w:tmpl w:val="123E3414"/>
    <w:lvl w:ilvl="0" w:tplc="64600D26">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5E1C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C68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CA40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66D4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E2E8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5A473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5E7A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1ECE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11"/>
  </w:num>
  <w:num w:numId="5">
    <w:abstractNumId w:val="6"/>
  </w:num>
  <w:num w:numId="6">
    <w:abstractNumId w:val="7"/>
  </w:num>
  <w:num w:numId="7">
    <w:abstractNumId w:val="9"/>
  </w:num>
  <w:num w:numId="8">
    <w:abstractNumId w:val="2"/>
  </w:num>
  <w:num w:numId="9">
    <w:abstractNumId w:val="4"/>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55"/>
    <w:rsid w:val="00000980"/>
    <w:rsid w:val="00001D42"/>
    <w:rsid w:val="000140BC"/>
    <w:rsid w:val="00020D5C"/>
    <w:rsid w:val="00021495"/>
    <w:rsid w:val="00025C02"/>
    <w:rsid w:val="0003489A"/>
    <w:rsid w:val="00037261"/>
    <w:rsid w:val="000436EA"/>
    <w:rsid w:val="00046BD0"/>
    <w:rsid w:val="0005379F"/>
    <w:rsid w:val="00063735"/>
    <w:rsid w:val="00066095"/>
    <w:rsid w:val="00071FA6"/>
    <w:rsid w:val="000733A0"/>
    <w:rsid w:val="000777EC"/>
    <w:rsid w:val="00081730"/>
    <w:rsid w:val="00086604"/>
    <w:rsid w:val="000942F1"/>
    <w:rsid w:val="0009570B"/>
    <w:rsid w:val="000A5045"/>
    <w:rsid w:val="000A5889"/>
    <w:rsid w:val="000C164C"/>
    <w:rsid w:val="000E4D14"/>
    <w:rsid w:val="000E79CA"/>
    <w:rsid w:val="00100C3A"/>
    <w:rsid w:val="00112508"/>
    <w:rsid w:val="0011362E"/>
    <w:rsid w:val="00116373"/>
    <w:rsid w:val="0012371F"/>
    <w:rsid w:val="00131AC9"/>
    <w:rsid w:val="00131DF0"/>
    <w:rsid w:val="001320BB"/>
    <w:rsid w:val="00136237"/>
    <w:rsid w:val="00136461"/>
    <w:rsid w:val="001378B1"/>
    <w:rsid w:val="00140440"/>
    <w:rsid w:val="00144302"/>
    <w:rsid w:val="00144415"/>
    <w:rsid w:val="0015559B"/>
    <w:rsid w:val="00156EB3"/>
    <w:rsid w:val="0016698F"/>
    <w:rsid w:val="00166E72"/>
    <w:rsid w:val="001721C4"/>
    <w:rsid w:val="00172ED5"/>
    <w:rsid w:val="00175FB6"/>
    <w:rsid w:val="00180543"/>
    <w:rsid w:val="0019223C"/>
    <w:rsid w:val="00195A32"/>
    <w:rsid w:val="0019616A"/>
    <w:rsid w:val="0019670D"/>
    <w:rsid w:val="001A002C"/>
    <w:rsid w:val="001A349D"/>
    <w:rsid w:val="001A5A86"/>
    <w:rsid w:val="001A5B55"/>
    <w:rsid w:val="001A6B2D"/>
    <w:rsid w:val="001B2E3B"/>
    <w:rsid w:val="001B62B2"/>
    <w:rsid w:val="001B690A"/>
    <w:rsid w:val="001B7899"/>
    <w:rsid w:val="001B78E5"/>
    <w:rsid w:val="001C4CB4"/>
    <w:rsid w:val="001D7F3E"/>
    <w:rsid w:val="001E35B7"/>
    <w:rsid w:val="001F54F1"/>
    <w:rsid w:val="00201DE7"/>
    <w:rsid w:val="0020230E"/>
    <w:rsid w:val="0020284B"/>
    <w:rsid w:val="002079CC"/>
    <w:rsid w:val="00217D1A"/>
    <w:rsid w:val="00217E97"/>
    <w:rsid w:val="002255A2"/>
    <w:rsid w:val="00234DBF"/>
    <w:rsid w:val="00236256"/>
    <w:rsid w:val="0024134D"/>
    <w:rsid w:val="00245357"/>
    <w:rsid w:val="00247F11"/>
    <w:rsid w:val="0025385A"/>
    <w:rsid w:val="002567E6"/>
    <w:rsid w:val="00256852"/>
    <w:rsid w:val="0026016F"/>
    <w:rsid w:val="00265B89"/>
    <w:rsid w:val="00271C4F"/>
    <w:rsid w:val="00290B35"/>
    <w:rsid w:val="00294CCD"/>
    <w:rsid w:val="002A1D32"/>
    <w:rsid w:val="002A5A88"/>
    <w:rsid w:val="002B13C7"/>
    <w:rsid w:val="002B45B2"/>
    <w:rsid w:val="002B48AF"/>
    <w:rsid w:val="002E26A3"/>
    <w:rsid w:val="002E562D"/>
    <w:rsid w:val="002E7970"/>
    <w:rsid w:val="002F5C8E"/>
    <w:rsid w:val="002F6915"/>
    <w:rsid w:val="00302EFD"/>
    <w:rsid w:val="003104BF"/>
    <w:rsid w:val="00310958"/>
    <w:rsid w:val="0031099B"/>
    <w:rsid w:val="00321108"/>
    <w:rsid w:val="00324FD9"/>
    <w:rsid w:val="00325A88"/>
    <w:rsid w:val="0032629C"/>
    <w:rsid w:val="0032690C"/>
    <w:rsid w:val="0033380E"/>
    <w:rsid w:val="00334126"/>
    <w:rsid w:val="00350CC8"/>
    <w:rsid w:val="003550D5"/>
    <w:rsid w:val="0036343D"/>
    <w:rsid w:val="00373824"/>
    <w:rsid w:val="00374B79"/>
    <w:rsid w:val="0037738F"/>
    <w:rsid w:val="00381FA7"/>
    <w:rsid w:val="0039404B"/>
    <w:rsid w:val="0039768F"/>
    <w:rsid w:val="003976F2"/>
    <w:rsid w:val="003A1D68"/>
    <w:rsid w:val="003A7A19"/>
    <w:rsid w:val="003C2971"/>
    <w:rsid w:val="003C4865"/>
    <w:rsid w:val="003E17D9"/>
    <w:rsid w:val="003E24B8"/>
    <w:rsid w:val="003E37A6"/>
    <w:rsid w:val="003E724E"/>
    <w:rsid w:val="003F28D0"/>
    <w:rsid w:val="004127D4"/>
    <w:rsid w:val="00427821"/>
    <w:rsid w:val="00432BE8"/>
    <w:rsid w:val="0043406A"/>
    <w:rsid w:val="0043484D"/>
    <w:rsid w:val="00434A06"/>
    <w:rsid w:val="0045358A"/>
    <w:rsid w:val="00464BEC"/>
    <w:rsid w:val="00465227"/>
    <w:rsid w:val="0046574B"/>
    <w:rsid w:val="004661B9"/>
    <w:rsid w:val="004755FB"/>
    <w:rsid w:val="00482FB4"/>
    <w:rsid w:val="004A1B8F"/>
    <w:rsid w:val="004A3407"/>
    <w:rsid w:val="004B33B8"/>
    <w:rsid w:val="004C0D01"/>
    <w:rsid w:val="004C123E"/>
    <w:rsid w:val="004C3F65"/>
    <w:rsid w:val="004C5071"/>
    <w:rsid w:val="004C61FE"/>
    <w:rsid w:val="004D5AA7"/>
    <w:rsid w:val="004D7C46"/>
    <w:rsid w:val="004E1626"/>
    <w:rsid w:val="004E4E9B"/>
    <w:rsid w:val="00503307"/>
    <w:rsid w:val="00505568"/>
    <w:rsid w:val="0050611A"/>
    <w:rsid w:val="00506387"/>
    <w:rsid w:val="00506E47"/>
    <w:rsid w:val="00515444"/>
    <w:rsid w:val="005175A6"/>
    <w:rsid w:val="00525583"/>
    <w:rsid w:val="00525C6D"/>
    <w:rsid w:val="005265E4"/>
    <w:rsid w:val="005314A7"/>
    <w:rsid w:val="005409A8"/>
    <w:rsid w:val="0054304D"/>
    <w:rsid w:val="00547069"/>
    <w:rsid w:val="00551C2F"/>
    <w:rsid w:val="00557263"/>
    <w:rsid w:val="005739D5"/>
    <w:rsid w:val="00577786"/>
    <w:rsid w:val="00581E7F"/>
    <w:rsid w:val="005865F8"/>
    <w:rsid w:val="005908CC"/>
    <w:rsid w:val="0059270D"/>
    <w:rsid w:val="00592E1F"/>
    <w:rsid w:val="00593A17"/>
    <w:rsid w:val="00593DD8"/>
    <w:rsid w:val="00595F06"/>
    <w:rsid w:val="005A77B9"/>
    <w:rsid w:val="005A7F52"/>
    <w:rsid w:val="005B1E15"/>
    <w:rsid w:val="005B5106"/>
    <w:rsid w:val="005C0A1B"/>
    <w:rsid w:val="005C3C1F"/>
    <w:rsid w:val="005C49FF"/>
    <w:rsid w:val="005C7989"/>
    <w:rsid w:val="005D0AEB"/>
    <w:rsid w:val="005E0475"/>
    <w:rsid w:val="005F170C"/>
    <w:rsid w:val="005F1A62"/>
    <w:rsid w:val="005F2FC0"/>
    <w:rsid w:val="00610975"/>
    <w:rsid w:val="00615BE1"/>
    <w:rsid w:val="006321D8"/>
    <w:rsid w:val="00633F09"/>
    <w:rsid w:val="006358EA"/>
    <w:rsid w:val="0064334D"/>
    <w:rsid w:val="006507D5"/>
    <w:rsid w:val="00655B6D"/>
    <w:rsid w:val="00657CA2"/>
    <w:rsid w:val="006623DD"/>
    <w:rsid w:val="006674C6"/>
    <w:rsid w:val="00676B3F"/>
    <w:rsid w:val="00691ECA"/>
    <w:rsid w:val="00692C3F"/>
    <w:rsid w:val="006B306E"/>
    <w:rsid w:val="006B6E4C"/>
    <w:rsid w:val="006B7B1B"/>
    <w:rsid w:val="006C6195"/>
    <w:rsid w:val="006D2E9E"/>
    <w:rsid w:val="006E276B"/>
    <w:rsid w:val="006E5D55"/>
    <w:rsid w:val="006F62F2"/>
    <w:rsid w:val="006F6FF9"/>
    <w:rsid w:val="00705259"/>
    <w:rsid w:val="007339B1"/>
    <w:rsid w:val="00742D2A"/>
    <w:rsid w:val="00747D15"/>
    <w:rsid w:val="00750605"/>
    <w:rsid w:val="00753097"/>
    <w:rsid w:val="007573ED"/>
    <w:rsid w:val="007603F5"/>
    <w:rsid w:val="007626E3"/>
    <w:rsid w:val="007668AF"/>
    <w:rsid w:val="00770908"/>
    <w:rsid w:val="00773F8B"/>
    <w:rsid w:val="0078002D"/>
    <w:rsid w:val="00784C65"/>
    <w:rsid w:val="00785155"/>
    <w:rsid w:val="00787E3E"/>
    <w:rsid w:val="007A030D"/>
    <w:rsid w:val="007A1B8E"/>
    <w:rsid w:val="007A7841"/>
    <w:rsid w:val="007B1024"/>
    <w:rsid w:val="007B3215"/>
    <w:rsid w:val="007B5E40"/>
    <w:rsid w:val="007B6D80"/>
    <w:rsid w:val="007F183D"/>
    <w:rsid w:val="00821B6F"/>
    <w:rsid w:val="008300FD"/>
    <w:rsid w:val="00835FD4"/>
    <w:rsid w:val="00840844"/>
    <w:rsid w:val="008450F2"/>
    <w:rsid w:val="00850E96"/>
    <w:rsid w:val="00850F5E"/>
    <w:rsid w:val="00852D0B"/>
    <w:rsid w:val="008817D8"/>
    <w:rsid w:val="00881A27"/>
    <w:rsid w:val="0088698A"/>
    <w:rsid w:val="008A7DF6"/>
    <w:rsid w:val="008B0CAE"/>
    <w:rsid w:val="008B72B1"/>
    <w:rsid w:val="008D5D3B"/>
    <w:rsid w:val="008D6D3C"/>
    <w:rsid w:val="008F1344"/>
    <w:rsid w:val="008F194F"/>
    <w:rsid w:val="008F2549"/>
    <w:rsid w:val="008F31B1"/>
    <w:rsid w:val="008F540B"/>
    <w:rsid w:val="009041D7"/>
    <w:rsid w:val="0090505D"/>
    <w:rsid w:val="0093247D"/>
    <w:rsid w:val="00946058"/>
    <w:rsid w:val="009531AD"/>
    <w:rsid w:val="00970A5E"/>
    <w:rsid w:val="009750A3"/>
    <w:rsid w:val="00976BC0"/>
    <w:rsid w:val="00983A3E"/>
    <w:rsid w:val="00991608"/>
    <w:rsid w:val="009A067C"/>
    <w:rsid w:val="009A0A66"/>
    <w:rsid w:val="009A7BEF"/>
    <w:rsid w:val="009B35C5"/>
    <w:rsid w:val="009B3F87"/>
    <w:rsid w:val="009B624E"/>
    <w:rsid w:val="009C5F0A"/>
    <w:rsid w:val="009D2BFC"/>
    <w:rsid w:val="009D6A7B"/>
    <w:rsid w:val="009E24A5"/>
    <w:rsid w:val="009E541F"/>
    <w:rsid w:val="009E7055"/>
    <w:rsid w:val="009E7B9A"/>
    <w:rsid w:val="00A04077"/>
    <w:rsid w:val="00A04CD4"/>
    <w:rsid w:val="00A06FBF"/>
    <w:rsid w:val="00A13CF4"/>
    <w:rsid w:val="00A1594C"/>
    <w:rsid w:val="00A359A4"/>
    <w:rsid w:val="00A40059"/>
    <w:rsid w:val="00A462C6"/>
    <w:rsid w:val="00A52A89"/>
    <w:rsid w:val="00A67BF5"/>
    <w:rsid w:val="00A86940"/>
    <w:rsid w:val="00AA7B1A"/>
    <w:rsid w:val="00AB36F1"/>
    <w:rsid w:val="00AC73E5"/>
    <w:rsid w:val="00AD0107"/>
    <w:rsid w:val="00AD141C"/>
    <w:rsid w:val="00AE057C"/>
    <w:rsid w:val="00AF7CA4"/>
    <w:rsid w:val="00B143BE"/>
    <w:rsid w:val="00B14AFD"/>
    <w:rsid w:val="00B215C6"/>
    <w:rsid w:val="00B21E30"/>
    <w:rsid w:val="00B307F7"/>
    <w:rsid w:val="00B31A93"/>
    <w:rsid w:val="00B31D76"/>
    <w:rsid w:val="00B32C5F"/>
    <w:rsid w:val="00B34D00"/>
    <w:rsid w:val="00B4064E"/>
    <w:rsid w:val="00B41EE9"/>
    <w:rsid w:val="00B46EBF"/>
    <w:rsid w:val="00B52F11"/>
    <w:rsid w:val="00B5570D"/>
    <w:rsid w:val="00B61213"/>
    <w:rsid w:val="00B63FEE"/>
    <w:rsid w:val="00B67A43"/>
    <w:rsid w:val="00B67E82"/>
    <w:rsid w:val="00B7586A"/>
    <w:rsid w:val="00B778DB"/>
    <w:rsid w:val="00B9495C"/>
    <w:rsid w:val="00BA131A"/>
    <w:rsid w:val="00BA72D7"/>
    <w:rsid w:val="00BB0BE5"/>
    <w:rsid w:val="00BB160C"/>
    <w:rsid w:val="00BB5E15"/>
    <w:rsid w:val="00BC496E"/>
    <w:rsid w:val="00BC5034"/>
    <w:rsid w:val="00BC70BC"/>
    <w:rsid w:val="00BE23AC"/>
    <w:rsid w:val="00BE3565"/>
    <w:rsid w:val="00BE6ECD"/>
    <w:rsid w:val="00C03646"/>
    <w:rsid w:val="00C21D5A"/>
    <w:rsid w:val="00C228A6"/>
    <w:rsid w:val="00C333B7"/>
    <w:rsid w:val="00C34538"/>
    <w:rsid w:val="00C552D5"/>
    <w:rsid w:val="00C62324"/>
    <w:rsid w:val="00C63BBF"/>
    <w:rsid w:val="00C65537"/>
    <w:rsid w:val="00C7571E"/>
    <w:rsid w:val="00C80731"/>
    <w:rsid w:val="00C86FDF"/>
    <w:rsid w:val="00C87378"/>
    <w:rsid w:val="00C979C5"/>
    <w:rsid w:val="00CA13F6"/>
    <w:rsid w:val="00CA2067"/>
    <w:rsid w:val="00CA6999"/>
    <w:rsid w:val="00CB0E8E"/>
    <w:rsid w:val="00CB182F"/>
    <w:rsid w:val="00CC2B74"/>
    <w:rsid w:val="00CC6A3A"/>
    <w:rsid w:val="00CD1227"/>
    <w:rsid w:val="00CD1BD6"/>
    <w:rsid w:val="00CD4865"/>
    <w:rsid w:val="00CD6C67"/>
    <w:rsid w:val="00CE7DAD"/>
    <w:rsid w:val="00CF0580"/>
    <w:rsid w:val="00D10440"/>
    <w:rsid w:val="00D2043E"/>
    <w:rsid w:val="00D20638"/>
    <w:rsid w:val="00D214C7"/>
    <w:rsid w:val="00D225D1"/>
    <w:rsid w:val="00D318C3"/>
    <w:rsid w:val="00D374C9"/>
    <w:rsid w:val="00D419BC"/>
    <w:rsid w:val="00D41C6F"/>
    <w:rsid w:val="00D42FCC"/>
    <w:rsid w:val="00D44D59"/>
    <w:rsid w:val="00D5058A"/>
    <w:rsid w:val="00D50C2F"/>
    <w:rsid w:val="00D52C36"/>
    <w:rsid w:val="00D575A0"/>
    <w:rsid w:val="00D5776D"/>
    <w:rsid w:val="00D6219E"/>
    <w:rsid w:val="00D64FBE"/>
    <w:rsid w:val="00D67FD6"/>
    <w:rsid w:val="00D72DFA"/>
    <w:rsid w:val="00D7487A"/>
    <w:rsid w:val="00D75B54"/>
    <w:rsid w:val="00D804AB"/>
    <w:rsid w:val="00D869DB"/>
    <w:rsid w:val="00D9297F"/>
    <w:rsid w:val="00D939B1"/>
    <w:rsid w:val="00D95010"/>
    <w:rsid w:val="00DA5E5B"/>
    <w:rsid w:val="00DB27C5"/>
    <w:rsid w:val="00DB794B"/>
    <w:rsid w:val="00DC5F98"/>
    <w:rsid w:val="00DE4F5F"/>
    <w:rsid w:val="00DE5D31"/>
    <w:rsid w:val="00DF2EC6"/>
    <w:rsid w:val="00DF318D"/>
    <w:rsid w:val="00DF378C"/>
    <w:rsid w:val="00DF4D27"/>
    <w:rsid w:val="00DF67B8"/>
    <w:rsid w:val="00E04025"/>
    <w:rsid w:val="00E04358"/>
    <w:rsid w:val="00E05EAF"/>
    <w:rsid w:val="00E15D62"/>
    <w:rsid w:val="00E1711F"/>
    <w:rsid w:val="00E2065A"/>
    <w:rsid w:val="00E22A30"/>
    <w:rsid w:val="00E23412"/>
    <w:rsid w:val="00E23774"/>
    <w:rsid w:val="00E25050"/>
    <w:rsid w:val="00E3552E"/>
    <w:rsid w:val="00E44F9B"/>
    <w:rsid w:val="00E510F6"/>
    <w:rsid w:val="00E514C6"/>
    <w:rsid w:val="00E619B2"/>
    <w:rsid w:val="00E64AFE"/>
    <w:rsid w:val="00E67B75"/>
    <w:rsid w:val="00E703CE"/>
    <w:rsid w:val="00E801F7"/>
    <w:rsid w:val="00E959B0"/>
    <w:rsid w:val="00E9780E"/>
    <w:rsid w:val="00EA5F7C"/>
    <w:rsid w:val="00EB1FEF"/>
    <w:rsid w:val="00EB4E22"/>
    <w:rsid w:val="00EB4F98"/>
    <w:rsid w:val="00EB5E1F"/>
    <w:rsid w:val="00EB780D"/>
    <w:rsid w:val="00EC26E3"/>
    <w:rsid w:val="00ED26E6"/>
    <w:rsid w:val="00ED26F1"/>
    <w:rsid w:val="00EE1CFC"/>
    <w:rsid w:val="00EE22BF"/>
    <w:rsid w:val="00EE7D1D"/>
    <w:rsid w:val="00F01B4C"/>
    <w:rsid w:val="00F0629B"/>
    <w:rsid w:val="00F06546"/>
    <w:rsid w:val="00F27DF5"/>
    <w:rsid w:val="00F31365"/>
    <w:rsid w:val="00F36DA1"/>
    <w:rsid w:val="00F50DEA"/>
    <w:rsid w:val="00F6178F"/>
    <w:rsid w:val="00F63FEF"/>
    <w:rsid w:val="00F701F0"/>
    <w:rsid w:val="00F70CDF"/>
    <w:rsid w:val="00F86D40"/>
    <w:rsid w:val="00F90DB6"/>
    <w:rsid w:val="00FA10AB"/>
    <w:rsid w:val="00FA3654"/>
    <w:rsid w:val="00FA4B17"/>
    <w:rsid w:val="00FB2E36"/>
    <w:rsid w:val="00FC0CF3"/>
    <w:rsid w:val="00FC341E"/>
    <w:rsid w:val="00FC77B9"/>
    <w:rsid w:val="00FD6C32"/>
    <w:rsid w:val="00FE091A"/>
    <w:rsid w:val="00FE3A41"/>
    <w:rsid w:val="00FE5FD2"/>
    <w:rsid w:val="00FF31A4"/>
    <w:rsid w:val="00FF4A4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9073"/>
  <w15:docId w15:val="{7568EF88-5BD7-4562-A205-1DD97D8B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3ED"/>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5D55"/>
    <w:rPr>
      <w:sz w:val="16"/>
      <w:szCs w:val="16"/>
    </w:rPr>
  </w:style>
  <w:style w:type="paragraph" w:styleId="CommentText">
    <w:name w:val="annotation text"/>
    <w:basedOn w:val="Normal"/>
    <w:link w:val="CommentTextChar"/>
    <w:uiPriority w:val="99"/>
    <w:unhideWhenUsed/>
    <w:rsid w:val="006E5D55"/>
    <w:pPr>
      <w:spacing w:line="240" w:lineRule="auto"/>
    </w:pPr>
    <w:rPr>
      <w:sz w:val="20"/>
      <w:szCs w:val="20"/>
    </w:rPr>
  </w:style>
  <w:style w:type="character" w:customStyle="1" w:styleId="CommentTextChar">
    <w:name w:val="Comment Text Char"/>
    <w:basedOn w:val="DefaultParagraphFont"/>
    <w:link w:val="CommentText"/>
    <w:uiPriority w:val="99"/>
    <w:rsid w:val="006E5D55"/>
    <w:rPr>
      <w:sz w:val="20"/>
      <w:szCs w:val="20"/>
    </w:rPr>
  </w:style>
  <w:style w:type="paragraph" w:styleId="CommentSubject">
    <w:name w:val="annotation subject"/>
    <w:basedOn w:val="CommentText"/>
    <w:next w:val="CommentText"/>
    <w:link w:val="CommentSubjectChar"/>
    <w:uiPriority w:val="99"/>
    <w:semiHidden/>
    <w:unhideWhenUsed/>
    <w:rsid w:val="006E5D55"/>
    <w:rPr>
      <w:b/>
      <w:bCs/>
    </w:rPr>
  </w:style>
  <w:style w:type="character" w:customStyle="1" w:styleId="CommentSubjectChar">
    <w:name w:val="Comment Subject Char"/>
    <w:basedOn w:val="CommentTextChar"/>
    <w:link w:val="CommentSubject"/>
    <w:uiPriority w:val="99"/>
    <w:semiHidden/>
    <w:rsid w:val="006E5D55"/>
    <w:rPr>
      <w:b/>
      <w:bCs/>
      <w:sz w:val="20"/>
      <w:szCs w:val="20"/>
    </w:rPr>
  </w:style>
  <w:style w:type="paragraph" w:styleId="BalloonText">
    <w:name w:val="Balloon Text"/>
    <w:basedOn w:val="Normal"/>
    <w:link w:val="BalloonTextChar"/>
    <w:uiPriority w:val="99"/>
    <w:semiHidden/>
    <w:unhideWhenUsed/>
    <w:rsid w:val="006E5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55"/>
    <w:rPr>
      <w:rFonts w:ascii="Tahoma" w:hAnsi="Tahoma" w:cs="Tahoma"/>
      <w:sz w:val="16"/>
      <w:szCs w:val="16"/>
    </w:rPr>
  </w:style>
  <w:style w:type="paragraph" w:styleId="ListParagraph">
    <w:name w:val="List Paragraph"/>
    <w:basedOn w:val="Normal"/>
    <w:uiPriority w:val="34"/>
    <w:qFormat/>
    <w:rsid w:val="00835FD4"/>
    <w:pPr>
      <w:ind w:left="720"/>
      <w:contextualSpacing/>
    </w:pPr>
  </w:style>
  <w:style w:type="paragraph" w:customStyle="1" w:styleId="box473902">
    <w:name w:val="box_473902"/>
    <w:basedOn w:val="Normal"/>
    <w:rsid w:val="00581E7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374B79"/>
    <w:pPr>
      <w:spacing w:after="0" w:line="240" w:lineRule="auto"/>
    </w:pPr>
    <w:rPr>
      <w:lang w:val="hr-HR"/>
    </w:rPr>
  </w:style>
  <w:style w:type="character" w:styleId="Hyperlink">
    <w:name w:val="Hyperlink"/>
    <w:basedOn w:val="DefaultParagraphFont"/>
    <w:uiPriority w:val="99"/>
    <w:unhideWhenUsed/>
    <w:rsid w:val="00B5570D"/>
    <w:rPr>
      <w:color w:val="0563C1" w:themeColor="hyperlink"/>
      <w:u w:val="single"/>
    </w:rPr>
  </w:style>
  <w:style w:type="character" w:customStyle="1" w:styleId="UnresolvedMention1">
    <w:name w:val="Unresolved Mention1"/>
    <w:basedOn w:val="DefaultParagraphFont"/>
    <w:uiPriority w:val="99"/>
    <w:semiHidden/>
    <w:unhideWhenUsed/>
    <w:rsid w:val="00B5570D"/>
    <w:rPr>
      <w:color w:val="605E5C"/>
      <w:shd w:val="clear" w:color="auto" w:fill="E1DFDD"/>
    </w:rPr>
  </w:style>
  <w:style w:type="paragraph" w:styleId="Header">
    <w:name w:val="header"/>
    <w:basedOn w:val="Normal"/>
    <w:link w:val="HeaderChar"/>
    <w:uiPriority w:val="99"/>
    <w:unhideWhenUsed/>
    <w:rsid w:val="00C036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3646"/>
    <w:rPr>
      <w:lang w:val="hr-HR"/>
    </w:rPr>
  </w:style>
  <w:style w:type="paragraph" w:styleId="Footer">
    <w:name w:val="footer"/>
    <w:basedOn w:val="Normal"/>
    <w:link w:val="FooterChar"/>
    <w:uiPriority w:val="99"/>
    <w:unhideWhenUsed/>
    <w:rsid w:val="00C036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364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144">
      <w:bodyDiv w:val="1"/>
      <w:marLeft w:val="0"/>
      <w:marRight w:val="0"/>
      <w:marTop w:val="0"/>
      <w:marBottom w:val="0"/>
      <w:divBdr>
        <w:top w:val="none" w:sz="0" w:space="0" w:color="auto"/>
        <w:left w:val="none" w:sz="0" w:space="0" w:color="auto"/>
        <w:bottom w:val="none" w:sz="0" w:space="0" w:color="auto"/>
        <w:right w:val="none" w:sz="0" w:space="0" w:color="auto"/>
      </w:divBdr>
    </w:div>
    <w:div w:id="553539755">
      <w:bodyDiv w:val="1"/>
      <w:marLeft w:val="0"/>
      <w:marRight w:val="0"/>
      <w:marTop w:val="0"/>
      <w:marBottom w:val="0"/>
      <w:divBdr>
        <w:top w:val="none" w:sz="0" w:space="0" w:color="auto"/>
        <w:left w:val="none" w:sz="0" w:space="0" w:color="auto"/>
        <w:bottom w:val="none" w:sz="0" w:space="0" w:color="auto"/>
        <w:right w:val="none" w:sz="0" w:space="0" w:color="auto"/>
      </w:divBdr>
    </w:div>
    <w:div w:id="1227571632">
      <w:bodyDiv w:val="1"/>
      <w:marLeft w:val="0"/>
      <w:marRight w:val="0"/>
      <w:marTop w:val="0"/>
      <w:marBottom w:val="0"/>
      <w:divBdr>
        <w:top w:val="none" w:sz="0" w:space="0" w:color="auto"/>
        <w:left w:val="none" w:sz="0" w:space="0" w:color="auto"/>
        <w:bottom w:val="none" w:sz="0" w:space="0" w:color="auto"/>
        <w:right w:val="none" w:sz="0" w:space="0" w:color="auto"/>
      </w:divBdr>
    </w:div>
    <w:div w:id="1294290793">
      <w:bodyDiv w:val="1"/>
      <w:marLeft w:val="0"/>
      <w:marRight w:val="0"/>
      <w:marTop w:val="0"/>
      <w:marBottom w:val="0"/>
      <w:divBdr>
        <w:top w:val="none" w:sz="0" w:space="0" w:color="auto"/>
        <w:left w:val="none" w:sz="0" w:space="0" w:color="auto"/>
        <w:bottom w:val="none" w:sz="0" w:space="0" w:color="auto"/>
        <w:right w:val="none" w:sz="0" w:space="0" w:color="auto"/>
      </w:divBdr>
    </w:div>
    <w:div w:id="1488589180">
      <w:bodyDiv w:val="1"/>
      <w:marLeft w:val="0"/>
      <w:marRight w:val="0"/>
      <w:marTop w:val="0"/>
      <w:marBottom w:val="0"/>
      <w:divBdr>
        <w:top w:val="none" w:sz="0" w:space="0" w:color="auto"/>
        <w:left w:val="none" w:sz="0" w:space="0" w:color="auto"/>
        <w:bottom w:val="none" w:sz="0" w:space="0" w:color="auto"/>
        <w:right w:val="none" w:sz="0" w:space="0" w:color="auto"/>
      </w:divBdr>
    </w:div>
    <w:div w:id="1709531377">
      <w:bodyDiv w:val="1"/>
      <w:marLeft w:val="0"/>
      <w:marRight w:val="0"/>
      <w:marTop w:val="0"/>
      <w:marBottom w:val="0"/>
      <w:divBdr>
        <w:top w:val="none" w:sz="0" w:space="0" w:color="auto"/>
        <w:left w:val="none" w:sz="0" w:space="0" w:color="auto"/>
        <w:bottom w:val="none" w:sz="0" w:space="0" w:color="auto"/>
        <w:right w:val="none" w:sz="0" w:space="0" w:color="auto"/>
      </w:divBdr>
    </w:div>
    <w:div w:id="1886679060">
      <w:bodyDiv w:val="1"/>
      <w:marLeft w:val="0"/>
      <w:marRight w:val="0"/>
      <w:marTop w:val="0"/>
      <w:marBottom w:val="0"/>
      <w:divBdr>
        <w:top w:val="none" w:sz="0" w:space="0" w:color="auto"/>
        <w:left w:val="none" w:sz="0" w:space="0" w:color="auto"/>
        <w:bottom w:val="none" w:sz="0" w:space="0" w:color="auto"/>
        <w:right w:val="none" w:sz="0" w:space="0" w:color="auto"/>
      </w:divBdr>
    </w:div>
    <w:div w:id="209376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AZJMDCZ6QSYZ-1849078857-44783</_dlc_DocId>
    <_dlc_DocIdUrl xmlns="a494813a-d0d8-4dad-94cb-0d196f36ba15">
      <Url>https://ekoordinacije.vlada.hr/koordinacija-gospodarstvo/_layouts/15/DocIdRedir.aspx?ID=AZJMDCZ6QSYZ-1849078857-44783</Url>
      <Description>AZJMDCZ6QSYZ-1849078857-44783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51F4-330C-4B1E-BDFD-6EEFCF1F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58EC9-768B-4D0A-9107-4055568F8AC9}">
  <ds:schemaRefs>
    <ds:schemaRef ds:uri="http://schemas.microsoft.com/sharepoint/events"/>
  </ds:schemaRefs>
</ds:datastoreItem>
</file>

<file path=customXml/itemProps3.xml><?xml version="1.0" encoding="utf-8"?>
<ds:datastoreItem xmlns:ds="http://schemas.openxmlformats.org/officeDocument/2006/customXml" ds:itemID="{F9BC26C1-116A-4E87-BDD9-77B331D69F12}">
  <ds:schemaRefs>
    <ds:schemaRef ds:uri="http://schemas.microsoft.com/sharepoint/v3/contenttype/forms"/>
  </ds:schemaRefs>
</ds:datastoreItem>
</file>

<file path=customXml/itemProps4.xml><?xml version="1.0" encoding="utf-8"?>
<ds:datastoreItem xmlns:ds="http://schemas.openxmlformats.org/officeDocument/2006/customXml" ds:itemID="{3F589E20-B698-4B23-A422-FE43C75A53A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494813a-d0d8-4dad-94cb-0d196f36ba15"/>
    <ds:schemaRef ds:uri="http://www.w3.org/XML/1998/namespace"/>
  </ds:schemaRefs>
</ds:datastoreItem>
</file>

<file path=customXml/itemProps5.xml><?xml version="1.0" encoding="utf-8"?>
<ds:datastoreItem xmlns:ds="http://schemas.openxmlformats.org/officeDocument/2006/customXml" ds:itemID="{ADFA7808-233E-481F-A94D-2B228D1E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762</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Sonja Tučkar</cp:lastModifiedBy>
  <cp:revision>4</cp:revision>
  <cp:lastPrinted>2025-09-12T15:36:00Z</cp:lastPrinted>
  <dcterms:created xsi:type="dcterms:W3CDTF">2026-03-22T18:03:00Z</dcterms:created>
  <dcterms:modified xsi:type="dcterms:W3CDTF">2026-03-23T07:27:00Z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d5e3d7a5-479c-4ad5-8549-74671de21166</vt:lpwstr>
  </property>
  <property fmtid="{D5CDD505-2E9C-101B-9397-08002B2CF9AE}" pid="4" name="TitusGUID">
    <vt:lpwstr>1ae98908-d804-4248-9037-ee771d065820</vt:lpwstr>
  </property>
  <property fmtid="{D5CDD505-2E9C-101B-9397-08002B2CF9AE}" pid="5" name="KLASIFIKACIJA">
    <vt:lpwstr>NEKLASIFICIRANO</vt:lpwstr>
  </property>
</Properties>
</file>