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58603CC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57BC5E86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A601FA">
        <w:rPr>
          <w:rFonts w:ascii="Times New Roman" w:hAnsi="Times New Roman" w:cs="Times New Roman"/>
          <w:sz w:val="24"/>
          <w:szCs w:val="24"/>
        </w:rPr>
        <w:t>26. ožujka</w:t>
      </w:r>
      <w:r w:rsidR="004546C6">
        <w:rPr>
          <w:rFonts w:ascii="Times New Roman" w:hAnsi="Times New Roman" w:cs="Times New Roman"/>
          <w:sz w:val="24"/>
          <w:szCs w:val="24"/>
        </w:rPr>
        <w:t xml:space="preserve"> </w:t>
      </w:r>
      <w:r w:rsidR="00560748" w:rsidRPr="00F23A41">
        <w:rPr>
          <w:rFonts w:ascii="Times New Roman" w:hAnsi="Times New Roman" w:cs="Times New Roman"/>
          <w:sz w:val="24"/>
          <w:szCs w:val="24"/>
        </w:rPr>
        <w:t>202</w:t>
      </w:r>
      <w:r w:rsidR="000E4A0C">
        <w:rPr>
          <w:rFonts w:ascii="Times New Roman" w:hAnsi="Times New Roman" w:cs="Times New Roman"/>
          <w:sz w:val="24"/>
          <w:szCs w:val="24"/>
        </w:rPr>
        <w:t>6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905A39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040CBF">
        <w:tc>
          <w:tcPr>
            <w:tcW w:w="1942" w:type="dxa"/>
          </w:tcPr>
          <w:p w14:paraId="4061C765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444CF175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040CBF">
        <w:tc>
          <w:tcPr>
            <w:tcW w:w="1937" w:type="dxa"/>
          </w:tcPr>
          <w:p w14:paraId="19FBD438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1FB9346" w14:textId="3825F256" w:rsidR="00560748" w:rsidRPr="00E14F24" w:rsidRDefault="00560748" w:rsidP="009F48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C06B8" w:rsidRPr="00CC06B8">
              <w:rPr>
                <w:sz w:val="24"/>
                <w:szCs w:val="24"/>
              </w:rPr>
              <w:t xml:space="preserve">usvajanju </w:t>
            </w:r>
            <w:r w:rsidR="0000334D">
              <w:rPr>
                <w:sz w:val="24"/>
                <w:szCs w:val="24"/>
              </w:rPr>
              <w:t>Nacionalnog j</w:t>
            </w:r>
            <w:r w:rsidR="009F48D8" w:rsidRPr="009F48D8">
              <w:rPr>
                <w:sz w:val="24"/>
                <w:szCs w:val="24"/>
              </w:rPr>
              <w:t xml:space="preserve">amstvenog </w:t>
            </w:r>
            <w:r w:rsidR="0000334D">
              <w:rPr>
                <w:sz w:val="24"/>
                <w:szCs w:val="24"/>
              </w:rPr>
              <w:t>p</w:t>
            </w:r>
            <w:r w:rsidR="009F48D8" w:rsidRPr="009F48D8">
              <w:rPr>
                <w:sz w:val="24"/>
                <w:szCs w:val="24"/>
              </w:rPr>
              <w:t xml:space="preserve">rograma </w:t>
            </w:r>
            <w:r w:rsidR="0000334D">
              <w:t xml:space="preserve"> „</w:t>
            </w:r>
            <w:r w:rsidR="0000334D" w:rsidRPr="0000334D">
              <w:rPr>
                <w:sz w:val="24"/>
                <w:szCs w:val="24"/>
              </w:rPr>
              <w:t>Por</w:t>
            </w:r>
            <w:r w:rsidR="00C94636">
              <w:rPr>
                <w:sz w:val="24"/>
                <w:szCs w:val="24"/>
              </w:rPr>
              <w:t>t</w:t>
            </w:r>
            <w:r w:rsidR="0000334D" w:rsidRPr="0000334D">
              <w:rPr>
                <w:sz w:val="24"/>
                <w:szCs w:val="24"/>
              </w:rPr>
              <w:t>feljno jamstvo za poljoprivredu</w:t>
            </w:r>
            <w:r w:rsidR="00997ED7">
              <w:rPr>
                <w:sz w:val="24"/>
                <w:szCs w:val="24"/>
              </w:rPr>
              <w:t>“</w:t>
            </w:r>
            <w:r w:rsidR="009F48D8" w:rsidRPr="009F48D8">
              <w:rPr>
                <w:sz w:val="24"/>
                <w:szCs w:val="24"/>
              </w:rPr>
              <w:t xml:space="preserve"> </w:t>
            </w: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905A3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905A3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3F84C1F2" w:rsidR="00CC06B8" w:rsidRDefault="00CC06B8" w:rsidP="00397009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B9685F">
        <w:rPr>
          <w:rFonts w:ascii="Times New Roman" w:eastAsia="Times New Roman" w:hAnsi="Times New Roman" w:cs="Times New Roman"/>
          <w:sz w:val="24"/>
          <w:szCs w:val="24"/>
          <w:lang w:eastAsia="hr-HR"/>
        </w:rPr>
        <w:t>9. stavka 1. Zakona o poticanju razvoja malog gospodarstva („Narodne novine“, br. 29/02., 63/07., 53/12., 56/13. i 121/16.)</w:t>
      </w:r>
      <w:r w:rsidR="00B9685F" w:rsidRPr="00B968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685F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</w:t>
      </w:r>
      <w:r w:rsidR="00B9685F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2. Zakona o Vladi Republike Hrvatske („Narodne novine“, br. 150/11., 119/14., 93/16., 116/18</w:t>
      </w:r>
      <w:r w:rsidR="00D437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80/22</w:t>
      </w:r>
      <w:r w:rsidR="00D4370B">
        <w:rPr>
          <w:rFonts w:ascii="Times New Roman" w:eastAsia="Times New Roman" w:hAnsi="Times New Roman" w:cs="Times New Roman"/>
          <w:sz w:val="24"/>
          <w:szCs w:val="24"/>
          <w:lang w:eastAsia="hr-HR"/>
        </w:rPr>
        <w:t>. i 78/24.</w:t>
      </w:r>
      <w:r w:rsidR="00247EFD" w:rsidRP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47E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Vlada Republike Hrvatske je na sjednici održanoj __________ 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0E4A0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4E50E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14:paraId="71333E6E" w14:textId="15CBA883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usvajanju </w:t>
      </w:r>
      <w:r w:rsidR="000E4A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Nacionalnog j</w:t>
      </w:r>
      <w:r w:rsidR="009F48D8" w:rsidRPr="009F48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amstvenog </w:t>
      </w:r>
      <w:r w:rsidR="0039700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="009F48D8" w:rsidRPr="009F48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rograma </w:t>
      </w:r>
      <w:r w:rsidR="0039700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</w:t>
      </w:r>
      <w:r w:rsidR="000E4A0C" w:rsidRPr="000E4A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Por</w:t>
      </w:r>
      <w:r w:rsidR="00C946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</w:t>
      </w:r>
      <w:r w:rsidR="000E4A0C" w:rsidRPr="000E4A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feljno jamstvo za poljoprivredu</w:t>
      </w:r>
      <w:r w:rsidR="0039700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14:paraId="48D1C971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29D05D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B513B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6D82F48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92DA79" w14:textId="055F3435" w:rsidR="009F48D8" w:rsidRPr="009F48D8" w:rsidRDefault="009F48D8" w:rsidP="003970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48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</w:t>
      </w:r>
      <w:r w:rsidR="000E4A0C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j</w:t>
      </w:r>
      <w:r w:rsidRPr="009F48D8">
        <w:rPr>
          <w:rFonts w:ascii="Times New Roman" w:eastAsia="Times New Roman" w:hAnsi="Times New Roman" w:cs="Times New Roman"/>
          <w:sz w:val="24"/>
          <w:szCs w:val="24"/>
          <w:lang w:eastAsia="hr-HR"/>
        </w:rPr>
        <w:t>amstven</w:t>
      </w:r>
      <w:r w:rsidR="00E56B0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F48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DA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9F48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rogram </w:t>
      </w:r>
      <w:r w:rsidR="00397009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BD1E8C" w:rsidRPr="00BD1E8C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0E4A0C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C94636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0E4A0C">
        <w:rPr>
          <w:rFonts w:ascii="Times New Roman" w:eastAsia="Times New Roman" w:hAnsi="Times New Roman" w:cs="Times New Roman"/>
          <w:sz w:val="24"/>
          <w:szCs w:val="24"/>
          <w:lang w:eastAsia="hr-HR"/>
        </w:rPr>
        <w:t>feljno</w:t>
      </w:r>
      <w:r w:rsidR="00BD1E8C" w:rsidRPr="00BD1E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jamstv</w:t>
      </w:r>
      <w:r w:rsidR="000E4A0C">
        <w:rPr>
          <w:rFonts w:ascii="Times New Roman" w:eastAsia="Times New Roman" w:hAnsi="Times New Roman" w:cs="Times New Roman"/>
          <w:sz w:val="24"/>
          <w:szCs w:val="24"/>
          <w:lang w:eastAsia="hr-HR"/>
        </w:rPr>
        <w:t>o za poljoprivredu</w:t>
      </w:r>
      <w:r w:rsidR="00397009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9F48D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5D42D58" w14:textId="77777777" w:rsidR="009F48D8" w:rsidRPr="009F48D8" w:rsidRDefault="009F48D8" w:rsidP="009F4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52289C" w14:textId="14D30FA9" w:rsidR="00CC06B8" w:rsidRDefault="00732F8B" w:rsidP="003970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2F8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iz stavk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32F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l. ove 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732F8B">
        <w:rPr>
          <w:rFonts w:ascii="Times New Roman" w:eastAsia="Times New Roman" w:hAnsi="Times New Roman" w:cs="Times New Roman"/>
          <w:sz w:val="24"/>
          <w:szCs w:val="24"/>
          <w:lang w:eastAsia="hr-HR"/>
        </w:rPr>
        <w:t>ke se nalazi u prilog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32F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732F8B">
        <w:rPr>
          <w:rFonts w:ascii="Times New Roman" w:eastAsia="Times New Roman" w:hAnsi="Times New Roman" w:cs="Times New Roman"/>
          <w:sz w:val="24"/>
          <w:szCs w:val="24"/>
          <w:lang w:eastAsia="hr-HR"/>
        </w:rPr>
        <w:t>uke i njezin je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ast</w:t>
      </w:r>
      <w:r w:rsidRPr="00732F8B">
        <w:rPr>
          <w:rFonts w:ascii="Times New Roman" w:eastAsia="Times New Roman" w:hAnsi="Times New Roman" w:cs="Times New Roman"/>
          <w:sz w:val="24"/>
          <w:szCs w:val="24"/>
          <w:lang w:eastAsia="hr-HR"/>
        </w:rPr>
        <w:t>avni dio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739F5E" w14:textId="77777777" w:rsidR="009F48D8" w:rsidRDefault="009F48D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ECB793" w14:textId="00C9A2B5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354B4025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898B2" w14:textId="0582563D" w:rsidR="00CC06B8" w:rsidRDefault="00CC06B8" w:rsidP="003970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i zadužuje Upravni odbor Hrvatske agencije za malo gospodarstvo, inovacije i investicije da u okviru ciljeva i uvjeta utvrđenih </w:t>
      </w:r>
      <w:r w:rsidR="00D944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Nacionalnim jamstvenim </w:t>
      </w:r>
      <w:r w:rsidR="0039700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rogramom iz točke I. ove Odluke samostalno donosi odluku o usvajanju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 te druge odluke koje su nužne za provedbu usvojen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instrumenta). </w:t>
      </w:r>
    </w:p>
    <w:p w14:paraId="390B58E4" w14:textId="376D4ACA" w:rsidR="00E56B05" w:rsidRDefault="00E56B05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773C6" w14:textId="65BCD7CF" w:rsidR="009F48D8" w:rsidRDefault="009F48D8" w:rsidP="009F4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6BC338F8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6D7C74" w14:textId="78371B89" w:rsidR="00CC06B8" w:rsidRDefault="00CC06B8" w:rsidP="003970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E56B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objavit će se u </w:t>
      </w:r>
      <w:r w:rsidR="00D948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="00D948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BC4B72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F2B5E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3243157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9841A72" w14:textId="77777777" w:rsidR="00E56B05" w:rsidRDefault="00E56B05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255859" w14:textId="6579E684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2C4156D" w14:textId="07916A14" w:rsidR="00E56B05" w:rsidRPr="00D94448" w:rsidRDefault="000E4A0C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48">
        <w:rPr>
          <w:rFonts w:ascii="Times New Roman" w:hAnsi="Times New Roman" w:cs="Times New Roman"/>
          <w:b/>
          <w:sz w:val="24"/>
          <w:szCs w:val="24"/>
        </w:rPr>
        <w:t xml:space="preserve">Nacionalni jamstveni program </w:t>
      </w:r>
      <w:r w:rsidR="00E56B05" w:rsidRPr="00D94448">
        <w:rPr>
          <w:rFonts w:ascii="Times New Roman" w:hAnsi="Times New Roman" w:cs="Times New Roman"/>
          <w:b/>
          <w:sz w:val="24"/>
          <w:szCs w:val="24"/>
        </w:rPr>
        <w:t>„</w:t>
      </w:r>
      <w:r w:rsidR="00BD1E8C" w:rsidRPr="00D94448">
        <w:rPr>
          <w:rFonts w:ascii="Times New Roman" w:hAnsi="Times New Roman" w:cs="Times New Roman"/>
          <w:b/>
          <w:sz w:val="24"/>
          <w:szCs w:val="24"/>
        </w:rPr>
        <w:t>Po</w:t>
      </w:r>
      <w:r w:rsidRPr="00D94448">
        <w:rPr>
          <w:rFonts w:ascii="Times New Roman" w:hAnsi="Times New Roman" w:cs="Times New Roman"/>
          <w:b/>
          <w:sz w:val="24"/>
          <w:szCs w:val="24"/>
        </w:rPr>
        <w:t xml:space="preserve">rtfeljno </w:t>
      </w:r>
      <w:r w:rsidR="00BD1E8C" w:rsidRPr="00D94448">
        <w:rPr>
          <w:rFonts w:ascii="Times New Roman" w:hAnsi="Times New Roman" w:cs="Times New Roman"/>
          <w:b/>
          <w:sz w:val="24"/>
          <w:szCs w:val="24"/>
        </w:rPr>
        <w:t>jamstv</w:t>
      </w:r>
      <w:r w:rsidRPr="00D94448">
        <w:rPr>
          <w:rFonts w:ascii="Times New Roman" w:hAnsi="Times New Roman" w:cs="Times New Roman"/>
          <w:b/>
          <w:sz w:val="24"/>
          <w:szCs w:val="24"/>
        </w:rPr>
        <w:t>o za poljoprivredu</w:t>
      </w:r>
      <w:r w:rsidR="00E56B05" w:rsidRPr="00D94448">
        <w:rPr>
          <w:rFonts w:ascii="Times New Roman" w:hAnsi="Times New Roman" w:cs="Times New Roman"/>
          <w:b/>
          <w:sz w:val="24"/>
          <w:szCs w:val="24"/>
        </w:rPr>
        <w:t>“</w:t>
      </w:r>
    </w:p>
    <w:p w14:paraId="5776CB1E" w14:textId="77777777" w:rsidR="00E56B05" w:rsidRPr="00A16330" w:rsidRDefault="00E56B05" w:rsidP="00E56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98693" w14:textId="77777777" w:rsidR="00E56B05" w:rsidRPr="00A16330" w:rsidRDefault="00E56B05" w:rsidP="00E56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09E57" w14:textId="2AE2861B" w:rsidR="00E56B05" w:rsidRPr="006A4BB8" w:rsidRDefault="00E56B05" w:rsidP="006A4B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6330">
        <w:rPr>
          <w:rFonts w:ascii="Times New Roman" w:hAnsi="Times New Roman" w:cs="Times New Roman"/>
          <w:sz w:val="24"/>
          <w:szCs w:val="24"/>
        </w:rPr>
        <w:t xml:space="preserve">Hrvatska agencija za malo gospodarstvo, inovacije i investicije (u daljnjem tekstu: HAMAG-BICRO) u okviru </w:t>
      </w:r>
      <w:r w:rsidR="0000334D">
        <w:rPr>
          <w:rFonts w:ascii="Times New Roman" w:hAnsi="Times New Roman" w:cs="Times New Roman"/>
          <w:sz w:val="24"/>
          <w:szCs w:val="24"/>
        </w:rPr>
        <w:t>Nacionalnog j</w:t>
      </w:r>
      <w:r w:rsidRPr="00A16330">
        <w:rPr>
          <w:rFonts w:ascii="Times New Roman" w:hAnsi="Times New Roman" w:cs="Times New Roman"/>
          <w:sz w:val="24"/>
          <w:szCs w:val="24"/>
        </w:rPr>
        <w:t xml:space="preserve">amstvenog programa </w:t>
      </w:r>
      <w:r w:rsidR="0051095C">
        <w:rPr>
          <w:rFonts w:ascii="Times New Roman" w:hAnsi="Times New Roman" w:cs="Times New Roman"/>
          <w:sz w:val="24"/>
          <w:szCs w:val="24"/>
        </w:rPr>
        <w:t>„</w:t>
      </w:r>
      <w:r w:rsidR="0000334D" w:rsidRPr="0000334D">
        <w:rPr>
          <w:rFonts w:ascii="Times New Roman" w:hAnsi="Times New Roman" w:cs="Times New Roman"/>
          <w:sz w:val="24"/>
          <w:szCs w:val="24"/>
        </w:rPr>
        <w:t>Portfeljno jamstvo za poljoprivredu</w:t>
      </w:r>
      <w:r w:rsidR="0051095C">
        <w:rPr>
          <w:rFonts w:ascii="Times New Roman" w:hAnsi="Times New Roman" w:cs="Times New Roman"/>
          <w:sz w:val="24"/>
          <w:szCs w:val="24"/>
        </w:rPr>
        <w:t xml:space="preserve">“ </w:t>
      </w:r>
      <w:r w:rsidRPr="00A16330">
        <w:rPr>
          <w:rFonts w:ascii="Times New Roman" w:hAnsi="Times New Roman" w:cs="Times New Roman"/>
          <w:sz w:val="24"/>
          <w:szCs w:val="24"/>
        </w:rPr>
        <w:t xml:space="preserve">(u daljnjem tekstu: Program) izdaje jamstva za pokriće dijela glavnice kredita </w:t>
      </w:r>
      <w:r w:rsidR="006A4BB8">
        <w:rPr>
          <w:rFonts w:ascii="Times New Roman" w:hAnsi="Times New Roman" w:cs="Times New Roman"/>
          <w:sz w:val="24"/>
          <w:szCs w:val="24"/>
        </w:rPr>
        <w:t xml:space="preserve">i redovne kamate </w:t>
      </w:r>
      <w:r w:rsidRPr="00A16330">
        <w:rPr>
          <w:rFonts w:ascii="Times New Roman" w:hAnsi="Times New Roman" w:cs="Times New Roman"/>
          <w:sz w:val="24"/>
          <w:szCs w:val="24"/>
        </w:rPr>
        <w:t xml:space="preserve">subjektima malog gospodarstva </w:t>
      </w:r>
      <w:r w:rsidR="006A4BB8" w:rsidRPr="006A4BB8">
        <w:rPr>
          <w:rFonts w:ascii="Times New Roman" w:hAnsi="Times New Roman" w:cs="Times New Roman"/>
          <w:sz w:val="24"/>
          <w:szCs w:val="24"/>
        </w:rPr>
        <w:t>koji obavljaju poljoprivrednu djelatnost</w:t>
      </w:r>
      <w:r w:rsidR="006A4B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A4BB8" w:rsidRPr="006A4BB8">
        <w:rPr>
          <w:rFonts w:ascii="Times New Roman" w:hAnsi="Times New Roman" w:cs="Times New Roman"/>
          <w:sz w:val="24"/>
          <w:szCs w:val="24"/>
        </w:rPr>
        <w:t xml:space="preserve"> – primarn</w:t>
      </w:r>
      <w:r w:rsidR="006A4BB8">
        <w:rPr>
          <w:rFonts w:ascii="Times New Roman" w:hAnsi="Times New Roman" w:cs="Times New Roman"/>
          <w:sz w:val="24"/>
          <w:szCs w:val="24"/>
        </w:rPr>
        <w:t>u</w:t>
      </w:r>
      <w:r w:rsidR="006A4BB8" w:rsidRPr="006A4BB8">
        <w:rPr>
          <w:rFonts w:ascii="Times New Roman" w:hAnsi="Times New Roman" w:cs="Times New Roman"/>
          <w:sz w:val="24"/>
          <w:szCs w:val="24"/>
        </w:rPr>
        <w:t xml:space="preserve"> poljoprivredn</w:t>
      </w:r>
      <w:r w:rsidR="006A4BB8">
        <w:rPr>
          <w:rFonts w:ascii="Times New Roman" w:hAnsi="Times New Roman" w:cs="Times New Roman"/>
          <w:sz w:val="24"/>
          <w:szCs w:val="24"/>
        </w:rPr>
        <w:t>u</w:t>
      </w:r>
      <w:r w:rsidR="006A4BB8" w:rsidRPr="006A4BB8">
        <w:rPr>
          <w:rFonts w:ascii="Times New Roman" w:hAnsi="Times New Roman" w:cs="Times New Roman"/>
          <w:sz w:val="24"/>
          <w:szCs w:val="24"/>
        </w:rPr>
        <w:t xml:space="preserve"> proizvodnj</w:t>
      </w:r>
      <w:r w:rsidR="006A4BB8">
        <w:rPr>
          <w:rFonts w:ascii="Times New Roman" w:hAnsi="Times New Roman" w:cs="Times New Roman"/>
          <w:sz w:val="24"/>
          <w:szCs w:val="24"/>
        </w:rPr>
        <w:t>u</w:t>
      </w:r>
      <w:r w:rsidR="006A4B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A4BB8">
        <w:rPr>
          <w:rFonts w:ascii="Times New Roman" w:hAnsi="Times New Roman" w:cs="Times New Roman"/>
          <w:sz w:val="24"/>
          <w:szCs w:val="24"/>
        </w:rPr>
        <w:t>.</w:t>
      </w:r>
    </w:p>
    <w:p w14:paraId="2D6E6E65" w14:textId="77777777" w:rsidR="006A4BB8" w:rsidRPr="00A16330" w:rsidRDefault="006A4BB8" w:rsidP="006A4BB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723AF" w14:textId="2C8D51ED" w:rsidR="00E56B05" w:rsidRPr="00A16330" w:rsidRDefault="00B8245E" w:rsidP="00B8245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B05" w:rsidRPr="00A16330">
        <w:rPr>
          <w:rFonts w:ascii="Times New Roman" w:hAnsi="Times New Roman" w:cs="Times New Roman"/>
          <w:b/>
          <w:sz w:val="24"/>
          <w:szCs w:val="24"/>
        </w:rPr>
        <w:t>CILJ PROGRAMA</w:t>
      </w:r>
    </w:p>
    <w:p w14:paraId="0960AD45" w14:textId="77777777" w:rsidR="00E56B05" w:rsidRPr="00A16330" w:rsidRDefault="00E56B05" w:rsidP="00E56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3E87C" w14:textId="7C64C48F" w:rsidR="00E56B05" w:rsidRPr="00A16330" w:rsidRDefault="00E56B05" w:rsidP="00B824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330">
        <w:rPr>
          <w:rFonts w:ascii="Times New Roman" w:hAnsi="Times New Roman" w:cs="Times New Roman"/>
          <w:sz w:val="24"/>
          <w:szCs w:val="24"/>
        </w:rPr>
        <w:t xml:space="preserve">Cilj Programa je </w:t>
      </w:r>
      <w:r w:rsidR="000E4A0C" w:rsidRPr="000E4A0C">
        <w:rPr>
          <w:rFonts w:ascii="Times New Roman" w:hAnsi="Times New Roman" w:cs="Times New Roman"/>
          <w:sz w:val="24"/>
          <w:szCs w:val="24"/>
        </w:rPr>
        <w:t>potaknuti aktivnosti financijskih institucija, odnosno olakšati pristup financiranju mikro, malih i srednjih subjekata malog gospodarstva koji obavljaju poljoprivrednu djelatnost – primarn</w:t>
      </w:r>
      <w:r w:rsidR="00176875">
        <w:rPr>
          <w:rFonts w:ascii="Times New Roman" w:hAnsi="Times New Roman" w:cs="Times New Roman"/>
          <w:sz w:val="24"/>
          <w:szCs w:val="24"/>
        </w:rPr>
        <w:t>u</w:t>
      </w:r>
      <w:r w:rsidR="000E4A0C" w:rsidRPr="000E4A0C">
        <w:rPr>
          <w:rFonts w:ascii="Times New Roman" w:hAnsi="Times New Roman" w:cs="Times New Roman"/>
          <w:sz w:val="24"/>
          <w:szCs w:val="24"/>
        </w:rPr>
        <w:t xml:space="preserve"> poljoprivredn</w:t>
      </w:r>
      <w:r w:rsidR="00176875">
        <w:rPr>
          <w:rFonts w:ascii="Times New Roman" w:hAnsi="Times New Roman" w:cs="Times New Roman"/>
          <w:sz w:val="24"/>
          <w:szCs w:val="24"/>
        </w:rPr>
        <w:t>u</w:t>
      </w:r>
      <w:r w:rsidR="000E4A0C" w:rsidRPr="000E4A0C">
        <w:rPr>
          <w:rFonts w:ascii="Times New Roman" w:hAnsi="Times New Roman" w:cs="Times New Roman"/>
          <w:sz w:val="24"/>
          <w:szCs w:val="24"/>
        </w:rPr>
        <w:t xml:space="preserve"> proizvodnj</w:t>
      </w:r>
      <w:r w:rsidR="00176875">
        <w:rPr>
          <w:rFonts w:ascii="Times New Roman" w:hAnsi="Times New Roman" w:cs="Times New Roman"/>
          <w:sz w:val="24"/>
          <w:szCs w:val="24"/>
        </w:rPr>
        <w:t>u</w:t>
      </w:r>
      <w:r w:rsidR="000E4A0C" w:rsidRPr="000E4A0C">
        <w:rPr>
          <w:rFonts w:ascii="Times New Roman" w:hAnsi="Times New Roman" w:cs="Times New Roman"/>
          <w:sz w:val="24"/>
          <w:szCs w:val="24"/>
        </w:rPr>
        <w:t xml:space="preserve"> i koji ulažu u prihvatljive djelatnosti.</w:t>
      </w:r>
    </w:p>
    <w:p w14:paraId="2E5AD4A2" w14:textId="77777777" w:rsidR="00E56B05" w:rsidRPr="00A16330" w:rsidRDefault="00E56B05" w:rsidP="00E56B0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B4586AF" w14:textId="1523ABDC" w:rsidR="00E56B05" w:rsidRPr="00A16330" w:rsidRDefault="00B8245E" w:rsidP="00B8245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6B05" w:rsidRPr="00A16330">
        <w:rPr>
          <w:rFonts w:ascii="Times New Roman" w:hAnsi="Times New Roman" w:cs="Times New Roman"/>
          <w:b/>
          <w:sz w:val="24"/>
          <w:szCs w:val="24"/>
        </w:rPr>
        <w:t xml:space="preserve">UVJETI </w:t>
      </w:r>
      <w:r w:rsidR="00BD1E8C">
        <w:rPr>
          <w:rFonts w:ascii="Times New Roman" w:hAnsi="Times New Roman" w:cs="Times New Roman"/>
          <w:b/>
          <w:sz w:val="24"/>
          <w:szCs w:val="24"/>
        </w:rPr>
        <w:t xml:space="preserve">DEFINIRANI </w:t>
      </w:r>
      <w:r w:rsidR="00E56B05" w:rsidRPr="00A16330">
        <w:rPr>
          <w:rFonts w:ascii="Times New Roman" w:hAnsi="Times New Roman" w:cs="Times New Roman"/>
          <w:b/>
          <w:sz w:val="24"/>
          <w:szCs w:val="24"/>
        </w:rPr>
        <w:t>PROGR</w:t>
      </w:r>
      <w:r w:rsidR="00BD1E8C">
        <w:rPr>
          <w:rFonts w:ascii="Times New Roman" w:hAnsi="Times New Roman" w:cs="Times New Roman"/>
          <w:b/>
          <w:sz w:val="24"/>
          <w:szCs w:val="24"/>
        </w:rPr>
        <w:t>AMOM</w:t>
      </w:r>
    </w:p>
    <w:p w14:paraId="7691026B" w14:textId="2B6F3CBD" w:rsidR="00E56B05" w:rsidRDefault="00E56B05" w:rsidP="00E56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129"/>
        <w:gridCol w:w="3040"/>
      </w:tblGrid>
      <w:tr w:rsidR="000E4A0C" w:rsidRPr="005232DD" w14:paraId="3BB62A72" w14:textId="77777777" w:rsidTr="0000334D">
        <w:trPr>
          <w:trHeight w:val="374"/>
        </w:trPr>
        <w:tc>
          <w:tcPr>
            <w:tcW w:w="2570" w:type="dxa"/>
            <w:shd w:val="clear" w:color="auto" w:fill="BFBFBF"/>
          </w:tcPr>
          <w:p w14:paraId="7A9792B9" w14:textId="6384EE40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Značajka mjere </w:t>
            </w:r>
          </w:p>
        </w:tc>
        <w:tc>
          <w:tcPr>
            <w:tcW w:w="3129" w:type="dxa"/>
            <w:shd w:val="clear" w:color="auto" w:fill="BFBFBF"/>
          </w:tcPr>
          <w:p w14:paraId="23E4ACB5" w14:textId="2103BB2B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Mjera A – Investicije </w:t>
            </w:r>
          </w:p>
        </w:tc>
        <w:tc>
          <w:tcPr>
            <w:tcW w:w="3040" w:type="dxa"/>
            <w:shd w:val="clear" w:color="auto" w:fill="BFBFBF"/>
          </w:tcPr>
          <w:p w14:paraId="16C26C01" w14:textId="7EB2E462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Mjera B – Obrtna sredstva </w:t>
            </w:r>
          </w:p>
        </w:tc>
      </w:tr>
      <w:tr w:rsidR="000E4A0C" w:rsidRPr="005232DD" w14:paraId="0FECFEB4" w14:textId="77777777" w:rsidTr="0000334D">
        <w:trPr>
          <w:trHeight w:val="359"/>
        </w:trPr>
        <w:tc>
          <w:tcPr>
            <w:tcW w:w="2570" w:type="dxa"/>
            <w:shd w:val="clear" w:color="auto" w:fill="F2F2F2"/>
          </w:tcPr>
          <w:p w14:paraId="56872736" w14:textId="37E95400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Minimalni iznos jamstva </w:t>
            </w:r>
          </w:p>
        </w:tc>
        <w:tc>
          <w:tcPr>
            <w:tcW w:w="3129" w:type="dxa"/>
          </w:tcPr>
          <w:p w14:paraId="19F82D9E" w14:textId="294B150D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Nije određeno</w:t>
            </w:r>
          </w:p>
        </w:tc>
        <w:tc>
          <w:tcPr>
            <w:tcW w:w="3040" w:type="dxa"/>
          </w:tcPr>
          <w:p w14:paraId="60FAC88F" w14:textId="241D0311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Nije određeno</w:t>
            </w:r>
          </w:p>
        </w:tc>
      </w:tr>
      <w:tr w:rsidR="000E4A0C" w:rsidRPr="005232DD" w14:paraId="28984D8C" w14:textId="77777777" w:rsidTr="0000334D">
        <w:trPr>
          <w:trHeight w:val="345"/>
        </w:trPr>
        <w:tc>
          <w:tcPr>
            <w:tcW w:w="2570" w:type="dxa"/>
            <w:shd w:val="clear" w:color="auto" w:fill="F2F2F2"/>
          </w:tcPr>
          <w:p w14:paraId="11F3F052" w14:textId="3B8B76D7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Maksimalni iznos jamstva </w:t>
            </w:r>
          </w:p>
        </w:tc>
        <w:tc>
          <w:tcPr>
            <w:tcW w:w="3129" w:type="dxa"/>
          </w:tcPr>
          <w:p w14:paraId="6CF412E5" w14:textId="4F3F8C4E" w:rsidR="000E4A0C" w:rsidRPr="000E4A0C" w:rsidRDefault="000E4A0C" w:rsidP="00AB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 xml:space="preserve">150.000,00 </w:t>
            </w:r>
            <w:r w:rsidR="00AB22B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  <w:tc>
          <w:tcPr>
            <w:tcW w:w="3040" w:type="dxa"/>
          </w:tcPr>
          <w:p w14:paraId="6A85C30A" w14:textId="53F665A6" w:rsidR="000E4A0C" w:rsidRPr="000E4A0C" w:rsidRDefault="000E4A0C" w:rsidP="00AB2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 xml:space="preserve">100.000,00 </w:t>
            </w:r>
            <w:r w:rsidR="00AB22B1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</w:p>
        </w:tc>
      </w:tr>
      <w:tr w:rsidR="000E4A0C" w:rsidRPr="005232DD" w14:paraId="0A5B829E" w14:textId="77777777" w:rsidTr="0000334D">
        <w:trPr>
          <w:trHeight w:val="359"/>
        </w:trPr>
        <w:tc>
          <w:tcPr>
            <w:tcW w:w="2570" w:type="dxa"/>
            <w:shd w:val="clear" w:color="auto" w:fill="F2F2F2"/>
          </w:tcPr>
          <w:p w14:paraId="75E3B173" w14:textId="432F0427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Maksimalna stopa jamstva </w:t>
            </w:r>
          </w:p>
        </w:tc>
        <w:tc>
          <w:tcPr>
            <w:tcW w:w="3129" w:type="dxa"/>
          </w:tcPr>
          <w:p w14:paraId="266944B7" w14:textId="0393FF29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B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0" w:type="dxa"/>
          </w:tcPr>
          <w:p w14:paraId="2F7DDB86" w14:textId="5FB0791F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B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E4A0C" w:rsidRPr="005232DD" w14:paraId="1262603F" w14:textId="77777777" w:rsidTr="0000334D">
        <w:trPr>
          <w:trHeight w:val="359"/>
        </w:trPr>
        <w:tc>
          <w:tcPr>
            <w:tcW w:w="2570" w:type="dxa"/>
            <w:shd w:val="clear" w:color="auto" w:fill="F2F2F2"/>
          </w:tcPr>
          <w:p w14:paraId="73AEA031" w14:textId="40E17395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Minimalno trajanje jamstva </w:t>
            </w:r>
          </w:p>
        </w:tc>
        <w:tc>
          <w:tcPr>
            <w:tcW w:w="3129" w:type="dxa"/>
          </w:tcPr>
          <w:p w14:paraId="0D446BDE" w14:textId="60F60FBA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1 godina*</w:t>
            </w:r>
          </w:p>
        </w:tc>
        <w:tc>
          <w:tcPr>
            <w:tcW w:w="3040" w:type="dxa"/>
          </w:tcPr>
          <w:p w14:paraId="14EAE510" w14:textId="03799D97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1 godina*</w:t>
            </w:r>
          </w:p>
        </w:tc>
      </w:tr>
      <w:tr w:rsidR="000E4A0C" w:rsidRPr="005232DD" w14:paraId="22CD3A4E" w14:textId="77777777" w:rsidTr="0000334D">
        <w:trPr>
          <w:trHeight w:val="700"/>
        </w:trPr>
        <w:tc>
          <w:tcPr>
            <w:tcW w:w="2570" w:type="dxa"/>
            <w:shd w:val="clear" w:color="auto" w:fill="F2F2F2"/>
          </w:tcPr>
          <w:p w14:paraId="631304A9" w14:textId="5D3C46FF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Maksimalno trajanje jamstva </w:t>
            </w:r>
          </w:p>
        </w:tc>
        <w:tc>
          <w:tcPr>
            <w:tcW w:w="3129" w:type="dxa"/>
          </w:tcPr>
          <w:p w14:paraId="6BA6B4F0" w14:textId="00714FF6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 xml:space="preserve">10 godina* (osim u pojedinim slučajevima ovisno o predmetu ulaganja i investiciji) </w:t>
            </w:r>
          </w:p>
        </w:tc>
        <w:tc>
          <w:tcPr>
            <w:tcW w:w="3040" w:type="dxa"/>
          </w:tcPr>
          <w:p w14:paraId="75784A74" w14:textId="46F59CDE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10 godina*</w:t>
            </w:r>
          </w:p>
        </w:tc>
      </w:tr>
      <w:tr w:rsidR="000E4A0C" w:rsidRPr="005232DD" w14:paraId="2A04D1BE" w14:textId="77777777" w:rsidTr="0000334D">
        <w:trPr>
          <w:trHeight w:val="719"/>
        </w:trPr>
        <w:tc>
          <w:tcPr>
            <w:tcW w:w="2570" w:type="dxa"/>
            <w:shd w:val="clear" w:color="auto" w:fill="F2F2F2"/>
          </w:tcPr>
          <w:p w14:paraId="407EAC61" w14:textId="181582D9" w:rsidR="000E4A0C" w:rsidRPr="000E4A0C" w:rsidRDefault="000E4A0C" w:rsidP="000E4A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Udio obrtnih sredstava u investicijskim kreditima </w:t>
            </w:r>
          </w:p>
        </w:tc>
        <w:tc>
          <w:tcPr>
            <w:tcW w:w="3129" w:type="dxa"/>
          </w:tcPr>
          <w:p w14:paraId="01BE2D16" w14:textId="3D1B24BF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Do 30</w:t>
            </w:r>
            <w:r w:rsidR="00AB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 xml:space="preserve">% od iznosa kredita </w:t>
            </w:r>
          </w:p>
        </w:tc>
        <w:tc>
          <w:tcPr>
            <w:tcW w:w="3040" w:type="dxa"/>
          </w:tcPr>
          <w:p w14:paraId="77D463C7" w14:textId="555D765F" w:rsidR="000E4A0C" w:rsidRPr="000E4A0C" w:rsidRDefault="000E4A0C" w:rsidP="000E4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B2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334D" w:rsidRPr="005232DD" w14:paraId="10CA1381" w14:textId="77777777" w:rsidTr="0000334D">
        <w:trPr>
          <w:trHeight w:val="719"/>
        </w:trPr>
        <w:tc>
          <w:tcPr>
            <w:tcW w:w="2570" w:type="dxa"/>
            <w:shd w:val="clear" w:color="auto" w:fill="F2F2F2"/>
          </w:tcPr>
          <w:p w14:paraId="35EE3038" w14:textId="40F6750A" w:rsidR="0000334D" w:rsidRPr="000E4A0C" w:rsidRDefault="0000334D" w:rsidP="000033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Obuhvat jamstva</w:t>
            </w:r>
          </w:p>
        </w:tc>
        <w:tc>
          <w:tcPr>
            <w:tcW w:w="3129" w:type="dxa"/>
          </w:tcPr>
          <w:p w14:paraId="0DBCA51A" w14:textId="49F4D3BA" w:rsidR="0000334D" w:rsidRPr="000E4A0C" w:rsidRDefault="0000334D" w:rsidP="00003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A0C">
              <w:rPr>
                <w:rFonts w:ascii="Times New Roman" w:hAnsi="Times New Roman" w:cs="Times New Roman"/>
                <w:sz w:val="24"/>
                <w:szCs w:val="24"/>
              </w:rPr>
              <w:t>Glavnica kredita + ugovorna kamata</w:t>
            </w:r>
          </w:p>
        </w:tc>
        <w:tc>
          <w:tcPr>
            <w:tcW w:w="3040" w:type="dxa"/>
          </w:tcPr>
          <w:p w14:paraId="19168A73" w14:textId="506B7144" w:rsidR="0000334D" w:rsidRPr="000E4A0C" w:rsidRDefault="0000334D" w:rsidP="00003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D">
              <w:rPr>
                <w:rFonts w:ascii="Times New Roman" w:hAnsi="Times New Roman" w:cs="Times New Roman"/>
                <w:sz w:val="24"/>
                <w:szCs w:val="24"/>
              </w:rPr>
              <w:t>Glavnica kredita + ugovorna kamata</w:t>
            </w:r>
          </w:p>
        </w:tc>
      </w:tr>
      <w:tr w:rsidR="0000334D" w:rsidRPr="00BD4C86" w14:paraId="4017B6B6" w14:textId="77777777" w:rsidTr="0000334D">
        <w:trPr>
          <w:trHeight w:val="719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D02028" w14:textId="77777777" w:rsidR="0000334D" w:rsidRPr="0000334D" w:rsidRDefault="0000334D" w:rsidP="000033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3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Potpora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541" w14:textId="77777777" w:rsidR="0000334D" w:rsidRPr="0000334D" w:rsidRDefault="0000334D" w:rsidP="00003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D">
              <w:rPr>
                <w:rFonts w:ascii="Times New Roman" w:hAnsi="Times New Roman" w:cs="Times New Roman"/>
                <w:sz w:val="24"/>
                <w:szCs w:val="24"/>
              </w:rPr>
              <w:t xml:space="preserve">Potpora male vrijednosti (de minimis) i/ili javna potpora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8DF" w14:textId="77777777" w:rsidR="0000334D" w:rsidRPr="0000334D" w:rsidRDefault="0000334D" w:rsidP="00003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4D">
              <w:rPr>
                <w:rFonts w:ascii="Times New Roman" w:hAnsi="Times New Roman" w:cs="Times New Roman"/>
                <w:sz w:val="24"/>
                <w:szCs w:val="24"/>
              </w:rPr>
              <w:t xml:space="preserve">Potpora male vrijednosti (de minimis) </w:t>
            </w:r>
          </w:p>
        </w:tc>
      </w:tr>
    </w:tbl>
    <w:p w14:paraId="760F1BC3" w14:textId="10238111" w:rsidR="004658AA" w:rsidRPr="00207C00" w:rsidRDefault="0000334D" w:rsidP="00003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</w:t>
      </w:r>
      <w:r w:rsidRPr="00207C00">
        <w:rPr>
          <w:rFonts w:ascii="Times New Roman" w:eastAsia="Times New Roman" w:hAnsi="Times New Roman" w:cs="Times New Roman"/>
          <w:color w:val="000000"/>
          <w:sz w:val="16"/>
          <w:szCs w:val="16"/>
        </w:rPr>
        <w:t>*uključujući poček i otplatu kredit</w:t>
      </w:r>
      <w:r w:rsidR="00AB22B1"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</w:p>
    <w:p w14:paraId="71DF6C04" w14:textId="7514161A" w:rsidR="006A4BB8" w:rsidRDefault="006A4BB8" w:rsidP="00E56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98858" w14:textId="4F7A24E3" w:rsidR="0000334D" w:rsidRDefault="0000334D" w:rsidP="00E56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F192DB4" w14:textId="446019F9" w:rsidR="006A4BB8" w:rsidRPr="00207C00" w:rsidRDefault="0000334D" w:rsidP="0000334D">
      <w:pPr>
        <w:pStyle w:val="FootnoteText"/>
        <w:jc w:val="both"/>
        <w:rPr>
          <w:rFonts w:ascii="Times New Roman" w:hAnsi="Times New Roman" w:cs="Times New Roman"/>
        </w:rPr>
      </w:pPr>
      <w:r w:rsidRPr="00BD4C86">
        <w:rPr>
          <w:rStyle w:val="FootnoteReference"/>
          <w:rFonts w:ascii="Arial" w:hAnsi="Arial" w:cs="Arial"/>
          <w:sz w:val="18"/>
          <w:szCs w:val="18"/>
        </w:rPr>
        <w:footnoteRef/>
      </w:r>
      <w:r w:rsidRPr="00BD4C86">
        <w:rPr>
          <w:rFonts w:ascii="Arial" w:hAnsi="Arial" w:cs="Arial"/>
          <w:sz w:val="18"/>
          <w:szCs w:val="18"/>
        </w:rPr>
        <w:t xml:space="preserve"> </w:t>
      </w:r>
      <w:r w:rsidRPr="006A4BB8">
        <w:rPr>
          <w:rFonts w:ascii="Times New Roman" w:hAnsi="Times New Roman" w:cs="Times New Roman"/>
        </w:rPr>
        <w:t xml:space="preserve">Prema Zakonu o poljoprivredi </w:t>
      </w:r>
      <w:r w:rsidR="00207C00">
        <w:rPr>
          <w:rFonts w:ascii="Times New Roman" w:hAnsi="Times New Roman" w:cs="Times New Roman"/>
        </w:rPr>
        <w:t>(„</w:t>
      </w:r>
      <w:r w:rsidRPr="006A4BB8">
        <w:rPr>
          <w:rFonts w:ascii="Times New Roman" w:hAnsi="Times New Roman" w:cs="Times New Roman"/>
        </w:rPr>
        <w:t>N</w:t>
      </w:r>
      <w:r w:rsidR="00207C00">
        <w:rPr>
          <w:rFonts w:ascii="Times New Roman" w:hAnsi="Times New Roman" w:cs="Times New Roman"/>
        </w:rPr>
        <w:t>arodne novine, br.</w:t>
      </w:r>
      <w:r w:rsidRPr="006A4BB8">
        <w:rPr>
          <w:rFonts w:ascii="Times New Roman" w:hAnsi="Times New Roman" w:cs="Times New Roman"/>
        </w:rPr>
        <w:t xml:space="preserve"> 118/18</w:t>
      </w:r>
      <w:r w:rsidR="00207C00">
        <w:rPr>
          <w:rFonts w:ascii="Times New Roman" w:hAnsi="Times New Roman" w:cs="Times New Roman"/>
        </w:rPr>
        <w:t>.</w:t>
      </w:r>
      <w:r w:rsidRPr="006A4BB8">
        <w:rPr>
          <w:rFonts w:ascii="Times New Roman" w:hAnsi="Times New Roman" w:cs="Times New Roman"/>
        </w:rPr>
        <w:t>, 42/20</w:t>
      </w:r>
      <w:r w:rsidR="00207C00">
        <w:rPr>
          <w:rFonts w:ascii="Times New Roman" w:hAnsi="Times New Roman" w:cs="Times New Roman"/>
        </w:rPr>
        <w:t>.</w:t>
      </w:r>
      <w:r w:rsidRPr="006A4BB8">
        <w:rPr>
          <w:rFonts w:ascii="Times New Roman" w:hAnsi="Times New Roman" w:cs="Times New Roman"/>
        </w:rPr>
        <w:t>, 127/20</w:t>
      </w:r>
      <w:r w:rsidR="00207C00">
        <w:rPr>
          <w:rFonts w:ascii="Times New Roman" w:hAnsi="Times New Roman" w:cs="Times New Roman"/>
        </w:rPr>
        <w:t>. – Odluka Ustavnog suda Republike Hrvatske</w:t>
      </w:r>
      <w:r w:rsidRPr="006A4BB8">
        <w:rPr>
          <w:rFonts w:ascii="Times New Roman" w:hAnsi="Times New Roman" w:cs="Times New Roman"/>
        </w:rPr>
        <w:t>, 52/21</w:t>
      </w:r>
      <w:r w:rsidR="00207C00">
        <w:rPr>
          <w:rFonts w:ascii="Times New Roman" w:hAnsi="Times New Roman" w:cs="Times New Roman"/>
        </w:rPr>
        <w:t>.</w:t>
      </w:r>
      <w:r w:rsidRPr="006A4BB8">
        <w:rPr>
          <w:rFonts w:ascii="Times New Roman" w:hAnsi="Times New Roman" w:cs="Times New Roman"/>
        </w:rPr>
        <w:t>, 152/22</w:t>
      </w:r>
      <w:r w:rsidR="00207C00">
        <w:rPr>
          <w:rFonts w:ascii="Times New Roman" w:hAnsi="Times New Roman" w:cs="Times New Roman"/>
        </w:rPr>
        <w:t>. i</w:t>
      </w:r>
      <w:r w:rsidRPr="006A4BB8">
        <w:rPr>
          <w:rFonts w:ascii="Times New Roman" w:hAnsi="Times New Roman" w:cs="Times New Roman"/>
        </w:rPr>
        <w:t xml:space="preserve"> 152/24</w:t>
      </w:r>
      <w:r w:rsidR="00207C00">
        <w:rPr>
          <w:rFonts w:ascii="Times New Roman" w:hAnsi="Times New Roman" w:cs="Times New Roman"/>
        </w:rPr>
        <w:t>.)</w:t>
      </w:r>
      <w:r w:rsidRPr="006A4BB8">
        <w:rPr>
          <w:rFonts w:ascii="Times New Roman" w:hAnsi="Times New Roman" w:cs="Times New Roman"/>
        </w:rPr>
        <w:t xml:space="preserve"> poljoprivredna djelatnost obuhvaća bilinogojstvo, stočarstvo i s njima povezane uslužne djelatnosti, u skladu sa skupinama 01.1, 01.2, 01.3, 01.4, 01.5 i 01.6 Nacionalne klasifikacije djelatnosti 2025– NKD 2025</w:t>
      </w:r>
    </w:p>
    <w:p w14:paraId="74D64347" w14:textId="35D13110" w:rsidR="0000334D" w:rsidRPr="006A4BB8" w:rsidRDefault="006A4BB8" w:rsidP="00003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4BB8">
        <w:rPr>
          <w:rStyle w:val="FootnoteReference"/>
          <w:rFonts w:ascii="Times New Roman" w:hAnsi="Times New Roman" w:cs="Times New Roman"/>
          <w:sz w:val="20"/>
          <w:szCs w:val="20"/>
        </w:rPr>
        <w:t>2</w:t>
      </w:r>
      <w:r w:rsidR="0000334D" w:rsidRPr="006A4BB8">
        <w:rPr>
          <w:rFonts w:ascii="Times New Roman" w:hAnsi="Times New Roman" w:cs="Times New Roman"/>
          <w:sz w:val="20"/>
          <w:szCs w:val="20"/>
        </w:rPr>
        <w:t xml:space="preserve"> Prema Zakonu o poljoprivredi primarna poljoprivredna proizvodnja je proizvodnja proizvoda bilinogojstva ili stočarstva navedenih u Prilogu I. Ugovora o funkcioniranju Europske unije bez obavljanja dodatnih radnji kojima bi se promijenila priroda tih proizvoda.</w:t>
      </w:r>
    </w:p>
    <w:p w14:paraId="4DEC09B7" w14:textId="77777777" w:rsidR="004658AA" w:rsidRDefault="004658AA" w:rsidP="00E56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3435C" w14:textId="23F4525A" w:rsidR="0000334D" w:rsidRPr="00D20FCD" w:rsidRDefault="005066AA" w:rsidP="00537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Ovim </w:t>
      </w:r>
      <w:r w:rsidR="004509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rogramom dodjeljuju se potpore</w:t>
      </w:r>
      <w:r w:rsidR="0022032E">
        <w:rPr>
          <w:rFonts w:ascii="Times New Roman" w:hAnsi="Times New Roman" w:cs="Times New Roman"/>
          <w:sz w:val="24"/>
          <w:szCs w:val="24"/>
        </w:rPr>
        <w:t xml:space="preserve"> sukladno</w:t>
      </w:r>
      <w:r w:rsidR="00450943">
        <w:rPr>
          <w:rFonts w:ascii="Times New Roman" w:hAnsi="Times New Roman" w:cs="Times New Roman"/>
          <w:sz w:val="24"/>
          <w:szCs w:val="24"/>
        </w:rPr>
        <w:t xml:space="preserve"> </w:t>
      </w:r>
      <w:r w:rsidR="0000334D" w:rsidRPr="0000334D">
        <w:rPr>
          <w:rFonts w:ascii="Times New Roman" w:hAnsi="Times New Roman" w:cs="Times New Roman"/>
          <w:sz w:val="24"/>
          <w:szCs w:val="24"/>
        </w:rPr>
        <w:t xml:space="preserve">Uredbi Komisije (EU) 2023/2831 </w:t>
      </w:r>
      <w:r w:rsidR="007E3EA5" w:rsidRPr="007E3EA5">
        <w:rPr>
          <w:rFonts w:ascii="Times New Roman" w:hAnsi="Times New Roman" w:cs="Times New Roman"/>
          <w:sz w:val="24"/>
          <w:szCs w:val="24"/>
        </w:rPr>
        <w:t>od 13. prosinca 2</w:t>
      </w:r>
      <w:r w:rsidR="007E3EA5">
        <w:rPr>
          <w:rFonts w:ascii="Times New Roman" w:hAnsi="Times New Roman" w:cs="Times New Roman"/>
          <w:sz w:val="24"/>
          <w:szCs w:val="24"/>
        </w:rPr>
        <w:t xml:space="preserve">023. o primjeni članaka 107. i </w:t>
      </w:r>
      <w:r w:rsidR="007E3EA5" w:rsidRPr="007E3EA5">
        <w:rPr>
          <w:rFonts w:ascii="Times New Roman" w:hAnsi="Times New Roman" w:cs="Times New Roman"/>
          <w:sz w:val="24"/>
          <w:szCs w:val="24"/>
        </w:rPr>
        <w:t xml:space="preserve">108. Ugovora o funkcioniranju Europske unije na </w:t>
      </w:r>
      <w:r w:rsidR="007E3EA5" w:rsidRPr="007F3060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7F3060">
        <w:rPr>
          <w:rFonts w:ascii="Times New Roman" w:hAnsi="Times New Roman" w:cs="Times New Roman"/>
          <w:sz w:val="24"/>
          <w:szCs w:val="24"/>
        </w:rPr>
        <w:t xml:space="preserve"> </w:t>
      </w:r>
      <w:r w:rsidR="007E3EA5">
        <w:rPr>
          <w:rFonts w:ascii="Times New Roman" w:hAnsi="Times New Roman" w:cs="Times New Roman"/>
          <w:sz w:val="24"/>
          <w:szCs w:val="24"/>
        </w:rPr>
        <w:t xml:space="preserve">potpore </w:t>
      </w:r>
      <w:r w:rsidR="004C391D">
        <w:rPr>
          <w:rFonts w:ascii="Times New Roman" w:hAnsi="Times New Roman" w:cs="Times New Roman"/>
          <w:sz w:val="24"/>
          <w:szCs w:val="24"/>
        </w:rPr>
        <w:t xml:space="preserve">(SL L 2023/831, 15.12.2023.) </w:t>
      </w:r>
      <w:r w:rsidR="007E3EA5">
        <w:rPr>
          <w:rFonts w:ascii="Times New Roman" w:hAnsi="Times New Roman" w:cs="Times New Roman"/>
          <w:sz w:val="24"/>
          <w:szCs w:val="24"/>
        </w:rPr>
        <w:t xml:space="preserve">(u daljnjem </w:t>
      </w:r>
      <w:r w:rsidR="007E3EA5" w:rsidRPr="007E3EA5">
        <w:rPr>
          <w:rFonts w:ascii="Times New Roman" w:hAnsi="Times New Roman" w:cs="Times New Roman"/>
          <w:sz w:val="24"/>
          <w:szCs w:val="24"/>
        </w:rPr>
        <w:t xml:space="preserve">tekstu: Uredba </w:t>
      </w:r>
      <w:r w:rsidR="004C391D">
        <w:rPr>
          <w:rFonts w:ascii="Times New Roman" w:hAnsi="Times New Roman" w:cs="Times New Roman"/>
          <w:sz w:val="24"/>
          <w:szCs w:val="24"/>
        </w:rPr>
        <w:t xml:space="preserve">Komisije </w:t>
      </w:r>
      <w:r w:rsidR="007E3EA5">
        <w:rPr>
          <w:rFonts w:ascii="Times New Roman" w:hAnsi="Times New Roman" w:cs="Times New Roman"/>
          <w:sz w:val="24"/>
          <w:szCs w:val="24"/>
        </w:rPr>
        <w:t xml:space="preserve">(EU) 2023/2831), </w:t>
      </w:r>
      <w:r w:rsidR="0000334D" w:rsidRPr="0000334D">
        <w:rPr>
          <w:rFonts w:ascii="Times New Roman" w:hAnsi="Times New Roman" w:cs="Times New Roman"/>
          <w:sz w:val="24"/>
          <w:szCs w:val="24"/>
        </w:rPr>
        <w:t>Pravilniku o dodjeli potpore male vrijednosti (</w:t>
      </w:r>
      <w:r w:rsidR="0000334D" w:rsidRPr="0000334D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00334D" w:rsidRPr="0000334D">
        <w:rPr>
          <w:rFonts w:ascii="Times New Roman" w:hAnsi="Times New Roman" w:cs="Times New Roman"/>
          <w:sz w:val="24"/>
          <w:szCs w:val="24"/>
        </w:rPr>
        <w:t>) HAMAG-BICRO-a</w:t>
      </w:r>
      <w:r w:rsidR="00D20FCD">
        <w:rPr>
          <w:rFonts w:ascii="Times New Roman" w:hAnsi="Times New Roman" w:cs="Times New Roman"/>
          <w:sz w:val="24"/>
          <w:szCs w:val="24"/>
        </w:rPr>
        <w:t xml:space="preserve"> (</w:t>
      </w:r>
      <w:r w:rsidR="00C6134E">
        <w:rPr>
          <w:rFonts w:ascii="Times New Roman" w:hAnsi="Times New Roman" w:cs="Times New Roman"/>
          <w:sz w:val="24"/>
          <w:szCs w:val="24"/>
        </w:rPr>
        <w:t>KLASA</w:t>
      </w:r>
      <w:r w:rsidR="00D20FCD" w:rsidRPr="00D20FCD">
        <w:rPr>
          <w:rFonts w:ascii="Times New Roman" w:hAnsi="Times New Roman" w:cs="Times New Roman"/>
          <w:sz w:val="24"/>
          <w:szCs w:val="24"/>
        </w:rPr>
        <w:t xml:space="preserve">: 403-01/24-01/02, </w:t>
      </w:r>
      <w:r w:rsidR="00C6134E">
        <w:rPr>
          <w:rFonts w:ascii="Times New Roman" w:hAnsi="Times New Roman" w:cs="Times New Roman"/>
          <w:sz w:val="24"/>
          <w:szCs w:val="24"/>
        </w:rPr>
        <w:t>URBROJ</w:t>
      </w:r>
      <w:r w:rsidR="00D20FCD" w:rsidRPr="00D20FCD">
        <w:rPr>
          <w:rFonts w:ascii="Times New Roman" w:hAnsi="Times New Roman" w:cs="Times New Roman"/>
          <w:sz w:val="24"/>
          <w:szCs w:val="24"/>
        </w:rPr>
        <w:t>: 567-10-24-1</w:t>
      </w:r>
      <w:r w:rsidR="00D20FCD">
        <w:rPr>
          <w:rFonts w:ascii="Times New Roman" w:hAnsi="Times New Roman" w:cs="Times New Roman"/>
          <w:sz w:val="24"/>
          <w:szCs w:val="24"/>
        </w:rPr>
        <w:t>)</w:t>
      </w:r>
      <w:r w:rsidR="0000334D" w:rsidRPr="0000334D">
        <w:rPr>
          <w:rFonts w:ascii="Times New Roman" w:hAnsi="Times New Roman" w:cs="Times New Roman"/>
          <w:sz w:val="24"/>
          <w:szCs w:val="24"/>
        </w:rPr>
        <w:t>, Uredbi Komisije (EU) br.</w:t>
      </w:r>
      <w:r w:rsidR="007E3EA5">
        <w:rPr>
          <w:rFonts w:ascii="Times New Roman" w:hAnsi="Times New Roman" w:cs="Times New Roman"/>
          <w:sz w:val="24"/>
          <w:szCs w:val="24"/>
        </w:rPr>
        <w:t xml:space="preserve"> </w:t>
      </w:r>
      <w:r w:rsidR="0000334D" w:rsidRPr="0000334D">
        <w:rPr>
          <w:rFonts w:ascii="Times New Roman" w:hAnsi="Times New Roman" w:cs="Times New Roman"/>
          <w:sz w:val="24"/>
          <w:szCs w:val="24"/>
        </w:rPr>
        <w:t xml:space="preserve">1408/2013 </w:t>
      </w:r>
      <w:r w:rsidR="00D20FCD" w:rsidRPr="0053704A">
        <w:rPr>
          <w:rFonts w:ascii="Times New Roman" w:hAnsi="Times New Roman" w:cs="Times New Roman"/>
          <w:sz w:val="24"/>
          <w:szCs w:val="24"/>
        </w:rPr>
        <w:t>оd 18. prosinca 2013. o primjeni članaka 107. i 108. Ugovora o funkcioniranju Europske unije na potpore </w:t>
      </w:r>
      <w:r w:rsidR="00D20FCD" w:rsidRPr="0053704A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D20FCD" w:rsidRPr="0053704A">
        <w:rPr>
          <w:rFonts w:ascii="Times New Roman" w:hAnsi="Times New Roman" w:cs="Times New Roman"/>
          <w:sz w:val="24"/>
          <w:szCs w:val="24"/>
        </w:rPr>
        <w:t> u poljoprivrednom sektoru</w:t>
      </w:r>
      <w:r w:rsidR="00D20FCD">
        <w:rPr>
          <w:rFonts w:ascii="Times New Roman" w:hAnsi="Times New Roman" w:cs="Times New Roman"/>
          <w:sz w:val="24"/>
          <w:szCs w:val="24"/>
        </w:rPr>
        <w:t xml:space="preserve"> (</w:t>
      </w:r>
      <w:r w:rsidR="00D20FCD" w:rsidRPr="00D20FCD">
        <w:rPr>
          <w:rFonts w:ascii="Times New Roman" w:hAnsi="Times New Roman" w:cs="Times New Roman"/>
          <w:sz w:val="24"/>
          <w:szCs w:val="24"/>
        </w:rPr>
        <w:t xml:space="preserve">SL L 352/9, </w:t>
      </w:r>
      <w:r w:rsidR="00D20FCD">
        <w:rPr>
          <w:rFonts w:ascii="Times New Roman" w:hAnsi="Times New Roman" w:cs="Times New Roman"/>
          <w:sz w:val="24"/>
          <w:szCs w:val="24"/>
        </w:rPr>
        <w:t>24</w:t>
      </w:r>
      <w:r w:rsidR="00D20FCD" w:rsidRPr="00D20FCD">
        <w:rPr>
          <w:rFonts w:ascii="Times New Roman" w:hAnsi="Times New Roman" w:cs="Times New Roman"/>
          <w:sz w:val="24"/>
          <w:szCs w:val="24"/>
        </w:rPr>
        <w:t>.12.20</w:t>
      </w:r>
      <w:r w:rsidR="00D20FCD">
        <w:rPr>
          <w:rFonts w:ascii="Times New Roman" w:hAnsi="Times New Roman" w:cs="Times New Roman"/>
          <w:sz w:val="24"/>
          <w:szCs w:val="24"/>
        </w:rPr>
        <w:t>1</w:t>
      </w:r>
      <w:r w:rsidR="00D20FCD" w:rsidRPr="00D20FCD">
        <w:rPr>
          <w:rFonts w:ascii="Times New Roman" w:hAnsi="Times New Roman" w:cs="Times New Roman"/>
          <w:sz w:val="24"/>
          <w:szCs w:val="24"/>
        </w:rPr>
        <w:t>3</w:t>
      </w:r>
      <w:r w:rsidR="00D20FCD">
        <w:rPr>
          <w:rFonts w:ascii="Times New Roman" w:hAnsi="Times New Roman" w:cs="Times New Roman"/>
          <w:sz w:val="24"/>
          <w:szCs w:val="24"/>
        </w:rPr>
        <w:t>)</w:t>
      </w:r>
      <w:r w:rsidR="00866D5C">
        <w:rPr>
          <w:rFonts w:ascii="Times New Roman" w:hAnsi="Times New Roman" w:cs="Times New Roman"/>
          <w:sz w:val="24"/>
          <w:szCs w:val="24"/>
        </w:rPr>
        <w:t xml:space="preserve"> (u daljnjem </w:t>
      </w:r>
      <w:r w:rsidR="00866D5C" w:rsidRPr="007E3EA5">
        <w:rPr>
          <w:rFonts w:ascii="Times New Roman" w:hAnsi="Times New Roman" w:cs="Times New Roman"/>
          <w:sz w:val="24"/>
          <w:szCs w:val="24"/>
        </w:rPr>
        <w:t xml:space="preserve">tekstu: Uredba </w:t>
      </w:r>
      <w:r w:rsidR="00866D5C">
        <w:rPr>
          <w:rFonts w:ascii="Times New Roman" w:hAnsi="Times New Roman" w:cs="Times New Roman"/>
          <w:sz w:val="24"/>
          <w:szCs w:val="24"/>
        </w:rPr>
        <w:t xml:space="preserve">Komisije (EU) </w:t>
      </w:r>
      <w:r w:rsidR="00866D5C" w:rsidRPr="0000334D">
        <w:rPr>
          <w:rFonts w:ascii="Times New Roman" w:hAnsi="Times New Roman" w:cs="Times New Roman"/>
          <w:sz w:val="24"/>
          <w:szCs w:val="24"/>
        </w:rPr>
        <w:t>1408/2013</w:t>
      </w:r>
      <w:r w:rsidR="00866D5C">
        <w:rPr>
          <w:rFonts w:ascii="Times New Roman" w:hAnsi="Times New Roman" w:cs="Times New Roman"/>
          <w:sz w:val="24"/>
          <w:szCs w:val="24"/>
        </w:rPr>
        <w:t>)</w:t>
      </w:r>
      <w:r w:rsidR="00D20FCD" w:rsidRPr="0053704A">
        <w:rPr>
          <w:rFonts w:ascii="Times New Roman" w:hAnsi="Times New Roman" w:cs="Times New Roman"/>
          <w:sz w:val="24"/>
          <w:szCs w:val="24"/>
        </w:rPr>
        <w:t xml:space="preserve"> </w:t>
      </w:r>
      <w:r w:rsidR="0000334D" w:rsidRPr="0000334D">
        <w:rPr>
          <w:rFonts w:ascii="Times New Roman" w:hAnsi="Times New Roman" w:cs="Times New Roman"/>
          <w:sz w:val="24"/>
          <w:szCs w:val="24"/>
        </w:rPr>
        <w:t>i Pravilniku o dodijeli potpore male vrijednosti u poljoprivrednom sektoru HAMAG-BICRO-</w:t>
      </w:r>
      <w:r w:rsidR="0000334D" w:rsidRPr="00D34AF6">
        <w:rPr>
          <w:rFonts w:ascii="Times New Roman" w:hAnsi="Times New Roman" w:cs="Times New Roman"/>
          <w:sz w:val="24"/>
          <w:szCs w:val="24"/>
        </w:rPr>
        <w:t>a</w:t>
      </w:r>
      <w:r w:rsidR="00C6134E" w:rsidRPr="00D34AF6">
        <w:rPr>
          <w:rFonts w:ascii="Times New Roman" w:hAnsi="Times New Roman" w:cs="Times New Roman"/>
          <w:sz w:val="24"/>
          <w:szCs w:val="24"/>
        </w:rPr>
        <w:t xml:space="preserve"> (KLASA: 40</w:t>
      </w:r>
      <w:r w:rsidR="00417034" w:rsidRPr="00D34AF6">
        <w:rPr>
          <w:rFonts w:ascii="Times New Roman" w:hAnsi="Times New Roman" w:cs="Times New Roman"/>
          <w:sz w:val="24"/>
          <w:szCs w:val="24"/>
        </w:rPr>
        <w:t>2</w:t>
      </w:r>
      <w:r w:rsidR="00C6134E" w:rsidRPr="00D34AF6">
        <w:rPr>
          <w:rFonts w:ascii="Times New Roman" w:hAnsi="Times New Roman" w:cs="Times New Roman"/>
          <w:sz w:val="24"/>
          <w:szCs w:val="24"/>
        </w:rPr>
        <w:t>-01/2</w:t>
      </w:r>
      <w:r w:rsidR="00417034" w:rsidRPr="00D34AF6">
        <w:rPr>
          <w:rFonts w:ascii="Times New Roman" w:hAnsi="Times New Roman" w:cs="Times New Roman"/>
          <w:sz w:val="24"/>
          <w:szCs w:val="24"/>
        </w:rPr>
        <w:t>3</w:t>
      </w:r>
      <w:r w:rsidR="00C6134E" w:rsidRPr="00D34AF6">
        <w:rPr>
          <w:rFonts w:ascii="Times New Roman" w:hAnsi="Times New Roman" w:cs="Times New Roman"/>
          <w:sz w:val="24"/>
          <w:szCs w:val="24"/>
        </w:rPr>
        <w:t>-01/01, URBROJ: 567-10-2</w:t>
      </w:r>
      <w:r w:rsidR="00417034" w:rsidRPr="00D34AF6">
        <w:rPr>
          <w:rFonts w:ascii="Times New Roman" w:hAnsi="Times New Roman" w:cs="Times New Roman"/>
          <w:sz w:val="24"/>
          <w:szCs w:val="24"/>
        </w:rPr>
        <w:t>6</w:t>
      </w:r>
      <w:r w:rsidR="00C6134E" w:rsidRPr="00D34AF6">
        <w:rPr>
          <w:rFonts w:ascii="Times New Roman" w:hAnsi="Times New Roman" w:cs="Times New Roman"/>
          <w:sz w:val="24"/>
          <w:szCs w:val="24"/>
        </w:rPr>
        <w:t>-</w:t>
      </w:r>
      <w:r w:rsidR="00417034" w:rsidRPr="00D34AF6">
        <w:rPr>
          <w:rFonts w:ascii="Times New Roman" w:hAnsi="Times New Roman" w:cs="Times New Roman"/>
          <w:sz w:val="24"/>
          <w:szCs w:val="24"/>
        </w:rPr>
        <w:t>4</w:t>
      </w:r>
      <w:r w:rsidR="00C6134E" w:rsidRPr="00D34AF6">
        <w:rPr>
          <w:rFonts w:ascii="Times New Roman" w:hAnsi="Times New Roman" w:cs="Times New Roman"/>
          <w:sz w:val="24"/>
          <w:szCs w:val="24"/>
        </w:rPr>
        <w:t>)</w:t>
      </w:r>
      <w:r w:rsidR="0000334D" w:rsidRPr="00D34AF6">
        <w:rPr>
          <w:rFonts w:ascii="Times New Roman" w:hAnsi="Times New Roman" w:cs="Times New Roman"/>
          <w:sz w:val="24"/>
          <w:szCs w:val="24"/>
        </w:rPr>
        <w:t xml:space="preserve"> i/ili javna potpora u skladu s Uredbom (EU) 2115/2021</w:t>
      </w:r>
      <w:r w:rsidR="00D20FCD" w:rsidRPr="00D34AF6">
        <w:rPr>
          <w:rFonts w:ascii="Times New Roman" w:hAnsi="Times New Roman" w:cs="Times New Roman"/>
          <w:sz w:val="24"/>
          <w:szCs w:val="24"/>
        </w:rPr>
        <w:t xml:space="preserve"> </w:t>
      </w:r>
      <w:r w:rsidR="00D20FCD" w:rsidRPr="0053704A">
        <w:rPr>
          <w:rFonts w:ascii="Times New Roman" w:hAnsi="Times New Roman" w:cs="Times New Roman"/>
          <w:sz w:val="24"/>
          <w:szCs w:val="24"/>
        </w:rPr>
        <w:t>od 2. prosinca 2021. o utvrđivanju pravila o potpori za strateške planove koje izrađuju države članice u okviru zajedničke poljoprivredne politike (strateški planovi u okviru ZPP-a) i koji se financiraju iz Europskog fonda za jamstva u poljoprivredi (EFJP) i Europskog poljoprivrednog fonda za ruralni razvoj (EPFRR) te o stavljanju izvan snage uredbi (EU) br. 1305/2013 i (EU) br. 1307/2013</w:t>
      </w:r>
      <w:r w:rsidR="00D20FCD">
        <w:rPr>
          <w:rFonts w:ascii="Times New Roman" w:hAnsi="Times New Roman" w:cs="Times New Roman"/>
          <w:sz w:val="24"/>
          <w:szCs w:val="24"/>
        </w:rPr>
        <w:t xml:space="preserve"> (</w:t>
      </w:r>
      <w:r w:rsidR="00D20FCD" w:rsidRPr="00D20FCD">
        <w:rPr>
          <w:rFonts w:ascii="Times New Roman" w:hAnsi="Times New Roman" w:cs="Times New Roman"/>
          <w:sz w:val="24"/>
          <w:szCs w:val="24"/>
        </w:rPr>
        <w:t xml:space="preserve">SL L </w:t>
      </w:r>
      <w:r w:rsidR="00D20FCD">
        <w:rPr>
          <w:rFonts w:ascii="Times New Roman" w:hAnsi="Times New Roman" w:cs="Times New Roman"/>
          <w:sz w:val="24"/>
          <w:szCs w:val="24"/>
        </w:rPr>
        <w:t>435/1</w:t>
      </w:r>
      <w:r w:rsidR="00D20FCD" w:rsidRPr="00D20FCD">
        <w:rPr>
          <w:rFonts w:ascii="Times New Roman" w:hAnsi="Times New Roman" w:cs="Times New Roman"/>
          <w:sz w:val="24"/>
          <w:szCs w:val="24"/>
        </w:rPr>
        <w:t xml:space="preserve">, </w:t>
      </w:r>
      <w:r w:rsidR="00D20FCD">
        <w:rPr>
          <w:rFonts w:ascii="Times New Roman" w:hAnsi="Times New Roman" w:cs="Times New Roman"/>
          <w:sz w:val="24"/>
          <w:szCs w:val="24"/>
        </w:rPr>
        <w:t>06</w:t>
      </w:r>
      <w:r w:rsidR="00D20FCD" w:rsidRPr="00D20FCD">
        <w:rPr>
          <w:rFonts w:ascii="Times New Roman" w:hAnsi="Times New Roman" w:cs="Times New Roman"/>
          <w:sz w:val="24"/>
          <w:szCs w:val="24"/>
        </w:rPr>
        <w:t>.12.20</w:t>
      </w:r>
      <w:r w:rsidR="00D20FCD">
        <w:rPr>
          <w:rFonts w:ascii="Times New Roman" w:hAnsi="Times New Roman" w:cs="Times New Roman"/>
          <w:sz w:val="24"/>
          <w:szCs w:val="24"/>
        </w:rPr>
        <w:t>21)</w:t>
      </w:r>
      <w:r w:rsidR="00866D5C">
        <w:rPr>
          <w:rFonts w:ascii="Times New Roman" w:hAnsi="Times New Roman" w:cs="Times New Roman"/>
          <w:sz w:val="24"/>
          <w:szCs w:val="24"/>
        </w:rPr>
        <w:t xml:space="preserve"> (u daljnjem </w:t>
      </w:r>
      <w:r w:rsidR="00866D5C" w:rsidRPr="007E3EA5">
        <w:rPr>
          <w:rFonts w:ascii="Times New Roman" w:hAnsi="Times New Roman" w:cs="Times New Roman"/>
          <w:sz w:val="24"/>
          <w:szCs w:val="24"/>
        </w:rPr>
        <w:t xml:space="preserve">tekstu: Uredba </w:t>
      </w:r>
      <w:r w:rsidR="00866D5C">
        <w:rPr>
          <w:rFonts w:ascii="Times New Roman" w:hAnsi="Times New Roman" w:cs="Times New Roman"/>
          <w:sz w:val="24"/>
          <w:szCs w:val="24"/>
        </w:rPr>
        <w:t xml:space="preserve">Komisije (EU) </w:t>
      </w:r>
      <w:r w:rsidR="00866D5C" w:rsidRPr="0000334D">
        <w:rPr>
          <w:rFonts w:ascii="Times New Roman" w:hAnsi="Times New Roman" w:cs="Times New Roman"/>
          <w:sz w:val="24"/>
          <w:szCs w:val="24"/>
        </w:rPr>
        <w:t>2115/2021</w:t>
      </w:r>
      <w:r w:rsidR="00866D5C">
        <w:rPr>
          <w:rFonts w:ascii="Times New Roman" w:hAnsi="Times New Roman" w:cs="Times New Roman"/>
          <w:sz w:val="24"/>
          <w:szCs w:val="24"/>
        </w:rPr>
        <w:t>)</w:t>
      </w:r>
      <w:r w:rsidR="0000334D" w:rsidRPr="00D20F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3C0C8" w14:textId="77777777" w:rsidR="00450943" w:rsidRPr="0000334D" w:rsidRDefault="00450943" w:rsidP="0045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BFA0B" w14:textId="507D70D0" w:rsidR="0000334D" w:rsidRDefault="0000334D" w:rsidP="000033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34D">
        <w:rPr>
          <w:rFonts w:ascii="Times New Roman" w:hAnsi="Times New Roman" w:cs="Times New Roman"/>
          <w:sz w:val="24"/>
          <w:szCs w:val="24"/>
        </w:rPr>
        <w:t>Maksimalni iznos potpore male vrijednosti utvrđuje se sukladno Uredbi Komisije (EU) 2023/2831 i Uredbi Komisije (EU) 1408/2013, dok iznos ukupne dodijeljene javne potpore mora biti u skladu s intenzitetima iz Uredbe (EU) 2115/2021, s tim da se ista ne smatra državnom potporom niti potporom male vrijednosti.</w:t>
      </w:r>
      <w:r w:rsidRPr="0000334D" w:rsidDel="00DA65A7">
        <w:rPr>
          <w:rFonts w:ascii="Times New Roman" w:hAnsi="Times New Roman" w:cs="Times New Roman"/>
          <w:sz w:val="24"/>
          <w:szCs w:val="24"/>
        </w:rPr>
        <w:t xml:space="preserve"> </w:t>
      </w:r>
      <w:r w:rsidRPr="0000334D">
        <w:rPr>
          <w:rFonts w:ascii="Times New Roman" w:hAnsi="Times New Roman" w:cs="Times New Roman"/>
          <w:sz w:val="24"/>
          <w:szCs w:val="24"/>
        </w:rPr>
        <w:t>Potpore izračunavaju financijske institucije, dodjeljuje HAMAG-BICRO, a financijska korist se u potpunosti prenosi na Krajnje primatelje.</w:t>
      </w:r>
    </w:p>
    <w:p w14:paraId="2768308A" w14:textId="77777777" w:rsidR="00450943" w:rsidRPr="0000334D" w:rsidRDefault="00450943" w:rsidP="000033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E42568" w14:textId="631AF74C" w:rsidR="0000334D" w:rsidRPr="0000334D" w:rsidRDefault="0000334D" w:rsidP="000033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334D">
        <w:rPr>
          <w:rFonts w:ascii="Times New Roman" w:hAnsi="Times New Roman" w:cs="Times New Roman"/>
          <w:sz w:val="24"/>
          <w:szCs w:val="24"/>
        </w:rPr>
        <w:t>Odobrenim kreditom potrebno je poštovati pravila kumulacije propisana u odgovarajućoj Uredbi o potporama, odnosno Krajnji primatelj za istu investiciju ne može koristiti financijske instrumente i/ili bespovratne potpore iz EU fondova.</w:t>
      </w:r>
    </w:p>
    <w:p w14:paraId="1BDD9BB4" w14:textId="77777777" w:rsidR="0000334D" w:rsidRDefault="0000334D" w:rsidP="00E56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87E55" w14:textId="77777777" w:rsidR="0000334D" w:rsidRDefault="0000334D" w:rsidP="00E56B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F0AE8" w14:textId="042F625B" w:rsidR="00E56B05" w:rsidRDefault="00BD1E8C" w:rsidP="00B8245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8245E">
        <w:rPr>
          <w:rFonts w:ascii="Times New Roman" w:hAnsi="Times New Roman" w:cs="Times New Roman"/>
          <w:b/>
          <w:sz w:val="24"/>
          <w:szCs w:val="24"/>
        </w:rPr>
        <w:t>II.</w:t>
      </w:r>
      <w:r w:rsidR="00B8245E">
        <w:rPr>
          <w:rFonts w:ascii="Times New Roman" w:hAnsi="Times New Roman" w:cs="Times New Roman"/>
          <w:b/>
          <w:sz w:val="24"/>
          <w:szCs w:val="24"/>
        </w:rPr>
        <w:tab/>
      </w:r>
      <w:r w:rsidR="00E56B05" w:rsidRPr="00A16330">
        <w:rPr>
          <w:rFonts w:ascii="Times New Roman" w:hAnsi="Times New Roman" w:cs="Times New Roman"/>
          <w:b/>
          <w:sz w:val="24"/>
          <w:szCs w:val="24"/>
        </w:rPr>
        <w:t>ROK VAŽENJA PROGRAMA</w:t>
      </w:r>
    </w:p>
    <w:p w14:paraId="13923004" w14:textId="77777777" w:rsidR="00E56B05" w:rsidRPr="00A16330" w:rsidRDefault="00E56B05" w:rsidP="00E56B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48B2BD" w14:textId="233407E3" w:rsidR="00E56B05" w:rsidRDefault="00E56B05" w:rsidP="00BD1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330">
        <w:rPr>
          <w:rFonts w:ascii="Times New Roman" w:hAnsi="Times New Roman" w:cs="Times New Roman"/>
          <w:sz w:val="24"/>
          <w:szCs w:val="24"/>
        </w:rPr>
        <w:t>Ovaj Program stupa na snagu danom donošenja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A16330">
        <w:rPr>
          <w:rFonts w:ascii="Times New Roman" w:hAnsi="Times New Roman" w:cs="Times New Roman"/>
          <w:sz w:val="24"/>
          <w:szCs w:val="24"/>
        </w:rPr>
        <w:t>važi do 31. prosinca 20</w:t>
      </w:r>
      <w:r w:rsidR="000E4A0C">
        <w:rPr>
          <w:rFonts w:ascii="Times New Roman" w:hAnsi="Times New Roman" w:cs="Times New Roman"/>
          <w:sz w:val="24"/>
          <w:szCs w:val="24"/>
        </w:rPr>
        <w:t>3</w:t>
      </w:r>
      <w:r w:rsidRPr="00A16330">
        <w:rPr>
          <w:rFonts w:ascii="Times New Roman" w:hAnsi="Times New Roman" w:cs="Times New Roman"/>
          <w:sz w:val="24"/>
          <w:szCs w:val="24"/>
        </w:rPr>
        <w:t>2.</w:t>
      </w:r>
    </w:p>
    <w:p w14:paraId="3BE49723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86F5A7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6FE636" w14:textId="77777777" w:rsidR="003028EA" w:rsidRDefault="003028E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A755BB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3B2BE7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1586E0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8243CE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61452E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BE41328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7BCA77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54A8C5" w14:textId="77777777" w:rsidR="004658AA" w:rsidRDefault="004658A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3AB01E" w14:textId="77777777" w:rsidR="004658AA" w:rsidRDefault="004658AA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31B15B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8029E7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D4D1B4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1CD8F5" w14:textId="77777777" w:rsidR="000E4A0C" w:rsidRDefault="000E4A0C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A1A6C23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2E83278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E3711F" w14:textId="77777777" w:rsidR="0000334D" w:rsidRDefault="0000334D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F8E67D" w14:textId="77777777" w:rsidR="009F48D8" w:rsidRDefault="009F48D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3B6052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26EB14F0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9FCFFC" w14:textId="73C6B3E8" w:rsidR="00450943" w:rsidRDefault="003E79E9" w:rsidP="0087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ovog Programa </w:t>
      </w:r>
      <w:r w:rsidRPr="003E79E9">
        <w:rPr>
          <w:rFonts w:ascii="Times New Roman" w:hAnsi="Times New Roman" w:cs="Times New Roman"/>
          <w:sz w:val="24"/>
          <w:szCs w:val="24"/>
        </w:rPr>
        <w:t>izdaju se jamstva za kredite</w:t>
      </w:r>
      <w:r w:rsidR="001344A8">
        <w:rPr>
          <w:rFonts w:ascii="Times New Roman" w:hAnsi="Times New Roman" w:cs="Times New Roman"/>
          <w:sz w:val="24"/>
          <w:szCs w:val="24"/>
        </w:rPr>
        <w:t xml:space="preserve"> financijskih institucija</w:t>
      </w:r>
      <w:r w:rsidRPr="003E79E9">
        <w:rPr>
          <w:rFonts w:ascii="Times New Roman" w:hAnsi="Times New Roman" w:cs="Times New Roman"/>
          <w:sz w:val="24"/>
          <w:szCs w:val="24"/>
        </w:rPr>
        <w:t xml:space="preserve"> odobrene za financiranje ulaganja u dugotrajnu materijalnu i nematerijalnu imovinu te kratkotrajnu imovinu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6AA">
        <w:rPr>
          <w:rFonts w:ascii="Times New Roman" w:hAnsi="Times New Roman" w:cs="Times New Roman"/>
          <w:sz w:val="24"/>
          <w:szCs w:val="24"/>
        </w:rPr>
        <w:t>kao i</w:t>
      </w:r>
      <w:r w:rsidRPr="00A16330">
        <w:rPr>
          <w:rFonts w:ascii="Times New Roman" w:hAnsi="Times New Roman" w:cs="Times New Roman"/>
          <w:sz w:val="24"/>
          <w:szCs w:val="24"/>
        </w:rPr>
        <w:t xml:space="preserve"> za kredite za obrtna sredstva za financiranje poslovnih aktivnosti</w:t>
      </w:r>
      <w:r w:rsidR="00450943" w:rsidRPr="00450943">
        <w:t xml:space="preserve"> </w:t>
      </w:r>
      <w:r w:rsidR="00450943" w:rsidRPr="00450943">
        <w:rPr>
          <w:rFonts w:ascii="Times New Roman" w:hAnsi="Times New Roman" w:cs="Times New Roman"/>
          <w:sz w:val="24"/>
          <w:szCs w:val="24"/>
        </w:rPr>
        <w:t>subjektima malog gospodarstva koji obavljaju poljoprivrednu djelatnost   – primarnu poljoprivrednu proizvodnju.</w:t>
      </w:r>
    </w:p>
    <w:p w14:paraId="74AD389E" w14:textId="77777777" w:rsidR="00450943" w:rsidRDefault="00450943" w:rsidP="00873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0336E" w14:textId="5D623DE2" w:rsidR="009F48D8" w:rsidRDefault="009F48D8" w:rsidP="009F48D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9. stavka 1. Zakona o poticanju razvoja malog gospodarstva („Narodne novine“, br. 29/02, 63/07, 53/12, 56/13 i 121/16) Vlada Republike Hrvatske, na prijedlog Ministarstva gospodarstva utvrđuje kriterije i uvjete za davanje jamstava za kredite.</w:t>
      </w:r>
    </w:p>
    <w:p w14:paraId="54EB03EF" w14:textId="77777777" w:rsidR="009F48D8" w:rsidRDefault="009F48D8" w:rsidP="009F48D8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2061E1B5" w14:textId="32C6C419" w:rsidR="009F48D8" w:rsidRPr="00364721" w:rsidRDefault="009F48D8" w:rsidP="00247EFD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9F48D8">
        <w:rPr>
          <w:rFonts w:ascii="Times New Roman" w:hAnsi="Times New Roman" w:cs="Times New Roman"/>
          <w:sz w:val="24"/>
          <w:szCs w:val="24"/>
        </w:rPr>
        <w:t xml:space="preserve">Slijedom navedenog, predlaže se donošenje Odluke o usvajanju </w:t>
      </w:r>
      <w:r w:rsidR="006A4BB8">
        <w:rPr>
          <w:rFonts w:ascii="Times New Roman" w:hAnsi="Times New Roman" w:cs="Times New Roman"/>
          <w:sz w:val="24"/>
          <w:szCs w:val="24"/>
        </w:rPr>
        <w:t>Nacionalnog j</w:t>
      </w:r>
      <w:r w:rsidRPr="009F48D8">
        <w:rPr>
          <w:rFonts w:ascii="Times New Roman" w:hAnsi="Times New Roman" w:cs="Times New Roman"/>
          <w:sz w:val="24"/>
          <w:szCs w:val="24"/>
        </w:rPr>
        <w:t xml:space="preserve">amstvenog </w:t>
      </w:r>
      <w:r w:rsidR="006A4BB8">
        <w:rPr>
          <w:rFonts w:ascii="Times New Roman" w:hAnsi="Times New Roman" w:cs="Times New Roman"/>
          <w:sz w:val="24"/>
          <w:szCs w:val="24"/>
        </w:rPr>
        <w:t>p</w:t>
      </w:r>
      <w:r w:rsidRPr="009F48D8">
        <w:rPr>
          <w:rFonts w:ascii="Times New Roman" w:hAnsi="Times New Roman" w:cs="Times New Roman"/>
          <w:sz w:val="24"/>
          <w:szCs w:val="24"/>
        </w:rPr>
        <w:t>rogram</w:t>
      </w:r>
      <w:r w:rsidR="006A4BB8">
        <w:rPr>
          <w:rFonts w:ascii="Times New Roman" w:hAnsi="Times New Roman" w:cs="Times New Roman"/>
          <w:sz w:val="24"/>
          <w:szCs w:val="24"/>
        </w:rPr>
        <w:t>a</w:t>
      </w:r>
      <w:r w:rsidR="00247EFD">
        <w:rPr>
          <w:rFonts w:ascii="Times New Roman" w:hAnsi="Times New Roman" w:cs="Times New Roman"/>
          <w:sz w:val="24"/>
          <w:szCs w:val="24"/>
        </w:rPr>
        <w:t xml:space="preserve"> </w:t>
      </w:r>
      <w:r w:rsidRPr="009F48D8">
        <w:rPr>
          <w:rFonts w:ascii="Times New Roman" w:hAnsi="Times New Roman" w:cs="Times New Roman"/>
          <w:sz w:val="24"/>
          <w:szCs w:val="24"/>
        </w:rPr>
        <w:t>"</w:t>
      </w:r>
      <w:r w:rsidR="006A4BB8" w:rsidRPr="006A4BB8">
        <w:t xml:space="preserve"> </w:t>
      </w:r>
      <w:r w:rsidR="006A4BB8" w:rsidRPr="006A4BB8">
        <w:rPr>
          <w:rFonts w:ascii="Times New Roman" w:hAnsi="Times New Roman" w:cs="Times New Roman"/>
          <w:sz w:val="24"/>
          <w:szCs w:val="24"/>
        </w:rPr>
        <w:t>Portfeljno jamstvo za poljoprivredu</w:t>
      </w:r>
      <w:r w:rsidRPr="009F48D8">
        <w:rPr>
          <w:rFonts w:ascii="Times New Roman" w:hAnsi="Times New Roman" w:cs="Times New Roman"/>
          <w:sz w:val="24"/>
          <w:szCs w:val="24"/>
        </w:rPr>
        <w:t>".</w:t>
      </w:r>
    </w:p>
    <w:sectPr w:rsidR="009F48D8" w:rsidRPr="00364721" w:rsidSect="00905A39">
      <w:pgSz w:w="11906" w:h="16838"/>
      <w:pgMar w:top="1135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A08CE" w14:textId="77777777" w:rsidR="00FC7B78" w:rsidRDefault="00FC7B78" w:rsidP="00F23A41">
      <w:pPr>
        <w:spacing w:after="0" w:line="240" w:lineRule="auto"/>
      </w:pPr>
      <w:r>
        <w:separator/>
      </w:r>
    </w:p>
  </w:endnote>
  <w:endnote w:type="continuationSeparator" w:id="0">
    <w:p w14:paraId="6D9FCB1A" w14:textId="77777777" w:rsidR="00FC7B78" w:rsidRDefault="00FC7B78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86FE" w14:textId="77777777" w:rsidR="00222655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222655" w:rsidRPr="00E14F24" w:rsidRDefault="00222655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FFD05" w14:textId="77777777" w:rsidR="00FC7B78" w:rsidRDefault="00FC7B78" w:rsidP="00F23A41">
      <w:pPr>
        <w:spacing w:after="0" w:line="240" w:lineRule="auto"/>
      </w:pPr>
      <w:r>
        <w:separator/>
      </w:r>
    </w:p>
  </w:footnote>
  <w:footnote w:type="continuationSeparator" w:id="0">
    <w:p w14:paraId="3F56E192" w14:textId="77777777" w:rsidR="00FC7B78" w:rsidRDefault="00FC7B78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7CC"/>
    <w:multiLevelType w:val="multilevel"/>
    <w:tmpl w:val="92A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C72"/>
    <w:multiLevelType w:val="hybridMultilevel"/>
    <w:tmpl w:val="CCA2FD86"/>
    <w:lvl w:ilvl="0" w:tplc="0180C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56AF"/>
    <w:multiLevelType w:val="hybridMultilevel"/>
    <w:tmpl w:val="96FE3A22"/>
    <w:lvl w:ilvl="0" w:tplc="0F20AF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61F4"/>
    <w:multiLevelType w:val="hybridMultilevel"/>
    <w:tmpl w:val="48B46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07B8E"/>
    <w:multiLevelType w:val="hybridMultilevel"/>
    <w:tmpl w:val="78724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04032"/>
    <w:multiLevelType w:val="hybridMultilevel"/>
    <w:tmpl w:val="1B92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0334D"/>
    <w:rsid w:val="000247A8"/>
    <w:rsid w:val="00027DEC"/>
    <w:rsid w:val="00043F6C"/>
    <w:rsid w:val="00053696"/>
    <w:rsid w:val="00086902"/>
    <w:rsid w:val="00090916"/>
    <w:rsid w:val="00092298"/>
    <w:rsid w:val="000935D4"/>
    <w:rsid w:val="00095787"/>
    <w:rsid w:val="000B2218"/>
    <w:rsid w:val="000B3C44"/>
    <w:rsid w:val="000B5D01"/>
    <w:rsid w:val="000C7475"/>
    <w:rsid w:val="000D2E14"/>
    <w:rsid w:val="000E4A0C"/>
    <w:rsid w:val="000E7664"/>
    <w:rsid w:val="000F689F"/>
    <w:rsid w:val="00111C78"/>
    <w:rsid w:val="0011434F"/>
    <w:rsid w:val="001344A8"/>
    <w:rsid w:val="00134FE9"/>
    <w:rsid w:val="00153880"/>
    <w:rsid w:val="00176875"/>
    <w:rsid w:val="001A1828"/>
    <w:rsid w:val="001A2ECE"/>
    <w:rsid w:val="001B531F"/>
    <w:rsid w:val="00207C00"/>
    <w:rsid w:val="00210EDD"/>
    <w:rsid w:val="0022032E"/>
    <w:rsid w:val="00222655"/>
    <w:rsid w:val="00235E24"/>
    <w:rsid w:val="00247EFD"/>
    <w:rsid w:val="00251DF1"/>
    <w:rsid w:val="00264DA1"/>
    <w:rsid w:val="00271ABB"/>
    <w:rsid w:val="0027360F"/>
    <w:rsid w:val="002909B6"/>
    <w:rsid w:val="002928EA"/>
    <w:rsid w:val="002D0A6F"/>
    <w:rsid w:val="002E3BAA"/>
    <w:rsid w:val="003028EA"/>
    <w:rsid w:val="00302A95"/>
    <w:rsid w:val="003048CA"/>
    <w:rsid w:val="0030527A"/>
    <w:rsid w:val="003210FF"/>
    <w:rsid w:val="0033549A"/>
    <w:rsid w:val="00345F2F"/>
    <w:rsid w:val="0034745D"/>
    <w:rsid w:val="00356477"/>
    <w:rsid w:val="00371D27"/>
    <w:rsid w:val="00383F00"/>
    <w:rsid w:val="0038592A"/>
    <w:rsid w:val="00386031"/>
    <w:rsid w:val="00394282"/>
    <w:rsid w:val="00395AF3"/>
    <w:rsid w:val="00396B8C"/>
    <w:rsid w:val="00397009"/>
    <w:rsid w:val="003A3152"/>
    <w:rsid w:val="003B756D"/>
    <w:rsid w:val="003E79E9"/>
    <w:rsid w:val="0040187F"/>
    <w:rsid w:val="00417034"/>
    <w:rsid w:val="00432049"/>
    <w:rsid w:val="00450943"/>
    <w:rsid w:val="004546C6"/>
    <w:rsid w:val="004658AA"/>
    <w:rsid w:val="00470969"/>
    <w:rsid w:val="004735B2"/>
    <w:rsid w:val="00474021"/>
    <w:rsid w:val="00482F74"/>
    <w:rsid w:val="004C391D"/>
    <w:rsid w:val="004C4C7A"/>
    <w:rsid w:val="004D2B2C"/>
    <w:rsid w:val="004D4678"/>
    <w:rsid w:val="004F6F0E"/>
    <w:rsid w:val="005066AA"/>
    <w:rsid w:val="0051095C"/>
    <w:rsid w:val="005232DD"/>
    <w:rsid w:val="0053186A"/>
    <w:rsid w:val="0053704A"/>
    <w:rsid w:val="00560748"/>
    <w:rsid w:val="005664AF"/>
    <w:rsid w:val="005C61AF"/>
    <w:rsid w:val="005D2DCF"/>
    <w:rsid w:val="005E66B0"/>
    <w:rsid w:val="005F48C1"/>
    <w:rsid w:val="0062537B"/>
    <w:rsid w:val="0062538C"/>
    <w:rsid w:val="00637114"/>
    <w:rsid w:val="00652CD1"/>
    <w:rsid w:val="0065539B"/>
    <w:rsid w:val="00663B10"/>
    <w:rsid w:val="0067728F"/>
    <w:rsid w:val="00693FFC"/>
    <w:rsid w:val="006948D6"/>
    <w:rsid w:val="006A02A8"/>
    <w:rsid w:val="006A4BB8"/>
    <w:rsid w:val="006C50F5"/>
    <w:rsid w:val="007001F8"/>
    <w:rsid w:val="007025E5"/>
    <w:rsid w:val="007102B0"/>
    <w:rsid w:val="007228ED"/>
    <w:rsid w:val="0072473D"/>
    <w:rsid w:val="00726102"/>
    <w:rsid w:val="00732F8B"/>
    <w:rsid w:val="00734BF1"/>
    <w:rsid w:val="007511B4"/>
    <w:rsid w:val="0075238A"/>
    <w:rsid w:val="00755B6A"/>
    <w:rsid w:val="00777894"/>
    <w:rsid w:val="00794360"/>
    <w:rsid w:val="007A4DE9"/>
    <w:rsid w:val="007A51D9"/>
    <w:rsid w:val="007D29CA"/>
    <w:rsid w:val="007E3EA5"/>
    <w:rsid w:val="007F3060"/>
    <w:rsid w:val="0080581F"/>
    <w:rsid w:val="00807C16"/>
    <w:rsid w:val="008556C8"/>
    <w:rsid w:val="00866938"/>
    <w:rsid w:val="00866D5C"/>
    <w:rsid w:val="00873D9C"/>
    <w:rsid w:val="008867AA"/>
    <w:rsid w:val="008A1C36"/>
    <w:rsid w:val="008A505C"/>
    <w:rsid w:val="008B3CB1"/>
    <w:rsid w:val="008E1E67"/>
    <w:rsid w:val="008F3953"/>
    <w:rsid w:val="00905A39"/>
    <w:rsid w:val="00927BC0"/>
    <w:rsid w:val="009404F6"/>
    <w:rsid w:val="00940655"/>
    <w:rsid w:val="00960E8F"/>
    <w:rsid w:val="00976C0E"/>
    <w:rsid w:val="00997ED7"/>
    <w:rsid w:val="009A729E"/>
    <w:rsid w:val="009B02FA"/>
    <w:rsid w:val="009B30B6"/>
    <w:rsid w:val="009D2862"/>
    <w:rsid w:val="009E02B7"/>
    <w:rsid w:val="009E5A1E"/>
    <w:rsid w:val="009F48D8"/>
    <w:rsid w:val="009F59C2"/>
    <w:rsid w:val="00A404B2"/>
    <w:rsid w:val="00A408EC"/>
    <w:rsid w:val="00A425E3"/>
    <w:rsid w:val="00A54CA4"/>
    <w:rsid w:val="00A5793D"/>
    <w:rsid w:val="00A601FA"/>
    <w:rsid w:val="00A80B61"/>
    <w:rsid w:val="00A915E3"/>
    <w:rsid w:val="00A92922"/>
    <w:rsid w:val="00AB033F"/>
    <w:rsid w:val="00AB22B1"/>
    <w:rsid w:val="00AD18E2"/>
    <w:rsid w:val="00AF6BCE"/>
    <w:rsid w:val="00B26B92"/>
    <w:rsid w:val="00B71FDB"/>
    <w:rsid w:val="00B8245E"/>
    <w:rsid w:val="00B936CB"/>
    <w:rsid w:val="00B9685F"/>
    <w:rsid w:val="00BB333E"/>
    <w:rsid w:val="00BD1E8C"/>
    <w:rsid w:val="00BD2868"/>
    <w:rsid w:val="00BE489A"/>
    <w:rsid w:val="00BF796C"/>
    <w:rsid w:val="00C0000D"/>
    <w:rsid w:val="00C038C7"/>
    <w:rsid w:val="00C13242"/>
    <w:rsid w:val="00C17547"/>
    <w:rsid w:val="00C35A6D"/>
    <w:rsid w:val="00C472FE"/>
    <w:rsid w:val="00C55143"/>
    <w:rsid w:val="00C6134E"/>
    <w:rsid w:val="00C75159"/>
    <w:rsid w:val="00C76430"/>
    <w:rsid w:val="00C8575C"/>
    <w:rsid w:val="00C94636"/>
    <w:rsid w:val="00CA1AB5"/>
    <w:rsid w:val="00CA388D"/>
    <w:rsid w:val="00CB0011"/>
    <w:rsid w:val="00CB44D7"/>
    <w:rsid w:val="00CC06B8"/>
    <w:rsid w:val="00CD0F74"/>
    <w:rsid w:val="00CD248A"/>
    <w:rsid w:val="00CF0459"/>
    <w:rsid w:val="00CF784C"/>
    <w:rsid w:val="00D0151C"/>
    <w:rsid w:val="00D03138"/>
    <w:rsid w:val="00D201E7"/>
    <w:rsid w:val="00D20FCD"/>
    <w:rsid w:val="00D34AF6"/>
    <w:rsid w:val="00D4370B"/>
    <w:rsid w:val="00D45278"/>
    <w:rsid w:val="00D47314"/>
    <w:rsid w:val="00D66ED9"/>
    <w:rsid w:val="00D92ADA"/>
    <w:rsid w:val="00D94448"/>
    <w:rsid w:val="00D94696"/>
    <w:rsid w:val="00D9485B"/>
    <w:rsid w:val="00DC261E"/>
    <w:rsid w:val="00DD2CFC"/>
    <w:rsid w:val="00DD638F"/>
    <w:rsid w:val="00DF18BE"/>
    <w:rsid w:val="00E07F29"/>
    <w:rsid w:val="00E14CE5"/>
    <w:rsid w:val="00E16A25"/>
    <w:rsid w:val="00E56B05"/>
    <w:rsid w:val="00E8666E"/>
    <w:rsid w:val="00E94A96"/>
    <w:rsid w:val="00EA1516"/>
    <w:rsid w:val="00EA5787"/>
    <w:rsid w:val="00EC6535"/>
    <w:rsid w:val="00ED5E52"/>
    <w:rsid w:val="00EE3278"/>
    <w:rsid w:val="00EE674F"/>
    <w:rsid w:val="00F06241"/>
    <w:rsid w:val="00F20466"/>
    <w:rsid w:val="00F23A41"/>
    <w:rsid w:val="00F24ED9"/>
    <w:rsid w:val="00F25A1C"/>
    <w:rsid w:val="00F31F03"/>
    <w:rsid w:val="00F37FDB"/>
    <w:rsid w:val="00F5365D"/>
    <w:rsid w:val="00F664E9"/>
    <w:rsid w:val="00F81C72"/>
    <w:rsid w:val="00F84036"/>
    <w:rsid w:val="00F9101D"/>
    <w:rsid w:val="00F97E8C"/>
    <w:rsid w:val="00FA0B51"/>
    <w:rsid w:val="00FC115B"/>
    <w:rsid w:val="00FC7B78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0E6F"/>
  <w15:docId w15:val="{6FC39BF3-32D6-4167-A31D-D1BC50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48D6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48D6"/>
    <w:rPr>
      <w:rFonts w:ascii="Calibri" w:hAnsi="Calibri" w:cs="Calibri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948D6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B05"/>
  </w:style>
  <w:style w:type="paragraph" w:customStyle="1" w:styleId="box460341">
    <w:name w:val="box_460341"/>
    <w:basedOn w:val="Normal"/>
    <w:rsid w:val="00E5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E56B05"/>
  </w:style>
  <w:style w:type="paragraph" w:styleId="Revision">
    <w:name w:val="Revision"/>
    <w:hidden/>
    <w:uiPriority w:val="99"/>
    <w:semiHidden/>
    <w:rsid w:val="005318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2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AZJMDCZ6QSYZ-1849078857-53297</_dlc_DocId>
    <_dlc_DocIdUrl xmlns="a494813a-d0d8-4dad-94cb-0d196f36ba15">
      <Url>https://ekoordinacije.vlada.hr/koordinacija-gospodarstvo/_layouts/15/DocIdRedir.aspx?ID=AZJMDCZ6QSYZ-1849078857-53297</Url>
      <Description>AZJMDCZ6QSYZ-1849078857-53297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9DD3-66A9-4864-ABF9-98596F0374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BA1681-D33B-4E1F-BBBC-8BC80144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B84D5-1A63-4A39-B660-8D98A551AC18}">
  <ds:schemaRefs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D9FD44-C7F9-46B2-B1DB-15E3E7CE94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9278BB-8942-463D-9575-9389E78C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Sonja Tučkar</cp:lastModifiedBy>
  <cp:revision>5</cp:revision>
  <cp:lastPrinted>2026-03-18T08:04:00Z</cp:lastPrinted>
  <dcterms:created xsi:type="dcterms:W3CDTF">2026-03-16T14:10:00Z</dcterms:created>
  <dcterms:modified xsi:type="dcterms:W3CDTF">2026-03-18T08:05:00Z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0c6138e0-c7ea-4cc0-9f2a-f8a955bfe4fa</vt:lpwstr>
  </property>
</Properties>
</file>