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420B" w14:textId="77F7BFE9" w:rsidR="005E7B0E" w:rsidRDefault="00C34FE6" w:rsidP="00626F63">
      <w:pPr>
        <w:spacing w:after="0"/>
        <w:jc w:val="center"/>
      </w:pPr>
      <w:r>
        <w:rPr>
          <w:noProof/>
          <w:lang w:eastAsia="hr-HR"/>
        </w:rPr>
        <w:drawing>
          <wp:inline distT="0" distB="0" distL="0" distR="0" wp14:anchorId="1C64EF12" wp14:editId="5B5C1E00">
            <wp:extent cx="504825" cy="687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8BBE" w14:textId="77777777" w:rsidR="005E7B0E" w:rsidRPr="00E75760" w:rsidRDefault="005E7B0E" w:rsidP="00626F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75760">
        <w:rPr>
          <w:rFonts w:ascii="Times New Roman" w:hAnsi="Times New Roman"/>
          <w:sz w:val="24"/>
          <w:szCs w:val="24"/>
        </w:rPr>
        <w:t>VLADA REPUBLIKE HRVATSKE</w:t>
      </w:r>
    </w:p>
    <w:p w14:paraId="3C895A77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958F720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AFBA0C4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5436D72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3D9CBC7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AF8EEB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A717DB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A8C87E4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BDE8ABA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DCD982" w14:textId="5EE371D7" w:rsidR="005E7B0E" w:rsidRPr="00E75760" w:rsidRDefault="005E7B0E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5760">
        <w:rPr>
          <w:rFonts w:ascii="Times New Roman" w:hAnsi="Times New Roman"/>
          <w:sz w:val="24"/>
          <w:szCs w:val="24"/>
        </w:rPr>
        <w:t xml:space="preserve">Zagreb, </w:t>
      </w:r>
      <w:r w:rsidR="000828DA">
        <w:rPr>
          <w:rFonts w:ascii="Times New Roman" w:hAnsi="Times New Roman"/>
          <w:sz w:val="24"/>
          <w:szCs w:val="24"/>
        </w:rPr>
        <w:t>8. siječnja</w:t>
      </w:r>
      <w:r w:rsidR="000902C2">
        <w:rPr>
          <w:rFonts w:ascii="Times New Roman" w:hAnsi="Times New Roman"/>
          <w:sz w:val="24"/>
          <w:szCs w:val="24"/>
        </w:rPr>
        <w:t xml:space="preserve"> </w:t>
      </w:r>
      <w:r w:rsidR="00BB01D0">
        <w:rPr>
          <w:rFonts w:ascii="Times New Roman" w:hAnsi="Times New Roman"/>
          <w:sz w:val="24"/>
          <w:szCs w:val="24"/>
        </w:rPr>
        <w:t>202</w:t>
      </w:r>
      <w:r w:rsidR="000828DA">
        <w:rPr>
          <w:rFonts w:ascii="Times New Roman" w:hAnsi="Times New Roman"/>
          <w:sz w:val="24"/>
          <w:szCs w:val="24"/>
        </w:rPr>
        <w:t>6</w:t>
      </w:r>
      <w:r w:rsidRPr="00E75760">
        <w:rPr>
          <w:rFonts w:ascii="Times New Roman" w:hAnsi="Times New Roman"/>
          <w:sz w:val="24"/>
          <w:szCs w:val="24"/>
        </w:rPr>
        <w:t>.</w:t>
      </w:r>
    </w:p>
    <w:p w14:paraId="69910FD7" w14:textId="77777777" w:rsidR="005E7B0E" w:rsidRPr="00E75760" w:rsidRDefault="005E7B0E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D198D1C" w14:textId="77777777" w:rsidR="005E7B0E" w:rsidRDefault="005E7B0E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A4F634E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8385E7" w14:textId="77777777" w:rsidR="00626F63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BC24A2" w14:textId="77777777" w:rsidR="00626F63" w:rsidRPr="00E75760" w:rsidRDefault="00626F63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8475B7D" w14:textId="77777777" w:rsidR="005E7B0E" w:rsidRPr="00E75760" w:rsidRDefault="005E7B0E" w:rsidP="00626F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8DAF0A" w14:textId="77777777" w:rsidR="005E7B0E" w:rsidRPr="00E75760" w:rsidRDefault="005E7B0E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6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5E7B0E" w:rsidRPr="00E75760" w14:paraId="10F08E0D" w14:textId="77777777" w:rsidTr="00BB01D0">
        <w:tc>
          <w:tcPr>
            <w:tcW w:w="1951" w:type="dxa"/>
            <w:hideMark/>
          </w:tcPr>
          <w:p w14:paraId="0A80EA4D" w14:textId="77777777" w:rsidR="005E7B0E" w:rsidRPr="00E75760" w:rsidRDefault="005E7B0E" w:rsidP="00626F6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5760">
              <w:rPr>
                <w:rFonts w:ascii="Times New Roman" w:hAnsi="Times New Roman"/>
                <w:smallCaps/>
                <w:sz w:val="24"/>
                <w:szCs w:val="24"/>
              </w:rPr>
              <w:t>Predlagatelj</w:t>
            </w:r>
            <w:r w:rsidRPr="00E7576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A95362" w14:textId="3CB44E2F" w:rsidR="005E7B0E" w:rsidRPr="00E75760" w:rsidRDefault="003260AB" w:rsidP="00626F6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77864C15" w14:textId="77777777" w:rsidR="005E7B0E" w:rsidRPr="00E75760" w:rsidRDefault="005E7B0E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6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621A6C7" w14:textId="7341D47C" w:rsidR="005E7B0E" w:rsidRDefault="005E7B0E" w:rsidP="00626F63">
      <w:pPr>
        <w:spacing w:after="0"/>
        <w:ind w:left="1985" w:hanging="1843"/>
        <w:jc w:val="both"/>
        <w:rPr>
          <w:color w:val="000000"/>
        </w:rPr>
      </w:pPr>
      <w:r w:rsidRPr="005E7B0E">
        <w:rPr>
          <w:rFonts w:ascii="Times New Roman" w:hAnsi="Times New Roman"/>
        </w:rPr>
        <w:t>PREDMET: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60A79">
        <w:rPr>
          <w:rFonts w:ascii="Times New Roman" w:hAnsi="Times New Roman"/>
          <w:color w:val="000000"/>
          <w:sz w:val="24"/>
          <w:szCs w:val="24"/>
        </w:rPr>
        <w:t xml:space="preserve">Prijedlog </w:t>
      </w:r>
      <w:r w:rsidR="00DA251F" w:rsidRPr="00760A79">
        <w:rPr>
          <w:rFonts w:ascii="Times New Roman" w:hAnsi="Times New Roman"/>
          <w:color w:val="000000"/>
          <w:sz w:val="24"/>
          <w:szCs w:val="24"/>
        </w:rPr>
        <w:t>z</w:t>
      </w:r>
      <w:r w:rsidRPr="00760A79">
        <w:rPr>
          <w:rFonts w:ascii="Times New Roman" w:hAnsi="Times New Roman"/>
          <w:color w:val="000000"/>
          <w:sz w:val="24"/>
          <w:szCs w:val="24"/>
        </w:rPr>
        <w:t xml:space="preserve">aključka o prihvaćanju </w:t>
      </w:r>
      <w:r w:rsidR="00E04659">
        <w:rPr>
          <w:rFonts w:ascii="Times New Roman" w:hAnsi="Times New Roman"/>
          <w:color w:val="000000"/>
          <w:sz w:val="24"/>
          <w:szCs w:val="24"/>
        </w:rPr>
        <w:t>Nacrta m</w:t>
      </w:r>
      <w:r w:rsidRPr="00760A79">
        <w:rPr>
          <w:rFonts w:ascii="Times New Roman" w:hAnsi="Times New Roman"/>
          <w:color w:val="000000"/>
          <w:sz w:val="24"/>
          <w:szCs w:val="24"/>
        </w:rPr>
        <w:t xml:space="preserve">emoranduma </w:t>
      </w:r>
      <w:r w:rsidR="00DA3C12" w:rsidRPr="00760A79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FD41B7" w:rsidRPr="00760A79">
        <w:rPr>
          <w:rFonts w:ascii="Times New Roman" w:hAnsi="Times New Roman"/>
          <w:color w:val="000000"/>
          <w:sz w:val="24"/>
          <w:szCs w:val="24"/>
        </w:rPr>
        <w:t>suglasnosti</w:t>
      </w:r>
      <w:r w:rsidR="00DA3C12" w:rsidRPr="00760A79">
        <w:rPr>
          <w:rFonts w:ascii="Times New Roman" w:hAnsi="Times New Roman"/>
          <w:color w:val="000000"/>
          <w:sz w:val="24"/>
          <w:szCs w:val="24"/>
        </w:rPr>
        <w:t xml:space="preserve"> između Vlade Republike Hrvatske i Vijeća ministara Bosne i Hercegovine o suradnji </w:t>
      </w:r>
      <w:r w:rsidR="005C1947" w:rsidRPr="00760A79">
        <w:rPr>
          <w:rFonts w:ascii="Times New Roman" w:hAnsi="Times New Roman"/>
          <w:color w:val="000000"/>
          <w:sz w:val="24"/>
          <w:szCs w:val="24"/>
        </w:rPr>
        <w:t>u područjima razvoja sigurne digitalne infrastrukture, razvoja javnih digitalnih usluga i digitalne transformacije</w:t>
      </w:r>
    </w:p>
    <w:p w14:paraId="040828E4" w14:textId="77777777" w:rsidR="005E7B0E" w:rsidRPr="005E7B0E" w:rsidRDefault="005E7B0E" w:rsidP="00626F63">
      <w:pPr>
        <w:spacing w:after="0"/>
        <w:ind w:left="1843" w:hanging="1701"/>
        <w:jc w:val="both"/>
        <w:rPr>
          <w:color w:val="000000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48156B66" w14:textId="683A3E4D" w:rsidR="005E7B0E" w:rsidRDefault="005E7B0E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905D7" w14:textId="77777777" w:rsidR="00626F63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C69B5B" w14:textId="77777777" w:rsidR="00626F63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C17BF" w14:textId="77777777" w:rsidR="00626F63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990E81" w14:textId="77777777" w:rsidR="00626F63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ECE491" w14:textId="77777777" w:rsidR="00626F63" w:rsidRPr="00E75760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60736" w14:textId="77777777" w:rsidR="005E7B0E" w:rsidRPr="00E75760" w:rsidRDefault="005E7B0E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0F96AE" w14:textId="77777777" w:rsidR="005E7B0E" w:rsidRPr="00E75760" w:rsidRDefault="005E7B0E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478FC" w14:textId="77777777" w:rsidR="005E7B0E" w:rsidRDefault="005E7B0E" w:rsidP="00626F63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9724B58" w14:textId="77777777" w:rsidR="005E7B0E" w:rsidRDefault="005E7B0E" w:rsidP="00626F63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50C122BE" w14:textId="77777777" w:rsidR="005E7B0E" w:rsidRDefault="005E7B0E" w:rsidP="00626F63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C5EC092" w14:textId="77777777" w:rsidR="005E7B0E" w:rsidRPr="00E75760" w:rsidRDefault="005E7B0E" w:rsidP="00626F63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7A0E69F1" w14:textId="77777777" w:rsidR="005E7B0E" w:rsidRPr="00E75760" w:rsidRDefault="005E7B0E" w:rsidP="00626F63">
      <w:pPr>
        <w:spacing w:after="0"/>
        <w:rPr>
          <w:rFonts w:ascii="Times New Roman" w:hAnsi="Times New Roman"/>
          <w:sz w:val="24"/>
          <w:szCs w:val="24"/>
        </w:rPr>
      </w:pPr>
    </w:p>
    <w:p w14:paraId="7646509F" w14:textId="77777777" w:rsidR="00626F63" w:rsidRDefault="005E7B0E" w:rsidP="00626F63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404040"/>
          <w:spacing w:val="20"/>
        </w:rPr>
        <w:sectPr w:rsidR="00626F63" w:rsidSect="00626F63">
          <w:head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E7B0E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7A58D2ED" w14:textId="77777777" w:rsidR="00D861CC" w:rsidRDefault="00D861CC" w:rsidP="00626F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AA152E" w14:textId="7C401DF2" w:rsidR="00597AF2" w:rsidRPr="00D36312" w:rsidRDefault="000A0188" w:rsidP="00626F6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36312">
        <w:rPr>
          <w:rFonts w:ascii="Times New Roman" w:hAnsi="Times New Roman"/>
          <w:sz w:val="24"/>
          <w:szCs w:val="24"/>
        </w:rPr>
        <w:t>Na temelju članka 31.</w:t>
      </w:r>
      <w:r w:rsidR="00597AF2" w:rsidRPr="00D36312">
        <w:rPr>
          <w:rFonts w:ascii="Times New Roman" w:hAnsi="Times New Roman"/>
          <w:sz w:val="24"/>
          <w:szCs w:val="24"/>
        </w:rPr>
        <w:t xml:space="preserve"> stavka 3</w:t>
      </w:r>
      <w:r w:rsidRPr="00D36312">
        <w:rPr>
          <w:rFonts w:ascii="Times New Roman" w:hAnsi="Times New Roman"/>
          <w:sz w:val="24"/>
          <w:szCs w:val="24"/>
        </w:rPr>
        <w:t>.</w:t>
      </w:r>
      <w:r w:rsidR="00597AF2" w:rsidRPr="00D36312">
        <w:rPr>
          <w:rFonts w:ascii="Times New Roman" w:hAnsi="Times New Roman"/>
          <w:sz w:val="24"/>
          <w:szCs w:val="24"/>
        </w:rPr>
        <w:t xml:space="preserve"> Zakona o Vladi Republike Hrvat</w:t>
      </w:r>
      <w:r w:rsidR="00C144A2" w:rsidRPr="00D36312">
        <w:rPr>
          <w:rFonts w:ascii="Times New Roman" w:hAnsi="Times New Roman"/>
          <w:sz w:val="24"/>
          <w:szCs w:val="24"/>
        </w:rPr>
        <w:t>ske (</w:t>
      </w:r>
      <w:r w:rsidR="00AF190D">
        <w:rPr>
          <w:rFonts w:ascii="Times New Roman" w:hAnsi="Times New Roman"/>
          <w:sz w:val="24"/>
          <w:szCs w:val="24"/>
        </w:rPr>
        <w:t>„</w:t>
      </w:r>
      <w:r w:rsidR="00C144A2" w:rsidRPr="00D36312">
        <w:rPr>
          <w:rFonts w:ascii="Times New Roman" w:hAnsi="Times New Roman"/>
          <w:sz w:val="24"/>
          <w:szCs w:val="24"/>
        </w:rPr>
        <w:t>Narodne novine</w:t>
      </w:r>
      <w:r w:rsidR="00AF190D">
        <w:rPr>
          <w:rFonts w:ascii="Times New Roman" w:hAnsi="Times New Roman"/>
          <w:sz w:val="24"/>
          <w:szCs w:val="24"/>
        </w:rPr>
        <w:t>“</w:t>
      </w:r>
      <w:r w:rsidR="00C144A2" w:rsidRPr="00D36312">
        <w:rPr>
          <w:rFonts w:ascii="Times New Roman" w:hAnsi="Times New Roman"/>
          <w:sz w:val="24"/>
          <w:szCs w:val="24"/>
        </w:rPr>
        <w:t>,</w:t>
      </w:r>
      <w:r w:rsidR="00784435" w:rsidRPr="00784435">
        <w:rPr>
          <w:rFonts w:ascii="Times New Roman" w:hAnsi="Times New Roman"/>
          <w:sz w:val="24"/>
          <w:szCs w:val="24"/>
        </w:rPr>
        <w:t xml:space="preserve"> br. 150/11</w:t>
      </w:r>
      <w:r w:rsidR="00DA251F">
        <w:rPr>
          <w:rFonts w:ascii="Times New Roman" w:hAnsi="Times New Roman"/>
          <w:sz w:val="24"/>
          <w:szCs w:val="24"/>
        </w:rPr>
        <w:t>.</w:t>
      </w:r>
      <w:r w:rsidR="00784435" w:rsidRPr="00784435">
        <w:rPr>
          <w:rFonts w:ascii="Times New Roman" w:hAnsi="Times New Roman"/>
          <w:sz w:val="24"/>
          <w:szCs w:val="24"/>
        </w:rPr>
        <w:t>, 119/14</w:t>
      </w:r>
      <w:r w:rsidR="00DA251F">
        <w:rPr>
          <w:rFonts w:ascii="Times New Roman" w:hAnsi="Times New Roman"/>
          <w:sz w:val="24"/>
          <w:szCs w:val="24"/>
        </w:rPr>
        <w:t>.</w:t>
      </w:r>
      <w:r w:rsidR="00784435" w:rsidRPr="00784435">
        <w:rPr>
          <w:rFonts w:ascii="Times New Roman" w:hAnsi="Times New Roman"/>
          <w:sz w:val="24"/>
          <w:szCs w:val="24"/>
        </w:rPr>
        <w:t>, 93/16</w:t>
      </w:r>
      <w:r w:rsidR="00DA251F">
        <w:rPr>
          <w:rFonts w:ascii="Times New Roman" w:hAnsi="Times New Roman"/>
          <w:sz w:val="24"/>
          <w:szCs w:val="24"/>
        </w:rPr>
        <w:t>.</w:t>
      </w:r>
      <w:r w:rsidR="00784435" w:rsidRPr="00784435">
        <w:rPr>
          <w:rFonts w:ascii="Times New Roman" w:hAnsi="Times New Roman"/>
          <w:sz w:val="24"/>
          <w:szCs w:val="24"/>
        </w:rPr>
        <w:t>, 116/18</w:t>
      </w:r>
      <w:r w:rsidR="00DA251F">
        <w:rPr>
          <w:rFonts w:ascii="Times New Roman" w:hAnsi="Times New Roman"/>
          <w:sz w:val="24"/>
          <w:szCs w:val="24"/>
        </w:rPr>
        <w:t>.</w:t>
      </w:r>
      <w:r w:rsidR="00655E9C">
        <w:rPr>
          <w:rFonts w:ascii="Times New Roman" w:hAnsi="Times New Roman"/>
          <w:sz w:val="24"/>
          <w:szCs w:val="24"/>
        </w:rPr>
        <w:t xml:space="preserve">, </w:t>
      </w:r>
      <w:r w:rsidR="00784435" w:rsidRPr="00784435">
        <w:rPr>
          <w:rFonts w:ascii="Times New Roman" w:hAnsi="Times New Roman"/>
          <w:sz w:val="24"/>
          <w:szCs w:val="24"/>
        </w:rPr>
        <w:t>80/22</w:t>
      </w:r>
      <w:r w:rsidR="00DA251F">
        <w:rPr>
          <w:rFonts w:ascii="Times New Roman" w:hAnsi="Times New Roman"/>
          <w:sz w:val="24"/>
          <w:szCs w:val="24"/>
        </w:rPr>
        <w:t>.</w:t>
      </w:r>
      <w:r w:rsidR="00655E9C">
        <w:rPr>
          <w:rFonts w:ascii="Times New Roman" w:hAnsi="Times New Roman"/>
          <w:sz w:val="24"/>
          <w:szCs w:val="24"/>
        </w:rPr>
        <w:t xml:space="preserve"> i 78/24</w:t>
      </w:r>
      <w:r w:rsidR="00DA251F">
        <w:rPr>
          <w:rFonts w:ascii="Times New Roman" w:hAnsi="Times New Roman"/>
          <w:sz w:val="24"/>
          <w:szCs w:val="24"/>
        </w:rPr>
        <w:t>.</w:t>
      </w:r>
      <w:r w:rsidR="00784435" w:rsidRPr="00784435">
        <w:rPr>
          <w:rFonts w:ascii="Times New Roman" w:hAnsi="Times New Roman"/>
          <w:sz w:val="24"/>
          <w:szCs w:val="24"/>
        </w:rPr>
        <w:t>)</w:t>
      </w:r>
      <w:r w:rsidR="00597AF2" w:rsidRPr="00D36312">
        <w:rPr>
          <w:rFonts w:ascii="Times New Roman" w:hAnsi="Times New Roman"/>
          <w:sz w:val="24"/>
          <w:szCs w:val="24"/>
        </w:rPr>
        <w:t>,</w:t>
      </w:r>
      <w:r w:rsidR="004A38F3" w:rsidRPr="004A38F3">
        <w:rPr>
          <w:rFonts w:ascii="Times New Roman" w:hAnsi="Times New Roman"/>
          <w:sz w:val="24"/>
          <w:szCs w:val="24"/>
        </w:rPr>
        <w:t xml:space="preserve"> </w:t>
      </w:r>
      <w:r w:rsidR="00624056" w:rsidRPr="00D36312">
        <w:rPr>
          <w:rFonts w:ascii="Times New Roman" w:hAnsi="Times New Roman"/>
          <w:sz w:val="24"/>
          <w:szCs w:val="24"/>
        </w:rPr>
        <w:t>Vlada</w:t>
      </w:r>
      <w:r w:rsidR="00597AF2" w:rsidRPr="00D36312">
        <w:rPr>
          <w:rFonts w:ascii="Times New Roman" w:hAnsi="Times New Roman"/>
          <w:sz w:val="24"/>
          <w:szCs w:val="24"/>
        </w:rPr>
        <w:t xml:space="preserve"> Republike Hrvatske je na sjed</w:t>
      </w:r>
      <w:r w:rsidR="00994397">
        <w:rPr>
          <w:rFonts w:ascii="Times New Roman" w:hAnsi="Times New Roman"/>
          <w:sz w:val="24"/>
          <w:szCs w:val="24"/>
        </w:rPr>
        <w:t>nici održanoj ___________</w:t>
      </w:r>
      <w:r w:rsidR="00784435">
        <w:rPr>
          <w:rFonts w:ascii="Times New Roman" w:hAnsi="Times New Roman"/>
          <w:sz w:val="24"/>
          <w:szCs w:val="24"/>
        </w:rPr>
        <w:t xml:space="preserve"> </w:t>
      </w:r>
      <w:r w:rsidR="00994397">
        <w:rPr>
          <w:rFonts w:ascii="Times New Roman" w:hAnsi="Times New Roman"/>
          <w:sz w:val="24"/>
          <w:szCs w:val="24"/>
        </w:rPr>
        <w:t>202</w:t>
      </w:r>
      <w:r w:rsidR="00D861CC">
        <w:rPr>
          <w:rFonts w:ascii="Times New Roman" w:hAnsi="Times New Roman"/>
          <w:sz w:val="24"/>
          <w:szCs w:val="24"/>
        </w:rPr>
        <w:t>6</w:t>
      </w:r>
      <w:r w:rsidRPr="00D36312">
        <w:rPr>
          <w:rFonts w:ascii="Times New Roman" w:hAnsi="Times New Roman"/>
          <w:sz w:val="24"/>
          <w:szCs w:val="24"/>
        </w:rPr>
        <w:t xml:space="preserve">. </w:t>
      </w:r>
      <w:r w:rsidR="00597AF2" w:rsidRPr="00D36312">
        <w:rPr>
          <w:rFonts w:ascii="Times New Roman" w:hAnsi="Times New Roman"/>
          <w:sz w:val="24"/>
          <w:szCs w:val="24"/>
        </w:rPr>
        <w:t>donijela</w:t>
      </w:r>
    </w:p>
    <w:p w14:paraId="78FB7221" w14:textId="77777777" w:rsidR="00597AF2" w:rsidRDefault="00597AF2" w:rsidP="00626F63">
      <w:pPr>
        <w:spacing w:after="0"/>
        <w:rPr>
          <w:rFonts w:ascii="Times New Roman" w:hAnsi="Times New Roman"/>
          <w:sz w:val="24"/>
          <w:szCs w:val="24"/>
        </w:rPr>
      </w:pPr>
    </w:p>
    <w:p w14:paraId="58987410" w14:textId="77777777" w:rsidR="00626F63" w:rsidRPr="00D36312" w:rsidRDefault="00626F63" w:rsidP="00626F63">
      <w:pPr>
        <w:spacing w:after="0"/>
        <w:rPr>
          <w:rFonts w:ascii="Times New Roman" w:hAnsi="Times New Roman"/>
          <w:sz w:val="24"/>
          <w:szCs w:val="24"/>
        </w:rPr>
      </w:pPr>
    </w:p>
    <w:p w14:paraId="615655D2" w14:textId="77777777" w:rsidR="00597AF2" w:rsidRPr="00D36312" w:rsidRDefault="00597AF2" w:rsidP="00626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6312">
        <w:rPr>
          <w:rFonts w:ascii="Times New Roman" w:hAnsi="Times New Roman"/>
          <w:b/>
          <w:sz w:val="24"/>
          <w:szCs w:val="24"/>
        </w:rPr>
        <w:t>Z A K LJ U Č A K</w:t>
      </w:r>
    </w:p>
    <w:p w14:paraId="4827409D" w14:textId="77777777" w:rsidR="00597AF2" w:rsidRDefault="00597AF2" w:rsidP="00626F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3B9C88" w14:textId="77777777" w:rsidR="00626F63" w:rsidRPr="00D36312" w:rsidRDefault="00626F63" w:rsidP="00626F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E6B362" w14:textId="20662FA7" w:rsidR="00AF190D" w:rsidRDefault="00994397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Prihvaća</w:t>
      </w:r>
      <w:r w:rsidR="00835337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0D" w:rsidRPr="00760A79">
        <w:rPr>
          <w:rFonts w:ascii="Times New Roman" w:hAnsi="Times New Roman"/>
          <w:sz w:val="24"/>
          <w:szCs w:val="24"/>
        </w:rPr>
        <w:t xml:space="preserve">Nacrt </w:t>
      </w:r>
      <w:r w:rsidR="00DA251F" w:rsidRPr="00760A79">
        <w:rPr>
          <w:rFonts w:ascii="Times New Roman" w:hAnsi="Times New Roman"/>
          <w:color w:val="000000"/>
          <w:sz w:val="24"/>
          <w:szCs w:val="24"/>
        </w:rPr>
        <w:t>m</w:t>
      </w:r>
      <w:r w:rsidR="00784435" w:rsidRPr="00760A79">
        <w:rPr>
          <w:rFonts w:ascii="Times New Roman" w:hAnsi="Times New Roman"/>
          <w:color w:val="000000"/>
          <w:sz w:val="24"/>
          <w:szCs w:val="24"/>
        </w:rPr>
        <w:t xml:space="preserve">emoranduma o </w:t>
      </w:r>
      <w:r w:rsidR="00D0392C" w:rsidRPr="00760A79">
        <w:rPr>
          <w:rFonts w:ascii="Times New Roman" w:hAnsi="Times New Roman"/>
          <w:color w:val="000000"/>
          <w:sz w:val="24"/>
          <w:szCs w:val="24"/>
        </w:rPr>
        <w:t>suglasnosti</w:t>
      </w:r>
      <w:r w:rsidR="00784435" w:rsidRPr="00760A79">
        <w:rPr>
          <w:rFonts w:ascii="Times New Roman" w:hAnsi="Times New Roman"/>
          <w:color w:val="000000"/>
          <w:sz w:val="24"/>
          <w:szCs w:val="24"/>
        </w:rPr>
        <w:t xml:space="preserve"> između Vlade Republike Hrvatske i Vijeća ministara Bosne i Hercegovine o suradnji </w:t>
      </w:r>
      <w:r w:rsidR="005C1947" w:rsidRPr="00760A79">
        <w:rPr>
          <w:rFonts w:ascii="Times New Roman" w:hAnsi="Times New Roman"/>
          <w:color w:val="000000"/>
          <w:sz w:val="24"/>
          <w:szCs w:val="24"/>
        </w:rPr>
        <w:t>u</w:t>
      </w:r>
      <w:r w:rsidR="00784435" w:rsidRPr="0076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1947" w:rsidRPr="00760A79">
        <w:rPr>
          <w:rFonts w:ascii="Times New Roman" w:hAnsi="Times New Roman"/>
          <w:color w:val="000000"/>
          <w:sz w:val="24"/>
          <w:szCs w:val="24"/>
        </w:rPr>
        <w:t>područjima razvoja sigurne digitalne infrastrukture, razvoja javnih digitalnih usluga i digitalne transformacije</w:t>
      </w:r>
      <w:r w:rsidR="00597AF2" w:rsidRPr="00760A79">
        <w:rPr>
          <w:rFonts w:ascii="Times New Roman" w:hAnsi="Times New Roman"/>
          <w:sz w:val="24"/>
          <w:szCs w:val="24"/>
        </w:rPr>
        <w:t>,</w:t>
      </w:r>
      <w:r w:rsidR="00597AF2" w:rsidRPr="00D36312">
        <w:rPr>
          <w:rFonts w:ascii="Times New Roman" w:hAnsi="Times New Roman"/>
          <w:sz w:val="24"/>
          <w:szCs w:val="24"/>
        </w:rPr>
        <w:t xml:space="preserve"> u</w:t>
      </w:r>
      <w:r w:rsidR="004E30BC">
        <w:rPr>
          <w:rFonts w:ascii="Times New Roman" w:hAnsi="Times New Roman"/>
          <w:sz w:val="24"/>
          <w:szCs w:val="24"/>
        </w:rPr>
        <w:t xml:space="preserve"> tekstu koji je </w:t>
      </w:r>
      <w:r w:rsidR="00597AF2" w:rsidRPr="00D36312">
        <w:rPr>
          <w:rFonts w:ascii="Times New Roman" w:hAnsi="Times New Roman"/>
          <w:sz w:val="24"/>
          <w:szCs w:val="24"/>
        </w:rPr>
        <w:t>dostavi</w:t>
      </w:r>
      <w:r w:rsidR="00302A3D">
        <w:rPr>
          <w:rFonts w:ascii="Times New Roman" w:hAnsi="Times New Roman"/>
          <w:sz w:val="24"/>
          <w:szCs w:val="24"/>
        </w:rPr>
        <w:t>l</w:t>
      </w:r>
      <w:r w:rsidR="00597AF2" w:rsidRPr="00D36312">
        <w:rPr>
          <w:rFonts w:ascii="Times New Roman" w:hAnsi="Times New Roman"/>
          <w:sz w:val="24"/>
          <w:szCs w:val="24"/>
        </w:rPr>
        <w:t xml:space="preserve">o </w:t>
      </w:r>
      <w:r w:rsidR="003260AB">
        <w:rPr>
          <w:rFonts w:ascii="Times New Roman" w:hAnsi="Times New Roman"/>
          <w:sz w:val="24"/>
          <w:szCs w:val="24"/>
        </w:rPr>
        <w:t>Ministarstvo pravosuđa, uprave i digitalne transformacije</w:t>
      </w:r>
      <w:r w:rsidR="00760A79">
        <w:rPr>
          <w:rFonts w:ascii="Times New Roman" w:hAnsi="Times New Roman"/>
          <w:sz w:val="24"/>
          <w:szCs w:val="24"/>
        </w:rPr>
        <w:t xml:space="preserve"> aktom,</w:t>
      </w:r>
      <w:r w:rsidR="00597AF2" w:rsidRPr="00D36312">
        <w:rPr>
          <w:rFonts w:ascii="Times New Roman" w:hAnsi="Times New Roman"/>
          <w:sz w:val="24"/>
          <w:szCs w:val="24"/>
        </w:rPr>
        <w:t xml:space="preserve"> </w:t>
      </w:r>
      <w:r w:rsidR="00AF190D" w:rsidRPr="004E30BC">
        <w:rPr>
          <w:rFonts w:ascii="Times New Roman" w:hAnsi="Times New Roman"/>
          <w:sz w:val="24"/>
          <w:szCs w:val="24"/>
        </w:rPr>
        <w:t>KLASA</w:t>
      </w:r>
      <w:r w:rsidR="00597AF2" w:rsidRPr="004E30BC">
        <w:rPr>
          <w:rFonts w:ascii="Times New Roman" w:hAnsi="Times New Roman"/>
          <w:sz w:val="24"/>
          <w:szCs w:val="24"/>
        </w:rPr>
        <w:t>:</w:t>
      </w:r>
      <w:r w:rsidR="004E30BC" w:rsidRPr="004E30BC">
        <w:rPr>
          <w:rFonts w:ascii="Times New Roman" w:hAnsi="Times New Roman"/>
          <w:sz w:val="24"/>
          <w:szCs w:val="24"/>
        </w:rPr>
        <w:t xml:space="preserve"> </w:t>
      </w:r>
      <w:r w:rsidR="00760A79">
        <w:rPr>
          <w:rFonts w:ascii="Times New Roman" w:hAnsi="Times New Roman"/>
          <w:sz w:val="24"/>
          <w:szCs w:val="24"/>
        </w:rPr>
        <w:t>023-03/24-02/03</w:t>
      </w:r>
      <w:r w:rsidR="00C144A2" w:rsidRPr="004E30BC">
        <w:rPr>
          <w:rFonts w:ascii="Times New Roman" w:hAnsi="Times New Roman"/>
          <w:sz w:val="24"/>
          <w:szCs w:val="24"/>
        </w:rPr>
        <w:t xml:space="preserve">, </w:t>
      </w:r>
      <w:r w:rsidR="00AF190D" w:rsidRPr="004E30BC">
        <w:rPr>
          <w:rFonts w:ascii="Times New Roman" w:hAnsi="Times New Roman"/>
          <w:sz w:val="24"/>
          <w:szCs w:val="24"/>
        </w:rPr>
        <w:t>URBROJ</w:t>
      </w:r>
      <w:r w:rsidR="00A4543D" w:rsidRPr="004E30BC">
        <w:rPr>
          <w:rFonts w:ascii="Times New Roman" w:hAnsi="Times New Roman"/>
          <w:sz w:val="24"/>
          <w:szCs w:val="24"/>
        </w:rPr>
        <w:t xml:space="preserve">: </w:t>
      </w:r>
      <w:r w:rsidR="00760A79">
        <w:rPr>
          <w:rFonts w:ascii="Times New Roman" w:hAnsi="Times New Roman"/>
          <w:sz w:val="24"/>
          <w:szCs w:val="24"/>
        </w:rPr>
        <w:t>514-13-01-02/01-25-03</w:t>
      </w:r>
      <w:r w:rsidR="004E30BC" w:rsidRPr="004E30BC">
        <w:rPr>
          <w:rFonts w:ascii="Times New Roman" w:hAnsi="Times New Roman"/>
          <w:sz w:val="24"/>
          <w:szCs w:val="24"/>
        </w:rPr>
        <w:t xml:space="preserve"> od </w:t>
      </w:r>
      <w:r w:rsidR="00760A79">
        <w:rPr>
          <w:rFonts w:ascii="Times New Roman" w:hAnsi="Times New Roman"/>
          <w:sz w:val="24"/>
          <w:szCs w:val="24"/>
        </w:rPr>
        <w:t>16. svibnja</w:t>
      </w:r>
      <w:r w:rsidRPr="004E30BC">
        <w:rPr>
          <w:rFonts w:ascii="Times New Roman" w:hAnsi="Times New Roman"/>
          <w:sz w:val="24"/>
          <w:szCs w:val="24"/>
        </w:rPr>
        <w:t xml:space="preserve"> 202</w:t>
      </w:r>
      <w:r w:rsidR="003260AB">
        <w:rPr>
          <w:rFonts w:ascii="Times New Roman" w:hAnsi="Times New Roman"/>
          <w:sz w:val="24"/>
          <w:szCs w:val="24"/>
        </w:rPr>
        <w:t>5</w:t>
      </w:r>
      <w:r w:rsidR="00597AF2" w:rsidRPr="004E30BC">
        <w:rPr>
          <w:rFonts w:ascii="Times New Roman" w:hAnsi="Times New Roman"/>
          <w:sz w:val="24"/>
          <w:szCs w:val="24"/>
        </w:rPr>
        <w:t>.</w:t>
      </w:r>
      <w:r w:rsidR="00784435">
        <w:rPr>
          <w:rFonts w:ascii="Times New Roman" w:hAnsi="Times New Roman"/>
          <w:sz w:val="24"/>
          <w:szCs w:val="24"/>
        </w:rPr>
        <w:t xml:space="preserve"> </w:t>
      </w:r>
      <w:r w:rsidR="00597AF2" w:rsidRPr="00D36312">
        <w:rPr>
          <w:rFonts w:ascii="Times New Roman" w:hAnsi="Times New Roman"/>
          <w:sz w:val="24"/>
          <w:szCs w:val="24"/>
        </w:rPr>
        <w:t xml:space="preserve"> </w:t>
      </w:r>
    </w:p>
    <w:p w14:paraId="417C831B" w14:textId="77777777" w:rsidR="004E30BC" w:rsidRDefault="004E30BC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BE67BE" w14:textId="289CAC42" w:rsidR="006C7439" w:rsidRDefault="000A0188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6312">
        <w:rPr>
          <w:rFonts w:ascii="Times New Roman" w:hAnsi="Times New Roman"/>
          <w:sz w:val="24"/>
          <w:szCs w:val="24"/>
        </w:rPr>
        <w:t>2.</w:t>
      </w:r>
      <w:r w:rsidRPr="00D36312">
        <w:rPr>
          <w:rFonts w:ascii="Times New Roman" w:hAnsi="Times New Roman"/>
          <w:sz w:val="24"/>
          <w:szCs w:val="24"/>
        </w:rPr>
        <w:tab/>
      </w:r>
      <w:r w:rsidR="0004436C">
        <w:rPr>
          <w:rFonts w:ascii="Times New Roman" w:hAnsi="Times New Roman"/>
          <w:sz w:val="24"/>
          <w:szCs w:val="24"/>
        </w:rPr>
        <w:t xml:space="preserve">Ovlašćuje </w:t>
      </w:r>
      <w:r w:rsidR="00C34FE6">
        <w:rPr>
          <w:rFonts w:ascii="Times New Roman" w:hAnsi="Times New Roman"/>
          <w:sz w:val="24"/>
          <w:szCs w:val="24"/>
        </w:rPr>
        <w:t>se ministar pravosuđa, uprave i digitalne transformacije</w:t>
      </w:r>
      <w:r w:rsidR="00784435">
        <w:rPr>
          <w:rFonts w:ascii="Times New Roman" w:hAnsi="Times New Roman"/>
          <w:sz w:val="24"/>
          <w:szCs w:val="24"/>
        </w:rPr>
        <w:t xml:space="preserve"> </w:t>
      </w:r>
      <w:r w:rsidR="0004436C">
        <w:rPr>
          <w:rFonts w:ascii="Times New Roman" w:hAnsi="Times New Roman"/>
          <w:sz w:val="24"/>
          <w:szCs w:val="24"/>
        </w:rPr>
        <w:t>da</w:t>
      </w:r>
      <w:r w:rsidR="00784435">
        <w:rPr>
          <w:rFonts w:ascii="Times New Roman" w:hAnsi="Times New Roman"/>
          <w:sz w:val="24"/>
          <w:szCs w:val="24"/>
        </w:rPr>
        <w:t>,</w:t>
      </w:r>
      <w:r w:rsidR="0004436C">
        <w:rPr>
          <w:rFonts w:ascii="Times New Roman" w:hAnsi="Times New Roman"/>
          <w:sz w:val="24"/>
          <w:szCs w:val="24"/>
        </w:rPr>
        <w:t xml:space="preserve"> u ime V</w:t>
      </w:r>
      <w:r w:rsidR="00784435">
        <w:rPr>
          <w:rFonts w:ascii="Times New Roman" w:hAnsi="Times New Roman"/>
          <w:sz w:val="24"/>
          <w:szCs w:val="24"/>
        </w:rPr>
        <w:t xml:space="preserve">lade Republike Hrvatske, potpiše </w:t>
      </w:r>
      <w:r w:rsidR="00994397">
        <w:rPr>
          <w:rFonts w:ascii="Times New Roman" w:hAnsi="Times New Roman"/>
          <w:sz w:val="24"/>
          <w:szCs w:val="24"/>
        </w:rPr>
        <w:t xml:space="preserve">Memorandum o suglasnosti </w:t>
      </w:r>
      <w:r w:rsidR="00597AF2" w:rsidRPr="00D36312">
        <w:rPr>
          <w:rFonts w:ascii="Times New Roman" w:hAnsi="Times New Roman"/>
          <w:sz w:val="24"/>
          <w:szCs w:val="24"/>
        </w:rPr>
        <w:t>iz točke 1. ovog</w:t>
      </w:r>
      <w:r w:rsidR="00DA251F">
        <w:rPr>
          <w:rFonts w:ascii="Times New Roman" w:hAnsi="Times New Roman"/>
          <w:sz w:val="24"/>
          <w:szCs w:val="24"/>
        </w:rPr>
        <w:t>a</w:t>
      </w:r>
      <w:r w:rsidR="00597AF2" w:rsidRPr="00D36312">
        <w:rPr>
          <w:rFonts w:ascii="Times New Roman" w:hAnsi="Times New Roman"/>
          <w:sz w:val="24"/>
          <w:szCs w:val="24"/>
        </w:rPr>
        <w:t xml:space="preserve"> Zaključka</w:t>
      </w:r>
      <w:r w:rsidRPr="00D36312">
        <w:rPr>
          <w:rFonts w:ascii="Times New Roman" w:hAnsi="Times New Roman"/>
          <w:sz w:val="24"/>
          <w:szCs w:val="24"/>
        </w:rPr>
        <w:t>.</w:t>
      </w:r>
      <w:r w:rsidR="001D4FF2" w:rsidRPr="00D36312">
        <w:rPr>
          <w:rFonts w:ascii="Times New Roman" w:hAnsi="Times New Roman"/>
          <w:sz w:val="24"/>
          <w:szCs w:val="24"/>
        </w:rPr>
        <w:t xml:space="preserve"> </w:t>
      </w:r>
    </w:p>
    <w:p w14:paraId="68814C1F" w14:textId="77777777" w:rsidR="00C34FE6" w:rsidRDefault="00C34FE6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791B6" w14:textId="413934BD" w:rsidR="00F030AE" w:rsidRDefault="00C34FE6" w:rsidP="00C34F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  Za provedbu </w:t>
      </w:r>
      <w:r w:rsidRPr="00302A3D">
        <w:rPr>
          <w:rFonts w:ascii="Times New Roman" w:hAnsi="Times New Roman"/>
          <w:sz w:val="24"/>
          <w:szCs w:val="24"/>
        </w:rPr>
        <w:t>Memoranduma o suglasnosti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79" w:rsidRPr="00D36312">
        <w:rPr>
          <w:rFonts w:ascii="Times New Roman" w:hAnsi="Times New Roman"/>
          <w:sz w:val="24"/>
          <w:szCs w:val="24"/>
        </w:rPr>
        <w:t>iz točke 1. ovog</w:t>
      </w:r>
      <w:r w:rsidR="00760A79">
        <w:rPr>
          <w:rFonts w:ascii="Times New Roman" w:hAnsi="Times New Roman"/>
          <w:sz w:val="24"/>
          <w:szCs w:val="24"/>
        </w:rPr>
        <w:t>a</w:t>
      </w:r>
      <w:r w:rsidR="00760A79" w:rsidRPr="00D36312">
        <w:rPr>
          <w:rFonts w:ascii="Times New Roman" w:hAnsi="Times New Roman"/>
          <w:sz w:val="24"/>
          <w:szCs w:val="24"/>
        </w:rPr>
        <w:t xml:space="preserve"> Zaključka</w:t>
      </w:r>
      <w:r w:rsidR="00760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C34FE6">
        <w:rPr>
          <w:rFonts w:ascii="Times New Roman" w:hAnsi="Times New Roman"/>
          <w:sz w:val="24"/>
          <w:szCs w:val="24"/>
        </w:rPr>
        <w:t xml:space="preserve">adužuje se </w:t>
      </w:r>
      <w:r>
        <w:rPr>
          <w:rFonts w:ascii="Times New Roman" w:hAnsi="Times New Roman"/>
          <w:sz w:val="24"/>
          <w:szCs w:val="24"/>
        </w:rPr>
        <w:t xml:space="preserve">Ministarstvo pravosuđa, uprave i digitalne transformacije </w:t>
      </w:r>
      <w:r w:rsidRPr="00C34FE6">
        <w:rPr>
          <w:rFonts w:ascii="Times New Roman" w:hAnsi="Times New Roman"/>
          <w:sz w:val="24"/>
          <w:szCs w:val="24"/>
        </w:rPr>
        <w:t xml:space="preserve">u koordinaciji s </w:t>
      </w:r>
      <w:r>
        <w:rPr>
          <w:rFonts w:ascii="Times New Roman" w:hAnsi="Times New Roman"/>
          <w:sz w:val="24"/>
          <w:szCs w:val="24"/>
        </w:rPr>
        <w:t xml:space="preserve">ostalim </w:t>
      </w:r>
      <w:r w:rsidRPr="00C34FE6">
        <w:rPr>
          <w:rFonts w:ascii="Times New Roman" w:hAnsi="Times New Roman"/>
          <w:sz w:val="24"/>
          <w:szCs w:val="24"/>
        </w:rPr>
        <w:t>nadležnim tijelima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76D1E59" w14:textId="77777777" w:rsidR="00C34FE6" w:rsidRDefault="00C34FE6" w:rsidP="00C34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3B12D" w14:textId="77777777" w:rsidR="00626F63" w:rsidRDefault="00626F63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DF244" w14:textId="77777777" w:rsidR="00597AF2" w:rsidRPr="00D36312" w:rsidRDefault="00597AF2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312">
        <w:rPr>
          <w:rFonts w:ascii="Times New Roman" w:hAnsi="Times New Roman"/>
          <w:sz w:val="24"/>
          <w:szCs w:val="24"/>
        </w:rPr>
        <w:t>K</w:t>
      </w:r>
      <w:r w:rsidR="00AF190D">
        <w:rPr>
          <w:rFonts w:ascii="Times New Roman" w:hAnsi="Times New Roman"/>
          <w:sz w:val="24"/>
          <w:szCs w:val="24"/>
        </w:rPr>
        <w:t>LASA</w:t>
      </w:r>
      <w:r w:rsidRPr="00D36312">
        <w:rPr>
          <w:rFonts w:ascii="Times New Roman" w:hAnsi="Times New Roman"/>
          <w:sz w:val="24"/>
          <w:szCs w:val="24"/>
        </w:rPr>
        <w:t xml:space="preserve">: </w:t>
      </w:r>
    </w:p>
    <w:p w14:paraId="7E742458" w14:textId="77777777" w:rsidR="00597AF2" w:rsidRPr="00D36312" w:rsidRDefault="00597AF2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312">
        <w:rPr>
          <w:rFonts w:ascii="Times New Roman" w:hAnsi="Times New Roman"/>
          <w:sz w:val="24"/>
          <w:szCs w:val="24"/>
        </w:rPr>
        <w:t>U</w:t>
      </w:r>
      <w:r w:rsidR="00AF190D">
        <w:rPr>
          <w:rFonts w:ascii="Times New Roman" w:hAnsi="Times New Roman"/>
          <w:sz w:val="24"/>
          <w:szCs w:val="24"/>
        </w:rPr>
        <w:t>RBROJ</w:t>
      </w:r>
      <w:r w:rsidRPr="00D36312">
        <w:rPr>
          <w:rFonts w:ascii="Times New Roman" w:hAnsi="Times New Roman"/>
          <w:sz w:val="24"/>
          <w:szCs w:val="24"/>
        </w:rPr>
        <w:t xml:space="preserve">: </w:t>
      </w:r>
    </w:p>
    <w:p w14:paraId="48A337BC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DF333" w14:textId="5247AFA6" w:rsidR="00597AF2" w:rsidRDefault="00994397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_____ 202</w:t>
      </w:r>
      <w:r w:rsidR="00D861C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97AF2" w:rsidRPr="00D36312">
        <w:rPr>
          <w:rFonts w:ascii="Times New Roman" w:hAnsi="Times New Roman"/>
          <w:sz w:val="24"/>
          <w:szCs w:val="24"/>
        </w:rPr>
        <w:t>.</w:t>
      </w:r>
    </w:p>
    <w:p w14:paraId="1E87C572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E58B1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D5393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BD6A4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</w:t>
      </w:r>
    </w:p>
    <w:p w14:paraId="5EF619CF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8F7F0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C6E94" w14:textId="77777777" w:rsidR="00AF190D" w:rsidRDefault="00AF190D" w:rsidP="00626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mr. sc. Andrej Plenković</w:t>
      </w:r>
    </w:p>
    <w:p w14:paraId="0CB78428" w14:textId="1FD6C3BF" w:rsidR="00AF190D" w:rsidRPr="00BD58CD" w:rsidRDefault="00626F63" w:rsidP="00626F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F190D" w:rsidRPr="00BD58CD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7755A3FB" w14:textId="77777777" w:rsidR="005B4686" w:rsidRPr="005B4686" w:rsidRDefault="005B4686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F7107" w14:textId="1711D613" w:rsidR="001F30E3" w:rsidRDefault="001F30E3" w:rsidP="00626F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30E3">
        <w:rPr>
          <w:rFonts w:ascii="Times New Roman" w:hAnsi="Times New Roman"/>
          <w:sz w:val="24"/>
          <w:szCs w:val="24"/>
        </w:rPr>
        <w:t>Vlad</w:t>
      </w:r>
      <w:r>
        <w:rPr>
          <w:rFonts w:ascii="Times New Roman" w:hAnsi="Times New Roman"/>
          <w:sz w:val="24"/>
          <w:szCs w:val="24"/>
        </w:rPr>
        <w:t>a</w:t>
      </w:r>
      <w:r w:rsidRPr="001F30E3">
        <w:rPr>
          <w:rFonts w:ascii="Times New Roman" w:hAnsi="Times New Roman"/>
          <w:sz w:val="24"/>
          <w:szCs w:val="24"/>
        </w:rPr>
        <w:t xml:space="preserve"> Republike Hrvatske i Vijeć</w:t>
      </w:r>
      <w:r>
        <w:rPr>
          <w:rFonts w:ascii="Times New Roman" w:hAnsi="Times New Roman"/>
          <w:sz w:val="24"/>
          <w:szCs w:val="24"/>
        </w:rPr>
        <w:t>e</w:t>
      </w:r>
      <w:r w:rsidRPr="001F30E3">
        <w:rPr>
          <w:rFonts w:ascii="Times New Roman" w:hAnsi="Times New Roman"/>
          <w:sz w:val="24"/>
          <w:szCs w:val="24"/>
        </w:rPr>
        <w:t xml:space="preserve"> ministara Bosne i Hercegovine </w:t>
      </w:r>
      <w:r>
        <w:rPr>
          <w:rFonts w:ascii="Times New Roman" w:hAnsi="Times New Roman"/>
          <w:sz w:val="24"/>
          <w:szCs w:val="24"/>
        </w:rPr>
        <w:t xml:space="preserve">održali su </w:t>
      </w:r>
      <w:r w:rsidRPr="001F30E3">
        <w:rPr>
          <w:rFonts w:ascii="Times New Roman" w:hAnsi="Times New Roman"/>
          <w:sz w:val="24"/>
          <w:szCs w:val="24"/>
        </w:rPr>
        <w:t xml:space="preserve">20. lipnja 2023. </w:t>
      </w:r>
      <w:r>
        <w:rPr>
          <w:rFonts w:ascii="Times New Roman" w:hAnsi="Times New Roman"/>
          <w:sz w:val="24"/>
          <w:szCs w:val="24"/>
        </w:rPr>
        <w:t xml:space="preserve">zajedničku sjednicu na kojoj je donesen </w:t>
      </w:r>
      <w:r w:rsidRPr="001F30E3">
        <w:rPr>
          <w:rFonts w:ascii="Times New Roman" w:hAnsi="Times New Roman"/>
          <w:sz w:val="24"/>
          <w:szCs w:val="24"/>
        </w:rPr>
        <w:t>Zaključ</w:t>
      </w:r>
      <w:r>
        <w:rPr>
          <w:rFonts w:ascii="Times New Roman" w:hAnsi="Times New Roman"/>
          <w:sz w:val="24"/>
          <w:szCs w:val="24"/>
        </w:rPr>
        <w:t>a</w:t>
      </w:r>
      <w:r w:rsidRPr="001F30E3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 xml:space="preserve">kojim </w:t>
      </w:r>
      <w:r w:rsidRPr="001F30E3">
        <w:rPr>
          <w:rFonts w:ascii="Times New Roman" w:hAnsi="Times New Roman"/>
          <w:sz w:val="24"/>
          <w:szCs w:val="24"/>
        </w:rPr>
        <w:t xml:space="preserve">Vlada Republike Hrvatske i Vijeće ministara Bosne i Hercegovine pozdravljaju inicijativu za pripremu </w:t>
      </w:r>
      <w:r w:rsidR="00626F63" w:rsidRPr="00760A79">
        <w:rPr>
          <w:rFonts w:ascii="Times New Roman" w:hAnsi="Times New Roman"/>
          <w:sz w:val="24"/>
          <w:szCs w:val="24"/>
        </w:rPr>
        <w:t xml:space="preserve">Memoranduma o </w:t>
      </w:r>
      <w:r w:rsidR="00D0392C" w:rsidRPr="00760A79">
        <w:rPr>
          <w:rFonts w:ascii="Times New Roman" w:hAnsi="Times New Roman"/>
          <w:sz w:val="24"/>
          <w:szCs w:val="24"/>
        </w:rPr>
        <w:t>suglasnosti</w:t>
      </w:r>
      <w:r w:rsidR="00626F63" w:rsidRPr="00760A79">
        <w:rPr>
          <w:rFonts w:ascii="Times New Roman" w:hAnsi="Times New Roman"/>
          <w:sz w:val="24"/>
          <w:szCs w:val="24"/>
        </w:rPr>
        <w:t xml:space="preserve"> između Vlade Republike Hrvatske i Vijeća ministara Bosne i Hercegovine o suradnji </w:t>
      </w:r>
      <w:r w:rsidR="005C1947">
        <w:rPr>
          <w:rFonts w:ascii="Times New Roman" w:hAnsi="Times New Roman"/>
          <w:sz w:val="24"/>
          <w:szCs w:val="24"/>
        </w:rPr>
        <w:t>u područjima</w:t>
      </w:r>
      <w:r w:rsidR="00626F63">
        <w:rPr>
          <w:rFonts w:ascii="Times New Roman" w:hAnsi="Times New Roman"/>
          <w:sz w:val="24"/>
          <w:szCs w:val="24"/>
        </w:rPr>
        <w:t xml:space="preserve"> </w:t>
      </w:r>
      <w:r w:rsidR="005C1947">
        <w:rPr>
          <w:rFonts w:ascii="Times New Roman" w:hAnsi="Times New Roman"/>
          <w:sz w:val="24"/>
          <w:szCs w:val="24"/>
        </w:rPr>
        <w:t xml:space="preserve">razvoja sigurne digitalne infrastrukture, razvoja javnih digitalnih usluga i digitalne transformacije </w:t>
      </w:r>
      <w:r w:rsidR="00626F63" w:rsidRPr="00626F63">
        <w:rPr>
          <w:rFonts w:ascii="Times New Roman" w:hAnsi="Times New Roman"/>
          <w:sz w:val="24"/>
          <w:szCs w:val="24"/>
        </w:rPr>
        <w:t>(u daljnjem tekstu</w:t>
      </w:r>
      <w:r w:rsidR="00D81E19">
        <w:rPr>
          <w:rFonts w:ascii="Times New Roman" w:hAnsi="Times New Roman"/>
          <w:sz w:val="24"/>
          <w:szCs w:val="24"/>
        </w:rPr>
        <w:t xml:space="preserve">: </w:t>
      </w:r>
      <w:r w:rsidR="00626F63" w:rsidRPr="00626F63">
        <w:rPr>
          <w:rFonts w:ascii="Times New Roman" w:hAnsi="Times New Roman"/>
          <w:sz w:val="24"/>
          <w:szCs w:val="24"/>
        </w:rPr>
        <w:t xml:space="preserve">Memorandum o </w:t>
      </w:r>
      <w:r w:rsidR="00D0392C">
        <w:rPr>
          <w:rFonts w:ascii="Times New Roman" w:hAnsi="Times New Roman"/>
          <w:sz w:val="24"/>
          <w:szCs w:val="24"/>
        </w:rPr>
        <w:t>suglasnosti</w:t>
      </w:r>
      <w:r w:rsidR="00626F63" w:rsidRPr="00626F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EAF8850" w14:textId="77777777" w:rsidR="001F30E3" w:rsidRDefault="001F30E3" w:rsidP="00626F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A1613F" w14:textId="3300FA00" w:rsidR="001F30E3" w:rsidRDefault="001F30E3" w:rsidP="00626F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donošenja navedenog Zaključka, </w:t>
      </w:r>
      <w:r w:rsidR="00C34FE6">
        <w:rPr>
          <w:rFonts w:ascii="Times New Roman" w:hAnsi="Times New Roman"/>
          <w:sz w:val="24"/>
          <w:szCs w:val="24"/>
        </w:rPr>
        <w:t xml:space="preserve">Ministarstvo pravosuđa, uprave i digitalne transformacije </w:t>
      </w:r>
      <w:r>
        <w:rPr>
          <w:rFonts w:ascii="Times New Roman" w:hAnsi="Times New Roman"/>
          <w:sz w:val="24"/>
          <w:szCs w:val="24"/>
        </w:rPr>
        <w:t xml:space="preserve">je u suradnji s </w:t>
      </w:r>
      <w:r w:rsidRPr="001F30E3">
        <w:rPr>
          <w:rFonts w:ascii="Times New Roman" w:hAnsi="Times New Roman"/>
          <w:sz w:val="24"/>
          <w:szCs w:val="24"/>
        </w:rPr>
        <w:t>Generaln</w:t>
      </w:r>
      <w:r>
        <w:rPr>
          <w:rFonts w:ascii="Times New Roman" w:hAnsi="Times New Roman"/>
          <w:sz w:val="24"/>
          <w:szCs w:val="24"/>
        </w:rPr>
        <w:t>im</w:t>
      </w:r>
      <w:r w:rsidRPr="001F30E3">
        <w:rPr>
          <w:rFonts w:ascii="Times New Roman" w:hAnsi="Times New Roman"/>
          <w:sz w:val="24"/>
          <w:szCs w:val="24"/>
        </w:rPr>
        <w:t xml:space="preserve"> tajništvo</w:t>
      </w:r>
      <w:r>
        <w:rPr>
          <w:rFonts w:ascii="Times New Roman" w:hAnsi="Times New Roman"/>
          <w:sz w:val="24"/>
          <w:szCs w:val="24"/>
        </w:rPr>
        <w:t>m</w:t>
      </w:r>
      <w:r w:rsidRPr="001F30E3">
        <w:rPr>
          <w:rFonts w:ascii="Times New Roman" w:hAnsi="Times New Roman"/>
          <w:sz w:val="24"/>
          <w:szCs w:val="24"/>
        </w:rPr>
        <w:t xml:space="preserve"> Vijeća ministara B</w:t>
      </w:r>
      <w:r>
        <w:rPr>
          <w:rFonts w:ascii="Times New Roman" w:hAnsi="Times New Roman"/>
          <w:sz w:val="24"/>
          <w:szCs w:val="24"/>
        </w:rPr>
        <w:t xml:space="preserve">osne i Hercegovine, </w:t>
      </w:r>
      <w:r w:rsidRPr="001F30E3">
        <w:rPr>
          <w:rFonts w:ascii="Times New Roman" w:hAnsi="Times New Roman"/>
          <w:sz w:val="24"/>
          <w:szCs w:val="24"/>
        </w:rPr>
        <w:t>Služb</w:t>
      </w:r>
      <w:r>
        <w:rPr>
          <w:rFonts w:ascii="Times New Roman" w:hAnsi="Times New Roman"/>
          <w:sz w:val="24"/>
          <w:szCs w:val="24"/>
        </w:rPr>
        <w:t>om</w:t>
      </w:r>
      <w:r w:rsidRPr="001F30E3">
        <w:rPr>
          <w:rFonts w:ascii="Times New Roman" w:hAnsi="Times New Roman"/>
          <w:sz w:val="24"/>
          <w:szCs w:val="24"/>
        </w:rPr>
        <w:t xml:space="preserve"> za održavanje i razvoj elektroničkog poslovanja i „e-vlade“</w:t>
      </w:r>
      <w:r>
        <w:rPr>
          <w:rFonts w:ascii="Times New Roman" w:hAnsi="Times New Roman"/>
          <w:sz w:val="24"/>
          <w:szCs w:val="24"/>
        </w:rPr>
        <w:t xml:space="preserve">, usuglasio tekst Nacrta </w:t>
      </w:r>
      <w:r w:rsidRPr="005E7B0E">
        <w:rPr>
          <w:rFonts w:ascii="Times New Roman" w:hAnsi="Times New Roman"/>
          <w:color w:val="000000"/>
          <w:sz w:val="24"/>
          <w:szCs w:val="24"/>
        </w:rPr>
        <w:t xml:space="preserve">Memoranduma </w:t>
      </w:r>
      <w:r w:rsidRPr="00DA3C12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655E9C">
        <w:rPr>
          <w:rFonts w:ascii="Times New Roman" w:hAnsi="Times New Roman"/>
          <w:color w:val="000000"/>
          <w:sz w:val="24"/>
          <w:szCs w:val="24"/>
        </w:rPr>
        <w:t>razumijevanju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FA444E2" w14:textId="77777777" w:rsidR="001F30E3" w:rsidRDefault="001F30E3" w:rsidP="00626F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4D030" w14:textId="35365FBC" w:rsidR="00626F63" w:rsidRDefault="00C31E67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Odredbama Memoranduma o </w:t>
      </w:r>
      <w:r w:rsidR="00D0392C">
        <w:rPr>
          <w:rFonts w:ascii="Times New Roman" w:hAnsi="Times New Roman"/>
          <w:color w:val="000000"/>
          <w:sz w:val="24"/>
          <w:szCs w:val="24"/>
        </w:rPr>
        <w:t>suglasnosti</w:t>
      </w:r>
      <w:r>
        <w:rPr>
          <w:rFonts w:ascii="Times New Roman" w:hAnsi="Times New Roman"/>
          <w:sz w:val="24"/>
          <w:szCs w:val="24"/>
        </w:rPr>
        <w:t xml:space="preserve"> uspostavlja se okvir za međusobnu suradnju</w:t>
      </w:r>
      <w:r w:rsidR="00626F63">
        <w:rPr>
          <w:rFonts w:ascii="Times New Roman" w:hAnsi="Times New Roman"/>
          <w:sz w:val="24"/>
          <w:szCs w:val="24"/>
        </w:rPr>
        <w:t xml:space="preserve"> te </w:t>
      </w:r>
      <w:r w:rsidR="00626F63" w:rsidRPr="00626F63">
        <w:rPr>
          <w:rFonts w:ascii="Times New Roman" w:hAnsi="Times New Roman"/>
          <w:sz w:val="24"/>
          <w:szCs w:val="24"/>
        </w:rPr>
        <w:t>stručnu i savjetodavnu podršku u razvoju sigurne digitalne infrastrukture i razvoja javnih digitalnih usluga ponajprije vezano za uspostavu sustava za pružanje usluga povjerenja, poticanje u reguliranju elektroničkih komunikacija s posebnim osvrtom na komunikaciju putem interneta i reguliranju državne domene i zaštite privatnosti, te uključivanja akademske zajednice u ove procese, sve u skladu sa standardima i praksama u Europskoj uniji</w:t>
      </w:r>
      <w:r w:rsidR="00626F63">
        <w:rPr>
          <w:rFonts w:ascii="Times New Roman" w:hAnsi="Times New Roman"/>
          <w:sz w:val="24"/>
          <w:szCs w:val="24"/>
        </w:rPr>
        <w:t>.</w:t>
      </w:r>
    </w:p>
    <w:p w14:paraId="2A45832B" w14:textId="77777777" w:rsidR="00626F63" w:rsidRDefault="00626F63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47B5BD" w14:textId="0D2046B7" w:rsidR="00626F63" w:rsidRPr="00626F63" w:rsidRDefault="00626F63" w:rsidP="00C34FE6">
      <w:pPr>
        <w:spacing w:after="120"/>
        <w:rPr>
          <w:rFonts w:ascii="Times New Roman" w:hAnsi="Times New Roman"/>
          <w:sz w:val="24"/>
          <w:szCs w:val="24"/>
        </w:rPr>
      </w:pPr>
      <w:r w:rsidRPr="00626F63">
        <w:rPr>
          <w:rFonts w:ascii="Times New Roman" w:hAnsi="Times New Roman"/>
          <w:sz w:val="24"/>
          <w:szCs w:val="24"/>
        </w:rPr>
        <w:t xml:space="preserve">Suradnju u </w:t>
      </w:r>
      <w:r>
        <w:rPr>
          <w:rFonts w:ascii="Times New Roman" w:hAnsi="Times New Roman"/>
          <w:sz w:val="24"/>
          <w:szCs w:val="24"/>
        </w:rPr>
        <w:t xml:space="preserve">navedenim </w:t>
      </w:r>
      <w:r w:rsidRPr="00626F63">
        <w:rPr>
          <w:rFonts w:ascii="Times New Roman" w:hAnsi="Times New Roman"/>
          <w:sz w:val="24"/>
          <w:szCs w:val="24"/>
        </w:rPr>
        <w:t xml:space="preserve">područjima će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6F63">
        <w:rPr>
          <w:rFonts w:ascii="Times New Roman" w:hAnsi="Times New Roman"/>
          <w:sz w:val="24"/>
          <w:szCs w:val="24"/>
        </w:rPr>
        <w:t xml:space="preserve">poticati i razvijati putem: </w:t>
      </w:r>
    </w:p>
    <w:p w14:paraId="65175FEE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tehničke pomoći u izradi zakonodavstva, strategija, akcijskih planova i programa iz područja digitalizacije;</w:t>
      </w:r>
    </w:p>
    <w:p w14:paraId="4CC81F94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 xml:space="preserve">organizacije stručnih posjeta, seminara, konferencija i sastanaka kako bi se osigurala razmjena iskustava i produbljivanje znanja; </w:t>
      </w:r>
    </w:p>
    <w:p w14:paraId="34703CBE" w14:textId="341DE5A3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color w:val="222222"/>
          <w:sz w:val="24"/>
          <w:szCs w:val="24"/>
          <w:lang w:val="bs-Latn-BA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 xml:space="preserve">uspostave suradnje između znanstvenih i istraživačkih organizacija, kao što je uključivanje akademske i istraživačke mreže </w:t>
      </w:r>
      <w:r w:rsidRPr="00C34FE6">
        <w:rPr>
          <w:rFonts w:ascii="Times New Roman" w:hAnsi="Times New Roman"/>
          <w:color w:val="222222"/>
          <w:sz w:val="24"/>
          <w:szCs w:val="24"/>
          <w:lang w:val="bs-Latn-BA"/>
        </w:rPr>
        <w:t>u Bosni i Hercegovini u Europsku znanstveno-istraživačku</w:t>
      </w:r>
      <w:r w:rsidR="00CA5AD2">
        <w:rPr>
          <w:rFonts w:ascii="Times New Roman" w:hAnsi="Times New Roman"/>
          <w:color w:val="222222"/>
          <w:sz w:val="24"/>
          <w:szCs w:val="24"/>
          <w:lang w:val="bs-Latn-BA"/>
        </w:rPr>
        <w:t xml:space="preserve"> </w:t>
      </w:r>
      <w:r w:rsidRPr="00C34FE6">
        <w:rPr>
          <w:rFonts w:ascii="Times New Roman" w:hAnsi="Times New Roman"/>
          <w:color w:val="222222"/>
          <w:sz w:val="24"/>
          <w:szCs w:val="24"/>
          <w:lang w:val="bs-Latn-BA"/>
        </w:rPr>
        <w:t xml:space="preserve">mrežu </w:t>
      </w:r>
      <w:r w:rsidRPr="00C34FE6">
        <w:rPr>
          <w:rFonts w:ascii="Times New Roman" w:hAnsi="Times New Roman"/>
          <w:i/>
          <w:iCs/>
          <w:color w:val="222222"/>
          <w:sz w:val="24"/>
          <w:szCs w:val="24"/>
          <w:lang w:val="bs-Latn-BA"/>
        </w:rPr>
        <w:t>(Multi-Gigabit European Academic Network) - GEANT;</w:t>
      </w:r>
    </w:p>
    <w:p w14:paraId="50D725E8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uspostave programa obrazovanja te provedbom edukacija koje će provoditi stručnjaci s obje strane u okviru tehničke i znanstvene suradnje vezane uz digitalizaciju;</w:t>
      </w:r>
    </w:p>
    <w:p w14:paraId="68D609CC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 xml:space="preserve">razmjene osoblja i stručnjaka kako bi se osiguralo pružanje tehničke pomoći;  </w:t>
      </w:r>
    </w:p>
    <w:p w14:paraId="7642D31D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razmjene općih informacija te relevantne tehničke i znanstvene dokumentacije, u pisanom ili audiovizualnom obliku;</w:t>
      </w:r>
    </w:p>
    <w:p w14:paraId="7CA9F0F9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demonstracijskih i drugih projekata;</w:t>
      </w:r>
    </w:p>
    <w:p w14:paraId="1E8E80F6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izrade zajedničkih projekata s mogućnošću apliciranja na sredstva za projekte prekogranične suradnje, koje financira Europska unija;</w:t>
      </w:r>
    </w:p>
    <w:p w14:paraId="5BF6249F" w14:textId="77777777" w:rsidR="00C34FE6" w:rsidRPr="00C34FE6" w:rsidRDefault="00C34FE6" w:rsidP="00C34F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C34FE6">
        <w:rPr>
          <w:rFonts w:ascii="Times New Roman" w:hAnsi="Times New Roman"/>
          <w:color w:val="222222"/>
          <w:sz w:val="24"/>
          <w:szCs w:val="24"/>
        </w:rPr>
        <w:t>drugih oblika suradnje, o kojima potpisnici zajednički odlučuju.</w:t>
      </w:r>
    </w:p>
    <w:p w14:paraId="304EB918" w14:textId="77777777" w:rsidR="00C34FE6" w:rsidRDefault="00C34FE6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1420BB" w14:textId="69CF045A" w:rsidR="00626F63" w:rsidRDefault="005B4686" w:rsidP="00626F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2CF7">
        <w:rPr>
          <w:rFonts w:ascii="Times New Roman" w:hAnsi="Times New Roman"/>
          <w:sz w:val="24"/>
          <w:szCs w:val="24"/>
        </w:rPr>
        <w:t xml:space="preserve">Slijedom navedenog predlaže se donošenje Zaključka </w:t>
      </w:r>
      <w:r w:rsidR="007624AA">
        <w:rPr>
          <w:rFonts w:ascii="Times New Roman" w:hAnsi="Times New Roman"/>
          <w:sz w:val="24"/>
          <w:szCs w:val="24"/>
        </w:rPr>
        <w:t xml:space="preserve">kojim se </w:t>
      </w:r>
      <w:r w:rsidRPr="00962CF7">
        <w:rPr>
          <w:rFonts w:ascii="Times New Roman" w:hAnsi="Times New Roman"/>
          <w:sz w:val="24"/>
          <w:szCs w:val="24"/>
        </w:rPr>
        <w:t>prihvaća</w:t>
      </w:r>
      <w:r w:rsidR="007624AA">
        <w:rPr>
          <w:rFonts w:ascii="Times New Roman" w:hAnsi="Times New Roman"/>
          <w:sz w:val="24"/>
          <w:szCs w:val="24"/>
        </w:rPr>
        <w:t xml:space="preserve"> </w:t>
      </w:r>
      <w:r w:rsidR="00626F63" w:rsidRPr="00626F63">
        <w:rPr>
          <w:rFonts w:ascii="Times New Roman" w:hAnsi="Times New Roman"/>
          <w:sz w:val="24"/>
          <w:szCs w:val="24"/>
        </w:rPr>
        <w:t xml:space="preserve">Memorandum o </w:t>
      </w:r>
      <w:r w:rsidR="00D0392C">
        <w:rPr>
          <w:rFonts w:ascii="Times New Roman" w:hAnsi="Times New Roman"/>
          <w:color w:val="000000"/>
          <w:sz w:val="24"/>
          <w:szCs w:val="24"/>
        </w:rPr>
        <w:t>suglasnosti</w:t>
      </w:r>
      <w:r w:rsidR="00441FC5">
        <w:rPr>
          <w:rFonts w:ascii="Times New Roman" w:hAnsi="Times New Roman"/>
          <w:sz w:val="24"/>
          <w:szCs w:val="24"/>
        </w:rPr>
        <w:t xml:space="preserve"> </w:t>
      </w:r>
      <w:r w:rsidR="007624AA">
        <w:rPr>
          <w:rFonts w:ascii="Times New Roman" w:hAnsi="Times New Roman"/>
          <w:sz w:val="24"/>
          <w:szCs w:val="24"/>
        </w:rPr>
        <w:t xml:space="preserve">u tekstu koji je Vladi Republike Hrvatske dostavio </w:t>
      </w:r>
      <w:r w:rsidR="00C34FE6">
        <w:rPr>
          <w:rFonts w:ascii="Times New Roman" w:hAnsi="Times New Roman"/>
          <w:sz w:val="24"/>
          <w:szCs w:val="24"/>
        </w:rPr>
        <w:t>Ministarstvo pravosuđa, uprave i digitalne transformacije</w:t>
      </w:r>
      <w:r w:rsidR="00626F63">
        <w:rPr>
          <w:rFonts w:ascii="Times New Roman" w:hAnsi="Times New Roman"/>
          <w:sz w:val="24"/>
          <w:szCs w:val="24"/>
        </w:rPr>
        <w:t xml:space="preserve"> </w:t>
      </w:r>
      <w:r w:rsidRPr="00962CF7">
        <w:rPr>
          <w:rFonts w:ascii="Times New Roman" w:hAnsi="Times New Roman"/>
          <w:sz w:val="24"/>
          <w:szCs w:val="24"/>
        </w:rPr>
        <w:t xml:space="preserve">te </w:t>
      </w:r>
      <w:r w:rsidR="00626F63">
        <w:rPr>
          <w:rFonts w:ascii="Times New Roman" w:hAnsi="Times New Roman"/>
          <w:sz w:val="24"/>
          <w:szCs w:val="24"/>
        </w:rPr>
        <w:t xml:space="preserve">kojim se ovlašćuje </w:t>
      </w:r>
      <w:r w:rsidR="00C34FE6">
        <w:rPr>
          <w:rFonts w:ascii="Times New Roman" w:hAnsi="Times New Roman"/>
          <w:sz w:val="24"/>
          <w:szCs w:val="24"/>
        </w:rPr>
        <w:t xml:space="preserve">ministar pravosuđa, uprave i digitalne transformacije  </w:t>
      </w:r>
      <w:r w:rsidR="00626F63">
        <w:rPr>
          <w:rFonts w:ascii="Times New Roman" w:hAnsi="Times New Roman"/>
          <w:sz w:val="24"/>
          <w:szCs w:val="24"/>
        </w:rPr>
        <w:t xml:space="preserve">da, u ime Vlade Republike  Hrvatske, </w:t>
      </w:r>
      <w:r w:rsidR="00626F63" w:rsidRPr="00760A79">
        <w:rPr>
          <w:rFonts w:ascii="Times New Roman" w:hAnsi="Times New Roman"/>
          <w:sz w:val="24"/>
          <w:szCs w:val="24"/>
        </w:rPr>
        <w:t xml:space="preserve">potpiše </w:t>
      </w:r>
      <w:r w:rsidR="00626F63" w:rsidRPr="00760A79">
        <w:rPr>
          <w:rFonts w:ascii="Times New Roman" w:hAnsi="Times New Roman"/>
          <w:color w:val="000000" w:themeColor="text1"/>
          <w:sz w:val="24"/>
          <w:szCs w:val="24"/>
        </w:rPr>
        <w:t xml:space="preserve">Memorandum o </w:t>
      </w:r>
      <w:r w:rsidR="00760A79" w:rsidRPr="00760A79">
        <w:rPr>
          <w:rFonts w:ascii="Times New Roman" w:hAnsi="Times New Roman"/>
          <w:color w:val="000000" w:themeColor="text1"/>
          <w:sz w:val="24"/>
          <w:szCs w:val="24"/>
        </w:rPr>
        <w:t>suglasnosti.</w:t>
      </w:r>
    </w:p>
    <w:sectPr w:rsidR="0062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C864" w14:textId="77777777" w:rsidR="009E3313" w:rsidRDefault="009E3313" w:rsidP="00626F63">
      <w:pPr>
        <w:spacing w:after="0" w:line="240" w:lineRule="auto"/>
      </w:pPr>
      <w:r>
        <w:separator/>
      </w:r>
    </w:p>
  </w:endnote>
  <w:endnote w:type="continuationSeparator" w:id="0">
    <w:p w14:paraId="6C2C838B" w14:textId="77777777" w:rsidR="009E3313" w:rsidRDefault="009E3313" w:rsidP="0062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2E07" w14:textId="77777777" w:rsidR="009E3313" w:rsidRDefault="009E3313" w:rsidP="00626F63">
      <w:pPr>
        <w:spacing w:after="0" w:line="240" w:lineRule="auto"/>
      </w:pPr>
      <w:r>
        <w:separator/>
      </w:r>
    </w:p>
  </w:footnote>
  <w:footnote w:type="continuationSeparator" w:id="0">
    <w:p w14:paraId="4CCE4B38" w14:textId="77777777" w:rsidR="009E3313" w:rsidRDefault="009E3313" w:rsidP="0062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B541" w14:textId="1646A5C1" w:rsidR="00626F63" w:rsidRDefault="00626F63" w:rsidP="00626F63">
    <w:pPr>
      <w:pStyle w:val="Header"/>
      <w:jc w:val="right"/>
    </w:pPr>
    <w:r>
      <w:rPr>
        <w:rFonts w:ascii="Times New Roman" w:hAnsi="Times New Roman"/>
        <w:b/>
        <w:sz w:val="24"/>
        <w:szCs w:val="24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23574"/>
    <w:multiLevelType w:val="hybridMultilevel"/>
    <w:tmpl w:val="584835E2"/>
    <w:lvl w:ilvl="0" w:tplc="70F498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4CB3"/>
    <w:multiLevelType w:val="hybridMultilevel"/>
    <w:tmpl w:val="50AC3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2C0C"/>
    <w:multiLevelType w:val="hybridMultilevel"/>
    <w:tmpl w:val="491417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F2"/>
    <w:rsid w:val="000017FC"/>
    <w:rsid w:val="000021B2"/>
    <w:rsid w:val="00007EE0"/>
    <w:rsid w:val="00011517"/>
    <w:rsid w:val="00011CC8"/>
    <w:rsid w:val="0004249D"/>
    <w:rsid w:val="0004436C"/>
    <w:rsid w:val="00081217"/>
    <w:rsid w:val="000828DA"/>
    <w:rsid w:val="000902C2"/>
    <w:rsid w:val="000A0188"/>
    <w:rsid w:val="000A74DE"/>
    <w:rsid w:val="000E1BF5"/>
    <w:rsid w:val="000F324C"/>
    <w:rsid w:val="00104267"/>
    <w:rsid w:val="00123F97"/>
    <w:rsid w:val="0013437C"/>
    <w:rsid w:val="00135D86"/>
    <w:rsid w:val="001430C2"/>
    <w:rsid w:val="00150B8B"/>
    <w:rsid w:val="00152C38"/>
    <w:rsid w:val="001830E9"/>
    <w:rsid w:val="001A415C"/>
    <w:rsid w:val="001C4E95"/>
    <w:rsid w:val="001D4FF2"/>
    <w:rsid w:val="001F30E3"/>
    <w:rsid w:val="001F5015"/>
    <w:rsid w:val="00207547"/>
    <w:rsid w:val="00281B76"/>
    <w:rsid w:val="00290B6C"/>
    <w:rsid w:val="002B0E7F"/>
    <w:rsid w:val="002B40CC"/>
    <w:rsid w:val="002C3E77"/>
    <w:rsid w:val="002F138B"/>
    <w:rsid w:val="00302A3D"/>
    <w:rsid w:val="00315738"/>
    <w:rsid w:val="003260AB"/>
    <w:rsid w:val="00341822"/>
    <w:rsid w:val="003636C7"/>
    <w:rsid w:val="0039156D"/>
    <w:rsid w:val="003A3C7A"/>
    <w:rsid w:val="003B12AB"/>
    <w:rsid w:val="003D11FE"/>
    <w:rsid w:val="003F5874"/>
    <w:rsid w:val="004058C7"/>
    <w:rsid w:val="00420093"/>
    <w:rsid w:val="00441B6B"/>
    <w:rsid w:val="00441FC5"/>
    <w:rsid w:val="004573E2"/>
    <w:rsid w:val="004A38F3"/>
    <w:rsid w:val="004B2D79"/>
    <w:rsid w:val="004C273C"/>
    <w:rsid w:val="004E1949"/>
    <w:rsid w:val="004E30BC"/>
    <w:rsid w:val="00514BC5"/>
    <w:rsid w:val="0053565E"/>
    <w:rsid w:val="00545E56"/>
    <w:rsid w:val="00560AD7"/>
    <w:rsid w:val="00584198"/>
    <w:rsid w:val="00597AF2"/>
    <w:rsid w:val="005A1E91"/>
    <w:rsid w:val="005A2975"/>
    <w:rsid w:val="005B4686"/>
    <w:rsid w:val="005C1947"/>
    <w:rsid w:val="005E7B0E"/>
    <w:rsid w:val="005F20DA"/>
    <w:rsid w:val="00601BFC"/>
    <w:rsid w:val="0060266A"/>
    <w:rsid w:val="0061055F"/>
    <w:rsid w:val="00624056"/>
    <w:rsid w:val="00626F63"/>
    <w:rsid w:val="0063188F"/>
    <w:rsid w:val="00637316"/>
    <w:rsid w:val="00655E9C"/>
    <w:rsid w:val="006A257F"/>
    <w:rsid w:val="006A7D93"/>
    <w:rsid w:val="006C7439"/>
    <w:rsid w:val="006E4EDE"/>
    <w:rsid w:val="006F7490"/>
    <w:rsid w:val="00714CEA"/>
    <w:rsid w:val="00722799"/>
    <w:rsid w:val="00760A79"/>
    <w:rsid w:val="007624AA"/>
    <w:rsid w:val="00784435"/>
    <w:rsid w:val="00786961"/>
    <w:rsid w:val="00787E19"/>
    <w:rsid w:val="00796C89"/>
    <w:rsid w:val="007B4E17"/>
    <w:rsid w:val="007C1798"/>
    <w:rsid w:val="007D2807"/>
    <w:rsid w:val="007E1C71"/>
    <w:rsid w:val="007E2E98"/>
    <w:rsid w:val="0080452B"/>
    <w:rsid w:val="00835337"/>
    <w:rsid w:val="00887570"/>
    <w:rsid w:val="008B7793"/>
    <w:rsid w:val="008C4423"/>
    <w:rsid w:val="008D1E08"/>
    <w:rsid w:val="009009AC"/>
    <w:rsid w:val="00903F65"/>
    <w:rsid w:val="00905DF0"/>
    <w:rsid w:val="00944F69"/>
    <w:rsid w:val="00951096"/>
    <w:rsid w:val="00994397"/>
    <w:rsid w:val="0099505A"/>
    <w:rsid w:val="009B0DF5"/>
    <w:rsid w:val="009C4E02"/>
    <w:rsid w:val="009E318B"/>
    <w:rsid w:val="009E3313"/>
    <w:rsid w:val="00A4543D"/>
    <w:rsid w:val="00A85F75"/>
    <w:rsid w:val="00AC26C9"/>
    <w:rsid w:val="00AC5678"/>
    <w:rsid w:val="00AF190D"/>
    <w:rsid w:val="00B1783F"/>
    <w:rsid w:val="00B239A8"/>
    <w:rsid w:val="00B24C36"/>
    <w:rsid w:val="00BB01D0"/>
    <w:rsid w:val="00BC62F7"/>
    <w:rsid w:val="00BD58CD"/>
    <w:rsid w:val="00BD7B96"/>
    <w:rsid w:val="00C144A2"/>
    <w:rsid w:val="00C1668D"/>
    <w:rsid w:val="00C31E67"/>
    <w:rsid w:val="00C348AA"/>
    <w:rsid w:val="00C34FE6"/>
    <w:rsid w:val="00CA5AD2"/>
    <w:rsid w:val="00CD1A62"/>
    <w:rsid w:val="00CE6E10"/>
    <w:rsid w:val="00D0392C"/>
    <w:rsid w:val="00D323B6"/>
    <w:rsid w:val="00D330F3"/>
    <w:rsid w:val="00D34E0A"/>
    <w:rsid w:val="00D36312"/>
    <w:rsid w:val="00D81E19"/>
    <w:rsid w:val="00D82CD7"/>
    <w:rsid w:val="00D861CC"/>
    <w:rsid w:val="00D87CF1"/>
    <w:rsid w:val="00D9574D"/>
    <w:rsid w:val="00DA251F"/>
    <w:rsid w:val="00DA3C12"/>
    <w:rsid w:val="00DD55A4"/>
    <w:rsid w:val="00E04659"/>
    <w:rsid w:val="00E05B83"/>
    <w:rsid w:val="00E072EC"/>
    <w:rsid w:val="00E222A8"/>
    <w:rsid w:val="00E33F3B"/>
    <w:rsid w:val="00E6201B"/>
    <w:rsid w:val="00E66872"/>
    <w:rsid w:val="00E863C3"/>
    <w:rsid w:val="00EC08E8"/>
    <w:rsid w:val="00ED2401"/>
    <w:rsid w:val="00EE4959"/>
    <w:rsid w:val="00F030AE"/>
    <w:rsid w:val="00F21D7B"/>
    <w:rsid w:val="00F60B9B"/>
    <w:rsid w:val="00FA0C13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53B"/>
  <w15:chartTrackingRefBased/>
  <w15:docId w15:val="{D91EE6E9-2C87-4C5D-8055-C7136067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58C7"/>
    <w:rPr>
      <w:rFonts w:ascii="Tahoma" w:hAnsi="Tahoma" w:cs="Tahoma"/>
      <w:sz w:val="16"/>
      <w:szCs w:val="16"/>
      <w:lang w:eastAsia="en-US" w:bidi="ar-SA"/>
    </w:rPr>
  </w:style>
  <w:style w:type="character" w:styleId="CommentReference">
    <w:name w:val="annotation reference"/>
    <w:uiPriority w:val="99"/>
    <w:semiHidden/>
    <w:unhideWhenUsed/>
    <w:rsid w:val="00BC6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2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C62F7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2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62F7"/>
    <w:rPr>
      <w:b/>
      <w:bCs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26F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26F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6F6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6F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AZJMDCZ6QSYZ-886166611-11999</_dlc_DocId>
    <_dlc_DocIdUrl xmlns="a494813a-d0d8-4dad-94cb-0d196f36ba15">
      <Url>https://ekoordinacije.vlada.hr/unutarnja-ljudska/_layouts/15/DocIdRedir.aspx?ID=AZJMDCZ6QSYZ-886166611-11999</Url>
      <Description>AZJMDCZ6QSYZ-886166611-11999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F87A-5B23-46C2-94C9-33759D31F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3D77-1C97-49DB-B754-AF21F5951E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7005C1-276A-4CB9-BF37-50C86D28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078DD-068C-421C-AD8E-5C6267F14DC6}">
  <ds:schemaRefs>
    <ds:schemaRef ds:uri="http://www.w3.org/XML/1998/namespace"/>
    <ds:schemaRef ds:uri="a494813a-d0d8-4dad-94cb-0d196f36ba1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1479EEC-1E8A-4968-B925-13BBDA0001D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D188619-FE43-4546-A714-3E05E69F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Tršić</dc:creator>
  <cp:keywords/>
  <cp:lastModifiedBy>Mladen Duvnjak</cp:lastModifiedBy>
  <cp:revision>20</cp:revision>
  <cp:lastPrinted>2025-05-12T11:30:00Z</cp:lastPrinted>
  <dcterms:created xsi:type="dcterms:W3CDTF">2025-12-18T10:26:00Z</dcterms:created>
  <dcterms:modified xsi:type="dcterms:W3CDTF">2025-12-31T10:32:00Z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AZJMDCZ6QSYZ-7492995-6826</vt:lpwstr>
  </property>
  <property fmtid="{D5CDD505-2E9C-101B-9397-08002B2CF9AE}" pid="3" name="_dlc_DocIdItemGuid">
    <vt:lpwstr>02ec1b12-27bf-49e2-b088-621fafeab172</vt:lpwstr>
  </property>
  <property fmtid="{D5CDD505-2E9C-101B-9397-08002B2CF9AE}" pid="4" name="_dlc_DocIdUrl">
    <vt:lpwstr>https://ekoordinacije.vlada.hr/unutarnja-vanjska-politika/_layouts/15/DocIdRedir.aspx?ID=AZJMDCZ6QSYZ-7492995-6826, AZJMDCZ6QSYZ-7492995-6826</vt:lpwstr>
  </property>
  <property fmtid="{D5CDD505-2E9C-101B-9397-08002B2CF9AE}" pid="5" name="ContentTypeId">
    <vt:lpwstr>0x010100EC536D414ADA374EBBDDC70C85268AB8</vt:lpwstr>
  </property>
</Properties>
</file>