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C007E" w14:textId="77777777" w:rsidR="00C50ECF" w:rsidRPr="008C0304" w:rsidRDefault="00C50ECF" w:rsidP="00C50ECF">
      <w:pPr>
        <w:spacing w:after="0" w:line="276" w:lineRule="auto"/>
        <w:jc w:val="center"/>
        <w:rPr>
          <w:rFonts w:ascii="Times New Roman" w:eastAsia="Times New Roman" w:hAnsi="Times New Roman" w:cs="Times New Roman"/>
          <w:sz w:val="24"/>
          <w:szCs w:val="24"/>
          <w:lang w:eastAsia="hr-HR"/>
        </w:rPr>
      </w:pPr>
      <w:r w:rsidRPr="008C0304">
        <w:rPr>
          <w:rFonts w:ascii="Times New Roman" w:eastAsia="Times New Roman" w:hAnsi="Times New Roman" w:cs="Times New Roman"/>
          <w:noProof/>
          <w:sz w:val="24"/>
          <w:szCs w:val="24"/>
          <w:lang w:eastAsia="hr-HR"/>
        </w:rPr>
        <w:drawing>
          <wp:inline distT="0" distB="0" distL="0" distR="0" wp14:anchorId="4EFD8FA1" wp14:editId="707BF9D6">
            <wp:extent cx="502942"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C0304">
        <w:rPr>
          <w:rFonts w:ascii="Times New Roman" w:eastAsia="Times New Roman" w:hAnsi="Times New Roman" w:cs="Times New Roman"/>
          <w:sz w:val="24"/>
          <w:szCs w:val="24"/>
          <w:lang w:eastAsia="hr-HR"/>
        </w:rPr>
        <w:fldChar w:fldCharType="begin"/>
      </w:r>
      <w:r w:rsidRPr="008C0304">
        <w:rPr>
          <w:rFonts w:ascii="Times New Roman" w:eastAsia="Times New Roman" w:hAnsi="Times New Roman" w:cs="Times New Roman"/>
          <w:sz w:val="24"/>
          <w:szCs w:val="24"/>
          <w:lang w:eastAsia="hr-HR"/>
        </w:rPr>
        <w:instrText xml:space="preserve"> INCLUDEPICTURE "http://www.inet.hr/~box/images/grb-rh.gif" \* MERGEFORMATINET </w:instrText>
      </w:r>
      <w:r w:rsidRPr="008C0304">
        <w:rPr>
          <w:rFonts w:ascii="Times New Roman" w:eastAsia="Times New Roman" w:hAnsi="Times New Roman" w:cs="Times New Roman"/>
          <w:sz w:val="24"/>
          <w:szCs w:val="24"/>
          <w:lang w:eastAsia="hr-HR"/>
        </w:rPr>
        <w:fldChar w:fldCharType="end"/>
      </w:r>
    </w:p>
    <w:p w14:paraId="6B8BAEDF" w14:textId="77777777" w:rsidR="00C50ECF" w:rsidRPr="008C0304" w:rsidRDefault="00C50ECF" w:rsidP="00C50ECF">
      <w:pPr>
        <w:spacing w:before="60" w:after="1680" w:line="276" w:lineRule="auto"/>
        <w:jc w:val="center"/>
        <w:rPr>
          <w:rFonts w:ascii="Times New Roman" w:eastAsia="Times New Roman" w:hAnsi="Times New Roman" w:cs="Times New Roman"/>
          <w:sz w:val="24"/>
          <w:szCs w:val="24"/>
          <w:lang w:eastAsia="hr-HR"/>
        </w:rPr>
      </w:pPr>
      <w:r w:rsidRPr="008C0304">
        <w:rPr>
          <w:rFonts w:ascii="Times New Roman" w:eastAsia="Times New Roman" w:hAnsi="Times New Roman" w:cs="Times New Roman"/>
          <w:sz w:val="24"/>
          <w:szCs w:val="24"/>
          <w:lang w:eastAsia="hr-HR"/>
        </w:rPr>
        <w:t>VLADA REPUBLIKE HRVATSKE</w:t>
      </w:r>
    </w:p>
    <w:p w14:paraId="68C09DB1" w14:textId="77777777" w:rsidR="00C50ECF" w:rsidRPr="008C0304" w:rsidRDefault="00C50ECF" w:rsidP="00C50ECF">
      <w:pPr>
        <w:spacing w:after="0" w:line="276" w:lineRule="auto"/>
        <w:rPr>
          <w:rFonts w:ascii="Times New Roman" w:eastAsia="Times New Roman" w:hAnsi="Times New Roman" w:cs="Times New Roman"/>
          <w:sz w:val="24"/>
          <w:szCs w:val="24"/>
          <w:lang w:eastAsia="hr-HR"/>
        </w:rPr>
      </w:pPr>
    </w:p>
    <w:p w14:paraId="406E72BB" w14:textId="525E4977" w:rsidR="00C50ECF" w:rsidRPr="00190BBF" w:rsidRDefault="00C50ECF" w:rsidP="00C50ECF">
      <w:pPr>
        <w:spacing w:after="2400" w:line="276" w:lineRule="auto"/>
        <w:jc w:val="right"/>
        <w:rPr>
          <w:rFonts w:ascii="Times New Roman" w:eastAsia="Times New Roman" w:hAnsi="Times New Roman" w:cs="Times New Roman"/>
          <w:sz w:val="24"/>
          <w:szCs w:val="24"/>
          <w:lang w:eastAsia="hr-HR"/>
        </w:rPr>
      </w:pPr>
      <w:r w:rsidRPr="00190BBF">
        <w:rPr>
          <w:rFonts w:ascii="Times New Roman" w:eastAsia="Times New Roman" w:hAnsi="Times New Roman" w:cs="Times New Roman"/>
          <w:sz w:val="24"/>
          <w:szCs w:val="24"/>
          <w:lang w:eastAsia="hr-HR"/>
        </w:rPr>
        <w:t>Zagreb,</w:t>
      </w:r>
      <w:r w:rsidR="00386086">
        <w:rPr>
          <w:rFonts w:ascii="Times New Roman" w:eastAsia="Times New Roman" w:hAnsi="Times New Roman" w:cs="Times New Roman"/>
          <w:sz w:val="24"/>
          <w:szCs w:val="24"/>
          <w:lang w:eastAsia="hr-HR"/>
        </w:rPr>
        <w:t xml:space="preserve"> </w:t>
      </w:r>
      <w:r w:rsidR="008B1497">
        <w:rPr>
          <w:rFonts w:ascii="Times New Roman" w:eastAsia="Times New Roman" w:hAnsi="Times New Roman" w:cs="Times New Roman"/>
          <w:sz w:val="24"/>
          <w:szCs w:val="24"/>
          <w:lang w:eastAsia="hr-HR"/>
        </w:rPr>
        <w:t>8</w:t>
      </w:r>
      <w:r w:rsidR="00C176E0">
        <w:rPr>
          <w:rFonts w:ascii="Times New Roman" w:eastAsia="Times New Roman" w:hAnsi="Times New Roman" w:cs="Times New Roman"/>
          <w:sz w:val="24"/>
          <w:szCs w:val="24"/>
          <w:lang w:eastAsia="hr-HR"/>
        </w:rPr>
        <w:t xml:space="preserve">. </w:t>
      </w:r>
      <w:r w:rsidR="008B1497">
        <w:rPr>
          <w:rFonts w:ascii="Times New Roman" w:eastAsia="Times New Roman" w:hAnsi="Times New Roman" w:cs="Times New Roman"/>
          <w:sz w:val="24"/>
          <w:szCs w:val="24"/>
          <w:lang w:eastAsia="hr-HR"/>
        </w:rPr>
        <w:t>siječnja</w:t>
      </w:r>
      <w:r w:rsidR="00C176E0">
        <w:rPr>
          <w:rFonts w:ascii="Times New Roman" w:eastAsia="Times New Roman" w:hAnsi="Times New Roman" w:cs="Times New Roman"/>
          <w:sz w:val="24"/>
          <w:szCs w:val="24"/>
          <w:lang w:eastAsia="hr-HR"/>
        </w:rPr>
        <w:t xml:space="preserve"> </w:t>
      </w:r>
      <w:r w:rsidRPr="00190BBF">
        <w:rPr>
          <w:rFonts w:ascii="Times New Roman" w:eastAsia="Times New Roman" w:hAnsi="Times New Roman" w:cs="Times New Roman"/>
          <w:sz w:val="24"/>
          <w:szCs w:val="24"/>
          <w:lang w:eastAsia="hr-HR"/>
        </w:rPr>
        <w:t>20</w:t>
      </w:r>
      <w:r w:rsidR="008B1497">
        <w:rPr>
          <w:rFonts w:ascii="Times New Roman" w:eastAsia="Times New Roman" w:hAnsi="Times New Roman" w:cs="Times New Roman"/>
          <w:sz w:val="24"/>
          <w:szCs w:val="24"/>
          <w:lang w:eastAsia="hr-HR"/>
        </w:rPr>
        <w:t>26</w:t>
      </w:r>
      <w:r w:rsidRPr="00190BBF">
        <w:rPr>
          <w:rFonts w:ascii="Times New Roman" w:eastAsia="Times New Roman" w:hAnsi="Times New Roman" w:cs="Times New Roman"/>
          <w:sz w:val="24"/>
          <w:szCs w:val="24"/>
          <w:lang w:eastAsia="hr-HR"/>
        </w:rPr>
        <w:t>.</w:t>
      </w:r>
    </w:p>
    <w:p w14:paraId="68344B32" w14:textId="77777777" w:rsidR="00C50ECF" w:rsidRPr="008C0304" w:rsidRDefault="00C50ECF" w:rsidP="00C50ECF">
      <w:pPr>
        <w:spacing w:after="0" w:line="276" w:lineRule="auto"/>
        <w:rPr>
          <w:rFonts w:ascii="Times New Roman" w:eastAsia="Times New Roman" w:hAnsi="Times New Roman" w:cs="Times New Roman"/>
          <w:sz w:val="24"/>
          <w:szCs w:val="24"/>
          <w:lang w:eastAsia="hr-HR"/>
        </w:rPr>
      </w:pPr>
      <w:r w:rsidRPr="008C0304">
        <w:rPr>
          <w:rFonts w:ascii="Times New Roman" w:eastAsia="Times New Roman" w:hAnsi="Times New Roman" w:cs="Times New Roman"/>
          <w:sz w:val="24"/>
          <w:szCs w:val="24"/>
          <w:lang w:eastAsia="hr-HR"/>
        </w:rPr>
        <w:t>__________________________________________________________________________</w:t>
      </w:r>
    </w:p>
    <w:p w14:paraId="3935A025" w14:textId="77777777" w:rsidR="00C50ECF" w:rsidRPr="008C0304" w:rsidRDefault="00C50ECF" w:rsidP="00C50ECF">
      <w:pPr>
        <w:tabs>
          <w:tab w:val="right" w:pos="1701"/>
          <w:tab w:val="left" w:pos="1843"/>
        </w:tabs>
        <w:spacing w:after="0" w:line="276" w:lineRule="auto"/>
        <w:ind w:left="1843" w:hanging="1843"/>
        <w:rPr>
          <w:rFonts w:ascii="Times New Roman" w:eastAsia="Times New Roman" w:hAnsi="Times New Roman" w:cs="Times New Roman"/>
          <w:b/>
          <w:smallCaps/>
          <w:sz w:val="24"/>
          <w:szCs w:val="24"/>
          <w:lang w:eastAsia="hr-HR"/>
        </w:rPr>
        <w:sectPr w:rsidR="00C50ECF" w:rsidRPr="008C0304" w:rsidSect="009133F4">
          <w:footerReference w:type="default" r:id="rId12"/>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50ECF" w:rsidRPr="008C0304" w14:paraId="66632F5B" w14:textId="77777777" w:rsidTr="009133F4">
        <w:tc>
          <w:tcPr>
            <w:tcW w:w="1951" w:type="dxa"/>
          </w:tcPr>
          <w:p w14:paraId="594D8342" w14:textId="77777777" w:rsidR="00C50ECF" w:rsidRPr="008C0304" w:rsidRDefault="00C50ECF" w:rsidP="009133F4">
            <w:pPr>
              <w:spacing w:before="120" w:after="200" w:line="276" w:lineRule="auto"/>
              <w:jc w:val="right"/>
              <w:rPr>
                <w:rFonts w:eastAsia="Calibri"/>
                <w:sz w:val="24"/>
                <w:szCs w:val="24"/>
              </w:rPr>
            </w:pPr>
            <w:r w:rsidRPr="008C0304">
              <w:rPr>
                <w:rFonts w:eastAsia="Calibri"/>
                <w:b/>
                <w:smallCaps/>
                <w:sz w:val="24"/>
                <w:szCs w:val="24"/>
              </w:rPr>
              <w:t>Predlagatelj</w:t>
            </w:r>
            <w:r w:rsidRPr="008C0304">
              <w:rPr>
                <w:rFonts w:eastAsia="Calibri"/>
                <w:b/>
                <w:sz w:val="24"/>
                <w:szCs w:val="24"/>
              </w:rPr>
              <w:t>:</w:t>
            </w:r>
          </w:p>
        </w:tc>
        <w:tc>
          <w:tcPr>
            <w:tcW w:w="7229" w:type="dxa"/>
          </w:tcPr>
          <w:p w14:paraId="0DB15053" w14:textId="77777777" w:rsidR="00C50ECF" w:rsidRPr="008C0304" w:rsidRDefault="00C50ECF" w:rsidP="009133F4">
            <w:pPr>
              <w:spacing w:before="120" w:after="200" w:line="276" w:lineRule="auto"/>
              <w:rPr>
                <w:rFonts w:eastAsia="Calibri"/>
                <w:sz w:val="24"/>
                <w:szCs w:val="24"/>
              </w:rPr>
            </w:pPr>
            <w:r w:rsidRPr="008C0304">
              <w:rPr>
                <w:rFonts w:eastAsia="Calibri"/>
                <w:sz w:val="24"/>
                <w:szCs w:val="24"/>
              </w:rPr>
              <w:t>Ministarstvo mora, prometa i infrastrukture</w:t>
            </w:r>
          </w:p>
        </w:tc>
      </w:tr>
    </w:tbl>
    <w:tbl>
      <w:tblPr>
        <w:tblStyle w:val="TableGrid1"/>
        <w:tblpPr w:leftFromText="180" w:rightFromText="180" w:vertAnchor="text" w:horzAnchor="margin" w:tblpY="4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50ECF" w:rsidRPr="008C0304" w14:paraId="34282A30" w14:textId="77777777" w:rsidTr="009133F4">
        <w:tc>
          <w:tcPr>
            <w:tcW w:w="1951" w:type="dxa"/>
          </w:tcPr>
          <w:p w14:paraId="061CA089" w14:textId="77777777" w:rsidR="00C50ECF" w:rsidRPr="008C0304" w:rsidRDefault="00C50ECF" w:rsidP="009133F4">
            <w:pPr>
              <w:spacing w:after="200" w:line="276" w:lineRule="auto"/>
              <w:jc w:val="right"/>
              <w:rPr>
                <w:rFonts w:eastAsia="Calibri"/>
                <w:sz w:val="24"/>
                <w:szCs w:val="24"/>
              </w:rPr>
            </w:pPr>
            <w:r w:rsidRPr="008C0304">
              <w:rPr>
                <w:rFonts w:eastAsia="Calibri"/>
                <w:b/>
                <w:smallCaps/>
                <w:sz w:val="24"/>
                <w:szCs w:val="24"/>
              </w:rPr>
              <w:t>Predmet</w:t>
            </w:r>
            <w:r w:rsidRPr="008C0304">
              <w:rPr>
                <w:rFonts w:eastAsia="Calibri"/>
                <w:b/>
                <w:sz w:val="24"/>
                <w:szCs w:val="24"/>
              </w:rPr>
              <w:t>:</w:t>
            </w:r>
          </w:p>
        </w:tc>
        <w:tc>
          <w:tcPr>
            <w:tcW w:w="7229" w:type="dxa"/>
          </w:tcPr>
          <w:p w14:paraId="13475F85" w14:textId="77777777" w:rsidR="00C50ECF" w:rsidRPr="008C0304" w:rsidRDefault="00C50ECF" w:rsidP="0015783F">
            <w:pPr>
              <w:spacing w:after="200" w:line="276" w:lineRule="auto"/>
              <w:jc w:val="both"/>
              <w:rPr>
                <w:rFonts w:eastAsia="Calibri"/>
                <w:sz w:val="24"/>
                <w:szCs w:val="24"/>
              </w:rPr>
            </w:pPr>
            <w:r w:rsidRPr="008C0304">
              <w:rPr>
                <w:rFonts w:eastAsia="Calibri"/>
                <w:sz w:val="24"/>
                <w:szCs w:val="24"/>
              </w:rPr>
              <w:t>Prijedlog odluke o davanju posebn</w:t>
            </w:r>
            <w:r>
              <w:rPr>
                <w:rFonts w:eastAsia="Calibri"/>
                <w:sz w:val="24"/>
                <w:szCs w:val="24"/>
              </w:rPr>
              <w:t>e</w:t>
            </w:r>
            <w:r w:rsidRPr="008C0304">
              <w:rPr>
                <w:rFonts w:eastAsia="Calibri"/>
                <w:sz w:val="24"/>
                <w:szCs w:val="24"/>
              </w:rPr>
              <w:t xml:space="preserve"> u</w:t>
            </w:r>
            <w:r>
              <w:rPr>
                <w:rFonts w:eastAsia="Calibri"/>
                <w:sz w:val="24"/>
                <w:szCs w:val="24"/>
              </w:rPr>
              <w:t xml:space="preserve">potrebe pomorskog dobra u svrhu </w:t>
            </w:r>
            <w:r w:rsidRPr="00504401">
              <w:rPr>
                <w:rFonts w:eastAsia="Calibri"/>
                <w:sz w:val="24"/>
                <w:szCs w:val="24"/>
              </w:rPr>
              <w:t xml:space="preserve"> </w:t>
            </w:r>
            <w:r w:rsidR="000A5987">
              <w:rPr>
                <w:rFonts w:eastAsia="Calibri"/>
                <w:sz w:val="24"/>
                <w:szCs w:val="24"/>
              </w:rPr>
              <w:t>zahvata u prostoru posebne namjene</w:t>
            </w:r>
            <w:r w:rsidR="00E12602">
              <w:rPr>
                <w:rFonts w:eastAsia="Calibri"/>
                <w:sz w:val="24"/>
                <w:szCs w:val="24"/>
              </w:rPr>
              <w:t xml:space="preserve"> </w:t>
            </w:r>
            <w:r w:rsidR="000A5987">
              <w:rPr>
                <w:rFonts w:eastAsia="Calibri"/>
                <w:sz w:val="24"/>
                <w:szCs w:val="24"/>
              </w:rPr>
              <w:t>– sanacija obalnog dijela nasuprot tv</w:t>
            </w:r>
            <w:r w:rsidR="00244514">
              <w:rPr>
                <w:rFonts w:eastAsia="Calibri"/>
                <w:sz w:val="24"/>
                <w:szCs w:val="24"/>
              </w:rPr>
              <w:t>ornice „Salonit d.d.“ u stečaju – Kosica, k.o. Solin i pripada</w:t>
            </w:r>
            <w:r w:rsidR="00271155">
              <w:rPr>
                <w:rFonts w:eastAsia="Calibri"/>
                <w:sz w:val="24"/>
                <w:szCs w:val="24"/>
              </w:rPr>
              <w:t xml:space="preserve">juće obalno područje k.o. Solin, </w:t>
            </w:r>
            <w:r w:rsidR="00E933BA">
              <w:rPr>
                <w:rFonts w:eastAsia="Calibri"/>
                <w:sz w:val="24"/>
                <w:szCs w:val="24"/>
              </w:rPr>
              <w:t xml:space="preserve">Vranjic, </w:t>
            </w:r>
            <w:r w:rsidR="00271155">
              <w:rPr>
                <w:rFonts w:eastAsia="Calibri"/>
                <w:sz w:val="24"/>
                <w:szCs w:val="24"/>
              </w:rPr>
              <w:t>Grad Solin</w:t>
            </w:r>
          </w:p>
        </w:tc>
      </w:tr>
    </w:tbl>
    <w:p w14:paraId="03E7481C" w14:textId="77777777" w:rsidR="00C50ECF" w:rsidRPr="008C0304" w:rsidRDefault="00C50ECF" w:rsidP="00C50ECF">
      <w:pPr>
        <w:spacing w:after="0" w:line="276" w:lineRule="auto"/>
        <w:rPr>
          <w:rFonts w:ascii="Times New Roman" w:eastAsia="Times New Roman" w:hAnsi="Times New Roman" w:cs="Times New Roman"/>
          <w:sz w:val="24"/>
          <w:szCs w:val="24"/>
          <w:lang w:eastAsia="hr-HR"/>
        </w:rPr>
      </w:pPr>
      <w:r w:rsidRPr="008C0304">
        <w:rPr>
          <w:rFonts w:ascii="Times New Roman" w:eastAsia="Times New Roman" w:hAnsi="Times New Roman" w:cs="Times New Roman"/>
          <w:sz w:val="24"/>
          <w:szCs w:val="24"/>
          <w:lang w:eastAsia="hr-HR"/>
        </w:rPr>
        <w:t>__________________________________________________________________________</w:t>
      </w:r>
    </w:p>
    <w:p w14:paraId="5AC61763" w14:textId="77777777" w:rsidR="00C50ECF" w:rsidRPr="001905DE" w:rsidRDefault="00C50ECF" w:rsidP="001905DE">
      <w:pPr>
        <w:tabs>
          <w:tab w:val="left" w:pos="1843"/>
        </w:tabs>
        <w:spacing w:after="0" w:line="276" w:lineRule="auto"/>
        <w:ind w:left="1843" w:hanging="1843"/>
        <w:rPr>
          <w:rFonts w:ascii="Times New Roman" w:eastAsia="Times New Roman" w:hAnsi="Times New Roman" w:cs="Times New Roman"/>
          <w:sz w:val="24"/>
          <w:szCs w:val="24"/>
          <w:lang w:eastAsia="hr-HR"/>
        </w:rPr>
        <w:sectPr w:rsidR="00C50ECF" w:rsidRPr="001905DE" w:rsidSect="009133F4">
          <w:type w:val="continuous"/>
          <w:pgSz w:w="11906" w:h="16838"/>
          <w:pgMar w:top="993" w:right="1417" w:bottom="1417" w:left="1417" w:header="709" w:footer="658" w:gutter="0"/>
          <w:cols w:space="708"/>
          <w:docGrid w:linePitch="360"/>
        </w:sectPr>
      </w:pPr>
      <w:r w:rsidRPr="008C0304">
        <w:rPr>
          <w:rFonts w:ascii="Times New Roman" w:eastAsia="Times New Roman" w:hAnsi="Times New Roman" w:cs="Times New Roman"/>
          <w:sz w:val="24"/>
          <w:szCs w:val="24"/>
          <w:lang w:eastAsia="hr-HR"/>
        </w:rPr>
        <w:t>__________________________________________________________________________</w:t>
      </w:r>
    </w:p>
    <w:p w14:paraId="7C7C1A29" w14:textId="5AFEED77" w:rsidR="00C50ECF" w:rsidRDefault="00C50ECF" w:rsidP="00C176E0">
      <w:pPr>
        <w:spacing w:after="0" w:line="240" w:lineRule="auto"/>
        <w:ind w:firstLine="1418"/>
        <w:jc w:val="both"/>
        <w:rPr>
          <w:rFonts w:ascii="Times New Roman" w:eastAsia="Times New Roman" w:hAnsi="Times New Roman" w:cs="Times New Roman"/>
          <w:sz w:val="24"/>
          <w:szCs w:val="24"/>
          <w:lang w:eastAsia="hr-HR"/>
        </w:rPr>
      </w:pPr>
      <w:r w:rsidRPr="008C0304">
        <w:rPr>
          <w:rFonts w:ascii="Times New Roman" w:eastAsia="Times New Roman" w:hAnsi="Times New Roman" w:cs="Times New Roman"/>
          <w:sz w:val="24"/>
          <w:szCs w:val="24"/>
          <w:lang w:eastAsia="hr-HR"/>
        </w:rPr>
        <w:lastRenderedPageBreak/>
        <w:t xml:space="preserve">Na temelju članka </w:t>
      </w:r>
      <w:r>
        <w:rPr>
          <w:rFonts w:ascii="Times New Roman" w:eastAsia="Times New Roman" w:hAnsi="Times New Roman" w:cs="Times New Roman"/>
          <w:sz w:val="24"/>
          <w:szCs w:val="24"/>
          <w:lang w:eastAsia="hr-HR"/>
        </w:rPr>
        <w:t>46</w:t>
      </w:r>
      <w:r w:rsidRPr="008C0304">
        <w:rPr>
          <w:rFonts w:ascii="Times New Roman" w:eastAsia="Times New Roman" w:hAnsi="Times New Roman" w:cs="Times New Roman"/>
          <w:sz w:val="24"/>
          <w:szCs w:val="24"/>
          <w:lang w:eastAsia="hr-HR"/>
        </w:rPr>
        <w:t xml:space="preserve">. stavka </w:t>
      </w:r>
      <w:r>
        <w:rPr>
          <w:rFonts w:ascii="Times New Roman" w:eastAsia="Times New Roman" w:hAnsi="Times New Roman" w:cs="Times New Roman"/>
          <w:sz w:val="24"/>
          <w:szCs w:val="24"/>
          <w:lang w:eastAsia="hr-HR"/>
        </w:rPr>
        <w:t>3</w:t>
      </w:r>
      <w:r w:rsidRPr="008C0304">
        <w:rPr>
          <w:rFonts w:ascii="Times New Roman" w:eastAsia="Times New Roman" w:hAnsi="Times New Roman" w:cs="Times New Roman"/>
          <w:sz w:val="24"/>
          <w:szCs w:val="24"/>
          <w:lang w:eastAsia="hr-HR"/>
        </w:rPr>
        <w:t xml:space="preserve">. Zakona o pomorskom dobru i morskim lukama („Narodne novine“, </w:t>
      </w:r>
      <w:r>
        <w:rPr>
          <w:rFonts w:ascii="Times New Roman" w:eastAsia="Times New Roman" w:hAnsi="Times New Roman" w:cs="Times New Roman"/>
          <w:sz w:val="24"/>
          <w:szCs w:val="24"/>
          <w:lang w:eastAsia="hr-HR"/>
        </w:rPr>
        <w:t>broj 83/23.</w:t>
      </w:r>
      <w:r w:rsidRPr="008C030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8C0304">
        <w:rPr>
          <w:rFonts w:ascii="Times New Roman" w:eastAsia="Times New Roman" w:hAnsi="Times New Roman" w:cs="Times New Roman"/>
          <w:sz w:val="24"/>
          <w:szCs w:val="24"/>
          <w:lang w:eastAsia="hr-HR"/>
        </w:rPr>
        <w:t xml:space="preserve">Vlada Republike Hrvatske je na sjednici održanoj ___________ </w:t>
      </w:r>
      <w:r w:rsidR="00206070">
        <w:rPr>
          <w:rFonts w:ascii="Times New Roman" w:eastAsia="Times New Roman" w:hAnsi="Times New Roman" w:cs="Times New Roman"/>
          <w:sz w:val="24"/>
          <w:szCs w:val="24"/>
          <w:lang w:eastAsia="hr-HR"/>
        </w:rPr>
        <w:t>2026</w:t>
      </w:r>
      <w:r>
        <w:rPr>
          <w:rFonts w:ascii="Times New Roman" w:eastAsia="Times New Roman" w:hAnsi="Times New Roman" w:cs="Times New Roman"/>
          <w:sz w:val="24"/>
          <w:szCs w:val="24"/>
          <w:lang w:eastAsia="hr-HR"/>
        </w:rPr>
        <w:t xml:space="preserve">. </w:t>
      </w:r>
      <w:r w:rsidRPr="008C0304">
        <w:rPr>
          <w:rFonts w:ascii="Times New Roman" w:eastAsia="Times New Roman" w:hAnsi="Times New Roman" w:cs="Times New Roman"/>
          <w:sz w:val="24"/>
          <w:szCs w:val="24"/>
          <w:lang w:eastAsia="hr-HR"/>
        </w:rPr>
        <w:t>donijela</w:t>
      </w:r>
    </w:p>
    <w:p w14:paraId="400497FF" w14:textId="77777777" w:rsidR="00C50ECF" w:rsidRDefault="00C50ECF" w:rsidP="00C50ECF">
      <w:pPr>
        <w:spacing w:after="0" w:line="240" w:lineRule="auto"/>
        <w:ind w:firstLine="1418"/>
        <w:jc w:val="both"/>
        <w:rPr>
          <w:rFonts w:ascii="Times New Roman" w:eastAsia="Times New Roman" w:hAnsi="Times New Roman" w:cs="Times New Roman"/>
          <w:sz w:val="24"/>
          <w:szCs w:val="24"/>
          <w:lang w:eastAsia="hr-HR"/>
        </w:rPr>
      </w:pPr>
    </w:p>
    <w:p w14:paraId="0B47EA48" w14:textId="77777777" w:rsidR="00C50ECF" w:rsidRPr="008C0304" w:rsidRDefault="00C50ECF" w:rsidP="00C50ECF">
      <w:pPr>
        <w:spacing w:after="0" w:line="240" w:lineRule="auto"/>
        <w:ind w:firstLine="1418"/>
        <w:jc w:val="both"/>
        <w:rPr>
          <w:rFonts w:ascii="Times New Roman" w:eastAsia="Times New Roman" w:hAnsi="Times New Roman" w:cs="Times New Roman"/>
          <w:sz w:val="24"/>
          <w:szCs w:val="24"/>
          <w:lang w:eastAsia="hr-HR"/>
        </w:rPr>
      </w:pPr>
    </w:p>
    <w:p w14:paraId="60F37B0F" w14:textId="77777777" w:rsidR="00C50ECF" w:rsidRDefault="00C50ECF" w:rsidP="00C50ECF">
      <w:pPr>
        <w:spacing w:after="0" w:line="240" w:lineRule="auto"/>
        <w:jc w:val="center"/>
        <w:rPr>
          <w:rFonts w:ascii="Times New Roman" w:eastAsia="Times New Roman" w:hAnsi="Times New Roman" w:cs="Times New Roman"/>
          <w:b/>
          <w:sz w:val="24"/>
          <w:szCs w:val="24"/>
          <w:lang w:eastAsia="hr-HR"/>
        </w:rPr>
      </w:pPr>
      <w:r w:rsidRPr="00B15360">
        <w:rPr>
          <w:rFonts w:ascii="Times New Roman" w:eastAsia="Times New Roman" w:hAnsi="Times New Roman" w:cs="Times New Roman"/>
          <w:b/>
          <w:sz w:val="24"/>
          <w:szCs w:val="24"/>
          <w:lang w:eastAsia="hr-HR"/>
        </w:rPr>
        <w:t>O</w:t>
      </w:r>
      <w:r>
        <w:rPr>
          <w:rFonts w:ascii="Times New Roman" w:eastAsia="Times New Roman" w:hAnsi="Times New Roman" w:cs="Times New Roman"/>
          <w:b/>
          <w:sz w:val="24"/>
          <w:szCs w:val="24"/>
          <w:lang w:eastAsia="hr-HR"/>
        </w:rPr>
        <w:t xml:space="preserve"> </w:t>
      </w:r>
      <w:r w:rsidRPr="00B15360">
        <w:rPr>
          <w:rFonts w:ascii="Times New Roman" w:eastAsia="Times New Roman" w:hAnsi="Times New Roman" w:cs="Times New Roman"/>
          <w:b/>
          <w:sz w:val="24"/>
          <w:szCs w:val="24"/>
          <w:lang w:eastAsia="hr-HR"/>
        </w:rPr>
        <w:t>D</w:t>
      </w:r>
      <w:r>
        <w:rPr>
          <w:rFonts w:ascii="Times New Roman" w:eastAsia="Times New Roman" w:hAnsi="Times New Roman" w:cs="Times New Roman"/>
          <w:b/>
          <w:sz w:val="24"/>
          <w:szCs w:val="24"/>
          <w:lang w:eastAsia="hr-HR"/>
        </w:rPr>
        <w:t xml:space="preserve"> </w:t>
      </w:r>
      <w:r w:rsidRPr="00B15360">
        <w:rPr>
          <w:rFonts w:ascii="Times New Roman" w:eastAsia="Times New Roman" w:hAnsi="Times New Roman" w:cs="Times New Roman"/>
          <w:b/>
          <w:sz w:val="24"/>
          <w:szCs w:val="24"/>
          <w:lang w:eastAsia="hr-HR"/>
        </w:rPr>
        <w:t>L</w:t>
      </w:r>
      <w:r>
        <w:rPr>
          <w:rFonts w:ascii="Times New Roman" w:eastAsia="Times New Roman" w:hAnsi="Times New Roman" w:cs="Times New Roman"/>
          <w:b/>
          <w:sz w:val="24"/>
          <w:szCs w:val="24"/>
          <w:lang w:eastAsia="hr-HR"/>
        </w:rPr>
        <w:t xml:space="preserve"> </w:t>
      </w:r>
      <w:r w:rsidRPr="00B15360">
        <w:rPr>
          <w:rFonts w:ascii="Times New Roman" w:eastAsia="Times New Roman" w:hAnsi="Times New Roman" w:cs="Times New Roman"/>
          <w:b/>
          <w:sz w:val="24"/>
          <w:szCs w:val="24"/>
          <w:lang w:eastAsia="hr-HR"/>
        </w:rPr>
        <w:t>U</w:t>
      </w:r>
      <w:r>
        <w:rPr>
          <w:rFonts w:ascii="Times New Roman" w:eastAsia="Times New Roman" w:hAnsi="Times New Roman" w:cs="Times New Roman"/>
          <w:b/>
          <w:sz w:val="24"/>
          <w:szCs w:val="24"/>
          <w:lang w:eastAsia="hr-HR"/>
        </w:rPr>
        <w:t xml:space="preserve"> </w:t>
      </w:r>
      <w:r w:rsidRPr="00B15360">
        <w:rPr>
          <w:rFonts w:ascii="Times New Roman" w:eastAsia="Times New Roman" w:hAnsi="Times New Roman" w:cs="Times New Roman"/>
          <w:b/>
          <w:sz w:val="24"/>
          <w:szCs w:val="24"/>
          <w:lang w:eastAsia="hr-HR"/>
        </w:rPr>
        <w:t>K</w:t>
      </w:r>
      <w:r>
        <w:rPr>
          <w:rFonts w:ascii="Times New Roman" w:eastAsia="Times New Roman" w:hAnsi="Times New Roman" w:cs="Times New Roman"/>
          <w:b/>
          <w:sz w:val="24"/>
          <w:szCs w:val="24"/>
          <w:lang w:eastAsia="hr-HR"/>
        </w:rPr>
        <w:t xml:space="preserve"> U</w:t>
      </w:r>
    </w:p>
    <w:p w14:paraId="77C4E369" w14:textId="77777777" w:rsidR="00C50ECF" w:rsidRDefault="00C50ECF" w:rsidP="00C50ECF">
      <w:pPr>
        <w:spacing w:after="0" w:line="240" w:lineRule="auto"/>
        <w:jc w:val="center"/>
        <w:rPr>
          <w:rFonts w:ascii="Times New Roman" w:eastAsia="Times New Roman" w:hAnsi="Times New Roman" w:cs="Times New Roman"/>
          <w:b/>
          <w:sz w:val="24"/>
          <w:szCs w:val="24"/>
          <w:lang w:eastAsia="hr-HR"/>
        </w:rPr>
      </w:pPr>
    </w:p>
    <w:p w14:paraId="575521BD" w14:textId="77777777" w:rsidR="00C50ECF" w:rsidRDefault="00C50ECF" w:rsidP="00C50ECF">
      <w:pPr>
        <w:spacing w:after="0" w:line="240" w:lineRule="auto"/>
        <w:jc w:val="center"/>
        <w:rPr>
          <w:rFonts w:ascii="Times New Roman" w:eastAsia="Times New Roman" w:hAnsi="Times New Roman" w:cs="Times New Roman"/>
          <w:b/>
          <w:sz w:val="24"/>
          <w:szCs w:val="24"/>
          <w:lang w:eastAsia="hr-HR"/>
        </w:rPr>
      </w:pPr>
      <w:r w:rsidRPr="00B15360">
        <w:rPr>
          <w:rFonts w:ascii="Times New Roman" w:eastAsia="Times New Roman" w:hAnsi="Times New Roman" w:cs="Times New Roman"/>
          <w:b/>
          <w:sz w:val="24"/>
          <w:szCs w:val="24"/>
          <w:lang w:eastAsia="hr-HR"/>
        </w:rPr>
        <w:t xml:space="preserve">o davanju posebne upotrebe pomorskog dobra </w:t>
      </w:r>
      <w:r w:rsidRPr="00FF4D42">
        <w:rPr>
          <w:rFonts w:ascii="Times New Roman" w:eastAsia="Times New Roman" w:hAnsi="Times New Roman" w:cs="Times New Roman"/>
          <w:b/>
          <w:sz w:val="24"/>
          <w:szCs w:val="24"/>
          <w:lang w:eastAsia="hr-HR"/>
        </w:rPr>
        <w:t xml:space="preserve">u svrhu </w:t>
      </w:r>
      <w:r w:rsidR="00082469" w:rsidRPr="00082469">
        <w:rPr>
          <w:rFonts w:ascii="Times New Roman" w:eastAsia="Times New Roman" w:hAnsi="Times New Roman" w:cs="Times New Roman"/>
          <w:b/>
          <w:sz w:val="24"/>
          <w:szCs w:val="24"/>
          <w:lang w:eastAsia="hr-HR"/>
        </w:rPr>
        <w:t>zah</w:t>
      </w:r>
      <w:r w:rsidR="00E12602">
        <w:rPr>
          <w:rFonts w:ascii="Times New Roman" w:eastAsia="Times New Roman" w:hAnsi="Times New Roman" w:cs="Times New Roman"/>
          <w:b/>
          <w:sz w:val="24"/>
          <w:szCs w:val="24"/>
          <w:lang w:eastAsia="hr-HR"/>
        </w:rPr>
        <w:t xml:space="preserve">vata u prostoru posebne namjene </w:t>
      </w:r>
      <w:r w:rsidR="00082469" w:rsidRPr="00082469">
        <w:rPr>
          <w:rFonts w:ascii="Times New Roman" w:eastAsia="Times New Roman" w:hAnsi="Times New Roman" w:cs="Times New Roman"/>
          <w:b/>
          <w:sz w:val="24"/>
          <w:szCs w:val="24"/>
          <w:lang w:eastAsia="hr-HR"/>
        </w:rPr>
        <w:t>– sanacija obalnog dijela nasuprot tvornice „Salon</w:t>
      </w:r>
      <w:r w:rsidR="00244514">
        <w:rPr>
          <w:rFonts w:ascii="Times New Roman" w:eastAsia="Times New Roman" w:hAnsi="Times New Roman" w:cs="Times New Roman"/>
          <w:b/>
          <w:sz w:val="24"/>
          <w:szCs w:val="24"/>
          <w:lang w:eastAsia="hr-HR"/>
        </w:rPr>
        <w:t xml:space="preserve">it d.d.“ u stečaju – Kosica </w:t>
      </w:r>
      <w:r w:rsidR="00244514" w:rsidRPr="00244514">
        <w:rPr>
          <w:rFonts w:ascii="Times New Roman" w:eastAsia="Times New Roman" w:hAnsi="Times New Roman" w:cs="Times New Roman"/>
          <w:b/>
          <w:sz w:val="24"/>
          <w:szCs w:val="24"/>
          <w:lang w:eastAsia="hr-HR"/>
        </w:rPr>
        <w:t>k.o. Solin i pripadaj</w:t>
      </w:r>
      <w:r w:rsidR="0015783F">
        <w:rPr>
          <w:rFonts w:ascii="Times New Roman" w:eastAsia="Times New Roman" w:hAnsi="Times New Roman" w:cs="Times New Roman"/>
          <w:b/>
          <w:sz w:val="24"/>
          <w:szCs w:val="24"/>
          <w:lang w:eastAsia="hr-HR"/>
        </w:rPr>
        <w:t>uće obalno</w:t>
      </w:r>
      <w:r w:rsidR="00485C59">
        <w:rPr>
          <w:rFonts w:ascii="Times New Roman" w:eastAsia="Times New Roman" w:hAnsi="Times New Roman" w:cs="Times New Roman"/>
          <w:b/>
          <w:sz w:val="24"/>
          <w:szCs w:val="24"/>
          <w:lang w:eastAsia="hr-HR"/>
        </w:rPr>
        <w:t xml:space="preserve"> područje</w:t>
      </w:r>
      <w:r w:rsidR="0015783F">
        <w:rPr>
          <w:rFonts w:ascii="Times New Roman" w:eastAsia="Times New Roman" w:hAnsi="Times New Roman" w:cs="Times New Roman"/>
          <w:b/>
          <w:sz w:val="24"/>
          <w:szCs w:val="24"/>
          <w:lang w:eastAsia="hr-HR"/>
        </w:rPr>
        <w:t xml:space="preserve"> k.o. Solin</w:t>
      </w:r>
      <w:r w:rsidR="00271155">
        <w:rPr>
          <w:rFonts w:ascii="Times New Roman" w:eastAsia="Times New Roman" w:hAnsi="Times New Roman" w:cs="Times New Roman"/>
          <w:b/>
          <w:sz w:val="24"/>
          <w:szCs w:val="24"/>
          <w:lang w:eastAsia="hr-HR"/>
        </w:rPr>
        <w:t xml:space="preserve">, </w:t>
      </w:r>
      <w:r w:rsidR="000D7D79">
        <w:rPr>
          <w:rFonts w:ascii="Times New Roman" w:eastAsia="Times New Roman" w:hAnsi="Times New Roman" w:cs="Times New Roman"/>
          <w:b/>
          <w:sz w:val="24"/>
          <w:szCs w:val="24"/>
          <w:lang w:eastAsia="hr-HR"/>
        </w:rPr>
        <w:t xml:space="preserve">Vranjic, </w:t>
      </w:r>
      <w:r w:rsidR="00271155" w:rsidRPr="00271155">
        <w:rPr>
          <w:rFonts w:ascii="Times New Roman" w:eastAsia="Times New Roman" w:hAnsi="Times New Roman" w:cs="Times New Roman"/>
          <w:b/>
          <w:sz w:val="24"/>
          <w:szCs w:val="24"/>
          <w:lang w:eastAsia="hr-HR"/>
        </w:rPr>
        <w:t>Grad Solin</w:t>
      </w:r>
      <w:r w:rsidR="0015783F">
        <w:rPr>
          <w:rFonts w:ascii="Times New Roman" w:eastAsia="Times New Roman" w:hAnsi="Times New Roman" w:cs="Times New Roman"/>
          <w:b/>
          <w:sz w:val="24"/>
          <w:szCs w:val="24"/>
          <w:lang w:eastAsia="hr-HR"/>
        </w:rPr>
        <w:t xml:space="preserve"> </w:t>
      </w:r>
      <w:r w:rsidR="00082469" w:rsidRPr="00082469">
        <w:rPr>
          <w:rFonts w:ascii="Times New Roman" w:eastAsia="Times New Roman" w:hAnsi="Times New Roman" w:cs="Times New Roman"/>
          <w:b/>
          <w:sz w:val="24"/>
          <w:szCs w:val="24"/>
          <w:lang w:eastAsia="hr-HR"/>
        </w:rPr>
        <w:t xml:space="preserve"> </w:t>
      </w:r>
    </w:p>
    <w:p w14:paraId="77FC2D64" w14:textId="77777777" w:rsidR="00C50ECF" w:rsidRDefault="00C50ECF" w:rsidP="00C50ECF">
      <w:pPr>
        <w:spacing w:after="0" w:line="240" w:lineRule="auto"/>
        <w:jc w:val="center"/>
        <w:rPr>
          <w:rFonts w:ascii="Times New Roman" w:eastAsia="Times New Roman" w:hAnsi="Times New Roman" w:cs="Times New Roman"/>
          <w:b/>
          <w:sz w:val="24"/>
          <w:szCs w:val="24"/>
          <w:lang w:eastAsia="hr-HR"/>
        </w:rPr>
      </w:pPr>
    </w:p>
    <w:p w14:paraId="20665E73" w14:textId="77777777" w:rsidR="00C50ECF" w:rsidRDefault="00C50ECF" w:rsidP="00C50ECF">
      <w:pPr>
        <w:spacing w:after="0" w:line="240" w:lineRule="auto"/>
        <w:jc w:val="center"/>
        <w:rPr>
          <w:rFonts w:ascii="Times New Roman" w:eastAsia="Times New Roman" w:hAnsi="Times New Roman" w:cs="Times New Roman"/>
          <w:b/>
          <w:sz w:val="24"/>
          <w:szCs w:val="24"/>
          <w:lang w:eastAsia="hr-HR"/>
        </w:rPr>
      </w:pPr>
    </w:p>
    <w:p w14:paraId="124224D7" w14:textId="77777777" w:rsidR="00C50ECF" w:rsidRPr="008C0304" w:rsidRDefault="00C50ECF" w:rsidP="00C50ECF">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p>
    <w:p w14:paraId="0E8C1564" w14:textId="77777777" w:rsidR="00C50ECF" w:rsidRPr="008C0304" w:rsidRDefault="00C50ECF" w:rsidP="00C50ECF">
      <w:pPr>
        <w:spacing w:after="0" w:line="240" w:lineRule="auto"/>
        <w:jc w:val="center"/>
        <w:rPr>
          <w:rFonts w:ascii="Times New Roman" w:eastAsia="Times New Roman" w:hAnsi="Times New Roman" w:cs="Times New Roman"/>
          <w:sz w:val="24"/>
          <w:szCs w:val="24"/>
          <w:lang w:eastAsia="hr-HR"/>
        </w:rPr>
      </w:pPr>
    </w:p>
    <w:p w14:paraId="2F1D432B" w14:textId="77777777" w:rsidR="00C50ECF" w:rsidRDefault="00C50ECF" w:rsidP="00C176E0">
      <w:pPr>
        <w:autoSpaceDE w:val="0"/>
        <w:autoSpaceDN w:val="0"/>
        <w:adjustRightInd w:val="0"/>
        <w:spacing w:after="0" w:line="240" w:lineRule="auto"/>
        <w:ind w:firstLine="1418"/>
        <w:jc w:val="both"/>
        <w:rPr>
          <w:rFonts w:ascii="Times New Roman" w:eastAsia="Calibri" w:hAnsi="Times New Roman" w:cs="Times New Roman"/>
          <w:sz w:val="24"/>
          <w:szCs w:val="24"/>
        </w:rPr>
      </w:pPr>
      <w:r w:rsidRPr="008C0304">
        <w:rPr>
          <w:rFonts w:ascii="Times New Roman" w:eastAsia="Calibri" w:hAnsi="Times New Roman" w:cs="Times New Roman"/>
          <w:sz w:val="24"/>
          <w:szCs w:val="24"/>
        </w:rPr>
        <w:t>Vlada Republike Hrvats</w:t>
      </w:r>
      <w:r>
        <w:rPr>
          <w:rFonts w:ascii="Times New Roman" w:eastAsia="Calibri" w:hAnsi="Times New Roman" w:cs="Times New Roman"/>
          <w:sz w:val="24"/>
          <w:szCs w:val="24"/>
        </w:rPr>
        <w:t>ke (u daljnjem tekstu: Davatelj</w:t>
      </w:r>
      <w:r w:rsidRPr="008C0304">
        <w:rPr>
          <w:rFonts w:ascii="Times New Roman" w:eastAsia="Calibri" w:hAnsi="Times New Roman" w:cs="Times New Roman"/>
          <w:sz w:val="24"/>
          <w:szCs w:val="24"/>
        </w:rPr>
        <w:t>), na temelju zaht</w:t>
      </w:r>
      <w:r>
        <w:rPr>
          <w:rFonts w:ascii="Times New Roman" w:eastAsia="Calibri" w:hAnsi="Times New Roman" w:cs="Times New Roman"/>
          <w:sz w:val="24"/>
          <w:szCs w:val="24"/>
        </w:rPr>
        <w:t xml:space="preserve">jeva </w:t>
      </w:r>
      <w:r w:rsidR="00CF7B67">
        <w:rPr>
          <w:rFonts w:ascii="Times New Roman" w:eastAsia="Calibri" w:hAnsi="Times New Roman" w:cs="Times New Roman"/>
          <w:sz w:val="24"/>
          <w:szCs w:val="24"/>
        </w:rPr>
        <w:t>Fonda za zaštitu okoliša i energetsku učinkovitost</w:t>
      </w:r>
      <w:r>
        <w:rPr>
          <w:rFonts w:ascii="Times New Roman" w:eastAsia="Calibri" w:hAnsi="Times New Roman" w:cs="Times New Roman"/>
          <w:sz w:val="24"/>
          <w:szCs w:val="24"/>
        </w:rPr>
        <w:t xml:space="preserve"> iz Zagreba, </w:t>
      </w:r>
      <w:r w:rsidR="00CF7B67">
        <w:rPr>
          <w:rFonts w:ascii="Times New Roman" w:eastAsia="Calibri" w:hAnsi="Times New Roman" w:cs="Times New Roman"/>
          <w:sz w:val="24"/>
          <w:szCs w:val="24"/>
        </w:rPr>
        <w:t>Radnička 80</w:t>
      </w:r>
      <w:r>
        <w:rPr>
          <w:rFonts w:ascii="Times New Roman" w:eastAsia="Calibri" w:hAnsi="Times New Roman" w:cs="Times New Roman"/>
          <w:sz w:val="24"/>
          <w:szCs w:val="24"/>
        </w:rPr>
        <w:t>, O</w:t>
      </w:r>
      <w:r w:rsidRPr="008C0304">
        <w:rPr>
          <w:rFonts w:ascii="Times New Roman" w:eastAsia="Calibri" w:hAnsi="Times New Roman" w:cs="Times New Roman"/>
          <w:sz w:val="24"/>
          <w:szCs w:val="24"/>
        </w:rPr>
        <w:t xml:space="preserve">IB: </w:t>
      </w:r>
      <w:r w:rsidR="002C3DD2">
        <w:rPr>
          <w:rFonts w:ascii="Times New Roman" w:eastAsia="Calibri" w:hAnsi="Times New Roman" w:cs="Times New Roman"/>
          <w:sz w:val="24"/>
          <w:szCs w:val="24"/>
        </w:rPr>
        <w:t>85828625994</w:t>
      </w:r>
      <w:r w:rsidRPr="00A139B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 daljnjem tekstu: Ovlaštenik) </w:t>
      </w:r>
      <w:r w:rsidRPr="008C0304">
        <w:rPr>
          <w:rFonts w:ascii="Times New Roman" w:eastAsia="Calibri" w:hAnsi="Times New Roman" w:cs="Times New Roman"/>
          <w:sz w:val="24"/>
          <w:szCs w:val="24"/>
        </w:rPr>
        <w:t xml:space="preserve">daje Ovlašteniku </w:t>
      </w:r>
      <w:r>
        <w:rPr>
          <w:rFonts w:ascii="Times New Roman" w:eastAsia="Calibri" w:hAnsi="Times New Roman" w:cs="Times New Roman"/>
          <w:sz w:val="24"/>
          <w:szCs w:val="24"/>
        </w:rPr>
        <w:t>pravo posebne</w:t>
      </w:r>
      <w:r w:rsidRPr="008C0304">
        <w:rPr>
          <w:rFonts w:ascii="Times New Roman" w:eastAsia="Calibri" w:hAnsi="Times New Roman" w:cs="Times New Roman"/>
          <w:sz w:val="24"/>
          <w:szCs w:val="24"/>
        </w:rPr>
        <w:t xml:space="preserve"> upotreb</w:t>
      </w:r>
      <w:r>
        <w:rPr>
          <w:rFonts w:ascii="Times New Roman" w:eastAsia="Calibri" w:hAnsi="Times New Roman" w:cs="Times New Roman"/>
          <w:sz w:val="24"/>
          <w:szCs w:val="24"/>
        </w:rPr>
        <w:t>e</w:t>
      </w:r>
      <w:r w:rsidRPr="008C0304">
        <w:rPr>
          <w:rFonts w:ascii="Times New Roman" w:eastAsia="Calibri" w:hAnsi="Times New Roman" w:cs="Times New Roman"/>
          <w:sz w:val="24"/>
          <w:szCs w:val="24"/>
        </w:rPr>
        <w:t xml:space="preserve"> pomorskog dobra u </w:t>
      </w:r>
      <w:r w:rsidRPr="00FF4D42">
        <w:rPr>
          <w:rFonts w:ascii="Times New Roman" w:eastAsia="Calibri" w:hAnsi="Times New Roman" w:cs="Times New Roman"/>
          <w:sz w:val="24"/>
          <w:szCs w:val="24"/>
        </w:rPr>
        <w:t xml:space="preserve">svrhu </w:t>
      </w:r>
      <w:r w:rsidR="00CF7B67" w:rsidRPr="00CF7B67">
        <w:rPr>
          <w:rFonts w:ascii="Times New Roman" w:eastAsia="Calibri" w:hAnsi="Times New Roman" w:cs="Times New Roman"/>
          <w:sz w:val="24"/>
          <w:szCs w:val="24"/>
        </w:rPr>
        <w:t>zah</w:t>
      </w:r>
      <w:r w:rsidR="005D011C">
        <w:rPr>
          <w:rFonts w:ascii="Times New Roman" w:eastAsia="Calibri" w:hAnsi="Times New Roman" w:cs="Times New Roman"/>
          <w:sz w:val="24"/>
          <w:szCs w:val="24"/>
        </w:rPr>
        <w:t xml:space="preserve">vata u prostoru posebne namjene </w:t>
      </w:r>
      <w:r w:rsidR="00CF7B67" w:rsidRPr="00CF7B67">
        <w:rPr>
          <w:rFonts w:ascii="Times New Roman" w:eastAsia="Calibri" w:hAnsi="Times New Roman" w:cs="Times New Roman"/>
          <w:sz w:val="24"/>
          <w:szCs w:val="24"/>
        </w:rPr>
        <w:t>– sanacija obalnog dijela nasuprot tvornice „Saloni</w:t>
      </w:r>
      <w:r w:rsidR="00CF7B67">
        <w:rPr>
          <w:rFonts w:ascii="Times New Roman" w:eastAsia="Calibri" w:hAnsi="Times New Roman" w:cs="Times New Roman"/>
          <w:sz w:val="24"/>
          <w:szCs w:val="24"/>
        </w:rPr>
        <w:t>t d.d.“ u stečaju – Kosica</w:t>
      </w:r>
      <w:r w:rsidR="0066451B">
        <w:rPr>
          <w:rFonts w:ascii="Times New Roman" w:eastAsia="Calibri" w:hAnsi="Times New Roman" w:cs="Times New Roman"/>
          <w:sz w:val="24"/>
          <w:szCs w:val="24"/>
        </w:rPr>
        <w:t xml:space="preserve"> </w:t>
      </w:r>
      <w:r w:rsidR="0066451B" w:rsidRPr="0066451B">
        <w:rPr>
          <w:rFonts w:ascii="Times New Roman" w:eastAsia="Calibri" w:hAnsi="Times New Roman" w:cs="Times New Roman"/>
          <w:sz w:val="24"/>
          <w:szCs w:val="24"/>
        </w:rPr>
        <w:t>k.o. Solin i pripadaj</w:t>
      </w:r>
      <w:r w:rsidR="0015783F">
        <w:rPr>
          <w:rFonts w:ascii="Times New Roman" w:eastAsia="Calibri" w:hAnsi="Times New Roman" w:cs="Times New Roman"/>
          <w:sz w:val="24"/>
          <w:szCs w:val="24"/>
        </w:rPr>
        <w:t>uće obalno područje k.o. Solin</w:t>
      </w:r>
      <w:r w:rsidR="00271155">
        <w:rPr>
          <w:rFonts w:ascii="Times New Roman" w:eastAsia="Calibri" w:hAnsi="Times New Roman" w:cs="Times New Roman"/>
          <w:sz w:val="24"/>
          <w:szCs w:val="24"/>
        </w:rPr>
        <w:t xml:space="preserve">, </w:t>
      </w:r>
      <w:r w:rsidR="00E933BA">
        <w:rPr>
          <w:rFonts w:ascii="Times New Roman" w:eastAsia="Calibri" w:hAnsi="Times New Roman" w:cs="Times New Roman"/>
          <w:sz w:val="24"/>
          <w:szCs w:val="24"/>
        </w:rPr>
        <w:t xml:space="preserve">Vranjic, </w:t>
      </w:r>
      <w:r w:rsidR="00271155" w:rsidRPr="00271155">
        <w:rPr>
          <w:rFonts w:ascii="Times New Roman" w:eastAsia="Calibri" w:hAnsi="Times New Roman" w:cs="Times New Roman"/>
          <w:sz w:val="24"/>
          <w:szCs w:val="24"/>
        </w:rPr>
        <w:t>Grad Solin</w:t>
      </w:r>
      <w:r w:rsidR="0015783F">
        <w:rPr>
          <w:rFonts w:ascii="Times New Roman" w:eastAsia="Calibri" w:hAnsi="Times New Roman" w:cs="Times New Roman"/>
          <w:sz w:val="24"/>
          <w:szCs w:val="24"/>
        </w:rPr>
        <w:t xml:space="preserve"> </w:t>
      </w:r>
      <w:r w:rsidRPr="008C0304">
        <w:rPr>
          <w:rFonts w:ascii="Times New Roman" w:eastAsia="Calibri" w:hAnsi="Times New Roman" w:cs="Times New Roman"/>
          <w:sz w:val="24"/>
          <w:szCs w:val="24"/>
        </w:rPr>
        <w:t>u skladu s Lokacijskom dozvolom</w:t>
      </w:r>
      <w:r>
        <w:rPr>
          <w:rFonts w:ascii="Times New Roman" w:eastAsia="Calibri" w:hAnsi="Times New Roman" w:cs="Times New Roman"/>
          <w:sz w:val="24"/>
          <w:szCs w:val="24"/>
        </w:rPr>
        <w:t xml:space="preserve"> </w:t>
      </w:r>
      <w:r w:rsidR="00CF7B67">
        <w:rPr>
          <w:rFonts w:ascii="Times New Roman" w:eastAsia="Calibri" w:hAnsi="Times New Roman" w:cs="Times New Roman"/>
          <w:sz w:val="24"/>
          <w:szCs w:val="24"/>
        </w:rPr>
        <w:t>Splitsko-dalmatinske županije, Upravnog odjela za graditeljstvo i prostorno uređenje</w:t>
      </w:r>
      <w:r w:rsidRPr="008C0304">
        <w:rPr>
          <w:rFonts w:ascii="Times New Roman" w:eastAsia="Calibri" w:hAnsi="Times New Roman" w:cs="Times New Roman"/>
          <w:sz w:val="24"/>
          <w:szCs w:val="24"/>
        </w:rPr>
        <w:t>, KLAS</w:t>
      </w:r>
      <w:r>
        <w:rPr>
          <w:rFonts w:ascii="Times New Roman" w:eastAsia="Calibri" w:hAnsi="Times New Roman" w:cs="Times New Roman"/>
          <w:sz w:val="24"/>
          <w:szCs w:val="24"/>
        </w:rPr>
        <w:t>A</w:t>
      </w:r>
      <w:r w:rsidRPr="008C0304">
        <w:rPr>
          <w:rFonts w:ascii="Times New Roman" w:eastAsia="Calibri" w:hAnsi="Times New Roman" w:cs="Times New Roman"/>
          <w:sz w:val="24"/>
          <w:szCs w:val="24"/>
        </w:rPr>
        <w:t>: UP/I-350-05/</w:t>
      </w:r>
      <w:r>
        <w:rPr>
          <w:rFonts w:ascii="Times New Roman" w:eastAsia="Calibri" w:hAnsi="Times New Roman" w:cs="Times New Roman"/>
          <w:sz w:val="24"/>
          <w:szCs w:val="24"/>
        </w:rPr>
        <w:t>2</w:t>
      </w:r>
      <w:r w:rsidR="00CF7B67">
        <w:rPr>
          <w:rFonts w:ascii="Times New Roman" w:eastAsia="Calibri" w:hAnsi="Times New Roman" w:cs="Times New Roman"/>
          <w:sz w:val="24"/>
          <w:szCs w:val="24"/>
        </w:rPr>
        <w:t>4</w:t>
      </w:r>
      <w:r w:rsidRPr="008C0304">
        <w:rPr>
          <w:rFonts w:ascii="Times New Roman" w:eastAsia="Calibri" w:hAnsi="Times New Roman" w:cs="Times New Roman"/>
          <w:sz w:val="24"/>
          <w:szCs w:val="24"/>
        </w:rPr>
        <w:t>-01/000</w:t>
      </w:r>
      <w:r w:rsidR="00CF7B67">
        <w:rPr>
          <w:rFonts w:ascii="Times New Roman" w:eastAsia="Calibri" w:hAnsi="Times New Roman" w:cs="Times New Roman"/>
          <w:sz w:val="24"/>
          <w:szCs w:val="24"/>
        </w:rPr>
        <w:t>187</w:t>
      </w:r>
      <w:r>
        <w:rPr>
          <w:rFonts w:ascii="Times New Roman" w:eastAsia="Calibri" w:hAnsi="Times New Roman" w:cs="Times New Roman"/>
          <w:sz w:val="24"/>
          <w:szCs w:val="24"/>
        </w:rPr>
        <w:t xml:space="preserve">, URBROJ: </w:t>
      </w:r>
      <w:r w:rsidR="00CF7B67">
        <w:rPr>
          <w:rFonts w:ascii="Times New Roman" w:eastAsia="Calibri" w:hAnsi="Times New Roman" w:cs="Times New Roman"/>
          <w:sz w:val="24"/>
          <w:szCs w:val="24"/>
        </w:rPr>
        <w:t>2181/1-11-00-00/07-24-0003</w:t>
      </w:r>
      <w:r>
        <w:rPr>
          <w:rFonts w:ascii="Times New Roman" w:eastAsia="Calibri" w:hAnsi="Times New Roman" w:cs="Times New Roman"/>
          <w:sz w:val="24"/>
          <w:szCs w:val="24"/>
        </w:rPr>
        <w:t>,</w:t>
      </w:r>
      <w:r w:rsidRPr="008C0304">
        <w:rPr>
          <w:rFonts w:ascii="Times New Roman" w:eastAsia="Calibri" w:hAnsi="Times New Roman" w:cs="Times New Roman"/>
          <w:sz w:val="24"/>
          <w:szCs w:val="24"/>
        </w:rPr>
        <w:t xml:space="preserve"> od </w:t>
      </w:r>
      <w:r w:rsidR="00CF7B67">
        <w:rPr>
          <w:rFonts w:ascii="Times New Roman" w:eastAsia="Calibri" w:hAnsi="Times New Roman" w:cs="Times New Roman"/>
          <w:sz w:val="24"/>
          <w:szCs w:val="24"/>
        </w:rPr>
        <w:t>18</w:t>
      </w:r>
      <w:r w:rsidRPr="008C0304">
        <w:rPr>
          <w:rFonts w:ascii="Times New Roman" w:eastAsia="Calibri" w:hAnsi="Times New Roman" w:cs="Times New Roman"/>
          <w:sz w:val="24"/>
          <w:szCs w:val="24"/>
        </w:rPr>
        <w:t xml:space="preserve">. </w:t>
      </w:r>
      <w:r w:rsidR="00CF7B67">
        <w:rPr>
          <w:rFonts w:ascii="Times New Roman" w:eastAsia="Calibri" w:hAnsi="Times New Roman" w:cs="Times New Roman"/>
          <w:sz w:val="24"/>
          <w:szCs w:val="24"/>
        </w:rPr>
        <w:t>rujna</w:t>
      </w:r>
      <w:r w:rsidRPr="008C03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w:t>
      </w:r>
      <w:r w:rsidR="00CF7B67">
        <w:rPr>
          <w:rFonts w:ascii="Times New Roman" w:eastAsia="Calibri" w:hAnsi="Times New Roman" w:cs="Times New Roman"/>
          <w:sz w:val="24"/>
          <w:szCs w:val="24"/>
        </w:rPr>
        <w:t>4</w:t>
      </w:r>
      <w:r w:rsidRPr="008C0304">
        <w:rPr>
          <w:rFonts w:ascii="Times New Roman" w:eastAsia="Calibri" w:hAnsi="Times New Roman" w:cs="Times New Roman"/>
          <w:sz w:val="24"/>
          <w:szCs w:val="24"/>
        </w:rPr>
        <w:t xml:space="preserve">., koja </w:t>
      </w:r>
      <w:r>
        <w:rPr>
          <w:rFonts w:ascii="Times New Roman" w:eastAsia="Calibri" w:hAnsi="Times New Roman" w:cs="Times New Roman"/>
          <w:sz w:val="24"/>
          <w:szCs w:val="24"/>
        </w:rPr>
        <w:t xml:space="preserve">se nalazi u </w:t>
      </w:r>
      <w:r w:rsidRPr="008C0304">
        <w:rPr>
          <w:rFonts w:ascii="Times New Roman" w:eastAsia="Calibri" w:hAnsi="Times New Roman" w:cs="Times New Roman"/>
          <w:sz w:val="24"/>
          <w:szCs w:val="24"/>
        </w:rPr>
        <w:t>Prilog</w:t>
      </w:r>
      <w:r>
        <w:rPr>
          <w:rFonts w:ascii="Times New Roman" w:eastAsia="Calibri" w:hAnsi="Times New Roman" w:cs="Times New Roman"/>
          <w:sz w:val="24"/>
          <w:szCs w:val="24"/>
        </w:rPr>
        <w:t>u</w:t>
      </w:r>
      <w:r w:rsidRPr="008C0304">
        <w:rPr>
          <w:rFonts w:ascii="Times New Roman" w:eastAsia="Calibri" w:hAnsi="Times New Roman" w:cs="Times New Roman"/>
          <w:sz w:val="24"/>
          <w:szCs w:val="24"/>
        </w:rPr>
        <w:t xml:space="preserve"> 1. ov</w:t>
      </w:r>
      <w:r>
        <w:rPr>
          <w:rFonts w:ascii="Times New Roman" w:eastAsia="Calibri" w:hAnsi="Times New Roman" w:cs="Times New Roman"/>
          <w:sz w:val="24"/>
          <w:szCs w:val="24"/>
        </w:rPr>
        <w:t>e</w:t>
      </w:r>
      <w:r w:rsidRPr="008C0304">
        <w:rPr>
          <w:rFonts w:ascii="Times New Roman" w:eastAsia="Calibri" w:hAnsi="Times New Roman" w:cs="Times New Roman"/>
          <w:sz w:val="24"/>
          <w:szCs w:val="24"/>
        </w:rPr>
        <w:t xml:space="preserve"> Odlu</w:t>
      </w:r>
      <w:r>
        <w:rPr>
          <w:rFonts w:ascii="Times New Roman" w:eastAsia="Calibri" w:hAnsi="Times New Roman" w:cs="Times New Roman"/>
          <w:sz w:val="24"/>
          <w:szCs w:val="24"/>
        </w:rPr>
        <w:t>ke</w:t>
      </w:r>
      <w:r w:rsidRPr="008C0304">
        <w:rPr>
          <w:rFonts w:ascii="Times New Roman" w:eastAsia="Calibri" w:hAnsi="Times New Roman" w:cs="Times New Roman"/>
          <w:sz w:val="24"/>
          <w:szCs w:val="24"/>
        </w:rPr>
        <w:t xml:space="preserve"> i </w:t>
      </w:r>
      <w:r>
        <w:rPr>
          <w:rFonts w:ascii="Times New Roman" w:eastAsia="Calibri" w:hAnsi="Times New Roman" w:cs="Times New Roman"/>
          <w:sz w:val="24"/>
          <w:szCs w:val="24"/>
        </w:rPr>
        <w:t xml:space="preserve">njezin je sastavni dio, a </w:t>
      </w:r>
      <w:r w:rsidRPr="008C0304">
        <w:rPr>
          <w:rFonts w:ascii="Times New Roman" w:eastAsia="Calibri" w:hAnsi="Times New Roman" w:cs="Times New Roman"/>
          <w:sz w:val="24"/>
          <w:szCs w:val="24"/>
        </w:rPr>
        <w:t>ne objavljuje se u „Narodnim novinama“.</w:t>
      </w:r>
    </w:p>
    <w:p w14:paraId="10A6980C" w14:textId="77777777" w:rsidR="00C50ECF" w:rsidRPr="008C0304" w:rsidRDefault="00C50ECF" w:rsidP="00C50ECF">
      <w:pPr>
        <w:autoSpaceDE w:val="0"/>
        <w:autoSpaceDN w:val="0"/>
        <w:adjustRightInd w:val="0"/>
        <w:spacing w:after="0" w:line="240" w:lineRule="auto"/>
        <w:jc w:val="both"/>
        <w:rPr>
          <w:rFonts w:ascii="Times New Roman" w:eastAsia="Calibri" w:hAnsi="Times New Roman" w:cs="Times New Roman"/>
          <w:sz w:val="24"/>
          <w:szCs w:val="24"/>
        </w:rPr>
      </w:pPr>
    </w:p>
    <w:p w14:paraId="6223CC83" w14:textId="77777777" w:rsidR="00C50ECF" w:rsidRPr="008C0304" w:rsidRDefault="00C50ECF" w:rsidP="00C50ECF">
      <w:pPr>
        <w:autoSpaceDE w:val="0"/>
        <w:autoSpaceDN w:val="0"/>
        <w:adjustRightInd w:val="0"/>
        <w:spacing w:after="0" w:line="240" w:lineRule="auto"/>
        <w:jc w:val="center"/>
        <w:rPr>
          <w:rFonts w:ascii="Times New Roman" w:eastAsia="Calibri" w:hAnsi="Times New Roman" w:cs="Times New Roman"/>
          <w:b/>
          <w:sz w:val="24"/>
          <w:szCs w:val="24"/>
        </w:rPr>
      </w:pPr>
      <w:r w:rsidRPr="008C0304">
        <w:rPr>
          <w:rFonts w:ascii="Times New Roman" w:eastAsia="Calibri" w:hAnsi="Times New Roman" w:cs="Times New Roman"/>
          <w:b/>
          <w:sz w:val="24"/>
          <w:szCs w:val="24"/>
        </w:rPr>
        <w:t>II.</w:t>
      </w:r>
    </w:p>
    <w:p w14:paraId="1269BAB9" w14:textId="77777777" w:rsidR="00C50ECF" w:rsidRPr="008C0304" w:rsidRDefault="00C50ECF" w:rsidP="00C50ECF">
      <w:pPr>
        <w:autoSpaceDE w:val="0"/>
        <w:autoSpaceDN w:val="0"/>
        <w:adjustRightInd w:val="0"/>
        <w:spacing w:after="0" w:line="240" w:lineRule="auto"/>
        <w:jc w:val="both"/>
        <w:rPr>
          <w:rFonts w:ascii="Times New Roman" w:eastAsia="Calibri" w:hAnsi="Times New Roman" w:cs="Times New Roman"/>
          <w:sz w:val="24"/>
          <w:szCs w:val="24"/>
        </w:rPr>
      </w:pPr>
    </w:p>
    <w:p w14:paraId="7D2D0BB8" w14:textId="77777777" w:rsidR="00C50ECF" w:rsidRDefault="00C50ECF" w:rsidP="00C176E0">
      <w:pPr>
        <w:autoSpaceDE w:val="0"/>
        <w:autoSpaceDN w:val="0"/>
        <w:adjustRightInd w:val="0"/>
        <w:spacing w:after="0" w:line="240" w:lineRule="auto"/>
        <w:ind w:firstLine="1418"/>
        <w:jc w:val="both"/>
        <w:rPr>
          <w:rFonts w:ascii="Times New Roman" w:eastAsia="Calibri" w:hAnsi="Times New Roman" w:cs="Times New Roman"/>
          <w:sz w:val="24"/>
          <w:szCs w:val="24"/>
        </w:rPr>
      </w:pPr>
      <w:r w:rsidRPr="008C0304">
        <w:rPr>
          <w:rFonts w:ascii="Times New Roman" w:eastAsia="Calibri" w:hAnsi="Times New Roman" w:cs="Times New Roman"/>
          <w:sz w:val="24"/>
          <w:szCs w:val="24"/>
        </w:rPr>
        <w:t xml:space="preserve">Područje pomorskog dobra koje se daje </w:t>
      </w:r>
      <w:r>
        <w:rPr>
          <w:rFonts w:ascii="Times New Roman" w:eastAsia="Calibri" w:hAnsi="Times New Roman" w:cs="Times New Roman"/>
          <w:sz w:val="24"/>
          <w:szCs w:val="24"/>
        </w:rPr>
        <w:t>na posebnu upotrebu</w:t>
      </w:r>
      <w:r w:rsidRPr="008C0304">
        <w:rPr>
          <w:rFonts w:ascii="Times New Roman" w:eastAsia="Calibri" w:hAnsi="Times New Roman" w:cs="Times New Roman"/>
          <w:sz w:val="24"/>
          <w:szCs w:val="24"/>
        </w:rPr>
        <w:t xml:space="preserve"> obilježe</w:t>
      </w:r>
      <w:r>
        <w:rPr>
          <w:rFonts w:ascii="Times New Roman" w:eastAsia="Calibri" w:hAnsi="Times New Roman" w:cs="Times New Roman"/>
          <w:sz w:val="24"/>
          <w:szCs w:val="24"/>
        </w:rPr>
        <w:t>no je poligonom točaka izraženih</w:t>
      </w:r>
      <w:r w:rsidRPr="008C0304">
        <w:rPr>
          <w:rFonts w:ascii="Times New Roman" w:eastAsia="Calibri" w:hAnsi="Times New Roman" w:cs="Times New Roman"/>
          <w:sz w:val="24"/>
          <w:szCs w:val="24"/>
        </w:rPr>
        <w:t xml:space="preserve"> u HTRS96/TM koordinatnom sustavu</w:t>
      </w:r>
      <w:r>
        <w:rPr>
          <w:rFonts w:ascii="Times New Roman" w:eastAsia="Calibri" w:hAnsi="Times New Roman" w:cs="Times New Roman"/>
          <w:sz w:val="24"/>
          <w:szCs w:val="24"/>
        </w:rPr>
        <w:t>,</w:t>
      </w:r>
      <w:r w:rsidRPr="008C0304">
        <w:rPr>
          <w:rFonts w:ascii="Times New Roman" w:eastAsia="Calibri" w:hAnsi="Times New Roman" w:cs="Times New Roman"/>
          <w:sz w:val="24"/>
          <w:szCs w:val="24"/>
        </w:rPr>
        <w:t xml:space="preserve"> kako slijedi:</w:t>
      </w:r>
    </w:p>
    <w:p w14:paraId="44277ABE" w14:textId="77777777" w:rsidR="00C50ECF" w:rsidRDefault="00C50ECF" w:rsidP="00C50ECF">
      <w:pPr>
        <w:autoSpaceDE w:val="0"/>
        <w:autoSpaceDN w:val="0"/>
        <w:adjustRightInd w:val="0"/>
        <w:spacing w:after="0" w:line="240" w:lineRule="auto"/>
        <w:jc w:val="both"/>
        <w:rPr>
          <w:rFonts w:ascii="Times New Roman" w:eastAsia="Calibri" w:hAnsi="Times New Roman" w:cs="Times New Roman"/>
          <w:sz w:val="24"/>
          <w:szCs w:val="24"/>
        </w:rPr>
      </w:pPr>
    </w:p>
    <w:p w14:paraId="399CB041" w14:textId="77777777" w:rsidR="00C56132" w:rsidRPr="008C0304" w:rsidRDefault="00C56132" w:rsidP="00C50ECF">
      <w:pPr>
        <w:autoSpaceDE w:val="0"/>
        <w:autoSpaceDN w:val="0"/>
        <w:adjustRightInd w:val="0"/>
        <w:spacing w:after="0" w:line="240" w:lineRule="auto"/>
        <w:jc w:val="both"/>
        <w:rPr>
          <w:rFonts w:ascii="Times New Roman" w:eastAsia="Calibri" w:hAnsi="Times New Roman" w:cs="Times New Roman"/>
          <w:sz w:val="24"/>
          <w:szCs w:val="24"/>
        </w:rPr>
      </w:pPr>
    </w:p>
    <w:p w14:paraId="4B22704D" w14:textId="77777777" w:rsidR="00C50ECF" w:rsidRPr="008C0304" w:rsidRDefault="00C50ECF" w:rsidP="00C50ECF">
      <w:pPr>
        <w:autoSpaceDE w:val="0"/>
        <w:autoSpaceDN w:val="0"/>
        <w:adjustRightInd w:val="0"/>
        <w:spacing w:after="0" w:line="240" w:lineRule="auto"/>
        <w:jc w:val="both"/>
        <w:rPr>
          <w:rFonts w:ascii="Times New Roman" w:eastAsia="Calibri" w:hAnsi="Times New Roman" w:cs="Times New Roman"/>
          <w:sz w:val="24"/>
          <w:szCs w:val="24"/>
        </w:rPr>
      </w:pPr>
    </w:p>
    <w:tbl>
      <w:tblPr>
        <w:tblW w:w="4390" w:type="dxa"/>
        <w:jc w:val="center"/>
        <w:tblLook w:val="04A0" w:firstRow="1" w:lastRow="0" w:firstColumn="1" w:lastColumn="0" w:noHBand="0" w:noVBand="1"/>
      </w:tblPr>
      <w:tblGrid>
        <w:gridCol w:w="1271"/>
        <w:gridCol w:w="1701"/>
        <w:gridCol w:w="1418"/>
      </w:tblGrid>
      <w:tr w:rsidR="00415F79" w:rsidRPr="00415F79" w14:paraId="6460B25F" w14:textId="77777777" w:rsidTr="009E765B">
        <w:trPr>
          <w:trHeight w:val="76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B06C7" w14:textId="77777777" w:rsidR="00415F79" w:rsidRPr="00FF6CB2" w:rsidRDefault="001B3663" w:rsidP="00415F79">
            <w:pPr>
              <w:spacing w:after="0" w:line="240" w:lineRule="auto"/>
              <w:jc w:val="center"/>
              <w:rPr>
                <w:rFonts w:ascii="Times New Roman" w:eastAsia="Times New Roman" w:hAnsi="Times New Roman" w:cs="Times New Roman"/>
                <w:color w:val="000000"/>
                <w:sz w:val="24"/>
                <w:szCs w:val="24"/>
                <w:lang w:val="en-US"/>
              </w:rPr>
            </w:pPr>
            <w:r w:rsidRPr="00FF6CB2">
              <w:rPr>
                <w:rFonts w:ascii="Times New Roman" w:eastAsia="Times New Roman" w:hAnsi="Times New Roman" w:cs="Times New Roman"/>
                <w:color w:val="000000"/>
                <w:sz w:val="24"/>
                <w:szCs w:val="24"/>
                <w:lang w:val="en-US"/>
              </w:rPr>
              <w:t>Broj točke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7FBABE" w14:textId="77777777" w:rsidR="00415F79" w:rsidRPr="00FF6CB2" w:rsidRDefault="001B3663" w:rsidP="001B3663">
            <w:pPr>
              <w:spacing w:after="0" w:line="240" w:lineRule="auto"/>
              <w:jc w:val="center"/>
              <w:rPr>
                <w:rFonts w:ascii="Times New Roman" w:eastAsia="Times New Roman" w:hAnsi="Times New Roman" w:cs="Times New Roman"/>
                <w:color w:val="000000"/>
                <w:sz w:val="24"/>
                <w:szCs w:val="24"/>
                <w:lang w:val="en-US"/>
              </w:rPr>
            </w:pPr>
            <w:r w:rsidRPr="00FF6CB2">
              <w:rPr>
                <w:rFonts w:ascii="Times New Roman" w:eastAsia="Times New Roman" w:hAnsi="Times New Roman" w:cs="Times New Roman"/>
                <w:color w:val="000000"/>
                <w:sz w:val="24"/>
                <w:szCs w:val="24"/>
                <w:lang w:val="en-US"/>
              </w:rPr>
              <w:t xml:space="preserve">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2BB236" w14:textId="77777777" w:rsidR="00415F79" w:rsidRPr="00FF6CB2" w:rsidRDefault="001B3663" w:rsidP="001B3663">
            <w:pPr>
              <w:spacing w:after="0" w:line="240" w:lineRule="auto"/>
              <w:jc w:val="center"/>
              <w:rPr>
                <w:rFonts w:ascii="Times New Roman" w:eastAsia="Times New Roman" w:hAnsi="Times New Roman" w:cs="Times New Roman"/>
                <w:color w:val="000000"/>
                <w:sz w:val="24"/>
                <w:szCs w:val="24"/>
                <w:lang w:val="en-US"/>
              </w:rPr>
            </w:pPr>
            <w:r w:rsidRPr="00FF6CB2">
              <w:rPr>
                <w:rFonts w:ascii="Times New Roman" w:eastAsia="Times New Roman" w:hAnsi="Times New Roman" w:cs="Times New Roman"/>
                <w:color w:val="000000"/>
                <w:sz w:val="24"/>
                <w:szCs w:val="24"/>
                <w:lang w:val="en-US"/>
              </w:rPr>
              <w:t xml:space="preserve">N </w:t>
            </w:r>
          </w:p>
        </w:tc>
      </w:tr>
      <w:tr w:rsidR="00415F79" w:rsidRPr="00415F79" w14:paraId="2D12E20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CA7E59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w:t>
            </w:r>
          </w:p>
        </w:tc>
        <w:tc>
          <w:tcPr>
            <w:tcW w:w="1701" w:type="dxa"/>
            <w:tcBorders>
              <w:top w:val="nil"/>
              <w:left w:val="nil"/>
              <w:bottom w:val="single" w:sz="4" w:space="0" w:color="auto"/>
              <w:right w:val="single" w:sz="4" w:space="0" w:color="auto"/>
            </w:tcBorders>
            <w:shd w:val="clear" w:color="auto" w:fill="auto"/>
            <w:noWrap/>
            <w:vAlign w:val="center"/>
            <w:hideMark/>
          </w:tcPr>
          <w:p w14:paraId="001FAE1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497592,42</w:t>
            </w:r>
          </w:p>
        </w:tc>
        <w:tc>
          <w:tcPr>
            <w:tcW w:w="1418" w:type="dxa"/>
            <w:tcBorders>
              <w:top w:val="nil"/>
              <w:left w:val="nil"/>
              <w:bottom w:val="single" w:sz="4" w:space="0" w:color="auto"/>
              <w:right w:val="single" w:sz="4" w:space="0" w:color="auto"/>
            </w:tcBorders>
            <w:shd w:val="clear" w:color="auto" w:fill="auto"/>
            <w:noWrap/>
            <w:vAlign w:val="center"/>
            <w:hideMark/>
          </w:tcPr>
          <w:p w14:paraId="5A66994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4821348,55</w:t>
            </w:r>
          </w:p>
        </w:tc>
      </w:tr>
      <w:tr w:rsidR="00415F79" w:rsidRPr="00415F79" w14:paraId="1A1FDB69"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87524D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2</w:t>
            </w:r>
          </w:p>
        </w:tc>
        <w:tc>
          <w:tcPr>
            <w:tcW w:w="1701" w:type="dxa"/>
            <w:tcBorders>
              <w:top w:val="nil"/>
              <w:left w:val="nil"/>
              <w:bottom w:val="single" w:sz="4" w:space="0" w:color="auto"/>
              <w:right w:val="single" w:sz="4" w:space="0" w:color="auto"/>
            </w:tcBorders>
            <w:shd w:val="clear" w:color="auto" w:fill="auto"/>
            <w:noWrap/>
            <w:vAlign w:val="center"/>
            <w:hideMark/>
          </w:tcPr>
          <w:p w14:paraId="51133C3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497580,51</w:t>
            </w:r>
          </w:p>
        </w:tc>
        <w:tc>
          <w:tcPr>
            <w:tcW w:w="1418" w:type="dxa"/>
            <w:tcBorders>
              <w:top w:val="nil"/>
              <w:left w:val="nil"/>
              <w:bottom w:val="single" w:sz="4" w:space="0" w:color="auto"/>
              <w:right w:val="single" w:sz="4" w:space="0" w:color="auto"/>
            </w:tcBorders>
            <w:shd w:val="clear" w:color="auto" w:fill="auto"/>
            <w:noWrap/>
            <w:vAlign w:val="center"/>
            <w:hideMark/>
          </w:tcPr>
          <w:p w14:paraId="69F9402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4821328,00</w:t>
            </w:r>
          </w:p>
        </w:tc>
      </w:tr>
      <w:tr w:rsidR="00415F79" w:rsidRPr="00415F79" w14:paraId="7F534AC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331158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3</w:t>
            </w:r>
          </w:p>
        </w:tc>
        <w:tc>
          <w:tcPr>
            <w:tcW w:w="1701" w:type="dxa"/>
            <w:tcBorders>
              <w:top w:val="nil"/>
              <w:left w:val="nil"/>
              <w:bottom w:val="single" w:sz="4" w:space="0" w:color="auto"/>
              <w:right w:val="single" w:sz="4" w:space="0" w:color="auto"/>
            </w:tcBorders>
            <w:shd w:val="clear" w:color="auto" w:fill="auto"/>
            <w:noWrap/>
            <w:vAlign w:val="center"/>
            <w:hideMark/>
          </w:tcPr>
          <w:p w14:paraId="1D1483D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497578,45</w:t>
            </w:r>
          </w:p>
        </w:tc>
        <w:tc>
          <w:tcPr>
            <w:tcW w:w="1418" w:type="dxa"/>
            <w:tcBorders>
              <w:top w:val="nil"/>
              <w:left w:val="nil"/>
              <w:bottom w:val="single" w:sz="4" w:space="0" w:color="auto"/>
              <w:right w:val="single" w:sz="4" w:space="0" w:color="auto"/>
            </w:tcBorders>
            <w:shd w:val="clear" w:color="auto" w:fill="auto"/>
            <w:noWrap/>
            <w:vAlign w:val="center"/>
            <w:hideMark/>
          </w:tcPr>
          <w:p w14:paraId="37136D4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4821317,43</w:t>
            </w:r>
          </w:p>
        </w:tc>
      </w:tr>
      <w:tr w:rsidR="00415F79" w:rsidRPr="00415F79" w14:paraId="390B3DCF"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967966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w:t>
            </w:r>
          </w:p>
        </w:tc>
        <w:tc>
          <w:tcPr>
            <w:tcW w:w="1701" w:type="dxa"/>
            <w:tcBorders>
              <w:top w:val="nil"/>
              <w:left w:val="nil"/>
              <w:bottom w:val="single" w:sz="4" w:space="0" w:color="auto"/>
              <w:right w:val="single" w:sz="4" w:space="0" w:color="auto"/>
            </w:tcBorders>
            <w:shd w:val="clear" w:color="auto" w:fill="auto"/>
            <w:noWrap/>
            <w:vAlign w:val="center"/>
            <w:hideMark/>
          </w:tcPr>
          <w:p w14:paraId="56026BA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497578,86</w:t>
            </w:r>
          </w:p>
        </w:tc>
        <w:tc>
          <w:tcPr>
            <w:tcW w:w="1418" w:type="dxa"/>
            <w:tcBorders>
              <w:top w:val="nil"/>
              <w:left w:val="nil"/>
              <w:bottom w:val="single" w:sz="4" w:space="0" w:color="auto"/>
              <w:right w:val="single" w:sz="4" w:space="0" w:color="auto"/>
            </w:tcBorders>
            <w:shd w:val="clear" w:color="auto" w:fill="auto"/>
            <w:noWrap/>
            <w:vAlign w:val="center"/>
            <w:hideMark/>
          </w:tcPr>
          <w:p w14:paraId="35E8A4E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4821312,48</w:t>
            </w:r>
          </w:p>
        </w:tc>
      </w:tr>
      <w:tr w:rsidR="00415F79" w:rsidRPr="00415F79" w14:paraId="7908D07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F4F0CC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5</w:t>
            </w:r>
          </w:p>
        </w:tc>
        <w:tc>
          <w:tcPr>
            <w:tcW w:w="1701" w:type="dxa"/>
            <w:tcBorders>
              <w:top w:val="nil"/>
              <w:left w:val="nil"/>
              <w:bottom w:val="single" w:sz="4" w:space="0" w:color="auto"/>
              <w:right w:val="single" w:sz="4" w:space="0" w:color="auto"/>
            </w:tcBorders>
            <w:shd w:val="clear" w:color="auto" w:fill="auto"/>
            <w:noWrap/>
            <w:vAlign w:val="center"/>
            <w:hideMark/>
          </w:tcPr>
          <w:p w14:paraId="16A9512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497585,18</w:t>
            </w:r>
          </w:p>
        </w:tc>
        <w:tc>
          <w:tcPr>
            <w:tcW w:w="1418" w:type="dxa"/>
            <w:tcBorders>
              <w:top w:val="nil"/>
              <w:left w:val="nil"/>
              <w:bottom w:val="single" w:sz="4" w:space="0" w:color="auto"/>
              <w:right w:val="single" w:sz="4" w:space="0" w:color="auto"/>
            </w:tcBorders>
            <w:shd w:val="clear" w:color="auto" w:fill="auto"/>
            <w:noWrap/>
            <w:vAlign w:val="center"/>
            <w:hideMark/>
          </w:tcPr>
          <w:p w14:paraId="789B4DE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4821301,67</w:t>
            </w:r>
          </w:p>
        </w:tc>
      </w:tr>
      <w:tr w:rsidR="00415F79" w:rsidRPr="00415F79" w14:paraId="7D6F272D"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2314EF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6</w:t>
            </w:r>
          </w:p>
        </w:tc>
        <w:tc>
          <w:tcPr>
            <w:tcW w:w="1701" w:type="dxa"/>
            <w:tcBorders>
              <w:top w:val="nil"/>
              <w:left w:val="nil"/>
              <w:bottom w:val="single" w:sz="4" w:space="0" w:color="auto"/>
              <w:right w:val="single" w:sz="4" w:space="0" w:color="auto"/>
            </w:tcBorders>
            <w:shd w:val="clear" w:color="auto" w:fill="auto"/>
            <w:noWrap/>
            <w:vAlign w:val="center"/>
            <w:hideMark/>
          </w:tcPr>
          <w:p w14:paraId="18B085A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497587,30</w:t>
            </w:r>
          </w:p>
        </w:tc>
        <w:tc>
          <w:tcPr>
            <w:tcW w:w="1418" w:type="dxa"/>
            <w:tcBorders>
              <w:top w:val="nil"/>
              <w:left w:val="nil"/>
              <w:bottom w:val="single" w:sz="4" w:space="0" w:color="auto"/>
              <w:right w:val="single" w:sz="4" w:space="0" w:color="auto"/>
            </w:tcBorders>
            <w:shd w:val="clear" w:color="auto" w:fill="auto"/>
            <w:noWrap/>
            <w:vAlign w:val="center"/>
            <w:hideMark/>
          </w:tcPr>
          <w:p w14:paraId="4703F23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4821300,25</w:t>
            </w:r>
          </w:p>
        </w:tc>
      </w:tr>
      <w:tr w:rsidR="00415F79" w:rsidRPr="00415F79" w14:paraId="5F6A6A6A"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C3EE05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7</w:t>
            </w:r>
          </w:p>
        </w:tc>
        <w:tc>
          <w:tcPr>
            <w:tcW w:w="1701" w:type="dxa"/>
            <w:tcBorders>
              <w:top w:val="nil"/>
              <w:left w:val="nil"/>
              <w:bottom w:val="single" w:sz="4" w:space="0" w:color="auto"/>
              <w:right w:val="single" w:sz="4" w:space="0" w:color="auto"/>
            </w:tcBorders>
            <w:shd w:val="clear" w:color="auto" w:fill="auto"/>
            <w:noWrap/>
            <w:vAlign w:val="center"/>
            <w:hideMark/>
          </w:tcPr>
          <w:p w14:paraId="033107C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497590,27</w:t>
            </w:r>
          </w:p>
        </w:tc>
        <w:tc>
          <w:tcPr>
            <w:tcW w:w="1418" w:type="dxa"/>
            <w:tcBorders>
              <w:top w:val="nil"/>
              <w:left w:val="nil"/>
              <w:bottom w:val="single" w:sz="4" w:space="0" w:color="auto"/>
              <w:right w:val="single" w:sz="4" w:space="0" w:color="auto"/>
            </w:tcBorders>
            <w:shd w:val="clear" w:color="auto" w:fill="auto"/>
            <w:noWrap/>
            <w:vAlign w:val="center"/>
            <w:hideMark/>
          </w:tcPr>
          <w:p w14:paraId="0B05250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4821296,96</w:t>
            </w:r>
          </w:p>
        </w:tc>
      </w:tr>
      <w:tr w:rsidR="00415F79" w:rsidRPr="00415F79" w14:paraId="2AE3FFF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081526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8</w:t>
            </w:r>
          </w:p>
        </w:tc>
        <w:tc>
          <w:tcPr>
            <w:tcW w:w="1701" w:type="dxa"/>
            <w:tcBorders>
              <w:top w:val="nil"/>
              <w:left w:val="nil"/>
              <w:bottom w:val="single" w:sz="4" w:space="0" w:color="auto"/>
              <w:right w:val="single" w:sz="4" w:space="0" w:color="auto"/>
            </w:tcBorders>
            <w:shd w:val="clear" w:color="auto" w:fill="auto"/>
            <w:noWrap/>
            <w:vAlign w:val="center"/>
            <w:hideMark/>
          </w:tcPr>
          <w:p w14:paraId="4C43AF5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497594,75</w:t>
            </w:r>
          </w:p>
        </w:tc>
        <w:tc>
          <w:tcPr>
            <w:tcW w:w="1418" w:type="dxa"/>
            <w:tcBorders>
              <w:top w:val="nil"/>
              <w:left w:val="nil"/>
              <w:bottom w:val="single" w:sz="4" w:space="0" w:color="auto"/>
              <w:right w:val="single" w:sz="4" w:space="0" w:color="auto"/>
            </w:tcBorders>
            <w:shd w:val="clear" w:color="auto" w:fill="auto"/>
            <w:noWrap/>
            <w:vAlign w:val="center"/>
            <w:hideMark/>
          </w:tcPr>
          <w:p w14:paraId="5BAA2F4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4821294,41</w:t>
            </w:r>
          </w:p>
        </w:tc>
      </w:tr>
      <w:tr w:rsidR="00415F79" w:rsidRPr="00415F79" w14:paraId="31270B6D"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7DEC24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9</w:t>
            </w:r>
          </w:p>
        </w:tc>
        <w:tc>
          <w:tcPr>
            <w:tcW w:w="1701" w:type="dxa"/>
            <w:tcBorders>
              <w:top w:val="nil"/>
              <w:left w:val="nil"/>
              <w:bottom w:val="single" w:sz="4" w:space="0" w:color="auto"/>
              <w:right w:val="single" w:sz="4" w:space="0" w:color="auto"/>
            </w:tcBorders>
            <w:shd w:val="clear" w:color="auto" w:fill="auto"/>
            <w:noWrap/>
            <w:vAlign w:val="center"/>
            <w:hideMark/>
          </w:tcPr>
          <w:p w14:paraId="07CEFB3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497606,42</w:t>
            </w:r>
          </w:p>
        </w:tc>
        <w:tc>
          <w:tcPr>
            <w:tcW w:w="1418" w:type="dxa"/>
            <w:tcBorders>
              <w:top w:val="nil"/>
              <w:left w:val="nil"/>
              <w:bottom w:val="single" w:sz="4" w:space="0" w:color="auto"/>
              <w:right w:val="single" w:sz="4" w:space="0" w:color="auto"/>
            </w:tcBorders>
            <w:shd w:val="clear" w:color="auto" w:fill="auto"/>
            <w:noWrap/>
            <w:vAlign w:val="center"/>
            <w:hideMark/>
          </w:tcPr>
          <w:p w14:paraId="2A87A73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4821286,00</w:t>
            </w:r>
          </w:p>
        </w:tc>
      </w:tr>
      <w:tr w:rsidR="00415F79" w:rsidRPr="00415F79" w14:paraId="636B0EB3"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1EE26A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10</w:t>
            </w:r>
          </w:p>
        </w:tc>
        <w:tc>
          <w:tcPr>
            <w:tcW w:w="1701" w:type="dxa"/>
            <w:tcBorders>
              <w:top w:val="nil"/>
              <w:left w:val="nil"/>
              <w:bottom w:val="single" w:sz="4" w:space="0" w:color="auto"/>
              <w:right w:val="single" w:sz="4" w:space="0" w:color="auto"/>
            </w:tcBorders>
            <w:shd w:val="clear" w:color="auto" w:fill="auto"/>
            <w:noWrap/>
            <w:vAlign w:val="center"/>
            <w:hideMark/>
          </w:tcPr>
          <w:p w14:paraId="684D5DC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497608,78</w:t>
            </w:r>
          </w:p>
        </w:tc>
        <w:tc>
          <w:tcPr>
            <w:tcW w:w="1418" w:type="dxa"/>
            <w:tcBorders>
              <w:top w:val="nil"/>
              <w:left w:val="nil"/>
              <w:bottom w:val="single" w:sz="4" w:space="0" w:color="auto"/>
              <w:right w:val="single" w:sz="4" w:space="0" w:color="auto"/>
            </w:tcBorders>
            <w:shd w:val="clear" w:color="auto" w:fill="auto"/>
            <w:noWrap/>
            <w:vAlign w:val="center"/>
            <w:hideMark/>
          </w:tcPr>
          <w:p w14:paraId="7B14AE2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4821282,41</w:t>
            </w:r>
          </w:p>
        </w:tc>
      </w:tr>
      <w:tr w:rsidR="00415F79" w:rsidRPr="00415F79" w14:paraId="6C704C97"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D1FC9C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11</w:t>
            </w:r>
          </w:p>
        </w:tc>
        <w:tc>
          <w:tcPr>
            <w:tcW w:w="1701" w:type="dxa"/>
            <w:tcBorders>
              <w:top w:val="nil"/>
              <w:left w:val="nil"/>
              <w:bottom w:val="single" w:sz="4" w:space="0" w:color="auto"/>
              <w:right w:val="single" w:sz="4" w:space="0" w:color="auto"/>
            </w:tcBorders>
            <w:shd w:val="clear" w:color="auto" w:fill="auto"/>
            <w:noWrap/>
            <w:vAlign w:val="center"/>
            <w:hideMark/>
          </w:tcPr>
          <w:p w14:paraId="678C046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497614,54</w:t>
            </w:r>
          </w:p>
        </w:tc>
        <w:tc>
          <w:tcPr>
            <w:tcW w:w="1418" w:type="dxa"/>
            <w:tcBorders>
              <w:top w:val="nil"/>
              <w:left w:val="nil"/>
              <w:bottom w:val="single" w:sz="4" w:space="0" w:color="auto"/>
              <w:right w:val="single" w:sz="4" w:space="0" w:color="auto"/>
            </w:tcBorders>
            <w:shd w:val="clear" w:color="auto" w:fill="auto"/>
            <w:noWrap/>
            <w:vAlign w:val="center"/>
            <w:hideMark/>
          </w:tcPr>
          <w:p w14:paraId="0192812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4821277,55</w:t>
            </w:r>
          </w:p>
        </w:tc>
      </w:tr>
      <w:tr w:rsidR="00415F79" w:rsidRPr="00415F79" w14:paraId="45F1ED9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371DE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12</w:t>
            </w:r>
          </w:p>
        </w:tc>
        <w:tc>
          <w:tcPr>
            <w:tcW w:w="1701" w:type="dxa"/>
            <w:tcBorders>
              <w:top w:val="nil"/>
              <w:left w:val="nil"/>
              <w:bottom w:val="single" w:sz="4" w:space="0" w:color="auto"/>
              <w:right w:val="single" w:sz="4" w:space="0" w:color="auto"/>
            </w:tcBorders>
            <w:shd w:val="clear" w:color="auto" w:fill="auto"/>
            <w:noWrap/>
            <w:vAlign w:val="center"/>
            <w:hideMark/>
          </w:tcPr>
          <w:p w14:paraId="7C827B8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497616,15</w:t>
            </w:r>
          </w:p>
        </w:tc>
        <w:tc>
          <w:tcPr>
            <w:tcW w:w="1418" w:type="dxa"/>
            <w:tcBorders>
              <w:top w:val="nil"/>
              <w:left w:val="nil"/>
              <w:bottom w:val="single" w:sz="4" w:space="0" w:color="auto"/>
              <w:right w:val="single" w:sz="4" w:space="0" w:color="auto"/>
            </w:tcBorders>
            <w:shd w:val="clear" w:color="auto" w:fill="auto"/>
            <w:noWrap/>
            <w:vAlign w:val="center"/>
            <w:hideMark/>
          </w:tcPr>
          <w:p w14:paraId="34CA0A1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4821274,99</w:t>
            </w:r>
          </w:p>
        </w:tc>
      </w:tr>
      <w:tr w:rsidR="00415F79" w:rsidRPr="00415F79" w14:paraId="6BEA086F"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D34C6D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13</w:t>
            </w:r>
          </w:p>
        </w:tc>
        <w:tc>
          <w:tcPr>
            <w:tcW w:w="1701" w:type="dxa"/>
            <w:tcBorders>
              <w:top w:val="nil"/>
              <w:left w:val="nil"/>
              <w:bottom w:val="single" w:sz="4" w:space="0" w:color="auto"/>
              <w:right w:val="single" w:sz="4" w:space="0" w:color="auto"/>
            </w:tcBorders>
            <w:shd w:val="clear" w:color="auto" w:fill="auto"/>
            <w:noWrap/>
            <w:vAlign w:val="center"/>
            <w:hideMark/>
          </w:tcPr>
          <w:p w14:paraId="1CBE2D0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497623,29</w:t>
            </w:r>
          </w:p>
        </w:tc>
        <w:tc>
          <w:tcPr>
            <w:tcW w:w="1418" w:type="dxa"/>
            <w:tcBorders>
              <w:top w:val="nil"/>
              <w:left w:val="nil"/>
              <w:bottom w:val="single" w:sz="4" w:space="0" w:color="auto"/>
              <w:right w:val="single" w:sz="4" w:space="0" w:color="auto"/>
            </w:tcBorders>
            <w:shd w:val="clear" w:color="auto" w:fill="auto"/>
            <w:noWrap/>
            <w:vAlign w:val="center"/>
            <w:hideMark/>
          </w:tcPr>
          <w:p w14:paraId="46D1710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4821277,43</w:t>
            </w:r>
          </w:p>
        </w:tc>
      </w:tr>
      <w:tr w:rsidR="00415F79" w:rsidRPr="00415F79" w14:paraId="5D53404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5283F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14</w:t>
            </w:r>
          </w:p>
        </w:tc>
        <w:tc>
          <w:tcPr>
            <w:tcW w:w="1701" w:type="dxa"/>
            <w:tcBorders>
              <w:top w:val="nil"/>
              <w:left w:val="nil"/>
              <w:bottom w:val="single" w:sz="4" w:space="0" w:color="auto"/>
              <w:right w:val="single" w:sz="4" w:space="0" w:color="auto"/>
            </w:tcBorders>
            <w:shd w:val="clear" w:color="auto" w:fill="auto"/>
            <w:noWrap/>
            <w:vAlign w:val="center"/>
            <w:hideMark/>
          </w:tcPr>
          <w:p w14:paraId="549C3A2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497623,25</w:t>
            </w:r>
          </w:p>
        </w:tc>
        <w:tc>
          <w:tcPr>
            <w:tcW w:w="1418" w:type="dxa"/>
            <w:tcBorders>
              <w:top w:val="nil"/>
              <w:left w:val="nil"/>
              <w:bottom w:val="single" w:sz="4" w:space="0" w:color="auto"/>
              <w:right w:val="single" w:sz="4" w:space="0" w:color="auto"/>
            </w:tcBorders>
            <w:shd w:val="clear" w:color="auto" w:fill="auto"/>
            <w:noWrap/>
            <w:vAlign w:val="center"/>
            <w:hideMark/>
          </w:tcPr>
          <w:p w14:paraId="0870755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4821277,41</w:t>
            </w:r>
          </w:p>
        </w:tc>
      </w:tr>
      <w:tr w:rsidR="00415F79" w:rsidRPr="00415F79" w14:paraId="65A6828D"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DD5FFA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15</w:t>
            </w:r>
          </w:p>
        </w:tc>
        <w:tc>
          <w:tcPr>
            <w:tcW w:w="1701" w:type="dxa"/>
            <w:tcBorders>
              <w:top w:val="nil"/>
              <w:left w:val="nil"/>
              <w:bottom w:val="single" w:sz="4" w:space="0" w:color="auto"/>
              <w:right w:val="single" w:sz="4" w:space="0" w:color="auto"/>
            </w:tcBorders>
            <w:shd w:val="clear" w:color="auto" w:fill="auto"/>
            <w:noWrap/>
            <w:vAlign w:val="center"/>
            <w:hideMark/>
          </w:tcPr>
          <w:p w14:paraId="75BD2F9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497625,83</w:t>
            </w:r>
          </w:p>
        </w:tc>
        <w:tc>
          <w:tcPr>
            <w:tcW w:w="1418" w:type="dxa"/>
            <w:tcBorders>
              <w:top w:val="nil"/>
              <w:left w:val="nil"/>
              <w:bottom w:val="single" w:sz="4" w:space="0" w:color="auto"/>
              <w:right w:val="single" w:sz="4" w:space="0" w:color="auto"/>
            </w:tcBorders>
            <w:shd w:val="clear" w:color="auto" w:fill="auto"/>
            <w:noWrap/>
            <w:vAlign w:val="center"/>
            <w:hideMark/>
          </w:tcPr>
          <w:p w14:paraId="75D774B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4821278,43</w:t>
            </w:r>
          </w:p>
        </w:tc>
      </w:tr>
      <w:tr w:rsidR="00415F79" w:rsidRPr="00415F79" w14:paraId="267DD1E4" w14:textId="77777777" w:rsidTr="00B62CA9">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FEB39D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16</w:t>
            </w:r>
          </w:p>
        </w:tc>
        <w:tc>
          <w:tcPr>
            <w:tcW w:w="1701" w:type="dxa"/>
            <w:tcBorders>
              <w:top w:val="nil"/>
              <w:left w:val="nil"/>
              <w:bottom w:val="single" w:sz="4" w:space="0" w:color="auto"/>
              <w:right w:val="single" w:sz="4" w:space="0" w:color="auto"/>
            </w:tcBorders>
            <w:shd w:val="clear" w:color="auto" w:fill="auto"/>
            <w:noWrap/>
            <w:vAlign w:val="center"/>
            <w:hideMark/>
          </w:tcPr>
          <w:p w14:paraId="3E17703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497626,09</w:t>
            </w:r>
          </w:p>
        </w:tc>
        <w:tc>
          <w:tcPr>
            <w:tcW w:w="1418" w:type="dxa"/>
            <w:tcBorders>
              <w:top w:val="nil"/>
              <w:left w:val="nil"/>
              <w:bottom w:val="single" w:sz="4" w:space="0" w:color="auto"/>
              <w:right w:val="single" w:sz="4" w:space="0" w:color="auto"/>
            </w:tcBorders>
            <w:shd w:val="clear" w:color="auto" w:fill="auto"/>
            <w:noWrap/>
            <w:vAlign w:val="center"/>
            <w:hideMark/>
          </w:tcPr>
          <w:p w14:paraId="24387F7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4821278,53</w:t>
            </w:r>
          </w:p>
        </w:tc>
      </w:tr>
      <w:tr w:rsidR="00415F79" w:rsidRPr="00415F79" w14:paraId="0986B2E0" w14:textId="77777777" w:rsidTr="00B62CA9">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9E86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lastRenderedPageBreak/>
              <w:t>17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848ED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497640,46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B6840B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4821284,22</w:t>
            </w:r>
          </w:p>
        </w:tc>
      </w:tr>
      <w:tr w:rsidR="00415F79" w:rsidRPr="00415F79" w14:paraId="013DDA57"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F88F66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18</w:t>
            </w:r>
          </w:p>
        </w:tc>
        <w:tc>
          <w:tcPr>
            <w:tcW w:w="1701" w:type="dxa"/>
            <w:tcBorders>
              <w:top w:val="nil"/>
              <w:left w:val="nil"/>
              <w:bottom w:val="single" w:sz="4" w:space="0" w:color="auto"/>
              <w:right w:val="single" w:sz="4" w:space="0" w:color="auto"/>
            </w:tcBorders>
            <w:shd w:val="clear" w:color="auto" w:fill="auto"/>
            <w:noWrap/>
            <w:vAlign w:val="center"/>
            <w:hideMark/>
          </w:tcPr>
          <w:p w14:paraId="146245C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497644,46</w:t>
            </w:r>
          </w:p>
        </w:tc>
        <w:tc>
          <w:tcPr>
            <w:tcW w:w="1418" w:type="dxa"/>
            <w:tcBorders>
              <w:top w:val="nil"/>
              <w:left w:val="nil"/>
              <w:bottom w:val="single" w:sz="4" w:space="0" w:color="auto"/>
              <w:right w:val="single" w:sz="4" w:space="0" w:color="auto"/>
            </w:tcBorders>
            <w:shd w:val="clear" w:color="auto" w:fill="auto"/>
            <w:noWrap/>
            <w:vAlign w:val="center"/>
            <w:hideMark/>
          </w:tcPr>
          <w:p w14:paraId="191CCEF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4821286,29</w:t>
            </w:r>
          </w:p>
        </w:tc>
      </w:tr>
      <w:tr w:rsidR="00415F79" w:rsidRPr="00415F79" w14:paraId="57C810BC"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CEDFCF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19</w:t>
            </w:r>
          </w:p>
        </w:tc>
        <w:tc>
          <w:tcPr>
            <w:tcW w:w="1701" w:type="dxa"/>
            <w:tcBorders>
              <w:top w:val="nil"/>
              <w:left w:val="nil"/>
              <w:bottom w:val="single" w:sz="4" w:space="0" w:color="auto"/>
              <w:right w:val="single" w:sz="4" w:space="0" w:color="auto"/>
            </w:tcBorders>
            <w:shd w:val="clear" w:color="auto" w:fill="auto"/>
            <w:noWrap/>
            <w:vAlign w:val="center"/>
            <w:hideMark/>
          </w:tcPr>
          <w:p w14:paraId="110D926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497649,07</w:t>
            </w:r>
          </w:p>
        </w:tc>
        <w:tc>
          <w:tcPr>
            <w:tcW w:w="1418" w:type="dxa"/>
            <w:tcBorders>
              <w:top w:val="nil"/>
              <w:left w:val="nil"/>
              <w:bottom w:val="single" w:sz="4" w:space="0" w:color="auto"/>
              <w:right w:val="single" w:sz="4" w:space="0" w:color="auto"/>
            </w:tcBorders>
            <w:shd w:val="clear" w:color="auto" w:fill="auto"/>
            <w:noWrap/>
            <w:vAlign w:val="center"/>
            <w:hideMark/>
          </w:tcPr>
          <w:p w14:paraId="50B5569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4821290,18</w:t>
            </w:r>
          </w:p>
        </w:tc>
      </w:tr>
      <w:tr w:rsidR="00415F79" w:rsidRPr="00415F79" w14:paraId="312E3897"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136DE6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20</w:t>
            </w:r>
          </w:p>
        </w:tc>
        <w:tc>
          <w:tcPr>
            <w:tcW w:w="1701" w:type="dxa"/>
            <w:tcBorders>
              <w:top w:val="nil"/>
              <w:left w:val="nil"/>
              <w:bottom w:val="single" w:sz="4" w:space="0" w:color="auto"/>
              <w:right w:val="single" w:sz="4" w:space="0" w:color="auto"/>
            </w:tcBorders>
            <w:shd w:val="clear" w:color="auto" w:fill="auto"/>
            <w:noWrap/>
            <w:vAlign w:val="center"/>
            <w:hideMark/>
          </w:tcPr>
          <w:p w14:paraId="20FE002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497652,82</w:t>
            </w:r>
          </w:p>
        </w:tc>
        <w:tc>
          <w:tcPr>
            <w:tcW w:w="1418" w:type="dxa"/>
            <w:tcBorders>
              <w:top w:val="nil"/>
              <w:left w:val="nil"/>
              <w:bottom w:val="single" w:sz="4" w:space="0" w:color="auto"/>
              <w:right w:val="single" w:sz="4" w:space="0" w:color="auto"/>
            </w:tcBorders>
            <w:shd w:val="clear" w:color="auto" w:fill="auto"/>
            <w:noWrap/>
            <w:vAlign w:val="center"/>
            <w:hideMark/>
          </w:tcPr>
          <w:p w14:paraId="4B59055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4821293,50</w:t>
            </w:r>
          </w:p>
        </w:tc>
      </w:tr>
      <w:tr w:rsidR="00415F79" w:rsidRPr="00415F79" w14:paraId="3CC0D8D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53DC0D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21</w:t>
            </w:r>
          </w:p>
        </w:tc>
        <w:tc>
          <w:tcPr>
            <w:tcW w:w="1701" w:type="dxa"/>
            <w:tcBorders>
              <w:top w:val="nil"/>
              <w:left w:val="nil"/>
              <w:bottom w:val="single" w:sz="4" w:space="0" w:color="auto"/>
              <w:right w:val="single" w:sz="4" w:space="0" w:color="auto"/>
            </w:tcBorders>
            <w:shd w:val="clear" w:color="auto" w:fill="auto"/>
            <w:noWrap/>
            <w:vAlign w:val="center"/>
            <w:hideMark/>
          </w:tcPr>
          <w:p w14:paraId="3D1CA71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497655,97</w:t>
            </w:r>
          </w:p>
        </w:tc>
        <w:tc>
          <w:tcPr>
            <w:tcW w:w="1418" w:type="dxa"/>
            <w:tcBorders>
              <w:top w:val="nil"/>
              <w:left w:val="nil"/>
              <w:bottom w:val="single" w:sz="4" w:space="0" w:color="auto"/>
              <w:right w:val="single" w:sz="4" w:space="0" w:color="auto"/>
            </w:tcBorders>
            <w:shd w:val="clear" w:color="auto" w:fill="auto"/>
            <w:noWrap/>
            <w:vAlign w:val="center"/>
            <w:hideMark/>
          </w:tcPr>
          <w:p w14:paraId="0F43F2A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4821296,99</w:t>
            </w:r>
          </w:p>
        </w:tc>
      </w:tr>
      <w:tr w:rsidR="00415F79" w:rsidRPr="00415F79" w14:paraId="7E74A04E"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D4AB63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22</w:t>
            </w:r>
          </w:p>
        </w:tc>
        <w:tc>
          <w:tcPr>
            <w:tcW w:w="1701" w:type="dxa"/>
            <w:tcBorders>
              <w:top w:val="nil"/>
              <w:left w:val="nil"/>
              <w:bottom w:val="single" w:sz="4" w:space="0" w:color="auto"/>
              <w:right w:val="single" w:sz="4" w:space="0" w:color="auto"/>
            </w:tcBorders>
            <w:shd w:val="clear" w:color="auto" w:fill="auto"/>
            <w:noWrap/>
            <w:vAlign w:val="center"/>
            <w:hideMark/>
          </w:tcPr>
          <w:p w14:paraId="463C881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497658,22</w:t>
            </w:r>
          </w:p>
        </w:tc>
        <w:tc>
          <w:tcPr>
            <w:tcW w:w="1418" w:type="dxa"/>
            <w:tcBorders>
              <w:top w:val="nil"/>
              <w:left w:val="nil"/>
              <w:bottom w:val="single" w:sz="4" w:space="0" w:color="auto"/>
              <w:right w:val="single" w:sz="4" w:space="0" w:color="auto"/>
            </w:tcBorders>
            <w:shd w:val="clear" w:color="auto" w:fill="auto"/>
            <w:noWrap/>
            <w:vAlign w:val="center"/>
            <w:hideMark/>
          </w:tcPr>
          <w:p w14:paraId="1B3C96D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4821299,41</w:t>
            </w:r>
          </w:p>
        </w:tc>
      </w:tr>
      <w:tr w:rsidR="00415F79" w:rsidRPr="00415F79" w14:paraId="0EEFAD76"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B36D27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23</w:t>
            </w:r>
          </w:p>
        </w:tc>
        <w:tc>
          <w:tcPr>
            <w:tcW w:w="1701" w:type="dxa"/>
            <w:tcBorders>
              <w:top w:val="nil"/>
              <w:left w:val="nil"/>
              <w:bottom w:val="single" w:sz="4" w:space="0" w:color="auto"/>
              <w:right w:val="single" w:sz="4" w:space="0" w:color="auto"/>
            </w:tcBorders>
            <w:shd w:val="clear" w:color="auto" w:fill="auto"/>
            <w:noWrap/>
            <w:vAlign w:val="center"/>
            <w:hideMark/>
          </w:tcPr>
          <w:p w14:paraId="6135CC8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497661,63</w:t>
            </w:r>
          </w:p>
        </w:tc>
        <w:tc>
          <w:tcPr>
            <w:tcW w:w="1418" w:type="dxa"/>
            <w:tcBorders>
              <w:top w:val="nil"/>
              <w:left w:val="nil"/>
              <w:bottom w:val="single" w:sz="4" w:space="0" w:color="auto"/>
              <w:right w:val="single" w:sz="4" w:space="0" w:color="auto"/>
            </w:tcBorders>
            <w:shd w:val="clear" w:color="auto" w:fill="auto"/>
            <w:noWrap/>
            <w:vAlign w:val="center"/>
            <w:hideMark/>
          </w:tcPr>
          <w:p w14:paraId="67F3CC4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4821303,33</w:t>
            </w:r>
          </w:p>
        </w:tc>
      </w:tr>
      <w:tr w:rsidR="00415F79" w:rsidRPr="00415F79" w14:paraId="39762EE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BDE452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24</w:t>
            </w:r>
          </w:p>
        </w:tc>
        <w:tc>
          <w:tcPr>
            <w:tcW w:w="1701" w:type="dxa"/>
            <w:tcBorders>
              <w:top w:val="nil"/>
              <w:left w:val="nil"/>
              <w:bottom w:val="single" w:sz="4" w:space="0" w:color="auto"/>
              <w:right w:val="single" w:sz="4" w:space="0" w:color="auto"/>
            </w:tcBorders>
            <w:shd w:val="clear" w:color="auto" w:fill="auto"/>
            <w:noWrap/>
            <w:vAlign w:val="center"/>
            <w:hideMark/>
          </w:tcPr>
          <w:p w14:paraId="390FFFB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497668,30</w:t>
            </w:r>
          </w:p>
        </w:tc>
        <w:tc>
          <w:tcPr>
            <w:tcW w:w="1418" w:type="dxa"/>
            <w:tcBorders>
              <w:top w:val="nil"/>
              <w:left w:val="nil"/>
              <w:bottom w:val="single" w:sz="4" w:space="0" w:color="auto"/>
              <w:right w:val="single" w:sz="4" w:space="0" w:color="auto"/>
            </w:tcBorders>
            <w:shd w:val="clear" w:color="auto" w:fill="auto"/>
            <w:noWrap/>
            <w:vAlign w:val="center"/>
            <w:hideMark/>
          </w:tcPr>
          <w:p w14:paraId="35D14CA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4821311,10</w:t>
            </w:r>
          </w:p>
        </w:tc>
      </w:tr>
      <w:tr w:rsidR="00415F79" w:rsidRPr="00415F79" w14:paraId="6480B08D"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5F15EE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25</w:t>
            </w:r>
          </w:p>
        </w:tc>
        <w:tc>
          <w:tcPr>
            <w:tcW w:w="1701" w:type="dxa"/>
            <w:tcBorders>
              <w:top w:val="nil"/>
              <w:left w:val="nil"/>
              <w:bottom w:val="single" w:sz="4" w:space="0" w:color="auto"/>
              <w:right w:val="single" w:sz="4" w:space="0" w:color="auto"/>
            </w:tcBorders>
            <w:shd w:val="clear" w:color="auto" w:fill="auto"/>
            <w:noWrap/>
            <w:vAlign w:val="center"/>
            <w:hideMark/>
          </w:tcPr>
          <w:p w14:paraId="17D1C23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497669,95</w:t>
            </w:r>
          </w:p>
        </w:tc>
        <w:tc>
          <w:tcPr>
            <w:tcW w:w="1418" w:type="dxa"/>
            <w:tcBorders>
              <w:top w:val="nil"/>
              <w:left w:val="nil"/>
              <w:bottom w:val="single" w:sz="4" w:space="0" w:color="auto"/>
              <w:right w:val="single" w:sz="4" w:space="0" w:color="auto"/>
            </w:tcBorders>
            <w:shd w:val="clear" w:color="auto" w:fill="auto"/>
            <w:noWrap/>
            <w:vAlign w:val="center"/>
            <w:hideMark/>
          </w:tcPr>
          <w:p w14:paraId="6514A81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4821313,80</w:t>
            </w:r>
          </w:p>
        </w:tc>
      </w:tr>
      <w:tr w:rsidR="00415F79" w:rsidRPr="00415F79" w14:paraId="79DCCBA1"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801EE4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26</w:t>
            </w:r>
          </w:p>
        </w:tc>
        <w:tc>
          <w:tcPr>
            <w:tcW w:w="1701" w:type="dxa"/>
            <w:tcBorders>
              <w:top w:val="nil"/>
              <w:left w:val="nil"/>
              <w:bottom w:val="single" w:sz="4" w:space="0" w:color="auto"/>
              <w:right w:val="single" w:sz="4" w:space="0" w:color="auto"/>
            </w:tcBorders>
            <w:shd w:val="clear" w:color="auto" w:fill="auto"/>
            <w:noWrap/>
            <w:vAlign w:val="center"/>
            <w:hideMark/>
          </w:tcPr>
          <w:p w14:paraId="3D1F30E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497672,70</w:t>
            </w:r>
          </w:p>
        </w:tc>
        <w:tc>
          <w:tcPr>
            <w:tcW w:w="1418" w:type="dxa"/>
            <w:tcBorders>
              <w:top w:val="nil"/>
              <w:left w:val="nil"/>
              <w:bottom w:val="single" w:sz="4" w:space="0" w:color="auto"/>
              <w:right w:val="single" w:sz="4" w:space="0" w:color="auto"/>
            </w:tcBorders>
            <w:shd w:val="clear" w:color="auto" w:fill="auto"/>
            <w:noWrap/>
            <w:vAlign w:val="center"/>
            <w:hideMark/>
          </w:tcPr>
          <w:p w14:paraId="70A4B5B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4821318,12</w:t>
            </w:r>
          </w:p>
        </w:tc>
      </w:tr>
      <w:tr w:rsidR="00415F79" w:rsidRPr="00415F79" w14:paraId="2ED72B8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7CD3B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27</w:t>
            </w:r>
          </w:p>
        </w:tc>
        <w:tc>
          <w:tcPr>
            <w:tcW w:w="1701" w:type="dxa"/>
            <w:tcBorders>
              <w:top w:val="nil"/>
              <w:left w:val="nil"/>
              <w:bottom w:val="single" w:sz="4" w:space="0" w:color="auto"/>
              <w:right w:val="single" w:sz="4" w:space="0" w:color="auto"/>
            </w:tcBorders>
            <w:shd w:val="clear" w:color="auto" w:fill="auto"/>
            <w:noWrap/>
            <w:vAlign w:val="center"/>
            <w:hideMark/>
          </w:tcPr>
          <w:p w14:paraId="1DD26FB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497674,67</w:t>
            </w:r>
          </w:p>
        </w:tc>
        <w:tc>
          <w:tcPr>
            <w:tcW w:w="1418" w:type="dxa"/>
            <w:tcBorders>
              <w:top w:val="nil"/>
              <w:left w:val="nil"/>
              <w:bottom w:val="single" w:sz="4" w:space="0" w:color="auto"/>
              <w:right w:val="single" w:sz="4" w:space="0" w:color="auto"/>
            </w:tcBorders>
            <w:shd w:val="clear" w:color="auto" w:fill="auto"/>
            <w:noWrap/>
            <w:vAlign w:val="center"/>
            <w:hideMark/>
          </w:tcPr>
          <w:p w14:paraId="2D158D3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4821321,44</w:t>
            </w:r>
          </w:p>
        </w:tc>
      </w:tr>
      <w:tr w:rsidR="00415F79" w:rsidRPr="00415F79" w14:paraId="4DFED28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FACDA5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28</w:t>
            </w:r>
          </w:p>
        </w:tc>
        <w:tc>
          <w:tcPr>
            <w:tcW w:w="1701" w:type="dxa"/>
            <w:tcBorders>
              <w:top w:val="nil"/>
              <w:left w:val="nil"/>
              <w:bottom w:val="single" w:sz="4" w:space="0" w:color="auto"/>
              <w:right w:val="single" w:sz="4" w:space="0" w:color="auto"/>
            </w:tcBorders>
            <w:shd w:val="clear" w:color="auto" w:fill="auto"/>
            <w:noWrap/>
            <w:vAlign w:val="center"/>
            <w:hideMark/>
          </w:tcPr>
          <w:p w14:paraId="75420E3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497676,78</w:t>
            </w:r>
          </w:p>
        </w:tc>
        <w:tc>
          <w:tcPr>
            <w:tcW w:w="1418" w:type="dxa"/>
            <w:tcBorders>
              <w:top w:val="nil"/>
              <w:left w:val="nil"/>
              <w:bottom w:val="single" w:sz="4" w:space="0" w:color="auto"/>
              <w:right w:val="single" w:sz="4" w:space="0" w:color="auto"/>
            </w:tcBorders>
            <w:shd w:val="clear" w:color="auto" w:fill="auto"/>
            <w:noWrap/>
            <w:vAlign w:val="center"/>
            <w:hideMark/>
          </w:tcPr>
          <w:p w14:paraId="0227DAB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4821325,15</w:t>
            </w:r>
          </w:p>
        </w:tc>
      </w:tr>
      <w:tr w:rsidR="00415F79" w:rsidRPr="00415F79" w14:paraId="7DA36C6B"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3DF97C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29</w:t>
            </w:r>
          </w:p>
        </w:tc>
        <w:tc>
          <w:tcPr>
            <w:tcW w:w="1701" w:type="dxa"/>
            <w:tcBorders>
              <w:top w:val="nil"/>
              <w:left w:val="nil"/>
              <w:bottom w:val="single" w:sz="4" w:space="0" w:color="auto"/>
              <w:right w:val="single" w:sz="4" w:space="0" w:color="auto"/>
            </w:tcBorders>
            <w:shd w:val="clear" w:color="auto" w:fill="auto"/>
            <w:noWrap/>
            <w:vAlign w:val="center"/>
            <w:hideMark/>
          </w:tcPr>
          <w:p w14:paraId="73CDAA9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497679,19</w:t>
            </w:r>
          </w:p>
        </w:tc>
        <w:tc>
          <w:tcPr>
            <w:tcW w:w="1418" w:type="dxa"/>
            <w:tcBorders>
              <w:top w:val="nil"/>
              <w:left w:val="nil"/>
              <w:bottom w:val="single" w:sz="4" w:space="0" w:color="auto"/>
              <w:right w:val="single" w:sz="4" w:space="0" w:color="auto"/>
            </w:tcBorders>
            <w:shd w:val="clear" w:color="auto" w:fill="auto"/>
            <w:noWrap/>
            <w:vAlign w:val="center"/>
            <w:hideMark/>
          </w:tcPr>
          <w:p w14:paraId="341751A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4821329,60</w:t>
            </w:r>
          </w:p>
        </w:tc>
      </w:tr>
      <w:tr w:rsidR="00415F79" w:rsidRPr="00415F79" w14:paraId="05148AA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1834A6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30</w:t>
            </w:r>
          </w:p>
        </w:tc>
        <w:tc>
          <w:tcPr>
            <w:tcW w:w="1701" w:type="dxa"/>
            <w:tcBorders>
              <w:top w:val="nil"/>
              <w:left w:val="nil"/>
              <w:bottom w:val="single" w:sz="4" w:space="0" w:color="auto"/>
              <w:right w:val="single" w:sz="4" w:space="0" w:color="auto"/>
            </w:tcBorders>
            <w:shd w:val="clear" w:color="auto" w:fill="auto"/>
            <w:noWrap/>
            <w:vAlign w:val="center"/>
            <w:hideMark/>
          </w:tcPr>
          <w:p w14:paraId="24C9D28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497680,24</w:t>
            </w:r>
          </w:p>
        </w:tc>
        <w:tc>
          <w:tcPr>
            <w:tcW w:w="1418" w:type="dxa"/>
            <w:tcBorders>
              <w:top w:val="nil"/>
              <w:left w:val="nil"/>
              <w:bottom w:val="single" w:sz="4" w:space="0" w:color="auto"/>
              <w:right w:val="single" w:sz="4" w:space="0" w:color="auto"/>
            </w:tcBorders>
            <w:shd w:val="clear" w:color="auto" w:fill="auto"/>
            <w:noWrap/>
            <w:vAlign w:val="center"/>
            <w:hideMark/>
          </w:tcPr>
          <w:p w14:paraId="6D9EEDC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4821331,86</w:t>
            </w:r>
          </w:p>
        </w:tc>
      </w:tr>
      <w:tr w:rsidR="009E765B" w:rsidRPr="00415F79" w14:paraId="166BD3E6"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017F01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31</w:t>
            </w:r>
          </w:p>
        </w:tc>
        <w:tc>
          <w:tcPr>
            <w:tcW w:w="1701" w:type="dxa"/>
            <w:tcBorders>
              <w:top w:val="nil"/>
              <w:left w:val="nil"/>
              <w:bottom w:val="single" w:sz="4" w:space="0" w:color="auto"/>
              <w:right w:val="single" w:sz="4" w:space="0" w:color="auto"/>
            </w:tcBorders>
            <w:shd w:val="clear" w:color="auto" w:fill="auto"/>
            <w:noWrap/>
            <w:vAlign w:val="center"/>
            <w:hideMark/>
          </w:tcPr>
          <w:p w14:paraId="3161E6B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497681,06</w:t>
            </w:r>
          </w:p>
        </w:tc>
        <w:tc>
          <w:tcPr>
            <w:tcW w:w="1418" w:type="dxa"/>
            <w:tcBorders>
              <w:top w:val="nil"/>
              <w:left w:val="nil"/>
              <w:bottom w:val="single" w:sz="4" w:space="0" w:color="auto"/>
              <w:right w:val="single" w:sz="4" w:space="0" w:color="auto"/>
            </w:tcBorders>
            <w:shd w:val="clear" w:color="auto" w:fill="auto"/>
            <w:noWrap/>
            <w:vAlign w:val="center"/>
            <w:hideMark/>
          </w:tcPr>
          <w:p w14:paraId="13DCBDD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4821414,83</w:t>
            </w:r>
          </w:p>
        </w:tc>
      </w:tr>
      <w:tr w:rsidR="009E765B" w:rsidRPr="00415F79" w14:paraId="6CF77224"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1ACDC8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32</w:t>
            </w:r>
          </w:p>
        </w:tc>
        <w:tc>
          <w:tcPr>
            <w:tcW w:w="1701" w:type="dxa"/>
            <w:tcBorders>
              <w:top w:val="nil"/>
              <w:left w:val="nil"/>
              <w:bottom w:val="single" w:sz="4" w:space="0" w:color="auto"/>
              <w:right w:val="single" w:sz="4" w:space="0" w:color="auto"/>
            </w:tcBorders>
            <w:shd w:val="clear" w:color="auto" w:fill="auto"/>
            <w:noWrap/>
            <w:vAlign w:val="center"/>
            <w:hideMark/>
          </w:tcPr>
          <w:p w14:paraId="1F94BC7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497604,65</w:t>
            </w:r>
          </w:p>
        </w:tc>
        <w:tc>
          <w:tcPr>
            <w:tcW w:w="1418" w:type="dxa"/>
            <w:tcBorders>
              <w:top w:val="nil"/>
              <w:left w:val="nil"/>
              <w:bottom w:val="single" w:sz="4" w:space="0" w:color="auto"/>
              <w:right w:val="single" w:sz="4" w:space="0" w:color="auto"/>
            </w:tcBorders>
            <w:shd w:val="clear" w:color="auto" w:fill="auto"/>
            <w:noWrap/>
            <w:vAlign w:val="center"/>
            <w:hideMark/>
          </w:tcPr>
          <w:p w14:paraId="280F45D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4821479,98</w:t>
            </w:r>
          </w:p>
        </w:tc>
      </w:tr>
      <w:tr w:rsidR="009E765B" w:rsidRPr="00415F79" w14:paraId="58C9BB2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BE2C6E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33</w:t>
            </w:r>
          </w:p>
        </w:tc>
        <w:tc>
          <w:tcPr>
            <w:tcW w:w="1701" w:type="dxa"/>
            <w:tcBorders>
              <w:top w:val="nil"/>
              <w:left w:val="nil"/>
              <w:bottom w:val="single" w:sz="4" w:space="0" w:color="auto"/>
              <w:right w:val="single" w:sz="4" w:space="0" w:color="auto"/>
            </w:tcBorders>
            <w:shd w:val="clear" w:color="auto" w:fill="auto"/>
            <w:noWrap/>
            <w:vAlign w:val="center"/>
            <w:hideMark/>
          </w:tcPr>
          <w:p w14:paraId="75F4DD6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497490,75</w:t>
            </w:r>
          </w:p>
        </w:tc>
        <w:tc>
          <w:tcPr>
            <w:tcW w:w="1418" w:type="dxa"/>
            <w:tcBorders>
              <w:top w:val="nil"/>
              <w:left w:val="nil"/>
              <w:bottom w:val="single" w:sz="4" w:space="0" w:color="auto"/>
              <w:right w:val="single" w:sz="4" w:space="0" w:color="auto"/>
            </w:tcBorders>
            <w:shd w:val="clear" w:color="auto" w:fill="auto"/>
            <w:noWrap/>
            <w:vAlign w:val="center"/>
            <w:hideMark/>
          </w:tcPr>
          <w:p w14:paraId="4DDE009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4821492,01</w:t>
            </w:r>
          </w:p>
        </w:tc>
      </w:tr>
      <w:tr w:rsidR="009E765B" w:rsidRPr="00415F79" w14:paraId="50C2995B"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E1CE11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34</w:t>
            </w:r>
          </w:p>
        </w:tc>
        <w:tc>
          <w:tcPr>
            <w:tcW w:w="1701" w:type="dxa"/>
            <w:tcBorders>
              <w:top w:val="nil"/>
              <w:left w:val="nil"/>
              <w:bottom w:val="single" w:sz="4" w:space="0" w:color="auto"/>
              <w:right w:val="single" w:sz="4" w:space="0" w:color="auto"/>
            </w:tcBorders>
            <w:shd w:val="clear" w:color="auto" w:fill="auto"/>
            <w:noWrap/>
            <w:vAlign w:val="center"/>
            <w:hideMark/>
          </w:tcPr>
          <w:p w14:paraId="44F5069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497390,95</w:t>
            </w:r>
          </w:p>
        </w:tc>
        <w:tc>
          <w:tcPr>
            <w:tcW w:w="1418" w:type="dxa"/>
            <w:tcBorders>
              <w:top w:val="nil"/>
              <w:left w:val="nil"/>
              <w:bottom w:val="single" w:sz="4" w:space="0" w:color="auto"/>
              <w:right w:val="single" w:sz="4" w:space="0" w:color="auto"/>
            </w:tcBorders>
            <w:shd w:val="clear" w:color="auto" w:fill="auto"/>
            <w:noWrap/>
            <w:vAlign w:val="center"/>
            <w:hideMark/>
          </w:tcPr>
          <w:p w14:paraId="070B1F7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4821461,19</w:t>
            </w:r>
          </w:p>
        </w:tc>
      </w:tr>
      <w:tr w:rsidR="009E765B" w:rsidRPr="00415F79" w14:paraId="523D188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482075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35</w:t>
            </w:r>
          </w:p>
        </w:tc>
        <w:tc>
          <w:tcPr>
            <w:tcW w:w="1701" w:type="dxa"/>
            <w:tcBorders>
              <w:top w:val="nil"/>
              <w:left w:val="nil"/>
              <w:bottom w:val="single" w:sz="4" w:space="0" w:color="auto"/>
              <w:right w:val="single" w:sz="4" w:space="0" w:color="auto"/>
            </w:tcBorders>
            <w:shd w:val="clear" w:color="auto" w:fill="auto"/>
            <w:noWrap/>
            <w:vAlign w:val="center"/>
            <w:hideMark/>
          </w:tcPr>
          <w:p w14:paraId="1B60287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497267,02</w:t>
            </w:r>
          </w:p>
        </w:tc>
        <w:tc>
          <w:tcPr>
            <w:tcW w:w="1418" w:type="dxa"/>
            <w:tcBorders>
              <w:top w:val="nil"/>
              <w:left w:val="nil"/>
              <w:bottom w:val="single" w:sz="4" w:space="0" w:color="auto"/>
              <w:right w:val="single" w:sz="4" w:space="0" w:color="auto"/>
            </w:tcBorders>
            <w:shd w:val="clear" w:color="auto" w:fill="auto"/>
            <w:noWrap/>
            <w:vAlign w:val="center"/>
            <w:hideMark/>
          </w:tcPr>
          <w:p w14:paraId="52FD15E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4821420,36</w:t>
            </w:r>
          </w:p>
        </w:tc>
      </w:tr>
      <w:tr w:rsidR="009E765B" w:rsidRPr="00415F79" w14:paraId="5D7F611D"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E1D67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36</w:t>
            </w:r>
          </w:p>
        </w:tc>
        <w:tc>
          <w:tcPr>
            <w:tcW w:w="1701" w:type="dxa"/>
            <w:tcBorders>
              <w:top w:val="nil"/>
              <w:left w:val="nil"/>
              <w:bottom w:val="single" w:sz="4" w:space="0" w:color="auto"/>
              <w:right w:val="single" w:sz="4" w:space="0" w:color="auto"/>
            </w:tcBorders>
            <w:shd w:val="clear" w:color="auto" w:fill="auto"/>
            <w:noWrap/>
            <w:vAlign w:val="center"/>
            <w:hideMark/>
          </w:tcPr>
          <w:p w14:paraId="4EEC952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497217,59</w:t>
            </w:r>
          </w:p>
        </w:tc>
        <w:tc>
          <w:tcPr>
            <w:tcW w:w="1418" w:type="dxa"/>
            <w:tcBorders>
              <w:top w:val="nil"/>
              <w:left w:val="nil"/>
              <w:bottom w:val="single" w:sz="4" w:space="0" w:color="auto"/>
              <w:right w:val="single" w:sz="4" w:space="0" w:color="auto"/>
            </w:tcBorders>
            <w:shd w:val="clear" w:color="auto" w:fill="auto"/>
            <w:noWrap/>
            <w:vAlign w:val="center"/>
            <w:hideMark/>
          </w:tcPr>
          <w:p w14:paraId="6521D1E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4821329,40</w:t>
            </w:r>
          </w:p>
        </w:tc>
      </w:tr>
      <w:tr w:rsidR="009E765B" w:rsidRPr="00415F79" w14:paraId="2C62F1BB"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ABD849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37</w:t>
            </w:r>
          </w:p>
        </w:tc>
        <w:tc>
          <w:tcPr>
            <w:tcW w:w="1701" w:type="dxa"/>
            <w:tcBorders>
              <w:top w:val="nil"/>
              <w:left w:val="nil"/>
              <w:bottom w:val="single" w:sz="4" w:space="0" w:color="auto"/>
              <w:right w:val="single" w:sz="4" w:space="0" w:color="auto"/>
            </w:tcBorders>
            <w:shd w:val="clear" w:color="auto" w:fill="auto"/>
            <w:noWrap/>
            <w:vAlign w:val="center"/>
            <w:hideMark/>
          </w:tcPr>
          <w:p w14:paraId="539402F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497226,06</w:t>
            </w:r>
          </w:p>
        </w:tc>
        <w:tc>
          <w:tcPr>
            <w:tcW w:w="1418" w:type="dxa"/>
            <w:tcBorders>
              <w:top w:val="nil"/>
              <w:left w:val="nil"/>
              <w:bottom w:val="single" w:sz="4" w:space="0" w:color="auto"/>
              <w:right w:val="single" w:sz="4" w:space="0" w:color="auto"/>
            </w:tcBorders>
            <w:shd w:val="clear" w:color="auto" w:fill="auto"/>
            <w:noWrap/>
            <w:vAlign w:val="center"/>
            <w:hideMark/>
          </w:tcPr>
          <w:p w14:paraId="7041EE6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4821327,97</w:t>
            </w:r>
          </w:p>
        </w:tc>
      </w:tr>
      <w:tr w:rsidR="009E765B" w:rsidRPr="00415F79" w14:paraId="33991C2B"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E05B6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38</w:t>
            </w:r>
          </w:p>
        </w:tc>
        <w:tc>
          <w:tcPr>
            <w:tcW w:w="1701" w:type="dxa"/>
            <w:tcBorders>
              <w:top w:val="nil"/>
              <w:left w:val="nil"/>
              <w:bottom w:val="single" w:sz="4" w:space="0" w:color="auto"/>
              <w:right w:val="single" w:sz="4" w:space="0" w:color="auto"/>
            </w:tcBorders>
            <w:shd w:val="clear" w:color="auto" w:fill="auto"/>
            <w:noWrap/>
            <w:vAlign w:val="center"/>
            <w:hideMark/>
          </w:tcPr>
          <w:p w14:paraId="3C1ED79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497237,64</w:t>
            </w:r>
          </w:p>
        </w:tc>
        <w:tc>
          <w:tcPr>
            <w:tcW w:w="1418" w:type="dxa"/>
            <w:tcBorders>
              <w:top w:val="nil"/>
              <w:left w:val="nil"/>
              <w:bottom w:val="single" w:sz="4" w:space="0" w:color="auto"/>
              <w:right w:val="single" w:sz="4" w:space="0" w:color="auto"/>
            </w:tcBorders>
            <w:shd w:val="clear" w:color="auto" w:fill="auto"/>
            <w:noWrap/>
            <w:vAlign w:val="center"/>
            <w:hideMark/>
          </w:tcPr>
          <w:p w14:paraId="06422BD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4821325,37</w:t>
            </w:r>
          </w:p>
        </w:tc>
      </w:tr>
      <w:tr w:rsidR="009E765B" w:rsidRPr="00415F79" w14:paraId="0382034E"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DA6C8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39</w:t>
            </w:r>
          </w:p>
        </w:tc>
        <w:tc>
          <w:tcPr>
            <w:tcW w:w="1701" w:type="dxa"/>
            <w:tcBorders>
              <w:top w:val="nil"/>
              <w:left w:val="nil"/>
              <w:bottom w:val="single" w:sz="4" w:space="0" w:color="auto"/>
              <w:right w:val="single" w:sz="4" w:space="0" w:color="auto"/>
            </w:tcBorders>
            <w:shd w:val="clear" w:color="auto" w:fill="auto"/>
            <w:noWrap/>
            <w:vAlign w:val="center"/>
            <w:hideMark/>
          </w:tcPr>
          <w:p w14:paraId="3D820E6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497247,39</w:t>
            </w:r>
          </w:p>
        </w:tc>
        <w:tc>
          <w:tcPr>
            <w:tcW w:w="1418" w:type="dxa"/>
            <w:tcBorders>
              <w:top w:val="nil"/>
              <w:left w:val="nil"/>
              <w:bottom w:val="single" w:sz="4" w:space="0" w:color="auto"/>
              <w:right w:val="single" w:sz="4" w:space="0" w:color="auto"/>
            </w:tcBorders>
            <w:shd w:val="clear" w:color="auto" w:fill="auto"/>
            <w:noWrap/>
            <w:vAlign w:val="center"/>
            <w:hideMark/>
          </w:tcPr>
          <w:p w14:paraId="4170127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4821322,92</w:t>
            </w:r>
          </w:p>
        </w:tc>
      </w:tr>
      <w:tr w:rsidR="009E765B" w:rsidRPr="00415F79" w14:paraId="37C8C55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DC57C2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40</w:t>
            </w:r>
          </w:p>
        </w:tc>
        <w:tc>
          <w:tcPr>
            <w:tcW w:w="1701" w:type="dxa"/>
            <w:tcBorders>
              <w:top w:val="nil"/>
              <w:left w:val="nil"/>
              <w:bottom w:val="single" w:sz="4" w:space="0" w:color="auto"/>
              <w:right w:val="single" w:sz="4" w:space="0" w:color="auto"/>
            </w:tcBorders>
            <w:shd w:val="clear" w:color="auto" w:fill="auto"/>
            <w:noWrap/>
            <w:vAlign w:val="center"/>
            <w:hideMark/>
          </w:tcPr>
          <w:p w14:paraId="0C390CE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497258,00</w:t>
            </w:r>
          </w:p>
        </w:tc>
        <w:tc>
          <w:tcPr>
            <w:tcW w:w="1418" w:type="dxa"/>
            <w:tcBorders>
              <w:top w:val="nil"/>
              <w:left w:val="nil"/>
              <w:bottom w:val="single" w:sz="4" w:space="0" w:color="auto"/>
              <w:right w:val="single" w:sz="4" w:space="0" w:color="auto"/>
            </w:tcBorders>
            <w:shd w:val="clear" w:color="auto" w:fill="auto"/>
            <w:noWrap/>
            <w:vAlign w:val="center"/>
            <w:hideMark/>
          </w:tcPr>
          <w:p w14:paraId="03B0FC3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4821320,92</w:t>
            </w:r>
          </w:p>
        </w:tc>
      </w:tr>
      <w:tr w:rsidR="009E765B" w:rsidRPr="00415F79" w14:paraId="0B239916"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C46672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41</w:t>
            </w:r>
          </w:p>
        </w:tc>
        <w:tc>
          <w:tcPr>
            <w:tcW w:w="1701" w:type="dxa"/>
            <w:tcBorders>
              <w:top w:val="nil"/>
              <w:left w:val="nil"/>
              <w:bottom w:val="single" w:sz="4" w:space="0" w:color="auto"/>
              <w:right w:val="single" w:sz="4" w:space="0" w:color="auto"/>
            </w:tcBorders>
            <w:shd w:val="clear" w:color="auto" w:fill="auto"/>
            <w:noWrap/>
            <w:vAlign w:val="center"/>
            <w:hideMark/>
          </w:tcPr>
          <w:p w14:paraId="23F01BE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497268,38</w:t>
            </w:r>
          </w:p>
        </w:tc>
        <w:tc>
          <w:tcPr>
            <w:tcW w:w="1418" w:type="dxa"/>
            <w:tcBorders>
              <w:top w:val="nil"/>
              <w:left w:val="nil"/>
              <w:bottom w:val="single" w:sz="4" w:space="0" w:color="auto"/>
              <w:right w:val="single" w:sz="4" w:space="0" w:color="auto"/>
            </w:tcBorders>
            <w:shd w:val="clear" w:color="auto" w:fill="auto"/>
            <w:noWrap/>
            <w:vAlign w:val="center"/>
            <w:hideMark/>
          </w:tcPr>
          <w:p w14:paraId="4D6A895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4821318,30</w:t>
            </w:r>
          </w:p>
        </w:tc>
      </w:tr>
      <w:tr w:rsidR="009E765B" w:rsidRPr="00415F79" w14:paraId="39AA3B2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FB4A99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42</w:t>
            </w:r>
          </w:p>
        </w:tc>
        <w:tc>
          <w:tcPr>
            <w:tcW w:w="1701" w:type="dxa"/>
            <w:tcBorders>
              <w:top w:val="nil"/>
              <w:left w:val="nil"/>
              <w:bottom w:val="single" w:sz="4" w:space="0" w:color="auto"/>
              <w:right w:val="single" w:sz="4" w:space="0" w:color="auto"/>
            </w:tcBorders>
            <w:shd w:val="clear" w:color="auto" w:fill="auto"/>
            <w:noWrap/>
            <w:vAlign w:val="center"/>
            <w:hideMark/>
          </w:tcPr>
          <w:p w14:paraId="00DB2CC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497278,80</w:t>
            </w:r>
          </w:p>
        </w:tc>
        <w:tc>
          <w:tcPr>
            <w:tcW w:w="1418" w:type="dxa"/>
            <w:tcBorders>
              <w:top w:val="nil"/>
              <w:left w:val="nil"/>
              <w:bottom w:val="single" w:sz="4" w:space="0" w:color="auto"/>
              <w:right w:val="single" w:sz="4" w:space="0" w:color="auto"/>
            </w:tcBorders>
            <w:shd w:val="clear" w:color="auto" w:fill="auto"/>
            <w:noWrap/>
            <w:vAlign w:val="center"/>
            <w:hideMark/>
          </w:tcPr>
          <w:p w14:paraId="73525C4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4821315,89</w:t>
            </w:r>
          </w:p>
        </w:tc>
      </w:tr>
      <w:tr w:rsidR="009E765B" w:rsidRPr="00415F79" w14:paraId="5CBE1ECA"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2AB164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43</w:t>
            </w:r>
          </w:p>
        </w:tc>
        <w:tc>
          <w:tcPr>
            <w:tcW w:w="1701" w:type="dxa"/>
            <w:tcBorders>
              <w:top w:val="nil"/>
              <w:left w:val="nil"/>
              <w:bottom w:val="single" w:sz="4" w:space="0" w:color="auto"/>
              <w:right w:val="single" w:sz="4" w:space="0" w:color="auto"/>
            </w:tcBorders>
            <w:shd w:val="clear" w:color="auto" w:fill="auto"/>
            <w:noWrap/>
            <w:vAlign w:val="center"/>
            <w:hideMark/>
          </w:tcPr>
          <w:p w14:paraId="0881E7C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497283,95</w:t>
            </w:r>
          </w:p>
        </w:tc>
        <w:tc>
          <w:tcPr>
            <w:tcW w:w="1418" w:type="dxa"/>
            <w:tcBorders>
              <w:top w:val="nil"/>
              <w:left w:val="nil"/>
              <w:bottom w:val="single" w:sz="4" w:space="0" w:color="auto"/>
              <w:right w:val="single" w:sz="4" w:space="0" w:color="auto"/>
            </w:tcBorders>
            <w:shd w:val="clear" w:color="auto" w:fill="auto"/>
            <w:noWrap/>
            <w:vAlign w:val="center"/>
            <w:hideMark/>
          </w:tcPr>
          <w:p w14:paraId="7AA666A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4821314,46</w:t>
            </w:r>
          </w:p>
        </w:tc>
      </w:tr>
      <w:tr w:rsidR="009E765B" w:rsidRPr="00415F79" w14:paraId="4141CA66"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4B015B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44</w:t>
            </w:r>
          </w:p>
        </w:tc>
        <w:tc>
          <w:tcPr>
            <w:tcW w:w="1701" w:type="dxa"/>
            <w:tcBorders>
              <w:top w:val="nil"/>
              <w:left w:val="nil"/>
              <w:bottom w:val="single" w:sz="4" w:space="0" w:color="auto"/>
              <w:right w:val="single" w:sz="4" w:space="0" w:color="auto"/>
            </w:tcBorders>
            <w:shd w:val="clear" w:color="auto" w:fill="auto"/>
            <w:noWrap/>
            <w:vAlign w:val="center"/>
            <w:hideMark/>
          </w:tcPr>
          <w:p w14:paraId="723D90E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497294,93</w:t>
            </w:r>
          </w:p>
        </w:tc>
        <w:tc>
          <w:tcPr>
            <w:tcW w:w="1418" w:type="dxa"/>
            <w:tcBorders>
              <w:top w:val="nil"/>
              <w:left w:val="nil"/>
              <w:bottom w:val="single" w:sz="4" w:space="0" w:color="auto"/>
              <w:right w:val="single" w:sz="4" w:space="0" w:color="auto"/>
            </w:tcBorders>
            <w:shd w:val="clear" w:color="auto" w:fill="auto"/>
            <w:noWrap/>
            <w:vAlign w:val="center"/>
            <w:hideMark/>
          </w:tcPr>
          <w:p w14:paraId="3EEDBB9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4821318,11</w:t>
            </w:r>
          </w:p>
        </w:tc>
      </w:tr>
      <w:tr w:rsidR="009E765B" w:rsidRPr="00415F79" w14:paraId="5396A48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FE764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45</w:t>
            </w:r>
          </w:p>
        </w:tc>
        <w:tc>
          <w:tcPr>
            <w:tcW w:w="1701" w:type="dxa"/>
            <w:tcBorders>
              <w:top w:val="nil"/>
              <w:left w:val="nil"/>
              <w:bottom w:val="single" w:sz="4" w:space="0" w:color="auto"/>
              <w:right w:val="single" w:sz="4" w:space="0" w:color="auto"/>
            </w:tcBorders>
            <w:shd w:val="clear" w:color="auto" w:fill="auto"/>
            <w:noWrap/>
            <w:vAlign w:val="center"/>
            <w:hideMark/>
          </w:tcPr>
          <w:p w14:paraId="240C901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497301,97</w:t>
            </w:r>
          </w:p>
        </w:tc>
        <w:tc>
          <w:tcPr>
            <w:tcW w:w="1418" w:type="dxa"/>
            <w:tcBorders>
              <w:top w:val="nil"/>
              <w:left w:val="nil"/>
              <w:bottom w:val="single" w:sz="4" w:space="0" w:color="auto"/>
              <w:right w:val="single" w:sz="4" w:space="0" w:color="auto"/>
            </w:tcBorders>
            <w:shd w:val="clear" w:color="auto" w:fill="auto"/>
            <w:noWrap/>
            <w:vAlign w:val="center"/>
            <w:hideMark/>
          </w:tcPr>
          <w:p w14:paraId="11004D0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4821321,13</w:t>
            </w:r>
          </w:p>
        </w:tc>
      </w:tr>
      <w:tr w:rsidR="009E765B" w:rsidRPr="00415F79" w14:paraId="7B63072F"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532E3B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46</w:t>
            </w:r>
          </w:p>
        </w:tc>
        <w:tc>
          <w:tcPr>
            <w:tcW w:w="1701" w:type="dxa"/>
            <w:tcBorders>
              <w:top w:val="nil"/>
              <w:left w:val="nil"/>
              <w:bottom w:val="single" w:sz="4" w:space="0" w:color="auto"/>
              <w:right w:val="single" w:sz="4" w:space="0" w:color="auto"/>
            </w:tcBorders>
            <w:shd w:val="clear" w:color="auto" w:fill="auto"/>
            <w:noWrap/>
            <w:vAlign w:val="center"/>
            <w:hideMark/>
          </w:tcPr>
          <w:p w14:paraId="1C56324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497307,47</w:t>
            </w:r>
          </w:p>
        </w:tc>
        <w:tc>
          <w:tcPr>
            <w:tcW w:w="1418" w:type="dxa"/>
            <w:tcBorders>
              <w:top w:val="nil"/>
              <w:left w:val="nil"/>
              <w:bottom w:val="single" w:sz="4" w:space="0" w:color="auto"/>
              <w:right w:val="single" w:sz="4" w:space="0" w:color="auto"/>
            </w:tcBorders>
            <w:shd w:val="clear" w:color="auto" w:fill="auto"/>
            <w:noWrap/>
            <w:vAlign w:val="center"/>
            <w:hideMark/>
          </w:tcPr>
          <w:p w14:paraId="31D2B47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4821326,13</w:t>
            </w:r>
          </w:p>
        </w:tc>
      </w:tr>
      <w:tr w:rsidR="009E765B" w:rsidRPr="00415F79" w14:paraId="4747069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11785D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47</w:t>
            </w:r>
          </w:p>
        </w:tc>
        <w:tc>
          <w:tcPr>
            <w:tcW w:w="1701" w:type="dxa"/>
            <w:tcBorders>
              <w:top w:val="nil"/>
              <w:left w:val="nil"/>
              <w:bottom w:val="single" w:sz="4" w:space="0" w:color="auto"/>
              <w:right w:val="single" w:sz="4" w:space="0" w:color="auto"/>
            </w:tcBorders>
            <w:shd w:val="clear" w:color="auto" w:fill="auto"/>
            <w:noWrap/>
            <w:vAlign w:val="center"/>
            <w:hideMark/>
          </w:tcPr>
          <w:p w14:paraId="1E776FC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497306,81</w:t>
            </w:r>
          </w:p>
        </w:tc>
        <w:tc>
          <w:tcPr>
            <w:tcW w:w="1418" w:type="dxa"/>
            <w:tcBorders>
              <w:top w:val="nil"/>
              <w:left w:val="nil"/>
              <w:bottom w:val="single" w:sz="4" w:space="0" w:color="auto"/>
              <w:right w:val="single" w:sz="4" w:space="0" w:color="auto"/>
            </w:tcBorders>
            <w:shd w:val="clear" w:color="auto" w:fill="auto"/>
            <w:noWrap/>
            <w:vAlign w:val="center"/>
            <w:hideMark/>
          </w:tcPr>
          <w:p w14:paraId="67085F9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4821328,94</w:t>
            </w:r>
          </w:p>
        </w:tc>
      </w:tr>
      <w:tr w:rsidR="009E765B" w:rsidRPr="00415F79" w14:paraId="24567C13"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AD451D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w:t>
            </w:r>
          </w:p>
        </w:tc>
        <w:tc>
          <w:tcPr>
            <w:tcW w:w="1701" w:type="dxa"/>
            <w:tcBorders>
              <w:top w:val="nil"/>
              <w:left w:val="nil"/>
              <w:bottom w:val="single" w:sz="4" w:space="0" w:color="auto"/>
              <w:right w:val="single" w:sz="4" w:space="0" w:color="auto"/>
            </w:tcBorders>
            <w:shd w:val="clear" w:color="auto" w:fill="auto"/>
            <w:noWrap/>
            <w:vAlign w:val="center"/>
            <w:hideMark/>
          </w:tcPr>
          <w:p w14:paraId="0E54FC3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497307,53</w:t>
            </w:r>
          </w:p>
        </w:tc>
        <w:tc>
          <w:tcPr>
            <w:tcW w:w="1418" w:type="dxa"/>
            <w:tcBorders>
              <w:top w:val="nil"/>
              <w:left w:val="nil"/>
              <w:bottom w:val="single" w:sz="4" w:space="0" w:color="auto"/>
              <w:right w:val="single" w:sz="4" w:space="0" w:color="auto"/>
            </w:tcBorders>
            <w:shd w:val="clear" w:color="auto" w:fill="auto"/>
            <w:noWrap/>
            <w:vAlign w:val="center"/>
            <w:hideMark/>
          </w:tcPr>
          <w:p w14:paraId="6D5D035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4821330,57</w:t>
            </w:r>
          </w:p>
        </w:tc>
      </w:tr>
      <w:tr w:rsidR="009E765B" w:rsidRPr="00415F79" w14:paraId="67C5605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4E2996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w:t>
            </w:r>
          </w:p>
        </w:tc>
        <w:tc>
          <w:tcPr>
            <w:tcW w:w="1701" w:type="dxa"/>
            <w:tcBorders>
              <w:top w:val="nil"/>
              <w:left w:val="nil"/>
              <w:bottom w:val="single" w:sz="4" w:space="0" w:color="auto"/>
              <w:right w:val="single" w:sz="4" w:space="0" w:color="auto"/>
            </w:tcBorders>
            <w:shd w:val="clear" w:color="auto" w:fill="auto"/>
            <w:noWrap/>
            <w:vAlign w:val="center"/>
            <w:hideMark/>
          </w:tcPr>
          <w:p w14:paraId="2424D11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497309,47</w:t>
            </w:r>
          </w:p>
        </w:tc>
        <w:tc>
          <w:tcPr>
            <w:tcW w:w="1418" w:type="dxa"/>
            <w:tcBorders>
              <w:top w:val="nil"/>
              <w:left w:val="nil"/>
              <w:bottom w:val="single" w:sz="4" w:space="0" w:color="auto"/>
              <w:right w:val="single" w:sz="4" w:space="0" w:color="auto"/>
            </w:tcBorders>
            <w:shd w:val="clear" w:color="auto" w:fill="auto"/>
            <w:noWrap/>
            <w:vAlign w:val="center"/>
            <w:hideMark/>
          </w:tcPr>
          <w:p w14:paraId="3376988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4821330,89</w:t>
            </w:r>
          </w:p>
        </w:tc>
      </w:tr>
      <w:tr w:rsidR="009E765B" w:rsidRPr="00415F79" w14:paraId="21E8114A"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A0D840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50</w:t>
            </w:r>
          </w:p>
        </w:tc>
        <w:tc>
          <w:tcPr>
            <w:tcW w:w="1701" w:type="dxa"/>
            <w:tcBorders>
              <w:top w:val="nil"/>
              <w:left w:val="nil"/>
              <w:bottom w:val="single" w:sz="4" w:space="0" w:color="auto"/>
              <w:right w:val="single" w:sz="4" w:space="0" w:color="auto"/>
            </w:tcBorders>
            <w:shd w:val="clear" w:color="auto" w:fill="auto"/>
            <w:noWrap/>
            <w:vAlign w:val="center"/>
            <w:hideMark/>
          </w:tcPr>
          <w:p w14:paraId="138FEB8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497310,83</w:t>
            </w:r>
          </w:p>
        </w:tc>
        <w:tc>
          <w:tcPr>
            <w:tcW w:w="1418" w:type="dxa"/>
            <w:tcBorders>
              <w:top w:val="nil"/>
              <w:left w:val="nil"/>
              <w:bottom w:val="single" w:sz="4" w:space="0" w:color="auto"/>
              <w:right w:val="single" w:sz="4" w:space="0" w:color="auto"/>
            </w:tcBorders>
            <w:shd w:val="clear" w:color="auto" w:fill="auto"/>
            <w:noWrap/>
            <w:vAlign w:val="center"/>
            <w:hideMark/>
          </w:tcPr>
          <w:p w14:paraId="134A3BE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4821329,83</w:t>
            </w:r>
          </w:p>
        </w:tc>
      </w:tr>
      <w:tr w:rsidR="009E765B" w:rsidRPr="00415F79" w14:paraId="2993EED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EEC029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51</w:t>
            </w:r>
          </w:p>
        </w:tc>
        <w:tc>
          <w:tcPr>
            <w:tcW w:w="1701" w:type="dxa"/>
            <w:tcBorders>
              <w:top w:val="nil"/>
              <w:left w:val="nil"/>
              <w:bottom w:val="single" w:sz="4" w:space="0" w:color="auto"/>
              <w:right w:val="single" w:sz="4" w:space="0" w:color="auto"/>
            </w:tcBorders>
            <w:shd w:val="clear" w:color="auto" w:fill="auto"/>
            <w:noWrap/>
            <w:vAlign w:val="center"/>
            <w:hideMark/>
          </w:tcPr>
          <w:p w14:paraId="1F2C82B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497311,43</w:t>
            </w:r>
          </w:p>
        </w:tc>
        <w:tc>
          <w:tcPr>
            <w:tcW w:w="1418" w:type="dxa"/>
            <w:tcBorders>
              <w:top w:val="nil"/>
              <w:left w:val="nil"/>
              <w:bottom w:val="single" w:sz="4" w:space="0" w:color="auto"/>
              <w:right w:val="single" w:sz="4" w:space="0" w:color="auto"/>
            </w:tcBorders>
            <w:shd w:val="clear" w:color="auto" w:fill="auto"/>
            <w:noWrap/>
            <w:vAlign w:val="center"/>
            <w:hideMark/>
          </w:tcPr>
          <w:p w14:paraId="099EBBB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4821327,70</w:t>
            </w:r>
          </w:p>
        </w:tc>
      </w:tr>
      <w:tr w:rsidR="009E765B" w:rsidRPr="00415F79" w14:paraId="59D02E7E"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3D762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52</w:t>
            </w:r>
          </w:p>
        </w:tc>
        <w:tc>
          <w:tcPr>
            <w:tcW w:w="1701" w:type="dxa"/>
            <w:tcBorders>
              <w:top w:val="nil"/>
              <w:left w:val="nil"/>
              <w:bottom w:val="single" w:sz="4" w:space="0" w:color="auto"/>
              <w:right w:val="single" w:sz="4" w:space="0" w:color="auto"/>
            </w:tcBorders>
            <w:shd w:val="clear" w:color="auto" w:fill="auto"/>
            <w:noWrap/>
            <w:vAlign w:val="center"/>
            <w:hideMark/>
          </w:tcPr>
          <w:p w14:paraId="6FEAB92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497314,50</w:t>
            </w:r>
          </w:p>
        </w:tc>
        <w:tc>
          <w:tcPr>
            <w:tcW w:w="1418" w:type="dxa"/>
            <w:tcBorders>
              <w:top w:val="nil"/>
              <w:left w:val="nil"/>
              <w:bottom w:val="single" w:sz="4" w:space="0" w:color="auto"/>
              <w:right w:val="single" w:sz="4" w:space="0" w:color="auto"/>
            </w:tcBorders>
            <w:shd w:val="clear" w:color="auto" w:fill="auto"/>
            <w:noWrap/>
            <w:vAlign w:val="center"/>
            <w:hideMark/>
          </w:tcPr>
          <w:p w14:paraId="1ACD876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4821327,24</w:t>
            </w:r>
          </w:p>
        </w:tc>
      </w:tr>
      <w:tr w:rsidR="009E765B" w:rsidRPr="00415F79" w14:paraId="11E7A49C"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2947AD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53</w:t>
            </w:r>
          </w:p>
        </w:tc>
        <w:tc>
          <w:tcPr>
            <w:tcW w:w="1701" w:type="dxa"/>
            <w:tcBorders>
              <w:top w:val="nil"/>
              <w:left w:val="nil"/>
              <w:bottom w:val="single" w:sz="4" w:space="0" w:color="auto"/>
              <w:right w:val="single" w:sz="4" w:space="0" w:color="auto"/>
            </w:tcBorders>
            <w:shd w:val="clear" w:color="auto" w:fill="auto"/>
            <w:noWrap/>
            <w:vAlign w:val="center"/>
            <w:hideMark/>
          </w:tcPr>
          <w:p w14:paraId="3538F5C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497321,30</w:t>
            </w:r>
          </w:p>
        </w:tc>
        <w:tc>
          <w:tcPr>
            <w:tcW w:w="1418" w:type="dxa"/>
            <w:tcBorders>
              <w:top w:val="nil"/>
              <w:left w:val="nil"/>
              <w:bottom w:val="single" w:sz="4" w:space="0" w:color="auto"/>
              <w:right w:val="single" w:sz="4" w:space="0" w:color="auto"/>
            </w:tcBorders>
            <w:shd w:val="clear" w:color="auto" w:fill="auto"/>
            <w:noWrap/>
            <w:vAlign w:val="center"/>
            <w:hideMark/>
          </w:tcPr>
          <w:p w14:paraId="653A8AB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4821328,23</w:t>
            </w:r>
          </w:p>
        </w:tc>
      </w:tr>
      <w:tr w:rsidR="009E765B" w:rsidRPr="00415F79" w14:paraId="0337E7B3"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EA2B54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54</w:t>
            </w:r>
          </w:p>
        </w:tc>
        <w:tc>
          <w:tcPr>
            <w:tcW w:w="1701" w:type="dxa"/>
            <w:tcBorders>
              <w:top w:val="nil"/>
              <w:left w:val="nil"/>
              <w:bottom w:val="single" w:sz="4" w:space="0" w:color="auto"/>
              <w:right w:val="single" w:sz="4" w:space="0" w:color="auto"/>
            </w:tcBorders>
            <w:shd w:val="clear" w:color="auto" w:fill="auto"/>
            <w:noWrap/>
            <w:vAlign w:val="center"/>
            <w:hideMark/>
          </w:tcPr>
          <w:p w14:paraId="431094D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497326,96</w:t>
            </w:r>
          </w:p>
        </w:tc>
        <w:tc>
          <w:tcPr>
            <w:tcW w:w="1418" w:type="dxa"/>
            <w:tcBorders>
              <w:top w:val="nil"/>
              <w:left w:val="nil"/>
              <w:bottom w:val="single" w:sz="4" w:space="0" w:color="auto"/>
              <w:right w:val="single" w:sz="4" w:space="0" w:color="auto"/>
            </w:tcBorders>
            <w:shd w:val="clear" w:color="auto" w:fill="auto"/>
            <w:noWrap/>
            <w:vAlign w:val="center"/>
            <w:hideMark/>
          </w:tcPr>
          <w:p w14:paraId="6E2B03A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4821330,51</w:t>
            </w:r>
          </w:p>
        </w:tc>
      </w:tr>
      <w:tr w:rsidR="009E765B" w:rsidRPr="00415F79" w14:paraId="33BBA34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2C0833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55</w:t>
            </w:r>
          </w:p>
        </w:tc>
        <w:tc>
          <w:tcPr>
            <w:tcW w:w="1701" w:type="dxa"/>
            <w:tcBorders>
              <w:top w:val="nil"/>
              <w:left w:val="nil"/>
              <w:bottom w:val="single" w:sz="4" w:space="0" w:color="auto"/>
              <w:right w:val="single" w:sz="4" w:space="0" w:color="auto"/>
            </w:tcBorders>
            <w:shd w:val="clear" w:color="auto" w:fill="auto"/>
            <w:noWrap/>
            <w:vAlign w:val="center"/>
            <w:hideMark/>
          </w:tcPr>
          <w:p w14:paraId="7E75950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497330,68</w:t>
            </w:r>
          </w:p>
        </w:tc>
        <w:tc>
          <w:tcPr>
            <w:tcW w:w="1418" w:type="dxa"/>
            <w:tcBorders>
              <w:top w:val="nil"/>
              <w:left w:val="nil"/>
              <w:bottom w:val="single" w:sz="4" w:space="0" w:color="auto"/>
              <w:right w:val="single" w:sz="4" w:space="0" w:color="auto"/>
            </w:tcBorders>
            <w:shd w:val="clear" w:color="auto" w:fill="auto"/>
            <w:noWrap/>
            <w:vAlign w:val="center"/>
            <w:hideMark/>
          </w:tcPr>
          <w:p w14:paraId="7FE29D5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4821334,39</w:t>
            </w:r>
          </w:p>
        </w:tc>
      </w:tr>
      <w:tr w:rsidR="009E765B" w:rsidRPr="00415F79" w14:paraId="38A2425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073679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56</w:t>
            </w:r>
          </w:p>
        </w:tc>
        <w:tc>
          <w:tcPr>
            <w:tcW w:w="1701" w:type="dxa"/>
            <w:tcBorders>
              <w:top w:val="nil"/>
              <w:left w:val="nil"/>
              <w:bottom w:val="single" w:sz="4" w:space="0" w:color="auto"/>
              <w:right w:val="single" w:sz="4" w:space="0" w:color="auto"/>
            </w:tcBorders>
            <w:shd w:val="clear" w:color="auto" w:fill="auto"/>
            <w:noWrap/>
            <w:vAlign w:val="center"/>
            <w:hideMark/>
          </w:tcPr>
          <w:p w14:paraId="265A817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497330,60</w:t>
            </w:r>
          </w:p>
        </w:tc>
        <w:tc>
          <w:tcPr>
            <w:tcW w:w="1418" w:type="dxa"/>
            <w:tcBorders>
              <w:top w:val="nil"/>
              <w:left w:val="nil"/>
              <w:bottom w:val="single" w:sz="4" w:space="0" w:color="auto"/>
              <w:right w:val="single" w:sz="4" w:space="0" w:color="auto"/>
            </w:tcBorders>
            <w:shd w:val="clear" w:color="auto" w:fill="auto"/>
            <w:noWrap/>
            <w:vAlign w:val="center"/>
            <w:hideMark/>
          </w:tcPr>
          <w:p w14:paraId="7925C27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4821337,75</w:t>
            </w:r>
          </w:p>
        </w:tc>
      </w:tr>
      <w:tr w:rsidR="009E765B" w:rsidRPr="00415F79" w14:paraId="303997BF"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3D71DA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57</w:t>
            </w:r>
          </w:p>
        </w:tc>
        <w:tc>
          <w:tcPr>
            <w:tcW w:w="1701" w:type="dxa"/>
            <w:tcBorders>
              <w:top w:val="nil"/>
              <w:left w:val="nil"/>
              <w:bottom w:val="single" w:sz="4" w:space="0" w:color="auto"/>
              <w:right w:val="single" w:sz="4" w:space="0" w:color="auto"/>
            </w:tcBorders>
            <w:shd w:val="clear" w:color="auto" w:fill="auto"/>
            <w:noWrap/>
            <w:vAlign w:val="center"/>
            <w:hideMark/>
          </w:tcPr>
          <w:p w14:paraId="2E987B2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497332,07</w:t>
            </w:r>
          </w:p>
        </w:tc>
        <w:tc>
          <w:tcPr>
            <w:tcW w:w="1418" w:type="dxa"/>
            <w:tcBorders>
              <w:top w:val="nil"/>
              <w:left w:val="nil"/>
              <w:bottom w:val="single" w:sz="4" w:space="0" w:color="auto"/>
              <w:right w:val="single" w:sz="4" w:space="0" w:color="auto"/>
            </w:tcBorders>
            <w:shd w:val="clear" w:color="auto" w:fill="auto"/>
            <w:noWrap/>
            <w:vAlign w:val="center"/>
            <w:hideMark/>
          </w:tcPr>
          <w:p w14:paraId="2AB9AD4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4821339,71</w:t>
            </w:r>
          </w:p>
        </w:tc>
      </w:tr>
      <w:tr w:rsidR="009E765B" w:rsidRPr="00415F79" w14:paraId="663A4A9C"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C7F462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58</w:t>
            </w:r>
          </w:p>
        </w:tc>
        <w:tc>
          <w:tcPr>
            <w:tcW w:w="1701" w:type="dxa"/>
            <w:tcBorders>
              <w:top w:val="nil"/>
              <w:left w:val="nil"/>
              <w:bottom w:val="single" w:sz="4" w:space="0" w:color="auto"/>
              <w:right w:val="single" w:sz="4" w:space="0" w:color="auto"/>
            </w:tcBorders>
            <w:shd w:val="clear" w:color="auto" w:fill="auto"/>
            <w:noWrap/>
            <w:vAlign w:val="center"/>
            <w:hideMark/>
          </w:tcPr>
          <w:p w14:paraId="29B29F0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497334,12</w:t>
            </w:r>
          </w:p>
        </w:tc>
        <w:tc>
          <w:tcPr>
            <w:tcW w:w="1418" w:type="dxa"/>
            <w:tcBorders>
              <w:top w:val="nil"/>
              <w:left w:val="nil"/>
              <w:bottom w:val="single" w:sz="4" w:space="0" w:color="auto"/>
              <w:right w:val="single" w:sz="4" w:space="0" w:color="auto"/>
            </w:tcBorders>
            <w:shd w:val="clear" w:color="auto" w:fill="auto"/>
            <w:noWrap/>
            <w:vAlign w:val="center"/>
            <w:hideMark/>
          </w:tcPr>
          <w:p w14:paraId="448CBCF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4821339,11</w:t>
            </w:r>
          </w:p>
        </w:tc>
      </w:tr>
      <w:tr w:rsidR="009E765B" w:rsidRPr="00415F79" w14:paraId="12DCFEA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54D3EA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59</w:t>
            </w:r>
          </w:p>
        </w:tc>
        <w:tc>
          <w:tcPr>
            <w:tcW w:w="1701" w:type="dxa"/>
            <w:tcBorders>
              <w:top w:val="nil"/>
              <w:left w:val="nil"/>
              <w:bottom w:val="single" w:sz="4" w:space="0" w:color="auto"/>
              <w:right w:val="single" w:sz="4" w:space="0" w:color="auto"/>
            </w:tcBorders>
            <w:shd w:val="clear" w:color="auto" w:fill="auto"/>
            <w:noWrap/>
            <w:vAlign w:val="center"/>
            <w:hideMark/>
          </w:tcPr>
          <w:p w14:paraId="5F6A644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497337,21</w:t>
            </w:r>
          </w:p>
        </w:tc>
        <w:tc>
          <w:tcPr>
            <w:tcW w:w="1418" w:type="dxa"/>
            <w:tcBorders>
              <w:top w:val="nil"/>
              <w:left w:val="nil"/>
              <w:bottom w:val="single" w:sz="4" w:space="0" w:color="auto"/>
              <w:right w:val="single" w:sz="4" w:space="0" w:color="auto"/>
            </w:tcBorders>
            <w:shd w:val="clear" w:color="auto" w:fill="auto"/>
            <w:noWrap/>
            <w:vAlign w:val="center"/>
            <w:hideMark/>
          </w:tcPr>
          <w:p w14:paraId="0F9644E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4821337,81</w:t>
            </w:r>
          </w:p>
        </w:tc>
      </w:tr>
      <w:tr w:rsidR="009E765B" w:rsidRPr="00415F79" w14:paraId="657BF616"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320EAE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60</w:t>
            </w:r>
          </w:p>
        </w:tc>
        <w:tc>
          <w:tcPr>
            <w:tcW w:w="1701" w:type="dxa"/>
            <w:tcBorders>
              <w:top w:val="nil"/>
              <w:left w:val="nil"/>
              <w:bottom w:val="single" w:sz="4" w:space="0" w:color="auto"/>
              <w:right w:val="single" w:sz="4" w:space="0" w:color="auto"/>
            </w:tcBorders>
            <w:shd w:val="clear" w:color="auto" w:fill="auto"/>
            <w:noWrap/>
            <w:vAlign w:val="center"/>
            <w:hideMark/>
          </w:tcPr>
          <w:p w14:paraId="60E0BB9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497343,41</w:t>
            </w:r>
          </w:p>
        </w:tc>
        <w:tc>
          <w:tcPr>
            <w:tcW w:w="1418" w:type="dxa"/>
            <w:tcBorders>
              <w:top w:val="nil"/>
              <w:left w:val="nil"/>
              <w:bottom w:val="single" w:sz="4" w:space="0" w:color="auto"/>
              <w:right w:val="single" w:sz="4" w:space="0" w:color="auto"/>
            </w:tcBorders>
            <w:shd w:val="clear" w:color="auto" w:fill="auto"/>
            <w:noWrap/>
            <w:vAlign w:val="center"/>
            <w:hideMark/>
          </w:tcPr>
          <w:p w14:paraId="288A877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4821337,94</w:t>
            </w:r>
          </w:p>
        </w:tc>
      </w:tr>
      <w:tr w:rsidR="009E765B" w:rsidRPr="00415F79" w14:paraId="7AB653F5" w14:textId="77777777" w:rsidTr="00B62CA9">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F9C8E9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61</w:t>
            </w:r>
          </w:p>
        </w:tc>
        <w:tc>
          <w:tcPr>
            <w:tcW w:w="1701" w:type="dxa"/>
            <w:tcBorders>
              <w:top w:val="nil"/>
              <w:left w:val="nil"/>
              <w:bottom w:val="single" w:sz="4" w:space="0" w:color="auto"/>
              <w:right w:val="single" w:sz="4" w:space="0" w:color="auto"/>
            </w:tcBorders>
            <w:shd w:val="clear" w:color="auto" w:fill="auto"/>
            <w:noWrap/>
            <w:vAlign w:val="center"/>
            <w:hideMark/>
          </w:tcPr>
          <w:p w14:paraId="1418416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497347,57</w:t>
            </w:r>
          </w:p>
        </w:tc>
        <w:tc>
          <w:tcPr>
            <w:tcW w:w="1418" w:type="dxa"/>
            <w:tcBorders>
              <w:top w:val="nil"/>
              <w:left w:val="nil"/>
              <w:bottom w:val="single" w:sz="4" w:space="0" w:color="auto"/>
              <w:right w:val="single" w:sz="4" w:space="0" w:color="auto"/>
            </w:tcBorders>
            <w:shd w:val="clear" w:color="auto" w:fill="auto"/>
            <w:noWrap/>
            <w:vAlign w:val="center"/>
            <w:hideMark/>
          </w:tcPr>
          <w:p w14:paraId="0192E05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4821340,10</w:t>
            </w:r>
          </w:p>
        </w:tc>
      </w:tr>
      <w:tr w:rsidR="009E765B" w:rsidRPr="00415F79" w14:paraId="03691ADD" w14:textId="77777777" w:rsidTr="00B62CA9">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C7B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lastRenderedPageBreak/>
              <w:t>62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B5E1B5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497352,64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44B9A3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4821344,59</w:t>
            </w:r>
          </w:p>
        </w:tc>
      </w:tr>
      <w:tr w:rsidR="009E765B" w:rsidRPr="00415F79" w14:paraId="70F455B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23837B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63</w:t>
            </w:r>
          </w:p>
        </w:tc>
        <w:tc>
          <w:tcPr>
            <w:tcW w:w="1701" w:type="dxa"/>
            <w:tcBorders>
              <w:top w:val="nil"/>
              <w:left w:val="nil"/>
              <w:bottom w:val="single" w:sz="4" w:space="0" w:color="auto"/>
              <w:right w:val="single" w:sz="4" w:space="0" w:color="auto"/>
            </w:tcBorders>
            <w:shd w:val="clear" w:color="auto" w:fill="auto"/>
            <w:noWrap/>
            <w:vAlign w:val="center"/>
            <w:hideMark/>
          </w:tcPr>
          <w:p w14:paraId="71BD965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497356,25</w:t>
            </w:r>
          </w:p>
        </w:tc>
        <w:tc>
          <w:tcPr>
            <w:tcW w:w="1418" w:type="dxa"/>
            <w:tcBorders>
              <w:top w:val="nil"/>
              <w:left w:val="nil"/>
              <w:bottom w:val="single" w:sz="4" w:space="0" w:color="auto"/>
              <w:right w:val="single" w:sz="4" w:space="0" w:color="auto"/>
            </w:tcBorders>
            <w:shd w:val="clear" w:color="auto" w:fill="auto"/>
            <w:noWrap/>
            <w:vAlign w:val="center"/>
            <w:hideMark/>
          </w:tcPr>
          <w:p w14:paraId="113D1FA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4821350,15</w:t>
            </w:r>
          </w:p>
        </w:tc>
      </w:tr>
      <w:tr w:rsidR="009E765B" w:rsidRPr="00415F79" w14:paraId="4C22430F"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888ED3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64</w:t>
            </w:r>
          </w:p>
        </w:tc>
        <w:tc>
          <w:tcPr>
            <w:tcW w:w="1701" w:type="dxa"/>
            <w:tcBorders>
              <w:top w:val="nil"/>
              <w:left w:val="nil"/>
              <w:bottom w:val="single" w:sz="4" w:space="0" w:color="auto"/>
              <w:right w:val="single" w:sz="4" w:space="0" w:color="auto"/>
            </w:tcBorders>
            <w:shd w:val="clear" w:color="auto" w:fill="auto"/>
            <w:noWrap/>
            <w:vAlign w:val="center"/>
            <w:hideMark/>
          </w:tcPr>
          <w:p w14:paraId="68028AB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497360,03</w:t>
            </w:r>
          </w:p>
        </w:tc>
        <w:tc>
          <w:tcPr>
            <w:tcW w:w="1418" w:type="dxa"/>
            <w:tcBorders>
              <w:top w:val="nil"/>
              <w:left w:val="nil"/>
              <w:bottom w:val="single" w:sz="4" w:space="0" w:color="auto"/>
              <w:right w:val="single" w:sz="4" w:space="0" w:color="auto"/>
            </w:tcBorders>
            <w:shd w:val="clear" w:color="auto" w:fill="auto"/>
            <w:noWrap/>
            <w:vAlign w:val="center"/>
            <w:hideMark/>
          </w:tcPr>
          <w:p w14:paraId="448F64F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4821350,57</w:t>
            </w:r>
          </w:p>
        </w:tc>
      </w:tr>
      <w:tr w:rsidR="009E765B" w:rsidRPr="00415F79" w14:paraId="4EDE35BA"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97367A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65</w:t>
            </w:r>
          </w:p>
        </w:tc>
        <w:tc>
          <w:tcPr>
            <w:tcW w:w="1701" w:type="dxa"/>
            <w:tcBorders>
              <w:top w:val="nil"/>
              <w:left w:val="nil"/>
              <w:bottom w:val="single" w:sz="4" w:space="0" w:color="auto"/>
              <w:right w:val="single" w:sz="4" w:space="0" w:color="auto"/>
            </w:tcBorders>
            <w:shd w:val="clear" w:color="auto" w:fill="auto"/>
            <w:noWrap/>
            <w:vAlign w:val="center"/>
            <w:hideMark/>
          </w:tcPr>
          <w:p w14:paraId="3B5D076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497365,12</w:t>
            </w:r>
          </w:p>
        </w:tc>
        <w:tc>
          <w:tcPr>
            <w:tcW w:w="1418" w:type="dxa"/>
            <w:tcBorders>
              <w:top w:val="nil"/>
              <w:left w:val="nil"/>
              <w:bottom w:val="single" w:sz="4" w:space="0" w:color="auto"/>
              <w:right w:val="single" w:sz="4" w:space="0" w:color="auto"/>
            </w:tcBorders>
            <w:shd w:val="clear" w:color="auto" w:fill="auto"/>
            <w:noWrap/>
            <w:vAlign w:val="center"/>
            <w:hideMark/>
          </w:tcPr>
          <w:p w14:paraId="7AF2C78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4821350,27</w:t>
            </w:r>
          </w:p>
        </w:tc>
      </w:tr>
      <w:tr w:rsidR="009E765B" w:rsidRPr="00415F79" w14:paraId="1A50DB86"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DC001C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66</w:t>
            </w:r>
          </w:p>
        </w:tc>
        <w:tc>
          <w:tcPr>
            <w:tcW w:w="1701" w:type="dxa"/>
            <w:tcBorders>
              <w:top w:val="nil"/>
              <w:left w:val="nil"/>
              <w:bottom w:val="single" w:sz="4" w:space="0" w:color="auto"/>
              <w:right w:val="single" w:sz="4" w:space="0" w:color="auto"/>
            </w:tcBorders>
            <w:shd w:val="clear" w:color="auto" w:fill="auto"/>
            <w:noWrap/>
            <w:vAlign w:val="center"/>
            <w:hideMark/>
          </w:tcPr>
          <w:p w14:paraId="0A10132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497371,70</w:t>
            </w:r>
          </w:p>
        </w:tc>
        <w:tc>
          <w:tcPr>
            <w:tcW w:w="1418" w:type="dxa"/>
            <w:tcBorders>
              <w:top w:val="nil"/>
              <w:left w:val="nil"/>
              <w:bottom w:val="single" w:sz="4" w:space="0" w:color="auto"/>
              <w:right w:val="single" w:sz="4" w:space="0" w:color="auto"/>
            </w:tcBorders>
            <w:shd w:val="clear" w:color="auto" w:fill="auto"/>
            <w:noWrap/>
            <w:vAlign w:val="center"/>
            <w:hideMark/>
          </w:tcPr>
          <w:p w14:paraId="25BB379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4821354,42</w:t>
            </w:r>
          </w:p>
        </w:tc>
      </w:tr>
      <w:tr w:rsidR="009E765B" w:rsidRPr="00415F79" w14:paraId="6A76517B"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026F9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67</w:t>
            </w:r>
          </w:p>
        </w:tc>
        <w:tc>
          <w:tcPr>
            <w:tcW w:w="1701" w:type="dxa"/>
            <w:tcBorders>
              <w:top w:val="nil"/>
              <w:left w:val="nil"/>
              <w:bottom w:val="single" w:sz="4" w:space="0" w:color="auto"/>
              <w:right w:val="single" w:sz="4" w:space="0" w:color="auto"/>
            </w:tcBorders>
            <w:shd w:val="clear" w:color="auto" w:fill="auto"/>
            <w:noWrap/>
            <w:vAlign w:val="center"/>
            <w:hideMark/>
          </w:tcPr>
          <w:p w14:paraId="177F810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497373,04</w:t>
            </w:r>
          </w:p>
        </w:tc>
        <w:tc>
          <w:tcPr>
            <w:tcW w:w="1418" w:type="dxa"/>
            <w:tcBorders>
              <w:top w:val="nil"/>
              <w:left w:val="nil"/>
              <w:bottom w:val="single" w:sz="4" w:space="0" w:color="auto"/>
              <w:right w:val="single" w:sz="4" w:space="0" w:color="auto"/>
            </w:tcBorders>
            <w:shd w:val="clear" w:color="auto" w:fill="auto"/>
            <w:noWrap/>
            <w:vAlign w:val="center"/>
            <w:hideMark/>
          </w:tcPr>
          <w:p w14:paraId="11865BA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4821357,29</w:t>
            </w:r>
          </w:p>
        </w:tc>
      </w:tr>
      <w:tr w:rsidR="009E765B" w:rsidRPr="00415F79" w14:paraId="2BFCE0B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820D0A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68</w:t>
            </w:r>
          </w:p>
        </w:tc>
        <w:tc>
          <w:tcPr>
            <w:tcW w:w="1701" w:type="dxa"/>
            <w:tcBorders>
              <w:top w:val="nil"/>
              <w:left w:val="nil"/>
              <w:bottom w:val="single" w:sz="4" w:space="0" w:color="auto"/>
              <w:right w:val="single" w:sz="4" w:space="0" w:color="auto"/>
            </w:tcBorders>
            <w:shd w:val="clear" w:color="auto" w:fill="auto"/>
            <w:noWrap/>
            <w:vAlign w:val="center"/>
            <w:hideMark/>
          </w:tcPr>
          <w:p w14:paraId="7DF1388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497374,36</w:t>
            </w:r>
          </w:p>
        </w:tc>
        <w:tc>
          <w:tcPr>
            <w:tcW w:w="1418" w:type="dxa"/>
            <w:tcBorders>
              <w:top w:val="nil"/>
              <w:left w:val="nil"/>
              <w:bottom w:val="single" w:sz="4" w:space="0" w:color="auto"/>
              <w:right w:val="single" w:sz="4" w:space="0" w:color="auto"/>
            </w:tcBorders>
            <w:shd w:val="clear" w:color="auto" w:fill="auto"/>
            <w:noWrap/>
            <w:vAlign w:val="center"/>
            <w:hideMark/>
          </w:tcPr>
          <w:p w14:paraId="2A12BD8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4821359,31</w:t>
            </w:r>
          </w:p>
        </w:tc>
      </w:tr>
      <w:tr w:rsidR="009E765B" w:rsidRPr="00415F79" w14:paraId="106EC8EF"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44D68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69</w:t>
            </w:r>
          </w:p>
        </w:tc>
        <w:tc>
          <w:tcPr>
            <w:tcW w:w="1701" w:type="dxa"/>
            <w:tcBorders>
              <w:top w:val="nil"/>
              <w:left w:val="nil"/>
              <w:bottom w:val="single" w:sz="4" w:space="0" w:color="auto"/>
              <w:right w:val="single" w:sz="4" w:space="0" w:color="auto"/>
            </w:tcBorders>
            <w:shd w:val="clear" w:color="auto" w:fill="auto"/>
            <w:noWrap/>
            <w:vAlign w:val="center"/>
            <w:hideMark/>
          </w:tcPr>
          <w:p w14:paraId="2EE7701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497376,13</w:t>
            </w:r>
          </w:p>
        </w:tc>
        <w:tc>
          <w:tcPr>
            <w:tcW w:w="1418" w:type="dxa"/>
            <w:tcBorders>
              <w:top w:val="nil"/>
              <w:left w:val="nil"/>
              <w:bottom w:val="single" w:sz="4" w:space="0" w:color="auto"/>
              <w:right w:val="single" w:sz="4" w:space="0" w:color="auto"/>
            </w:tcBorders>
            <w:shd w:val="clear" w:color="auto" w:fill="auto"/>
            <w:noWrap/>
            <w:vAlign w:val="center"/>
            <w:hideMark/>
          </w:tcPr>
          <w:p w14:paraId="7FC3AA7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4821360,41</w:t>
            </w:r>
          </w:p>
        </w:tc>
      </w:tr>
      <w:tr w:rsidR="009E765B" w:rsidRPr="00415F79" w14:paraId="267A549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51F337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70</w:t>
            </w:r>
          </w:p>
        </w:tc>
        <w:tc>
          <w:tcPr>
            <w:tcW w:w="1701" w:type="dxa"/>
            <w:tcBorders>
              <w:top w:val="nil"/>
              <w:left w:val="nil"/>
              <w:bottom w:val="single" w:sz="4" w:space="0" w:color="auto"/>
              <w:right w:val="single" w:sz="4" w:space="0" w:color="auto"/>
            </w:tcBorders>
            <w:shd w:val="clear" w:color="auto" w:fill="auto"/>
            <w:noWrap/>
            <w:vAlign w:val="center"/>
            <w:hideMark/>
          </w:tcPr>
          <w:p w14:paraId="19074B3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497377,24</w:t>
            </w:r>
          </w:p>
        </w:tc>
        <w:tc>
          <w:tcPr>
            <w:tcW w:w="1418" w:type="dxa"/>
            <w:tcBorders>
              <w:top w:val="nil"/>
              <w:left w:val="nil"/>
              <w:bottom w:val="single" w:sz="4" w:space="0" w:color="auto"/>
              <w:right w:val="single" w:sz="4" w:space="0" w:color="auto"/>
            </w:tcBorders>
            <w:shd w:val="clear" w:color="auto" w:fill="auto"/>
            <w:noWrap/>
            <w:vAlign w:val="center"/>
            <w:hideMark/>
          </w:tcPr>
          <w:p w14:paraId="47DDE3D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4821359,27</w:t>
            </w:r>
          </w:p>
        </w:tc>
      </w:tr>
      <w:tr w:rsidR="009E765B" w:rsidRPr="00415F79" w14:paraId="058B6B5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0B37F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71</w:t>
            </w:r>
          </w:p>
        </w:tc>
        <w:tc>
          <w:tcPr>
            <w:tcW w:w="1701" w:type="dxa"/>
            <w:tcBorders>
              <w:top w:val="nil"/>
              <w:left w:val="nil"/>
              <w:bottom w:val="single" w:sz="4" w:space="0" w:color="auto"/>
              <w:right w:val="single" w:sz="4" w:space="0" w:color="auto"/>
            </w:tcBorders>
            <w:shd w:val="clear" w:color="auto" w:fill="auto"/>
            <w:noWrap/>
            <w:vAlign w:val="center"/>
            <w:hideMark/>
          </w:tcPr>
          <w:p w14:paraId="4F6F9B4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497383,76</w:t>
            </w:r>
          </w:p>
        </w:tc>
        <w:tc>
          <w:tcPr>
            <w:tcW w:w="1418" w:type="dxa"/>
            <w:tcBorders>
              <w:top w:val="nil"/>
              <w:left w:val="nil"/>
              <w:bottom w:val="single" w:sz="4" w:space="0" w:color="auto"/>
              <w:right w:val="single" w:sz="4" w:space="0" w:color="auto"/>
            </w:tcBorders>
            <w:shd w:val="clear" w:color="auto" w:fill="auto"/>
            <w:noWrap/>
            <w:vAlign w:val="center"/>
            <w:hideMark/>
          </w:tcPr>
          <w:p w14:paraId="07A5FA9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4821363,16</w:t>
            </w:r>
          </w:p>
        </w:tc>
      </w:tr>
      <w:tr w:rsidR="009E765B" w:rsidRPr="00415F79" w14:paraId="69219FEF"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0A1C57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72</w:t>
            </w:r>
          </w:p>
        </w:tc>
        <w:tc>
          <w:tcPr>
            <w:tcW w:w="1701" w:type="dxa"/>
            <w:tcBorders>
              <w:top w:val="nil"/>
              <w:left w:val="nil"/>
              <w:bottom w:val="single" w:sz="4" w:space="0" w:color="auto"/>
              <w:right w:val="single" w:sz="4" w:space="0" w:color="auto"/>
            </w:tcBorders>
            <w:shd w:val="clear" w:color="auto" w:fill="auto"/>
            <w:noWrap/>
            <w:vAlign w:val="center"/>
            <w:hideMark/>
          </w:tcPr>
          <w:p w14:paraId="69205BE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497390,62</w:t>
            </w:r>
          </w:p>
        </w:tc>
        <w:tc>
          <w:tcPr>
            <w:tcW w:w="1418" w:type="dxa"/>
            <w:tcBorders>
              <w:top w:val="nil"/>
              <w:left w:val="nil"/>
              <w:bottom w:val="single" w:sz="4" w:space="0" w:color="auto"/>
              <w:right w:val="single" w:sz="4" w:space="0" w:color="auto"/>
            </w:tcBorders>
            <w:shd w:val="clear" w:color="auto" w:fill="auto"/>
            <w:noWrap/>
            <w:vAlign w:val="center"/>
            <w:hideMark/>
          </w:tcPr>
          <w:p w14:paraId="1972EE0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4821369,12</w:t>
            </w:r>
          </w:p>
        </w:tc>
      </w:tr>
      <w:tr w:rsidR="009E765B" w:rsidRPr="00415F79" w14:paraId="17A953AF"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A01928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73</w:t>
            </w:r>
          </w:p>
        </w:tc>
        <w:tc>
          <w:tcPr>
            <w:tcW w:w="1701" w:type="dxa"/>
            <w:tcBorders>
              <w:top w:val="nil"/>
              <w:left w:val="nil"/>
              <w:bottom w:val="single" w:sz="4" w:space="0" w:color="auto"/>
              <w:right w:val="single" w:sz="4" w:space="0" w:color="auto"/>
            </w:tcBorders>
            <w:shd w:val="clear" w:color="auto" w:fill="auto"/>
            <w:noWrap/>
            <w:vAlign w:val="center"/>
            <w:hideMark/>
          </w:tcPr>
          <w:p w14:paraId="395F24C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497398,30</w:t>
            </w:r>
          </w:p>
        </w:tc>
        <w:tc>
          <w:tcPr>
            <w:tcW w:w="1418" w:type="dxa"/>
            <w:tcBorders>
              <w:top w:val="nil"/>
              <w:left w:val="nil"/>
              <w:bottom w:val="single" w:sz="4" w:space="0" w:color="auto"/>
              <w:right w:val="single" w:sz="4" w:space="0" w:color="auto"/>
            </w:tcBorders>
            <w:shd w:val="clear" w:color="auto" w:fill="auto"/>
            <w:noWrap/>
            <w:vAlign w:val="center"/>
            <w:hideMark/>
          </w:tcPr>
          <w:p w14:paraId="1213AB8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4821374,31</w:t>
            </w:r>
          </w:p>
        </w:tc>
      </w:tr>
      <w:tr w:rsidR="009E765B" w:rsidRPr="00415F79" w14:paraId="2E05F88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5FC260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74</w:t>
            </w:r>
          </w:p>
        </w:tc>
        <w:tc>
          <w:tcPr>
            <w:tcW w:w="1701" w:type="dxa"/>
            <w:tcBorders>
              <w:top w:val="nil"/>
              <w:left w:val="nil"/>
              <w:bottom w:val="single" w:sz="4" w:space="0" w:color="auto"/>
              <w:right w:val="single" w:sz="4" w:space="0" w:color="auto"/>
            </w:tcBorders>
            <w:shd w:val="clear" w:color="auto" w:fill="auto"/>
            <w:noWrap/>
            <w:vAlign w:val="center"/>
            <w:hideMark/>
          </w:tcPr>
          <w:p w14:paraId="454BE95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497408,76</w:t>
            </w:r>
          </w:p>
        </w:tc>
        <w:tc>
          <w:tcPr>
            <w:tcW w:w="1418" w:type="dxa"/>
            <w:tcBorders>
              <w:top w:val="nil"/>
              <w:left w:val="nil"/>
              <w:bottom w:val="single" w:sz="4" w:space="0" w:color="auto"/>
              <w:right w:val="single" w:sz="4" w:space="0" w:color="auto"/>
            </w:tcBorders>
            <w:shd w:val="clear" w:color="auto" w:fill="auto"/>
            <w:noWrap/>
            <w:vAlign w:val="center"/>
            <w:hideMark/>
          </w:tcPr>
          <w:p w14:paraId="0C4429D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4821379,53</w:t>
            </w:r>
          </w:p>
        </w:tc>
      </w:tr>
      <w:tr w:rsidR="009E765B" w:rsidRPr="00415F79" w14:paraId="2BFFF30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61BD0D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75</w:t>
            </w:r>
          </w:p>
        </w:tc>
        <w:tc>
          <w:tcPr>
            <w:tcW w:w="1701" w:type="dxa"/>
            <w:tcBorders>
              <w:top w:val="nil"/>
              <w:left w:val="nil"/>
              <w:bottom w:val="single" w:sz="4" w:space="0" w:color="auto"/>
              <w:right w:val="single" w:sz="4" w:space="0" w:color="auto"/>
            </w:tcBorders>
            <w:shd w:val="clear" w:color="auto" w:fill="auto"/>
            <w:noWrap/>
            <w:vAlign w:val="center"/>
            <w:hideMark/>
          </w:tcPr>
          <w:p w14:paraId="6428CA9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497416,80</w:t>
            </w:r>
          </w:p>
        </w:tc>
        <w:tc>
          <w:tcPr>
            <w:tcW w:w="1418" w:type="dxa"/>
            <w:tcBorders>
              <w:top w:val="nil"/>
              <w:left w:val="nil"/>
              <w:bottom w:val="single" w:sz="4" w:space="0" w:color="auto"/>
              <w:right w:val="single" w:sz="4" w:space="0" w:color="auto"/>
            </w:tcBorders>
            <w:shd w:val="clear" w:color="auto" w:fill="auto"/>
            <w:noWrap/>
            <w:vAlign w:val="center"/>
            <w:hideMark/>
          </w:tcPr>
          <w:p w14:paraId="0BF0B29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4821379,09</w:t>
            </w:r>
          </w:p>
        </w:tc>
      </w:tr>
      <w:tr w:rsidR="009E765B" w:rsidRPr="00415F79" w14:paraId="0FE81C61"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51AC81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76</w:t>
            </w:r>
          </w:p>
        </w:tc>
        <w:tc>
          <w:tcPr>
            <w:tcW w:w="1701" w:type="dxa"/>
            <w:tcBorders>
              <w:top w:val="nil"/>
              <w:left w:val="nil"/>
              <w:bottom w:val="single" w:sz="4" w:space="0" w:color="auto"/>
              <w:right w:val="single" w:sz="4" w:space="0" w:color="auto"/>
            </w:tcBorders>
            <w:shd w:val="clear" w:color="auto" w:fill="auto"/>
            <w:noWrap/>
            <w:vAlign w:val="center"/>
            <w:hideMark/>
          </w:tcPr>
          <w:p w14:paraId="3F7A891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497427,54</w:t>
            </w:r>
          </w:p>
        </w:tc>
        <w:tc>
          <w:tcPr>
            <w:tcW w:w="1418" w:type="dxa"/>
            <w:tcBorders>
              <w:top w:val="nil"/>
              <w:left w:val="nil"/>
              <w:bottom w:val="single" w:sz="4" w:space="0" w:color="auto"/>
              <w:right w:val="single" w:sz="4" w:space="0" w:color="auto"/>
            </w:tcBorders>
            <w:shd w:val="clear" w:color="auto" w:fill="auto"/>
            <w:noWrap/>
            <w:vAlign w:val="center"/>
            <w:hideMark/>
          </w:tcPr>
          <w:p w14:paraId="5AEB4CA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4821386,46</w:t>
            </w:r>
          </w:p>
        </w:tc>
      </w:tr>
      <w:tr w:rsidR="009E765B" w:rsidRPr="00415F79" w14:paraId="7062E46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6955ED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77</w:t>
            </w:r>
          </w:p>
        </w:tc>
        <w:tc>
          <w:tcPr>
            <w:tcW w:w="1701" w:type="dxa"/>
            <w:tcBorders>
              <w:top w:val="nil"/>
              <w:left w:val="nil"/>
              <w:bottom w:val="single" w:sz="4" w:space="0" w:color="auto"/>
              <w:right w:val="single" w:sz="4" w:space="0" w:color="auto"/>
            </w:tcBorders>
            <w:shd w:val="clear" w:color="auto" w:fill="auto"/>
            <w:noWrap/>
            <w:vAlign w:val="center"/>
            <w:hideMark/>
          </w:tcPr>
          <w:p w14:paraId="3B63973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497448,58</w:t>
            </w:r>
          </w:p>
        </w:tc>
        <w:tc>
          <w:tcPr>
            <w:tcW w:w="1418" w:type="dxa"/>
            <w:tcBorders>
              <w:top w:val="nil"/>
              <w:left w:val="nil"/>
              <w:bottom w:val="single" w:sz="4" w:space="0" w:color="auto"/>
              <w:right w:val="single" w:sz="4" w:space="0" w:color="auto"/>
            </w:tcBorders>
            <w:shd w:val="clear" w:color="auto" w:fill="auto"/>
            <w:noWrap/>
            <w:vAlign w:val="center"/>
            <w:hideMark/>
          </w:tcPr>
          <w:p w14:paraId="76AD45F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4821393,45</w:t>
            </w:r>
          </w:p>
        </w:tc>
      </w:tr>
      <w:tr w:rsidR="009E765B" w:rsidRPr="00415F79" w14:paraId="74337D7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E1606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78</w:t>
            </w:r>
          </w:p>
        </w:tc>
        <w:tc>
          <w:tcPr>
            <w:tcW w:w="1701" w:type="dxa"/>
            <w:tcBorders>
              <w:top w:val="nil"/>
              <w:left w:val="nil"/>
              <w:bottom w:val="single" w:sz="4" w:space="0" w:color="auto"/>
              <w:right w:val="single" w:sz="4" w:space="0" w:color="auto"/>
            </w:tcBorders>
            <w:shd w:val="clear" w:color="auto" w:fill="auto"/>
            <w:noWrap/>
            <w:vAlign w:val="center"/>
            <w:hideMark/>
          </w:tcPr>
          <w:p w14:paraId="0D3BCAD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497456,38</w:t>
            </w:r>
          </w:p>
        </w:tc>
        <w:tc>
          <w:tcPr>
            <w:tcW w:w="1418" w:type="dxa"/>
            <w:tcBorders>
              <w:top w:val="nil"/>
              <w:left w:val="nil"/>
              <w:bottom w:val="single" w:sz="4" w:space="0" w:color="auto"/>
              <w:right w:val="single" w:sz="4" w:space="0" w:color="auto"/>
            </w:tcBorders>
            <w:shd w:val="clear" w:color="auto" w:fill="auto"/>
            <w:noWrap/>
            <w:vAlign w:val="center"/>
            <w:hideMark/>
          </w:tcPr>
          <w:p w14:paraId="49E1BD9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4821393,55</w:t>
            </w:r>
          </w:p>
        </w:tc>
      </w:tr>
      <w:tr w:rsidR="009E765B" w:rsidRPr="00415F79" w14:paraId="1563CD06"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660DA6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79</w:t>
            </w:r>
          </w:p>
        </w:tc>
        <w:tc>
          <w:tcPr>
            <w:tcW w:w="1701" w:type="dxa"/>
            <w:tcBorders>
              <w:top w:val="nil"/>
              <w:left w:val="nil"/>
              <w:bottom w:val="single" w:sz="4" w:space="0" w:color="auto"/>
              <w:right w:val="single" w:sz="4" w:space="0" w:color="auto"/>
            </w:tcBorders>
            <w:shd w:val="clear" w:color="auto" w:fill="auto"/>
            <w:noWrap/>
            <w:vAlign w:val="center"/>
            <w:hideMark/>
          </w:tcPr>
          <w:p w14:paraId="7CA786A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497462,04</w:t>
            </w:r>
          </w:p>
        </w:tc>
        <w:tc>
          <w:tcPr>
            <w:tcW w:w="1418" w:type="dxa"/>
            <w:tcBorders>
              <w:top w:val="nil"/>
              <w:left w:val="nil"/>
              <w:bottom w:val="single" w:sz="4" w:space="0" w:color="auto"/>
              <w:right w:val="single" w:sz="4" w:space="0" w:color="auto"/>
            </w:tcBorders>
            <w:shd w:val="clear" w:color="auto" w:fill="auto"/>
            <w:noWrap/>
            <w:vAlign w:val="center"/>
            <w:hideMark/>
          </w:tcPr>
          <w:p w14:paraId="41E5511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4821390,70</w:t>
            </w:r>
          </w:p>
        </w:tc>
      </w:tr>
      <w:tr w:rsidR="009E765B" w:rsidRPr="00415F79" w14:paraId="70F6E371"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0BD1C7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80</w:t>
            </w:r>
          </w:p>
        </w:tc>
        <w:tc>
          <w:tcPr>
            <w:tcW w:w="1701" w:type="dxa"/>
            <w:tcBorders>
              <w:top w:val="nil"/>
              <w:left w:val="nil"/>
              <w:bottom w:val="single" w:sz="4" w:space="0" w:color="auto"/>
              <w:right w:val="single" w:sz="4" w:space="0" w:color="auto"/>
            </w:tcBorders>
            <w:shd w:val="clear" w:color="auto" w:fill="auto"/>
            <w:noWrap/>
            <w:vAlign w:val="center"/>
            <w:hideMark/>
          </w:tcPr>
          <w:p w14:paraId="61FA17C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497463,25</w:t>
            </w:r>
          </w:p>
        </w:tc>
        <w:tc>
          <w:tcPr>
            <w:tcW w:w="1418" w:type="dxa"/>
            <w:tcBorders>
              <w:top w:val="nil"/>
              <w:left w:val="nil"/>
              <w:bottom w:val="single" w:sz="4" w:space="0" w:color="auto"/>
              <w:right w:val="single" w:sz="4" w:space="0" w:color="auto"/>
            </w:tcBorders>
            <w:shd w:val="clear" w:color="auto" w:fill="auto"/>
            <w:noWrap/>
            <w:vAlign w:val="center"/>
            <w:hideMark/>
          </w:tcPr>
          <w:p w14:paraId="526E6A7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4821388,71</w:t>
            </w:r>
          </w:p>
        </w:tc>
      </w:tr>
      <w:tr w:rsidR="009E765B" w:rsidRPr="00415F79" w14:paraId="33C6DDE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A80573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81</w:t>
            </w:r>
          </w:p>
        </w:tc>
        <w:tc>
          <w:tcPr>
            <w:tcW w:w="1701" w:type="dxa"/>
            <w:tcBorders>
              <w:top w:val="nil"/>
              <w:left w:val="nil"/>
              <w:bottom w:val="single" w:sz="4" w:space="0" w:color="auto"/>
              <w:right w:val="single" w:sz="4" w:space="0" w:color="auto"/>
            </w:tcBorders>
            <w:shd w:val="clear" w:color="auto" w:fill="auto"/>
            <w:noWrap/>
            <w:vAlign w:val="center"/>
            <w:hideMark/>
          </w:tcPr>
          <w:p w14:paraId="389DD76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497473,96</w:t>
            </w:r>
          </w:p>
        </w:tc>
        <w:tc>
          <w:tcPr>
            <w:tcW w:w="1418" w:type="dxa"/>
            <w:tcBorders>
              <w:top w:val="nil"/>
              <w:left w:val="nil"/>
              <w:bottom w:val="single" w:sz="4" w:space="0" w:color="auto"/>
              <w:right w:val="single" w:sz="4" w:space="0" w:color="auto"/>
            </w:tcBorders>
            <w:shd w:val="clear" w:color="auto" w:fill="auto"/>
            <w:noWrap/>
            <w:vAlign w:val="center"/>
            <w:hideMark/>
          </w:tcPr>
          <w:p w14:paraId="1A5E6EA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4821388,64</w:t>
            </w:r>
          </w:p>
        </w:tc>
      </w:tr>
      <w:tr w:rsidR="009E765B" w:rsidRPr="00415F79" w14:paraId="26643A6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F3B780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82</w:t>
            </w:r>
          </w:p>
        </w:tc>
        <w:tc>
          <w:tcPr>
            <w:tcW w:w="1701" w:type="dxa"/>
            <w:tcBorders>
              <w:top w:val="nil"/>
              <w:left w:val="nil"/>
              <w:bottom w:val="single" w:sz="4" w:space="0" w:color="auto"/>
              <w:right w:val="single" w:sz="4" w:space="0" w:color="auto"/>
            </w:tcBorders>
            <w:shd w:val="clear" w:color="auto" w:fill="auto"/>
            <w:noWrap/>
            <w:vAlign w:val="center"/>
            <w:hideMark/>
          </w:tcPr>
          <w:p w14:paraId="577781B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497477,91</w:t>
            </w:r>
          </w:p>
        </w:tc>
        <w:tc>
          <w:tcPr>
            <w:tcW w:w="1418" w:type="dxa"/>
            <w:tcBorders>
              <w:top w:val="nil"/>
              <w:left w:val="nil"/>
              <w:bottom w:val="single" w:sz="4" w:space="0" w:color="auto"/>
              <w:right w:val="single" w:sz="4" w:space="0" w:color="auto"/>
            </w:tcBorders>
            <w:shd w:val="clear" w:color="auto" w:fill="auto"/>
            <w:noWrap/>
            <w:vAlign w:val="center"/>
            <w:hideMark/>
          </w:tcPr>
          <w:p w14:paraId="1EB87B7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4821393,26</w:t>
            </w:r>
          </w:p>
        </w:tc>
      </w:tr>
      <w:tr w:rsidR="009E765B" w:rsidRPr="00415F79" w14:paraId="714439E4"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2041A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83</w:t>
            </w:r>
          </w:p>
        </w:tc>
        <w:tc>
          <w:tcPr>
            <w:tcW w:w="1701" w:type="dxa"/>
            <w:tcBorders>
              <w:top w:val="nil"/>
              <w:left w:val="nil"/>
              <w:bottom w:val="single" w:sz="4" w:space="0" w:color="auto"/>
              <w:right w:val="single" w:sz="4" w:space="0" w:color="auto"/>
            </w:tcBorders>
            <w:shd w:val="clear" w:color="auto" w:fill="auto"/>
            <w:noWrap/>
            <w:vAlign w:val="center"/>
            <w:hideMark/>
          </w:tcPr>
          <w:p w14:paraId="66846AA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497482,70</w:t>
            </w:r>
          </w:p>
        </w:tc>
        <w:tc>
          <w:tcPr>
            <w:tcW w:w="1418" w:type="dxa"/>
            <w:tcBorders>
              <w:top w:val="nil"/>
              <w:left w:val="nil"/>
              <w:bottom w:val="single" w:sz="4" w:space="0" w:color="auto"/>
              <w:right w:val="single" w:sz="4" w:space="0" w:color="auto"/>
            </w:tcBorders>
            <w:shd w:val="clear" w:color="auto" w:fill="auto"/>
            <w:noWrap/>
            <w:vAlign w:val="center"/>
            <w:hideMark/>
          </w:tcPr>
          <w:p w14:paraId="00FC7C9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4821397,42</w:t>
            </w:r>
          </w:p>
        </w:tc>
      </w:tr>
      <w:tr w:rsidR="009E765B" w:rsidRPr="00415F79" w14:paraId="455BAFDA"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16DD0E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84</w:t>
            </w:r>
          </w:p>
        </w:tc>
        <w:tc>
          <w:tcPr>
            <w:tcW w:w="1701" w:type="dxa"/>
            <w:tcBorders>
              <w:top w:val="nil"/>
              <w:left w:val="nil"/>
              <w:bottom w:val="single" w:sz="4" w:space="0" w:color="auto"/>
              <w:right w:val="single" w:sz="4" w:space="0" w:color="auto"/>
            </w:tcBorders>
            <w:shd w:val="clear" w:color="auto" w:fill="auto"/>
            <w:noWrap/>
            <w:vAlign w:val="center"/>
            <w:hideMark/>
          </w:tcPr>
          <w:p w14:paraId="4CF3CA5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497487,64</w:t>
            </w:r>
          </w:p>
        </w:tc>
        <w:tc>
          <w:tcPr>
            <w:tcW w:w="1418" w:type="dxa"/>
            <w:tcBorders>
              <w:top w:val="nil"/>
              <w:left w:val="nil"/>
              <w:bottom w:val="single" w:sz="4" w:space="0" w:color="auto"/>
              <w:right w:val="single" w:sz="4" w:space="0" w:color="auto"/>
            </w:tcBorders>
            <w:shd w:val="clear" w:color="auto" w:fill="auto"/>
            <w:noWrap/>
            <w:vAlign w:val="center"/>
            <w:hideMark/>
          </w:tcPr>
          <w:p w14:paraId="3FA5593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4821398,62</w:t>
            </w:r>
          </w:p>
        </w:tc>
      </w:tr>
      <w:tr w:rsidR="009E765B" w:rsidRPr="00415F79" w14:paraId="5747EBAF"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9760C1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85</w:t>
            </w:r>
          </w:p>
        </w:tc>
        <w:tc>
          <w:tcPr>
            <w:tcW w:w="1701" w:type="dxa"/>
            <w:tcBorders>
              <w:top w:val="nil"/>
              <w:left w:val="nil"/>
              <w:bottom w:val="single" w:sz="4" w:space="0" w:color="auto"/>
              <w:right w:val="single" w:sz="4" w:space="0" w:color="auto"/>
            </w:tcBorders>
            <w:shd w:val="clear" w:color="auto" w:fill="auto"/>
            <w:noWrap/>
            <w:vAlign w:val="center"/>
            <w:hideMark/>
          </w:tcPr>
          <w:p w14:paraId="70BBD78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497494,26</w:t>
            </w:r>
          </w:p>
        </w:tc>
        <w:tc>
          <w:tcPr>
            <w:tcW w:w="1418" w:type="dxa"/>
            <w:tcBorders>
              <w:top w:val="nil"/>
              <w:left w:val="nil"/>
              <w:bottom w:val="single" w:sz="4" w:space="0" w:color="auto"/>
              <w:right w:val="single" w:sz="4" w:space="0" w:color="auto"/>
            </w:tcBorders>
            <w:shd w:val="clear" w:color="auto" w:fill="auto"/>
            <w:noWrap/>
            <w:vAlign w:val="center"/>
            <w:hideMark/>
          </w:tcPr>
          <w:p w14:paraId="71474C5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4821399,38</w:t>
            </w:r>
          </w:p>
        </w:tc>
      </w:tr>
      <w:tr w:rsidR="009E765B" w:rsidRPr="00415F79" w14:paraId="5962450D"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D29893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86</w:t>
            </w:r>
          </w:p>
        </w:tc>
        <w:tc>
          <w:tcPr>
            <w:tcW w:w="1701" w:type="dxa"/>
            <w:tcBorders>
              <w:top w:val="nil"/>
              <w:left w:val="nil"/>
              <w:bottom w:val="single" w:sz="4" w:space="0" w:color="auto"/>
              <w:right w:val="single" w:sz="4" w:space="0" w:color="auto"/>
            </w:tcBorders>
            <w:shd w:val="clear" w:color="auto" w:fill="auto"/>
            <w:noWrap/>
            <w:vAlign w:val="center"/>
            <w:hideMark/>
          </w:tcPr>
          <w:p w14:paraId="3D80F6D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497500,77</w:t>
            </w:r>
          </w:p>
        </w:tc>
        <w:tc>
          <w:tcPr>
            <w:tcW w:w="1418" w:type="dxa"/>
            <w:tcBorders>
              <w:top w:val="nil"/>
              <w:left w:val="nil"/>
              <w:bottom w:val="single" w:sz="4" w:space="0" w:color="auto"/>
              <w:right w:val="single" w:sz="4" w:space="0" w:color="auto"/>
            </w:tcBorders>
            <w:shd w:val="clear" w:color="auto" w:fill="auto"/>
            <w:noWrap/>
            <w:vAlign w:val="center"/>
            <w:hideMark/>
          </w:tcPr>
          <w:p w14:paraId="178B630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4821399,50</w:t>
            </w:r>
          </w:p>
        </w:tc>
      </w:tr>
      <w:tr w:rsidR="009E765B" w:rsidRPr="00415F79" w14:paraId="4B0F2489"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9FFF13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87</w:t>
            </w:r>
          </w:p>
        </w:tc>
        <w:tc>
          <w:tcPr>
            <w:tcW w:w="1701" w:type="dxa"/>
            <w:tcBorders>
              <w:top w:val="nil"/>
              <w:left w:val="nil"/>
              <w:bottom w:val="single" w:sz="4" w:space="0" w:color="auto"/>
              <w:right w:val="single" w:sz="4" w:space="0" w:color="auto"/>
            </w:tcBorders>
            <w:shd w:val="clear" w:color="auto" w:fill="auto"/>
            <w:noWrap/>
            <w:vAlign w:val="center"/>
            <w:hideMark/>
          </w:tcPr>
          <w:p w14:paraId="5AD4CD1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497512,03</w:t>
            </w:r>
          </w:p>
        </w:tc>
        <w:tc>
          <w:tcPr>
            <w:tcW w:w="1418" w:type="dxa"/>
            <w:tcBorders>
              <w:top w:val="nil"/>
              <w:left w:val="nil"/>
              <w:bottom w:val="single" w:sz="4" w:space="0" w:color="auto"/>
              <w:right w:val="single" w:sz="4" w:space="0" w:color="auto"/>
            </w:tcBorders>
            <w:shd w:val="clear" w:color="auto" w:fill="auto"/>
            <w:noWrap/>
            <w:vAlign w:val="center"/>
            <w:hideMark/>
          </w:tcPr>
          <w:p w14:paraId="30CD324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4821403,21</w:t>
            </w:r>
          </w:p>
        </w:tc>
      </w:tr>
      <w:tr w:rsidR="009E765B" w:rsidRPr="00415F79" w14:paraId="6B57C41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F98BF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88</w:t>
            </w:r>
          </w:p>
        </w:tc>
        <w:tc>
          <w:tcPr>
            <w:tcW w:w="1701" w:type="dxa"/>
            <w:tcBorders>
              <w:top w:val="nil"/>
              <w:left w:val="nil"/>
              <w:bottom w:val="single" w:sz="4" w:space="0" w:color="auto"/>
              <w:right w:val="single" w:sz="4" w:space="0" w:color="auto"/>
            </w:tcBorders>
            <w:shd w:val="clear" w:color="auto" w:fill="auto"/>
            <w:noWrap/>
            <w:vAlign w:val="center"/>
            <w:hideMark/>
          </w:tcPr>
          <w:p w14:paraId="667A4CC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497525,85</w:t>
            </w:r>
          </w:p>
        </w:tc>
        <w:tc>
          <w:tcPr>
            <w:tcW w:w="1418" w:type="dxa"/>
            <w:tcBorders>
              <w:top w:val="nil"/>
              <w:left w:val="nil"/>
              <w:bottom w:val="single" w:sz="4" w:space="0" w:color="auto"/>
              <w:right w:val="single" w:sz="4" w:space="0" w:color="auto"/>
            </w:tcBorders>
            <w:shd w:val="clear" w:color="auto" w:fill="auto"/>
            <w:noWrap/>
            <w:vAlign w:val="center"/>
            <w:hideMark/>
          </w:tcPr>
          <w:p w14:paraId="7CE153C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4821407,11</w:t>
            </w:r>
          </w:p>
        </w:tc>
      </w:tr>
      <w:tr w:rsidR="009E765B" w:rsidRPr="00415F79" w14:paraId="7ED04C9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109CB2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89</w:t>
            </w:r>
          </w:p>
        </w:tc>
        <w:tc>
          <w:tcPr>
            <w:tcW w:w="1701" w:type="dxa"/>
            <w:tcBorders>
              <w:top w:val="nil"/>
              <w:left w:val="nil"/>
              <w:bottom w:val="single" w:sz="4" w:space="0" w:color="auto"/>
              <w:right w:val="single" w:sz="4" w:space="0" w:color="auto"/>
            </w:tcBorders>
            <w:shd w:val="clear" w:color="auto" w:fill="auto"/>
            <w:noWrap/>
            <w:vAlign w:val="center"/>
            <w:hideMark/>
          </w:tcPr>
          <w:p w14:paraId="0FC4085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497531,04</w:t>
            </w:r>
          </w:p>
        </w:tc>
        <w:tc>
          <w:tcPr>
            <w:tcW w:w="1418" w:type="dxa"/>
            <w:tcBorders>
              <w:top w:val="nil"/>
              <w:left w:val="nil"/>
              <w:bottom w:val="single" w:sz="4" w:space="0" w:color="auto"/>
              <w:right w:val="single" w:sz="4" w:space="0" w:color="auto"/>
            </w:tcBorders>
            <w:shd w:val="clear" w:color="auto" w:fill="auto"/>
            <w:noWrap/>
            <w:vAlign w:val="center"/>
            <w:hideMark/>
          </w:tcPr>
          <w:p w14:paraId="6E81A62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4821407,45</w:t>
            </w:r>
          </w:p>
        </w:tc>
      </w:tr>
      <w:tr w:rsidR="009E765B" w:rsidRPr="00415F79" w14:paraId="7113A389"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16DA4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90</w:t>
            </w:r>
          </w:p>
        </w:tc>
        <w:tc>
          <w:tcPr>
            <w:tcW w:w="1701" w:type="dxa"/>
            <w:tcBorders>
              <w:top w:val="nil"/>
              <w:left w:val="nil"/>
              <w:bottom w:val="single" w:sz="4" w:space="0" w:color="auto"/>
              <w:right w:val="single" w:sz="4" w:space="0" w:color="auto"/>
            </w:tcBorders>
            <w:shd w:val="clear" w:color="auto" w:fill="auto"/>
            <w:noWrap/>
            <w:vAlign w:val="center"/>
            <w:hideMark/>
          </w:tcPr>
          <w:p w14:paraId="3FC1A4A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497534,74</w:t>
            </w:r>
          </w:p>
        </w:tc>
        <w:tc>
          <w:tcPr>
            <w:tcW w:w="1418" w:type="dxa"/>
            <w:tcBorders>
              <w:top w:val="nil"/>
              <w:left w:val="nil"/>
              <w:bottom w:val="single" w:sz="4" w:space="0" w:color="auto"/>
              <w:right w:val="single" w:sz="4" w:space="0" w:color="auto"/>
            </w:tcBorders>
            <w:shd w:val="clear" w:color="auto" w:fill="auto"/>
            <w:noWrap/>
            <w:vAlign w:val="center"/>
            <w:hideMark/>
          </w:tcPr>
          <w:p w14:paraId="02D644A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4821405,46</w:t>
            </w:r>
          </w:p>
        </w:tc>
      </w:tr>
      <w:tr w:rsidR="009E765B" w:rsidRPr="00415F79" w14:paraId="2347AE7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975B0D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91</w:t>
            </w:r>
          </w:p>
        </w:tc>
        <w:tc>
          <w:tcPr>
            <w:tcW w:w="1701" w:type="dxa"/>
            <w:tcBorders>
              <w:top w:val="nil"/>
              <w:left w:val="nil"/>
              <w:bottom w:val="single" w:sz="4" w:space="0" w:color="auto"/>
              <w:right w:val="single" w:sz="4" w:space="0" w:color="auto"/>
            </w:tcBorders>
            <w:shd w:val="clear" w:color="auto" w:fill="auto"/>
            <w:noWrap/>
            <w:vAlign w:val="center"/>
            <w:hideMark/>
          </w:tcPr>
          <w:p w14:paraId="530CF7A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497540,77</w:t>
            </w:r>
          </w:p>
        </w:tc>
        <w:tc>
          <w:tcPr>
            <w:tcW w:w="1418" w:type="dxa"/>
            <w:tcBorders>
              <w:top w:val="nil"/>
              <w:left w:val="nil"/>
              <w:bottom w:val="single" w:sz="4" w:space="0" w:color="auto"/>
              <w:right w:val="single" w:sz="4" w:space="0" w:color="auto"/>
            </w:tcBorders>
            <w:shd w:val="clear" w:color="auto" w:fill="auto"/>
            <w:noWrap/>
            <w:vAlign w:val="center"/>
            <w:hideMark/>
          </w:tcPr>
          <w:p w14:paraId="33857E3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4821405,61</w:t>
            </w:r>
          </w:p>
        </w:tc>
      </w:tr>
      <w:tr w:rsidR="009E765B" w:rsidRPr="00415F79" w14:paraId="4E6C33F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FFCE4B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92</w:t>
            </w:r>
          </w:p>
        </w:tc>
        <w:tc>
          <w:tcPr>
            <w:tcW w:w="1701" w:type="dxa"/>
            <w:tcBorders>
              <w:top w:val="nil"/>
              <w:left w:val="nil"/>
              <w:bottom w:val="single" w:sz="4" w:space="0" w:color="auto"/>
              <w:right w:val="single" w:sz="4" w:space="0" w:color="auto"/>
            </w:tcBorders>
            <w:shd w:val="clear" w:color="auto" w:fill="auto"/>
            <w:noWrap/>
            <w:vAlign w:val="center"/>
            <w:hideMark/>
          </w:tcPr>
          <w:p w14:paraId="73DE55D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497542,68</w:t>
            </w:r>
          </w:p>
        </w:tc>
        <w:tc>
          <w:tcPr>
            <w:tcW w:w="1418" w:type="dxa"/>
            <w:tcBorders>
              <w:top w:val="nil"/>
              <w:left w:val="nil"/>
              <w:bottom w:val="single" w:sz="4" w:space="0" w:color="auto"/>
              <w:right w:val="single" w:sz="4" w:space="0" w:color="auto"/>
            </w:tcBorders>
            <w:shd w:val="clear" w:color="auto" w:fill="auto"/>
            <w:noWrap/>
            <w:vAlign w:val="center"/>
            <w:hideMark/>
          </w:tcPr>
          <w:p w14:paraId="3390A08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4821407,00</w:t>
            </w:r>
          </w:p>
        </w:tc>
      </w:tr>
      <w:tr w:rsidR="009E765B" w:rsidRPr="00415F79" w14:paraId="2811254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8115B8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93</w:t>
            </w:r>
          </w:p>
        </w:tc>
        <w:tc>
          <w:tcPr>
            <w:tcW w:w="1701" w:type="dxa"/>
            <w:tcBorders>
              <w:top w:val="nil"/>
              <w:left w:val="nil"/>
              <w:bottom w:val="single" w:sz="4" w:space="0" w:color="auto"/>
              <w:right w:val="single" w:sz="4" w:space="0" w:color="auto"/>
            </w:tcBorders>
            <w:shd w:val="clear" w:color="auto" w:fill="auto"/>
            <w:noWrap/>
            <w:vAlign w:val="center"/>
            <w:hideMark/>
          </w:tcPr>
          <w:p w14:paraId="3CF1F02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497542,90</w:t>
            </w:r>
          </w:p>
        </w:tc>
        <w:tc>
          <w:tcPr>
            <w:tcW w:w="1418" w:type="dxa"/>
            <w:tcBorders>
              <w:top w:val="nil"/>
              <w:left w:val="nil"/>
              <w:bottom w:val="single" w:sz="4" w:space="0" w:color="auto"/>
              <w:right w:val="single" w:sz="4" w:space="0" w:color="auto"/>
            </w:tcBorders>
            <w:shd w:val="clear" w:color="auto" w:fill="auto"/>
            <w:noWrap/>
            <w:vAlign w:val="center"/>
            <w:hideMark/>
          </w:tcPr>
          <w:p w14:paraId="2896463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4821410,10</w:t>
            </w:r>
          </w:p>
        </w:tc>
      </w:tr>
      <w:tr w:rsidR="009E765B" w:rsidRPr="00415F79" w14:paraId="67E74E5D"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4CF87C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94</w:t>
            </w:r>
          </w:p>
        </w:tc>
        <w:tc>
          <w:tcPr>
            <w:tcW w:w="1701" w:type="dxa"/>
            <w:tcBorders>
              <w:top w:val="nil"/>
              <w:left w:val="nil"/>
              <w:bottom w:val="single" w:sz="4" w:space="0" w:color="auto"/>
              <w:right w:val="single" w:sz="4" w:space="0" w:color="auto"/>
            </w:tcBorders>
            <w:shd w:val="clear" w:color="auto" w:fill="auto"/>
            <w:noWrap/>
            <w:vAlign w:val="center"/>
            <w:hideMark/>
          </w:tcPr>
          <w:p w14:paraId="1897E01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497548,80</w:t>
            </w:r>
          </w:p>
        </w:tc>
        <w:tc>
          <w:tcPr>
            <w:tcW w:w="1418" w:type="dxa"/>
            <w:tcBorders>
              <w:top w:val="nil"/>
              <w:left w:val="nil"/>
              <w:bottom w:val="single" w:sz="4" w:space="0" w:color="auto"/>
              <w:right w:val="single" w:sz="4" w:space="0" w:color="auto"/>
            </w:tcBorders>
            <w:shd w:val="clear" w:color="auto" w:fill="auto"/>
            <w:noWrap/>
            <w:vAlign w:val="center"/>
            <w:hideMark/>
          </w:tcPr>
          <w:p w14:paraId="157C983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4821415,63</w:t>
            </w:r>
          </w:p>
        </w:tc>
      </w:tr>
      <w:tr w:rsidR="009E765B" w:rsidRPr="00415F79" w14:paraId="09904F47"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FB6395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95</w:t>
            </w:r>
          </w:p>
        </w:tc>
        <w:tc>
          <w:tcPr>
            <w:tcW w:w="1701" w:type="dxa"/>
            <w:tcBorders>
              <w:top w:val="nil"/>
              <w:left w:val="nil"/>
              <w:bottom w:val="single" w:sz="4" w:space="0" w:color="auto"/>
              <w:right w:val="single" w:sz="4" w:space="0" w:color="auto"/>
            </w:tcBorders>
            <w:shd w:val="clear" w:color="auto" w:fill="auto"/>
            <w:noWrap/>
            <w:vAlign w:val="center"/>
            <w:hideMark/>
          </w:tcPr>
          <w:p w14:paraId="7CC2026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497549,70</w:t>
            </w:r>
          </w:p>
        </w:tc>
        <w:tc>
          <w:tcPr>
            <w:tcW w:w="1418" w:type="dxa"/>
            <w:tcBorders>
              <w:top w:val="nil"/>
              <w:left w:val="nil"/>
              <w:bottom w:val="single" w:sz="4" w:space="0" w:color="auto"/>
              <w:right w:val="single" w:sz="4" w:space="0" w:color="auto"/>
            </w:tcBorders>
            <w:shd w:val="clear" w:color="auto" w:fill="auto"/>
            <w:noWrap/>
            <w:vAlign w:val="center"/>
            <w:hideMark/>
          </w:tcPr>
          <w:p w14:paraId="39E461F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4821415,10</w:t>
            </w:r>
          </w:p>
        </w:tc>
      </w:tr>
      <w:tr w:rsidR="009E765B" w:rsidRPr="00415F79" w14:paraId="79A3E48A"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03E0FE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96</w:t>
            </w:r>
          </w:p>
        </w:tc>
        <w:tc>
          <w:tcPr>
            <w:tcW w:w="1701" w:type="dxa"/>
            <w:tcBorders>
              <w:top w:val="nil"/>
              <w:left w:val="nil"/>
              <w:bottom w:val="single" w:sz="4" w:space="0" w:color="auto"/>
              <w:right w:val="single" w:sz="4" w:space="0" w:color="auto"/>
            </w:tcBorders>
            <w:shd w:val="clear" w:color="auto" w:fill="auto"/>
            <w:noWrap/>
            <w:vAlign w:val="center"/>
            <w:hideMark/>
          </w:tcPr>
          <w:p w14:paraId="67F4610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497550,59</w:t>
            </w:r>
          </w:p>
        </w:tc>
        <w:tc>
          <w:tcPr>
            <w:tcW w:w="1418" w:type="dxa"/>
            <w:tcBorders>
              <w:top w:val="nil"/>
              <w:left w:val="nil"/>
              <w:bottom w:val="single" w:sz="4" w:space="0" w:color="auto"/>
              <w:right w:val="single" w:sz="4" w:space="0" w:color="auto"/>
            </w:tcBorders>
            <w:shd w:val="clear" w:color="auto" w:fill="auto"/>
            <w:noWrap/>
            <w:vAlign w:val="center"/>
            <w:hideMark/>
          </w:tcPr>
          <w:p w14:paraId="253B93D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4821414,42</w:t>
            </w:r>
          </w:p>
        </w:tc>
      </w:tr>
      <w:tr w:rsidR="009E765B" w:rsidRPr="00415F79" w14:paraId="067853EE"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8373E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97</w:t>
            </w:r>
          </w:p>
        </w:tc>
        <w:tc>
          <w:tcPr>
            <w:tcW w:w="1701" w:type="dxa"/>
            <w:tcBorders>
              <w:top w:val="nil"/>
              <w:left w:val="nil"/>
              <w:bottom w:val="single" w:sz="4" w:space="0" w:color="auto"/>
              <w:right w:val="single" w:sz="4" w:space="0" w:color="auto"/>
            </w:tcBorders>
            <w:shd w:val="clear" w:color="auto" w:fill="auto"/>
            <w:noWrap/>
            <w:vAlign w:val="center"/>
            <w:hideMark/>
          </w:tcPr>
          <w:p w14:paraId="1101280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497545,93</w:t>
            </w:r>
          </w:p>
        </w:tc>
        <w:tc>
          <w:tcPr>
            <w:tcW w:w="1418" w:type="dxa"/>
            <w:tcBorders>
              <w:top w:val="nil"/>
              <w:left w:val="nil"/>
              <w:bottom w:val="single" w:sz="4" w:space="0" w:color="auto"/>
              <w:right w:val="single" w:sz="4" w:space="0" w:color="auto"/>
            </w:tcBorders>
            <w:shd w:val="clear" w:color="auto" w:fill="auto"/>
            <w:noWrap/>
            <w:vAlign w:val="center"/>
            <w:hideMark/>
          </w:tcPr>
          <w:p w14:paraId="74694B3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4821409,17</w:t>
            </w:r>
          </w:p>
        </w:tc>
      </w:tr>
      <w:tr w:rsidR="009E765B" w:rsidRPr="00415F79" w14:paraId="5896DAD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138932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98</w:t>
            </w:r>
          </w:p>
        </w:tc>
        <w:tc>
          <w:tcPr>
            <w:tcW w:w="1701" w:type="dxa"/>
            <w:tcBorders>
              <w:top w:val="nil"/>
              <w:left w:val="nil"/>
              <w:bottom w:val="single" w:sz="4" w:space="0" w:color="auto"/>
              <w:right w:val="single" w:sz="4" w:space="0" w:color="auto"/>
            </w:tcBorders>
            <w:shd w:val="clear" w:color="auto" w:fill="auto"/>
            <w:noWrap/>
            <w:vAlign w:val="center"/>
            <w:hideMark/>
          </w:tcPr>
          <w:p w14:paraId="0272E44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497545,89</w:t>
            </w:r>
          </w:p>
        </w:tc>
        <w:tc>
          <w:tcPr>
            <w:tcW w:w="1418" w:type="dxa"/>
            <w:tcBorders>
              <w:top w:val="nil"/>
              <w:left w:val="nil"/>
              <w:bottom w:val="single" w:sz="4" w:space="0" w:color="auto"/>
              <w:right w:val="single" w:sz="4" w:space="0" w:color="auto"/>
            </w:tcBorders>
            <w:shd w:val="clear" w:color="auto" w:fill="auto"/>
            <w:noWrap/>
            <w:vAlign w:val="center"/>
            <w:hideMark/>
          </w:tcPr>
          <w:p w14:paraId="0CACB48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4821408,65</w:t>
            </w:r>
          </w:p>
        </w:tc>
      </w:tr>
      <w:tr w:rsidR="009E765B" w:rsidRPr="00415F79" w14:paraId="0CFBB90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E5555B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99</w:t>
            </w:r>
          </w:p>
        </w:tc>
        <w:tc>
          <w:tcPr>
            <w:tcW w:w="1701" w:type="dxa"/>
            <w:tcBorders>
              <w:top w:val="nil"/>
              <w:left w:val="nil"/>
              <w:bottom w:val="single" w:sz="4" w:space="0" w:color="auto"/>
              <w:right w:val="single" w:sz="4" w:space="0" w:color="auto"/>
            </w:tcBorders>
            <w:shd w:val="clear" w:color="auto" w:fill="auto"/>
            <w:noWrap/>
            <w:vAlign w:val="center"/>
            <w:hideMark/>
          </w:tcPr>
          <w:p w14:paraId="1AC70BB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497546,17</w:t>
            </w:r>
          </w:p>
        </w:tc>
        <w:tc>
          <w:tcPr>
            <w:tcW w:w="1418" w:type="dxa"/>
            <w:tcBorders>
              <w:top w:val="nil"/>
              <w:left w:val="nil"/>
              <w:bottom w:val="single" w:sz="4" w:space="0" w:color="auto"/>
              <w:right w:val="single" w:sz="4" w:space="0" w:color="auto"/>
            </w:tcBorders>
            <w:shd w:val="clear" w:color="auto" w:fill="auto"/>
            <w:noWrap/>
            <w:vAlign w:val="center"/>
            <w:hideMark/>
          </w:tcPr>
          <w:p w14:paraId="6118BC4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4821408,68</w:t>
            </w:r>
          </w:p>
        </w:tc>
      </w:tr>
      <w:tr w:rsidR="009E765B" w:rsidRPr="00415F79" w14:paraId="7DC95609"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FF4FA3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6430A35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497547,09</w:t>
            </w:r>
          </w:p>
        </w:tc>
        <w:tc>
          <w:tcPr>
            <w:tcW w:w="1418" w:type="dxa"/>
            <w:tcBorders>
              <w:top w:val="nil"/>
              <w:left w:val="nil"/>
              <w:bottom w:val="single" w:sz="4" w:space="0" w:color="auto"/>
              <w:right w:val="single" w:sz="4" w:space="0" w:color="auto"/>
            </w:tcBorders>
            <w:shd w:val="clear" w:color="auto" w:fill="auto"/>
            <w:noWrap/>
            <w:vAlign w:val="center"/>
            <w:hideMark/>
          </w:tcPr>
          <w:p w14:paraId="38F72EC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4821407,37</w:t>
            </w:r>
          </w:p>
        </w:tc>
      </w:tr>
      <w:tr w:rsidR="009E765B" w:rsidRPr="00415F79" w14:paraId="2147FC31"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FF692C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100</w:t>
            </w:r>
          </w:p>
        </w:tc>
        <w:tc>
          <w:tcPr>
            <w:tcW w:w="1701" w:type="dxa"/>
            <w:tcBorders>
              <w:top w:val="nil"/>
              <w:left w:val="nil"/>
              <w:bottom w:val="single" w:sz="4" w:space="0" w:color="auto"/>
              <w:right w:val="single" w:sz="4" w:space="0" w:color="auto"/>
            </w:tcBorders>
            <w:shd w:val="clear" w:color="auto" w:fill="auto"/>
            <w:noWrap/>
            <w:vAlign w:val="center"/>
            <w:hideMark/>
          </w:tcPr>
          <w:p w14:paraId="2168B6C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497547,09</w:t>
            </w:r>
          </w:p>
        </w:tc>
        <w:tc>
          <w:tcPr>
            <w:tcW w:w="1418" w:type="dxa"/>
            <w:tcBorders>
              <w:top w:val="nil"/>
              <w:left w:val="nil"/>
              <w:bottom w:val="single" w:sz="4" w:space="0" w:color="auto"/>
              <w:right w:val="single" w:sz="4" w:space="0" w:color="auto"/>
            </w:tcBorders>
            <w:shd w:val="clear" w:color="auto" w:fill="auto"/>
            <w:noWrap/>
            <w:vAlign w:val="center"/>
            <w:hideMark/>
          </w:tcPr>
          <w:p w14:paraId="4938C0C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4821407,37</w:t>
            </w:r>
          </w:p>
        </w:tc>
      </w:tr>
      <w:tr w:rsidR="009E765B" w:rsidRPr="00415F79" w14:paraId="068D632E"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1A2A73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101</w:t>
            </w:r>
          </w:p>
        </w:tc>
        <w:tc>
          <w:tcPr>
            <w:tcW w:w="1701" w:type="dxa"/>
            <w:tcBorders>
              <w:top w:val="nil"/>
              <w:left w:val="nil"/>
              <w:bottom w:val="single" w:sz="4" w:space="0" w:color="auto"/>
              <w:right w:val="single" w:sz="4" w:space="0" w:color="auto"/>
            </w:tcBorders>
            <w:shd w:val="clear" w:color="auto" w:fill="auto"/>
            <w:noWrap/>
            <w:vAlign w:val="center"/>
            <w:hideMark/>
          </w:tcPr>
          <w:p w14:paraId="37F694E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497548,41</w:t>
            </w:r>
          </w:p>
        </w:tc>
        <w:tc>
          <w:tcPr>
            <w:tcW w:w="1418" w:type="dxa"/>
            <w:tcBorders>
              <w:top w:val="nil"/>
              <w:left w:val="nil"/>
              <w:bottom w:val="single" w:sz="4" w:space="0" w:color="auto"/>
              <w:right w:val="single" w:sz="4" w:space="0" w:color="auto"/>
            </w:tcBorders>
            <w:shd w:val="clear" w:color="auto" w:fill="auto"/>
            <w:noWrap/>
            <w:vAlign w:val="center"/>
            <w:hideMark/>
          </w:tcPr>
          <w:p w14:paraId="09BBD95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4821403,70</w:t>
            </w:r>
          </w:p>
        </w:tc>
      </w:tr>
      <w:tr w:rsidR="009E765B" w:rsidRPr="00415F79" w14:paraId="7F833FB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22924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102</w:t>
            </w:r>
          </w:p>
        </w:tc>
        <w:tc>
          <w:tcPr>
            <w:tcW w:w="1701" w:type="dxa"/>
            <w:tcBorders>
              <w:top w:val="nil"/>
              <w:left w:val="nil"/>
              <w:bottom w:val="single" w:sz="4" w:space="0" w:color="auto"/>
              <w:right w:val="single" w:sz="4" w:space="0" w:color="auto"/>
            </w:tcBorders>
            <w:shd w:val="clear" w:color="auto" w:fill="auto"/>
            <w:noWrap/>
            <w:vAlign w:val="center"/>
            <w:hideMark/>
          </w:tcPr>
          <w:p w14:paraId="3E51D0C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497554,79</w:t>
            </w:r>
          </w:p>
        </w:tc>
        <w:tc>
          <w:tcPr>
            <w:tcW w:w="1418" w:type="dxa"/>
            <w:tcBorders>
              <w:top w:val="nil"/>
              <w:left w:val="nil"/>
              <w:bottom w:val="single" w:sz="4" w:space="0" w:color="auto"/>
              <w:right w:val="single" w:sz="4" w:space="0" w:color="auto"/>
            </w:tcBorders>
            <w:shd w:val="clear" w:color="auto" w:fill="auto"/>
            <w:noWrap/>
            <w:vAlign w:val="center"/>
            <w:hideMark/>
          </w:tcPr>
          <w:p w14:paraId="63C45F2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4821399,49</w:t>
            </w:r>
          </w:p>
        </w:tc>
      </w:tr>
      <w:tr w:rsidR="009E765B" w:rsidRPr="00415F79" w14:paraId="78251AFD"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9306CE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103</w:t>
            </w:r>
          </w:p>
        </w:tc>
        <w:tc>
          <w:tcPr>
            <w:tcW w:w="1701" w:type="dxa"/>
            <w:tcBorders>
              <w:top w:val="nil"/>
              <w:left w:val="nil"/>
              <w:bottom w:val="single" w:sz="4" w:space="0" w:color="auto"/>
              <w:right w:val="single" w:sz="4" w:space="0" w:color="auto"/>
            </w:tcBorders>
            <w:shd w:val="clear" w:color="auto" w:fill="auto"/>
            <w:noWrap/>
            <w:vAlign w:val="center"/>
            <w:hideMark/>
          </w:tcPr>
          <w:p w14:paraId="01CECBE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497570,15</w:t>
            </w:r>
          </w:p>
        </w:tc>
        <w:tc>
          <w:tcPr>
            <w:tcW w:w="1418" w:type="dxa"/>
            <w:tcBorders>
              <w:top w:val="nil"/>
              <w:left w:val="nil"/>
              <w:bottom w:val="single" w:sz="4" w:space="0" w:color="auto"/>
              <w:right w:val="single" w:sz="4" w:space="0" w:color="auto"/>
            </w:tcBorders>
            <w:shd w:val="clear" w:color="auto" w:fill="auto"/>
            <w:noWrap/>
            <w:vAlign w:val="center"/>
            <w:hideMark/>
          </w:tcPr>
          <w:p w14:paraId="7570818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4821387,50</w:t>
            </w:r>
          </w:p>
        </w:tc>
      </w:tr>
      <w:tr w:rsidR="009E765B" w:rsidRPr="00415F79" w14:paraId="79BE801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28946A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104</w:t>
            </w:r>
          </w:p>
        </w:tc>
        <w:tc>
          <w:tcPr>
            <w:tcW w:w="1701" w:type="dxa"/>
            <w:tcBorders>
              <w:top w:val="nil"/>
              <w:left w:val="nil"/>
              <w:bottom w:val="single" w:sz="4" w:space="0" w:color="auto"/>
              <w:right w:val="single" w:sz="4" w:space="0" w:color="auto"/>
            </w:tcBorders>
            <w:shd w:val="clear" w:color="auto" w:fill="auto"/>
            <w:noWrap/>
            <w:vAlign w:val="center"/>
            <w:hideMark/>
          </w:tcPr>
          <w:p w14:paraId="27697B4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497579,30</w:t>
            </w:r>
          </w:p>
        </w:tc>
        <w:tc>
          <w:tcPr>
            <w:tcW w:w="1418" w:type="dxa"/>
            <w:tcBorders>
              <w:top w:val="nil"/>
              <w:left w:val="nil"/>
              <w:bottom w:val="single" w:sz="4" w:space="0" w:color="auto"/>
              <w:right w:val="single" w:sz="4" w:space="0" w:color="auto"/>
            </w:tcBorders>
            <w:shd w:val="clear" w:color="auto" w:fill="auto"/>
            <w:noWrap/>
            <w:vAlign w:val="center"/>
            <w:hideMark/>
          </w:tcPr>
          <w:p w14:paraId="14AADBC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4821379,39</w:t>
            </w:r>
          </w:p>
        </w:tc>
      </w:tr>
      <w:tr w:rsidR="009E765B" w:rsidRPr="00415F79" w14:paraId="624012DC" w14:textId="77777777" w:rsidTr="00B62CA9">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43E20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105</w:t>
            </w:r>
          </w:p>
        </w:tc>
        <w:tc>
          <w:tcPr>
            <w:tcW w:w="1701" w:type="dxa"/>
            <w:tcBorders>
              <w:top w:val="nil"/>
              <w:left w:val="nil"/>
              <w:bottom w:val="single" w:sz="4" w:space="0" w:color="auto"/>
              <w:right w:val="single" w:sz="4" w:space="0" w:color="auto"/>
            </w:tcBorders>
            <w:shd w:val="clear" w:color="auto" w:fill="auto"/>
            <w:noWrap/>
            <w:vAlign w:val="center"/>
            <w:hideMark/>
          </w:tcPr>
          <w:p w14:paraId="7343A02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497583,15</w:t>
            </w:r>
          </w:p>
        </w:tc>
        <w:tc>
          <w:tcPr>
            <w:tcW w:w="1418" w:type="dxa"/>
            <w:tcBorders>
              <w:top w:val="nil"/>
              <w:left w:val="nil"/>
              <w:bottom w:val="single" w:sz="4" w:space="0" w:color="auto"/>
              <w:right w:val="single" w:sz="4" w:space="0" w:color="auto"/>
            </w:tcBorders>
            <w:shd w:val="clear" w:color="auto" w:fill="auto"/>
            <w:noWrap/>
            <w:vAlign w:val="center"/>
            <w:hideMark/>
          </w:tcPr>
          <w:p w14:paraId="0462ED8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4821375,14</w:t>
            </w:r>
          </w:p>
        </w:tc>
      </w:tr>
      <w:tr w:rsidR="009E765B" w:rsidRPr="00415F79" w14:paraId="3EA9A9DB" w14:textId="77777777" w:rsidTr="00B62CA9">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07D8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lastRenderedPageBreak/>
              <w:t>106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C7D7F3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497585,22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5851CA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4821371,22</w:t>
            </w:r>
          </w:p>
        </w:tc>
      </w:tr>
      <w:tr w:rsidR="009E765B" w:rsidRPr="00415F79" w14:paraId="2D0685B9"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E6195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107</w:t>
            </w:r>
          </w:p>
        </w:tc>
        <w:tc>
          <w:tcPr>
            <w:tcW w:w="1701" w:type="dxa"/>
            <w:tcBorders>
              <w:top w:val="nil"/>
              <w:left w:val="nil"/>
              <w:bottom w:val="single" w:sz="4" w:space="0" w:color="auto"/>
              <w:right w:val="single" w:sz="4" w:space="0" w:color="auto"/>
            </w:tcBorders>
            <w:shd w:val="clear" w:color="auto" w:fill="auto"/>
            <w:noWrap/>
            <w:vAlign w:val="center"/>
            <w:hideMark/>
          </w:tcPr>
          <w:p w14:paraId="4F65FB5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497584,80</w:t>
            </w:r>
          </w:p>
        </w:tc>
        <w:tc>
          <w:tcPr>
            <w:tcW w:w="1418" w:type="dxa"/>
            <w:tcBorders>
              <w:top w:val="nil"/>
              <w:left w:val="nil"/>
              <w:bottom w:val="single" w:sz="4" w:space="0" w:color="auto"/>
              <w:right w:val="single" w:sz="4" w:space="0" w:color="auto"/>
            </w:tcBorders>
            <w:shd w:val="clear" w:color="auto" w:fill="auto"/>
            <w:noWrap/>
            <w:vAlign w:val="center"/>
            <w:hideMark/>
          </w:tcPr>
          <w:p w14:paraId="1667F3F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4821368,21</w:t>
            </w:r>
          </w:p>
        </w:tc>
      </w:tr>
      <w:tr w:rsidR="009E765B" w:rsidRPr="00415F79" w14:paraId="6A2B417E"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44D8E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108</w:t>
            </w:r>
          </w:p>
        </w:tc>
        <w:tc>
          <w:tcPr>
            <w:tcW w:w="1701" w:type="dxa"/>
            <w:tcBorders>
              <w:top w:val="nil"/>
              <w:left w:val="nil"/>
              <w:bottom w:val="single" w:sz="4" w:space="0" w:color="auto"/>
              <w:right w:val="single" w:sz="4" w:space="0" w:color="auto"/>
            </w:tcBorders>
            <w:shd w:val="clear" w:color="auto" w:fill="auto"/>
            <w:noWrap/>
            <w:vAlign w:val="center"/>
            <w:hideMark/>
          </w:tcPr>
          <w:p w14:paraId="6241254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497578,93</w:t>
            </w:r>
          </w:p>
        </w:tc>
        <w:tc>
          <w:tcPr>
            <w:tcW w:w="1418" w:type="dxa"/>
            <w:tcBorders>
              <w:top w:val="nil"/>
              <w:left w:val="nil"/>
              <w:bottom w:val="single" w:sz="4" w:space="0" w:color="auto"/>
              <w:right w:val="single" w:sz="4" w:space="0" w:color="auto"/>
            </w:tcBorders>
            <w:shd w:val="clear" w:color="auto" w:fill="auto"/>
            <w:noWrap/>
            <w:vAlign w:val="center"/>
            <w:hideMark/>
          </w:tcPr>
          <w:p w14:paraId="7840D4A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4821358,14</w:t>
            </w:r>
          </w:p>
        </w:tc>
      </w:tr>
      <w:tr w:rsidR="009E765B" w:rsidRPr="00415F79" w14:paraId="323D33D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7C606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109</w:t>
            </w:r>
          </w:p>
        </w:tc>
        <w:tc>
          <w:tcPr>
            <w:tcW w:w="1701" w:type="dxa"/>
            <w:tcBorders>
              <w:top w:val="nil"/>
              <w:left w:val="nil"/>
              <w:bottom w:val="single" w:sz="4" w:space="0" w:color="auto"/>
              <w:right w:val="single" w:sz="4" w:space="0" w:color="auto"/>
            </w:tcBorders>
            <w:shd w:val="clear" w:color="auto" w:fill="auto"/>
            <w:noWrap/>
            <w:vAlign w:val="center"/>
            <w:hideMark/>
          </w:tcPr>
          <w:p w14:paraId="768B434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497586,00</w:t>
            </w:r>
          </w:p>
        </w:tc>
        <w:tc>
          <w:tcPr>
            <w:tcW w:w="1418" w:type="dxa"/>
            <w:tcBorders>
              <w:top w:val="nil"/>
              <w:left w:val="nil"/>
              <w:bottom w:val="single" w:sz="4" w:space="0" w:color="auto"/>
              <w:right w:val="single" w:sz="4" w:space="0" w:color="auto"/>
            </w:tcBorders>
            <w:shd w:val="clear" w:color="auto" w:fill="auto"/>
            <w:noWrap/>
            <w:vAlign w:val="center"/>
            <w:hideMark/>
          </w:tcPr>
          <w:p w14:paraId="57A00DC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4821355,09</w:t>
            </w:r>
          </w:p>
        </w:tc>
      </w:tr>
      <w:tr w:rsidR="009E765B" w:rsidRPr="00415F79" w14:paraId="33FDDC87"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0FA301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111</w:t>
            </w:r>
          </w:p>
        </w:tc>
        <w:tc>
          <w:tcPr>
            <w:tcW w:w="1701" w:type="dxa"/>
            <w:tcBorders>
              <w:top w:val="nil"/>
              <w:left w:val="nil"/>
              <w:bottom w:val="single" w:sz="4" w:space="0" w:color="auto"/>
              <w:right w:val="single" w:sz="4" w:space="0" w:color="auto"/>
            </w:tcBorders>
            <w:shd w:val="clear" w:color="auto" w:fill="auto"/>
            <w:noWrap/>
            <w:vAlign w:val="center"/>
            <w:hideMark/>
          </w:tcPr>
          <w:p w14:paraId="4914E28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497283,96</w:t>
            </w:r>
          </w:p>
        </w:tc>
        <w:tc>
          <w:tcPr>
            <w:tcW w:w="1418" w:type="dxa"/>
            <w:tcBorders>
              <w:top w:val="nil"/>
              <w:left w:val="nil"/>
              <w:bottom w:val="single" w:sz="4" w:space="0" w:color="auto"/>
              <w:right w:val="single" w:sz="4" w:space="0" w:color="auto"/>
            </w:tcBorders>
            <w:shd w:val="clear" w:color="auto" w:fill="auto"/>
            <w:noWrap/>
            <w:vAlign w:val="center"/>
            <w:hideMark/>
          </w:tcPr>
          <w:p w14:paraId="41429FE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4821311,75</w:t>
            </w:r>
          </w:p>
        </w:tc>
      </w:tr>
      <w:tr w:rsidR="009E765B" w:rsidRPr="00415F79" w14:paraId="446DAABE"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D01FEE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112</w:t>
            </w:r>
          </w:p>
        </w:tc>
        <w:tc>
          <w:tcPr>
            <w:tcW w:w="1701" w:type="dxa"/>
            <w:tcBorders>
              <w:top w:val="nil"/>
              <w:left w:val="nil"/>
              <w:bottom w:val="single" w:sz="4" w:space="0" w:color="auto"/>
              <w:right w:val="single" w:sz="4" w:space="0" w:color="auto"/>
            </w:tcBorders>
            <w:shd w:val="clear" w:color="auto" w:fill="auto"/>
            <w:noWrap/>
            <w:vAlign w:val="center"/>
            <w:hideMark/>
          </w:tcPr>
          <w:p w14:paraId="409DF32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497286,10</w:t>
            </w:r>
          </w:p>
        </w:tc>
        <w:tc>
          <w:tcPr>
            <w:tcW w:w="1418" w:type="dxa"/>
            <w:tcBorders>
              <w:top w:val="nil"/>
              <w:left w:val="nil"/>
              <w:bottom w:val="single" w:sz="4" w:space="0" w:color="auto"/>
              <w:right w:val="single" w:sz="4" w:space="0" w:color="auto"/>
            </w:tcBorders>
            <w:shd w:val="clear" w:color="auto" w:fill="auto"/>
            <w:noWrap/>
            <w:vAlign w:val="center"/>
            <w:hideMark/>
          </w:tcPr>
          <w:p w14:paraId="0685572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4821310,78</w:t>
            </w:r>
          </w:p>
        </w:tc>
      </w:tr>
      <w:tr w:rsidR="009E765B" w:rsidRPr="00415F79" w14:paraId="2CC86DF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3C159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113</w:t>
            </w:r>
          </w:p>
        </w:tc>
        <w:tc>
          <w:tcPr>
            <w:tcW w:w="1701" w:type="dxa"/>
            <w:tcBorders>
              <w:top w:val="nil"/>
              <w:left w:val="nil"/>
              <w:bottom w:val="single" w:sz="4" w:space="0" w:color="auto"/>
              <w:right w:val="single" w:sz="4" w:space="0" w:color="auto"/>
            </w:tcBorders>
            <w:shd w:val="clear" w:color="auto" w:fill="auto"/>
            <w:noWrap/>
            <w:vAlign w:val="center"/>
            <w:hideMark/>
          </w:tcPr>
          <w:p w14:paraId="2215F2A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497287,60</w:t>
            </w:r>
          </w:p>
        </w:tc>
        <w:tc>
          <w:tcPr>
            <w:tcW w:w="1418" w:type="dxa"/>
            <w:tcBorders>
              <w:top w:val="nil"/>
              <w:left w:val="nil"/>
              <w:bottom w:val="single" w:sz="4" w:space="0" w:color="auto"/>
              <w:right w:val="single" w:sz="4" w:space="0" w:color="auto"/>
            </w:tcBorders>
            <w:shd w:val="clear" w:color="auto" w:fill="auto"/>
            <w:noWrap/>
            <w:vAlign w:val="center"/>
            <w:hideMark/>
          </w:tcPr>
          <w:p w14:paraId="3F0B3A4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4821308,70</w:t>
            </w:r>
          </w:p>
        </w:tc>
      </w:tr>
      <w:tr w:rsidR="009E765B" w:rsidRPr="00415F79" w14:paraId="416AD7C4"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02EABD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114</w:t>
            </w:r>
          </w:p>
        </w:tc>
        <w:tc>
          <w:tcPr>
            <w:tcW w:w="1701" w:type="dxa"/>
            <w:tcBorders>
              <w:top w:val="nil"/>
              <w:left w:val="nil"/>
              <w:bottom w:val="single" w:sz="4" w:space="0" w:color="auto"/>
              <w:right w:val="single" w:sz="4" w:space="0" w:color="auto"/>
            </w:tcBorders>
            <w:shd w:val="clear" w:color="auto" w:fill="auto"/>
            <w:noWrap/>
            <w:vAlign w:val="center"/>
            <w:hideMark/>
          </w:tcPr>
          <w:p w14:paraId="39822EA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497289,90</w:t>
            </w:r>
          </w:p>
        </w:tc>
        <w:tc>
          <w:tcPr>
            <w:tcW w:w="1418" w:type="dxa"/>
            <w:tcBorders>
              <w:top w:val="nil"/>
              <w:left w:val="nil"/>
              <w:bottom w:val="single" w:sz="4" w:space="0" w:color="auto"/>
              <w:right w:val="single" w:sz="4" w:space="0" w:color="auto"/>
            </w:tcBorders>
            <w:shd w:val="clear" w:color="auto" w:fill="auto"/>
            <w:noWrap/>
            <w:vAlign w:val="center"/>
            <w:hideMark/>
          </w:tcPr>
          <w:p w14:paraId="5245235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4821310,35</w:t>
            </w:r>
          </w:p>
        </w:tc>
      </w:tr>
      <w:tr w:rsidR="009E765B" w:rsidRPr="00415F79" w14:paraId="62BA1B77"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AE4556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115</w:t>
            </w:r>
          </w:p>
        </w:tc>
        <w:tc>
          <w:tcPr>
            <w:tcW w:w="1701" w:type="dxa"/>
            <w:tcBorders>
              <w:top w:val="nil"/>
              <w:left w:val="nil"/>
              <w:bottom w:val="single" w:sz="4" w:space="0" w:color="auto"/>
              <w:right w:val="single" w:sz="4" w:space="0" w:color="auto"/>
            </w:tcBorders>
            <w:shd w:val="clear" w:color="auto" w:fill="auto"/>
            <w:noWrap/>
            <w:vAlign w:val="center"/>
            <w:hideMark/>
          </w:tcPr>
          <w:p w14:paraId="64ACB95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497313,80</w:t>
            </w:r>
          </w:p>
        </w:tc>
        <w:tc>
          <w:tcPr>
            <w:tcW w:w="1418" w:type="dxa"/>
            <w:tcBorders>
              <w:top w:val="nil"/>
              <w:left w:val="nil"/>
              <w:bottom w:val="single" w:sz="4" w:space="0" w:color="auto"/>
              <w:right w:val="single" w:sz="4" w:space="0" w:color="auto"/>
            </w:tcBorders>
            <w:shd w:val="clear" w:color="auto" w:fill="auto"/>
            <w:noWrap/>
            <w:vAlign w:val="center"/>
            <w:hideMark/>
          </w:tcPr>
          <w:p w14:paraId="514F1A8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4821314,54</w:t>
            </w:r>
          </w:p>
        </w:tc>
      </w:tr>
      <w:tr w:rsidR="009E765B" w:rsidRPr="00415F79" w14:paraId="34349FED"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BC7D5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116</w:t>
            </w:r>
          </w:p>
        </w:tc>
        <w:tc>
          <w:tcPr>
            <w:tcW w:w="1701" w:type="dxa"/>
            <w:tcBorders>
              <w:top w:val="nil"/>
              <w:left w:val="nil"/>
              <w:bottom w:val="single" w:sz="4" w:space="0" w:color="auto"/>
              <w:right w:val="single" w:sz="4" w:space="0" w:color="auto"/>
            </w:tcBorders>
            <w:shd w:val="clear" w:color="auto" w:fill="auto"/>
            <w:noWrap/>
            <w:vAlign w:val="center"/>
            <w:hideMark/>
          </w:tcPr>
          <w:p w14:paraId="12208B8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497333,96</w:t>
            </w:r>
          </w:p>
        </w:tc>
        <w:tc>
          <w:tcPr>
            <w:tcW w:w="1418" w:type="dxa"/>
            <w:tcBorders>
              <w:top w:val="nil"/>
              <w:left w:val="nil"/>
              <w:bottom w:val="single" w:sz="4" w:space="0" w:color="auto"/>
              <w:right w:val="single" w:sz="4" w:space="0" w:color="auto"/>
            </w:tcBorders>
            <w:shd w:val="clear" w:color="auto" w:fill="auto"/>
            <w:noWrap/>
            <w:vAlign w:val="center"/>
            <w:hideMark/>
          </w:tcPr>
          <w:p w14:paraId="0594B01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4821319,57</w:t>
            </w:r>
          </w:p>
        </w:tc>
      </w:tr>
      <w:tr w:rsidR="009E765B" w:rsidRPr="00415F79" w14:paraId="08B151A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1E80FB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117</w:t>
            </w:r>
          </w:p>
        </w:tc>
        <w:tc>
          <w:tcPr>
            <w:tcW w:w="1701" w:type="dxa"/>
            <w:tcBorders>
              <w:top w:val="nil"/>
              <w:left w:val="nil"/>
              <w:bottom w:val="single" w:sz="4" w:space="0" w:color="auto"/>
              <w:right w:val="single" w:sz="4" w:space="0" w:color="auto"/>
            </w:tcBorders>
            <w:shd w:val="clear" w:color="auto" w:fill="auto"/>
            <w:noWrap/>
            <w:vAlign w:val="center"/>
            <w:hideMark/>
          </w:tcPr>
          <w:p w14:paraId="1EAF469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497345,93</w:t>
            </w:r>
          </w:p>
        </w:tc>
        <w:tc>
          <w:tcPr>
            <w:tcW w:w="1418" w:type="dxa"/>
            <w:tcBorders>
              <w:top w:val="nil"/>
              <w:left w:val="nil"/>
              <w:bottom w:val="single" w:sz="4" w:space="0" w:color="auto"/>
              <w:right w:val="single" w:sz="4" w:space="0" w:color="auto"/>
            </w:tcBorders>
            <w:shd w:val="clear" w:color="auto" w:fill="auto"/>
            <w:noWrap/>
            <w:vAlign w:val="center"/>
            <w:hideMark/>
          </w:tcPr>
          <w:p w14:paraId="4534767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4821322,05</w:t>
            </w:r>
          </w:p>
        </w:tc>
      </w:tr>
      <w:tr w:rsidR="009E765B" w:rsidRPr="00415F79" w14:paraId="7C0F94C7"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59643C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118</w:t>
            </w:r>
          </w:p>
        </w:tc>
        <w:tc>
          <w:tcPr>
            <w:tcW w:w="1701" w:type="dxa"/>
            <w:tcBorders>
              <w:top w:val="nil"/>
              <w:left w:val="nil"/>
              <w:bottom w:val="single" w:sz="4" w:space="0" w:color="auto"/>
              <w:right w:val="single" w:sz="4" w:space="0" w:color="auto"/>
            </w:tcBorders>
            <w:shd w:val="clear" w:color="auto" w:fill="auto"/>
            <w:noWrap/>
            <w:vAlign w:val="center"/>
            <w:hideMark/>
          </w:tcPr>
          <w:p w14:paraId="40B296B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497353,62</w:t>
            </w:r>
          </w:p>
        </w:tc>
        <w:tc>
          <w:tcPr>
            <w:tcW w:w="1418" w:type="dxa"/>
            <w:tcBorders>
              <w:top w:val="nil"/>
              <w:left w:val="nil"/>
              <w:bottom w:val="single" w:sz="4" w:space="0" w:color="auto"/>
              <w:right w:val="single" w:sz="4" w:space="0" w:color="auto"/>
            </w:tcBorders>
            <w:shd w:val="clear" w:color="auto" w:fill="auto"/>
            <w:noWrap/>
            <w:vAlign w:val="center"/>
            <w:hideMark/>
          </w:tcPr>
          <w:p w14:paraId="1E4C9C2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4821327,29</w:t>
            </w:r>
          </w:p>
        </w:tc>
      </w:tr>
      <w:tr w:rsidR="009E765B" w:rsidRPr="00415F79" w14:paraId="648320D3"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CCB85D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119</w:t>
            </w:r>
          </w:p>
        </w:tc>
        <w:tc>
          <w:tcPr>
            <w:tcW w:w="1701" w:type="dxa"/>
            <w:tcBorders>
              <w:top w:val="nil"/>
              <w:left w:val="nil"/>
              <w:bottom w:val="single" w:sz="4" w:space="0" w:color="auto"/>
              <w:right w:val="single" w:sz="4" w:space="0" w:color="auto"/>
            </w:tcBorders>
            <w:shd w:val="clear" w:color="auto" w:fill="auto"/>
            <w:noWrap/>
            <w:vAlign w:val="center"/>
            <w:hideMark/>
          </w:tcPr>
          <w:p w14:paraId="26DB349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497382,98</w:t>
            </w:r>
          </w:p>
        </w:tc>
        <w:tc>
          <w:tcPr>
            <w:tcW w:w="1418" w:type="dxa"/>
            <w:tcBorders>
              <w:top w:val="nil"/>
              <w:left w:val="nil"/>
              <w:bottom w:val="single" w:sz="4" w:space="0" w:color="auto"/>
              <w:right w:val="single" w:sz="4" w:space="0" w:color="auto"/>
            </w:tcBorders>
            <w:shd w:val="clear" w:color="auto" w:fill="auto"/>
            <w:noWrap/>
            <w:vAlign w:val="center"/>
            <w:hideMark/>
          </w:tcPr>
          <w:p w14:paraId="427D85C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4821351,65</w:t>
            </w:r>
          </w:p>
        </w:tc>
      </w:tr>
      <w:tr w:rsidR="009E765B" w:rsidRPr="00415F79" w14:paraId="2C77C4F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58F3B9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120</w:t>
            </w:r>
          </w:p>
        </w:tc>
        <w:tc>
          <w:tcPr>
            <w:tcW w:w="1701" w:type="dxa"/>
            <w:tcBorders>
              <w:top w:val="nil"/>
              <w:left w:val="nil"/>
              <w:bottom w:val="single" w:sz="4" w:space="0" w:color="auto"/>
              <w:right w:val="single" w:sz="4" w:space="0" w:color="auto"/>
            </w:tcBorders>
            <w:shd w:val="clear" w:color="auto" w:fill="auto"/>
            <w:noWrap/>
            <w:vAlign w:val="center"/>
            <w:hideMark/>
          </w:tcPr>
          <w:p w14:paraId="32ECAEE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497389,75</w:t>
            </w:r>
          </w:p>
        </w:tc>
        <w:tc>
          <w:tcPr>
            <w:tcW w:w="1418" w:type="dxa"/>
            <w:tcBorders>
              <w:top w:val="nil"/>
              <w:left w:val="nil"/>
              <w:bottom w:val="single" w:sz="4" w:space="0" w:color="auto"/>
              <w:right w:val="single" w:sz="4" w:space="0" w:color="auto"/>
            </w:tcBorders>
            <w:shd w:val="clear" w:color="auto" w:fill="auto"/>
            <w:noWrap/>
            <w:vAlign w:val="center"/>
            <w:hideMark/>
          </w:tcPr>
          <w:p w14:paraId="3CFF62A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4821355,97</w:t>
            </w:r>
          </w:p>
        </w:tc>
      </w:tr>
      <w:tr w:rsidR="009E765B" w:rsidRPr="00415F79" w14:paraId="6CE431C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9CBB84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121</w:t>
            </w:r>
          </w:p>
        </w:tc>
        <w:tc>
          <w:tcPr>
            <w:tcW w:w="1701" w:type="dxa"/>
            <w:tcBorders>
              <w:top w:val="nil"/>
              <w:left w:val="nil"/>
              <w:bottom w:val="single" w:sz="4" w:space="0" w:color="auto"/>
              <w:right w:val="single" w:sz="4" w:space="0" w:color="auto"/>
            </w:tcBorders>
            <w:shd w:val="clear" w:color="auto" w:fill="auto"/>
            <w:noWrap/>
            <w:vAlign w:val="center"/>
            <w:hideMark/>
          </w:tcPr>
          <w:p w14:paraId="676879D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497402,11</w:t>
            </w:r>
          </w:p>
        </w:tc>
        <w:tc>
          <w:tcPr>
            <w:tcW w:w="1418" w:type="dxa"/>
            <w:tcBorders>
              <w:top w:val="nil"/>
              <w:left w:val="nil"/>
              <w:bottom w:val="single" w:sz="4" w:space="0" w:color="auto"/>
              <w:right w:val="single" w:sz="4" w:space="0" w:color="auto"/>
            </w:tcBorders>
            <w:shd w:val="clear" w:color="auto" w:fill="auto"/>
            <w:noWrap/>
            <w:vAlign w:val="center"/>
            <w:hideMark/>
          </w:tcPr>
          <w:p w14:paraId="2E1814D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4821354,95</w:t>
            </w:r>
          </w:p>
        </w:tc>
      </w:tr>
      <w:tr w:rsidR="009E765B" w:rsidRPr="00415F79" w14:paraId="3962E9EF"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955950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122</w:t>
            </w:r>
          </w:p>
        </w:tc>
        <w:tc>
          <w:tcPr>
            <w:tcW w:w="1701" w:type="dxa"/>
            <w:tcBorders>
              <w:top w:val="nil"/>
              <w:left w:val="nil"/>
              <w:bottom w:val="single" w:sz="4" w:space="0" w:color="auto"/>
              <w:right w:val="single" w:sz="4" w:space="0" w:color="auto"/>
            </w:tcBorders>
            <w:shd w:val="clear" w:color="auto" w:fill="auto"/>
            <w:noWrap/>
            <w:vAlign w:val="center"/>
            <w:hideMark/>
          </w:tcPr>
          <w:p w14:paraId="3343E8C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497413,00</w:t>
            </w:r>
          </w:p>
        </w:tc>
        <w:tc>
          <w:tcPr>
            <w:tcW w:w="1418" w:type="dxa"/>
            <w:tcBorders>
              <w:top w:val="nil"/>
              <w:left w:val="nil"/>
              <w:bottom w:val="single" w:sz="4" w:space="0" w:color="auto"/>
              <w:right w:val="single" w:sz="4" w:space="0" w:color="auto"/>
            </w:tcBorders>
            <w:shd w:val="clear" w:color="auto" w:fill="auto"/>
            <w:noWrap/>
            <w:vAlign w:val="center"/>
            <w:hideMark/>
          </w:tcPr>
          <w:p w14:paraId="4F45874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4821348,80</w:t>
            </w:r>
          </w:p>
        </w:tc>
      </w:tr>
      <w:tr w:rsidR="009E765B" w:rsidRPr="00415F79" w14:paraId="451A316C"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2B5527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123</w:t>
            </w:r>
          </w:p>
        </w:tc>
        <w:tc>
          <w:tcPr>
            <w:tcW w:w="1701" w:type="dxa"/>
            <w:tcBorders>
              <w:top w:val="nil"/>
              <w:left w:val="nil"/>
              <w:bottom w:val="single" w:sz="4" w:space="0" w:color="auto"/>
              <w:right w:val="single" w:sz="4" w:space="0" w:color="auto"/>
            </w:tcBorders>
            <w:shd w:val="clear" w:color="auto" w:fill="auto"/>
            <w:noWrap/>
            <w:vAlign w:val="center"/>
            <w:hideMark/>
          </w:tcPr>
          <w:p w14:paraId="212859A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497420,80</w:t>
            </w:r>
          </w:p>
        </w:tc>
        <w:tc>
          <w:tcPr>
            <w:tcW w:w="1418" w:type="dxa"/>
            <w:tcBorders>
              <w:top w:val="nil"/>
              <w:left w:val="nil"/>
              <w:bottom w:val="single" w:sz="4" w:space="0" w:color="auto"/>
              <w:right w:val="single" w:sz="4" w:space="0" w:color="auto"/>
            </w:tcBorders>
            <w:shd w:val="clear" w:color="auto" w:fill="auto"/>
            <w:noWrap/>
            <w:vAlign w:val="center"/>
            <w:hideMark/>
          </w:tcPr>
          <w:p w14:paraId="2403E94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4821339,69</w:t>
            </w:r>
          </w:p>
        </w:tc>
      </w:tr>
      <w:tr w:rsidR="009E765B" w:rsidRPr="00415F79" w14:paraId="0EA92AA9"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E6DF2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124</w:t>
            </w:r>
          </w:p>
        </w:tc>
        <w:tc>
          <w:tcPr>
            <w:tcW w:w="1701" w:type="dxa"/>
            <w:tcBorders>
              <w:top w:val="nil"/>
              <w:left w:val="nil"/>
              <w:bottom w:val="single" w:sz="4" w:space="0" w:color="auto"/>
              <w:right w:val="single" w:sz="4" w:space="0" w:color="auto"/>
            </w:tcBorders>
            <w:shd w:val="clear" w:color="auto" w:fill="auto"/>
            <w:noWrap/>
            <w:vAlign w:val="center"/>
            <w:hideMark/>
          </w:tcPr>
          <w:p w14:paraId="6C0B38E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497430,87</w:t>
            </w:r>
          </w:p>
        </w:tc>
        <w:tc>
          <w:tcPr>
            <w:tcW w:w="1418" w:type="dxa"/>
            <w:tcBorders>
              <w:top w:val="nil"/>
              <w:left w:val="nil"/>
              <w:bottom w:val="single" w:sz="4" w:space="0" w:color="auto"/>
              <w:right w:val="single" w:sz="4" w:space="0" w:color="auto"/>
            </w:tcBorders>
            <w:shd w:val="clear" w:color="auto" w:fill="auto"/>
            <w:noWrap/>
            <w:vAlign w:val="center"/>
            <w:hideMark/>
          </w:tcPr>
          <w:p w14:paraId="0593B59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4821342,97</w:t>
            </w:r>
          </w:p>
        </w:tc>
      </w:tr>
      <w:tr w:rsidR="009E765B" w:rsidRPr="00415F79" w14:paraId="3D1A0466"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AD6449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125</w:t>
            </w:r>
          </w:p>
        </w:tc>
        <w:tc>
          <w:tcPr>
            <w:tcW w:w="1701" w:type="dxa"/>
            <w:tcBorders>
              <w:top w:val="nil"/>
              <w:left w:val="nil"/>
              <w:bottom w:val="single" w:sz="4" w:space="0" w:color="auto"/>
              <w:right w:val="single" w:sz="4" w:space="0" w:color="auto"/>
            </w:tcBorders>
            <w:shd w:val="clear" w:color="auto" w:fill="auto"/>
            <w:noWrap/>
            <w:vAlign w:val="center"/>
            <w:hideMark/>
          </w:tcPr>
          <w:p w14:paraId="59128C0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497441,83</w:t>
            </w:r>
          </w:p>
        </w:tc>
        <w:tc>
          <w:tcPr>
            <w:tcW w:w="1418" w:type="dxa"/>
            <w:tcBorders>
              <w:top w:val="nil"/>
              <w:left w:val="nil"/>
              <w:bottom w:val="single" w:sz="4" w:space="0" w:color="auto"/>
              <w:right w:val="single" w:sz="4" w:space="0" w:color="auto"/>
            </w:tcBorders>
            <w:shd w:val="clear" w:color="auto" w:fill="auto"/>
            <w:noWrap/>
            <w:vAlign w:val="center"/>
            <w:hideMark/>
          </w:tcPr>
          <w:p w14:paraId="3793D33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4821349,76</w:t>
            </w:r>
          </w:p>
        </w:tc>
      </w:tr>
      <w:tr w:rsidR="009E765B" w:rsidRPr="00415F79" w14:paraId="4E03781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A2791B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126</w:t>
            </w:r>
          </w:p>
        </w:tc>
        <w:tc>
          <w:tcPr>
            <w:tcW w:w="1701" w:type="dxa"/>
            <w:tcBorders>
              <w:top w:val="nil"/>
              <w:left w:val="nil"/>
              <w:bottom w:val="single" w:sz="4" w:space="0" w:color="auto"/>
              <w:right w:val="single" w:sz="4" w:space="0" w:color="auto"/>
            </w:tcBorders>
            <w:shd w:val="clear" w:color="auto" w:fill="auto"/>
            <w:noWrap/>
            <w:vAlign w:val="center"/>
            <w:hideMark/>
          </w:tcPr>
          <w:p w14:paraId="4B0E49C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497460,09</w:t>
            </w:r>
          </w:p>
        </w:tc>
        <w:tc>
          <w:tcPr>
            <w:tcW w:w="1418" w:type="dxa"/>
            <w:tcBorders>
              <w:top w:val="nil"/>
              <w:left w:val="nil"/>
              <w:bottom w:val="single" w:sz="4" w:space="0" w:color="auto"/>
              <w:right w:val="single" w:sz="4" w:space="0" w:color="auto"/>
            </w:tcBorders>
            <w:shd w:val="clear" w:color="auto" w:fill="auto"/>
            <w:noWrap/>
            <w:vAlign w:val="center"/>
            <w:hideMark/>
          </w:tcPr>
          <w:p w14:paraId="7E318D3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4821373,23</w:t>
            </w:r>
          </w:p>
        </w:tc>
      </w:tr>
      <w:tr w:rsidR="009E765B" w:rsidRPr="00415F79" w14:paraId="6E58AD7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622964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127</w:t>
            </w:r>
          </w:p>
        </w:tc>
        <w:tc>
          <w:tcPr>
            <w:tcW w:w="1701" w:type="dxa"/>
            <w:tcBorders>
              <w:top w:val="nil"/>
              <w:left w:val="nil"/>
              <w:bottom w:val="single" w:sz="4" w:space="0" w:color="auto"/>
              <w:right w:val="single" w:sz="4" w:space="0" w:color="auto"/>
            </w:tcBorders>
            <w:shd w:val="clear" w:color="auto" w:fill="auto"/>
            <w:noWrap/>
            <w:vAlign w:val="center"/>
            <w:hideMark/>
          </w:tcPr>
          <w:p w14:paraId="27EBAA5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497455,70</w:t>
            </w:r>
          </w:p>
        </w:tc>
        <w:tc>
          <w:tcPr>
            <w:tcW w:w="1418" w:type="dxa"/>
            <w:tcBorders>
              <w:top w:val="nil"/>
              <w:left w:val="nil"/>
              <w:bottom w:val="single" w:sz="4" w:space="0" w:color="auto"/>
              <w:right w:val="single" w:sz="4" w:space="0" w:color="auto"/>
            </w:tcBorders>
            <w:shd w:val="clear" w:color="auto" w:fill="auto"/>
            <w:noWrap/>
            <w:vAlign w:val="center"/>
            <w:hideMark/>
          </w:tcPr>
          <w:p w14:paraId="16F273F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4821388,75</w:t>
            </w:r>
          </w:p>
        </w:tc>
      </w:tr>
      <w:tr w:rsidR="009E765B" w:rsidRPr="00415F79" w14:paraId="799CC32E"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B029D8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128</w:t>
            </w:r>
          </w:p>
        </w:tc>
        <w:tc>
          <w:tcPr>
            <w:tcW w:w="1701" w:type="dxa"/>
            <w:tcBorders>
              <w:top w:val="nil"/>
              <w:left w:val="nil"/>
              <w:bottom w:val="single" w:sz="4" w:space="0" w:color="auto"/>
              <w:right w:val="single" w:sz="4" w:space="0" w:color="auto"/>
            </w:tcBorders>
            <w:shd w:val="clear" w:color="auto" w:fill="auto"/>
            <w:noWrap/>
            <w:vAlign w:val="center"/>
            <w:hideMark/>
          </w:tcPr>
          <w:p w14:paraId="0E62C11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497541,37</w:t>
            </w:r>
          </w:p>
        </w:tc>
        <w:tc>
          <w:tcPr>
            <w:tcW w:w="1418" w:type="dxa"/>
            <w:tcBorders>
              <w:top w:val="nil"/>
              <w:left w:val="nil"/>
              <w:bottom w:val="single" w:sz="4" w:space="0" w:color="auto"/>
              <w:right w:val="single" w:sz="4" w:space="0" w:color="auto"/>
            </w:tcBorders>
            <w:shd w:val="clear" w:color="auto" w:fill="auto"/>
            <w:noWrap/>
            <w:vAlign w:val="center"/>
            <w:hideMark/>
          </w:tcPr>
          <w:p w14:paraId="7D95DF1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4821388,24</w:t>
            </w:r>
          </w:p>
        </w:tc>
      </w:tr>
      <w:tr w:rsidR="009E765B" w:rsidRPr="00415F79" w14:paraId="02371DD2"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F8BAB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129</w:t>
            </w:r>
          </w:p>
        </w:tc>
        <w:tc>
          <w:tcPr>
            <w:tcW w:w="1701" w:type="dxa"/>
            <w:tcBorders>
              <w:top w:val="nil"/>
              <w:left w:val="nil"/>
              <w:bottom w:val="single" w:sz="4" w:space="0" w:color="auto"/>
              <w:right w:val="single" w:sz="4" w:space="0" w:color="auto"/>
            </w:tcBorders>
            <w:shd w:val="clear" w:color="auto" w:fill="auto"/>
            <w:noWrap/>
            <w:vAlign w:val="center"/>
            <w:hideMark/>
          </w:tcPr>
          <w:p w14:paraId="1A1FD3D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497545,19</w:t>
            </w:r>
          </w:p>
        </w:tc>
        <w:tc>
          <w:tcPr>
            <w:tcW w:w="1418" w:type="dxa"/>
            <w:tcBorders>
              <w:top w:val="nil"/>
              <w:left w:val="nil"/>
              <w:bottom w:val="single" w:sz="4" w:space="0" w:color="auto"/>
              <w:right w:val="single" w:sz="4" w:space="0" w:color="auto"/>
            </w:tcBorders>
            <w:shd w:val="clear" w:color="auto" w:fill="auto"/>
            <w:noWrap/>
            <w:vAlign w:val="center"/>
            <w:hideMark/>
          </w:tcPr>
          <w:p w14:paraId="520E1B3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4821398,88</w:t>
            </w:r>
          </w:p>
        </w:tc>
      </w:tr>
      <w:tr w:rsidR="009E765B" w:rsidRPr="00415F79" w14:paraId="7DE1374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77FB90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130</w:t>
            </w:r>
          </w:p>
        </w:tc>
        <w:tc>
          <w:tcPr>
            <w:tcW w:w="1701" w:type="dxa"/>
            <w:tcBorders>
              <w:top w:val="nil"/>
              <w:left w:val="nil"/>
              <w:bottom w:val="single" w:sz="4" w:space="0" w:color="auto"/>
              <w:right w:val="single" w:sz="4" w:space="0" w:color="auto"/>
            </w:tcBorders>
            <w:shd w:val="clear" w:color="auto" w:fill="auto"/>
            <w:noWrap/>
            <w:vAlign w:val="center"/>
            <w:hideMark/>
          </w:tcPr>
          <w:p w14:paraId="19EA6D8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497544,71</w:t>
            </w:r>
          </w:p>
        </w:tc>
        <w:tc>
          <w:tcPr>
            <w:tcW w:w="1418" w:type="dxa"/>
            <w:tcBorders>
              <w:top w:val="nil"/>
              <w:left w:val="nil"/>
              <w:bottom w:val="single" w:sz="4" w:space="0" w:color="auto"/>
              <w:right w:val="single" w:sz="4" w:space="0" w:color="auto"/>
            </w:tcBorders>
            <w:shd w:val="clear" w:color="auto" w:fill="auto"/>
            <w:noWrap/>
            <w:vAlign w:val="center"/>
            <w:hideMark/>
          </w:tcPr>
          <w:p w14:paraId="5177D98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4821387,80</w:t>
            </w:r>
          </w:p>
        </w:tc>
      </w:tr>
      <w:tr w:rsidR="009E765B" w:rsidRPr="00415F79" w14:paraId="6D98A444"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412AF2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131</w:t>
            </w:r>
          </w:p>
        </w:tc>
        <w:tc>
          <w:tcPr>
            <w:tcW w:w="1701" w:type="dxa"/>
            <w:tcBorders>
              <w:top w:val="nil"/>
              <w:left w:val="nil"/>
              <w:bottom w:val="single" w:sz="4" w:space="0" w:color="auto"/>
              <w:right w:val="single" w:sz="4" w:space="0" w:color="auto"/>
            </w:tcBorders>
            <w:shd w:val="clear" w:color="auto" w:fill="auto"/>
            <w:noWrap/>
            <w:vAlign w:val="center"/>
            <w:hideMark/>
          </w:tcPr>
          <w:p w14:paraId="1BD7527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497543,37</w:t>
            </w:r>
          </w:p>
        </w:tc>
        <w:tc>
          <w:tcPr>
            <w:tcW w:w="1418" w:type="dxa"/>
            <w:tcBorders>
              <w:top w:val="nil"/>
              <w:left w:val="nil"/>
              <w:bottom w:val="single" w:sz="4" w:space="0" w:color="auto"/>
              <w:right w:val="single" w:sz="4" w:space="0" w:color="auto"/>
            </w:tcBorders>
            <w:shd w:val="clear" w:color="auto" w:fill="auto"/>
            <w:noWrap/>
            <w:vAlign w:val="center"/>
            <w:hideMark/>
          </w:tcPr>
          <w:p w14:paraId="2E82DE5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4821380,85</w:t>
            </w:r>
          </w:p>
        </w:tc>
      </w:tr>
      <w:tr w:rsidR="009E765B" w:rsidRPr="00415F79" w14:paraId="55569104"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E2BDC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132</w:t>
            </w:r>
          </w:p>
        </w:tc>
        <w:tc>
          <w:tcPr>
            <w:tcW w:w="1701" w:type="dxa"/>
            <w:tcBorders>
              <w:top w:val="nil"/>
              <w:left w:val="nil"/>
              <w:bottom w:val="single" w:sz="4" w:space="0" w:color="auto"/>
              <w:right w:val="single" w:sz="4" w:space="0" w:color="auto"/>
            </w:tcBorders>
            <w:shd w:val="clear" w:color="auto" w:fill="auto"/>
            <w:noWrap/>
            <w:vAlign w:val="center"/>
            <w:hideMark/>
          </w:tcPr>
          <w:p w14:paraId="7C97B63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497545,37</w:t>
            </w:r>
          </w:p>
        </w:tc>
        <w:tc>
          <w:tcPr>
            <w:tcW w:w="1418" w:type="dxa"/>
            <w:tcBorders>
              <w:top w:val="nil"/>
              <w:left w:val="nil"/>
              <w:bottom w:val="single" w:sz="4" w:space="0" w:color="auto"/>
              <w:right w:val="single" w:sz="4" w:space="0" w:color="auto"/>
            </w:tcBorders>
            <w:shd w:val="clear" w:color="auto" w:fill="auto"/>
            <w:noWrap/>
            <w:vAlign w:val="center"/>
            <w:hideMark/>
          </w:tcPr>
          <w:p w14:paraId="6337236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4821373,39</w:t>
            </w:r>
          </w:p>
        </w:tc>
      </w:tr>
      <w:tr w:rsidR="009E765B" w:rsidRPr="00415F79" w14:paraId="44C14F5A"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5063BC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133</w:t>
            </w:r>
          </w:p>
        </w:tc>
        <w:tc>
          <w:tcPr>
            <w:tcW w:w="1701" w:type="dxa"/>
            <w:tcBorders>
              <w:top w:val="nil"/>
              <w:left w:val="nil"/>
              <w:bottom w:val="single" w:sz="4" w:space="0" w:color="auto"/>
              <w:right w:val="single" w:sz="4" w:space="0" w:color="auto"/>
            </w:tcBorders>
            <w:shd w:val="clear" w:color="auto" w:fill="auto"/>
            <w:noWrap/>
            <w:vAlign w:val="center"/>
            <w:hideMark/>
          </w:tcPr>
          <w:p w14:paraId="0B309F7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497549,88</w:t>
            </w:r>
          </w:p>
        </w:tc>
        <w:tc>
          <w:tcPr>
            <w:tcW w:w="1418" w:type="dxa"/>
            <w:tcBorders>
              <w:top w:val="nil"/>
              <w:left w:val="nil"/>
              <w:bottom w:val="single" w:sz="4" w:space="0" w:color="auto"/>
              <w:right w:val="single" w:sz="4" w:space="0" w:color="auto"/>
            </w:tcBorders>
            <w:shd w:val="clear" w:color="auto" w:fill="auto"/>
            <w:noWrap/>
            <w:vAlign w:val="center"/>
            <w:hideMark/>
          </w:tcPr>
          <w:p w14:paraId="636214B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4821376,95</w:t>
            </w:r>
          </w:p>
        </w:tc>
      </w:tr>
      <w:tr w:rsidR="009E765B" w:rsidRPr="00415F79" w14:paraId="63C72251"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70E033E"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134</w:t>
            </w:r>
          </w:p>
        </w:tc>
        <w:tc>
          <w:tcPr>
            <w:tcW w:w="1701" w:type="dxa"/>
            <w:tcBorders>
              <w:top w:val="nil"/>
              <w:left w:val="nil"/>
              <w:bottom w:val="single" w:sz="4" w:space="0" w:color="auto"/>
              <w:right w:val="single" w:sz="4" w:space="0" w:color="auto"/>
            </w:tcBorders>
            <w:shd w:val="clear" w:color="auto" w:fill="auto"/>
            <w:noWrap/>
            <w:vAlign w:val="center"/>
            <w:hideMark/>
          </w:tcPr>
          <w:p w14:paraId="7F9F294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497558,85</w:t>
            </w:r>
          </w:p>
        </w:tc>
        <w:tc>
          <w:tcPr>
            <w:tcW w:w="1418" w:type="dxa"/>
            <w:tcBorders>
              <w:top w:val="nil"/>
              <w:left w:val="nil"/>
              <w:bottom w:val="single" w:sz="4" w:space="0" w:color="auto"/>
              <w:right w:val="single" w:sz="4" w:space="0" w:color="auto"/>
            </w:tcBorders>
            <w:shd w:val="clear" w:color="auto" w:fill="auto"/>
            <w:noWrap/>
            <w:vAlign w:val="center"/>
            <w:hideMark/>
          </w:tcPr>
          <w:p w14:paraId="18006FA1"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4821376,45</w:t>
            </w:r>
          </w:p>
        </w:tc>
      </w:tr>
      <w:tr w:rsidR="009E765B" w:rsidRPr="00415F79" w14:paraId="1E04567A"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97C6B6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135</w:t>
            </w:r>
          </w:p>
        </w:tc>
        <w:tc>
          <w:tcPr>
            <w:tcW w:w="1701" w:type="dxa"/>
            <w:tcBorders>
              <w:top w:val="nil"/>
              <w:left w:val="nil"/>
              <w:bottom w:val="single" w:sz="4" w:space="0" w:color="auto"/>
              <w:right w:val="single" w:sz="4" w:space="0" w:color="auto"/>
            </w:tcBorders>
            <w:shd w:val="clear" w:color="auto" w:fill="auto"/>
            <w:noWrap/>
            <w:vAlign w:val="center"/>
            <w:hideMark/>
          </w:tcPr>
          <w:p w14:paraId="6531DA9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497566,77</w:t>
            </w:r>
          </w:p>
        </w:tc>
        <w:tc>
          <w:tcPr>
            <w:tcW w:w="1418" w:type="dxa"/>
            <w:tcBorders>
              <w:top w:val="nil"/>
              <w:left w:val="nil"/>
              <w:bottom w:val="single" w:sz="4" w:space="0" w:color="auto"/>
              <w:right w:val="single" w:sz="4" w:space="0" w:color="auto"/>
            </w:tcBorders>
            <w:shd w:val="clear" w:color="auto" w:fill="auto"/>
            <w:noWrap/>
            <w:vAlign w:val="center"/>
            <w:hideMark/>
          </w:tcPr>
          <w:p w14:paraId="449B89D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4821373,70</w:t>
            </w:r>
          </w:p>
        </w:tc>
      </w:tr>
      <w:tr w:rsidR="009E765B" w:rsidRPr="00415F79" w14:paraId="458A0673"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776377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136</w:t>
            </w:r>
          </w:p>
        </w:tc>
        <w:tc>
          <w:tcPr>
            <w:tcW w:w="1701" w:type="dxa"/>
            <w:tcBorders>
              <w:top w:val="nil"/>
              <w:left w:val="nil"/>
              <w:bottom w:val="single" w:sz="4" w:space="0" w:color="auto"/>
              <w:right w:val="single" w:sz="4" w:space="0" w:color="auto"/>
            </w:tcBorders>
            <w:shd w:val="clear" w:color="auto" w:fill="auto"/>
            <w:noWrap/>
            <w:vAlign w:val="center"/>
            <w:hideMark/>
          </w:tcPr>
          <w:p w14:paraId="7D3AFCC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497574,73</w:t>
            </w:r>
          </w:p>
        </w:tc>
        <w:tc>
          <w:tcPr>
            <w:tcW w:w="1418" w:type="dxa"/>
            <w:tcBorders>
              <w:top w:val="nil"/>
              <w:left w:val="nil"/>
              <w:bottom w:val="single" w:sz="4" w:space="0" w:color="auto"/>
              <w:right w:val="single" w:sz="4" w:space="0" w:color="auto"/>
            </w:tcBorders>
            <w:shd w:val="clear" w:color="auto" w:fill="auto"/>
            <w:noWrap/>
            <w:vAlign w:val="center"/>
            <w:hideMark/>
          </w:tcPr>
          <w:p w14:paraId="5B00B76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4821362,06</w:t>
            </w:r>
          </w:p>
        </w:tc>
      </w:tr>
      <w:tr w:rsidR="009E765B" w:rsidRPr="00415F79" w14:paraId="1AD49D44"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B263D8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137</w:t>
            </w:r>
          </w:p>
        </w:tc>
        <w:tc>
          <w:tcPr>
            <w:tcW w:w="1701" w:type="dxa"/>
            <w:tcBorders>
              <w:top w:val="nil"/>
              <w:left w:val="nil"/>
              <w:bottom w:val="single" w:sz="4" w:space="0" w:color="auto"/>
              <w:right w:val="single" w:sz="4" w:space="0" w:color="auto"/>
            </w:tcBorders>
            <w:shd w:val="clear" w:color="auto" w:fill="auto"/>
            <w:noWrap/>
            <w:vAlign w:val="center"/>
            <w:hideMark/>
          </w:tcPr>
          <w:p w14:paraId="6514008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497575,99</w:t>
            </w:r>
          </w:p>
        </w:tc>
        <w:tc>
          <w:tcPr>
            <w:tcW w:w="1418" w:type="dxa"/>
            <w:tcBorders>
              <w:top w:val="nil"/>
              <w:left w:val="nil"/>
              <w:bottom w:val="single" w:sz="4" w:space="0" w:color="auto"/>
              <w:right w:val="single" w:sz="4" w:space="0" w:color="auto"/>
            </w:tcBorders>
            <w:shd w:val="clear" w:color="auto" w:fill="auto"/>
            <w:noWrap/>
            <w:vAlign w:val="center"/>
            <w:hideMark/>
          </w:tcPr>
          <w:p w14:paraId="4B65C8C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4821359,92</w:t>
            </w:r>
          </w:p>
        </w:tc>
      </w:tr>
      <w:tr w:rsidR="009E765B" w:rsidRPr="00415F79" w14:paraId="7FFBC498"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9A1EFC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138</w:t>
            </w:r>
          </w:p>
        </w:tc>
        <w:tc>
          <w:tcPr>
            <w:tcW w:w="1701" w:type="dxa"/>
            <w:tcBorders>
              <w:top w:val="nil"/>
              <w:left w:val="nil"/>
              <w:bottom w:val="single" w:sz="4" w:space="0" w:color="auto"/>
              <w:right w:val="single" w:sz="4" w:space="0" w:color="auto"/>
            </w:tcBorders>
            <w:shd w:val="clear" w:color="auto" w:fill="auto"/>
            <w:noWrap/>
            <w:vAlign w:val="center"/>
            <w:hideMark/>
          </w:tcPr>
          <w:p w14:paraId="04796AD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497576,79</w:t>
            </w:r>
          </w:p>
        </w:tc>
        <w:tc>
          <w:tcPr>
            <w:tcW w:w="1418" w:type="dxa"/>
            <w:tcBorders>
              <w:top w:val="nil"/>
              <w:left w:val="nil"/>
              <w:bottom w:val="single" w:sz="4" w:space="0" w:color="auto"/>
              <w:right w:val="single" w:sz="4" w:space="0" w:color="auto"/>
            </w:tcBorders>
            <w:shd w:val="clear" w:color="auto" w:fill="auto"/>
            <w:noWrap/>
            <w:vAlign w:val="center"/>
            <w:hideMark/>
          </w:tcPr>
          <w:p w14:paraId="4105362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4821355,38</w:t>
            </w:r>
          </w:p>
        </w:tc>
      </w:tr>
      <w:tr w:rsidR="009E765B" w:rsidRPr="00415F79" w14:paraId="111E2C25"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8B1E52A"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139</w:t>
            </w:r>
          </w:p>
        </w:tc>
        <w:tc>
          <w:tcPr>
            <w:tcW w:w="1701" w:type="dxa"/>
            <w:tcBorders>
              <w:top w:val="nil"/>
              <w:left w:val="nil"/>
              <w:bottom w:val="single" w:sz="4" w:space="0" w:color="auto"/>
              <w:right w:val="single" w:sz="4" w:space="0" w:color="auto"/>
            </w:tcBorders>
            <w:shd w:val="clear" w:color="auto" w:fill="auto"/>
            <w:noWrap/>
            <w:vAlign w:val="center"/>
            <w:hideMark/>
          </w:tcPr>
          <w:p w14:paraId="5BB1767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497582,19</w:t>
            </w:r>
          </w:p>
        </w:tc>
        <w:tc>
          <w:tcPr>
            <w:tcW w:w="1418" w:type="dxa"/>
            <w:tcBorders>
              <w:top w:val="nil"/>
              <w:left w:val="nil"/>
              <w:bottom w:val="single" w:sz="4" w:space="0" w:color="auto"/>
              <w:right w:val="single" w:sz="4" w:space="0" w:color="auto"/>
            </w:tcBorders>
            <w:shd w:val="clear" w:color="auto" w:fill="auto"/>
            <w:noWrap/>
            <w:vAlign w:val="center"/>
            <w:hideMark/>
          </w:tcPr>
          <w:p w14:paraId="421A96F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4821356,57</w:t>
            </w:r>
          </w:p>
        </w:tc>
      </w:tr>
      <w:tr w:rsidR="009E765B" w:rsidRPr="00415F79" w14:paraId="58804651"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D903393"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140</w:t>
            </w:r>
          </w:p>
        </w:tc>
        <w:tc>
          <w:tcPr>
            <w:tcW w:w="1701" w:type="dxa"/>
            <w:tcBorders>
              <w:top w:val="nil"/>
              <w:left w:val="nil"/>
              <w:bottom w:val="single" w:sz="4" w:space="0" w:color="auto"/>
              <w:right w:val="single" w:sz="4" w:space="0" w:color="auto"/>
            </w:tcBorders>
            <w:shd w:val="clear" w:color="auto" w:fill="auto"/>
            <w:noWrap/>
            <w:vAlign w:val="center"/>
            <w:hideMark/>
          </w:tcPr>
          <w:p w14:paraId="301767B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497575,64</w:t>
            </w:r>
          </w:p>
        </w:tc>
        <w:tc>
          <w:tcPr>
            <w:tcW w:w="1418" w:type="dxa"/>
            <w:tcBorders>
              <w:top w:val="nil"/>
              <w:left w:val="nil"/>
              <w:bottom w:val="single" w:sz="4" w:space="0" w:color="auto"/>
              <w:right w:val="single" w:sz="4" w:space="0" w:color="auto"/>
            </w:tcBorders>
            <w:shd w:val="clear" w:color="auto" w:fill="auto"/>
            <w:noWrap/>
            <w:vAlign w:val="center"/>
            <w:hideMark/>
          </w:tcPr>
          <w:p w14:paraId="0CF2C51B"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4821319,59</w:t>
            </w:r>
          </w:p>
        </w:tc>
      </w:tr>
      <w:tr w:rsidR="009E765B" w:rsidRPr="00415F79" w14:paraId="15735539"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C16836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141</w:t>
            </w:r>
          </w:p>
        </w:tc>
        <w:tc>
          <w:tcPr>
            <w:tcW w:w="1701" w:type="dxa"/>
            <w:tcBorders>
              <w:top w:val="nil"/>
              <w:left w:val="nil"/>
              <w:bottom w:val="single" w:sz="4" w:space="0" w:color="auto"/>
              <w:right w:val="single" w:sz="4" w:space="0" w:color="auto"/>
            </w:tcBorders>
            <w:shd w:val="clear" w:color="auto" w:fill="auto"/>
            <w:noWrap/>
            <w:vAlign w:val="center"/>
            <w:hideMark/>
          </w:tcPr>
          <w:p w14:paraId="16BB77BC"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497575,65</w:t>
            </w:r>
          </w:p>
        </w:tc>
        <w:tc>
          <w:tcPr>
            <w:tcW w:w="1418" w:type="dxa"/>
            <w:tcBorders>
              <w:top w:val="nil"/>
              <w:left w:val="nil"/>
              <w:bottom w:val="single" w:sz="4" w:space="0" w:color="auto"/>
              <w:right w:val="single" w:sz="4" w:space="0" w:color="auto"/>
            </w:tcBorders>
            <w:shd w:val="clear" w:color="auto" w:fill="auto"/>
            <w:noWrap/>
            <w:vAlign w:val="center"/>
            <w:hideMark/>
          </w:tcPr>
          <w:p w14:paraId="30ED2A0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4821319,08</w:t>
            </w:r>
          </w:p>
        </w:tc>
      </w:tr>
      <w:tr w:rsidR="009E765B" w:rsidRPr="00415F79" w14:paraId="72987739"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499220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142</w:t>
            </w:r>
          </w:p>
        </w:tc>
        <w:tc>
          <w:tcPr>
            <w:tcW w:w="1701" w:type="dxa"/>
            <w:tcBorders>
              <w:top w:val="nil"/>
              <w:left w:val="nil"/>
              <w:bottom w:val="single" w:sz="4" w:space="0" w:color="auto"/>
              <w:right w:val="single" w:sz="4" w:space="0" w:color="auto"/>
            </w:tcBorders>
            <w:shd w:val="clear" w:color="auto" w:fill="auto"/>
            <w:noWrap/>
            <w:vAlign w:val="center"/>
            <w:hideMark/>
          </w:tcPr>
          <w:p w14:paraId="01BB5AD6"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497586,13</w:t>
            </w:r>
          </w:p>
        </w:tc>
        <w:tc>
          <w:tcPr>
            <w:tcW w:w="1418" w:type="dxa"/>
            <w:tcBorders>
              <w:top w:val="nil"/>
              <w:left w:val="nil"/>
              <w:bottom w:val="single" w:sz="4" w:space="0" w:color="auto"/>
              <w:right w:val="single" w:sz="4" w:space="0" w:color="auto"/>
            </w:tcBorders>
            <w:shd w:val="clear" w:color="auto" w:fill="auto"/>
            <w:noWrap/>
            <w:vAlign w:val="center"/>
            <w:hideMark/>
          </w:tcPr>
          <w:p w14:paraId="0B9873A0"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4821297,53</w:t>
            </w:r>
          </w:p>
        </w:tc>
      </w:tr>
      <w:tr w:rsidR="009E765B" w:rsidRPr="00415F79" w14:paraId="153FF8A3"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E22BC1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143</w:t>
            </w:r>
          </w:p>
        </w:tc>
        <w:tc>
          <w:tcPr>
            <w:tcW w:w="1701" w:type="dxa"/>
            <w:tcBorders>
              <w:top w:val="nil"/>
              <w:left w:val="nil"/>
              <w:bottom w:val="single" w:sz="4" w:space="0" w:color="auto"/>
              <w:right w:val="single" w:sz="4" w:space="0" w:color="auto"/>
            </w:tcBorders>
            <w:shd w:val="clear" w:color="auto" w:fill="auto"/>
            <w:noWrap/>
            <w:vAlign w:val="center"/>
            <w:hideMark/>
          </w:tcPr>
          <w:p w14:paraId="75966265"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497586,20</w:t>
            </w:r>
          </w:p>
        </w:tc>
        <w:tc>
          <w:tcPr>
            <w:tcW w:w="1418" w:type="dxa"/>
            <w:tcBorders>
              <w:top w:val="nil"/>
              <w:left w:val="nil"/>
              <w:bottom w:val="single" w:sz="4" w:space="0" w:color="auto"/>
              <w:right w:val="single" w:sz="4" w:space="0" w:color="auto"/>
            </w:tcBorders>
            <w:shd w:val="clear" w:color="auto" w:fill="auto"/>
            <w:noWrap/>
            <w:vAlign w:val="center"/>
            <w:hideMark/>
          </w:tcPr>
          <w:p w14:paraId="2549A4B2"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4821295,11</w:t>
            </w:r>
          </w:p>
        </w:tc>
      </w:tr>
      <w:tr w:rsidR="009E765B" w:rsidRPr="00415F79" w14:paraId="38F7963B"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23252FD"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144</w:t>
            </w:r>
          </w:p>
        </w:tc>
        <w:tc>
          <w:tcPr>
            <w:tcW w:w="1701" w:type="dxa"/>
            <w:tcBorders>
              <w:top w:val="nil"/>
              <w:left w:val="nil"/>
              <w:bottom w:val="single" w:sz="4" w:space="0" w:color="auto"/>
              <w:right w:val="single" w:sz="4" w:space="0" w:color="auto"/>
            </w:tcBorders>
            <w:shd w:val="clear" w:color="auto" w:fill="auto"/>
            <w:noWrap/>
            <w:vAlign w:val="center"/>
            <w:hideMark/>
          </w:tcPr>
          <w:p w14:paraId="6FA6A294"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497585,43</w:t>
            </w:r>
          </w:p>
        </w:tc>
        <w:tc>
          <w:tcPr>
            <w:tcW w:w="1418" w:type="dxa"/>
            <w:tcBorders>
              <w:top w:val="nil"/>
              <w:left w:val="nil"/>
              <w:bottom w:val="single" w:sz="4" w:space="0" w:color="auto"/>
              <w:right w:val="single" w:sz="4" w:space="0" w:color="auto"/>
            </w:tcBorders>
            <w:shd w:val="clear" w:color="auto" w:fill="auto"/>
            <w:noWrap/>
            <w:vAlign w:val="center"/>
            <w:hideMark/>
          </w:tcPr>
          <w:p w14:paraId="66B7EC7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4821293,59</w:t>
            </w:r>
          </w:p>
        </w:tc>
      </w:tr>
      <w:tr w:rsidR="009E765B" w:rsidRPr="00415F79" w14:paraId="338B8AF0"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4B18B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145</w:t>
            </w:r>
          </w:p>
        </w:tc>
        <w:tc>
          <w:tcPr>
            <w:tcW w:w="1701" w:type="dxa"/>
            <w:tcBorders>
              <w:top w:val="nil"/>
              <w:left w:val="nil"/>
              <w:bottom w:val="single" w:sz="4" w:space="0" w:color="auto"/>
              <w:right w:val="single" w:sz="4" w:space="0" w:color="auto"/>
            </w:tcBorders>
            <w:shd w:val="clear" w:color="auto" w:fill="auto"/>
            <w:noWrap/>
            <w:vAlign w:val="center"/>
            <w:hideMark/>
          </w:tcPr>
          <w:p w14:paraId="1500290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497596,46</w:t>
            </w:r>
          </w:p>
        </w:tc>
        <w:tc>
          <w:tcPr>
            <w:tcW w:w="1418" w:type="dxa"/>
            <w:tcBorders>
              <w:top w:val="nil"/>
              <w:left w:val="nil"/>
              <w:bottom w:val="single" w:sz="4" w:space="0" w:color="auto"/>
              <w:right w:val="single" w:sz="4" w:space="0" w:color="auto"/>
            </w:tcBorders>
            <w:shd w:val="clear" w:color="auto" w:fill="auto"/>
            <w:noWrap/>
            <w:vAlign w:val="center"/>
            <w:hideMark/>
          </w:tcPr>
          <w:p w14:paraId="4232D7BF"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4821287,01</w:t>
            </w:r>
          </w:p>
        </w:tc>
      </w:tr>
      <w:tr w:rsidR="009E765B" w:rsidRPr="00415F79" w14:paraId="3C43564B" w14:textId="77777777" w:rsidTr="009E765B">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B5DD6C8"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146</w:t>
            </w:r>
          </w:p>
        </w:tc>
        <w:tc>
          <w:tcPr>
            <w:tcW w:w="1701" w:type="dxa"/>
            <w:tcBorders>
              <w:top w:val="nil"/>
              <w:left w:val="nil"/>
              <w:bottom w:val="single" w:sz="4" w:space="0" w:color="auto"/>
              <w:right w:val="single" w:sz="4" w:space="0" w:color="auto"/>
            </w:tcBorders>
            <w:shd w:val="clear" w:color="auto" w:fill="auto"/>
            <w:noWrap/>
            <w:vAlign w:val="center"/>
            <w:hideMark/>
          </w:tcPr>
          <w:p w14:paraId="2A0575F9"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497604,39</w:t>
            </w:r>
          </w:p>
        </w:tc>
        <w:tc>
          <w:tcPr>
            <w:tcW w:w="1418" w:type="dxa"/>
            <w:tcBorders>
              <w:top w:val="nil"/>
              <w:left w:val="nil"/>
              <w:bottom w:val="single" w:sz="4" w:space="0" w:color="auto"/>
              <w:right w:val="single" w:sz="4" w:space="0" w:color="auto"/>
            </w:tcBorders>
            <w:shd w:val="clear" w:color="auto" w:fill="auto"/>
            <w:noWrap/>
            <w:vAlign w:val="center"/>
            <w:hideMark/>
          </w:tcPr>
          <w:p w14:paraId="2E8B9797" w14:textId="77777777" w:rsidR="00415F79" w:rsidRPr="00415F79" w:rsidRDefault="00415F79" w:rsidP="00415F79">
            <w:pPr>
              <w:spacing w:after="0" w:line="240" w:lineRule="auto"/>
              <w:jc w:val="center"/>
              <w:rPr>
                <w:rFonts w:ascii="Times New Roman" w:eastAsia="Times New Roman" w:hAnsi="Times New Roman" w:cs="Times New Roman"/>
                <w:color w:val="000000"/>
                <w:sz w:val="24"/>
                <w:szCs w:val="24"/>
                <w:lang w:val="en-US"/>
              </w:rPr>
            </w:pPr>
            <w:r w:rsidRPr="00415F79">
              <w:rPr>
                <w:rFonts w:ascii="Times New Roman" w:eastAsia="Times New Roman" w:hAnsi="Times New Roman" w:cs="Times New Roman"/>
                <w:color w:val="000000"/>
                <w:sz w:val="24"/>
                <w:szCs w:val="24"/>
                <w:lang w:val="en-US"/>
              </w:rPr>
              <w:t>4821286,30</w:t>
            </w:r>
          </w:p>
        </w:tc>
      </w:tr>
    </w:tbl>
    <w:p w14:paraId="7E525E4C" w14:textId="77777777" w:rsidR="00C50ECF" w:rsidRPr="008C0304" w:rsidRDefault="00C50ECF" w:rsidP="00C50ECF">
      <w:pPr>
        <w:autoSpaceDE w:val="0"/>
        <w:autoSpaceDN w:val="0"/>
        <w:adjustRightInd w:val="0"/>
        <w:spacing w:after="0" w:line="240" w:lineRule="auto"/>
        <w:jc w:val="both"/>
        <w:rPr>
          <w:rFonts w:ascii="Times New Roman" w:eastAsia="Calibri" w:hAnsi="Times New Roman" w:cs="Times New Roman"/>
          <w:sz w:val="24"/>
          <w:szCs w:val="24"/>
        </w:rPr>
      </w:pPr>
    </w:p>
    <w:p w14:paraId="38F88EC2" w14:textId="77777777" w:rsidR="00C50ECF" w:rsidRDefault="00C50ECF" w:rsidP="00C50ECF">
      <w:pPr>
        <w:autoSpaceDE w:val="0"/>
        <w:autoSpaceDN w:val="0"/>
        <w:adjustRightInd w:val="0"/>
        <w:spacing w:after="0" w:line="240" w:lineRule="auto"/>
        <w:jc w:val="both"/>
        <w:rPr>
          <w:rFonts w:ascii="Times New Roman" w:eastAsia="Calibri" w:hAnsi="Times New Roman" w:cs="Times New Roman"/>
          <w:b/>
          <w:sz w:val="24"/>
          <w:szCs w:val="24"/>
        </w:rPr>
      </w:pPr>
    </w:p>
    <w:p w14:paraId="328979C6" w14:textId="77777777" w:rsidR="00271155" w:rsidRDefault="00271155" w:rsidP="00C50ECF">
      <w:pPr>
        <w:autoSpaceDE w:val="0"/>
        <w:autoSpaceDN w:val="0"/>
        <w:adjustRightInd w:val="0"/>
        <w:spacing w:after="0" w:line="240" w:lineRule="auto"/>
        <w:jc w:val="both"/>
        <w:rPr>
          <w:rFonts w:ascii="Times New Roman" w:eastAsia="Calibri" w:hAnsi="Times New Roman" w:cs="Times New Roman"/>
          <w:b/>
          <w:sz w:val="24"/>
          <w:szCs w:val="24"/>
        </w:rPr>
      </w:pPr>
    </w:p>
    <w:p w14:paraId="5F117DD7" w14:textId="77777777" w:rsidR="00271155" w:rsidRDefault="00271155" w:rsidP="00C50ECF">
      <w:pPr>
        <w:autoSpaceDE w:val="0"/>
        <w:autoSpaceDN w:val="0"/>
        <w:adjustRightInd w:val="0"/>
        <w:spacing w:after="0" w:line="240" w:lineRule="auto"/>
        <w:jc w:val="both"/>
        <w:rPr>
          <w:rFonts w:ascii="Times New Roman" w:eastAsia="Calibri" w:hAnsi="Times New Roman" w:cs="Times New Roman"/>
          <w:b/>
          <w:sz w:val="24"/>
          <w:szCs w:val="24"/>
        </w:rPr>
      </w:pPr>
    </w:p>
    <w:p w14:paraId="3D1583F0" w14:textId="77777777" w:rsidR="00271155" w:rsidRDefault="00271155" w:rsidP="00C50ECF">
      <w:pPr>
        <w:autoSpaceDE w:val="0"/>
        <w:autoSpaceDN w:val="0"/>
        <w:adjustRightInd w:val="0"/>
        <w:spacing w:after="0" w:line="240" w:lineRule="auto"/>
        <w:jc w:val="both"/>
        <w:rPr>
          <w:rFonts w:ascii="Times New Roman" w:eastAsia="Calibri" w:hAnsi="Times New Roman" w:cs="Times New Roman"/>
          <w:b/>
          <w:sz w:val="24"/>
          <w:szCs w:val="24"/>
        </w:rPr>
      </w:pPr>
    </w:p>
    <w:p w14:paraId="7D735810" w14:textId="77777777" w:rsidR="00271155" w:rsidRDefault="00271155" w:rsidP="00C50ECF">
      <w:pPr>
        <w:autoSpaceDE w:val="0"/>
        <w:autoSpaceDN w:val="0"/>
        <w:adjustRightInd w:val="0"/>
        <w:spacing w:after="0" w:line="240" w:lineRule="auto"/>
        <w:jc w:val="both"/>
        <w:rPr>
          <w:rFonts w:ascii="Times New Roman" w:eastAsia="Calibri" w:hAnsi="Times New Roman" w:cs="Times New Roman"/>
          <w:b/>
          <w:sz w:val="24"/>
          <w:szCs w:val="24"/>
        </w:rPr>
      </w:pPr>
    </w:p>
    <w:p w14:paraId="4D0661C3" w14:textId="77777777" w:rsidR="00C50ECF" w:rsidRPr="008C0304" w:rsidRDefault="00C50ECF" w:rsidP="00C50ECF">
      <w:pPr>
        <w:autoSpaceDE w:val="0"/>
        <w:autoSpaceDN w:val="0"/>
        <w:adjustRightInd w:val="0"/>
        <w:spacing w:after="0" w:line="240" w:lineRule="auto"/>
        <w:jc w:val="center"/>
        <w:rPr>
          <w:rFonts w:ascii="Times New Roman" w:eastAsia="Calibri" w:hAnsi="Times New Roman" w:cs="Times New Roman"/>
          <w:b/>
          <w:sz w:val="24"/>
          <w:szCs w:val="24"/>
        </w:rPr>
      </w:pPr>
      <w:r w:rsidRPr="008C0304">
        <w:rPr>
          <w:rFonts w:ascii="Times New Roman" w:eastAsia="Calibri" w:hAnsi="Times New Roman" w:cs="Times New Roman"/>
          <w:b/>
          <w:sz w:val="24"/>
          <w:szCs w:val="24"/>
        </w:rPr>
        <w:lastRenderedPageBreak/>
        <w:t>III.</w:t>
      </w:r>
    </w:p>
    <w:p w14:paraId="08E14ABD" w14:textId="77777777" w:rsidR="00C50ECF" w:rsidRPr="008C0304" w:rsidRDefault="00C50ECF" w:rsidP="00C50ECF">
      <w:pPr>
        <w:autoSpaceDE w:val="0"/>
        <w:autoSpaceDN w:val="0"/>
        <w:adjustRightInd w:val="0"/>
        <w:spacing w:after="0" w:line="240" w:lineRule="auto"/>
        <w:jc w:val="center"/>
        <w:rPr>
          <w:rFonts w:ascii="Times New Roman" w:eastAsia="Calibri" w:hAnsi="Times New Roman" w:cs="Times New Roman"/>
          <w:b/>
          <w:sz w:val="24"/>
          <w:szCs w:val="24"/>
        </w:rPr>
      </w:pPr>
    </w:p>
    <w:p w14:paraId="45FCE06B" w14:textId="647532ED" w:rsidR="00C50ECF" w:rsidRPr="008C0304" w:rsidRDefault="00C50ECF" w:rsidP="00C176E0">
      <w:pPr>
        <w:autoSpaceDE w:val="0"/>
        <w:autoSpaceDN w:val="0"/>
        <w:adjustRightInd w:val="0"/>
        <w:spacing w:after="0" w:line="240" w:lineRule="auto"/>
        <w:ind w:firstLine="1418"/>
        <w:jc w:val="both"/>
        <w:rPr>
          <w:rFonts w:ascii="Times New Roman" w:eastAsia="Calibri" w:hAnsi="Times New Roman" w:cs="Times New Roman"/>
          <w:sz w:val="24"/>
          <w:szCs w:val="24"/>
        </w:rPr>
      </w:pPr>
      <w:r w:rsidRPr="008C0304">
        <w:rPr>
          <w:rFonts w:ascii="Times New Roman" w:eastAsia="Calibri" w:hAnsi="Times New Roman" w:cs="Times New Roman"/>
          <w:sz w:val="24"/>
          <w:szCs w:val="24"/>
        </w:rPr>
        <w:t>Ukupna površina</w:t>
      </w:r>
      <w:r>
        <w:rPr>
          <w:rFonts w:ascii="Times New Roman" w:eastAsia="Calibri" w:hAnsi="Times New Roman" w:cs="Times New Roman"/>
          <w:sz w:val="24"/>
          <w:szCs w:val="24"/>
        </w:rPr>
        <w:t xml:space="preserve"> pomorskog dobra koje se daje na posebnu upotrebu </w:t>
      </w:r>
      <w:r w:rsidRPr="008C0304">
        <w:rPr>
          <w:rFonts w:ascii="Times New Roman" w:eastAsia="Calibri" w:hAnsi="Times New Roman" w:cs="Times New Roman"/>
          <w:sz w:val="24"/>
          <w:szCs w:val="24"/>
        </w:rPr>
        <w:t xml:space="preserve">iznosi </w:t>
      </w:r>
      <w:r w:rsidR="00882FE6">
        <w:rPr>
          <w:rFonts w:ascii="Times New Roman" w:eastAsia="Calibri" w:hAnsi="Times New Roman" w:cs="Times New Roman"/>
          <w:sz w:val="24"/>
          <w:szCs w:val="24"/>
        </w:rPr>
        <w:t>53.880</w:t>
      </w:r>
      <w:r w:rsidRPr="00FF7D16">
        <w:rPr>
          <w:rFonts w:ascii="Times New Roman" w:eastAsia="Calibri" w:hAnsi="Times New Roman" w:cs="Times New Roman"/>
          <w:sz w:val="24"/>
          <w:szCs w:val="24"/>
        </w:rPr>
        <w:t xml:space="preserve"> </w:t>
      </w:r>
      <w:r w:rsidR="00B50F7B" w:rsidRPr="00B50F7B">
        <w:rPr>
          <w:rFonts w:ascii="Times New Roman" w:eastAsia="Calibri" w:hAnsi="Times New Roman" w:cs="Times New Roman"/>
          <w:sz w:val="24"/>
          <w:szCs w:val="24"/>
        </w:rPr>
        <w:t>m²</w:t>
      </w:r>
      <w:r w:rsidRPr="008C0304">
        <w:rPr>
          <w:rFonts w:ascii="Times New Roman" w:eastAsia="Calibri" w:hAnsi="Times New Roman" w:cs="Times New Roman"/>
          <w:sz w:val="24"/>
          <w:szCs w:val="24"/>
        </w:rPr>
        <w:t>, a sv</w:t>
      </w:r>
      <w:r w:rsidR="00D8223E">
        <w:rPr>
          <w:rFonts w:ascii="Times New Roman" w:eastAsia="Calibri" w:hAnsi="Times New Roman" w:cs="Times New Roman"/>
          <w:sz w:val="24"/>
          <w:szCs w:val="24"/>
        </w:rPr>
        <w:t>e kako je prikazano na grafičkom</w:t>
      </w:r>
      <w:r w:rsidRPr="008C0304">
        <w:rPr>
          <w:rFonts w:ascii="Times New Roman" w:eastAsia="Calibri" w:hAnsi="Times New Roman" w:cs="Times New Roman"/>
          <w:sz w:val="24"/>
          <w:szCs w:val="24"/>
        </w:rPr>
        <w:t xml:space="preserve"> </w:t>
      </w:r>
      <w:r w:rsidR="00D8223E">
        <w:rPr>
          <w:rFonts w:ascii="Times New Roman" w:eastAsia="Calibri" w:hAnsi="Times New Roman" w:cs="Times New Roman"/>
          <w:sz w:val="24"/>
          <w:szCs w:val="24"/>
        </w:rPr>
        <w:t>prikazu</w:t>
      </w:r>
      <w:r w:rsidRPr="008C0304">
        <w:rPr>
          <w:rFonts w:ascii="Times New Roman" w:eastAsia="Calibri" w:hAnsi="Times New Roman" w:cs="Times New Roman"/>
          <w:sz w:val="24"/>
          <w:szCs w:val="24"/>
        </w:rPr>
        <w:t xml:space="preserve"> koj</w:t>
      </w:r>
      <w:r>
        <w:rPr>
          <w:rFonts w:ascii="Times New Roman" w:eastAsia="Calibri" w:hAnsi="Times New Roman" w:cs="Times New Roman"/>
          <w:sz w:val="24"/>
          <w:szCs w:val="24"/>
        </w:rPr>
        <w:t>i</w:t>
      </w:r>
      <w:r w:rsidRPr="008C0304">
        <w:rPr>
          <w:rFonts w:ascii="Times New Roman" w:eastAsia="Calibri" w:hAnsi="Times New Roman" w:cs="Times New Roman"/>
          <w:sz w:val="24"/>
          <w:szCs w:val="24"/>
        </w:rPr>
        <w:t xml:space="preserve"> </w:t>
      </w:r>
      <w:r w:rsidR="00D8223E">
        <w:rPr>
          <w:rFonts w:ascii="Times New Roman" w:eastAsia="Calibri" w:hAnsi="Times New Roman" w:cs="Times New Roman"/>
          <w:sz w:val="24"/>
          <w:szCs w:val="24"/>
        </w:rPr>
        <w:t>se nalazi</w:t>
      </w:r>
      <w:r>
        <w:rPr>
          <w:rFonts w:ascii="Times New Roman" w:eastAsia="Calibri" w:hAnsi="Times New Roman" w:cs="Times New Roman"/>
          <w:sz w:val="24"/>
          <w:szCs w:val="24"/>
        </w:rPr>
        <w:t xml:space="preserve"> u </w:t>
      </w:r>
      <w:r w:rsidRPr="008C0304">
        <w:rPr>
          <w:rFonts w:ascii="Times New Roman" w:eastAsia="Calibri" w:hAnsi="Times New Roman" w:cs="Times New Roman"/>
          <w:sz w:val="24"/>
          <w:szCs w:val="24"/>
        </w:rPr>
        <w:t>Prilog</w:t>
      </w:r>
      <w:r>
        <w:rPr>
          <w:rFonts w:ascii="Times New Roman" w:eastAsia="Calibri" w:hAnsi="Times New Roman" w:cs="Times New Roman"/>
          <w:sz w:val="24"/>
          <w:szCs w:val="24"/>
        </w:rPr>
        <w:t>u</w:t>
      </w:r>
      <w:r w:rsidRPr="008C0304">
        <w:rPr>
          <w:rFonts w:ascii="Times New Roman" w:eastAsia="Calibri" w:hAnsi="Times New Roman" w:cs="Times New Roman"/>
          <w:sz w:val="24"/>
          <w:szCs w:val="24"/>
        </w:rPr>
        <w:t xml:space="preserve"> 2. ove Odluke i </w:t>
      </w:r>
      <w:r w:rsidR="00D8223E">
        <w:rPr>
          <w:rFonts w:ascii="Times New Roman" w:eastAsia="Calibri" w:hAnsi="Times New Roman" w:cs="Times New Roman"/>
          <w:sz w:val="24"/>
          <w:szCs w:val="24"/>
        </w:rPr>
        <w:t>njezin je</w:t>
      </w:r>
      <w:r>
        <w:rPr>
          <w:rFonts w:ascii="Times New Roman" w:eastAsia="Calibri" w:hAnsi="Times New Roman" w:cs="Times New Roman"/>
          <w:sz w:val="24"/>
          <w:szCs w:val="24"/>
        </w:rPr>
        <w:t xml:space="preserve"> sastavni dio, a </w:t>
      </w:r>
      <w:r w:rsidR="00D8223E">
        <w:rPr>
          <w:rFonts w:ascii="Times New Roman" w:eastAsia="Calibri" w:hAnsi="Times New Roman" w:cs="Times New Roman"/>
          <w:sz w:val="24"/>
          <w:szCs w:val="24"/>
        </w:rPr>
        <w:t>ne objavljuje</w:t>
      </w:r>
      <w:r w:rsidRPr="008C0304">
        <w:rPr>
          <w:rFonts w:ascii="Times New Roman" w:eastAsia="Calibri" w:hAnsi="Times New Roman" w:cs="Times New Roman"/>
          <w:sz w:val="24"/>
          <w:szCs w:val="24"/>
        </w:rPr>
        <w:t xml:space="preserve"> se u „Narodnim novinama“.</w:t>
      </w:r>
    </w:p>
    <w:p w14:paraId="113A45B6" w14:textId="77777777" w:rsidR="00C50ECF" w:rsidRPr="008C0304" w:rsidRDefault="00C50ECF" w:rsidP="00C50ECF">
      <w:pPr>
        <w:autoSpaceDE w:val="0"/>
        <w:autoSpaceDN w:val="0"/>
        <w:adjustRightInd w:val="0"/>
        <w:spacing w:after="0" w:line="240" w:lineRule="auto"/>
        <w:jc w:val="center"/>
        <w:rPr>
          <w:rFonts w:ascii="Times New Roman" w:eastAsia="Calibri" w:hAnsi="Times New Roman" w:cs="Times New Roman"/>
          <w:b/>
          <w:sz w:val="24"/>
          <w:szCs w:val="24"/>
        </w:rPr>
      </w:pPr>
    </w:p>
    <w:p w14:paraId="03910C9F" w14:textId="77777777" w:rsidR="00C50ECF" w:rsidRPr="008C0304" w:rsidRDefault="00C50ECF" w:rsidP="00C50ECF">
      <w:pPr>
        <w:autoSpaceDE w:val="0"/>
        <w:autoSpaceDN w:val="0"/>
        <w:adjustRightInd w:val="0"/>
        <w:spacing w:after="0" w:line="240" w:lineRule="auto"/>
        <w:jc w:val="center"/>
        <w:rPr>
          <w:rFonts w:ascii="Times New Roman" w:eastAsia="Calibri" w:hAnsi="Times New Roman" w:cs="Times New Roman"/>
          <w:b/>
          <w:sz w:val="24"/>
          <w:szCs w:val="24"/>
        </w:rPr>
      </w:pPr>
      <w:r w:rsidRPr="008C0304">
        <w:rPr>
          <w:rFonts w:ascii="Times New Roman" w:eastAsia="Calibri" w:hAnsi="Times New Roman" w:cs="Times New Roman"/>
          <w:b/>
          <w:sz w:val="24"/>
          <w:szCs w:val="24"/>
        </w:rPr>
        <w:t>IV.</w:t>
      </w:r>
    </w:p>
    <w:p w14:paraId="6E9DD765" w14:textId="77777777" w:rsidR="00C50ECF" w:rsidRPr="008C0304" w:rsidRDefault="00C50ECF" w:rsidP="00C50ECF">
      <w:pPr>
        <w:autoSpaceDE w:val="0"/>
        <w:autoSpaceDN w:val="0"/>
        <w:adjustRightInd w:val="0"/>
        <w:spacing w:after="0" w:line="240" w:lineRule="auto"/>
        <w:jc w:val="center"/>
        <w:rPr>
          <w:rFonts w:ascii="Times New Roman" w:eastAsia="Calibri" w:hAnsi="Times New Roman" w:cs="Times New Roman"/>
          <w:b/>
          <w:sz w:val="24"/>
          <w:szCs w:val="24"/>
        </w:rPr>
      </w:pPr>
    </w:p>
    <w:p w14:paraId="385D4144" w14:textId="3EFCD6C9" w:rsidR="00C50ECF" w:rsidRDefault="00C50ECF" w:rsidP="00C176E0">
      <w:pPr>
        <w:autoSpaceDE w:val="0"/>
        <w:autoSpaceDN w:val="0"/>
        <w:adjustRightInd w:val="0"/>
        <w:spacing w:after="0" w:line="240" w:lineRule="auto"/>
        <w:ind w:firstLine="1418"/>
        <w:jc w:val="both"/>
        <w:rPr>
          <w:rFonts w:ascii="Times New Roman" w:eastAsia="Calibri" w:hAnsi="Times New Roman" w:cs="Times New Roman"/>
          <w:sz w:val="24"/>
          <w:szCs w:val="24"/>
        </w:rPr>
      </w:pPr>
      <w:r w:rsidRPr="006A130A">
        <w:rPr>
          <w:rFonts w:ascii="Times New Roman" w:eastAsia="Calibri" w:hAnsi="Times New Roman" w:cs="Times New Roman"/>
          <w:sz w:val="24"/>
          <w:szCs w:val="24"/>
        </w:rPr>
        <w:t>Davatelj daje na posebnu upotrebu pomorsko dobro navedeno u točki II. ove Odluk</w:t>
      </w:r>
      <w:r w:rsidR="00E714BD">
        <w:rPr>
          <w:rFonts w:ascii="Times New Roman" w:eastAsia="Calibri" w:hAnsi="Times New Roman" w:cs="Times New Roman"/>
          <w:sz w:val="24"/>
          <w:szCs w:val="24"/>
        </w:rPr>
        <w:t xml:space="preserve">e Ovlašteniku na razdoblje od </w:t>
      </w:r>
      <w:r w:rsidR="00B62CA9" w:rsidRPr="00E16E8D">
        <w:rPr>
          <w:rFonts w:ascii="Times New Roman" w:eastAsia="Calibri" w:hAnsi="Times New Roman" w:cs="Times New Roman"/>
          <w:sz w:val="24"/>
          <w:szCs w:val="24"/>
        </w:rPr>
        <w:t xml:space="preserve"> pet</w:t>
      </w:r>
      <w:r w:rsidRPr="00E16E8D">
        <w:rPr>
          <w:rFonts w:ascii="Times New Roman" w:eastAsia="Calibri" w:hAnsi="Times New Roman" w:cs="Times New Roman"/>
          <w:sz w:val="24"/>
          <w:szCs w:val="24"/>
        </w:rPr>
        <w:t xml:space="preserve"> </w:t>
      </w:r>
      <w:r w:rsidRPr="006A130A">
        <w:rPr>
          <w:rFonts w:ascii="Times New Roman" w:eastAsia="Calibri" w:hAnsi="Times New Roman" w:cs="Times New Roman"/>
          <w:sz w:val="24"/>
          <w:szCs w:val="24"/>
        </w:rPr>
        <w:t>godina, računajući od dana sklapanja ugovora o posebnoj upotrebi iz točke VII. ove Odluke.</w:t>
      </w:r>
      <w:r w:rsidR="003A1754">
        <w:rPr>
          <w:rFonts w:ascii="Times New Roman" w:eastAsia="Calibri" w:hAnsi="Times New Roman" w:cs="Times New Roman"/>
          <w:sz w:val="24"/>
          <w:szCs w:val="24"/>
        </w:rPr>
        <w:t xml:space="preserve"> </w:t>
      </w:r>
    </w:p>
    <w:p w14:paraId="6C9DA60B" w14:textId="77777777" w:rsidR="003A1754" w:rsidRDefault="003A1754" w:rsidP="00C50ECF">
      <w:pPr>
        <w:autoSpaceDE w:val="0"/>
        <w:autoSpaceDN w:val="0"/>
        <w:adjustRightInd w:val="0"/>
        <w:spacing w:after="0" w:line="240" w:lineRule="auto"/>
        <w:jc w:val="both"/>
        <w:rPr>
          <w:rFonts w:ascii="Times New Roman" w:eastAsia="Calibri" w:hAnsi="Times New Roman" w:cs="Times New Roman"/>
          <w:sz w:val="24"/>
          <w:szCs w:val="24"/>
        </w:rPr>
      </w:pPr>
    </w:p>
    <w:p w14:paraId="76F7D3C0" w14:textId="77777777" w:rsidR="00C50ECF" w:rsidRDefault="002341F3" w:rsidP="00C176E0">
      <w:pPr>
        <w:autoSpaceDE w:val="0"/>
        <w:autoSpaceDN w:val="0"/>
        <w:adjustRightInd w:val="0"/>
        <w:spacing w:after="0" w:line="240" w:lineRule="auto"/>
        <w:ind w:firstLine="1418"/>
        <w:rPr>
          <w:rFonts w:ascii="Times New Roman" w:eastAsia="Calibri" w:hAnsi="Times New Roman" w:cs="Times New Roman"/>
          <w:sz w:val="24"/>
          <w:szCs w:val="24"/>
        </w:rPr>
      </w:pPr>
      <w:r w:rsidRPr="007C51D5">
        <w:rPr>
          <w:rFonts w:ascii="Times New Roman" w:eastAsia="Calibri" w:hAnsi="Times New Roman" w:cs="Times New Roman"/>
          <w:sz w:val="24"/>
          <w:szCs w:val="24"/>
        </w:rPr>
        <w:t xml:space="preserve">Ako se sanacija obalnog dijela </w:t>
      </w:r>
      <w:r w:rsidR="009C2B0F" w:rsidRPr="007C51D5">
        <w:rPr>
          <w:rFonts w:ascii="Times New Roman" w:eastAsia="Calibri" w:hAnsi="Times New Roman" w:cs="Times New Roman"/>
          <w:sz w:val="24"/>
          <w:szCs w:val="24"/>
        </w:rPr>
        <w:t>nasuprot tvornice „Salonit d.d.“</w:t>
      </w:r>
      <w:r w:rsidRPr="007C51D5">
        <w:rPr>
          <w:rFonts w:ascii="Times New Roman" w:eastAsia="Calibri" w:hAnsi="Times New Roman" w:cs="Times New Roman"/>
          <w:sz w:val="24"/>
          <w:szCs w:val="24"/>
        </w:rPr>
        <w:t xml:space="preserve"> u stečaju – Kosica</w:t>
      </w:r>
      <w:r w:rsidRPr="007C51D5">
        <w:rPr>
          <w:rFonts w:ascii="Times New Roman" w:eastAsia="Times New Roman" w:hAnsi="Times New Roman" w:cs="Times New Roman"/>
          <w:sz w:val="24"/>
          <w:szCs w:val="24"/>
          <w:lang w:eastAsia="hr-HR"/>
        </w:rPr>
        <w:t xml:space="preserve"> k.o. Solin i pripadajućeg obalnog područja k.o. Solin, Vranjic, Grad Solin</w:t>
      </w:r>
      <w:r w:rsidRPr="007C51D5">
        <w:rPr>
          <w:rFonts w:ascii="Times New Roman" w:eastAsia="Calibri" w:hAnsi="Times New Roman" w:cs="Times New Roman"/>
          <w:sz w:val="24"/>
          <w:szCs w:val="24"/>
        </w:rPr>
        <w:t xml:space="preserve"> dovrši prije roka iz stavka 1. ove točke, </w:t>
      </w:r>
      <w:r w:rsidR="00E714BD">
        <w:rPr>
          <w:rFonts w:ascii="Times New Roman" w:eastAsia="Calibri" w:hAnsi="Times New Roman" w:cs="Times New Roman"/>
          <w:sz w:val="24"/>
          <w:szCs w:val="24"/>
        </w:rPr>
        <w:t>raskinut će se Ugovor na zahtjev Ovlaštenika</w:t>
      </w:r>
      <w:r w:rsidRPr="007C51D5">
        <w:rPr>
          <w:rFonts w:ascii="Times New Roman" w:eastAsia="Calibri" w:hAnsi="Times New Roman" w:cs="Times New Roman"/>
          <w:sz w:val="24"/>
          <w:szCs w:val="24"/>
        </w:rPr>
        <w:t>.</w:t>
      </w:r>
    </w:p>
    <w:p w14:paraId="1C83725A" w14:textId="77777777" w:rsidR="002341F3" w:rsidRPr="008C0304" w:rsidRDefault="002341F3" w:rsidP="00C50ECF">
      <w:pPr>
        <w:autoSpaceDE w:val="0"/>
        <w:autoSpaceDN w:val="0"/>
        <w:adjustRightInd w:val="0"/>
        <w:spacing w:after="0" w:line="240" w:lineRule="auto"/>
        <w:rPr>
          <w:rFonts w:ascii="Times New Roman" w:eastAsia="Calibri" w:hAnsi="Times New Roman" w:cs="Times New Roman"/>
          <w:b/>
          <w:sz w:val="24"/>
          <w:szCs w:val="24"/>
        </w:rPr>
      </w:pPr>
    </w:p>
    <w:p w14:paraId="79C69513" w14:textId="77777777" w:rsidR="00C50ECF" w:rsidRPr="008C0304" w:rsidRDefault="00C50ECF" w:rsidP="00C50ECF">
      <w:pPr>
        <w:spacing w:after="0" w:line="240" w:lineRule="auto"/>
        <w:jc w:val="center"/>
        <w:rPr>
          <w:rFonts w:ascii="Times New Roman" w:eastAsia="Times New Roman" w:hAnsi="Times New Roman" w:cs="Times New Roman"/>
          <w:b/>
          <w:sz w:val="24"/>
          <w:szCs w:val="24"/>
          <w:lang w:eastAsia="hr-HR"/>
        </w:rPr>
      </w:pPr>
      <w:r w:rsidRPr="008C0304">
        <w:rPr>
          <w:rFonts w:ascii="Times New Roman" w:eastAsia="Times New Roman" w:hAnsi="Times New Roman" w:cs="Times New Roman"/>
          <w:b/>
          <w:sz w:val="24"/>
          <w:szCs w:val="24"/>
          <w:lang w:eastAsia="hr-HR"/>
        </w:rPr>
        <w:t>V.</w:t>
      </w:r>
    </w:p>
    <w:p w14:paraId="5251E473" w14:textId="77777777" w:rsidR="00C50ECF" w:rsidRPr="008C0304" w:rsidRDefault="00C50ECF" w:rsidP="00C50ECF">
      <w:pPr>
        <w:autoSpaceDE w:val="0"/>
        <w:autoSpaceDN w:val="0"/>
        <w:adjustRightInd w:val="0"/>
        <w:spacing w:after="0" w:line="240" w:lineRule="auto"/>
        <w:jc w:val="both"/>
        <w:rPr>
          <w:rFonts w:ascii="Times New Roman" w:eastAsia="Calibri" w:hAnsi="Times New Roman" w:cs="Times New Roman"/>
          <w:sz w:val="24"/>
          <w:szCs w:val="24"/>
        </w:rPr>
      </w:pPr>
    </w:p>
    <w:p w14:paraId="2AB5F502" w14:textId="77777777" w:rsidR="00C50ECF" w:rsidRDefault="00C50ECF" w:rsidP="00C176E0">
      <w:pPr>
        <w:autoSpaceDE w:val="0"/>
        <w:autoSpaceDN w:val="0"/>
        <w:adjustRightInd w:val="0"/>
        <w:spacing w:after="0" w:line="240" w:lineRule="auto"/>
        <w:ind w:firstLine="1418"/>
        <w:jc w:val="both"/>
        <w:rPr>
          <w:rFonts w:ascii="Times New Roman" w:eastAsia="Calibri" w:hAnsi="Times New Roman" w:cs="Times New Roman"/>
          <w:sz w:val="24"/>
          <w:szCs w:val="24"/>
        </w:rPr>
      </w:pPr>
      <w:r w:rsidRPr="008C0304">
        <w:rPr>
          <w:rFonts w:ascii="Times New Roman" w:eastAsia="Calibri" w:hAnsi="Times New Roman" w:cs="Times New Roman"/>
          <w:sz w:val="24"/>
          <w:szCs w:val="24"/>
        </w:rPr>
        <w:t xml:space="preserve">Ovlaštenik se obvezuje da će pomorsko dobro koje ovom Odlukom dobiva na posebnu upotrebu koristiti isključivo u </w:t>
      </w:r>
      <w:r>
        <w:rPr>
          <w:rFonts w:ascii="Times New Roman" w:eastAsia="Calibri" w:hAnsi="Times New Roman" w:cs="Times New Roman"/>
          <w:sz w:val="24"/>
          <w:szCs w:val="24"/>
        </w:rPr>
        <w:t xml:space="preserve">svrhu </w:t>
      </w:r>
      <w:r w:rsidR="0087095D" w:rsidRPr="0087095D">
        <w:rPr>
          <w:rFonts w:ascii="Times New Roman" w:eastAsia="Calibri" w:hAnsi="Times New Roman" w:cs="Times New Roman"/>
          <w:sz w:val="24"/>
          <w:szCs w:val="24"/>
        </w:rPr>
        <w:t>zah</w:t>
      </w:r>
      <w:r w:rsidR="009F7DF4">
        <w:rPr>
          <w:rFonts w:ascii="Times New Roman" w:eastAsia="Calibri" w:hAnsi="Times New Roman" w:cs="Times New Roman"/>
          <w:sz w:val="24"/>
          <w:szCs w:val="24"/>
        </w:rPr>
        <w:t xml:space="preserve">vata u prostoru posebne namjene </w:t>
      </w:r>
      <w:r w:rsidR="0087095D" w:rsidRPr="0087095D">
        <w:rPr>
          <w:rFonts w:ascii="Times New Roman" w:eastAsia="Calibri" w:hAnsi="Times New Roman" w:cs="Times New Roman"/>
          <w:sz w:val="24"/>
          <w:szCs w:val="24"/>
        </w:rPr>
        <w:t>– sanacija obalnog dijela nasuprot tvornice „Sal</w:t>
      </w:r>
      <w:r w:rsidR="0066451B">
        <w:rPr>
          <w:rFonts w:ascii="Times New Roman" w:eastAsia="Calibri" w:hAnsi="Times New Roman" w:cs="Times New Roman"/>
          <w:sz w:val="24"/>
          <w:szCs w:val="24"/>
        </w:rPr>
        <w:t xml:space="preserve">onit d.d.“ u stečaju - Kosica </w:t>
      </w:r>
      <w:r w:rsidR="0066451B" w:rsidRPr="0066451B">
        <w:rPr>
          <w:rFonts w:ascii="Times New Roman" w:eastAsia="Calibri" w:hAnsi="Times New Roman" w:cs="Times New Roman"/>
          <w:sz w:val="24"/>
          <w:szCs w:val="24"/>
        </w:rPr>
        <w:t>k.o. Solin i pripada</w:t>
      </w:r>
      <w:r w:rsidR="00664BE9">
        <w:rPr>
          <w:rFonts w:ascii="Times New Roman" w:eastAsia="Calibri" w:hAnsi="Times New Roman" w:cs="Times New Roman"/>
          <w:sz w:val="24"/>
          <w:szCs w:val="24"/>
        </w:rPr>
        <w:t>juće obalno područje k.o. Solin</w:t>
      </w:r>
      <w:r w:rsidR="00271155">
        <w:rPr>
          <w:rFonts w:ascii="Times New Roman" w:eastAsia="Calibri" w:hAnsi="Times New Roman" w:cs="Times New Roman"/>
          <w:sz w:val="24"/>
          <w:szCs w:val="24"/>
        </w:rPr>
        <w:t xml:space="preserve">, </w:t>
      </w:r>
      <w:r w:rsidR="000D7D79">
        <w:rPr>
          <w:rFonts w:ascii="Times New Roman" w:eastAsia="Calibri" w:hAnsi="Times New Roman" w:cs="Times New Roman"/>
          <w:sz w:val="24"/>
          <w:szCs w:val="24"/>
        </w:rPr>
        <w:t xml:space="preserve">Vranjic, </w:t>
      </w:r>
      <w:r w:rsidR="00271155" w:rsidRPr="00271155">
        <w:rPr>
          <w:rFonts w:ascii="Times New Roman" w:eastAsia="Calibri" w:hAnsi="Times New Roman" w:cs="Times New Roman"/>
          <w:sz w:val="24"/>
          <w:szCs w:val="24"/>
        </w:rPr>
        <w:t>Grad Solin</w:t>
      </w:r>
      <w:r w:rsidR="00664BE9">
        <w:rPr>
          <w:rFonts w:ascii="Times New Roman" w:eastAsia="Calibri" w:hAnsi="Times New Roman" w:cs="Times New Roman"/>
          <w:sz w:val="24"/>
          <w:szCs w:val="24"/>
        </w:rPr>
        <w:t>.</w:t>
      </w:r>
    </w:p>
    <w:p w14:paraId="2185106A" w14:textId="77777777" w:rsidR="00C50ECF" w:rsidRPr="008C0304" w:rsidRDefault="00C50ECF" w:rsidP="00C50ECF">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8D37F50" w14:textId="77777777" w:rsidR="00C50ECF" w:rsidRDefault="00C176E0" w:rsidP="00C176E0">
      <w:pPr>
        <w:spacing w:after="0" w:line="240" w:lineRule="auto"/>
        <w:ind w:firstLine="127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C50ECF" w:rsidRPr="008C0304">
        <w:rPr>
          <w:rFonts w:ascii="Times New Roman" w:eastAsia="Times New Roman" w:hAnsi="Times New Roman" w:cs="Times New Roman"/>
          <w:sz w:val="24"/>
          <w:szCs w:val="24"/>
          <w:lang w:eastAsia="hr-HR"/>
        </w:rPr>
        <w:t xml:space="preserve">Ovlaštenik je dužan </w:t>
      </w:r>
      <w:r w:rsidR="003F7333">
        <w:rPr>
          <w:rFonts w:ascii="Times New Roman" w:eastAsia="Times New Roman" w:hAnsi="Times New Roman" w:cs="Times New Roman"/>
          <w:sz w:val="24"/>
          <w:szCs w:val="24"/>
          <w:lang w:eastAsia="hr-HR"/>
        </w:rPr>
        <w:t>izvesti radove</w:t>
      </w:r>
      <w:r w:rsidR="00C50ECF" w:rsidRPr="008C0304">
        <w:rPr>
          <w:rFonts w:ascii="Times New Roman" w:eastAsia="Times New Roman" w:hAnsi="Times New Roman" w:cs="Times New Roman"/>
          <w:sz w:val="24"/>
          <w:szCs w:val="24"/>
          <w:lang w:eastAsia="hr-HR"/>
        </w:rPr>
        <w:t xml:space="preserve"> sukladno Lokacijskoj dozvoli iz to</w:t>
      </w:r>
      <w:r w:rsidR="00C50ECF">
        <w:rPr>
          <w:rFonts w:ascii="Times New Roman" w:eastAsia="Times New Roman" w:hAnsi="Times New Roman" w:cs="Times New Roman"/>
          <w:sz w:val="24"/>
          <w:szCs w:val="24"/>
          <w:lang w:eastAsia="hr-HR"/>
        </w:rPr>
        <w:t>čke I. ove Odluke za zahvat u prostoru: „</w:t>
      </w:r>
      <w:r w:rsidR="00F54323">
        <w:rPr>
          <w:rFonts w:ascii="Times New Roman" w:eastAsia="Calibri" w:hAnsi="Times New Roman" w:cs="Times New Roman"/>
          <w:sz w:val="24"/>
          <w:szCs w:val="24"/>
        </w:rPr>
        <w:t>S</w:t>
      </w:r>
      <w:r w:rsidR="00F54323" w:rsidRPr="0087095D">
        <w:rPr>
          <w:rFonts w:ascii="Times New Roman" w:eastAsia="Calibri" w:hAnsi="Times New Roman" w:cs="Times New Roman"/>
          <w:sz w:val="24"/>
          <w:szCs w:val="24"/>
        </w:rPr>
        <w:t xml:space="preserve">anacija obalnog dijela </w:t>
      </w:r>
      <w:r w:rsidR="00C51E45">
        <w:rPr>
          <w:rFonts w:ascii="Times New Roman" w:eastAsia="Calibri" w:hAnsi="Times New Roman" w:cs="Times New Roman"/>
          <w:sz w:val="24"/>
          <w:szCs w:val="24"/>
        </w:rPr>
        <w:t>nasuprot tvornice 'Salonit d.d.'</w:t>
      </w:r>
      <w:r w:rsidR="00F54323" w:rsidRPr="0087095D">
        <w:rPr>
          <w:rFonts w:ascii="Times New Roman" w:eastAsia="Calibri" w:hAnsi="Times New Roman" w:cs="Times New Roman"/>
          <w:sz w:val="24"/>
          <w:szCs w:val="24"/>
        </w:rPr>
        <w:t xml:space="preserve"> u stečaju </w:t>
      </w:r>
      <w:r w:rsidR="00C51E45">
        <w:rPr>
          <w:rFonts w:ascii="Times New Roman" w:eastAsia="Calibri" w:hAnsi="Times New Roman" w:cs="Times New Roman"/>
          <w:sz w:val="24"/>
          <w:szCs w:val="24"/>
        </w:rPr>
        <w:t>–</w:t>
      </w:r>
      <w:r w:rsidR="00F54323" w:rsidRPr="0087095D">
        <w:rPr>
          <w:rFonts w:ascii="Times New Roman" w:eastAsia="Calibri" w:hAnsi="Times New Roman" w:cs="Times New Roman"/>
          <w:sz w:val="24"/>
          <w:szCs w:val="24"/>
        </w:rPr>
        <w:t xml:space="preserve"> Kosica</w:t>
      </w:r>
      <w:r w:rsidR="00C51E45">
        <w:rPr>
          <w:rFonts w:ascii="Times New Roman" w:eastAsia="Times New Roman" w:hAnsi="Times New Roman" w:cs="Times New Roman"/>
          <w:sz w:val="24"/>
          <w:szCs w:val="24"/>
          <w:lang w:eastAsia="hr-HR"/>
        </w:rPr>
        <w:t xml:space="preserve"> </w:t>
      </w:r>
      <w:r w:rsidR="00FB31FA" w:rsidRPr="00FB31FA">
        <w:rPr>
          <w:rFonts w:ascii="Times New Roman" w:eastAsia="Times New Roman" w:hAnsi="Times New Roman" w:cs="Times New Roman"/>
          <w:sz w:val="24"/>
          <w:szCs w:val="24"/>
          <w:lang w:eastAsia="hr-HR"/>
        </w:rPr>
        <w:t>k.o. Solin i pripada</w:t>
      </w:r>
      <w:r w:rsidR="00664BE9">
        <w:rPr>
          <w:rFonts w:ascii="Times New Roman" w:eastAsia="Times New Roman" w:hAnsi="Times New Roman" w:cs="Times New Roman"/>
          <w:sz w:val="24"/>
          <w:szCs w:val="24"/>
          <w:lang w:eastAsia="hr-HR"/>
        </w:rPr>
        <w:t>juće obalno područje k.o. Solin</w:t>
      </w:r>
      <w:r w:rsidR="00271155">
        <w:rPr>
          <w:rFonts w:ascii="Times New Roman" w:eastAsia="Times New Roman" w:hAnsi="Times New Roman" w:cs="Times New Roman"/>
          <w:sz w:val="24"/>
          <w:szCs w:val="24"/>
          <w:lang w:eastAsia="hr-HR"/>
        </w:rPr>
        <w:t xml:space="preserve">, </w:t>
      </w:r>
      <w:r w:rsidR="000D7D79">
        <w:rPr>
          <w:rFonts w:ascii="Times New Roman" w:eastAsia="Times New Roman" w:hAnsi="Times New Roman" w:cs="Times New Roman"/>
          <w:sz w:val="24"/>
          <w:szCs w:val="24"/>
          <w:lang w:eastAsia="hr-HR"/>
        </w:rPr>
        <w:t xml:space="preserve">Vranjic, </w:t>
      </w:r>
      <w:r w:rsidR="00271155" w:rsidRPr="00271155">
        <w:rPr>
          <w:rFonts w:ascii="Times New Roman" w:eastAsia="Times New Roman" w:hAnsi="Times New Roman" w:cs="Times New Roman"/>
          <w:sz w:val="24"/>
          <w:szCs w:val="24"/>
          <w:lang w:eastAsia="hr-HR"/>
        </w:rPr>
        <w:t>Grad Solin</w:t>
      </w:r>
      <w:r w:rsidR="00C51E45">
        <w:rPr>
          <w:rFonts w:ascii="Times New Roman" w:eastAsia="Times New Roman" w:hAnsi="Times New Roman" w:cs="Times New Roman"/>
          <w:sz w:val="24"/>
          <w:szCs w:val="24"/>
          <w:lang w:eastAsia="hr-HR"/>
        </w:rPr>
        <w:t>“</w:t>
      </w:r>
      <w:r w:rsidR="00664BE9">
        <w:rPr>
          <w:rFonts w:ascii="Times New Roman" w:eastAsia="Times New Roman" w:hAnsi="Times New Roman" w:cs="Times New Roman"/>
          <w:sz w:val="24"/>
          <w:szCs w:val="24"/>
          <w:lang w:eastAsia="hr-HR"/>
        </w:rPr>
        <w:t>.</w:t>
      </w:r>
    </w:p>
    <w:p w14:paraId="34C7DA82" w14:textId="77777777" w:rsidR="00B34D74" w:rsidRDefault="00B34D74" w:rsidP="00C50ECF">
      <w:pPr>
        <w:spacing w:after="0" w:line="240" w:lineRule="auto"/>
        <w:jc w:val="both"/>
        <w:rPr>
          <w:rFonts w:ascii="Times New Roman" w:eastAsia="Times New Roman" w:hAnsi="Times New Roman" w:cs="Times New Roman"/>
          <w:sz w:val="24"/>
          <w:szCs w:val="24"/>
          <w:lang w:eastAsia="hr-HR"/>
        </w:rPr>
      </w:pPr>
    </w:p>
    <w:p w14:paraId="72167AC6" w14:textId="77777777" w:rsidR="00B34D74" w:rsidRPr="008C0304" w:rsidRDefault="00B34D74" w:rsidP="00C176E0">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Ovlaštenik je ovlašten i dužan u roku ne dužem od tri godine od dana sklapanja ugovora o posebnoj upotrebi iz točke VII. ove Odluke izvesti radove i predati Davatelju uporabnu dozvolu.</w:t>
      </w:r>
    </w:p>
    <w:p w14:paraId="6370FE0E" w14:textId="77777777" w:rsidR="00C50ECF" w:rsidRPr="008C0304" w:rsidRDefault="00C50ECF" w:rsidP="00C50ECF">
      <w:pPr>
        <w:spacing w:after="0" w:line="240" w:lineRule="auto"/>
        <w:jc w:val="both"/>
        <w:rPr>
          <w:rFonts w:ascii="Times New Roman" w:eastAsia="Times New Roman" w:hAnsi="Times New Roman" w:cs="Times New Roman"/>
          <w:sz w:val="24"/>
          <w:szCs w:val="24"/>
          <w:lang w:eastAsia="hr-HR"/>
        </w:rPr>
      </w:pPr>
    </w:p>
    <w:p w14:paraId="00CF504F" w14:textId="77777777" w:rsidR="00C50ECF" w:rsidRPr="008C0304" w:rsidRDefault="00C50ECF" w:rsidP="00C176E0">
      <w:pPr>
        <w:spacing w:after="0" w:line="240" w:lineRule="auto"/>
        <w:ind w:firstLine="1418"/>
        <w:jc w:val="both"/>
        <w:rPr>
          <w:rFonts w:ascii="Times New Roman" w:eastAsia="Times New Roman" w:hAnsi="Times New Roman" w:cs="Times New Roman"/>
          <w:sz w:val="24"/>
          <w:szCs w:val="24"/>
          <w:lang w:eastAsia="hr-HR"/>
        </w:rPr>
      </w:pPr>
      <w:r w:rsidRPr="008C0304">
        <w:rPr>
          <w:rFonts w:ascii="Times New Roman" w:eastAsia="Times New Roman" w:hAnsi="Times New Roman" w:cs="Times New Roman"/>
          <w:sz w:val="24"/>
          <w:szCs w:val="24"/>
          <w:lang w:eastAsia="hr-HR"/>
        </w:rPr>
        <w:t xml:space="preserve">Ovlaštenik </w:t>
      </w:r>
      <w:r>
        <w:rPr>
          <w:rFonts w:ascii="Times New Roman" w:eastAsia="Times New Roman" w:hAnsi="Times New Roman" w:cs="Times New Roman"/>
          <w:sz w:val="24"/>
          <w:szCs w:val="24"/>
          <w:lang w:eastAsia="hr-HR"/>
        </w:rPr>
        <w:t>je dužan</w:t>
      </w:r>
      <w:r w:rsidRPr="008C0304">
        <w:rPr>
          <w:rFonts w:ascii="Times New Roman" w:eastAsia="Times New Roman" w:hAnsi="Times New Roman" w:cs="Times New Roman"/>
          <w:sz w:val="24"/>
          <w:szCs w:val="24"/>
          <w:lang w:eastAsia="hr-HR"/>
        </w:rPr>
        <w:t xml:space="preserve"> </w:t>
      </w:r>
      <w:r w:rsidR="000D7387">
        <w:rPr>
          <w:rFonts w:ascii="Times New Roman" w:eastAsia="Times New Roman" w:hAnsi="Times New Roman" w:cs="Times New Roman"/>
          <w:sz w:val="24"/>
          <w:szCs w:val="24"/>
          <w:lang w:eastAsia="hr-HR"/>
        </w:rPr>
        <w:t>upotrebljavati</w:t>
      </w:r>
      <w:r w:rsidRPr="008C0304">
        <w:rPr>
          <w:rFonts w:ascii="Times New Roman" w:eastAsia="Times New Roman" w:hAnsi="Times New Roman" w:cs="Times New Roman"/>
          <w:sz w:val="24"/>
          <w:szCs w:val="24"/>
          <w:lang w:eastAsia="hr-HR"/>
        </w:rPr>
        <w:t xml:space="preserve"> pomorsko dobro sukladno Zakonu o pomorskom dobru i morskim lukama te drugim zakonima i podzakonskim aktima iz područja sigurnosti plovidbe, zaštite okoliša, prostornog uređenja i gradnje</w:t>
      </w:r>
      <w:r>
        <w:rPr>
          <w:rFonts w:ascii="Times New Roman" w:eastAsia="Times New Roman" w:hAnsi="Times New Roman" w:cs="Times New Roman"/>
          <w:sz w:val="24"/>
          <w:szCs w:val="24"/>
          <w:lang w:eastAsia="hr-HR"/>
        </w:rPr>
        <w:t>, i to na</w:t>
      </w:r>
      <w:r w:rsidRPr="008C0304">
        <w:rPr>
          <w:rFonts w:ascii="Times New Roman" w:eastAsia="Times New Roman" w:hAnsi="Times New Roman" w:cs="Times New Roman"/>
          <w:sz w:val="24"/>
          <w:szCs w:val="24"/>
          <w:lang w:eastAsia="hr-HR"/>
        </w:rPr>
        <w:t xml:space="preserve"> način koji će osigurati zaštitu okoliša.</w:t>
      </w:r>
    </w:p>
    <w:p w14:paraId="2C48856C" w14:textId="77777777" w:rsidR="00C50ECF" w:rsidRPr="008C0304" w:rsidRDefault="00C50ECF" w:rsidP="00C50ECF">
      <w:pPr>
        <w:spacing w:after="0" w:line="240" w:lineRule="auto"/>
        <w:jc w:val="both"/>
        <w:rPr>
          <w:rFonts w:ascii="Times New Roman" w:eastAsia="Times New Roman" w:hAnsi="Times New Roman" w:cs="Times New Roman"/>
          <w:sz w:val="24"/>
          <w:szCs w:val="24"/>
          <w:lang w:eastAsia="hr-HR"/>
        </w:rPr>
      </w:pPr>
    </w:p>
    <w:p w14:paraId="753345D7" w14:textId="77777777" w:rsidR="00C50ECF" w:rsidRPr="008C0304" w:rsidRDefault="00C50ECF" w:rsidP="00C176E0">
      <w:pPr>
        <w:spacing w:after="0" w:line="240" w:lineRule="auto"/>
        <w:ind w:firstLine="1418"/>
        <w:jc w:val="both"/>
        <w:rPr>
          <w:rFonts w:ascii="Times New Roman" w:eastAsia="Times New Roman" w:hAnsi="Times New Roman" w:cs="Times New Roman"/>
          <w:sz w:val="24"/>
          <w:szCs w:val="24"/>
          <w:lang w:eastAsia="hr-HR"/>
        </w:rPr>
      </w:pPr>
      <w:r w:rsidRPr="008C0304">
        <w:rPr>
          <w:rFonts w:ascii="Times New Roman" w:eastAsia="Times New Roman" w:hAnsi="Times New Roman" w:cs="Times New Roman"/>
          <w:sz w:val="24"/>
          <w:szCs w:val="24"/>
          <w:lang w:eastAsia="hr-HR"/>
        </w:rPr>
        <w:t xml:space="preserve">Ovlaštenik </w:t>
      </w:r>
      <w:r>
        <w:rPr>
          <w:rFonts w:ascii="Times New Roman" w:eastAsia="Times New Roman" w:hAnsi="Times New Roman" w:cs="Times New Roman"/>
          <w:sz w:val="24"/>
          <w:szCs w:val="24"/>
          <w:lang w:eastAsia="hr-HR"/>
        </w:rPr>
        <w:t>je dužan</w:t>
      </w:r>
      <w:r w:rsidRPr="008C0304">
        <w:rPr>
          <w:rFonts w:ascii="Times New Roman" w:eastAsia="Times New Roman" w:hAnsi="Times New Roman" w:cs="Times New Roman"/>
          <w:sz w:val="24"/>
          <w:szCs w:val="24"/>
          <w:lang w:eastAsia="hr-HR"/>
        </w:rPr>
        <w:t xml:space="preserve"> za svaku daljnju </w:t>
      </w:r>
      <w:r>
        <w:rPr>
          <w:rFonts w:ascii="Times New Roman" w:eastAsia="Times New Roman" w:hAnsi="Times New Roman" w:cs="Times New Roman"/>
          <w:sz w:val="24"/>
          <w:szCs w:val="24"/>
          <w:lang w:eastAsia="hr-HR"/>
        </w:rPr>
        <w:t>izmjenu zahvata u prostoru</w:t>
      </w:r>
      <w:r w:rsidRPr="008C0304">
        <w:rPr>
          <w:rFonts w:ascii="Times New Roman" w:eastAsia="Times New Roman" w:hAnsi="Times New Roman" w:cs="Times New Roman"/>
          <w:sz w:val="24"/>
          <w:szCs w:val="24"/>
          <w:lang w:eastAsia="hr-HR"/>
        </w:rPr>
        <w:t xml:space="preserve"> na  </w:t>
      </w:r>
      <w:r>
        <w:rPr>
          <w:rFonts w:ascii="Times New Roman" w:eastAsia="Times New Roman" w:hAnsi="Times New Roman" w:cs="Times New Roman"/>
          <w:sz w:val="24"/>
          <w:szCs w:val="24"/>
          <w:lang w:eastAsia="hr-HR"/>
        </w:rPr>
        <w:t>p</w:t>
      </w:r>
      <w:r w:rsidR="00B02820">
        <w:rPr>
          <w:rFonts w:ascii="Times New Roman" w:eastAsia="Times New Roman" w:hAnsi="Times New Roman" w:cs="Times New Roman"/>
          <w:sz w:val="24"/>
          <w:szCs w:val="24"/>
          <w:lang w:eastAsia="hr-HR"/>
        </w:rPr>
        <w:t xml:space="preserve">omorskom dobru iz točke II. ove </w:t>
      </w:r>
      <w:r>
        <w:rPr>
          <w:rFonts w:ascii="Times New Roman" w:eastAsia="Times New Roman" w:hAnsi="Times New Roman" w:cs="Times New Roman"/>
          <w:sz w:val="24"/>
          <w:szCs w:val="24"/>
          <w:lang w:eastAsia="hr-HR"/>
        </w:rPr>
        <w:t xml:space="preserve">Odluke </w:t>
      </w:r>
      <w:r w:rsidRPr="008C0304">
        <w:rPr>
          <w:rFonts w:ascii="Times New Roman" w:eastAsia="Times New Roman" w:hAnsi="Times New Roman" w:cs="Times New Roman"/>
          <w:sz w:val="24"/>
          <w:szCs w:val="24"/>
          <w:lang w:eastAsia="hr-HR"/>
        </w:rPr>
        <w:t>u redovnoj proceduri zatražiti prethodnu suglasnost Davatelja te dozvole sukladno propisima koji uređuju prostorno uređenje i gradnju.</w:t>
      </w:r>
    </w:p>
    <w:p w14:paraId="4B0B4AFE" w14:textId="77777777" w:rsidR="00C50ECF" w:rsidRPr="008C0304" w:rsidRDefault="00C50ECF" w:rsidP="00C50ECF">
      <w:pPr>
        <w:spacing w:after="0" w:line="240" w:lineRule="auto"/>
        <w:rPr>
          <w:rFonts w:ascii="Times New Roman" w:eastAsia="Times New Roman" w:hAnsi="Times New Roman" w:cs="Times New Roman"/>
          <w:sz w:val="24"/>
          <w:szCs w:val="24"/>
          <w:lang w:eastAsia="hr-HR"/>
        </w:rPr>
      </w:pPr>
      <w:r w:rsidRPr="008C0304">
        <w:rPr>
          <w:rFonts w:ascii="Times New Roman" w:eastAsia="Times New Roman" w:hAnsi="Times New Roman" w:cs="Times New Roman"/>
          <w:sz w:val="24"/>
          <w:szCs w:val="24"/>
          <w:lang w:eastAsia="hr-HR"/>
        </w:rPr>
        <w:t xml:space="preserve"> </w:t>
      </w:r>
    </w:p>
    <w:p w14:paraId="0B48DA81" w14:textId="77777777" w:rsidR="00C50ECF" w:rsidRDefault="00C50ECF" w:rsidP="00C50ECF">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VI</w:t>
      </w:r>
      <w:r w:rsidRPr="008C0304">
        <w:rPr>
          <w:rFonts w:ascii="Times New Roman" w:eastAsia="Times New Roman" w:hAnsi="Times New Roman" w:cs="Times New Roman"/>
          <w:b/>
          <w:sz w:val="24"/>
          <w:szCs w:val="24"/>
          <w:lang w:eastAsia="hr-HR"/>
        </w:rPr>
        <w:t>.</w:t>
      </w:r>
    </w:p>
    <w:p w14:paraId="04F32D61" w14:textId="77777777" w:rsidR="00C50ECF" w:rsidRDefault="00C50ECF" w:rsidP="00C50ECF">
      <w:pPr>
        <w:spacing w:after="0" w:line="240" w:lineRule="auto"/>
        <w:jc w:val="center"/>
        <w:rPr>
          <w:rFonts w:ascii="Times New Roman" w:eastAsia="Times New Roman" w:hAnsi="Times New Roman" w:cs="Times New Roman"/>
          <w:b/>
          <w:sz w:val="24"/>
          <w:szCs w:val="24"/>
          <w:lang w:eastAsia="hr-HR"/>
        </w:rPr>
      </w:pPr>
    </w:p>
    <w:p w14:paraId="0020A3A8" w14:textId="1824E79E" w:rsidR="00C50ECF" w:rsidRDefault="00C50ECF" w:rsidP="00C176E0">
      <w:pPr>
        <w:spacing w:after="0" w:line="240" w:lineRule="auto"/>
        <w:ind w:firstLine="1418"/>
        <w:jc w:val="both"/>
        <w:rPr>
          <w:rFonts w:ascii="Times New Roman" w:eastAsia="Times New Roman" w:hAnsi="Times New Roman" w:cs="Times New Roman"/>
          <w:sz w:val="24"/>
          <w:szCs w:val="24"/>
          <w:lang w:eastAsia="hr-HR"/>
        </w:rPr>
      </w:pPr>
      <w:r w:rsidRPr="001F51D7">
        <w:rPr>
          <w:rFonts w:ascii="Times New Roman" w:eastAsia="Times New Roman" w:hAnsi="Times New Roman" w:cs="Times New Roman"/>
          <w:sz w:val="24"/>
          <w:szCs w:val="24"/>
          <w:lang w:eastAsia="hr-HR"/>
        </w:rPr>
        <w:t xml:space="preserve">Za </w:t>
      </w:r>
      <w:r>
        <w:rPr>
          <w:rFonts w:ascii="Times New Roman" w:eastAsia="Times New Roman" w:hAnsi="Times New Roman" w:cs="Times New Roman"/>
          <w:sz w:val="24"/>
          <w:szCs w:val="24"/>
          <w:lang w:eastAsia="hr-HR"/>
        </w:rPr>
        <w:t xml:space="preserve">posebnu </w:t>
      </w:r>
      <w:r w:rsidRPr="001F51D7">
        <w:rPr>
          <w:rFonts w:ascii="Times New Roman" w:eastAsia="Times New Roman" w:hAnsi="Times New Roman" w:cs="Times New Roman"/>
          <w:sz w:val="24"/>
          <w:szCs w:val="24"/>
          <w:lang w:eastAsia="hr-HR"/>
        </w:rPr>
        <w:t>upo</w:t>
      </w:r>
      <w:r>
        <w:rPr>
          <w:rFonts w:ascii="Times New Roman" w:eastAsia="Times New Roman" w:hAnsi="Times New Roman" w:cs="Times New Roman"/>
          <w:sz w:val="24"/>
          <w:szCs w:val="24"/>
          <w:lang w:eastAsia="hr-HR"/>
        </w:rPr>
        <w:t>trebu pomorskog dobra navedenog</w:t>
      </w:r>
      <w:r w:rsidRPr="001F51D7">
        <w:rPr>
          <w:rFonts w:ascii="Times New Roman" w:eastAsia="Times New Roman" w:hAnsi="Times New Roman" w:cs="Times New Roman"/>
          <w:sz w:val="24"/>
          <w:szCs w:val="24"/>
          <w:lang w:eastAsia="hr-HR"/>
        </w:rPr>
        <w:t xml:space="preserve"> u točki II. ove Odluke, Ovlaštenik </w:t>
      </w:r>
      <w:r>
        <w:rPr>
          <w:rFonts w:ascii="Times New Roman" w:eastAsia="Times New Roman" w:hAnsi="Times New Roman" w:cs="Times New Roman"/>
          <w:sz w:val="24"/>
          <w:szCs w:val="24"/>
          <w:lang w:eastAsia="hr-HR"/>
        </w:rPr>
        <w:t xml:space="preserve">se </w:t>
      </w:r>
      <w:r w:rsidRPr="001F51D7">
        <w:rPr>
          <w:rFonts w:ascii="Times New Roman" w:eastAsia="Times New Roman" w:hAnsi="Times New Roman" w:cs="Times New Roman"/>
          <w:sz w:val="24"/>
          <w:szCs w:val="24"/>
          <w:lang w:eastAsia="hr-HR"/>
        </w:rPr>
        <w:t xml:space="preserve">obvezuje da će uredno plaćati Davatelju godišnju </w:t>
      </w:r>
      <w:r>
        <w:rPr>
          <w:rFonts w:ascii="Times New Roman" w:eastAsia="Times New Roman" w:hAnsi="Times New Roman" w:cs="Times New Roman"/>
          <w:sz w:val="24"/>
          <w:szCs w:val="24"/>
          <w:lang w:eastAsia="hr-HR"/>
        </w:rPr>
        <w:t xml:space="preserve">naknadu za posebnu upotrebu pomorskog dobra u iznosu od </w:t>
      </w:r>
      <w:r w:rsidRPr="0054204F">
        <w:rPr>
          <w:rFonts w:ascii="Times New Roman" w:eastAsia="Times New Roman" w:hAnsi="Times New Roman" w:cs="Times New Roman"/>
          <w:sz w:val="24"/>
          <w:szCs w:val="24"/>
          <w:lang w:eastAsia="hr-HR"/>
        </w:rPr>
        <w:t>0,10 eura</w:t>
      </w:r>
      <w:r w:rsidRPr="001F51D7">
        <w:rPr>
          <w:rFonts w:ascii="Times New Roman" w:eastAsia="Times New Roman" w:hAnsi="Times New Roman" w:cs="Times New Roman"/>
          <w:sz w:val="24"/>
          <w:szCs w:val="24"/>
          <w:lang w:eastAsia="hr-HR"/>
        </w:rPr>
        <w:t xml:space="preserve"> </w:t>
      </w:r>
      <w:r w:rsidRPr="008644C3">
        <w:rPr>
          <w:rFonts w:ascii="Times New Roman" w:eastAsia="Times New Roman" w:hAnsi="Times New Roman" w:cs="Times New Roman"/>
          <w:sz w:val="24"/>
          <w:szCs w:val="24"/>
          <w:lang w:eastAsia="hr-HR"/>
        </w:rPr>
        <w:t>po</w:t>
      </w:r>
      <w:r w:rsidR="00B62CA9" w:rsidRPr="008644C3">
        <w:rPr>
          <w:rFonts w:ascii="Times New Roman" w:eastAsia="Times New Roman" w:hAnsi="Times New Roman" w:cs="Times New Roman"/>
          <w:sz w:val="24"/>
          <w:szCs w:val="24"/>
          <w:lang w:eastAsia="hr-HR"/>
        </w:rPr>
        <w:t xml:space="preserve"> m</w:t>
      </w:r>
      <w:r w:rsidR="00B62CA9" w:rsidRPr="008644C3">
        <w:rPr>
          <w:rFonts w:ascii="Times New Roman" w:eastAsia="Times New Roman" w:hAnsi="Times New Roman" w:cs="Times New Roman"/>
          <w:sz w:val="24"/>
          <w:szCs w:val="24"/>
          <w:vertAlign w:val="superscript"/>
          <w:lang w:eastAsia="hr-HR"/>
        </w:rPr>
        <w:t>2</w:t>
      </w:r>
      <w:r w:rsidR="00B62CA9" w:rsidRPr="008644C3">
        <w:rPr>
          <w:rFonts w:ascii="Times New Roman" w:eastAsia="Times New Roman" w:hAnsi="Times New Roman" w:cs="Times New Roman"/>
          <w:sz w:val="24"/>
          <w:szCs w:val="24"/>
          <w:lang w:eastAsia="hr-HR"/>
        </w:rPr>
        <w:t xml:space="preserve"> </w:t>
      </w:r>
      <w:r w:rsidRPr="008644C3">
        <w:rPr>
          <w:rFonts w:ascii="Times New Roman" w:eastAsia="Times New Roman" w:hAnsi="Times New Roman" w:cs="Times New Roman"/>
          <w:sz w:val="24"/>
          <w:szCs w:val="24"/>
          <w:lang w:eastAsia="hr-HR"/>
        </w:rPr>
        <w:t xml:space="preserve">zauzete </w:t>
      </w:r>
      <w:r w:rsidRPr="001F51D7">
        <w:rPr>
          <w:rFonts w:ascii="Times New Roman" w:eastAsia="Times New Roman" w:hAnsi="Times New Roman" w:cs="Times New Roman"/>
          <w:sz w:val="24"/>
          <w:szCs w:val="24"/>
          <w:lang w:eastAsia="hr-HR"/>
        </w:rPr>
        <w:t xml:space="preserve">površine pomorskog dobra, </w:t>
      </w:r>
      <w:r w:rsidR="00F0471A">
        <w:rPr>
          <w:rFonts w:ascii="Times New Roman" w:eastAsia="Times New Roman" w:hAnsi="Times New Roman" w:cs="Times New Roman"/>
          <w:sz w:val="24"/>
          <w:szCs w:val="24"/>
          <w:lang w:eastAsia="hr-HR"/>
        </w:rPr>
        <w:t xml:space="preserve">odnosno </w:t>
      </w:r>
      <w:r w:rsidR="00BF46C4">
        <w:rPr>
          <w:rFonts w:ascii="Times New Roman" w:eastAsia="Times New Roman" w:hAnsi="Times New Roman" w:cs="Times New Roman"/>
          <w:sz w:val="24"/>
          <w:szCs w:val="24"/>
          <w:lang w:eastAsia="hr-HR"/>
        </w:rPr>
        <w:t>5.388,00</w:t>
      </w:r>
      <w:r w:rsidR="000F45FD">
        <w:rPr>
          <w:rFonts w:ascii="Times New Roman" w:eastAsia="Times New Roman" w:hAnsi="Times New Roman" w:cs="Times New Roman"/>
          <w:sz w:val="24"/>
          <w:szCs w:val="24"/>
          <w:lang w:eastAsia="hr-HR"/>
        </w:rPr>
        <w:t xml:space="preserve"> eura godišnje.</w:t>
      </w:r>
    </w:p>
    <w:p w14:paraId="7F330718" w14:textId="77777777" w:rsidR="000F45FD" w:rsidRPr="001F51D7" w:rsidRDefault="000F45FD" w:rsidP="00C50ECF">
      <w:pPr>
        <w:spacing w:after="0" w:line="240" w:lineRule="auto"/>
        <w:jc w:val="both"/>
        <w:rPr>
          <w:rFonts w:ascii="Times New Roman" w:eastAsia="Times New Roman" w:hAnsi="Times New Roman" w:cs="Times New Roman"/>
          <w:sz w:val="24"/>
          <w:szCs w:val="24"/>
          <w:lang w:eastAsia="hr-HR"/>
        </w:rPr>
      </w:pPr>
    </w:p>
    <w:p w14:paraId="63A42438" w14:textId="77777777" w:rsidR="00C50ECF" w:rsidRDefault="00C50ECF" w:rsidP="00C176E0">
      <w:pPr>
        <w:pStyle w:val="box457807"/>
        <w:shd w:val="clear" w:color="auto" w:fill="FFFFFF"/>
        <w:spacing w:before="0" w:beforeAutospacing="0" w:after="0" w:afterAutospacing="0"/>
        <w:ind w:firstLine="1418"/>
        <w:textAlignment w:val="baseline"/>
        <w:rPr>
          <w:color w:val="231F20"/>
        </w:rPr>
      </w:pPr>
      <w:r>
        <w:rPr>
          <w:color w:val="231F20"/>
        </w:rPr>
        <w:t>Naknada iz stavka 1. ove točke plaća se unaprijed za tekuću godinu, najkasnije do 30. travnja:</w:t>
      </w:r>
    </w:p>
    <w:p w14:paraId="2B0E745A" w14:textId="77777777" w:rsidR="00C50ECF" w:rsidRDefault="00C50ECF" w:rsidP="00C50ECF">
      <w:pPr>
        <w:pStyle w:val="box457807"/>
        <w:shd w:val="clear" w:color="auto" w:fill="FFFFFF"/>
        <w:spacing w:before="0" w:beforeAutospacing="0" w:after="0" w:afterAutospacing="0"/>
        <w:ind w:firstLine="1418"/>
        <w:textAlignment w:val="baseline"/>
        <w:rPr>
          <w:color w:val="231F20"/>
        </w:rPr>
      </w:pPr>
    </w:p>
    <w:p w14:paraId="64926BC6" w14:textId="77777777" w:rsidR="00C50ECF" w:rsidRDefault="00C50ECF" w:rsidP="00C50ECF">
      <w:pPr>
        <w:pStyle w:val="box457807"/>
        <w:numPr>
          <w:ilvl w:val="0"/>
          <w:numId w:val="6"/>
        </w:numPr>
        <w:shd w:val="clear" w:color="auto" w:fill="FFFFFF"/>
        <w:spacing w:before="0" w:beforeAutospacing="0" w:after="0" w:afterAutospacing="0"/>
        <w:ind w:left="567" w:hanging="283"/>
        <w:jc w:val="both"/>
        <w:textAlignment w:val="baseline"/>
        <w:rPr>
          <w:color w:val="231F20"/>
        </w:rPr>
      </w:pPr>
      <w:r>
        <w:rPr>
          <w:color w:val="231F20"/>
        </w:rPr>
        <w:lastRenderedPageBreak/>
        <w:t>za godinu u kojoj je dana posebna upotreba i za godinu u</w:t>
      </w:r>
      <w:r w:rsidR="00AA2757">
        <w:rPr>
          <w:color w:val="231F20"/>
        </w:rPr>
        <w:t xml:space="preserve"> kojoj posebna upotreba istječe</w:t>
      </w:r>
      <w:r>
        <w:rPr>
          <w:color w:val="231F20"/>
        </w:rPr>
        <w:t xml:space="preserve"> naknada se plaća razmjerno mjesecima upotrebe</w:t>
      </w:r>
    </w:p>
    <w:p w14:paraId="603D64EB" w14:textId="77777777" w:rsidR="00C50ECF" w:rsidRDefault="00C50ECF" w:rsidP="00C50ECF">
      <w:pPr>
        <w:pStyle w:val="box457807"/>
        <w:numPr>
          <w:ilvl w:val="0"/>
          <w:numId w:val="6"/>
        </w:numPr>
        <w:shd w:val="clear" w:color="auto" w:fill="FFFFFF"/>
        <w:spacing w:before="0" w:beforeAutospacing="0" w:after="0" w:afterAutospacing="0"/>
        <w:ind w:left="567" w:hanging="283"/>
        <w:jc w:val="both"/>
        <w:textAlignment w:val="baseline"/>
        <w:rPr>
          <w:color w:val="231F20"/>
        </w:rPr>
      </w:pPr>
      <w:r>
        <w:rPr>
          <w:color w:val="231F20"/>
        </w:rPr>
        <w:t>za početnu godinu naknada se plaća u roku od 45 dana od dana sklapanja ugovora o posebnoj upotrebi pomorskog dobra</w:t>
      </w:r>
      <w:r w:rsidR="003B64EF">
        <w:rPr>
          <w:color w:val="231F20"/>
        </w:rPr>
        <w:t>.</w:t>
      </w:r>
      <w:r w:rsidR="000F45FD">
        <w:rPr>
          <w:color w:val="231F20"/>
        </w:rPr>
        <w:t xml:space="preserve"> </w:t>
      </w:r>
    </w:p>
    <w:p w14:paraId="2E556AFB" w14:textId="77777777" w:rsidR="008F6F0B" w:rsidRDefault="008F6F0B" w:rsidP="00C50ECF">
      <w:pPr>
        <w:spacing w:after="0" w:line="240" w:lineRule="auto"/>
        <w:jc w:val="center"/>
        <w:rPr>
          <w:rFonts w:ascii="Times New Roman" w:eastAsia="Times New Roman" w:hAnsi="Times New Roman" w:cs="Times New Roman"/>
          <w:b/>
          <w:sz w:val="24"/>
          <w:szCs w:val="24"/>
          <w:lang w:eastAsia="hr-HR"/>
        </w:rPr>
      </w:pPr>
    </w:p>
    <w:p w14:paraId="1DF5F055" w14:textId="77777777" w:rsidR="00C50ECF" w:rsidRPr="008C0304" w:rsidRDefault="00C50ECF" w:rsidP="00C50ECF">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VII</w:t>
      </w:r>
      <w:r w:rsidRPr="008C0304">
        <w:rPr>
          <w:rFonts w:ascii="Times New Roman" w:eastAsia="Times New Roman" w:hAnsi="Times New Roman" w:cs="Times New Roman"/>
          <w:b/>
          <w:sz w:val="24"/>
          <w:szCs w:val="24"/>
          <w:lang w:eastAsia="hr-HR"/>
        </w:rPr>
        <w:t>.</w:t>
      </w:r>
    </w:p>
    <w:p w14:paraId="7F11BBDA" w14:textId="77777777" w:rsidR="00C50ECF" w:rsidRPr="008C0304" w:rsidRDefault="00C50ECF" w:rsidP="00C50ECF">
      <w:pPr>
        <w:spacing w:after="0" w:line="240" w:lineRule="auto"/>
        <w:jc w:val="center"/>
        <w:rPr>
          <w:rFonts w:ascii="Times New Roman" w:eastAsia="Times New Roman" w:hAnsi="Times New Roman" w:cs="Times New Roman"/>
          <w:sz w:val="24"/>
          <w:szCs w:val="24"/>
          <w:lang w:eastAsia="hr-HR"/>
        </w:rPr>
      </w:pPr>
    </w:p>
    <w:p w14:paraId="66608544" w14:textId="77777777" w:rsidR="00C50ECF" w:rsidRPr="007B52AE" w:rsidRDefault="00C50ECF" w:rsidP="00C176E0">
      <w:pPr>
        <w:spacing w:after="0" w:line="240" w:lineRule="auto"/>
        <w:ind w:firstLine="1418"/>
        <w:jc w:val="both"/>
        <w:rPr>
          <w:rFonts w:ascii="Times New Roman" w:eastAsia="Calibri" w:hAnsi="Times New Roman" w:cs="Times New Roman"/>
          <w:sz w:val="24"/>
          <w:szCs w:val="24"/>
        </w:rPr>
      </w:pPr>
      <w:r w:rsidRPr="007B52AE">
        <w:rPr>
          <w:rFonts w:ascii="Times New Roman" w:eastAsia="Calibri" w:hAnsi="Times New Roman" w:cs="Times New Roman"/>
          <w:sz w:val="24"/>
          <w:szCs w:val="24"/>
        </w:rPr>
        <w:t xml:space="preserve">Na temelju ove Odluke ovlašćuje se ministar mora, prometa i infrastrukture da u roku od 90 dana od dana izvršnosti ove Odluke sklopi </w:t>
      </w:r>
      <w:r>
        <w:rPr>
          <w:rFonts w:ascii="Times New Roman" w:eastAsia="Calibri" w:hAnsi="Times New Roman" w:cs="Times New Roman"/>
          <w:sz w:val="24"/>
          <w:szCs w:val="24"/>
        </w:rPr>
        <w:t xml:space="preserve">upravni </w:t>
      </w:r>
      <w:r w:rsidRPr="007B52AE">
        <w:rPr>
          <w:rFonts w:ascii="Times New Roman" w:eastAsia="Calibri" w:hAnsi="Times New Roman" w:cs="Times New Roman"/>
          <w:sz w:val="24"/>
          <w:szCs w:val="24"/>
        </w:rPr>
        <w:t xml:space="preserve">ugovor o </w:t>
      </w:r>
      <w:r>
        <w:rPr>
          <w:rFonts w:ascii="Times New Roman" w:eastAsia="Calibri" w:hAnsi="Times New Roman" w:cs="Times New Roman"/>
          <w:sz w:val="24"/>
          <w:szCs w:val="24"/>
        </w:rPr>
        <w:t xml:space="preserve">posebnoj upotrebi </w:t>
      </w:r>
      <w:r w:rsidRPr="007B52AE">
        <w:rPr>
          <w:rFonts w:ascii="Times New Roman" w:eastAsia="Calibri" w:hAnsi="Times New Roman" w:cs="Times New Roman"/>
          <w:sz w:val="24"/>
          <w:szCs w:val="24"/>
        </w:rPr>
        <w:t xml:space="preserve">pomorskog dobra </w:t>
      </w:r>
      <w:r>
        <w:rPr>
          <w:rFonts w:ascii="Times New Roman" w:eastAsia="Calibri" w:hAnsi="Times New Roman" w:cs="Times New Roman"/>
          <w:sz w:val="24"/>
          <w:szCs w:val="24"/>
        </w:rPr>
        <w:t xml:space="preserve">(u daljnjem tekstu: Ugovor) </w:t>
      </w:r>
      <w:r w:rsidRPr="007B52AE">
        <w:rPr>
          <w:rFonts w:ascii="Times New Roman" w:eastAsia="Calibri" w:hAnsi="Times New Roman" w:cs="Times New Roman"/>
          <w:sz w:val="24"/>
          <w:szCs w:val="24"/>
        </w:rPr>
        <w:t>iz točke II. ove Odluke, kojim će se detalj</w:t>
      </w:r>
      <w:r>
        <w:rPr>
          <w:rFonts w:ascii="Times New Roman" w:eastAsia="Calibri" w:hAnsi="Times New Roman" w:cs="Times New Roman"/>
          <w:sz w:val="24"/>
          <w:szCs w:val="24"/>
        </w:rPr>
        <w:t>no urediti ovlaštenja Davatelja</w:t>
      </w:r>
      <w:r w:rsidRPr="007B52AE">
        <w:rPr>
          <w:rFonts w:ascii="Times New Roman" w:eastAsia="Calibri" w:hAnsi="Times New Roman" w:cs="Times New Roman"/>
          <w:sz w:val="24"/>
          <w:szCs w:val="24"/>
        </w:rPr>
        <w:t xml:space="preserve"> te prava i obveze </w:t>
      </w:r>
      <w:r>
        <w:rPr>
          <w:rFonts w:ascii="Times New Roman" w:eastAsia="Calibri" w:hAnsi="Times New Roman" w:cs="Times New Roman"/>
          <w:sz w:val="24"/>
          <w:szCs w:val="24"/>
        </w:rPr>
        <w:t>Ovlaštenika</w:t>
      </w:r>
      <w:r w:rsidRPr="007B52AE">
        <w:rPr>
          <w:rFonts w:ascii="Times New Roman" w:eastAsia="Calibri" w:hAnsi="Times New Roman" w:cs="Times New Roman"/>
          <w:sz w:val="24"/>
          <w:szCs w:val="24"/>
        </w:rPr>
        <w:t>.</w:t>
      </w:r>
    </w:p>
    <w:p w14:paraId="1FE57146" w14:textId="77777777" w:rsidR="00C50ECF" w:rsidRPr="007B52AE" w:rsidRDefault="00C50ECF" w:rsidP="00C50ECF">
      <w:pPr>
        <w:spacing w:after="0" w:line="240" w:lineRule="auto"/>
        <w:jc w:val="both"/>
        <w:rPr>
          <w:rFonts w:ascii="Times New Roman" w:eastAsia="Calibri" w:hAnsi="Times New Roman" w:cs="Times New Roman"/>
          <w:sz w:val="24"/>
          <w:szCs w:val="24"/>
        </w:rPr>
      </w:pPr>
    </w:p>
    <w:p w14:paraId="40374FAA" w14:textId="77777777" w:rsidR="00C50ECF" w:rsidRDefault="00C50ECF" w:rsidP="00C176E0">
      <w:pPr>
        <w:spacing w:after="0" w:line="240" w:lineRule="auto"/>
        <w:ind w:firstLine="1418"/>
        <w:jc w:val="both"/>
        <w:rPr>
          <w:rFonts w:ascii="Times New Roman" w:eastAsia="Calibri" w:hAnsi="Times New Roman" w:cs="Times New Roman"/>
          <w:sz w:val="24"/>
          <w:szCs w:val="24"/>
        </w:rPr>
      </w:pPr>
      <w:r w:rsidRPr="007B52AE">
        <w:rPr>
          <w:rFonts w:ascii="Times New Roman" w:eastAsia="Calibri" w:hAnsi="Times New Roman" w:cs="Times New Roman"/>
          <w:sz w:val="24"/>
          <w:szCs w:val="24"/>
        </w:rPr>
        <w:t xml:space="preserve">Ako se u roku iz stavka 1. ove točke ne sklopi </w:t>
      </w:r>
      <w:r>
        <w:rPr>
          <w:rFonts w:ascii="Times New Roman" w:eastAsia="Calibri" w:hAnsi="Times New Roman" w:cs="Times New Roman"/>
          <w:sz w:val="24"/>
          <w:szCs w:val="24"/>
        </w:rPr>
        <w:t>U</w:t>
      </w:r>
      <w:r w:rsidRPr="007B52AE">
        <w:rPr>
          <w:rFonts w:ascii="Times New Roman" w:eastAsia="Calibri" w:hAnsi="Times New Roman" w:cs="Times New Roman"/>
          <w:sz w:val="24"/>
          <w:szCs w:val="24"/>
        </w:rPr>
        <w:t>govor, ova Odluka se ukida.</w:t>
      </w:r>
    </w:p>
    <w:p w14:paraId="24F8004E" w14:textId="77777777" w:rsidR="00C50ECF" w:rsidRPr="008C0304" w:rsidRDefault="00C50ECF" w:rsidP="00C50ECF">
      <w:pPr>
        <w:spacing w:after="0" w:line="240" w:lineRule="auto"/>
        <w:rPr>
          <w:rFonts w:ascii="Times New Roman" w:eastAsia="Times New Roman" w:hAnsi="Times New Roman" w:cs="Times New Roman"/>
          <w:sz w:val="24"/>
          <w:szCs w:val="24"/>
          <w:lang w:eastAsia="hr-HR"/>
        </w:rPr>
      </w:pPr>
    </w:p>
    <w:p w14:paraId="5930781E" w14:textId="77777777" w:rsidR="00C50ECF" w:rsidRPr="008C0304" w:rsidRDefault="00C50ECF" w:rsidP="00C50ECF">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VIII.</w:t>
      </w:r>
    </w:p>
    <w:p w14:paraId="337CF130" w14:textId="77777777" w:rsidR="00C50ECF" w:rsidRPr="008C0304" w:rsidRDefault="00C50ECF" w:rsidP="00C50ECF">
      <w:pPr>
        <w:spacing w:after="0" w:line="240" w:lineRule="auto"/>
        <w:jc w:val="both"/>
        <w:rPr>
          <w:rFonts w:ascii="Times New Roman" w:eastAsia="Calibri" w:hAnsi="Times New Roman" w:cs="Times New Roman"/>
          <w:sz w:val="24"/>
          <w:szCs w:val="24"/>
        </w:rPr>
      </w:pPr>
    </w:p>
    <w:p w14:paraId="5B3D938E" w14:textId="1B78EA07" w:rsidR="00C50ECF" w:rsidRPr="008C0304" w:rsidRDefault="00C50ECF" w:rsidP="00C176E0">
      <w:pPr>
        <w:spacing w:after="0" w:line="240" w:lineRule="auto"/>
        <w:ind w:firstLine="1418"/>
        <w:jc w:val="both"/>
        <w:rPr>
          <w:rFonts w:ascii="Times New Roman" w:eastAsia="Calibri" w:hAnsi="Times New Roman" w:cs="Times New Roman"/>
          <w:sz w:val="24"/>
          <w:szCs w:val="24"/>
        </w:rPr>
      </w:pPr>
      <w:r w:rsidRPr="008C0304">
        <w:rPr>
          <w:rFonts w:ascii="Times New Roman" w:eastAsia="Calibri" w:hAnsi="Times New Roman" w:cs="Times New Roman"/>
          <w:sz w:val="24"/>
          <w:szCs w:val="24"/>
        </w:rPr>
        <w:t xml:space="preserve">Ovlaštenik </w:t>
      </w:r>
      <w:r>
        <w:rPr>
          <w:rFonts w:ascii="Times New Roman" w:eastAsia="Calibri" w:hAnsi="Times New Roman" w:cs="Times New Roman"/>
          <w:sz w:val="24"/>
          <w:szCs w:val="24"/>
        </w:rPr>
        <w:t xml:space="preserve">je dužan </w:t>
      </w:r>
      <w:r w:rsidRPr="008C0304">
        <w:rPr>
          <w:rFonts w:ascii="Times New Roman" w:eastAsia="Calibri" w:hAnsi="Times New Roman" w:cs="Times New Roman"/>
          <w:sz w:val="24"/>
          <w:szCs w:val="24"/>
        </w:rPr>
        <w:t xml:space="preserve">prije sklapanja </w:t>
      </w:r>
      <w:r>
        <w:rPr>
          <w:rFonts w:ascii="Times New Roman" w:eastAsia="Calibri" w:hAnsi="Times New Roman" w:cs="Times New Roman"/>
          <w:sz w:val="24"/>
          <w:szCs w:val="24"/>
        </w:rPr>
        <w:t xml:space="preserve">Ugovora </w:t>
      </w:r>
      <w:r w:rsidRPr="008C0304">
        <w:rPr>
          <w:rFonts w:ascii="Times New Roman" w:eastAsia="Calibri" w:hAnsi="Times New Roman" w:cs="Times New Roman"/>
          <w:sz w:val="24"/>
          <w:szCs w:val="24"/>
        </w:rPr>
        <w:t>Davatelju dostaviti zadužnic</w:t>
      </w:r>
      <w:r>
        <w:rPr>
          <w:rFonts w:ascii="Times New Roman" w:eastAsia="Calibri" w:hAnsi="Times New Roman" w:cs="Times New Roman"/>
          <w:sz w:val="24"/>
          <w:szCs w:val="24"/>
        </w:rPr>
        <w:t>u</w:t>
      </w:r>
      <w:r w:rsidRPr="008C0304">
        <w:rPr>
          <w:rFonts w:ascii="Times New Roman" w:eastAsia="Calibri" w:hAnsi="Times New Roman" w:cs="Times New Roman"/>
          <w:sz w:val="24"/>
          <w:szCs w:val="24"/>
        </w:rPr>
        <w:t xml:space="preserve"> u korist Republike Hrvatske – Ministarstva mora, prometa i infrastrukture na iznos od dvije godišnje naknade za </w:t>
      </w:r>
      <w:r>
        <w:rPr>
          <w:rFonts w:ascii="Times New Roman" w:eastAsia="Calibri" w:hAnsi="Times New Roman" w:cs="Times New Roman"/>
          <w:sz w:val="24"/>
          <w:szCs w:val="24"/>
        </w:rPr>
        <w:t>posebnu upotrebu pomorskog dobra</w:t>
      </w:r>
      <w:r w:rsidRPr="008C0304">
        <w:rPr>
          <w:rFonts w:ascii="Times New Roman" w:eastAsia="Calibri" w:hAnsi="Times New Roman" w:cs="Times New Roman"/>
          <w:sz w:val="24"/>
          <w:szCs w:val="24"/>
        </w:rPr>
        <w:t xml:space="preserve">, u ukupnom iznosu od </w:t>
      </w:r>
      <w:r w:rsidR="00BF46C4">
        <w:rPr>
          <w:rFonts w:ascii="Times New Roman" w:eastAsia="Calibri" w:hAnsi="Times New Roman" w:cs="Times New Roman"/>
          <w:sz w:val="24"/>
          <w:szCs w:val="24"/>
        </w:rPr>
        <w:t>10.776,00</w:t>
      </w:r>
      <w:r>
        <w:rPr>
          <w:rFonts w:ascii="Times New Roman" w:eastAsia="Calibri" w:hAnsi="Times New Roman" w:cs="Times New Roman"/>
          <w:sz w:val="24"/>
          <w:szCs w:val="24"/>
        </w:rPr>
        <w:t xml:space="preserve"> eura</w:t>
      </w:r>
      <w:r w:rsidRPr="008C0304">
        <w:rPr>
          <w:rFonts w:ascii="Times New Roman" w:eastAsia="Calibri" w:hAnsi="Times New Roman" w:cs="Times New Roman"/>
          <w:sz w:val="24"/>
          <w:szCs w:val="24"/>
        </w:rPr>
        <w:t>, kao instrument</w:t>
      </w:r>
      <w:r>
        <w:rPr>
          <w:rFonts w:ascii="Times New Roman" w:eastAsia="Calibri" w:hAnsi="Times New Roman" w:cs="Times New Roman"/>
          <w:sz w:val="24"/>
          <w:szCs w:val="24"/>
        </w:rPr>
        <w:t xml:space="preserve"> osiguranja naplate naknade </w:t>
      </w:r>
      <w:r w:rsidRPr="008C0304">
        <w:rPr>
          <w:rFonts w:ascii="Times New Roman" w:eastAsia="Calibri" w:hAnsi="Times New Roman" w:cs="Times New Roman"/>
          <w:sz w:val="24"/>
          <w:szCs w:val="24"/>
        </w:rPr>
        <w:t>te za naknadu štete koja može nastati zbog n</w:t>
      </w:r>
      <w:r>
        <w:rPr>
          <w:rFonts w:ascii="Times New Roman" w:eastAsia="Calibri" w:hAnsi="Times New Roman" w:cs="Times New Roman"/>
          <w:sz w:val="24"/>
          <w:szCs w:val="24"/>
        </w:rPr>
        <w:t>eispunjenja obveza iz Ugovora</w:t>
      </w:r>
      <w:r w:rsidRPr="008C0304">
        <w:rPr>
          <w:rFonts w:ascii="Times New Roman" w:eastAsia="Calibri" w:hAnsi="Times New Roman" w:cs="Times New Roman"/>
          <w:sz w:val="24"/>
          <w:szCs w:val="24"/>
        </w:rPr>
        <w:t>.</w:t>
      </w:r>
    </w:p>
    <w:p w14:paraId="6452959C" w14:textId="77777777" w:rsidR="00C50ECF" w:rsidRDefault="00C50ECF" w:rsidP="00C50ECF">
      <w:pPr>
        <w:spacing w:after="0" w:line="240" w:lineRule="auto"/>
        <w:jc w:val="both"/>
        <w:rPr>
          <w:rFonts w:ascii="Times New Roman" w:eastAsia="Calibri" w:hAnsi="Times New Roman" w:cs="Times New Roman"/>
          <w:sz w:val="24"/>
          <w:szCs w:val="24"/>
        </w:rPr>
      </w:pPr>
    </w:p>
    <w:p w14:paraId="4F427882" w14:textId="77777777" w:rsidR="00C50ECF" w:rsidRDefault="00C50ECF" w:rsidP="00C50ECF">
      <w:pPr>
        <w:spacing w:after="0" w:line="240" w:lineRule="auto"/>
        <w:jc w:val="both"/>
        <w:rPr>
          <w:rFonts w:ascii="Times New Roman" w:eastAsia="Calibri" w:hAnsi="Times New Roman" w:cs="Times New Roman"/>
          <w:sz w:val="24"/>
          <w:szCs w:val="24"/>
        </w:rPr>
      </w:pPr>
    </w:p>
    <w:p w14:paraId="4415F036" w14:textId="77777777" w:rsidR="00C50ECF" w:rsidRDefault="00C50ECF" w:rsidP="00C50ECF">
      <w:pPr>
        <w:pStyle w:val="box477356"/>
        <w:shd w:val="clear" w:color="auto" w:fill="FFFFFF"/>
        <w:spacing w:before="0" w:beforeAutospacing="0" w:after="0" w:afterAutospacing="0"/>
        <w:jc w:val="center"/>
        <w:textAlignment w:val="baseline"/>
        <w:rPr>
          <w:b/>
          <w:color w:val="231F20"/>
        </w:rPr>
      </w:pPr>
      <w:r>
        <w:rPr>
          <w:b/>
          <w:color w:val="231F20"/>
        </w:rPr>
        <w:t>I</w:t>
      </w:r>
      <w:r w:rsidRPr="008174B4">
        <w:rPr>
          <w:b/>
          <w:color w:val="231F20"/>
        </w:rPr>
        <w:t>X.</w:t>
      </w:r>
    </w:p>
    <w:p w14:paraId="18AD316B" w14:textId="77777777" w:rsidR="00C50ECF" w:rsidRPr="008174B4" w:rsidRDefault="00C50ECF" w:rsidP="00C50ECF">
      <w:pPr>
        <w:pStyle w:val="box477356"/>
        <w:shd w:val="clear" w:color="auto" w:fill="FFFFFF"/>
        <w:spacing w:before="0" w:beforeAutospacing="0" w:after="0" w:afterAutospacing="0"/>
        <w:jc w:val="center"/>
        <w:textAlignment w:val="baseline"/>
        <w:rPr>
          <w:b/>
          <w:color w:val="231F20"/>
        </w:rPr>
      </w:pPr>
    </w:p>
    <w:p w14:paraId="474D9BA1" w14:textId="77777777" w:rsidR="00C50ECF" w:rsidRPr="004531C3" w:rsidRDefault="00C50ECF" w:rsidP="00C176E0">
      <w:pPr>
        <w:pStyle w:val="box477356"/>
        <w:shd w:val="clear" w:color="auto" w:fill="FFFFFF"/>
        <w:spacing w:before="0" w:beforeAutospacing="0" w:after="0" w:afterAutospacing="0"/>
        <w:ind w:firstLine="1418"/>
        <w:textAlignment w:val="baseline"/>
        <w:rPr>
          <w:color w:val="231F20"/>
        </w:rPr>
      </w:pPr>
      <w:r>
        <w:rPr>
          <w:color w:val="231F20"/>
        </w:rPr>
        <w:t>Ova Odluka objavit će se u „Narodnim novinama“.</w:t>
      </w:r>
    </w:p>
    <w:p w14:paraId="07584D74" w14:textId="77777777" w:rsidR="00C50ECF" w:rsidRDefault="00C50ECF" w:rsidP="00C50ECF">
      <w:pPr>
        <w:spacing w:after="0" w:line="240" w:lineRule="auto"/>
        <w:rPr>
          <w:rFonts w:ascii="Times New Roman" w:eastAsia="Times New Roman" w:hAnsi="Times New Roman" w:cs="Times New Roman"/>
          <w:b/>
          <w:bCs/>
          <w:sz w:val="24"/>
          <w:szCs w:val="24"/>
        </w:rPr>
      </w:pPr>
    </w:p>
    <w:p w14:paraId="61A00613" w14:textId="77777777" w:rsidR="00C50ECF" w:rsidRDefault="00C50ECF" w:rsidP="00C50ECF">
      <w:pPr>
        <w:spacing w:after="0" w:line="240" w:lineRule="auto"/>
        <w:jc w:val="center"/>
        <w:rPr>
          <w:rFonts w:ascii="Times New Roman" w:eastAsia="Times New Roman" w:hAnsi="Times New Roman" w:cs="Times New Roman"/>
          <w:b/>
          <w:bCs/>
          <w:sz w:val="24"/>
          <w:szCs w:val="24"/>
        </w:rPr>
      </w:pPr>
    </w:p>
    <w:p w14:paraId="5315E3D0" w14:textId="77777777" w:rsidR="00C50ECF" w:rsidRPr="008C0304" w:rsidRDefault="00C50ECF" w:rsidP="00C50ECF">
      <w:pPr>
        <w:spacing w:after="0" w:line="240" w:lineRule="auto"/>
        <w:jc w:val="center"/>
        <w:rPr>
          <w:rFonts w:ascii="Times New Roman" w:eastAsia="Times New Roman" w:hAnsi="Times New Roman" w:cs="Times New Roman"/>
          <w:b/>
          <w:bCs/>
          <w:sz w:val="24"/>
          <w:szCs w:val="24"/>
        </w:rPr>
      </w:pPr>
      <w:r w:rsidRPr="008C0304">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 xml:space="preserve"> </w:t>
      </w:r>
      <w:r w:rsidRPr="008C0304">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 xml:space="preserve"> </w:t>
      </w:r>
      <w:r w:rsidRPr="008C0304">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 xml:space="preserve"> </w:t>
      </w:r>
      <w:r w:rsidRPr="008C0304">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 </w:t>
      </w:r>
      <w:r w:rsidRPr="008C0304">
        <w:rPr>
          <w:rFonts w:ascii="Times New Roman" w:eastAsia="Times New Roman" w:hAnsi="Times New Roman" w:cs="Times New Roman"/>
          <w:b/>
          <w:bCs/>
          <w:sz w:val="24"/>
          <w:szCs w:val="24"/>
        </w:rPr>
        <w:t>z</w:t>
      </w:r>
      <w:r>
        <w:rPr>
          <w:rFonts w:ascii="Times New Roman" w:eastAsia="Times New Roman" w:hAnsi="Times New Roman" w:cs="Times New Roman"/>
          <w:b/>
          <w:bCs/>
          <w:sz w:val="24"/>
          <w:szCs w:val="24"/>
        </w:rPr>
        <w:t xml:space="preserve"> </w:t>
      </w:r>
      <w:r w:rsidRPr="008C0304">
        <w:rPr>
          <w:rFonts w:ascii="Times New Roman" w:eastAsia="Times New Roman" w:hAnsi="Times New Roman" w:cs="Times New Roman"/>
          <w:b/>
          <w:bCs/>
          <w:sz w:val="24"/>
          <w:szCs w:val="24"/>
        </w:rPr>
        <w:t>l</w:t>
      </w:r>
      <w:r>
        <w:rPr>
          <w:rFonts w:ascii="Times New Roman" w:eastAsia="Times New Roman" w:hAnsi="Times New Roman" w:cs="Times New Roman"/>
          <w:b/>
          <w:bCs/>
          <w:sz w:val="24"/>
          <w:szCs w:val="24"/>
        </w:rPr>
        <w:t xml:space="preserve"> </w:t>
      </w:r>
      <w:r w:rsidRPr="008C0304">
        <w:rPr>
          <w:rFonts w:ascii="Times New Roman" w:eastAsia="Times New Roman" w:hAnsi="Times New Roman" w:cs="Times New Roman"/>
          <w:b/>
          <w:bCs/>
          <w:sz w:val="24"/>
          <w:szCs w:val="24"/>
        </w:rPr>
        <w:t>o</w:t>
      </w:r>
      <w:r>
        <w:rPr>
          <w:rFonts w:ascii="Times New Roman" w:eastAsia="Times New Roman" w:hAnsi="Times New Roman" w:cs="Times New Roman"/>
          <w:b/>
          <w:bCs/>
          <w:sz w:val="24"/>
          <w:szCs w:val="24"/>
        </w:rPr>
        <w:t xml:space="preserve"> </w:t>
      </w:r>
      <w:r w:rsidRPr="008C0304">
        <w:rPr>
          <w:rFonts w:ascii="Times New Roman" w:eastAsia="Times New Roman" w:hAnsi="Times New Roman" w:cs="Times New Roman"/>
          <w:b/>
          <w:bCs/>
          <w:sz w:val="24"/>
          <w:szCs w:val="24"/>
        </w:rPr>
        <w:t>ž</w:t>
      </w:r>
      <w:r>
        <w:rPr>
          <w:rFonts w:ascii="Times New Roman" w:eastAsia="Times New Roman" w:hAnsi="Times New Roman" w:cs="Times New Roman"/>
          <w:b/>
          <w:bCs/>
          <w:sz w:val="24"/>
          <w:szCs w:val="24"/>
        </w:rPr>
        <w:t xml:space="preserve"> </w:t>
      </w:r>
      <w:r w:rsidRPr="008C0304">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 xml:space="preserve"> </w:t>
      </w:r>
      <w:r w:rsidRPr="008C0304">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 xml:space="preserve"> </w:t>
      </w:r>
      <w:r w:rsidRPr="008C0304">
        <w:rPr>
          <w:rFonts w:ascii="Times New Roman" w:eastAsia="Times New Roman" w:hAnsi="Times New Roman" w:cs="Times New Roman"/>
          <w:b/>
          <w:bCs/>
          <w:sz w:val="24"/>
          <w:szCs w:val="24"/>
        </w:rPr>
        <w:t>j</w:t>
      </w:r>
      <w:r>
        <w:rPr>
          <w:rFonts w:ascii="Times New Roman" w:eastAsia="Times New Roman" w:hAnsi="Times New Roman" w:cs="Times New Roman"/>
          <w:b/>
          <w:bCs/>
          <w:sz w:val="24"/>
          <w:szCs w:val="24"/>
        </w:rPr>
        <w:t xml:space="preserve"> </w:t>
      </w:r>
      <w:r w:rsidRPr="008C0304">
        <w:rPr>
          <w:rFonts w:ascii="Times New Roman" w:eastAsia="Times New Roman" w:hAnsi="Times New Roman" w:cs="Times New Roman"/>
          <w:b/>
          <w:bCs/>
          <w:sz w:val="24"/>
          <w:szCs w:val="24"/>
        </w:rPr>
        <w:t>e</w:t>
      </w:r>
    </w:p>
    <w:p w14:paraId="09D18566" w14:textId="77777777" w:rsidR="00C50ECF" w:rsidRPr="008C0304" w:rsidRDefault="00C50ECF" w:rsidP="00C50ECF">
      <w:pPr>
        <w:spacing w:after="0" w:line="240" w:lineRule="auto"/>
        <w:rPr>
          <w:rFonts w:ascii="Times New Roman" w:eastAsia="Times New Roman" w:hAnsi="Times New Roman" w:cs="Times New Roman"/>
          <w:bCs/>
          <w:sz w:val="24"/>
          <w:szCs w:val="24"/>
        </w:rPr>
      </w:pPr>
    </w:p>
    <w:p w14:paraId="45F73D92" w14:textId="77777777" w:rsidR="00C50ECF" w:rsidRDefault="00C50ECF" w:rsidP="00B62CA9">
      <w:pPr>
        <w:spacing w:after="0" w:line="240" w:lineRule="auto"/>
        <w:ind w:firstLine="1418"/>
        <w:jc w:val="both"/>
        <w:rPr>
          <w:rFonts w:ascii="Times New Roman" w:eastAsia="Times New Roman" w:hAnsi="Times New Roman" w:cs="Times New Roman"/>
          <w:color w:val="000000"/>
          <w:sz w:val="24"/>
          <w:szCs w:val="24"/>
        </w:rPr>
      </w:pPr>
      <w:r w:rsidRPr="008C0304">
        <w:rPr>
          <w:rFonts w:ascii="Times New Roman" w:eastAsia="Times New Roman" w:hAnsi="Times New Roman" w:cs="Times New Roman"/>
          <w:color w:val="000000"/>
          <w:sz w:val="24"/>
          <w:szCs w:val="24"/>
        </w:rPr>
        <w:t xml:space="preserve">Sukladno članku </w:t>
      </w:r>
      <w:r>
        <w:rPr>
          <w:rFonts w:ascii="Times New Roman" w:eastAsia="Times New Roman" w:hAnsi="Times New Roman" w:cs="Times New Roman"/>
          <w:color w:val="000000"/>
          <w:sz w:val="24"/>
          <w:szCs w:val="24"/>
        </w:rPr>
        <w:t xml:space="preserve">46. stavku 3. </w:t>
      </w:r>
      <w:r w:rsidRPr="008C0304">
        <w:rPr>
          <w:rFonts w:ascii="Times New Roman" w:eastAsia="Times New Roman" w:hAnsi="Times New Roman" w:cs="Times New Roman"/>
          <w:color w:val="000000"/>
          <w:sz w:val="24"/>
          <w:szCs w:val="24"/>
        </w:rPr>
        <w:t>Zakona o pomorskom dobru i morskim lukama („Narodne novine“, br</w:t>
      </w:r>
      <w:r>
        <w:rPr>
          <w:rFonts w:ascii="Times New Roman" w:eastAsia="Times New Roman" w:hAnsi="Times New Roman" w:cs="Times New Roman"/>
          <w:color w:val="000000"/>
          <w:sz w:val="24"/>
          <w:szCs w:val="24"/>
        </w:rPr>
        <w:t>oj</w:t>
      </w:r>
      <w:r w:rsidRPr="008C03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83/23., u daljnjem tekstu: Zakon) Vlada Republike Hrvatske donosi odluku o posebnoj upotrebi i/ili gradnji na pomorskom dobru za građevine i druge zahvate u prostoru od interesa i značaja za Republiku Hrvatsku u trajanju do 50 godina. </w:t>
      </w:r>
    </w:p>
    <w:p w14:paraId="3901E7A0" w14:textId="77777777" w:rsidR="00C50ECF" w:rsidRDefault="00C50ECF" w:rsidP="00C50ECF">
      <w:pPr>
        <w:spacing w:after="0" w:line="240" w:lineRule="auto"/>
        <w:jc w:val="both"/>
        <w:rPr>
          <w:rFonts w:ascii="Times New Roman" w:eastAsia="Times New Roman" w:hAnsi="Times New Roman" w:cs="Times New Roman"/>
          <w:color w:val="000000"/>
          <w:sz w:val="24"/>
          <w:szCs w:val="24"/>
        </w:rPr>
      </w:pPr>
    </w:p>
    <w:p w14:paraId="16FDF497" w14:textId="279D0106" w:rsidR="0003152E" w:rsidRDefault="00C50ECF" w:rsidP="0003152E">
      <w:pPr>
        <w:spacing w:after="0" w:line="240" w:lineRule="auto"/>
        <w:ind w:firstLine="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Sukladno članku 45. stavku 1. točki 1. Zakona posebna upotreba je </w:t>
      </w:r>
      <w:r w:rsidRPr="00C218C6">
        <w:rPr>
          <w:rFonts w:ascii="Times New Roman" w:eastAsia="Times New Roman" w:hAnsi="Times New Roman" w:cs="Times New Roman"/>
          <w:color w:val="000000"/>
          <w:sz w:val="24"/>
          <w:szCs w:val="24"/>
        </w:rPr>
        <w:t>upotreba pomorskog dobra koja može uključivati gradnju građevina na pomorskom dobru za potrebe tijela državne uprave ili pravnih osoba koje imaju javne ovlasti (potrebe obrane, unutarnjih poslova, sigurnosti plovidbe, zaštite od štetnog djelovanja vode, zaštitu prirode i okoliša i drugih sličnih potreba)</w:t>
      </w:r>
      <w:r>
        <w:rPr>
          <w:rFonts w:ascii="Times New Roman" w:eastAsia="Times New Roman" w:hAnsi="Times New Roman" w:cs="Times New Roman"/>
          <w:color w:val="000000"/>
          <w:sz w:val="24"/>
          <w:szCs w:val="24"/>
        </w:rPr>
        <w:t>.</w:t>
      </w:r>
    </w:p>
    <w:p w14:paraId="072A21A7" w14:textId="7659C334" w:rsidR="004363A2" w:rsidRDefault="004363A2" w:rsidP="00B62CA9">
      <w:pPr>
        <w:spacing w:after="0" w:line="240" w:lineRule="auto"/>
        <w:ind w:firstLine="1418"/>
        <w:jc w:val="both"/>
        <w:rPr>
          <w:rFonts w:ascii="Times New Roman" w:eastAsia="Times New Roman" w:hAnsi="Times New Roman" w:cs="Times New Roman"/>
          <w:color w:val="000000"/>
          <w:sz w:val="24"/>
          <w:szCs w:val="24"/>
        </w:rPr>
      </w:pPr>
    </w:p>
    <w:p w14:paraId="12C1117E" w14:textId="7BD4C952" w:rsidR="0003152E" w:rsidRPr="008644C3" w:rsidRDefault="004363A2" w:rsidP="00B62CA9">
      <w:pPr>
        <w:spacing w:after="0" w:line="240" w:lineRule="auto"/>
        <w:ind w:firstLine="1418"/>
        <w:jc w:val="both"/>
        <w:rPr>
          <w:rFonts w:ascii="Times New Roman" w:eastAsia="Times New Roman" w:hAnsi="Times New Roman" w:cs="Times New Roman"/>
          <w:sz w:val="24"/>
          <w:szCs w:val="24"/>
        </w:rPr>
      </w:pPr>
      <w:r w:rsidRPr="008644C3">
        <w:rPr>
          <w:rFonts w:ascii="Times New Roman" w:eastAsia="Times New Roman" w:hAnsi="Times New Roman" w:cs="Times New Roman"/>
          <w:sz w:val="24"/>
          <w:szCs w:val="24"/>
        </w:rPr>
        <w:t>Nadalje, člankom 10. stavak 1. Zakona o gospodarenju otpadom (</w:t>
      </w:r>
      <w:r w:rsidR="00401AAD" w:rsidRPr="008644C3">
        <w:rPr>
          <w:rFonts w:ascii="Times New Roman" w:eastAsia="Times New Roman" w:hAnsi="Times New Roman" w:cs="Times New Roman"/>
          <w:sz w:val="24"/>
          <w:szCs w:val="24"/>
        </w:rPr>
        <w:t>„</w:t>
      </w:r>
      <w:r w:rsidRPr="008644C3">
        <w:rPr>
          <w:rFonts w:ascii="Times New Roman" w:eastAsia="Times New Roman" w:hAnsi="Times New Roman" w:cs="Times New Roman"/>
          <w:sz w:val="24"/>
          <w:szCs w:val="24"/>
        </w:rPr>
        <w:t>Narodne novine</w:t>
      </w:r>
      <w:r w:rsidR="00401AAD" w:rsidRPr="008644C3">
        <w:rPr>
          <w:rFonts w:ascii="Times New Roman" w:eastAsia="Times New Roman" w:hAnsi="Times New Roman" w:cs="Times New Roman"/>
          <w:sz w:val="24"/>
          <w:szCs w:val="24"/>
        </w:rPr>
        <w:t>“</w:t>
      </w:r>
      <w:r w:rsidRPr="008644C3">
        <w:rPr>
          <w:rFonts w:ascii="Times New Roman" w:eastAsia="Times New Roman" w:hAnsi="Times New Roman" w:cs="Times New Roman"/>
          <w:sz w:val="24"/>
          <w:szCs w:val="24"/>
        </w:rPr>
        <w:t xml:space="preserve"> br. 84/21</w:t>
      </w:r>
      <w:r w:rsidR="00401AAD" w:rsidRPr="008644C3">
        <w:rPr>
          <w:rFonts w:ascii="Times New Roman" w:eastAsia="Times New Roman" w:hAnsi="Times New Roman" w:cs="Times New Roman"/>
          <w:sz w:val="24"/>
          <w:szCs w:val="24"/>
        </w:rPr>
        <w:t>.</w:t>
      </w:r>
      <w:r w:rsidRPr="008644C3">
        <w:rPr>
          <w:rFonts w:ascii="Times New Roman" w:eastAsia="Times New Roman" w:hAnsi="Times New Roman" w:cs="Times New Roman"/>
          <w:sz w:val="24"/>
          <w:szCs w:val="24"/>
        </w:rPr>
        <w:t xml:space="preserve"> i 142/23</w:t>
      </w:r>
      <w:r w:rsidR="00401AAD" w:rsidRPr="008644C3">
        <w:rPr>
          <w:rFonts w:ascii="Times New Roman" w:eastAsia="Times New Roman" w:hAnsi="Times New Roman" w:cs="Times New Roman"/>
          <w:sz w:val="24"/>
          <w:szCs w:val="24"/>
        </w:rPr>
        <w:t>.</w:t>
      </w:r>
      <w:r w:rsidR="005F2B90" w:rsidRPr="008644C3">
        <w:rPr>
          <w:rFonts w:ascii="Times New Roman" w:eastAsia="Times New Roman" w:hAnsi="Times New Roman" w:cs="Times New Roman"/>
          <w:sz w:val="24"/>
          <w:szCs w:val="24"/>
        </w:rPr>
        <w:t>- odluka Ustavnog suda</w:t>
      </w:r>
      <w:r w:rsidR="00401AAD" w:rsidRPr="008644C3">
        <w:rPr>
          <w:rFonts w:ascii="Times New Roman" w:eastAsia="Times New Roman" w:hAnsi="Times New Roman" w:cs="Times New Roman"/>
          <w:sz w:val="24"/>
          <w:szCs w:val="24"/>
        </w:rPr>
        <w:t xml:space="preserve">) </w:t>
      </w:r>
      <w:r w:rsidRPr="008644C3">
        <w:rPr>
          <w:rFonts w:ascii="Times New Roman" w:eastAsia="Times New Roman" w:hAnsi="Times New Roman" w:cs="Times New Roman"/>
          <w:sz w:val="24"/>
          <w:szCs w:val="24"/>
        </w:rPr>
        <w:t xml:space="preserve"> propisan</w:t>
      </w:r>
      <w:r w:rsidR="00401AAD" w:rsidRPr="008644C3">
        <w:rPr>
          <w:rFonts w:ascii="Times New Roman" w:eastAsia="Times New Roman" w:hAnsi="Times New Roman" w:cs="Times New Roman"/>
          <w:sz w:val="24"/>
          <w:szCs w:val="24"/>
        </w:rPr>
        <w:t>o</w:t>
      </w:r>
      <w:r w:rsidRPr="008644C3">
        <w:rPr>
          <w:rFonts w:ascii="Times New Roman" w:eastAsia="Times New Roman" w:hAnsi="Times New Roman" w:cs="Times New Roman"/>
          <w:sz w:val="24"/>
          <w:szCs w:val="24"/>
        </w:rPr>
        <w:t xml:space="preserve"> je kako je gospodarenje otpadom, kao i građenje građevina za gospodarenje otpadom od interesa za Republiku Hrvatsku. Nadalje, </w:t>
      </w:r>
      <w:r w:rsidR="00CE6415" w:rsidRPr="008644C3">
        <w:rPr>
          <w:rFonts w:ascii="Times New Roman" w:eastAsia="Times New Roman" w:hAnsi="Times New Roman" w:cs="Times New Roman"/>
          <w:sz w:val="24"/>
          <w:szCs w:val="24"/>
        </w:rPr>
        <w:t xml:space="preserve">temeljem članka 109. gore navedenog zakona Vlada Republike </w:t>
      </w:r>
      <w:r w:rsidR="0003392C" w:rsidRPr="008644C3">
        <w:rPr>
          <w:rFonts w:ascii="Times New Roman" w:eastAsia="Times New Roman" w:hAnsi="Times New Roman" w:cs="Times New Roman"/>
          <w:sz w:val="24"/>
          <w:szCs w:val="24"/>
        </w:rPr>
        <w:t xml:space="preserve">Hrvatske je donijela Plan gospodarenja otpadom </w:t>
      </w:r>
      <w:r w:rsidR="00401AAD" w:rsidRPr="008644C3">
        <w:rPr>
          <w:rFonts w:ascii="Times New Roman" w:eastAsia="Times New Roman" w:hAnsi="Times New Roman" w:cs="Times New Roman"/>
          <w:sz w:val="24"/>
          <w:szCs w:val="24"/>
        </w:rPr>
        <w:t>R</w:t>
      </w:r>
      <w:r w:rsidR="0003392C" w:rsidRPr="008644C3">
        <w:rPr>
          <w:rFonts w:ascii="Times New Roman" w:eastAsia="Times New Roman" w:hAnsi="Times New Roman" w:cs="Times New Roman"/>
          <w:sz w:val="24"/>
          <w:szCs w:val="24"/>
        </w:rPr>
        <w:t xml:space="preserve">epublike </w:t>
      </w:r>
      <w:r w:rsidR="00401AAD" w:rsidRPr="008644C3">
        <w:rPr>
          <w:rFonts w:ascii="Times New Roman" w:eastAsia="Times New Roman" w:hAnsi="Times New Roman" w:cs="Times New Roman"/>
          <w:sz w:val="24"/>
          <w:szCs w:val="24"/>
        </w:rPr>
        <w:t>Hrvatske za razdoblje 2023. – 2028. godine („Narodne novine“ broj 84/23</w:t>
      </w:r>
      <w:r w:rsidR="00934EC4" w:rsidRPr="008644C3">
        <w:rPr>
          <w:rFonts w:ascii="Times New Roman" w:eastAsia="Times New Roman" w:hAnsi="Times New Roman" w:cs="Times New Roman"/>
          <w:sz w:val="24"/>
          <w:szCs w:val="24"/>
        </w:rPr>
        <w:t>.</w:t>
      </w:r>
      <w:r w:rsidR="004F21C0">
        <w:rPr>
          <w:rFonts w:ascii="Times New Roman" w:eastAsia="Times New Roman" w:hAnsi="Times New Roman" w:cs="Times New Roman"/>
          <w:sz w:val="24"/>
          <w:szCs w:val="24"/>
        </w:rPr>
        <w:t xml:space="preserve"> i 104/25.)</w:t>
      </w:r>
      <w:r w:rsidR="00401AAD" w:rsidRPr="008644C3">
        <w:rPr>
          <w:rFonts w:ascii="Times New Roman" w:eastAsia="Times New Roman" w:hAnsi="Times New Roman" w:cs="Times New Roman"/>
          <w:sz w:val="24"/>
          <w:szCs w:val="24"/>
        </w:rPr>
        <w:t xml:space="preserve">, </w:t>
      </w:r>
      <w:r w:rsidR="00257BB5" w:rsidRPr="008644C3">
        <w:rPr>
          <w:rFonts w:ascii="Times New Roman" w:eastAsia="Times New Roman" w:hAnsi="Times New Roman" w:cs="Times New Roman"/>
          <w:sz w:val="24"/>
          <w:szCs w:val="24"/>
        </w:rPr>
        <w:t xml:space="preserve"> u kojemu je </w:t>
      </w:r>
      <w:r w:rsidR="00401AAD" w:rsidRPr="008644C3">
        <w:rPr>
          <w:rFonts w:ascii="Times New Roman" w:eastAsia="Times New Roman" w:hAnsi="Times New Roman" w:cs="Times New Roman"/>
          <w:sz w:val="24"/>
          <w:szCs w:val="24"/>
        </w:rPr>
        <w:t xml:space="preserve">među područjima koje je potrebno sanirati naveden i obalni dio nasuprot tvornice Salonit d.d. u stečaju – Kosica. </w:t>
      </w:r>
      <w:r w:rsidR="00661FE0" w:rsidRPr="008644C3">
        <w:rPr>
          <w:rFonts w:ascii="Times New Roman" w:eastAsia="Times New Roman" w:hAnsi="Times New Roman" w:cs="Times New Roman"/>
          <w:sz w:val="24"/>
          <w:szCs w:val="24"/>
        </w:rPr>
        <w:t xml:space="preserve"> </w:t>
      </w:r>
      <w:r w:rsidR="00401AAD" w:rsidRPr="008644C3">
        <w:rPr>
          <w:rFonts w:ascii="Times New Roman" w:eastAsia="Times New Roman" w:hAnsi="Times New Roman" w:cs="Times New Roman"/>
          <w:sz w:val="24"/>
          <w:szCs w:val="24"/>
        </w:rPr>
        <w:t xml:space="preserve">Također je člankom 112. stavak 1. </w:t>
      </w:r>
      <w:r w:rsidR="005F2B90" w:rsidRPr="008644C3">
        <w:rPr>
          <w:rFonts w:ascii="Times New Roman" w:eastAsia="Times New Roman" w:hAnsi="Times New Roman" w:cs="Times New Roman"/>
          <w:sz w:val="24"/>
          <w:szCs w:val="24"/>
        </w:rPr>
        <w:t>Zakona o gospodarenju otpadom</w:t>
      </w:r>
      <w:r w:rsidR="00401AAD" w:rsidRPr="008644C3">
        <w:rPr>
          <w:rFonts w:ascii="Times New Roman" w:eastAsia="Times New Roman" w:hAnsi="Times New Roman" w:cs="Times New Roman"/>
          <w:sz w:val="24"/>
          <w:szCs w:val="24"/>
        </w:rPr>
        <w:t xml:space="preserve"> propisano da sanaciju lokacije onečišćene otpadom </w:t>
      </w:r>
      <w:r w:rsidR="00661FE0" w:rsidRPr="008644C3">
        <w:rPr>
          <w:rFonts w:ascii="Times New Roman" w:eastAsia="Times New Roman" w:hAnsi="Times New Roman" w:cs="Times New Roman"/>
          <w:sz w:val="24"/>
          <w:szCs w:val="24"/>
        </w:rPr>
        <w:t xml:space="preserve">utvrđenu Planom gospodarenja otpadom provodi Republika </w:t>
      </w:r>
      <w:r w:rsidR="00257BB5" w:rsidRPr="008644C3">
        <w:rPr>
          <w:rFonts w:ascii="Times New Roman" w:eastAsia="Times New Roman" w:hAnsi="Times New Roman" w:cs="Times New Roman"/>
          <w:sz w:val="24"/>
          <w:szCs w:val="24"/>
        </w:rPr>
        <w:t>Hrvatska</w:t>
      </w:r>
      <w:r w:rsidR="00661FE0" w:rsidRPr="008644C3">
        <w:rPr>
          <w:rFonts w:ascii="Times New Roman" w:eastAsia="Times New Roman" w:hAnsi="Times New Roman" w:cs="Times New Roman"/>
          <w:sz w:val="24"/>
          <w:szCs w:val="24"/>
        </w:rPr>
        <w:t xml:space="preserve">, dok </w:t>
      </w:r>
      <w:r w:rsidR="00661FE0" w:rsidRPr="008644C3">
        <w:rPr>
          <w:rFonts w:ascii="Times New Roman" w:eastAsia="Times New Roman" w:hAnsi="Times New Roman" w:cs="Times New Roman"/>
          <w:sz w:val="24"/>
          <w:szCs w:val="24"/>
        </w:rPr>
        <w:lastRenderedPageBreak/>
        <w:t xml:space="preserve">sukladno </w:t>
      </w:r>
      <w:r w:rsidR="00257BB5" w:rsidRPr="008644C3">
        <w:rPr>
          <w:rFonts w:ascii="Times New Roman" w:eastAsia="Times New Roman" w:hAnsi="Times New Roman" w:cs="Times New Roman"/>
          <w:sz w:val="24"/>
          <w:szCs w:val="24"/>
        </w:rPr>
        <w:t>stavku</w:t>
      </w:r>
      <w:r w:rsidR="00661FE0" w:rsidRPr="008644C3">
        <w:rPr>
          <w:rFonts w:ascii="Times New Roman" w:eastAsia="Times New Roman" w:hAnsi="Times New Roman" w:cs="Times New Roman"/>
          <w:sz w:val="24"/>
          <w:szCs w:val="24"/>
        </w:rPr>
        <w:t xml:space="preserve"> 2. istog članka</w:t>
      </w:r>
      <w:r w:rsidR="00257BB5" w:rsidRPr="008644C3">
        <w:rPr>
          <w:rFonts w:ascii="Times New Roman" w:eastAsia="Times New Roman" w:hAnsi="Times New Roman" w:cs="Times New Roman"/>
          <w:sz w:val="24"/>
          <w:szCs w:val="24"/>
        </w:rPr>
        <w:t xml:space="preserve">, </w:t>
      </w:r>
      <w:r w:rsidR="00661FE0" w:rsidRPr="008644C3">
        <w:rPr>
          <w:rFonts w:ascii="Times New Roman" w:eastAsia="Times New Roman" w:hAnsi="Times New Roman" w:cs="Times New Roman"/>
          <w:sz w:val="24"/>
          <w:szCs w:val="24"/>
        </w:rPr>
        <w:t xml:space="preserve"> sve aktivnosti sanacije lokacije onečišćen</w:t>
      </w:r>
      <w:r w:rsidR="00A31C89">
        <w:rPr>
          <w:rFonts w:ascii="Times New Roman" w:eastAsia="Times New Roman" w:hAnsi="Times New Roman" w:cs="Times New Roman"/>
          <w:sz w:val="24"/>
          <w:szCs w:val="24"/>
        </w:rPr>
        <w:t>e otpadom u ime R</w:t>
      </w:r>
      <w:bookmarkStart w:id="0" w:name="_GoBack"/>
      <w:bookmarkEnd w:id="0"/>
      <w:r w:rsidR="00A31C89">
        <w:rPr>
          <w:rFonts w:ascii="Times New Roman" w:eastAsia="Times New Roman" w:hAnsi="Times New Roman" w:cs="Times New Roman"/>
          <w:sz w:val="24"/>
          <w:szCs w:val="24"/>
        </w:rPr>
        <w:t>epublike Hrvatske</w:t>
      </w:r>
      <w:r w:rsidR="00661FE0" w:rsidRPr="008644C3">
        <w:rPr>
          <w:rFonts w:ascii="Times New Roman" w:eastAsia="Times New Roman" w:hAnsi="Times New Roman" w:cs="Times New Roman"/>
          <w:sz w:val="24"/>
          <w:szCs w:val="24"/>
        </w:rPr>
        <w:t xml:space="preserve"> provodi </w:t>
      </w:r>
      <w:r w:rsidR="00257BB5" w:rsidRPr="008644C3">
        <w:rPr>
          <w:rFonts w:ascii="Times New Roman" w:eastAsia="Times New Roman" w:hAnsi="Times New Roman" w:cs="Times New Roman"/>
          <w:sz w:val="24"/>
          <w:szCs w:val="24"/>
        </w:rPr>
        <w:t xml:space="preserve">Fond za zaštitu okoliša i energetsku učinkovitost. </w:t>
      </w:r>
    </w:p>
    <w:p w14:paraId="199CCE3B" w14:textId="77777777" w:rsidR="0003152E" w:rsidRPr="008644C3" w:rsidRDefault="0003152E" w:rsidP="00B62CA9">
      <w:pPr>
        <w:spacing w:after="0" w:line="240" w:lineRule="auto"/>
        <w:ind w:firstLine="1418"/>
        <w:jc w:val="both"/>
        <w:rPr>
          <w:rFonts w:ascii="Times New Roman" w:eastAsia="Times New Roman" w:hAnsi="Times New Roman" w:cs="Times New Roman"/>
          <w:sz w:val="24"/>
          <w:szCs w:val="24"/>
        </w:rPr>
      </w:pPr>
    </w:p>
    <w:p w14:paraId="6CA2A34A" w14:textId="6A6A6594" w:rsidR="004363A2" w:rsidRPr="008644C3" w:rsidRDefault="0003152E" w:rsidP="0003152E">
      <w:pPr>
        <w:spacing w:after="0" w:line="240" w:lineRule="auto"/>
        <w:ind w:firstLine="1418"/>
        <w:jc w:val="both"/>
        <w:rPr>
          <w:rFonts w:ascii="Times New Roman" w:eastAsia="Times New Roman" w:hAnsi="Times New Roman" w:cs="Times New Roman"/>
          <w:sz w:val="24"/>
          <w:szCs w:val="24"/>
        </w:rPr>
      </w:pPr>
      <w:r w:rsidRPr="008644C3">
        <w:rPr>
          <w:rFonts w:ascii="Times New Roman" w:eastAsia="Times New Roman" w:hAnsi="Times New Roman" w:cs="Times New Roman"/>
          <w:sz w:val="24"/>
          <w:szCs w:val="24"/>
        </w:rPr>
        <w:t>S obzirom da je sanacija pomorskog dobra planirana  na lokaciji nasuprot bivše tvornice „Salonit d.d." na poluotoku Kosica, u naselju Vranjic na području Grada Solina, na kojem području je istražnim radovima utvrđena površina onečišćenja kopnenog i morskog dijela azbestom, to sukladno</w:t>
      </w:r>
      <w:r w:rsidR="00257BB5" w:rsidRPr="008644C3">
        <w:rPr>
          <w:rFonts w:ascii="Times New Roman" w:eastAsia="Times New Roman" w:hAnsi="Times New Roman" w:cs="Times New Roman"/>
          <w:sz w:val="24"/>
          <w:szCs w:val="24"/>
        </w:rPr>
        <w:t xml:space="preserve"> gore naveden</w:t>
      </w:r>
      <w:r w:rsidRPr="008644C3">
        <w:rPr>
          <w:rFonts w:ascii="Times New Roman" w:eastAsia="Times New Roman" w:hAnsi="Times New Roman" w:cs="Times New Roman"/>
          <w:sz w:val="24"/>
          <w:szCs w:val="24"/>
        </w:rPr>
        <w:t xml:space="preserve">im zakonskim odredbama </w:t>
      </w:r>
      <w:r w:rsidR="00257BB5" w:rsidRPr="008644C3">
        <w:rPr>
          <w:rFonts w:ascii="Times New Roman" w:eastAsia="Times New Roman" w:hAnsi="Times New Roman" w:cs="Times New Roman"/>
          <w:sz w:val="24"/>
          <w:szCs w:val="24"/>
        </w:rPr>
        <w:t>proizlazi kako je predmetna sanacija od interesa za Republiku Hrvatsku, stoga je Vlada Republike Hrvatske nadležna za donošenje odluke o posebnoj upotrebi.</w:t>
      </w:r>
    </w:p>
    <w:p w14:paraId="712D4411" w14:textId="77777777" w:rsidR="00C50ECF" w:rsidRPr="008644C3" w:rsidRDefault="00C50ECF" w:rsidP="00C50ECF">
      <w:pPr>
        <w:spacing w:after="0" w:line="240" w:lineRule="auto"/>
        <w:jc w:val="both"/>
        <w:rPr>
          <w:rFonts w:ascii="Times New Roman" w:eastAsia="Times New Roman" w:hAnsi="Times New Roman" w:cs="Times New Roman"/>
          <w:sz w:val="24"/>
          <w:szCs w:val="24"/>
          <w:lang w:eastAsia="hr-HR"/>
        </w:rPr>
      </w:pPr>
    </w:p>
    <w:p w14:paraId="70992121" w14:textId="77777777" w:rsidR="00C50ECF" w:rsidRDefault="00C50ECF" w:rsidP="00B62CA9">
      <w:pPr>
        <w:spacing w:after="0" w:line="240" w:lineRule="auto"/>
        <w:ind w:firstLine="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w:t>
      </w:r>
      <w:r w:rsidRPr="00175B1B">
        <w:rPr>
          <w:rFonts w:ascii="Times New Roman" w:eastAsia="Times New Roman" w:hAnsi="Times New Roman" w:cs="Times New Roman"/>
          <w:color w:val="000000"/>
          <w:sz w:val="24"/>
          <w:szCs w:val="24"/>
        </w:rPr>
        <w:t>lank</w:t>
      </w:r>
      <w:r>
        <w:rPr>
          <w:rFonts w:ascii="Times New Roman" w:eastAsia="Times New Roman" w:hAnsi="Times New Roman" w:cs="Times New Roman"/>
          <w:color w:val="000000"/>
          <w:sz w:val="24"/>
          <w:szCs w:val="24"/>
        </w:rPr>
        <w:t>om</w:t>
      </w:r>
      <w:r w:rsidRPr="00175B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46</w:t>
      </w:r>
      <w:r w:rsidRPr="00175B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stavkom</w:t>
      </w:r>
      <w:r w:rsidRPr="00175B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w:t>
      </w:r>
      <w:r w:rsidRPr="00175B1B">
        <w:rPr>
          <w:rFonts w:ascii="Times New Roman" w:eastAsia="Times New Roman" w:hAnsi="Times New Roman" w:cs="Times New Roman"/>
          <w:color w:val="000000"/>
          <w:sz w:val="24"/>
          <w:szCs w:val="24"/>
        </w:rPr>
        <w:t xml:space="preserve">. Zakona </w:t>
      </w:r>
      <w:r>
        <w:rPr>
          <w:rFonts w:ascii="Times New Roman" w:eastAsia="Times New Roman" w:hAnsi="Times New Roman" w:cs="Times New Roman"/>
          <w:color w:val="000000"/>
          <w:sz w:val="24"/>
          <w:szCs w:val="24"/>
        </w:rPr>
        <w:t>određeno je da se odluka o posebnoj</w:t>
      </w:r>
      <w:r w:rsidRPr="00175B1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upotrebi donosi na zahtjev u upravnom postupku.</w:t>
      </w:r>
    </w:p>
    <w:p w14:paraId="3D98F0FD" w14:textId="77777777" w:rsidR="00C50ECF" w:rsidRDefault="00C50ECF" w:rsidP="00C50ECF">
      <w:pPr>
        <w:spacing w:after="0" w:line="240" w:lineRule="auto"/>
        <w:jc w:val="both"/>
        <w:rPr>
          <w:rFonts w:ascii="Times New Roman" w:eastAsia="Times New Roman" w:hAnsi="Times New Roman" w:cs="Times New Roman"/>
          <w:color w:val="000000"/>
          <w:sz w:val="24"/>
          <w:szCs w:val="24"/>
        </w:rPr>
      </w:pPr>
    </w:p>
    <w:p w14:paraId="2F61F972" w14:textId="3C0E2F60" w:rsidR="00C50ECF" w:rsidRPr="005B35C2" w:rsidRDefault="005B35C2" w:rsidP="00B62CA9">
      <w:pPr>
        <w:spacing w:after="0" w:line="240" w:lineRule="auto"/>
        <w:ind w:firstLine="1418"/>
        <w:jc w:val="both"/>
        <w:rPr>
          <w:rFonts w:ascii="Times New Roman" w:eastAsia="Times New Roman" w:hAnsi="Times New Roman" w:cs="Times New Roman"/>
          <w:color w:val="000000"/>
          <w:sz w:val="24"/>
          <w:szCs w:val="24"/>
        </w:rPr>
      </w:pPr>
      <w:r w:rsidRPr="005B35C2">
        <w:rPr>
          <w:rFonts w:ascii="Times New Roman" w:eastAsia="Calibri" w:hAnsi="Times New Roman" w:cs="Times New Roman"/>
          <w:sz w:val="24"/>
          <w:szCs w:val="24"/>
        </w:rPr>
        <w:t xml:space="preserve">Fond za zaštitu okoliša i energetsku učinkovitost </w:t>
      </w:r>
      <w:r w:rsidRPr="005B35C2">
        <w:rPr>
          <w:rFonts w:ascii="Times New Roman" w:eastAsia="Times New Roman" w:hAnsi="Times New Roman" w:cs="Times New Roman"/>
          <w:color w:val="000000"/>
          <w:sz w:val="24"/>
          <w:szCs w:val="24"/>
        </w:rPr>
        <w:t xml:space="preserve">podnio je podneskom od </w:t>
      </w:r>
      <w:r w:rsidR="00222D9A" w:rsidRPr="008644C3">
        <w:rPr>
          <w:rFonts w:ascii="Times New Roman" w:eastAsia="Times New Roman" w:hAnsi="Times New Roman" w:cs="Times New Roman"/>
          <w:sz w:val="24"/>
          <w:szCs w:val="24"/>
        </w:rPr>
        <w:t xml:space="preserve">25. kolovoza 2025. </w:t>
      </w:r>
      <w:r w:rsidR="00C50ECF" w:rsidRPr="008644C3">
        <w:rPr>
          <w:rFonts w:ascii="Times New Roman" w:eastAsia="Times New Roman" w:hAnsi="Times New Roman" w:cs="Times New Roman"/>
          <w:sz w:val="24"/>
          <w:szCs w:val="24"/>
        </w:rPr>
        <w:t xml:space="preserve">zahtjev za dodjelu posebne upotrebe pomorskog dobra u svrhu </w:t>
      </w:r>
      <w:r w:rsidRPr="008644C3">
        <w:rPr>
          <w:rFonts w:ascii="Times New Roman" w:eastAsia="Calibri" w:hAnsi="Times New Roman" w:cs="Times New Roman"/>
          <w:sz w:val="24"/>
          <w:szCs w:val="24"/>
        </w:rPr>
        <w:t>zah</w:t>
      </w:r>
      <w:r w:rsidR="00296607" w:rsidRPr="008644C3">
        <w:rPr>
          <w:rFonts w:ascii="Times New Roman" w:eastAsia="Calibri" w:hAnsi="Times New Roman" w:cs="Times New Roman"/>
          <w:sz w:val="24"/>
          <w:szCs w:val="24"/>
        </w:rPr>
        <w:t xml:space="preserve">vata u </w:t>
      </w:r>
      <w:r w:rsidR="00296607">
        <w:rPr>
          <w:rFonts w:ascii="Times New Roman" w:eastAsia="Calibri" w:hAnsi="Times New Roman" w:cs="Times New Roman"/>
          <w:sz w:val="24"/>
          <w:szCs w:val="24"/>
        </w:rPr>
        <w:t xml:space="preserve">prostoru posebne namjene </w:t>
      </w:r>
      <w:r w:rsidRPr="005B35C2">
        <w:rPr>
          <w:rFonts w:ascii="Times New Roman" w:eastAsia="Calibri" w:hAnsi="Times New Roman" w:cs="Times New Roman"/>
          <w:sz w:val="24"/>
          <w:szCs w:val="24"/>
        </w:rPr>
        <w:t>– sanacija obalnog dijela nasuprot tvornice „Salonit d.d.“ u stečaju – Kosica, k.o. Solin i pripadajuće obal</w:t>
      </w:r>
      <w:r w:rsidR="00664BE9">
        <w:rPr>
          <w:rFonts w:ascii="Times New Roman" w:eastAsia="Calibri" w:hAnsi="Times New Roman" w:cs="Times New Roman"/>
          <w:sz w:val="24"/>
          <w:szCs w:val="24"/>
        </w:rPr>
        <w:t>no područje k.o. Solin</w:t>
      </w:r>
      <w:r w:rsidR="00803DF5">
        <w:rPr>
          <w:rFonts w:ascii="Times New Roman" w:eastAsia="Calibri" w:hAnsi="Times New Roman" w:cs="Times New Roman"/>
          <w:sz w:val="24"/>
          <w:szCs w:val="24"/>
        </w:rPr>
        <w:t xml:space="preserve">, </w:t>
      </w:r>
      <w:r w:rsidR="000D7D79">
        <w:rPr>
          <w:rFonts w:ascii="Times New Roman" w:eastAsia="Calibri" w:hAnsi="Times New Roman" w:cs="Times New Roman"/>
          <w:sz w:val="24"/>
          <w:szCs w:val="24"/>
        </w:rPr>
        <w:t xml:space="preserve">Vranjic, </w:t>
      </w:r>
      <w:r w:rsidR="00803DF5" w:rsidRPr="00803DF5">
        <w:rPr>
          <w:rFonts w:ascii="Times New Roman" w:eastAsia="Calibri" w:hAnsi="Times New Roman" w:cs="Times New Roman"/>
          <w:sz w:val="24"/>
          <w:szCs w:val="24"/>
        </w:rPr>
        <w:t>Grad Solin</w:t>
      </w:r>
      <w:r w:rsidRPr="005B35C2">
        <w:rPr>
          <w:rFonts w:ascii="Times New Roman" w:eastAsia="Calibri" w:hAnsi="Times New Roman" w:cs="Times New Roman"/>
          <w:sz w:val="24"/>
          <w:szCs w:val="24"/>
        </w:rPr>
        <w:t xml:space="preserve">. </w:t>
      </w:r>
      <w:r w:rsidR="00803DF5">
        <w:rPr>
          <w:rFonts w:ascii="Times New Roman" w:eastAsia="Calibri" w:hAnsi="Times New Roman" w:cs="Times New Roman"/>
          <w:sz w:val="24"/>
          <w:szCs w:val="24"/>
        </w:rPr>
        <w:t xml:space="preserve"> </w:t>
      </w:r>
    </w:p>
    <w:p w14:paraId="5CAB5497" w14:textId="77777777" w:rsidR="005B35C2" w:rsidRDefault="005B35C2" w:rsidP="00B62CA9">
      <w:pPr>
        <w:spacing w:after="0" w:line="240" w:lineRule="auto"/>
        <w:jc w:val="both"/>
        <w:rPr>
          <w:rFonts w:ascii="Times New Roman" w:eastAsia="Times New Roman" w:hAnsi="Times New Roman" w:cs="Times New Roman"/>
          <w:color w:val="000000"/>
          <w:sz w:val="24"/>
          <w:szCs w:val="24"/>
        </w:rPr>
      </w:pPr>
    </w:p>
    <w:p w14:paraId="33D91E51" w14:textId="77777777" w:rsidR="007E3548" w:rsidRDefault="00C50ECF" w:rsidP="00B62CA9">
      <w:pPr>
        <w:spacing w:after="0" w:line="240" w:lineRule="auto"/>
        <w:ind w:firstLine="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Uz zahtjev je dostavljena Lokacijska dozvola </w:t>
      </w:r>
      <w:r w:rsidR="005B35C2">
        <w:rPr>
          <w:rFonts w:ascii="Times New Roman" w:eastAsia="Calibri" w:hAnsi="Times New Roman" w:cs="Times New Roman"/>
          <w:sz w:val="24"/>
          <w:szCs w:val="24"/>
        </w:rPr>
        <w:t>Splitsko-dalmatinske županije, Upravnog odjela za graditeljstvo i prostorno uređenje</w:t>
      </w:r>
      <w:r w:rsidR="005B35C2" w:rsidRPr="008C0304">
        <w:rPr>
          <w:rFonts w:ascii="Times New Roman" w:eastAsia="Calibri" w:hAnsi="Times New Roman" w:cs="Times New Roman"/>
          <w:sz w:val="24"/>
          <w:szCs w:val="24"/>
        </w:rPr>
        <w:t>, KLAS</w:t>
      </w:r>
      <w:r w:rsidR="005B35C2">
        <w:rPr>
          <w:rFonts w:ascii="Times New Roman" w:eastAsia="Calibri" w:hAnsi="Times New Roman" w:cs="Times New Roman"/>
          <w:sz w:val="24"/>
          <w:szCs w:val="24"/>
        </w:rPr>
        <w:t>A</w:t>
      </w:r>
      <w:r w:rsidR="005B35C2" w:rsidRPr="008C0304">
        <w:rPr>
          <w:rFonts w:ascii="Times New Roman" w:eastAsia="Calibri" w:hAnsi="Times New Roman" w:cs="Times New Roman"/>
          <w:sz w:val="24"/>
          <w:szCs w:val="24"/>
        </w:rPr>
        <w:t>: UP/I-350-05/</w:t>
      </w:r>
      <w:r w:rsidR="005B35C2">
        <w:rPr>
          <w:rFonts w:ascii="Times New Roman" w:eastAsia="Calibri" w:hAnsi="Times New Roman" w:cs="Times New Roman"/>
          <w:sz w:val="24"/>
          <w:szCs w:val="24"/>
        </w:rPr>
        <w:t>24</w:t>
      </w:r>
      <w:r w:rsidR="005B35C2" w:rsidRPr="008C0304">
        <w:rPr>
          <w:rFonts w:ascii="Times New Roman" w:eastAsia="Calibri" w:hAnsi="Times New Roman" w:cs="Times New Roman"/>
          <w:sz w:val="24"/>
          <w:szCs w:val="24"/>
        </w:rPr>
        <w:t>-01/000</w:t>
      </w:r>
      <w:r w:rsidR="005B35C2">
        <w:rPr>
          <w:rFonts w:ascii="Times New Roman" w:eastAsia="Calibri" w:hAnsi="Times New Roman" w:cs="Times New Roman"/>
          <w:sz w:val="24"/>
          <w:szCs w:val="24"/>
        </w:rPr>
        <w:t>187, URBROJ: 2181/1-11-00-00/07-24-0003,</w:t>
      </w:r>
      <w:r w:rsidR="005B35C2" w:rsidRPr="008C0304">
        <w:rPr>
          <w:rFonts w:ascii="Times New Roman" w:eastAsia="Calibri" w:hAnsi="Times New Roman" w:cs="Times New Roman"/>
          <w:sz w:val="24"/>
          <w:szCs w:val="24"/>
        </w:rPr>
        <w:t xml:space="preserve"> od </w:t>
      </w:r>
      <w:r w:rsidR="005B35C2">
        <w:rPr>
          <w:rFonts w:ascii="Times New Roman" w:eastAsia="Calibri" w:hAnsi="Times New Roman" w:cs="Times New Roman"/>
          <w:sz w:val="24"/>
          <w:szCs w:val="24"/>
        </w:rPr>
        <w:t>18</w:t>
      </w:r>
      <w:r w:rsidR="005B35C2" w:rsidRPr="008C0304">
        <w:rPr>
          <w:rFonts w:ascii="Times New Roman" w:eastAsia="Calibri" w:hAnsi="Times New Roman" w:cs="Times New Roman"/>
          <w:sz w:val="24"/>
          <w:szCs w:val="24"/>
        </w:rPr>
        <w:t xml:space="preserve">. </w:t>
      </w:r>
      <w:r w:rsidR="005B35C2">
        <w:rPr>
          <w:rFonts w:ascii="Times New Roman" w:eastAsia="Calibri" w:hAnsi="Times New Roman" w:cs="Times New Roman"/>
          <w:sz w:val="24"/>
          <w:szCs w:val="24"/>
        </w:rPr>
        <w:t>rujna</w:t>
      </w:r>
      <w:r w:rsidR="005B35C2" w:rsidRPr="008C0304">
        <w:rPr>
          <w:rFonts w:ascii="Times New Roman" w:eastAsia="Calibri" w:hAnsi="Times New Roman" w:cs="Times New Roman"/>
          <w:sz w:val="24"/>
          <w:szCs w:val="24"/>
        </w:rPr>
        <w:t xml:space="preserve"> 20</w:t>
      </w:r>
      <w:r w:rsidR="005B35C2">
        <w:rPr>
          <w:rFonts w:ascii="Times New Roman" w:eastAsia="Calibri" w:hAnsi="Times New Roman" w:cs="Times New Roman"/>
          <w:sz w:val="24"/>
          <w:szCs w:val="24"/>
        </w:rPr>
        <w:t>24.,</w:t>
      </w:r>
      <w:r>
        <w:rPr>
          <w:rFonts w:ascii="Times New Roman" w:eastAsia="Times New Roman" w:hAnsi="Times New Roman" w:cs="Times New Roman"/>
          <w:color w:val="000000"/>
          <w:sz w:val="24"/>
          <w:szCs w:val="24"/>
        </w:rPr>
        <w:t xml:space="preserve"> te ostala potrebna dokumentacija. </w:t>
      </w:r>
    </w:p>
    <w:p w14:paraId="2B6CCDC3" w14:textId="77777777" w:rsidR="00225AFB" w:rsidRPr="00941696" w:rsidRDefault="00225AFB" w:rsidP="004328E5">
      <w:pPr>
        <w:spacing w:after="0" w:line="240" w:lineRule="auto"/>
        <w:jc w:val="both"/>
        <w:rPr>
          <w:rFonts w:ascii="Times New Roman" w:eastAsia="Times New Roman" w:hAnsi="Times New Roman" w:cs="Times New Roman"/>
          <w:color w:val="000000"/>
          <w:sz w:val="24"/>
          <w:szCs w:val="24"/>
        </w:rPr>
      </w:pPr>
      <w:r w:rsidRPr="00941696">
        <w:rPr>
          <w:rFonts w:ascii="Times New Roman" w:eastAsia="Times New Roman" w:hAnsi="Times New Roman" w:cs="Times New Roman"/>
          <w:color w:val="000000"/>
          <w:sz w:val="24"/>
          <w:szCs w:val="24"/>
        </w:rPr>
        <w:t>S obzirom da je Fond za zaštitu okoliša i energetsku učinkovitost pravna osoba s javnim ovlastima, sukladno odredbama članka 45. stavka 1. točke 1. Zakona</w:t>
      </w:r>
      <w:r w:rsidR="00521502" w:rsidRPr="00941696">
        <w:rPr>
          <w:rFonts w:ascii="Times New Roman" w:eastAsia="Times New Roman" w:hAnsi="Times New Roman" w:cs="Times New Roman"/>
          <w:color w:val="000000"/>
          <w:sz w:val="24"/>
          <w:szCs w:val="24"/>
        </w:rPr>
        <w:t>,</w:t>
      </w:r>
      <w:r w:rsidRPr="00941696">
        <w:rPr>
          <w:rFonts w:ascii="Times New Roman" w:eastAsia="Times New Roman" w:hAnsi="Times New Roman" w:cs="Times New Roman"/>
          <w:color w:val="000000"/>
          <w:sz w:val="24"/>
          <w:szCs w:val="24"/>
        </w:rPr>
        <w:t xml:space="preserve"> </w:t>
      </w:r>
      <w:r w:rsidR="00521502" w:rsidRPr="00941696">
        <w:rPr>
          <w:rFonts w:ascii="Times New Roman" w:eastAsia="Times New Roman" w:hAnsi="Times New Roman" w:cs="Times New Roman"/>
          <w:color w:val="000000"/>
          <w:sz w:val="24"/>
          <w:szCs w:val="24"/>
        </w:rPr>
        <w:t xml:space="preserve">istom se može radi zaštite okoliša i prirode </w:t>
      </w:r>
      <w:r w:rsidRPr="00941696">
        <w:rPr>
          <w:rFonts w:ascii="Times New Roman" w:eastAsia="Times New Roman" w:hAnsi="Times New Roman" w:cs="Times New Roman"/>
          <w:color w:val="000000"/>
          <w:sz w:val="24"/>
          <w:szCs w:val="24"/>
        </w:rPr>
        <w:t>dati posebna upotre</w:t>
      </w:r>
      <w:r w:rsidR="00521502" w:rsidRPr="00941696">
        <w:rPr>
          <w:rFonts w:ascii="Times New Roman" w:eastAsia="Times New Roman" w:hAnsi="Times New Roman" w:cs="Times New Roman"/>
          <w:color w:val="000000"/>
          <w:sz w:val="24"/>
          <w:szCs w:val="24"/>
        </w:rPr>
        <w:t>ba pomorskog dobra.</w:t>
      </w:r>
    </w:p>
    <w:p w14:paraId="081E7E7F" w14:textId="77777777" w:rsidR="00225AFB" w:rsidRPr="0003152E" w:rsidRDefault="00225AFB" w:rsidP="004328E5">
      <w:pPr>
        <w:spacing w:after="0" w:line="240" w:lineRule="auto"/>
        <w:jc w:val="both"/>
        <w:rPr>
          <w:rFonts w:ascii="Times New Roman" w:eastAsia="Times New Roman" w:hAnsi="Times New Roman" w:cs="Times New Roman"/>
          <w:color w:val="000000"/>
          <w:sz w:val="24"/>
          <w:szCs w:val="24"/>
        </w:rPr>
      </w:pPr>
    </w:p>
    <w:p w14:paraId="0F58E1BD" w14:textId="77777777" w:rsidR="007D141A" w:rsidRPr="005F2B90" w:rsidRDefault="007D141A" w:rsidP="004328E5">
      <w:pPr>
        <w:spacing w:after="0" w:line="240" w:lineRule="auto"/>
        <w:jc w:val="both"/>
        <w:rPr>
          <w:rFonts w:ascii="Times New Roman" w:eastAsia="Times New Roman" w:hAnsi="Times New Roman" w:cs="Times New Roman"/>
          <w:strike/>
          <w:color w:val="FF0000"/>
          <w:sz w:val="24"/>
          <w:szCs w:val="24"/>
        </w:rPr>
      </w:pPr>
    </w:p>
    <w:p w14:paraId="5FD8C24F" w14:textId="77777777" w:rsidR="00C50ECF" w:rsidRPr="004328E5" w:rsidRDefault="00C50ECF" w:rsidP="00B62CA9">
      <w:pPr>
        <w:spacing w:after="0" w:line="240" w:lineRule="auto"/>
        <w:ind w:firstLine="1418"/>
        <w:jc w:val="both"/>
        <w:rPr>
          <w:rFonts w:ascii="Times New Roman" w:eastAsia="Times New Roman" w:hAnsi="Times New Roman" w:cs="Times New Roman"/>
          <w:color w:val="000000"/>
          <w:sz w:val="28"/>
          <w:szCs w:val="24"/>
        </w:rPr>
      </w:pPr>
      <w:r w:rsidRPr="004328E5">
        <w:rPr>
          <w:rFonts w:ascii="Times New Roman" w:hAnsi="Times New Roman" w:cs="Times New Roman"/>
          <w:color w:val="231F20"/>
          <w:sz w:val="24"/>
        </w:rPr>
        <w:t>Posebna upo</w:t>
      </w:r>
      <w:r w:rsidR="00E714BD">
        <w:rPr>
          <w:rFonts w:ascii="Times New Roman" w:hAnsi="Times New Roman" w:cs="Times New Roman"/>
          <w:color w:val="231F20"/>
          <w:sz w:val="24"/>
        </w:rPr>
        <w:t>treba daje se na razdoblje od 5</w:t>
      </w:r>
      <w:r w:rsidRPr="004328E5">
        <w:rPr>
          <w:rFonts w:ascii="Times New Roman" w:hAnsi="Times New Roman" w:cs="Times New Roman"/>
          <w:color w:val="231F20"/>
          <w:sz w:val="24"/>
        </w:rPr>
        <w:t xml:space="preserve"> godina, računajući od dana sklapanja Ugovora.</w:t>
      </w:r>
    </w:p>
    <w:p w14:paraId="19A348D0" w14:textId="77777777" w:rsidR="00C50ECF" w:rsidRDefault="00C50ECF" w:rsidP="00C50ECF">
      <w:pPr>
        <w:pStyle w:val="box479086"/>
        <w:shd w:val="clear" w:color="auto" w:fill="FFFFFF"/>
        <w:spacing w:before="0" w:beforeAutospacing="0" w:after="48" w:afterAutospacing="0"/>
        <w:textAlignment w:val="baseline"/>
        <w:rPr>
          <w:color w:val="231F20"/>
        </w:rPr>
      </w:pPr>
    </w:p>
    <w:p w14:paraId="282D0D8F" w14:textId="0F2E1560" w:rsidR="00C50ECF" w:rsidRDefault="00C50ECF" w:rsidP="00B62CA9">
      <w:pPr>
        <w:pStyle w:val="box479086"/>
        <w:shd w:val="clear" w:color="auto" w:fill="FFFFFF"/>
        <w:spacing w:before="0" w:beforeAutospacing="0" w:after="48" w:afterAutospacing="0"/>
        <w:ind w:firstLine="1418"/>
        <w:jc w:val="both"/>
        <w:textAlignment w:val="baseline"/>
        <w:rPr>
          <w:color w:val="231F20"/>
        </w:rPr>
      </w:pPr>
      <w:r>
        <w:rPr>
          <w:color w:val="231F20"/>
        </w:rPr>
        <w:t xml:space="preserve">Ukupna površina pomorskog dobra koje se daje na posebnu upotrebu iznosi </w:t>
      </w:r>
      <w:r w:rsidR="00BF46C4">
        <w:rPr>
          <w:color w:val="231F20"/>
        </w:rPr>
        <w:t>53.880</w:t>
      </w:r>
      <w:r>
        <w:rPr>
          <w:color w:val="231F20"/>
        </w:rPr>
        <w:t xml:space="preserve"> </w:t>
      </w:r>
      <w:r w:rsidR="00B50F7B" w:rsidRPr="00B50F7B">
        <w:rPr>
          <w:color w:val="231F20"/>
        </w:rPr>
        <w:t>m²</w:t>
      </w:r>
      <w:r>
        <w:rPr>
          <w:color w:val="231F20"/>
        </w:rPr>
        <w:t xml:space="preserve">, a naknada za posebnu upotrebu pomorskog dobra iznosi 0,10 eura po m² zauzetog pomorskog dobra, odnosno ukupno </w:t>
      </w:r>
      <w:r w:rsidR="00BF46C4">
        <w:t>5,388</w:t>
      </w:r>
      <w:r w:rsidR="007E641E">
        <w:t>,</w:t>
      </w:r>
      <w:r w:rsidR="00BF46C4">
        <w:t>00</w:t>
      </w:r>
      <w:r w:rsidR="0020639D">
        <w:t xml:space="preserve"> eura </w:t>
      </w:r>
      <w:r w:rsidR="00D442E5">
        <w:rPr>
          <w:color w:val="231F20"/>
        </w:rPr>
        <w:t>godišnje</w:t>
      </w:r>
      <w:r w:rsidR="00A122B2" w:rsidRPr="00A122B2">
        <w:rPr>
          <w:color w:val="231F20"/>
        </w:rPr>
        <w:t>.</w:t>
      </w:r>
    </w:p>
    <w:p w14:paraId="636DF10D" w14:textId="77777777" w:rsidR="00C50ECF" w:rsidRDefault="00C50ECF" w:rsidP="00C50ECF">
      <w:pPr>
        <w:spacing w:after="0" w:line="240" w:lineRule="auto"/>
        <w:ind w:firstLine="1418"/>
        <w:jc w:val="both"/>
        <w:rPr>
          <w:rFonts w:ascii="Times New Roman" w:eastAsia="Times New Roman" w:hAnsi="Times New Roman" w:cs="Times New Roman"/>
          <w:color w:val="000000"/>
          <w:sz w:val="24"/>
          <w:szCs w:val="24"/>
        </w:rPr>
      </w:pPr>
    </w:p>
    <w:p w14:paraId="0BC57237" w14:textId="77777777" w:rsidR="00C50ECF" w:rsidRDefault="00C50ECF" w:rsidP="00C50ECF">
      <w:pPr>
        <w:spacing w:after="0" w:line="240" w:lineRule="auto"/>
        <w:rPr>
          <w:rFonts w:ascii="Times New Roman" w:eastAsia="Times New Roman" w:hAnsi="Times New Roman" w:cs="Times New Roman"/>
          <w:b/>
          <w:sz w:val="24"/>
          <w:szCs w:val="24"/>
          <w:lang w:eastAsia="hr-HR"/>
        </w:rPr>
      </w:pPr>
    </w:p>
    <w:p w14:paraId="30BB7070" w14:textId="77777777" w:rsidR="00C50ECF" w:rsidRPr="00302A82" w:rsidRDefault="00C50ECF" w:rsidP="00C50ECF">
      <w:pPr>
        <w:spacing w:after="0" w:line="240" w:lineRule="auto"/>
        <w:jc w:val="center"/>
        <w:rPr>
          <w:rFonts w:ascii="Times New Roman" w:eastAsia="Times New Roman" w:hAnsi="Times New Roman" w:cs="Times New Roman"/>
          <w:b/>
          <w:sz w:val="24"/>
          <w:szCs w:val="24"/>
          <w:lang w:eastAsia="hr-HR"/>
        </w:rPr>
      </w:pPr>
      <w:r w:rsidRPr="00302A82">
        <w:rPr>
          <w:rFonts w:ascii="Times New Roman" w:eastAsia="Times New Roman" w:hAnsi="Times New Roman" w:cs="Times New Roman"/>
          <w:b/>
          <w:sz w:val="24"/>
          <w:szCs w:val="24"/>
          <w:lang w:eastAsia="hr-HR"/>
        </w:rPr>
        <w:t>UPUTA O PRAVNOM LIJEKU</w:t>
      </w:r>
    </w:p>
    <w:p w14:paraId="21D544F7" w14:textId="77777777" w:rsidR="00C50ECF" w:rsidRPr="008C0304" w:rsidRDefault="00C50ECF" w:rsidP="00C50ECF">
      <w:pPr>
        <w:spacing w:after="0" w:line="240" w:lineRule="auto"/>
        <w:rPr>
          <w:rFonts w:ascii="Times New Roman" w:eastAsia="Times New Roman" w:hAnsi="Times New Roman" w:cs="Times New Roman"/>
          <w:sz w:val="24"/>
          <w:szCs w:val="24"/>
          <w:lang w:eastAsia="hr-HR"/>
        </w:rPr>
      </w:pPr>
    </w:p>
    <w:p w14:paraId="0DC38E20" w14:textId="77777777" w:rsidR="00C50ECF" w:rsidRPr="008C0304" w:rsidRDefault="00C50ECF" w:rsidP="00B62CA9">
      <w:pPr>
        <w:spacing w:after="0" w:line="240" w:lineRule="auto"/>
        <w:ind w:firstLine="1418"/>
        <w:jc w:val="both"/>
        <w:rPr>
          <w:rFonts w:ascii="Times New Roman" w:eastAsia="Times New Roman" w:hAnsi="Times New Roman" w:cs="Times New Roman"/>
          <w:sz w:val="24"/>
          <w:szCs w:val="24"/>
          <w:lang w:eastAsia="hr-HR"/>
        </w:rPr>
      </w:pPr>
      <w:r w:rsidRPr="001164F1">
        <w:rPr>
          <w:rFonts w:ascii="Times New Roman" w:eastAsia="Times New Roman" w:hAnsi="Times New Roman" w:cs="Times New Roman"/>
          <w:sz w:val="24"/>
          <w:szCs w:val="24"/>
          <w:lang w:eastAsia="hr-HR"/>
        </w:rPr>
        <w:t>Protiv ove Odluke žalba nije dopuštena, ali se može pokrenuti upravni spor podnošenjem tužbe Upravnom sudu u Zagrebu, u roku od 30 dana od dana primitka ove Odluke.</w:t>
      </w:r>
    </w:p>
    <w:p w14:paraId="223025A9" w14:textId="77777777" w:rsidR="00C50ECF" w:rsidRDefault="00C50ECF" w:rsidP="00C50ECF">
      <w:pPr>
        <w:spacing w:after="0" w:line="240" w:lineRule="auto"/>
        <w:jc w:val="both"/>
        <w:rPr>
          <w:rFonts w:ascii="Times New Roman" w:eastAsia="Times New Roman" w:hAnsi="Times New Roman" w:cs="Times New Roman"/>
          <w:sz w:val="24"/>
          <w:szCs w:val="24"/>
          <w:lang w:eastAsia="hr-HR"/>
        </w:rPr>
      </w:pPr>
    </w:p>
    <w:p w14:paraId="2C219B8A" w14:textId="0EC7DA1A" w:rsidR="00C50ECF" w:rsidRDefault="00C50ECF" w:rsidP="00C50ECF">
      <w:pPr>
        <w:spacing w:after="0" w:line="240" w:lineRule="auto"/>
        <w:jc w:val="both"/>
        <w:rPr>
          <w:rFonts w:ascii="Times New Roman" w:eastAsia="Times New Roman" w:hAnsi="Times New Roman" w:cs="Times New Roman"/>
          <w:sz w:val="24"/>
          <w:szCs w:val="24"/>
          <w:lang w:eastAsia="hr-HR"/>
        </w:rPr>
      </w:pPr>
    </w:p>
    <w:p w14:paraId="2406CA2C" w14:textId="3386D2B3" w:rsidR="005F2B90" w:rsidRDefault="005F2B90" w:rsidP="00C50ECF">
      <w:pPr>
        <w:spacing w:after="0" w:line="240" w:lineRule="auto"/>
        <w:jc w:val="both"/>
        <w:rPr>
          <w:rFonts w:ascii="Times New Roman" w:eastAsia="Times New Roman" w:hAnsi="Times New Roman" w:cs="Times New Roman"/>
          <w:sz w:val="24"/>
          <w:szCs w:val="24"/>
          <w:lang w:eastAsia="hr-HR"/>
        </w:rPr>
      </w:pPr>
    </w:p>
    <w:p w14:paraId="564DF943" w14:textId="08607030" w:rsidR="005F2B90" w:rsidRDefault="005F2B90" w:rsidP="00C50ECF">
      <w:pPr>
        <w:spacing w:after="0" w:line="240" w:lineRule="auto"/>
        <w:jc w:val="both"/>
        <w:rPr>
          <w:rFonts w:ascii="Times New Roman" w:eastAsia="Times New Roman" w:hAnsi="Times New Roman" w:cs="Times New Roman"/>
          <w:sz w:val="24"/>
          <w:szCs w:val="24"/>
          <w:lang w:eastAsia="hr-HR"/>
        </w:rPr>
      </w:pPr>
    </w:p>
    <w:p w14:paraId="76BC83AD" w14:textId="3914846D" w:rsidR="005F2B90" w:rsidRDefault="005F2B90" w:rsidP="00C50ECF">
      <w:pPr>
        <w:spacing w:after="0" w:line="240" w:lineRule="auto"/>
        <w:jc w:val="both"/>
        <w:rPr>
          <w:rFonts w:ascii="Times New Roman" w:eastAsia="Times New Roman" w:hAnsi="Times New Roman" w:cs="Times New Roman"/>
          <w:sz w:val="24"/>
          <w:szCs w:val="24"/>
          <w:lang w:eastAsia="hr-HR"/>
        </w:rPr>
      </w:pPr>
    </w:p>
    <w:p w14:paraId="632917BF" w14:textId="3A80E589" w:rsidR="005F2B90" w:rsidRDefault="005F2B90" w:rsidP="00C50ECF">
      <w:pPr>
        <w:spacing w:after="0" w:line="240" w:lineRule="auto"/>
        <w:jc w:val="both"/>
        <w:rPr>
          <w:rFonts w:ascii="Times New Roman" w:eastAsia="Times New Roman" w:hAnsi="Times New Roman" w:cs="Times New Roman"/>
          <w:sz w:val="24"/>
          <w:szCs w:val="24"/>
          <w:lang w:eastAsia="hr-HR"/>
        </w:rPr>
      </w:pPr>
    </w:p>
    <w:p w14:paraId="7DF288DD" w14:textId="77777777" w:rsidR="005F2B90" w:rsidRDefault="005F2B90" w:rsidP="00C50ECF">
      <w:pPr>
        <w:spacing w:after="0" w:line="240" w:lineRule="auto"/>
        <w:jc w:val="both"/>
        <w:rPr>
          <w:rFonts w:ascii="Times New Roman" w:eastAsia="Times New Roman" w:hAnsi="Times New Roman" w:cs="Times New Roman"/>
          <w:sz w:val="24"/>
          <w:szCs w:val="24"/>
          <w:lang w:eastAsia="hr-HR"/>
        </w:rPr>
      </w:pPr>
    </w:p>
    <w:p w14:paraId="2058BA20" w14:textId="77777777" w:rsidR="00C50ECF" w:rsidRPr="008C0304" w:rsidRDefault="00C50ECF" w:rsidP="00C50ECF">
      <w:pPr>
        <w:spacing w:after="0" w:line="240" w:lineRule="auto"/>
        <w:jc w:val="both"/>
        <w:rPr>
          <w:rFonts w:ascii="Times New Roman" w:eastAsia="Times New Roman" w:hAnsi="Times New Roman" w:cs="Times New Roman"/>
          <w:sz w:val="24"/>
          <w:szCs w:val="24"/>
          <w:lang w:eastAsia="hr-HR"/>
        </w:rPr>
      </w:pPr>
      <w:r w:rsidRPr="008C0304">
        <w:rPr>
          <w:rFonts w:ascii="Times New Roman" w:eastAsia="Times New Roman" w:hAnsi="Times New Roman" w:cs="Times New Roman"/>
          <w:sz w:val="24"/>
          <w:szCs w:val="24"/>
          <w:lang w:eastAsia="hr-HR"/>
        </w:rPr>
        <w:t xml:space="preserve">KLASA: </w:t>
      </w:r>
    </w:p>
    <w:p w14:paraId="06E931EC" w14:textId="77777777" w:rsidR="00C50ECF" w:rsidRDefault="00C50ECF" w:rsidP="00C50ECF">
      <w:pPr>
        <w:spacing w:after="0" w:line="240" w:lineRule="auto"/>
        <w:jc w:val="both"/>
        <w:rPr>
          <w:rFonts w:ascii="Times New Roman" w:eastAsia="Times New Roman" w:hAnsi="Times New Roman" w:cs="Times New Roman"/>
          <w:sz w:val="24"/>
          <w:szCs w:val="24"/>
          <w:lang w:eastAsia="hr-HR"/>
        </w:rPr>
      </w:pPr>
      <w:r w:rsidRPr="008C0304">
        <w:rPr>
          <w:rFonts w:ascii="Times New Roman" w:eastAsia="Times New Roman" w:hAnsi="Times New Roman" w:cs="Times New Roman"/>
          <w:sz w:val="24"/>
          <w:szCs w:val="24"/>
          <w:lang w:eastAsia="hr-HR"/>
        </w:rPr>
        <w:t xml:space="preserve">URBROJ: </w:t>
      </w:r>
    </w:p>
    <w:p w14:paraId="3B2CEB79" w14:textId="77777777" w:rsidR="00C50ECF" w:rsidRDefault="00C50ECF" w:rsidP="00C50ECF">
      <w:pPr>
        <w:spacing w:after="0" w:line="240" w:lineRule="auto"/>
        <w:jc w:val="both"/>
        <w:rPr>
          <w:rFonts w:ascii="Times New Roman" w:eastAsia="Times New Roman" w:hAnsi="Times New Roman" w:cs="Times New Roman"/>
          <w:sz w:val="24"/>
          <w:szCs w:val="24"/>
          <w:lang w:eastAsia="hr-HR"/>
        </w:rPr>
      </w:pPr>
    </w:p>
    <w:p w14:paraId="45525866" w14:textId="77777777" w:rsidR="00C50ECF" w:rsidRPr="008C0304" w:rsidRDefault="00C50ECF" w:rsidP="00C50ECF">
      <w:pPr>
        <w:spacing w:after="0" w:line="240" w:lineRule="auto"/>
        <w:jc w:val="both"/>
        <w:rPr>
          <w:rFonts w:ascii="Times New Roman" w:eastAsia="Times New Roman" w:hAnsi="Times New Roman" w:cs="Times New Roman"/>
          <w:sz w:val="24"/>
          <w:szCs w:val="24"/>
          <w:lang w:eastAsia="hr-HR"/>
        </w:rPr>
      </w:pPr>
      <w:r w:rsidRPr="008C0304">
        <w:rPr>
          <w:rFonts w:ascii="Times New Roman" w:eastAsia="Times New Roman" w:hAnsi="Times New Roman" w:cs="Times New Roman"/>
          <w:sz w:val="24"/>
          <w:szCs w:val="24"/>
          <w:lang w:eastAsia="hr-HR"/>
        </w:rPr>
        <w:t xml:space="preserve">Zagreb, </w:t>
      </w:r>
    </w:p>
    <w:p w14:paraId="031619EC" w14:textId="77777777" w:rsidR="00C50ECF" w:rsidRDefault="00C50ECF" w:rsidP="00C50ECF">
      <w:pPr>
        <w:spacing w:after="0" w:line="240" w:lineRule="auto"/>
        <w:ind w:left="5529"/>
        <w:jc w:val="center"/>
        <w:rPr>
          <w:rFonts w:ascii="Times New Roman" w:eastAsia="Times New Roman" w:hAnsi="Times New Roman" w:cs="Times New Roman"/>
          <w:sz w:val="24"/>
          <w:szCs w:val="24"/>
          <w:lang w:eastAsia="hr-HR"/>
        </w:rPr>
      </w:pPr>
    </w:p>
    <w:p w14:paraId="01ED368C" w14:textId="77777777" w:rsidR="00C50ECF" w:rsidRPr="008C0304" w:rsidRDefault="00C50ECF" w:rsidP="00C50ECF">
      <w:pPr>
        <w:spacing w:after="0" w:line="240" w:lineRule="auto"/>
        <w:ind w:left="5529"/>
        <w:jc w:val="center"/>
        <w:rPr>
          <w:rFonts w:ascii="Times New Roman" w:eastAsia="Times New Roman" w:hAnsi="Times New Roman" w:cs="Times New Roman"/>
          <w:sz w:val="24"/>
          <w:szCs w:val="24"/>
          <w:lang w:eastAsia="hr-HR"/>
        </w:rPr>
      </w:pPr>
    </w:p>
    <w:p w14:paraId="04525B1A" w14:textId="77777777" w:rsidR="00C50ECF" w:rsidRPr="008C0304" w:rsidRDefault="00C50ECF" w:rsidP="00C50ECF">
      <w:pPr>
        <w:spacing w:after="0" w:line="240" w:lineRule="auto"/>
        <w:ind w:left="5529"/>
        <w:jc w:val="center"/>
        <w:rPr>
          <w:rFonts w:ascii="Times New Roman" w:eastAsia="Times New Roman" w:hAnsi="Times New Roman" w:cs="Times New Roman"/>
          <w:sz w:val="24"/>
          <w:szCs w:val="24"/>
          <w:lang w:eastAsia="hr-HR"/>
        </w:rPr>
      </w:pPr>
      <w:r w:rsidRPr="008C0304">
        <w:rPr>
          <w:rFonts w:ascii="Times New Roman" w:eastAsia="Times New Roman" w:hAnsi="Times New Roman" w:cs="Times New Roman"/>
          <w:sz w:val="24"/>
          <w:szCs w:val="24"/>
          <w:lang w:eastAsia="hr-HR"/>
        </w:rPr>
        <w:lastRenderedPageBreak/>
        <w:t>PREDSJEDNIK</w:t>
      </w:r>
    </w:p>
    <w:p w14:paraId="667DAE6F" w14:textId="77777777" w:rsidR="00C50ECF" w:rsidRDefault="00C50ECF" w:rsidP="00C50ECF">
      <w:pPr>
        <w:spacing w:after="0" w:line="240" w:lineRule="auto"/>
        <w:ind w:left="5529"/>
        <w:jc w:val="center"/>
        <w:rPr>
          <w:rFonts w:ascii="Times New Roman" w:eastAsia="Times New Roman" w:hAnsi="Times New Roman" w:cs="Times New Roman"/>
          <w:sz w:val="24"/>
          <w:szCs w:val="24"/>
          <w:lang w:eastAsia="hr-HR"/>
        </w:rPr>
      </w:pPr>
    </w:p>
    <w:p w14:paraId="7E99C129" w14:textId="77777777" w:rsidR="00C50ECF" w:rsidRPr="008C0304" w:rsidRDefault="00C50ECF" w:rsidP="00C50ECF">
      <w:pPr>
        <w:spacing w:after="0" w:line="240" w:lineRule="auto"/>
        <w:ind w:left="5529"/>
        <w:jc w:val="center"/>
        <w:rPr>
          <w:rFonts w:ascii="Times New Roman" w:eastAsia="Times New Roman" w:hAnsi="Times New Roman" w:cs="Times New Roman"/>
          <w:sz w:val="24"/>
          <w:szCs w:val="24"/>
          <w:lang w:eastAsia="hr-HR"/>
        </w:rPr>
      </w:pPr>
    </w:p>
    <w:p w14:paraId="6B943701" w14:textId="77777777" w:rsidR="00C50ECF" w:rsidRPr="00BC59C9" w:rsidRDefault="00C50ECF" w:rsidP="00C50ECF">
      <w:pPr>
        <w:spacing w:after="0" w:line="240" w:lineRule="auto"/>
        <w:ind w:left="5529"/>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mr.</w:t>
      </w:r>
      <w:r w:rsidRPr="008C0304">
        <w:rPr>
          <w:rFonts w:ascii="Times New Roman" w:eastAsia="Times New Roman" w:hAnsi="Times New Roman" w:cs="Times New Roman"/>
          <w:sz w:val="24"/>
          <w:szCs w:val="24"/>
          <w:lang w:eastAsia="hr-HR"/>
        </w:rPr>
        <w:t>sc. Andrej Plenković</w:t>
      </w:r>
      <w:r>
        <w:rPr>
          <w:rFonts w:ascii="Times New Roman" w:eastAsia="Times New Roman" w:hAnsi="Times New Roman" w:cs="Times New Roman"/>
          <w:sz w:val="24"/>
          <w:szCs w:val="24"/>
          <w:lang w:eastAsia="hr-HR"/>
        </w:rPr>
        <w:t xml:space="preserve"> </w:t>
      </w:r>
    </w:p>
    <w:p w14:paraId="300F1DF8" w14:textId="77777777" w:rsidR="003767AE" w:rsidRDefault="003767AE"/>
    <w:sectPr w:rsidR="003767AE" w:rsidSect="009133F4">
      <w:headerReference w:type="default" r:id="rId13"/>
      <w:footerReference w:type="default" r:id="rId14"/>
      <w:pgSz w:w="11906" w:h="16838"/>
      <w:pgMar w:top="1418" w:right="1418"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04A64" w14:textId="77777777" w:rsidR="001E0CE6" w:rsidRDefault="001E0CE6">
      <w:pPr>
        <w:spacing w:after="0" w:line="240" w:lineRule="auto"/>
      </w:pPr>
      <w:r>
        <w:separator/>
      </w:r>
    </w:p>
  </w:endnote>
  <w:endnote w:type="continuationSeparator" w:id="0">
    <w:p w14:paraId="3BE93D70" w14:textId="77777777" w:rsidR="001E0CE6" w:rsidRDefault="001E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1B512" w14:textId="77777777" w:rsidR="005F2B90" w:rsidRPr="008C0304" w:rsidRDefault="005F2B90" w:rsidP="009133F4">
    <w:pPr>
      <w:pStyle w:val="Podnoje1"/>
      <w:pBdr>
        <w:top w:val="single" w:sz="4" w:space="1" w:color="404040"/>
      </w:pBdr>
      <w:jc w:val="center"/>
      <w:rPr>
        <w:color w:val="404040"/>
        <w:spacing w:val="20"/>
        <w:sz w:val="20"/>
      </w:rPr>
    </w:pPr>
    <w:r w:rsidRPr="008C0304">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19FC" w14:textId="77777777" w:rsidR="005F2B90" w:rsidRDefault="005F2B90" w:rsidP="009133F4">
    <w:pPr>
      <w:pStyle w:val="Footer"/>
    </w:pPr>
  </w:p>
  <w:p w14:paraId="749DC6EA" w14:textId="77777777" w:rsidR="005F2B90" w:rsidRDefault="005F2B90">
    <w:pPr>
      <w:pStyle w:val="Podnoj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68610" w14:textId="77777777" w:rsidR="001E0CE6" w:rsidRDefault="001E0CE6">
      <w:pPr>
        <w:spacing w:after="0" w:line="240" w:lineRule="auto"/>
      </w:pPr>
      <w:r>
        <w:separator/>
      </w:r>
    </w:p>
  </w:footnote>
  <w:footnote w:type="continuationSeparator" w:id="0">
    <w:p w14:paraId="4977080C" w14:textId="77777777" w:rsidR="001E0CE6" w:rsidRDefault="001E0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89330" w14:textId="77777777" w:rsidR="005F2B90" w:rsidRDefault="005F2B90">
    <w:pPr>
      <w:pStyle w:val="Zaglavlje1"/>
    </w:pPr>
  </w:p>
  <w:p w14:paraId="5713915F" w14:textId="77777777" w:rsidR="005F2B90" w:rsidRDefault="005F2B90">
    <w:pPr>
      <w:pStyle w:val="Zaglavlj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67F"/>
    <w:multiLevelType w:val="hybridMultilevel"/>
    <w:tmpl w:val="FB8CF6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724A3A"/>
    <w:multiLevelType w:val="hybridMultilevel"/>
    <w:tmpl w:val="2F52E68C"/>
    <w:lvl w:ilvl="0" w:tplc="95D822AA">
      <w:start w:val="1"/>
      <w:numFmt w:val="bullet"/>
      <w:lvlText w:val=""/>
      <w:lvlJc w:val="left"/>
      <w:pPr>
        <w:ind w:left="1128" w:hanging="360"/>
      </w:pPr>
      <w:rPr>
        <w:rFonts w:ascii="Symbol" w:hAnsi="Symbol" w:hint="default"/>
      </w:rPr>
    </w:lvl>
    <w:lvl w:ilvl="1" w:tplc="048838C4">
      <w:numFmt w:val="bullet"/>
      <w:lvlText w:val="–"/>
      <w:lvlJc w:val="left"/>
      <w:pPr>
        <w:ind w:left="1848" w:hanging="360"/>
      </w:pPr>
      <w:rPr>
        <w:rFonts w:ascii="Times New Roman" w:eastAsia="Times New Roman" w:hAnsi="Times New Roman" w:cs="Times New Roman"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2" w15:restartNumberingAfterBreak="0">
    <w:nsid w:val="06872466"/>
    <w:multiLevelType w:val="hybridMultilevel"/>
    <w:tmpl w:val="F9CED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72D8C"/>
    <w:multiLevelType w:val="hybridMultilevel"/>
    <w:tmpl w:val="548A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42ECD"/>
    <w:multiLevelType w:val="hybridMultilevel"/>
    <w:tmpl w:val="8DA6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82054"/>
    <w:multiLevelType w:val="hybridMultilevel"/>
    <w:tmpl w:val="8DA6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20BC8"/>
    <w:multiLevelType w:val="hybridMultilevel"/>
    <w:tmpl w:val="8DA6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04682"/>
    <w:multiLevelType w:val="hybridMultilevel"/>
    <w:tmpl w:val="8DA6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62DFC"/>
    <w:multiLevelType w:val="hybridMultilevel"/>
    <w:tmpl w:val="548A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B3B1D"/>
    <w:multiLevelType w:val="hybridMultilevel"/>
    <w:tmpl w:val="2AD22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10A"/>
    <w:multiLevelType w:val="hybridMultilevel"/>
    <w:tmpl w:val="B51E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A015F"/>
    <w:multiLevelType w:val="hybridMultilevel"/>
    <w:tmpl w:val="C8BEA01E"/>
    <w:lvl w:ilvl="0" w:tplc="11E041E4">
      <w:start w:val="1"/>
      <w:numFmt w:val="lowerLetter"/>
      <w:lvlText w:val="%1)"/>
      <w:lvlJc w:val="left"/>
      <w:pPr>
        <w:ind w:left="1125" w:hanging="765"/>
      </w:pPr>
      <w:rPr>
        <w:rFonts w:hint="default"/>
      </w:rPr>
    </w:lvl>
    <w:lvl w:ilvl="1" w:tplc="37B4841C">
      <w:start w:val="2"/>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FF06AB"/>
    <w:multiLevelType w:val="hybridMultilevel"/>
    <w:tmpl w:val="829E5882"/>
    <w:lvl w:ilvl="0" w:tplc="AE0A45EA">
      <w:start w:val="1"/>
      <w:numFmt w:val="decimal"/>
      <w:lvlText w:val="(%1)"/>
      <w:lvlJc w:val="left"/>
      <w:pPr>
        <w:ind w:left="720" w:hanging="360"/>
      </w:pPr>
      <w:rPr>
        <w:rFonts w:hint="default"/>
        <w:b w:val="0"/>
        <w:i w:val="0"/>
        <w:color w:val="000000" w:themeColor="text1"/>
      </w:rPr>
    </w:lvl>
    <w:lvl w:ilvl="1" w:tplc="7D2EED2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D0290A"/>
    <w:multiLevelType w:val="hybridMultilevel"/>
    <w:tmpl w:val="48C295F6"/>
    <w:lvl w:ilvl="0" w:tplc="041A0001">
      <w:start w:val="1"/>
      <w:numFmt w:val="bullet"/>
      <w:lvlText w:val=""/>
      <w:lvlJc w:val="left"/>
      <w:pPr>
        <w:ind w:left="1125" w:hanging="765"/>
      </w:pPr>
      <w:rPr>
        <w:rFonts w:ascii="Symbol" w:hAnsi="Symbol" w:hint="default"/>
      </w:rPr>
    </w:lvl>
    <w:lvl w:ilvl="1" w:tplc="37B4841C">
      <w:start w:val="2"/>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0D4AD0"/>
    <w:multiLevelType w:val="hybridMultilevel"/>
    <w:tmpl w:val="C2B65C2A"/>
    <w:lvl w:ilvl="0" w:tplc="0409000F">
      <w:start w:val="1"/>
      <w:numFmt w:val="decimal"/>
      <w:lvlText w:val="%1."/>
      <w:lvlJc w:val="left"/>
      <w:pPr>
        <w:ind w:left="780" w:hanging="360"/>
      </w:pPr>
      <w:rPr>
        <w:rFont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3D256A42"/>
    <w:multiLevelType w:val="hybridMultilevel"/>
    <w:tmpl w:val="548A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4323A"/>
    <w:multiLevelType w:val="hybridMultilevel"/>
    <w:tmpl w:val="548A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B30F7"/>
    <w:multiLevelType w:val="hybridMultilevel"/>
    <w:tmpl w:val="548A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D1B4C"/>
    <w:multiLevelType w:val="hybridMultilevel"/>
    <w:tmpl w:val="41AA715E"/>
    <w:lvl w:ilvl="0" w:tplc="45A2ACAE">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9" w15:restartNumberingAfterBreak="0">
    <w:nsid w:val="4CE23106"/>
    <w:multiLevelType w:val="hybridMultilevel"/>
    <w:tmpl w:val="B51E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95E62"/>
    <w:multiLevelType w:val="hybridMultilevel"/>
    <w:tmpl w:val="8DA6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73AE7"/>
    <w:multiLevelType w:val="hybridMultilevel"/>
    <w:tmpl w:val="00DAF434"/>
    <w:lvl w:ilvl="0" w:tplc="36FE124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15:restartNumberingAfterBreak="0">
    <w:nsid w:val="537C165D"/>
    <w:multiLevelType w:val="hybridMultilevel"/>
    <w:tmpl w:val="3670DB5A"/>
    <w:lvl w:ilvl="0" w:tplc="7F66EB2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48C4C00"/>
    <w:multiLevelType w:val="hybridMultilevel"/>
    <w:tmpl w:val="548A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60114"/>
    <w:multiLevelType w:val="hybridMultilevel"/>
    <w:tmpl w:val="8DA6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5E1677"/>
    <w:multiLevelType w:val="hybridMultilevel"/>
    <w:tmpl w:val="F97819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4C553F"/>
    <w:multiLevelType w:val="hybridMultilevel"/>
    <w:tmpl w:val="548A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685D75"/>
    <w:multiLevelType w:val="hybridMultilevel"/>
    <w:tmpl w:val="4F96B8A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8" w15:restartNumberingAfterBreak="0">
    <w:nsid w:val="673478BC"/>
    <w:multiLevelType w:val="hybridMultilevel"/>
    <w:tmpl w:val="B51E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C1CCE"/>
    <w:multiLevelType w:val="hybridMultilevel"/>
    <w:tmpl w:val="8DA6C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720A1"/>
    <w:multiLevelType w:val="hybridMultilevel"/>
    <w:tmpl w:val="7F683A3A"/>
    <w:lvl w:ilvl="0" w:tplc="041A0017">
      <w:start w:val="1"/>
      <w:numFmt w:val="lowerLetter"/>
      <w:lvlText w:val="%1)"/>
      <w:lvlJc w:val="left"/>
      <w:pPr>
        <w:ind w:left="720" w:hanging="360"/>
      </w:pPr>
    </w:lvl>
    <w:lvl w:ilvl="1" w:tplc="3A620C92">
      <w:start w:val="1"/>
      <w:numFmt w:val="upp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02178D6"/>
    <w:multiLevelType w:val="hybridMultilevel"/>
    <w:tmpl w:val="548AC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EC29CE"/>
    <w:multiLevelType w:val="hybridMultilevel"/>
    <w:tmpl w:val="5F583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8134CC"/>
    <w:multiLevelType w:val="hybridMultilevel"/>
    <w:tmpl w:val="77CC29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21"/>
  </w:num>
  <w:num w:numId="3">
    <w:abstractNumId w:val="33"/>
  </w:num>
  <w:num w:numId="4">
    <w:abstractNumId w:val="22"/>
  </w:num>
  <w:num w:numId="5">
    <w:abstractNumId w:val="30"/>
  </w:num>
  <w:num w:numId="6">
    <w:abstractNumId w:val="1"/>
  </w:num>
  <w:num w:numId="7">
    <w:abstractNumId w:val="0"/>
  </w:num>
  <w:num w:numId="8">
    <w:abstractNumId w:val="11"/>
  </w:num>
  <w:num w:numId="9">
    <w:abstractNumId w:val="13"/>
  </w:num>
  <w:num w:numId="10">
    <w:abstractNumId w:val="25"/>
  </w:num>
  <w:num w:numId="11">
    <w:abstractNumId w:val="18"/>
  </w:num>
  <w:num w:numId="12">
    <w:abstractNumId w:val="32"/>
  </w:num>
  <w:num w:numId="13">
    <w:abstractNumId w:val="17"/>
  </w:num>
  <w:num w:numId="14">
    <w:abstractNumId w:val="3"/>
  </w:num>
  <w:num w:numId="15">
    <w:abstractNumId w:val="23"/>
  </w:num>
  <w:num w:numId="16">
    <w:abstractNumId w:val="16"/>
  </w:num>
  <w:num w:numId="17">
    <w:abstractNumId w:val="8"/>
  </w:num>
  <w:num w:numId="18">
    <w:abstractNumId w:val="26"/>
  </w:num>
  <w:num w:numId="19">
    <w:abstractNumId w:val="31"/>
  </w:num>
  <w:num w:numId="20">
    <w:abstractNumId w:val="15"/>
  </w:num>
  <w:num w:numId="21">
    <w:abstractNumId w:val="4"/>
  </w:num>
  <w:num w:numId="22">
    <w:abstractNumId w:val="24"/>
  </w:num>
  <w:num w:numId="23">
    <w:abstractNumId w:val="6"/>
  </w:num>
  <w:num w:numId="24">
    <w:abstractNumId w:val="5"/>
  </w:num>
  <w:num w:numId="25">
    <w:abstractNumId w:val="7"/>
  </w:num>
  <w:num w:numId="26">
    <w:abstractNumId w:val="20"/>
  </w:num>
  <w:num w:numId="27">
    <w:abstractNumId w:val="29"/>
  </w:num>
  <w:num w:numId="28">
    <w:abstractNumId w:val="10"/>
  </w:num>
  <w:num w:numId="29">
    <w:abstractNumId w:val="28"/>
  </w:num>
  <w:num w:numId="30">
    <w:abstractNumId w:val="19"/>
  </w:num>
  <w:num w:numId="31">
    <w:abstractNumId w:val="9"/>
  </w:num>
  <w:num w:numId="32">
    <w:abstractNumId w:val="12"/>
  </w:num>
  <w:num w:numId="33">
    <w:abstractNumId w:val="2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EA"/>
    <w:rsid w:val="0003152E"/>
    <w:rsid w:val="0003392C"/>
    <w:rsid w:val="00077F24"/>
    <w:rsid w:val="00082469"/>
    <w:rsid w:val="000A15C9"/>
    <w:rsid w:val="000A574D"/>
    <w:rsid w:val="000A5987"/>
    <w:rsid w:val="000C145F"/>
    <w:rsid w:val="000D7387"/>
    <w:rsid w:val="000D7D79"/>
    <w:rsid w:val="000E2B71"/>
    <w:rsid w:val="000E5DC8"/>
    <w:rsid w:val="000F45FD"/>
    <w:rsid w:val="00100997"/>
    <w:rsid w:val="00117567"/>
    <w:rsid w:val="0015783F"/>
    <w:rsid w:val="00174446"/>
    <w:rsid w:val="001838EA"/>
    <w:rsid w:val="001905DE"/>
    <w:rsid w:val="001A7397"/>
    <w:rsid w:val="001B3663"/>
    <w:rsid w:val="001C5476"/>
    <w:rsid w:val="001D5923"/>
    <w:rsid w:val="001E0CE6"/>
    <w:rsid w:val="00201738"/>
    <w:rsid w:val="00206070"/>
    <w:rsid w:val="00206229"/>
    <w:rsid w:val="0020639D"/>
    <w:rsid w:val="00222D9A"/>
    <w:rsid w:val="00225AFB"/>
    <w:rsid w:val="002341F3"/>
    <w:rsid w:val="00244514"/>
    <w:rsid w:val="00257BB5"/>
    <w:rsid w:val="00265511"/>
    <w:rsid w:val="00271155"/>
    <w:rsid w:val="0027468F"/>
    <w:rsid w:val="00296607"/>
    <w:rsid w:val="002A3DC3"/>
    <w:rsid w:val="002C3DD2"/>
    <w:rsid w:val="002C7411"/>
    <w:rsid w:val="002E1B9F"/>
    <w:rsid w:val="00302AAD"/>
    <w:rsid w:val="003157E8"/>
    <w:rsid w:val="00361839"/>
    <w:rsid w:val="003767AE"/>
    <w:rsid w:val="00386086"/>
    <w:rsid w:val="003A1754"/>
    <w:rsid w:val="003A4C5D"/>
    <w:rsid w:val="003B64EF"/>
    <w:rsid w:val="003F7333"/>
    <w:rsid w:val="00401AAD"/>
    <w:rsid w:val="0040463A"/>
    <w:rsid w:val="00407F28"/>
    <w:rsid w:val="00407F48"/>
    <w:rsid w:val="0041330F"/>
    <w:rsid w:val="00415F79"/>
    <w:rsid w:val="00423259"/>
    <w:rsid w:val="004328E5"/>
    <w:rsid w:val="004363A2"/>
    <w:rsid w:val="004556BF"/>
    <w:rsid w:val="00470023"/>
    <w:rsid w:val="00485C59"/>
    <w:rsid w:val="004D0BBD"/>
    <w:rsid w:val="004D574C"/>
    <w:rsid w:val="004F21C0"/>
    <w:rsid w:val="00505A19"/>
    <w:rsid w:val="005067C9"/>
    <w:rsid w:val="00516A07"/>
    <w:rsid w:val="00521502"/>
    <w:rsid w:val="0054204F"/>
    <w:rsid w:val="00575C84"/>
    <w:rsid w:val="0059108D"/>
    <w:rsid w:val="005A3513"/>
    <w:rsid w:val="005B35C2"/>
    <w:rsid w:val="005D011C"/>
    <w:rsid w:val="005F2B90"/>
    <w:rsid w:val="00612624"/>
    <w:rsid w:val="006207B4"/>
    <w:rsid w:val="00661FE0"/>
    <w:rsid w:val="0066451B"/>
    <w:rsid w:val="00664BE9"/>
    <w:rsid w:val="0069230F"/>
    <w:rsid w:val="006A130A"/>
    <w:rsid w:val="006A7E48"/>
    <w:rsid w:val="006C2F9F"/>
    <w:rsid w:val="006F21DA"/>
    <w:rsid w:val="006F40F5"/>
    <w:rsid w:val="0071049B"/>
    <w:rsid w:val="007C51D5"/>
    <w:rsid w:val="007D141A"/>
    <w:rsid w:val="007E3548"/>
    <w:rsid w:val="007E641E"/>
    <w:rsid w:val="007E65F3"/>
    <w:rsid w:val="00803DF5"/>
    <w:rsid w:val="0082322B"/>
    <w:rsid w:val="008302F5"/>
    <w:rsid w:val="00833294"/>
    <w:rsid w:val="008403F0"/>
    <w:rsid w:val="008644C3"/>
    <w:rsid w:val="0087095D"/>
    <w:rsid w:val="00882FE6"/>
    <w:rsid w:val="008840F9"/>
    <w:rsid w:val="008B1497"/>
    <w:rsid w:val="008C33D4"/>
    <w:rsid w:val="008E5A83"/>
    <w:rsid w:val="008F6F0B"/>
    <w:rsid w:val="009133F4"/>
    <w:rsid w:val="00934EC4"/>
    <w:rsid w:val="00941696"/>
    <w:rsid w:val="00957CD7"/>
    <w:rsid w:val="00964E27"/>
    <w:rsid w:val="009677BA"/>
    <w:rsid w:val="009A0BF4"/>
    <w:rsid w:val="009B034D"/>
    <w:rsid w:val="009B0898"/>
    <w:rsid w:val="009C067D"/>
    <w:rsid w:val="009C2B0F"/>
    <w:rsid w:val="009E253C"/>
    <w:rsid w:val="009E5E0D"/>
    <w:rsid w:val="009E765B"/>
    <w:rsid w:val="009E79A1"/>
    <w:rsid w:val="009F3711"/>
    <w:rsid w:val="009F7DF4"/>
    <w:rsid w:val="00A108BB"/>
    <w:rsid w:val="00A122B2"/>
    <w:rsid w:val="00A31C89"/>
    <w:rsid w:val="00A466BA"/>
    <w:rsid w:val="00AA2757"/>
    <w:rsid w:val="00AE1446"/>
    <w:rsid w:val="00AF4F71"/>
    <w:rsid w:val="00B02820"/>
    <w:rsid w:val="00B153D9"/>
    <w:rsid w:val="00B21E7B"/>
    <w:rsid w:val="00B34D74"/>
    <w:rsid w:val="00B50F7B"/>
    <w:rsid w:val="00B52CB2"/>
    <w:rsid w:val="00B62CA9"/>
    <w:rsid w:val="00B672C0"/>
    <w:rsid w:val="00B915D2"/>
    <w:rsid w:val="00BF46C4"/>
    <w:rsid w:val="00C176E0"/>
    <w:rsid w:val="00C203F0"/>
    <w:rsid w:val="00C50ECF"/>
    <w:rsid w:val="00C51E45"/>
    <w:rsid w:val="00C56132"/>
    <w:rsid w:val="00CE6415"/>
    <w:rsid w:val="00CF7B67"/>
    <w:rsid w:val="00D34400"/>
    <w:rsid w:val="00D442E5"/>
    <w:rsid w:val="00D71A55"/>
    <w:rsid w:val="00D80B01"/>
    <w:rsid w:val="00D8223E"/>
    <w:rsid w:val="00DA3645"/>
    <w:rsid w:val="00E12602"/>
    <w:rsid w:val="00E16E8D"/>
    <w:rsid w:val="00E714BD"/>
    <w:rsid w:val="00E933BA"/>
    <w:rsid w:val="00EC19B9"/>
    <w:rsid w:val="00F01CBF"/>
    <w:rsid w:val="00F0471A"/>
    <w:rsid w:val="00F2130B"/>
    <w:rsid w:val="00F23591"/>
    <w:rsid w:val="00F54323"/>
    <w:rsid w:val="00F95EF3"/>
    <w:rsid w:val="00FB31FA"/>
    <w:rsid w:val="00FF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03B9"/>
  <w15:chartTrackingRefBased/>
  <w15:docId w15:val="{82C416A2-8707-4EDD-9364-C2A9A8F7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E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0ECF"/>
    <w:rPr>
      <w:lang w:val="hr-HR"/>
    </w:rPr>
  </w:style>
  <w:style w:type="paragraph" w:customStyle="1" w:styleId="Zaglavlje1">
    <w:name w:val="Zaglavlje1"/>
    <w:basedOn w:val="Normal"/>
    <w:next w:val="Header"/>
    <w:uiPriority w:val="99"/>
    <w:unhideWhenUsed/>
    <w:rsid w:val="00C50ECF"/>
    <w:pPr>
      <w:tabs>
        <w:tab w:val="center" w:pos="4536"/>
        <w:tab w:val="right" w:pos="9072"/>
      </w:tabs>
      <w:spacing w:after="0" w:line="240" w:lineRule="auto"/>
    </w:pPr>
  </w:style>
  <w:style w:type="paragraph" w:customStyle="1" w:styleId="Podnoje1">
    <w:name w:val="Podnožje1"/>
    <w:basedOn w:val="Normal"/>
    <w:next w:val="Footer"/>
    <w:link w:val="PodnojeChar1"/>
    <w:uiPriority w:val="99"/>
    <w:unhideWhenUsed/>
    <w:rsid w:val="00C50ECF"/>
    <w:pPr>
      <w:tabs>
        <w:tab w:val="center" w:pos="4536"/>
        <w:tab w:val="right" w:pos="9072"/>
      </w:tabs>
      <w:spacing w:after="0" w:line="240" w:lineRule="auto"/>
    </w:pPr>
  </w:style>
  <w:style w:type="character" w:customStyle="1" w:styleId="PodnojeChar1">
    <w:name w:val="Podnožje Char1"/>
    <w:basedOn w:val="DefaultParagraphFont"/>
    <w:link w:val="Podnoje1"/>
    <w:uiPriority w:val="99"/>
    <w:rsid w:val="00C50ECF"/>
    <w:rPr>
      <w:lang w:val="hr-HR"/>
    </w:rPr>
  </w:style>
  <w:style w:type="table" w:customStyle="1" w:styleId="Reetkatablice1">
    <w:name w:val="Rešetka tablice1"/>
    <w:basedOn w:val="TableNormal"/>
    <w:next w:val="TableGrid"/>
    <w:uiPriority w:val="59"/>
    <w:rsid w:val="00C50ECF"/>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0ECF"/>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0E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0ECF"/>
    <w:rPr>
      <w:lang w:val="hr-HR"/>
    </w:rPr>
  </w:style>
  <w:style w:type="table" w:styleId="TableGrid">
    <w:name w:val="Table Grid"/>
    <w:basedOn w:val="TableNormal"/>
    <w:uiPriority w:val="59"/>
    <w:rsid w:val="00C50ECF"/>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C50ECF"/>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C50ECF"/>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0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CF"/>
    <w:rPr>
      <w:rFonts w:ascii="Segoe UI" w:hAnsi="Segoe UI" w:cs="Segoe UI"/>
      <w:sz w:val="18"/>
      <w:szCs w:val="18"/>
      <w:lang w:val="hr-HR"/>
    </w:rPr>
  </w:style>
  <w:style w:type="paragraph" w:customStyle="1" w:styleId="box457807">
    <w:name w:val="box_457807"/>
    <w:basedOn w:val="Normal"/>
    <w:rsid w:val="00C50E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7356">
    <w:name w:val="box_477356"/>
    <w:basedOn w:val="Normal"/>
    <w:rsid w:val="00C50EC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link w:val="ListParagraphChar"/>
    <w:uiPriority w:val="34"/>
    <w:qFormat/>
    <w:rsid w:val="00C50ECF"/>
    <w:pPr>
      <w:ind w:left="720"/>
      <w:contextualSpacing/>
    </w:pPr>
  </w:style>
  <w:style w:type="character" w:styleId="CommentReference">
    <w:name w:val="annotation reference"/>
    <w:basedOn w:val="DefaultParagraphFont"/>
    <w:uiPriority w:val="99"/>
    <w:semiHidden/>
    <w:unhideWhenUsed/>
    <w:rsid w:val="00C50ECF"/>
    <w:rPr>
      <w:sz w:val="16"/>
      <w:szCs w:val="16"/>
    </w:rPr>
  </w:style>
  <w:style w:type="paragraph" w:styleId="CommentText">
    <w:name w:val="annotation text"/>
    <w:basedOn w:val="Normal"/>
    <w:link w:val="CommentTextChar"/>
    <w:uiPriority w:val="99"/>
    <w:semiHidden/>
    <w:unhideWhenUsed/>
    <w:rsid w:val="00C50ECF"/>
    <w:pPr>
      <w:spacing w:line="240" w:lineRule="auto"/>
    </w:pPr>
    <w:rPr>
      <w:sz w:val="20"/>
      <w:szCs w:val="20"/>
    </w:rPr>
  </w:style>
  <w:style w:type="character" w:customStyle="1" w:styleId="CommentTextChar">
    <w:name w:val="Comment Text Char"/>
    <w:basedOn w:val="DefaultParagraphFont"/>
    <w:link w:val="CommentText"/>
    <w:uiPriority w:val="99"/>
    <w:semiHidden/>
    <w:rsid w:val="00C50ECF"/>
    <w:rPr>
      <w:sz w:val="20"/>
      <w:szCs w:val="20"/>
      <w:lang w:val="hr-HR"/>
    </w:rPr>
  </w:style>
  <w:style w:type="paragraph" w:styleId="CommentSubject">
    <w:name w:val="annotation subject"/>
    <w:basedOn w:val="CommentText"/>
    <w:next w:val="CommentText"/>
    <w:link w:val="CommentSubjectChar"/>
    <w:uiPriority w:val="99"/>
    <w:semiHidden/>
    <w:unhideWhenUsed/>
    <w:rsid w:val="00C50ECF"/>
    <w:rPr>
      <w:b/>
      <w:bCs/>
    </w:rPr>
  </w:style>
  <w:style w:type="character" w:customStyle="1" w:styleId="CommentSubjectChar">
    <w:name w:val="Comment Subject Char"/>
    <w:basedOn w:val="CommentTextChar"/>
    <w:link w:val="CommentSubject"/>
    <w:uiPriority w:val="99"/>
    <w:semiHidden/>
    <w:rsid w:val="00C50ECF"/>
    <w:rPr>
      <w:b/>
      <w:bCs/>
      <w:sz w:val="20"/>
      <w:szCs w:val="20"/>
      <w:lang w:val="hr-HR"/>
    </w:rPr>
  </w:style>
  <w:style w:type="paragraph" w:styleId="Revision">
    <w:name w:val="Revision"/>
    <w:hidden/>
    <w:uiPriority w:val="99"/>
    <w:semiHidden/>
    <w:rsid w:val="00C50ECF"/>
    <w:pPr>
      <w:spacing w:after="0" w:line="240" w:lineRule="auto"/>
    </w:pPr>
    <w:rPr>
      <w:lang w:val="hr-HR"/>
    </w:rPr>
  </w:style>
  <w:style w:type="character" w:customStyle="1" w:styleId="ListParagraphChar">
    <w:name w:val="List Paragraph Char"/>
    <w:basedOn w:val="DefaultParagraphFont"/>
    <w:link w:val="ListParagraph"/>
    <w:uiPriority w:val="34"/>
    <w:rsid w:val="00C50ECF"/>
    <w:rPr>
      <w:lang w:val="hr-HR"/>
    </w:rPr>
  </w:style>
  <w:style w:type="paragraph" w:customStyle="1" w:styleId="box479086">
    <w:name w:val="box_479086"/>
    <w:basedOn w:val="Normal"/>
    <w:rsid w:val="00C50EC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8054">
      <w:bodyDiv w:val="1"/>
      <w:marLeft w:val="0"/>
      <w:marRight w:val="0"/>
      <w:marTop w:val="0"/>
      <w:marBottom w:val="0"/>
      <w:divBdr>
        <w:top w:val="none" w:sz="0" w:space="0" w:color="auto"/>
        <w:left w:val="none" w:sz="0" w:space="0" w:color="auto"/>
        <w:bottom w:val="none" w:sz="0" w:space="0" w:color="auto"/>
        <w:right w:val="none" w:sz="0" w:space="0" w:color="auto"/>
      </w:divBdr>
    </w:div>
    <w:div w:id="300771543">
      <w:bodyDiv w:val="1"/>
      <w:marLeft w:val="0"/>
      <w:marRight w:val="0"/>
      <w:marTop w:val="0"/>
      <w:marBottom w:val="0"/>
      <w:divBdr>
        <w:top w:val="none" w:sz="0" w:space="0" w:color="auto"/>
        <w:left w:val="none" w:sz="0" w:space="0" w:color="auto"/>
        <w:bottom w:val="none" w:sz="0" w:space="0" w:color="auto"/>
        <w:right w:val="none" w:sz="0" w:space="0" w:color="auto"/>
      </w:divBdr>
    </w:div>
    <w:div w:id="787889344">
      <w:bodyDiv w:val="1"/>
      <w:marLeft w:val="0"/>
      <w:marRight w:val="0"/>
      <w:marTop w:val="0"/>
      <w:marBottom w:val="0"/>
      <w:divBdr>
        <w:top w:val="none" w:sz="0" w:space="0" w:color="auto"/>
        <w:left w:val="none" w:sz="0" w:space="0" w:color="auto"/>
        <w:bottom w:val="none" w:sz="0" w:space="0" w:color="auto"/>
        <w:right w:val="none" w:sz="0" w:space="0" w:color="auto"/>
      </w:divBdr>
    </w:div>
    <w:div w:id="1396010138">
      <w:bodyDiv w:val="1"/>
      <w:marLeft w:val="0"/>
      <w:marRight w:val="0"/>
      <w:marTop w:val="0"/>
      <w:marBottom w:val="0"/>
      <w:divBdr>
        <w:top w:val="none" w:sz="0" w:space="0" w:color="auto"/>
        <w:left w:val="none" w:sz="0" w:space="0" w:color="auto"/>
        <w:bottom w:val="none" w:sz="0" w:space="0" w:color="auto"/>
        <w:right w:val="none" w:sz="0" w:space="0" w:color="auto"/>
      </w:divBdr>
    </w:div>
    <w:div w:id="1486556537">
      <w:bodyDiv w:val="1"/>
      <w:marLeft w:val="0"/>
      <w:marRight w:val="0"/>
      <w:marTop w:val="0"/>
      <w:marBottom w:val="0"/>
      <w:divBdr>
        <w:top w:val="none" w:sz="0" w:space="0" w:color="auto"/>
        <w:left w:val="none" w:sz="0" w:space="0" w:color="auto"/>
        <w:bottom w:val="none" w:sz="0" w:space="0" w:color="auto"/>
        <w:right w:val="none" w:sz="0" w:space="0" w:color="auto"/>
      </w:divBdr>
    </w:div>
    <w:div w:id="200103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AZJMDCZ6QSYZ-766340090-12370</_dlc_DocId>
    <_dlc_DocIdUrl xmlns="a494813a-d0d8-4dad-94cb-0d196f36ba15">
      <Url>https://ekoordinacije.vlada.hr/sektorske-politike/_layouts/15/DocIdRedir.aspx?ID=AZJMDCZ6QSYZ-766340090-12370</Url>
      <Description>AZJMDCZ6QSYZ-766340090-12370</Description>
    </_dlc_DocIdUrl>
  </documentManagement>
</p:properties>
</file>

<file path=customXml/itemProps1.xml><?xml version="1.0" encoding="utf-8"?>
<ds:datastoreItem xmlns:ds="http://schemas.openxmlformats.org/officeDocument/2006/customXml" ds:itemID="{1E5E8BE5-D704-46A8-A97C-944B18988EB6}">
  <ds:schemaRefs>
    <ds:schemaRef ds:uri="http://schemas.microsoft.com/sharepoint/v3/contenttype/forms"/>
  </ds:schemaRefs>
</ds:datastoreItem>
</file>

<file path=customXml/itemProps2.xml><?xml version="1.0" encoding="utf-8"?>
<ds:datastoreItem xmlns:ds="http://schemas.openxmlformats.org/officeDocument/2006/customXml" ds:itemID="{3C5BAC42-1614-46C1-9726-EF8DDBA71A25}">
  <ds:schemaRefs>
    <ds:schemaRef ds:uri="http://schemas.microsoft.com/sharepoint/events"/>
  </ds:schemaRefs>
</ds:datastoreItem>
</file>

<file path=customXml/itemProps3.xml><?xml version="1.0" encoding="utf-8"?>
<ds:datastoreItem xmlns:ds="http://schemas.openxmlformats.org/officeDocument/2006/customXml" ds:itemID="{808CF7F2-1053-49B0-AD80-5743A78E7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7AE1B-F2FE-46BA-8462-C26E0DD95CC3}">
  <ds:schemaRefs>
    <ds:schemaRef ds:uri="http://purl.org/dc/dcmitype/"/>
    <ds:schemaRef ds:uri="http://purl.org/dc/terms/"/>
    <ds:schemaRef ds:uri="http://schemas.microsoft.com/office/infopath/2007/PartnerControls"/>
    <ds:schemaRef ds:uri="http://www.w3.org/XML/1998/namespace"/>
    <ds:schemaRef ds:uri="df35c308-cda9-40a6-a089-6b134139c75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494813a-d0d8-4dad-94cb-0d196f36ba1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1923</Words>
  <Characters>10966</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Lujanac</dc:creator>
  <cp:keywords/>
  <dc:description/>
  <cp:lastModifiedBy>Ivana Medarić</cp:lastModifiedBy>
  <cp:revision>7</cp:revision>
  <cp:lastPrinted>2025-07-04T10:15:00Z</cp:lastPrinted>
  <dcterms:created xsi:type="dcterms:W3CDTF">2025-09-01T09:43:00Z</dcterms:created>
  <dcterms:modified xsi:type="dcterms:W3CDTF">2026-01-08T08:05:00Z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e876b42c-7840-4771-adc5-e29f4cb425df</vt:lpwstr>
  </property>
</Properties>
</file>