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1549" w14:textId="77777777" w:rsidR="001A24E4" w:rsidRPr="00C208B8" w:rsidRDefault="001A24E4" w:rsidP="001A24E4">
      <w:pPr>
        <w:jc w:val="center"/>
      </w:pPr>
      <w:r>
        <w:rPr>
          <w:noProof/>
        </w:rPr>
        <w:drawing>
          <wp:inline distT="0" distB="0" distL="0" distR="0" wp14:anchorId="656C2B2E" wp14:editId="01C164F9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88F5781" w14:textId="77777777" w:rsidR="001A24E4" w:rsidRPr="0023763F" w:rsidRDefault="001A24E4" w:rsidP="001A24E4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E1CBC5E" w14:textId="77777777" w:rsidR="001A24E4" w:rsidRDefault="001A24E4" w:rsidP="001A24E4"/>
    <w:p w14:paraId="4F732715" w14:textId="691C698C" w:rsidR="001A24E4" w:rsidRPr="003A2F05" w:rsidRDefault="001A24E4" w:rsidP="001A24E4">
      <w:pPr>
        <w:spacing w:after="2400"/>
        <w:jc w:val="right"/>
      </w:pPr>
      <w:r w:rsidRPr="003A2F05">
        <w:t xml:space="preserve">Zagreb, </w:t>
      </w:r>
      <w:r w:rsidR="00804B84">
        <w:t>7. svibnja</w:t>
      </w:r>
      <w:r w:rsidRPr="003A2F05">
        <w:t xml:space="preserve"> 20</w:t>
      </w:r>
      <w:r>
        <w:t>26</w:t>
      </w:r>
      <w:r w:rsidRPr="003A2F05">
        <w:t>.</w:t>
      </w:r>
    </w:p>
    <w:p w14:paraId="0FAF2EAB" w14:textId="77777777" w:rsidR="001A24E4" w:rsidRPr="002179F8" w:rsidRDefault="001A24E4" w:rsidP="001A24E4">
      <w:pPr>
        <w:spacing w:line="360" w:lineRule="auto"/>
      </w:pPr>
      <w:r w:rsidRPr="002179F8">
        <w:t>__________________________________________________________________________</w:t>
      </w:r>
    </w:p>
    <w:p w14:paraId="4E9E0806" w14:textId="77777777" w:rsidR="001A24E4" w:rsidRDefault="001A24E4" w:rsidP="001A24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A24E4" w:rsidSect="001A24E4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A24E4" w14:paraId="269B5F55" w14:textId="77777777" w:rsidTr="00C61287">
        <w:tc>
          <w:tcPr>
            <w:tcW w:w="1951" w:type="dxa"/>
          </w:tcPr>
          <w:p w14:paraId="1FA6A6F9" w14:textId="77777777" w:rsidR="001A24E4" w:rsidRDefault="001A24E4" w:rsidP="00C61287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7605B4C" w14:textId="60E6B765" w:rsidR="001A24E4" w:rsidRDefault="001A24E4" w:rsidP="00C61287">
            <w:pPr>
              <w:spacing w:line="360" w:lineRule="auto"/>
            </w:pPr>
            <w:r>
              <w:t>Ministarstvo znanosti, obrazovanja i mladih</w:t>
            </w:r>
          </w:p>
        </w:tc>
      </w:tr>
    </w:tbl>
    <w:p w14:paraId="31A508DC" w14:textId="77777777" w:rsidR="001A24E4" w:rsidRPr="002179F8" w:rsidRDefault="001A24E4" w:rsidP="001A24E4">
      <w:pPr>
        <w:spacing w:line="360" w:lineRule="auto"/>
      </w:pPr>
      <w:r w:rsidRPr="002179F8">
        <w:t>__________________________________________________________________________</w:t>
      </w:r>
    </w:p>
    <w:p w14:paraId="2351B69E" w14:textId="77777777" w:rsidR="001A24E4" w:rsidRDefault="001A24E4" w:rsidP="001A24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A24E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A24E4" w14:paraId="151A0BE5" w14:textId="77777777" w:rsidTr="00C61287">
        <w:tc>
          <w:tcPr>
            <w:tcW w:w="1951" w:type="dxa"/>
          </w:tcPr>
          <w:p w14:paraId="10D784F2" w14:textId="77777777" w:rsidR="001A24E4" w:rsidRDefault="001A24E4" w:rsidP="00C61287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713FE93" w14:textId="32BF0B94" w:rsidR="001A24E4" w:rsidRDefault="001A24E4" w:rsidP="00FA0675">
            <w:pPr>
              <w:spacing w:line="360" w:lineRule="auto"/>
              <w:jc w:val="both"/>
            </w:pPr>
            <w:r w:rsidRPr="00B64EF0">
              <w:t>Prijedlog odluke o davanju suglasnosti ravnatelju Nacionalnog centra za vanjsko vrednovanje obrazovanja vezano za provođenje nacionalnih ispita u 2026. godini</w:t>
            </w:r>
          </w:p>
        </w:tc>
      </w:tr>
    </w:tbl>
    <w:p w14:paraId="23471667" w14:textId="77777777" w:rsidR="001A24E4" w:rsidRPr="002179F8" w:rsidRDefault="001A24E4" w:rsidP="001A24E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9332875" w14:textId="77777777" w:rsidR="001A24E4" w:rsidRDefault="001A24E4" w:rsidP="001A24E4"/>
    <w:p w14:paraId="3AA415CD" w14:textId="77777777" w:rsidR="001A24E4" w:rsidRPr="00CE78D1" w:rsidRDefault="001A24E4" w:rsidP="001A24E4"/>
    <w:p w14:paraId="43E538B5" w14:textId="77777777" w:rsidR="001A24E4" w:rsidRPr="00CE78D1" w:rsidRDefault="001A24E4" w:rsidP="001A24E4"/>
    <w:p w14:paraId="4BBD4C6C" w14:textId="77777777" w:rsidR="001A24E4" w:rsidRPr="00CE78D1" w:rsidRDefault="001A24E4" w:rsidP="001A24E4"/>
    <w:p w14:paraId="3829AED1" w14:textId="77777777" w:rsidR="001A24E4" w:rsidRPr="00CE78D1" w:rsidRDefault="001A24E4" w:rsidP="001A24E4"/>
    <w:p w14:paraId="32244AC3" w14:textId="77777777" w:rsidR="001A24E4" w:rsidRPr="00CE78D1" w:rsidRDefault="001A24E4" w:rsidP="001A24E4"/>
    <w:p w14:paraId="3554F594" w14:textId="77777777" w:rsidR="001A24E4" w:rsidRPr="00CE78D1" w:rsidRDefault="001A24E4" w:rsidP="001A24E4"/>
    <w:p w14:paraId="175E0755" w14:textId="77777777" w:rsidR="001A24E4" w:rsidRDefault="001A24E4" w:rsidP="001A24E4">
      <w:pPr>
        <w:sectPr w:rsidR="001A24E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67CA698" w14:textId="77777777" w:rsidR="009D0600" w:rsidRDefault="009D0600" w:rsidP="007F0175">
      <w:pPr>
        <w:tabs>
          <w:tab w:val="left" w:pos="709"/>
        </w:tabs>
        <w:jc w:val="both"/>
        <w:rPr>
          <w:color w:val="000000"/>
          <w:sz w:val="22"/>
          <w:szCs w:val="22"/>
        </w:rPr>
      </w:pPr>
    </w:p>
    <w:p w14:paraId="42B7CC34" w14:textId="77777777" w:rsidR="004D39A1" w:rsidRPr="00EF7CF4" w:rsidRDefault="004D39A1" w:rsidP="00EF7CF4">
      <w:pPr>
        <w:tabs>
          <w:tab w:val="left" w:pos="709"/>
        </w:tabs>
        <w:jc w:val="right"/>
        <w:rPr>
          <w:b/>
        </w:rPr>
      </w:pPr>
      <w:r w:rsidRPr="00EF7CF4">
        <w:rPr>
          <w:b/>
        </w:rPr>
        <w:t>Prijedlog</w:t>
      </w:r>
    </w:p>
    <w:p w14:paraId="4764D4B4" w14:textId="577FCA25" w:rsidR="004D39A1" w:rsidRDefault="004D39A1" w:rsidP="00EF7CF4">
      <w:pPr>
        <w:tabs>
          <w:tab w:val="left" w:pos="709"/>
        </w:tabs>
        <w:jc w:val="both"/>
      </w:pPr>
    </w:p>
    <w:p w14:paraId="5C7AE0E8" w14:textId="77777777" w:rsidR="00B204E4" w:rsidRPr="00EF7CF4" w:rsidRDefault="00B204E4" w:rsidP="00EF7CF4">
      <w:pPr>
        <w:tabs>
          <w:tab w:val="left" w:pos="709"/>
        </w:tabs>
        <w:jc w:val="both"/>
      </w:pPr>
    </w:p>
    <w:p w14:paraId="0240DD4E" w14:textId="35A422B8" w:rsidR="004D39A1" w:rsidRDefault="004D39A1" w:rsidP="00EF7CF4">
      <w:pPr>
        <w:tabs>
          <w:tab w:val="left" w:pos="709"/>
        </w:tabs>
        <w:jc w:val="both"/>
      </w:pPr>
    </w:p>
    <w:p w14:paraId="74D4CAA7" w14:textId="77777777" w:rsidR="001A24E4" w:rsidRPr="00EF7CF4" w:rsidRDefault="001A24E4" w:rsidP="00EF7CF4">
      <w:pPr>
        <w:tabs>
          <w:tab w:val="left" w:pos="709"/>
        </w:tabs>
        <w:jc w:val="both"/>
      </w:pPr>
    </w:p>
    <w:p w14:paraId="0D7699A2" w14:textId="318D5931" w:rsidR="007F0175" w:rsidRPr="00EF7CF4" w:rsidRDefault="00D629E3" w:rsidP="00EF7CF4">
      <w:pPr>
        <w:ind w:firstLine="1418"/>
        <w:jc w:val="both"/>
      </w:pPr>
      <w:r w:rsidRPr="00EF7CF4">
        <w:t>Na temelju članka 31. stavka 2. Zakona o Vladi Republike Hrvatske („Narodne novine“, br. 150/11</w:t>
      </w:r>
      <w:r w:rsidR="00626E56" w:rsidRPr="00EF7CF4">
        <w:t>.</w:t>
      </w:r>
      <w:r w:rsidRPr="00EF7CF4">
        <w:t>, 119/14</w:t>
      </w:r>
      <w:r w:rsidR="00626E56" w:rsidRPr="00EF7CF4">
        <w:t>.</w:t>
      </w:r>
      <w:r w:rsidRPr="00EF7CF4">
        <w:t>, 93/16</w:t>
      </w:r>
      <w:r w:rsidR="00626E56" w:rsidRPr="00EF7CF4">
        <w:t>.</w:t>
      </w:r>
      <w:r w:rsidRPr="00EF7CF4">
        <w:t>, 116/18</w:t>
      </w:r>
      <w:r w:rsidR="00626E56" w:rsidRPr="00EF7CF4">
        <w:t>.</w:t>
      </w:r>
      <w:r w:rsidRPr="00EF7CF4">
        <w:t>, 80/22</w:t>
      </w:r>
      <w:r w:rsidR="00626E56" w:rsidRPr="00EF7CF4">
        <w:t>.</w:t>
      </w:r>
      <w:r w:rsidRPr="00EF7CF4">
        <w:t xml:space="preserve"> i 78/24</w:t>
      </w:r>
      <w:r w:rsidR="00626E56" w:rsidRPr="00EF7CF4">
        <w:t>.</w:t>
      </w:r>
      <w:r w:rsidRPr="00EF7CF4">
        <w:t>), a u vezi s člankom 14. stavkom 3. Zakona o Nacionalnom centru za vanjsko vrednovanje obrazovanja („Narodne novine“, br. 151/04</w:t>
      </w:r>
      <w:r w:rsidR="00626E56" w:rsidRPr="00EF7CF4">
        <w:t>.</w:t>
      </w:r>
      <w:r w:rsidR="002D01C6">
        <w:t>,</w:t>
      </w:r>
      <w:r w:rsidRPr="00EF7CF4">
        <w:t xml:space="preserve"> 116/21</w:t>
      </w:r>
      <w:r w:rsidR="00626E56" w:rsidRPr="00EF7CF4">
        <w:t>.</w:t>
      </w:r>
      <w:r w:rsidR="002D01C6">
        <w:t xml:space="preserve"> i 40/25</w:t>
      </w:r>
      <w:r w:rsidR="001A509F">
        <w:t>.</w:t>
      </w:r>
      <w:r w:rsidRPr="00EF7CF4">
        <w:t>), Vlada Republike Hrvatske je na sjedn</w:t>
      </w:r>
      <w:r w:rsidR="00216DD7">
        <w:t>ici održanoj ______________ 2026</w:t>
      </w:r>
      <w:r w:rsidRPr="00EF7CF4">
        <w:t>. donijela</w:t>
      </w:r>
    </w:p>
    <w:p w14:paraId="19F09A59" w14:textId="74E9F239" w:rsidR="005509A1" w:rsidRDefault="005509A1" w:rsidP="00EF7CF4">
      <w:pPr>
        <w:jc w:val="center"/>
        <w:rPr>
          <w:b/>
        </w:rPr>
      </w:pPr>
    </w:p>
    <w:p w14:paraId="4DFE738F" w14:textId="77777777" w:rsidR="001A24E4" w:rsidRPr="00EF7CF4" w:rsidRDefault="001A24E4" w:rsidP="001A24E4">
      <w:pPr>
        <w:tabs>
          <w:tab w:val="left" w:pos="1418"/>
        </w:tabs>
        <w:jc w:val="center"/>
        <w:rPr>
          <w:b/>
        </w:rPr>
      </w:pPr>
    </w:p>
    <w:p w14:paraId="3E5DFF2E" w14:textId="77777777" w:rsidR="00694321" w:rsidRDefault="00694321" w:rsidP="00EF7CF4">
      <w:pPr>
        <w:jc w:val="center"/>
        <w:rPr>
          <w:b/>
        </w:rPr>
      </w:pPr>
      <w:r w:rsidRPr="00EF7CF4">
        <w:rPr>
          <w:b/>
        </w:rPr>
        <w:t>O D L U K U</w:t>
      </w:r>
    </w:p>
    <w:p w14:paraId="3713600D" w14:textId="77777777" w:rsidR="00EF7CF4" w:rsidRPr="00EF7CF4" w:rsidRDefault="00EF7CF4" w:rsidP="00EF7CF4">
      <w:pPr>
        <w:jc w:val="center"/>
        <w:rPr>
          <w:b/>
        </w:rPr>
      </w:pPr>
    </w:p>
    <w:p w14:paraId="7D58B27A" w14:textId="77777777" w:rsidR="005509A1" w:rsidRDefault="00B64EF0" w:rsidP="00B64EF0">
      <w:pPr>
        <w:tabs>
          <w:tab w:val="left" w:pos="1845"/>
        </w:tabs>
        <w:jc w:val="center"/>
        <w:rPr>
          <w:b/>
        </w:rPr>
      </w:pPr>
      <w:r w:rsidRPr="00B64EF0">
        <w:rPr>
          <w:b/>
        </w:rPr>
        <w:t>o davanju suglasnosti ravnatelju Nacionalnog centra za vanjsko vrednovanje obrazovanja vezano za provođenje nacionalnih ispita u 2026. godini</w:t>
      </w:r>
    </w:p>
    <w:p w14:paraId="4EC3F7C4" w14:textId="77777777" w:rsidR="00D737DE" w:rsidRDefault="00D737DE" w:rsidP="00B64EF0">
      <w:pPr>
        <w:tabs>
          <w:tab w:val="left" w:pos="1845"/>
        </w:tabs>
        <w:jc w:val="center"/>
        <w:rPr>
          <w:b/>
        </w:rPr>
      </w:pPr>
    </w:p>
    <w:p w14:paraId="4F050760" w14:textId="77777777" w:rsidR="00D737DE" w:rsidRPr="00EF7CF4" w:rsidRDefault="00D737DE" w:rsidP="00B64EF0">
      <w:pPr>
        <w:tabs>
          <w:tab w:val="left" w:pos="1845"/>
        </w:tabs>
        <w:jc w:val="center"/>
        <w:rPr>
          <w:b/>
        </w:rPr>
      </w:pPr>
    </w:p>
    <w:p w14:paraId="0EF8BA4E" w14:textId="77777777" w:rsidR="007F0175" w:rsidRPr="00EF7CF4" w:rsidRDefault="007F0175" w:rsidP="00EF7CF4">
      <w:pPr>
        <w:jc w:val="center"/>
        <w:rPr>
          <w:b/>
        </w:rPr>
      </w:pPr>
      <w:r w:rsidRPr="00EF7CF4">
        <w:rPr>
          <w:b/>
        </w:rPr>
        <w:t>I.</w:t>
      </w:r>
    </w:p>
    <w:p w14:paraId="7710004C" w14:textId="77777777" w:rsidR="007F0175" w:rsidRPr="00EF7CF4" w:rsidRDefault="007F0175" w:rsidP="00EF7CF4">
      <w:pPr>
        <w:tabs>
          <w:tab w:val="left" w:pos="1845"/>
        </w:tabs>
        <w:jc w:val="center"/>
        <w:rPr>
          <w:b/>
        </w:rPr>
      </w:pPr>
    </w:p>
    <w:p w14:paraId="3BE86C21" w14:textId="118A9E48" w:rsidR="00C92532" w:rsidRPr="00673830" w:rsidRDefault="00D629E3" w:rsidP="00C92532">
      <w:pPr>
        <w:ind w:firstLine="1418"/>
        <w:jc w:val="both"/>
        <w:rPr>
          <w:rFonts w:eastAsia="Calibri"/>
          <w:spacing w:val="-2"/>
          <w:lang w:eastAsia="en-US"/>
        </w:rPr>
      </w:pPr>
      <w:r w:rsidRPr="00796711">
        <w:rPr>
          <w:spacing w:val="-2"/>
        </w:rPr>
        <w:t xml:space="preserve">Daje se suglasnost ravnatelju Nacionalnog centra za vanjsko vrednovanje obrazovanja za sklapanje ugovora s </w:t>
      </w:r>
      <w:r w:rsidR="003A4688" w:rsidRPr="00796711">
        <w:rPr>
          <w:spacing w:val="-2"/>
        </w:rPr>
        <w:t xml:space="preserve">AGENCIJOM ZA KOMERCIJALNU DJELATNOST </w:t>
      </w:r>
      <w:r w:rsidRPr="00796711">
        <w:rPr>
          <w:spacing w:val="-2"/>
        </w:rPr>
        <w:t>proizvodno, uslužno i trgovačko d.o.o.</w:t>
      </w:r>
      <w:r w:rsidR="001A509F">
        <w:rPr>
          <w:spacing w:val="-2"/>
        </w:rPr>
        <w:t>,</w:t>
      </w:r>
      <w:r w:rsidRPr="00796711">
        <w:rPr>
          <w:spacing w:val="-2"/>
        </w:rPr>
        <w:t xml:space="preserve"> o nabavi usluga </w:t>
      </w:r>
      <w:r w:rsidR="00244B07" w:rsidRPr="00796711">
        <w:rPr>
          <w:spacing w:val="-2"/>
        </w:rPr>
        <w:t>tiska, pakiranja, distribucije,</w:t>
      </w:r>
      <w:r w:rsidRPr="00796711">
        <w:rPr>
          <w:spacing w:val="-2"/>
        </w:rPr>
        <w:t xml:space="preserve"> </w:t>
      </w:r>
      <w:r w:rsidR="00244B07" w:rsidRPr="00796711">
        <w:rPr>
          <w:spacing w:val="-2"/>
        </w:rPr>
        <w:t>povrata, OCR, pripreme za ocjenjivanje, obradu podataka i arhiviranje nacionalnih ispita</w:t>
      </w:r>
      <w:r w:rsidR="009D6549">
        <w:rPr>
          <w:spacing w:val="-2"/>
        </w:rPr>
        <w:t xml:space="preserve"> u 2026. godini</w:t>
      </w:r>
      <w:r w:rsidRPr="00796711">
        <w:rPr>
          <w:spacing w:val="-2"/>
        </w:rPr>
        <w:t xml:space="preserve">, u ukupnom iznosu od </w:t>
      </w:r>
      <w:r w:rsidR="00E84EFC" w:rsidRPr="00E84EFC">
        <w:rPr>
          <w:spacing w:val="-2"/>
        </w:rPr>
        <w:t>4.698.422,5</w:t>
      </w:r>
      <w:r w:rsidR="00216DD7" w:rsidRPr="00E84EFC">
        <w:rPr>
          <w:spacing w:val="-2"/>
        </w:rPr>
        <w:t>0</w:t>
      </w:r>
      <w:r w:rsidRPr="00E84EFC">
        <w:rPr>
          <w:rFonts w:eastAsia="Calibri"/>
          <w:spacing w:val="-2"/>
        </w:rPr>
        <w:t xml:space="preserve"> </w:t>
      </w:r>
      <w:r w:rsidRPr="00796711">
        <w:rPr>
          <w:spacing w:val="-2"/>
        </w:rPr>
        <w:t xml:space="preserve">eura s PDV-om, </w:t>
      </w:r>
      <w:r w:rsidR="00C92532">
        <w:rPr>
          <w:spacing w:val="-2"/>
        </w:rPr>
        <w:t xml:space="preserve">sukladno Odluci </w:t>
      </w:r>
      <w:r w:rsidR="00C92532" w:rsidRPr="00C92532">
        <w:rPr>
          <w:spacing w:val="-2"/>
        </w:rPr>
        <w:t xml:space="preserve">o određivanju pravne osobe u državnom vlasništvu ovlaštene za obavljanje poslova </w:t>
      </w:r>
      <w:r w:rsidR="00C92532">
        <w:rPr>
          <w:spacing w:val="-2"/>
        </w:rPr>
        <w:t>potrebnih za provedbu nacionalnih ispita („Narodne novine“, br</w:t>
      </w:r>
      <w:r w:rsidR="001A509F">
        <w:rPr>
          <w:spacing w:val="-2"/>
        </w:rPr>
        <w:t>oj</w:t>
      </w:r>
      <w:r w:rsidR="00C92532">
        <w:rPr>
          <w:spacing w:val="-2"/>
        </w:rPr>
        <w:t xml:space="preserve"> 20/26</w:t>
      </w:r>
      <w:r w:rsidR="00C92532" w:rsidRPr="00C92532">
        <w:rPr>
          <w:spacing w:val="-2"/>
        </w:rPr>
        <w:t xml:space="preserve">.) </w:t>
      </w:r>
      <w:r w:rsidR="00C92532">
        <w:rPr>
          <w:spacing w:val="-2"/>
        </w:rPr>
        <w:t xml:space="preserve">i </w:t>
      </w:r>
      <w:r w:rsidR="00C92532" w:rsidRPr="00796711">
        <w:rPr>
          <w:spacing w:val="-2"/>
        </w:rPr>
        <w:t>Odluci o p</w:t>
      </w:r>
      <w:r w:rsidR="00C92532">
        <w:rPr>
          <w:spacing w:val="-2"/>
        </w:rPr>
        <w:t xml:space="preserve">rihvatu ponude, KLASA: </w:t>
      </w:r>
      <w:r w:rsidR="00C92532" w:rsidRPr="00673830">
        <w:rPr>
          <w:spacing w:val="-2"/>
        </w:rPr>
        <w:t>406-02/25-01/21</w:t>
      </w:r>
      <w:r w:rsidR="00C92532" w:rsidRPr="00796711">
        <w:rPr>
          <w:spacing w:val="-2"/>
        </w:rPr>
        <w:t>,</w:t>
      </w:r>
      <w:r w:rsidR="00C92532">
        <w:rPr>
          <w:spacing w:val="-2"/>
        </w:rPr>
        <w:t xml:space="preserve"> </w:t>
      </w:r>
      <w:r w:rsidR="001A509F">
        <w:rPr>
          <w:spacing w:val="-2"/>
        </w:rPr>
        <w:br/>
      </w:r>
      <w:r w:rsidR="00C92532">
        <w:rPr>
          <w:spacing w:val="-2"/>
        </w:rPr>
        <w:t xml:space="preserve">URBROJ: </w:t>
      </w:r>
      <w:r w:rsidR="00673830" w:rsidRPr="00673830">
        <w:rPr>
          <w:spacing w:val="-2"/>
        </w:rPr>
        <w:t>437-2-26-14</w:t>
      </w:r>
      <w:r w:rsidR="00C92532" w:rsidRPr="00673830">
        <w:rPr>
          <w:spacing w:val="-2"/>
        </w:rPr>
        <w:t>,</w:t>
      </w:r>
      <w:r w:rsidR="00673830" w:rsidRPr="00673830">
        <w:rPr>
          <w:spacing w:val="-2"/>
        </w:rPr>
        <w:t xml:space="preserve"> od 20. ožujka 2026</w:t>
      </w:r>
      <w:r w:rsidR="00C92532" w:rsidRPr="00673830">
        <w:rPr>
          <w:spacing w:val="-2"/>
        </w:rPr>
        <w:t>.</w:t>
      </w:r>
      <w:r w:rsidR="005B5B95" w:rsidRPr="00673830">
        <w:rPr>
          <w:spacing w:val="-2"/>
        </w:rPr>
        <w:t xml:space="preserve"> </w:t>
      </w:r>
    </w:p>
    <w:p w14:paraId="49B924CB" w14:textId="77777777" w:rsidR="007F0175" w:rsidRPr="00EF7CF4" w:rsidRDefault="007F0175" w:rsidP="00EF7CF4">
      <w:pPr>
        <w:tabs>
          <w:tab w:val="left" w:pos="709"/>
        </w:tabs>
        <w:jc w:val="both"/>
        <w:rPr>
          <w:rFonts w:eastAsia="Calibri"/>
          <w:lang w:eastAsia="en-US"/>
        </w:rPr>
      </w:pPr>
    </w:p>
    <w:p w14:paraId="5EC548F3" w14:textId="77777777" w:rsidR="007F0175" w:rsidRPr="00EF7CF4" w:rsidRDefault="007F0175" w:rsidP="00EF7CF4">
      <w:pPr>
        <w:jc w:val="center"/>
        <w:rPr>
          <w:b/>
        </w:rPr>
      </w:pPr>
      <w:r w:rsidRPr="00EF7CF4">
        <w:rPr>
          <w:b/>
        </w:rPr>
        <w:t>II.</w:t>
      </w:r>
    </w:p>
    <w:p w14:paraId="518C7DE0" w14:textId="77777777" w:rsidR="007F0175" w:rsidRPr="00EF7CF4" w:rsidRDefault="007F0175" w:rsidP="00EF7CF4">
      <w:pPr>
        <w:tabs>
          <w:tab w:val="left" w:pos="1845"/>
        </w:tabs>
        <w:jc w:val="center"/>
        <w:rPr>
          <w:b/>
        </w:rPr>
      </w:pPr>
    </w:p>
    <w:p w14:paraId="15C5CDEC" w14:textId="0E906C61" w:rsidR="006F5298" w:rsidRPr="00B204E4" w:rsidRDefault="00566DC2" w:rsidP="00796711">
      <w:pPr>
        <w:ind w:firstLine="1418"/>
        <w:jc w:val="both"/>
        <w:rPr>
          <w:spacing w:val="-4"/>
        </w:rPr>
      </w:pPr>
      <w:r w:rsidRPr="00E84EFC">
        <w:t xml:space="preserve">Financijska sredstva za provedbu ove Odluke osigurana su u Državnom proračunu Republike Hrvatske </w:t>
      </w:r>
      <w:r w:rsidR="00216DD7" w:rsidRPr="00E84EFC">
        <w:t>za 2026. godinu i projekcijama za 2027. i 2028</w:t>
      </w:r>
      <w:r w:rsidR="006F5298" w:rsidRPr="00E84EFC">
        <w:t>. godinu</w:t>
      </w:r>
      <w:r w:rsidR="00796711" w:rsidRPr="00E84EFC">
        <w:t>,</w:t>
      </w:r>
      <w:r w:rsidR="006F5298" w:rsidRPr="00E84EFC">
        <w:t xml:space="preserve"> u okviru </w:t>
      </w:r>
      <w:r w:rsidR="00804B84">
        <w:t>R</w:t>
      </w:r>
      <w:r w:rsidR="006F5298" w:rsidRPr="00E84EFC">
        <w:t>azdjela 080 Ministarstv</w:t>
      </w:r>
      <w:r w:rsidR="00796711" w:rsidRPr="00E84EFC">
        <w:t>o</w:t>
      </w:r>
      <w:r w:rsidR="006F5298" w:rsidRPr="00E84EFC">
        <w:t xml:space="preserve"> znanosti, obrazovanja i mladih, RKP 40883 Nacionalni centar za </w:t>
      </w:r>
      <w:r w:rsidR="006F5298" w:rsidRPr="00E84EFC">
        <w:rPr>
          <w:spacing w:val="-2"/>
        </w:rPr>
        <w:t>vanjsko vrednovanje obrazovanja</w:t>
      </w:r>
      <w:r w:rsidR="00796711" w:rsidRPr="00E84EFC">
        <w:rPr>
          <w:spacing w:val="-2"/>
        </w:rPr>
        <w:t>,</w:t>
      </w:r>
      <w:r w:rsidR="006F5298" w:rsidRPr="00E84EFC">
        <w:rPr>
          <w:spacing w:val="-2"/>
        </w:rPr>
        <w:t xml:space="preserve"> na aktivnosti </w:t>
      </w:r>
      <w:r w:rsidR="006F5298" w:rsidRPr="00B204E4">
        <w:rPr>
          <w:spacing w:val="-4"/>
        </w:rPr>
        <w:t>K814013 PROGRAM UČINKOVITI LJUDSKI POTENCIJALI 2021</w:t>
      </w:r>
      <w:r w:rsidR="00796711" w:rsidRPr="00B204E4">
        <w:rPr>
          <w:spacing w:val="-4"/>
        </w:rPr>
        <w:t xml:space="preserve">. </w:t>
      </w:r>
      <w:r w:rsidR="00FA0675" w:rsidRPr="00B204E4">
        <w:rPr>
          <w:spacing w:val="-4"/>
        </w:rPr>
        <w:t>–</w:t>
      </w:r>
      <w:r w:rsidR="00796711" w:rsidRPr="00B204E4">
        <w:rPr>
          <w:spacing w:val="-4"/>
        </w:rPr>
        <w:t xml:space="preserve"> </w:t>
      </w:r>
      <w:r w:rsidR="006F5298" w:rsidRPr="00B204E4">
        <w:rPr>
          <w:spacing w:val="-4"/>
        </w:rPr>
        <w:t xml:space="preserve">2027., PRIORITET 2 </w:t>
      </w:r>
      <w:r w:rsidR="00FA0675" w:rsidRPr="00B204E4">
        <w:rPr>
          <w:spacing w:val="-4"/>
        </w:rPr>
        <w:t>–</w:t>
      </w:r>
      <w:r w:rsidR="006F5298" w:rsidRPr="00B204E4">
        <w:rPr>
          <w:spacing w:val="-4"/>
        </w:rPr>
        <w:t xml:space="preserve"> OBRAZOVANJE I CJELOŽIVOTNO</w:t>
      </w:r>
      <w:r w:rsidR="00796711" w:rsidRPr="00B204E4">
        <w:rPr>
          <w:spacing w:val="-4"/>
        </w:rPr>
        <w:t xml:space="preserve"> </w:t>
      </w:r>
      <w:r w:rsidR="006F5298" w:rsidRPr="00B204E4">
        <w:rPr>
          <w:spacing w:val="-4"/>
        </w:rPr>
        <w:t xml:space="preserve">UČENJE. </w:t>
      </w:r>
    </w:p>
    <w:p w14:paraId="60799E84" w14:textId="77777777" w:rsidR="00796711" w:rsidRDefault="00796711" w:rsidP="00EF7CF4">
      <w:pPr>
        <w:jc w:val="center"/>
        <w:rPr>
          <w:b/>
        </w:rPr>
      </w:pPr>
    </w:p>
    <w:p w14:paraId="34C3083E" w14:textId="77777777" w:rsidR="00AB552C" w:rsidRPr="00EF7CF4" w:rsidRDefault="003065BD" w:rsidP="00EF7CF4">
      <w:pPr>
        <w:jc w:val="center"/>
        <w:rPr>
          <w:b/>
        </w:rPr>
      </w:pPr>
      <w:r w:rsidRPr="00EF7CF4">
        <w:rPr>
          <w:b/>
        </w:rPr>
        <w:t>III</w:t>
      </w:r>
      <w:r w:rsidR="00AB552C" w:rsidRPr="00EF7CF4">
        <w:rPr>
          <w:b/>
        </w:rPr>
        <w:t>.</w:t>
      </w:r>
    </w:p>
    <w:p w14:paraId="392007A5" w14:textId="77777777" w:rsidR="007F0175" w:rsidRPr="001A24E4" w:rsidRDefault="007F0175" w:rsidP="00EF7CF4">
      <w:pPr>
        <w:tabs>
          <w:tab w:val="left" w:pos="1845"/>
        </w:tabs>
        <w:rPr>
          <w:bCs/>
        </w:rPr>
      </w:pPr>
    </w:p>
    <w:p w14:paraId="1CD2059B" w14:textId="77777777" w:rsidR="007726E5" w:rsidRPr="00EF7CF4" w:rsidRDefault="007F0175" w:rsidP="00EF7CF4">
      <w:pPr>
        <w:ind w:firstLine="1418"/>
      </w:pPr>
      <w:r w:rsidRPr="00EF7CF4">
        <w:t>Ova Odluka stupa na snagu danom donošenja.</w:t>
      </w:r>
    </w:p>
    <w:p w14:paraId="402DDBC8" w14:textId="77777777" w:rsidR="00796711" w:rsidRDefault="00796711" w:rsidP="00EF7CF4">
      <w:pPr>
        <w:tabs>
          <w:tab w:val="left" w:pos="1845"/>
        </w:tabs>
      </w:pPr>
    </w:p>
    <w:p w14:paraId="3A5564A5" w14:textId="77777777" w:rsidR="007F0175" w:rsidRPr="00EF7CF4" w:rsidRDefault="00A35F6E" w:rsidP="00EF7CF4">
      <w:pPr>
        <w:tabs>
          <w:tab w:val="left" w:pos="1845"/>
        </w:tabs>
      </w:pPr>
      <w:r w:rsidRPr="00EF7CF4">
        <w:t xml:space="preserve">KLASA: </w:t>
      </w:r>
    </w:p>
    <w:p w14:paraId="7902D160" w14:textId="77777777" w:rsidR="007F0175" w:rsidRPr="00EF7CF4" w:rsidRDefault="00A35F6E" w:rsidP="00EF7CF4">
      <w:pPr>
        <w:tabs>
          <w:tab w:val="left" w:pos="1845"/>
        </w:tabs>
      </w:pPr>
      <w:r w:rsidRPr="00EF7CF4">
        <w:t>URBROJ:</w:t>
      </w:r>
    </w:p>
    <w:p w14:paraId="083583AD" w14:textId="77777777" w:rsidR="007F0175" w:rsidRPr="00EF7CF4" w:rsidRDefault="007F0175" w:rsidP="00EF7CF4">
      <w:pPr>
        <w:tabs>
          <w:tab w:val="left" w:pos="1845"/>
        </w:tabs>
      </w:pPr>
      <w:r w:rsidRPr="00EF7CF4">
        <w:t xml:space="preserve">Zagreb, </w:t>
      </w:r>
    </w:p>
    <w:p w14:paraId="080935D4" w14:textId="77777777" w:rsidR="009E4E3B" w:rsidRPr="00EF7CF4" w:rsidRDefault="009E4E3B" w:rsidP="00EF7CF4">
      <w:pPr>
        <w:tabs>
          <w:tab w:val="left" w:pos="1845"/>
        </w:tabs>
      </w:pPr>
    </w:p>
    <w:p w14:paraId="6462BF69" w14:textId="77777777" w:rsidR="00A35F6E" w:rsidRPr="00EF7CF4" w:rsidRDefault="00A35F6E" w:rsidP="00EF7CF4">
      <w:pPr>
        <w:tabs>
          <w:tab w:val="left" w:pos="1845"/>
        </w:tabs>
        <w:ind w:left="5670" w:firstLine="426"/>
      </w:pPr>
      <w:r w:rsidRPr="00EF7CF4">
        <w:t>PREDSJEDNIK</w:t>
      </w:r>
    </w:p>
    <w:p w14:paraId="3B55FE3B" w14:textId="77777777" w:rsidR="00A35F6E" w:rsidRPr="00EF7CF4" w:rsidRDefault="00A35F6E" w:rsidP="00EF7CF4">
      <w:pPr>
        <w:tabs>
          <w:tab w:val="left" w:pos="1845"/>
        </w:tabs>
        <w:ind w:left="5670" w:firstLine="426"/>
      </w:pPr>
    </w:p>
    <w:p w14:paraId="6D06E42A" w14:textId="77777777" w:rsidR="00A35F6E" w:rsidRPr="00EF7CF4" w:rsidRDefault="00A35F6E" w:rsidP="00EF7CF4">
      <w:pPr>
        <w:tabs>
          <w:tab w:val="left" w:pos="1845"/>
        </w:tabs>
        <w:ind w:left="5670" w:firstLine="426"/>
      </w:pPr>
    </w:p>
    <w:p w14:paraId="3C6C0B15" w14:textId="77777777" w:rsidR="007F0175" w:rsidRPr="00EF7CF4" w:rsidRDefault="00A35F6E" w:rsidP="00EF7CF4">
      <w:pPr>
        <w:ind w:left="5670"/>
      </w:pPr>
      <w:r w:rsidRPr="00EF7CF4">
        <w:t>mr. sc.  Andrej Plenković</w:t>
      </w:r>
      <w:r w:rsidR="004640F5" w:rsidRPr="00EF7CF4">
        <w:rPr>
          <w:b/>
        </w:rPr>
        <w:br w:type="page"/>
      </w:r>
    </w:p>
    <w:p w14:paraId="17F1E6CB" w14:textId="77777777" w:rsidR="00566DC2" w:rsidRPr="00EF7CF4" w:rsidRDefault="00566DC2" w:rsidP="00EF7CF4">
      <w:pPr>
        <w:jc w:val="center"/>
        <w:rPr>
          <w:b/>
          <w:bCs/>
        </w:rPr>
      </w:pPr>
      <w:r w:rsidRPr="00EF7CF4">
        <w:rPr>
          <w:b/>
          <w:bCs/>
        </w:rPr>
        <w:lastRenderedPageBreak/>
        <w:t>O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B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R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A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Z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L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O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Ž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E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N</w:t>
      </w:r>
      <w:r w:rsidR="00481EC1">
        <w:rPr>
          <w:b/>
          <w:bCs/>
        </w:rPr>
        <w:t xml:space="preserve"> </w:t>
      </w:r>
      <w:r w:rsidRPr="00EF7CF4">
        <w:rPr>
          <w:b/>
          <w:bCs/>
        </w:rPr>
        <w:t>J</w:t>
      </w:r>
      <w:r w:rsidR="00626E56" w:rsidRPr="00EF7CF4">
        <w:rPr>
          <w:b/>
          <w:bCs/>
        </w:rPr>
        <w:t xml:space="preserve"> </w:t>
      </w:r>
      <w:r w:rsidRPr="00EF7CF4">
        <w:rPr>
          <w:b/>
          <w:bCs/>
        </w:rPr>
        <w:t>E</w:t>
      </w:r>
    </w:p>
    <w:p w14:paraId="362FBC22" w14:textId="77777777" w:rsidR="00566DC2" w:rsidRPr="001A509F" w:rsidRDefault="00566DC2" w:rsidP="001A509F"/>
    <w:p w14:paraId="2769F3DF" w14:textId="1AB7F22E" w:rsidR="001C7026" w:rsidRDefault="00FA0675" w:rsidP="00EF7CF4">
      <w:pPr>
        <w:jc w:val="both"/>
      </w:pPr>
      <w:r>
        <w:t>Na temelju</w:t>
      </w:r>
      <w:r w:rsidR="00086528" w:rsidRPr="00EF7CF4">
        <w:t xml:space="preserve"> članka 4. stavka 2. točke 6. Zakona o Nacionalnom centru za vanjsko vrednovanje obrazovanja </w:t>
      </w:r>
      <w:r w:rsidR="002D01C6">
        <w:t>(„Narodne novine“, br. 151/04.,</w:t>
      </w:r>
      <w:r w:rsidR="00086528" w:rsidRPr="00EF7CF4">
        <w:t xml:space="preserve"> 116/21.</w:t>
      </w:r>
      <w:r w:rsidR="002D01C6">
        <w:t xml:space="preserve"> i 40/25</w:t>
      </w:r>
      <w:r w:rsidR="002C7FE6">
        <w:t>.</w:t>
      </w:r>
      <w:r w:rsidR="001A24E4">
        <w:t>,</w:t>
      </w:r>
      <w:r w:rsidR="002C7FE6">
        <w:t xml:space="preserve"> u daljnjem tekstu: Zakon</w:t>
      </w:r>
      <w:r w:rsidR="00086528" w:rsidRPr="00EF7CF4">
        <w:t xml:space="preserve">), </w:t>
      </w:r>
      <w:r w:rsidR="001A509F">
        <w:t>Nacionalni centar za vanjsko vrednovanje obrazovanja (u daljnjem tekstu: Centar)</w:t>
      </w:r>
      <w:r w:rsidR="00086528" w:rsidRPr="00EF7CF4">
        <w:t xml:space="preserve"> organizira i provodi sve vrste ispita temeljenih na nacionalnim standardima uključujući i državnu maturu.</w:t>
      </w:r>
    </w:p>
    <w:p w14:paraId="26BD7E11" w14:textId="77777777" w:rsidR="00AD6C70" w:rsidRDefault="00AD6C70" w:rsidP="00EF7CF4">
      <w:pPr>
        <w:jc w:val="both"/>
      </w:pPr>
    </w:p>
    <w:p w14:paraId="4E9A13AA" w14:textId="77777777" w:rsidR="002C7FE6" w:rsidRDefault="002C7FE6" w:rsidP="00EF7CF4">
      <w:pPr>
        <w:jc w:val="both"/>
      </w:pPr>
      <w:r>
        <w:t>Sukladno članku 4. stavku 5</w:t>
      </w:r>
      <w:r w:rsidRPr="00EF7CF4">
        <w:t xml:space="preserve">. </w:t>
      </w:r>
      <w:r>
        <w:t>Zakona,</w:t>
      </w:r>
      <w:r w:rsidRPr="002C7FE6">
        <w:t xml:space="preserve"> Vlada Republike Hrvatske, na prijedlog ministra nadležnog za obrazovanje, određuje pravnu osobu u državnom vlasništvu za obavljanje poslova tiskanja, pakiranja, distribucije, povrata, pripreme za ocjenjivanje, obradu podataka i arhiviranje nacionalnih ispita.</w:t>
      </w:r>
    </w:p>
    <w:p w14:paraId="07F13129" w14:textId="77777777" w:rsidR="002C7FE6" w:rsidRDefault="002C7FE6" w:rsidP="00EF7CF4">
      <w:pPr>
        <w:jc w:val="both"/>
      </w:pPr>
    </w:p>
    <w:p w14:paraId="4AF7A18C" w14:textId="1227792A" w:rsidR="00AD6C70" w:rsidRDefault="001A24E4" w:rsidP="00EF7CF4">
      <w:pPr>
        <w:jc w:val="both"/>
      </w:pPr>
      <w:r>
        <w:t>Na temelju</w:t>
      </w:r>
      <w:r w:rsidR="00AD6C70">
        <w:t xml:space="preserve"> </w:t>
      </w:r>
      <w:r w:rsidR="002C7FE6">
        <w:t>navedene odredbe</w:t>
      </w:r>
      <w:r w:rsidR="00AD6C70" w:rsidRPr="00AD6C70">
        <w:t xml:space="preserve"> Zakona</w:t>
      </w:r>
      <w:r w:rsidR="00AD6C70">
        <w:t>, Vlada Republike Hrvatske je 26</w:t>
      </w:r>
      <w:r w:rsidR="00AD6C70" w:rsidRPr="00AD6C70">
        <w:t>. vel</w:t>
      </w:r>
      <w:r w:rsidR="00AD6C70">
        <w:t>jače 2026</w:t>
      </w:r>
      <w:r w:rsidR="00AD6C70" w:rsidRPr="00AD6C70">
        <w:t xml:space="preserve">. donijela Odluku o određivanju pravne osobe u državnom vlasništvu ovlaštene za obavljanje poslova </w:t>
      </w:r>
      <w:r w:rsidR="00AD6C70">
        <w:t>potrebnih za provedbu nacionalnih ispita</w:t>
      </w:r>
      <w:r w:rsidR="00AD6C70" w:rsidRPr="00AD6C70">
        <w:t xml:space="preserve"> (</w:t>
      </w:r>
      <w:r w:rsidR="00AD6C70">
        <w:t>„Narodne novine</w:t>
      </w:r>
      <w:r>
        <w:t>“,</w:t>
      </w:r>
      <w:r w:rsidR="00AD6C70">
        <w:t xml:space="preserve"> broj 20/26</w:t>
      </w:r>
      <w:r w:rsidR="00AD6C70" w:rsidRPr="00AD6C70">
        <w:t>., u daljnjem tekstu: Odluka). Točkom I. Odluke, Agencija za komercijalnu djelatnost proizvodn</w:t>
      </w:r>
      <w:r w:rsidR="00203A64">
        <w:t>o, uslužno i trgovačko d.o.o. (</w:t>
      </w:r>
      <w:r w:rsidR="00AD6C70" w:rsidRPr="00AD6C70">
        <w:t>u daljnjem tekstu: AKD d.o.o.) ovlaštena je obavljati poslove</w:t>
      </w:r>
      <w:r w:rsidR="00AD6C70">
        <w:t xml:space="preserve"> </w:t>
      </w:r>
      <w:r w:rsidR="00AD6C70" w:rsidRPr="00AD6C70">
        <w:t>tiskanja, pakiranja, distribucije, povrata, pripreme za ocjenjivanje, obradu podataka i arhiviranje nacionalnih isp</w:t>
      </w:r>
      <w:r w:rsidR="00AD6C70">
        <w:t>ita</w:t>
      </w:r>
      <w:r w:rsidR="00AD6C70" w:rsidRPr="00AD6C70">
        <w:t>.</w:t>
      </w:r>
    </w:p>
    <w:p w14:paraId="18FD65C8" w14:textId="77777777" w:rsidR="00B775D2" w:rsidRPr="00EF7CF4" w:rsidRDefault="00B775D2" w:rsidP="00EF7CF4">
      <w:pPr>
        <w:jc w:val="both"/>
        <w:rPr>
          <w:rFonts w:eastAsia="Calibri"/>
        </w:rPr>
      </w:pPr>
    </w:p>
    <w:p w14:paraId="4C366F0A" w14:textId="77777777" w:rsidR="00B775D2" w:rsidRPr="00EF7CF4" w:rsidRDefault="00B775D2" w:rsidP="00EF7CF4">
      <w:pPr>
        <w:jc w:val="both"/>
        <w:rPr>
          <w:rFonts w:eastAsia="Calibri"/>
        </w:rPr>
      </w:pPr>
      <w:r w:rsidRPr="00EF7CF4">
        <w:rPr>
          <w:rFonts w:eastAsia="Calibri"/>
        </w:rPr>
        <w:t xml:space="preserve">Svi učenici 4. razreda pišu nacionalne ispite iz Hrvatskog jezika, Matematike i Prirode i društva. Učenici koji se školuju na jeziku i pismu nacionalnih manjina pišu uz gore navedene ispite dodatno i ispit iz jezika nacionalne manjine (Češki jezik, Mađarski jezik i književnost, Srpski jezik i Talijanski jezik) i za njih se ispiti iz Matematike i Prirode i društva dodatno prevode na jezik i pismo nacionalne manjine (češki, mađarski, srpski, talijanski). Učenici koji se školuju uz individualizirane postupke i prema prilagođenom programu pišu sve ili neke ispite s prilagodbom. </w:t>
      </w:r>
    </w:p>
    <w:p w14:paraId="5F4EB41D" w14:textId="77777777" w:rsidR="00B775D2" w:rsidRPr="00EF7CF4" w:rsidRDefault="00B775D2" w:rsidP="00EF7CF4">
      <w:pPr>
        <w:jc w:val="both"/>
        <w:rPr>
          <w:rFonts w:eastAsia="Calibri"/>
        </w:rPr>
      </w:pPr>
    </w:p>
    <w:p w14:paraId="6960A26F" w14:textId="77777777" w:rsidR="00B775D2" w:rsidRPr="000F5890" w:rsidRDefault="00B775D2" w:rsidP="00EF7CF4">
      <w:pPr>
        <w:jc w:val="both"/>
        <w:rPr>
          <w:rFonts w:eastAsia="Calibri"/>
          <w:spacing w:val="-2"/>
        </w:rPr>
      </w:pPr>
      <w:r w:rsidRPr="000F5890">
        <w:rPr>
          <w:rFonts w:eastAsia="Calibri"/>
          <w:spacing w:val="-2"/>
        </w:rPr>
        <w:t>Svi učenici 8. razreda pišu nacionalne ispite iz Hrvatskog jezika, prvog stranog jezika (engleskog, njemačkog, francuskog), Matematike, Biologije, Fizike, Kemije, Geografije i Povijesti.</w:t>
      </w:r>
    </w:p>
    <w:p w14:paraId="3B447DBA" w14:textId="77777777" w:rsidR="00481EC1" w:rsidRPr="00EF7CF4" w:rsidRDefault="00481EC1" w:rsidP="00EF7CF4">
      <w:pPr>
        <w:jc w:val="both"/>
        <w:rPr>
          <w:rFonts w:eastAsia="Calibri"/>
        </w:rPr>
      </w:pPr>
    </w:p>
    <w:p w14:paraId="4D9816A5" w14:textId="77777777" w:rsidR="00B775D2" w:rsidRPr="000F5890" w:rsidRDefault="00B775D2" w:rsidP="00EF7CF4">
      <w:pPr>
        <w:jc w:val="both"/>
        <w:rPr>
          <w:rFonts w:eastAsia="Calibri"/>
          <w:spacing w:val="-2"/>
        </w:rPr>
      </w:pPr>
      <w:r w:rsidRPr="000F5890">
        <w:rPr>
          <w:rFonts w:eastAsia="Calibri"/>
          <w:spacing w:val="-2"/>
        </w:rPr>
        <w:t>Učenici koji se školuju na jeziku i pismu nacionalnih manjina uz gore navedene ispite dodatno</w:t>
      </w:r>
      <w:r w:rsidR="00B6222A" w:rsidRPr="000F5890">
        <w:rPr>
          <w:rFonts w:eastAsia="Calibri"/>
          <w:spacing w:val="-2"/>
        </w:rPr>
        <w:t xml:space="preserve"> pišu</w:t>
      </w:r>
      <w:r w:rsidRPr="000F5890">
        <w:rPr>
          <w:rFonts w:eastAsia="Calibri"/>
          <w:spacing w:val="-2"/>
        </w:rPr>
        <w:t xml:space="preserve"> i ispit iz jezika nacionalne manjine (Češki jezik, Mađarski jezik i književnost, Srpski jezik i Talijanski jezik) i za njih se ispiti iz prvog stranog jezika (engleskog, njemačkog, francuskog), Matematike, Biologije, Fizike, Kemije, Geografije i Povijesti dodatno prevode na jezik i pismo nacionalne manjine (češki, mađarski, srpski, talijanski). Učenici koji se školuju uz individualizirane postupke i prema prilagođenom programu pišu sve ili neke od navedenih ispita s prilagodbom. </w:t>
      </w:r>
    </w:p>
    <w:p w14:paraId="5EA99C1E" w14:textId="77777777" w:rsidR="00B775D2" w:rsidRPr="00EF7CF4" w:rsidRDefault="00B775D2" w:rsidP="00EF7CF4">
      <w:pPr>
        <w:jc w:val="both"/>
        <w:rPr>
          <w:rFonts w:eastAsia="Calibri"/>
        </w:rPr>
      </w:pPr>
    </w:p>
    <w:p w14:paraId="2BD7257C" w14:textId="77777777" w:rsidR="00AD6C70" w:rsidRPr="00CC6501" w:rsidRDefault="00B775D2" w:rsidP="00EF7CF4">
      <w:pPr>
        <w:jc w:val="both"/>
        <w:rPr>
          <w:rFonts w:eastAsia="Calibri"/>
          <w:spacing w:val="-2"/>
          <w:lang w:eastAsia="en-US"/>
        </w:rPr>
      </w:pPr>
      <w:r w:rsidRPr="000F5890">
        <w:rPr>
          <w:rFonts w:eastAsia="Calibri"/>
          <w:spacing w:val="-2"/>
        </w:rPr>
        <w:t>Pri formiranju ukupnog broja</w:t>
      </w:r>
      <w:r w:rsidR="00B6222A" w:rsidRPr="000F5890">
        <w:rPr>
          <w:rFonts w:eastAsia="Calibri"/>
          <w:spacing w:val="-2"/>
        </w:rPr>
        <w:t xml:space="preserve"> potrebnih</w:t>
      </w:r>
      <w:r w:rsidRPr="000F5890">
        <w:rPr>
          <w:rFonts w:eastAsia="Calibri"/>
          <w:spacing w:val="-2"/>
        </w:rPr>
        <w:t xml:space="preserve"> ispitnih kompleta moraju se uračunati i rezervni kompleti svih redovitih ispita i ispita s prilagodbom (na hrvatskome jeziku i</w:t>
      </w:r>
      <w:r w:rsidR="00F469BF" w:rsidRPr="000F5890">
        <w:rPr>
          <w:rFonts w:eastAsia="Calibri"/>
          <w:spacing w:val="-2"/>
        </w:rPr>
        <w:t xml:space="preserve"> </w:t>
      </w:r>
      <w:r w:rsidRPr="000F5890">
        <w:rPr>
          <w:rFonts w:eastAsia="Calibri"/>
          <w:spacing w:val="-2"/>
        </w:rPr>
        <w:t xml:space="preserve">prema potrebi na jeziku nacionalne manjine) za svaku ispitnu prostoriju u matičnoj i područnoj školi. </w:t>
      </w:r>
      <w:r w:rsidR="001C7026" w:rsidRPr="00EE194A">
        <w:rPr>
          <w:spacing w:val="-2"/>
        </w:rPr>
        <w:t>Centar je u š</w:t>
      </w:r>
      <w:r w:rsidR="00AC1404" w:rsidRPr="00EE194A">
        <w:rPr>
          <w:spacing w:val="-2"/>
        </w:rPr>
        <w:t>kolskoj godini 2024./2025</w:t>
      </w:r>
      <w:r w:rsidR="001C7026" w:rsidRPr="00EE194A">
        <w:rPr>
          <w:spacing w:val="-2"/>
        </w:rPr>
        <w:t>. organizirao i proveo nacionalne ispite u ožujku 202</w:t>
      </w:r>
      <w:r w:rsidR="00EE194A" w:rsidRPr="00EE194A">
        <w:rPr>
          <w:spacing w:val="-2"/>
        </w:rPr>
        <w:t>5</w:t>
      </w:r>
      <w:r w:rsidR="001C7026" w:rsidRPr="00EE194A">
        <w:rPr>
          <w:spacing w:val="-2"/>
        </w:rPr>
        <w:t xml:space="preserve">. godine </w:t>
      </w:r>
      <w:r w:rsidR="001C7026" w:rsidRPr="00BB14C7">
        <w:rPr>
          <w:spacing w:val="-2"/>
        </w:rPr>
        <w:t xml:space="preserve">u </w:t>
      </w:r>
      <w:r w:rsidR="00BB14C7" w:rsidRPr="00BB14C7">
        <w:rPr>
          <w:spacing w:val="-2"/>
        </w:rPr>
        <w:t>879</w:t>
      </w:r>
      <w:r w:rsidR="001C7026" w:rsidRPr="00BB14C7">
        <w:rPr>
          <w:spacing w:val="-2"/>
        </w:rPr>
        <w:t xml:space="preserve"> škol</w:t>
      </w:r>
      <w:r w:rsidR="00BB14C7" w:rsidRPr="00BB14C7">
        <w:rPr>
          <w:spacing w:val="-2"/>
        </w:rPr>
        <w:t>a</w:t>
      </w:r>
      <w:r w:rsidR="001C7026" w:rsidRPr="00BB14C7">
        <w:rPr>
          <w:spacing w:val="-2"/>
        </w:rPr>
        <w:t xml:space="preserve"> z</w:t>
      </w:r>
      <w:r w:rsidR="00BB14C7" w:rsidRPr="00BB14C7">
        <w:rPr>
          <w:spacing w:val="-2"/>
        </w:rPr>
        <w:t>a učenike četvrtog razreda i 883</w:t>
      </w:r>
      <w:r w:rsidR="001C7026" w:rsidRPr="00BB14C7">
        <w:rPr>
          <w:spacing w:val="-2"/>
        </w:rPr>
        <w:t xml:space="preserve"> škol</w:t>
      </w:r>
      <w:r w:rsidR="00BB14C7" w:rsidRPr="00BB14C7">
        <w:rPr>
          <w:spacing w:val="-2"/>
        </w:rPr>
        <w:t>e</w:t>
      </w:r>
      <w:r w:rsidR="001C7026" w:rsidRPr="00BB14C7">
        <w:rPr>
          <w:spacing w:val="-2"/>
        </w:rPr>
        <w:t xml:space="preserve"> za učenike osmog razreda.</w:t>
      </w:r>
      <w:r w:rsidR="001C7026" w:rsidRPr="00BB14C7">
        <w:rPr>
          <w:rFonts w:eastAsia="Calibri"/>
          <w:spacing w:val="-2"/>
          <w:lang w:eastAsia="en-US"/>
        </w:rPr>
        <w:t xml:space="preserve"> </w:t>
      </w:r>
      <w:r w:rsidR="001C7026" w:rsidRPr="00EE194A">
        <w:rPr>
          <w:rFonts w:eastAsia="Calibri"/>
          <w:spacing w:val="-2"/>
          <w:lang w:eastAsia="en-US"/>
        </w:rPr>
        <w:t>Centar je za školsku godinu 202</w:t>
      </w:r>
      <w:r w:rsidR="00EE194A" w:rsidRPr="00EE194A">
        <w:rPr>
          <w:rFonts w:eastAsia="Calibri"/>
          <w:spacing w:val="-2"/>
          <w:lang w:eastAsia="en-US"/>
        </w:rPr>
        <w:t>4</w:t>
      </w:r>
      <w:r w:rsidR="001C7026" w:rsidRPr="00EE194A">
        <w:rPr>
          <w:rFonts w:eastAsia="Calibri"/>
          <w:spacing w:val="-2"/>
          <w:lang w:eastAsia="en-US"/>
        </w:rPr>
        <w:t>./202</w:t>
      </w:r>
      <w:r w:rsidR="00EE194A" w:rsidRPr="00EE194A">
        <w:rPr>
          <w:rFonts w:eastAsia="Calibri"/>
          <w:spacing w:val="-2"/>
          <w:lang w:eastAsia="en-US"/>
        </w:rPr>
        <w:t>5</w:t>
      </w:r>
      <w:r w:rsidR="001C7026" w:rsidRPr="00EE194A">
        <w:rPr>
          <w:rFonts w:eastAsia="Calibri"/>
          <w:spacing w:val="-2"/>
          <w:lang w:eastAsia="en-US"/>
        </w:rPr>
        <w:t xml:space="preserve">. </w:t>
      </w:r>
      <w:r w:rsidR="0064548D">
        <w:rPr>
          <w:rFonts w:eastAsia="Calibri"/>
          <w:spacing w:val="-2"/>
          <w:lang w:eastAsia="en-US"/>
        </w:rPr>
        <w:t>ugovorio narudžbu</w:t>
      </w:r>
      <w:r w:rsidR="001C7026" w:rsidRPr="00EE194A">
        <w:rPr>
          <w:rFonts w:eastAsia="Calibri"/>
          <w:spacing w:val="-2"/>
          <w:lang w:eastAsia="en-US"/>
        </w:rPr>
        <w:t xml:space="preserve"> ukupno </w:t>
      </w:r>
      <w:r w:rsidR="0064548D" w:rsidRPr="0064548D">
        <w:rPr>
          <w:rFonts w:eastAsia="Calibri"/>
          <w:spacing w:val="-2"/>
          <w:lang w:eastAsia="en-US"/>
        </w:rPr>
        <w:t>545.995</w:t>
      </w:r>
      <w:r w:rsidR="0064548D">
        <w:rPr>
          <w:rFonts w:eastAsia="Calibri"/>
          <w:spacing w:val="-2"/>
          <w:lang w:eastAsia="en-US"/>
        </w:rPr>
        <w:t xml:space="preserve"> </w:t>
      </w:r>
      <w:r w:rsidR="001C7026" w:rsidRPr="00EE194A">
        <w:rPr>
          <w:rFonts w:eastAsia="Calibri"/>
          <w:spacing w:val="-2"/>
          <w:lang w:eastAsia="en-US"/>
        </w:rPr>
        <w:t>ispitnih kompleta nacio</w:t>
      </w:r>
      <w:r w:rsidR="001C7026" w:rsidRPr="00591BC1">
        <w:rPr>
          <w:rFonts w:eastAsia="Calibri"/>
          <w:spacing w:val="-2"/>
          <w:lang w:eastAsia="en-US"/>
        </w:rPr>
        <w:t>nalnih ispita, dok je za školsku godinu 202</w:t>
      </w:r>
      <w:r w:rsidR="00EE194A" w:rsidRPr="00591BC1">
        <w:rPr>
          <w:rFonts w:eastAsia="Calibri"/>
          <w:spacing w:val="-2"/>
          <w:lang w:eastAsia="en-US"/>
        </w:rPr>
        <w:t>5</w:t>
      </w:r>
      <w:r w:rsidR="001C7026" w:rsidRPr="00591BC1">
        <w:rPr>
          <w:rFonts w:eastAsia="Calibri"/>
          <w:spacing w:val="-2"/>
          <w:lang w:eastAsia="en-US"/>
        </w:rPr>
        <w:t>./202</w:t>
      </w:r>
      <w:r w:rsidR="00EE194A" w:rsidRPr="00591BC1">
        <w:rPr>
          <w:rFonts w:eastAsia="Calibri"/>
          <w:spacing w:val="-2"/>
          <w:lang w:eastAsia="en-US"/>
        </w:rPr>
        <w:t>6. predviđena</w:t>
      </w:r>
      <w:r w:rsidR="001C7026" w:rsidRPr="00591BC1">
        <w:rPr>
          <w:rFonts w:eastAsia="Calibri"/>
          <w:spacing w:val="-2"/>
          <w:lang w:eastAsia="en-US"/>
        </w:rPr>
        <w:t xml:space="preserve"> </w:t>
      </w:r>
      <w:r w:rsidR="00EE194A" w:rsidRPr="00591BC1">
        <w:rPr>
          <w:rFonts w:eastAsia="Calibri"/>
          <w:spacing w:val="-2"/>
          <w:lang w:eastAsia="en-US"/>
        </w:rPr>
        <w:t>količina od</w:t>
      </w:r>
      <w:r w:rsidR="001C7026" w:rsidRPr="00591BC1">
        <w:rPr>
          <w:rFonts w:eastAsia="Calibri"/>
          <w:spacing w:val="-2"/>
          <w:lang w:eastAsia="en-US"/>
        </w:rPr>
        <w:t xml:space="preserve"> </w:t>
      </w:r>
      <w:r w:rsidR="00EE194A" w:rsidRPr="00591BC1">
        <w:rPr>
          <w:rFonts w:eastAsia="Calibri"/>
          <w:spacing w:val="-2"/>
          <w:lang w:eastAsia="en-US"/>
        </w:rPr>
        <w:t xml:space="preserve">522.800 </w:t>
      </w:r>
      <w:r w:rsidR="001C7026" w:rsidRPr="00591BC1">
        <w:rPr>
          <w:rFonts w:eastAsia="Calibri"/>
          <w:spacing w:val="-2"/>
          <w:lang w:eastAsia="en-US"/>
        </w:rPr>
        <w:t>ispit</w:t>
      </w:r>
      <w:r w:rsidR="00EE194A" w:rsidRPr="00591BC1">
        <w:rPr>
          <w:rFonts w:eastAsia="Calibri"/>
          <w:spacing w:val="-2"/>
          <w:lang w:eastAsia="en-US"/>
        </w:rPr>
        <w:t>nih kompleta nacionalnih ispita.</w:t>
      </w:r>
    </w:p>
    <w:p w14:paraId="77C5BFD0" w14:textId="77777777" w:rsidR="00086528" w:rsidRPr="00EF7CF4" w:rsidRDefault="00086528" w:rsidP="001A24E4">
      <w:pPr>
        <w:jc w:val="both"/>
      </w:pPr>
    </w:p>
    <w:p w14:paraId="785C907C" w14:textId="627DC3AA" w:rsidR="00086528" w:rsidRPr="000F5890" w:rsidRDefault="00AC1404" w:rsidP="00EF7CF4">
      <w:pPr>
        <w:jc w:val="both"/>
        <w:rPr>
          <w:spacing w:val="-2"/>
        </w:rPr>
      </w:pPr>
      <w:r>
        <w:rPr>
          <w:spacing w:val="-2"/>
        </w:rPr>
        <w:t xml:space="preserve">Centar je </w:t>
      </w:r>
      <w:r w:rsidR="00040877" w:rsidRPr="00040877">
        <w:rPr>
          <w:spacing w:val="-2"/>
        </w:rPr>
        <w:t>17. ožujka 2026.</w:t>
      </w:r>
      <w:r w:rsidR="00086528" w:rsidRPr="00040877">
        <w:rPr>
          <w:spacing w:val="-2"/>
        </w:rPr>
        <w:t xml:space="preserve"> </w:t>
      </w:r>
      <w:r w:rsidR="00086528" w:rsidRPr="000F5890">
        <w:rPr>
          <w:spacing w:val="-2"/>
        </w:rPr>
        <w:t xml:space="preserve">uputio AKD d.o.o. Poziv na dostavu ponude </w:t>
      </w:r>
      <w:r>
        <w:rPr>
          <w:spacing w:val="-2"/>
        </w:rPr>
        <w:t>s troškovnikom</w:t>
      </w:r>
      <w:r w:rsidR="001A24E4">
        <w:rPr>
          <w:spacing w:val="-2"/>
        </w:rPr>
        <w:t xml:space="preserve">, </w:t>
      </w:r>
      <w:r w:rsidR="00D923C5">
        <w:rPr>
          <w:spacing w:val="-2"/>
        </w:rPr>
        <w:br/>
      </w:r>
      <w:r>
        <w:rPr>
          <w:spacing w:val="-2"/>
        </w:rPr>
        <w:t>KLASA</w:t>
      </w:r>
      <w:r w:rsidRPr="00040877">
        <w:rPr>
          <w:spacing w:val="-2"/>
        </w:rPr>
        <w:t>: 406-02/25-01/21</w:t>
      </w:r>
      <w:r>
        <w:rPr>
          <w:spacing w:val="-2"/>
        </w:rPr>
        <w:t xml:space="preserve">, URBROJ: </w:t>
      </w:r>
      <w:r w:rsidR="00522EFA" w:rsidRPr="00040877">
        <w:t>437-</w:t>
      </w:r>
      <w:r w:rsidR="00522EFA">
        <w:t>2-1-1</w:t>
      </w:r>
      <w:r w:rsidR="00522EFA" w:rsidRPr="00040877">
        <w:t>-26-1</w:t>
      </w:r>
      <w:r w:rsidR="00522EFA">
        <w:t>2</w:t>
      </w:r>
      <w:r w:rsidR="00D923C5">
        <w:rPr>
          <w:spacing w:val="-2"/>
        </w:rPr>
        <w:t>,</w:t>
      </w:r>
      <w:r w:rsidR="00086528" w:rsidRPr="00040877">
        <w:rPr>
          <w:spacing w:val="-2"/>
        </w:rPr>
        <w:t xml:space="preserve"> </w:t>
      </w:r>
      <w:r w:rsidR="00086528" w:rsidRPr="000F5890">
        <w:rPr>
          <w:spacing w:val="-2"/>
        </w:rPr>
        <w:t xml:space="preserve">za predmet nabave: „Usluge tiska, </w:t>
      </w:r>
      <w:r w:rsidR="00086528" w:rsidRPr="000F5890">
        <w:rPr>
          <w:spacing w:val="-2"/>
        </w:rPr>
        <w:lastRenderedPageBreak/>
        <w:t xml:space="preserve">pakiranja, distribucije, povrata, OCR, pripreme za ocjenjivanje, obradu podataka i arhiviranje nacionalnih ispita“. </w:t>
      </w:r>
    </w:p>
    <w:p w14:paraId="121FE40E" w14:textId="77777777" w:rsidR="00B617CA" w:rsidRPr="00EF7CF4" w:rsidRDefault="00B617CA" w:rsidP="00EF7CF4">
      <w:pPr>
        <w:jc w:val="both"/>
      </w:pPr>
    </w:p>
    <w:p w14:paraId="6C7C9C10" w14:textId="742C3AFA" w:rsidR="002804AD" w:rsidRDefault="004B34CE" w:rsidP="00EF7CF4">
      <w:pPr>
        <w:jc w:val="both"/>
      </w:pPr>
      <w:r>
        <w:t xml:space="preserve">Centar je </w:t>
      </w:r>
      <w:r w:rsidR="00040877" w:rsidRPr="00040877">
        <w:t>20. ožujka 2026.</w:t>
      </w:r>
      <w:r w:rsidR="00086528" w:rsidRPr="00040877">
        <w:t xml:space="preserve"> </w:t>
      </w:r>
      <w:r w:rsidR="00086528" w:rsidRPr="00EF7CF4">
        <w:t xml:space="preserve">zaprimio Ponudu AKD d.o.o. čija je cijena iznosila ukupno </w:t>
      </w:r>
      <w:r w:rsidR="00E84EFC" w:rsidRPr="00E84EFC">
        <w:t>4.698.422</w:t>
      </w:r>
      <w:r w:rsidRPr="00E84EFC">
        <w:t>,</w:t>
      </w:r>
      <w:r w:rsidR="00E84EFC" w:rsidRPr="00E84EFC">
        <w:t>5</w:t>
      </w:r>
      <w:r w:rsidRPr="00E84EFC">
        <w:t>0</w:t>
      </w:r>
      <w:r w:rsidR="00DC15D8">
        <w:t xml:space="preserve"> eura</w:t>
      </w:r>
      <w:r>
        <w:t xml:space="preserve"> </w:t>
      </w:r>
      <w:r w:rsidR="00B775D2" w:rsidRPr="00EF7CF4">
        <w:t>s PDV-om</w:t>
      </w:r>
      <w:r w:rsidR="00086528" w:rsidRPr="00EF7CF4">
        <w:t xml:space="preserve">. </w:t>
      </w:r>
    </w:p>
    <w:p w14:paraId="037C0DBF" w14:textId="77777777" w:rsidR="00B775D2" w:rsidRPr="00EF7CF4" w:rsidRDefault="00B775D2" w:rsidP="00EF7CF4">
      <w:pPr>
        <w:jc w:val="both"/>
      </w:pPr>
    </w:p>
    <w:p w14:paraId="49281CA5" w14:textId="5F70782C" w:rsidR="00086528" w:rsidRPr="00040877" w:rsidRDefault="00086528" w:rsidP="00EF7CF4">
      <w:pPr>
        <w:jc w:val="both"/>
      </w:pPr>
      <w:r w:rsidRPr="00EF7CF4">
        <w:t>Predmetna ponuda je Odlukom o p</w:t>
      </w:r>
      <w:r w:rsidR="004B34CE">
        <w:t>rihvatu ponude</w:t>
      </w:r>
      <w:r w:rsidR="00D923C5">
        <w:t xml:space="preserve">, </w:t>
      </w:r>
      <w:r w:rsidR="004B34CE">
        <w:t xml:space="preserve">KLASA: </w:t>
      </w:r>
      <w:r w:rsidR="004B34CE" w:rsidRPr="00040877">
        <w:t>406-02/25-01/21</w:t>
      </w:r>
      <w:r w:rsidR="004B34CE">
        <w:t xml:space="preserve">, </w:t>
      </w:r>
      <w:r w:rsidR="00D923C5">
        <w:br/>
      </w:r>
      <w:r w:rsidR="004B34CE">
        <w:t xml:space="preserve">URBROJ: </w:t>
      </w:r>
      <w:r w:rsidR="00040877" w:rsidRPr="00040877">
        <w:t>437-2-26-14</w:t>
      </w:r>
      <w:r w:rsidR="00D923C5">
        <w:t xml:space="preserve">, </w:t>
      </w:r>
      <w:r w:rsidR="00040877" w:rsidRPr="00040877">
        <w:t>od 20</w:t>
      </w:r>
      <w:r w:rsidR="004B34CE" w:rsidRPr="00040877">
        <w:t xml:space="preserve">. </w:t>
      </w:r>
      <w:r w:rsidR="00040877" w:rsidRPr="00040877">
        <w:t>ožujka 2026</w:t>
      </w:r>
      <w:r w:rsidRPr="00040877">
        <w:t>. prihvaćena za sklapanje ugovora.</w:t>
      </w:r>
      <w:r w:rsidR="009B6C57" w:rsidRPr="00040877">
        <w:t xml:space="preserve"> </w:t>
      </w:r>
    </w:p>
    <w:p w14:paraId="22DFD1FD" w14:textId="77777777" w:rsidR="00086528" w:rsidRPr="00EF7CF4" w:rsidRDefault="00086528" w:rsidP="00EF7CF4">
      <w:pPr>
        <w:ind w:firstLine="708"/>
        <w:jc w:val="both"/>
      </w:pPr>
    </w:p>
    <w:p w14:paraId="7F87ADE6" w14:textId="669DBE6C" w:rsidR="00086528" w:rsidRDefault="00086528" w:rsidP="00EF7CF4">
      <w:pPr>
        <w:jc w:val="both"/>
      </w:pPr>
      <w:r w:rsidRPr="00EF7CF4">
        <w:t>Upravno vijeće C</w:t>
      </w:r>
      <w:r w:rsidR="004B34CE">
        <w:t xml:space="preserve">entra na sjednici održanoj </w:t>
      </w:r>
      <w:r w:rsidR="00040877" w:rsidRPr="00040877">
        <w:t>23. ožujka 2026.</w:t>
      </w:r>
      <w:r w:rsidRPr="00040877">
        <w:t xml:space="preserve"> </w:t>
      </w:r>
      <w:r w:rsidRPr="00EF7CF4">
        <w:t xml:space="preserve">donijelo </w:t>
      </w:r>
      <w:r w:rsidR="00804B84">
        <w:t xml:space="preserve">je </w:t>
      </w:r>
      <w:r w:rsidRPr="00EF7CF4">
        <w:t>Odluku o davanju suglasnosti ravnatelju za sklapanje ugovora o nabavi usluga tiska, pakiranja, distribucije, povrata, OCR, pripreme za ocjenjivanje, obradu podataka i arhiviranje nacionalnih ispita te tražen</w:t>
      </w:r>
      <w:r w:rsidR="004B34CE">
        <w:t>ju suglasnosti</w:t>
      </w:r>
      <w:r w:rsidR="001A509F">
        <w:t xml:space="preserve">, </w:t>
      </w:r>
      <w:r w:rsidR="004B34CE">
        <w:t xml:space="preserve">KLASA: </w:t>
      </w:r>
      <w:r w:rsidR="004B34CE" w:rsidRPr="00040877">
        <w:t xml:space="preserve">406-02/25-01/21, URBROJ: </w:t>
      </w:r>
      <w:r w:rsidR="00040877" w:rsidRPr="00040877">
        <w:t>437-5-26</w:t>
      </w:r>
      <w:r w:rsidR="004B34CE" w:rsidRPr="00040877">
        <w:t>-</w:t>
      </w:r>
      <w:r w:rsidR="00040877" w:rsidRPr="00040877">
        <w:t>15</w:t>
      </w:r>
      <w:r w:rsidRPr="00040877">
        <w:t>.</w:t>
      </w:r>
    </w:p>
    <w:p w14:paraId="13274C57" w14:textId="77777777" w:rsidR="000F5890" w:rsidRPr="00EF7CF4" w:rsidRDefault="000F5890" w:rsidP="00EF7CF4">
      <w:pPr>
        <w:jc w:val="both"/>
      </w:pPr>
    </w:p>
    <w:p w14:paraId="65A85BC7" w14:textId="73052973" w:rsidR="00086528" w:rsidRPr="00EF7CF4" w:rsidRDefault="00086528" w:rsidP="00EF7CF4">
      <w:pPr>
        <w:jc w:val="both"/>
      </w:pPr>
      <w:r w:rsidRPr="00EF7CF4">
        <w:t>Sukladno članku 14. stavku 3. Zakona</w:t>
      </w:r>
      <w:r w:rsidR="0084691B">
        <w:t>,</w:t>
      </w:r>
      <w:r w:rsidRPr="00EF7CF4">
        <w:t xml:space="preserve"> ravnatelju je potrebna suglasnost Vlade Republike Hrvatske za poduzimanje radnji čija je vrijednost veća od </w:t>
      </w:r>
      <w:r w:rsidR="004B34CE" w:rsidRPr="004B34CE">
        <w:t>400.000,00 eura</w:t>
      </w:r>
      <w:r w:rsidR="004B34CE">
        <w:t>.</w:t>
      </w:r>
    </w:p>
    <w:p w14:paraId="06D5C7A6" w14:textId="77777777" w:rsidR="00086528" w:rsidRPr="00EF7CF4" w:rsidRDefault="00086528" w:rsidP="00EF7CF4">
      <w:pPr>
        <w:ind w:firstLine="708"/>
        <w:jc w:val="both"/>
      </w:pPr>
    </w:p>
    <w:p w14:paraId="5258E36D" w14:textId="6230D932" w:rsidR="00591BC1" w:rsidRPr="00944827" w:rsidRDefault="00591BC1" w:rsidP="00944827">
      <w:pPr>
        <w:contextualSpacing/>
        <w:jc w:val="both"/>
      </w:pPr>
      <w:r w:rsidRPr="002F007E">
        <w:t>Financijska sredstv</w:t>
      </w:r>
      <w:r w:rsidR="00944827">
        <w:t>a za predmetni ugovor osigurana su u Državnom proračunu Republike Hrvatske za 2026. godinu i projekcijama za 2027. i 2028. godinu u uk</w:t>
      </w:r>
      <w:r w:rsidR="00DC15D8">
        <w:t>upnom iznosu od 4.698.422,50 eura</w:t>
      </w:r>
      <w:r w:rsidR="00944827">
        <w:t>, u okviru Razdjela 080</w:t>
      </w:r>
      <w:r w:rsidR="00575602">
        <w:t xml:space="preserve"> – </w:t>
      </w:r>
      <w:r w:rsidR="00944827">
        <w:t xml:space="preserve">Ministarstvo znanosti, obrazovanja i mladih, Glave 08091 </w:t>
      </w:r>
      <w:r w:rsidR="00575602">
        <w:t>–</w:t>
      </w:r>
      <w:r w:rsidR="00944827">
        <w:t xml:space="preserve"> Agencije i ostale javne ustanove u znanosti i obrazovanju, RKP 40883 – Nacionalni centar za vanjsko vrednovanje obrazovanja, na aktivnosti </w:t>
      </w:r>
      <w:r w:rsidR="00944827" w:rsidRPr="00575602">
        <w:rPr>
          <w:spacing w:val="-4"/>
        </w:rPr>
        <w:t>K814013 – OP UČINKOVITI LJUDSKI POTENCIJALI 2021.</w:t>
      </w:r>
      <w:r w:rsidR="00FA0675" w:rsidRPr="00575602">
        <w:rPr>
          <w:spacing w:val="-4"/>
        </w:rPr>
        <w:t xml:space="preserve"> – </w:t>
      </w:r>
      <w:r w:rsidR="00944827" w:rsidRPr="00575602">
        <w:rPr>
          <w:spacing w:val="-4"/>
        </w:rPr>
        <w:t>2027., PRIORITET 2 – OBRAZOVANJE I CJELOŽIVOTNO UČENJE</w:t>
      </w:r>
      <w:r w:rsidR="00944827">
        <w:t>, skupina 32 – Materijalni rashodi, na izvoru 12 Sredstva učešća</w:t>
      </w:r>
      <w:r w:rsidR="00DC15D8">
        <w:t xml:space="preserve"> za pomoći</w:t>
      </w:r>
      <w:r w:rsidR="00FA0675">
        <w:t>,</w:t>
      </w:r>
      <w:r w:rsidR="00DC15D8">
        <w:t xml:space="preserve"> iznos od 704.763,37 eura</w:t>
      </w:r>
      <w:r w:rsidR="00944827">
        <w:t xml:space="preserve"> i na izvoru 561 Europski socijalni fond</w:t>
      </w:r>
      <w:r w:rsidR="00DC15D8">
        <w:t xml:space="preserve"> (ESF)</w:t>
      </w:r>
      <w:r w:rsidR="00FA0675">
        <w:t>,</w:t>
      </w:r>
      <w:r w:rsidR="00DC15D8">
        <w:t xml:space="preserve"> iznos od 3.993.659,13 eura</w:t>
      </w:r>
      <w:r w:rsidR="00944827">
        <w:t xml:space="preserve"> za 2026. godinu. </w:t>
      </w:r>
    </w:p>
    <w:p w14:paraId="3719A850" w14:textId="77777777" w:rsidR="00C5099D" w:rsidRPr="00EF7CF4" w:rsidRDefault="00C5099D" w:rsidP="00EF7CF4">
      <w:pPr>
        <w:jc w:val="both"/>
      </w:pPr>
    </w:p>
    <w:p w14:paraId="6E5AC520" w14:textId="05A9AA7D" w:rsidR="00C95A4C" w:rsidRPr="00EF7CF4" w:rsidRDefault="00086528" w:rsidP="00EF7CF4">
      <w:pPr>
        <w:jc w:val="both"/>
      </w:pPr>
      <w:r w:rsidRPr="00EF7CF4">
        <w:t>Slijedom navedenoga, predlaže se davanje suglasnosti Vlade Republike Hrvatske ravnatelju Nacionalnog centra za vanjsko vrednovanje obrazovanja za sklapanje ugovora o nabavi usluga tiska, pakiranj</w:t>
      </w:r>
      <w:r w:rsidR="00444878" w:rsidRPr="00EF7CF4">
        <w:t xml:space="preserve">a, distribucije, povrata, OCR, pripreme za ocjenjivanje, obradu podataka </w:t>
      </w:r>
      <w:r w:rsidR="00DB1F20" w:rsidRPr="00EF7CF4">
        <w:t>i arhiviranje nacionalnih ispita</w:t>
      </w:r>
      <w:r w:rsidRPr="00EF7CF4">
        <w:t>, a koji bi bio sklopljen s gospodarskim subjektom AGENCIJA ZA KOMERCIJALNU DJELATNOST proizvodno, uslužno i trg</w:t>
      </w:r>
      <w:r w:rsidR="004B34CE">
        <w:t xml:space="preserve">ovačko d.o.o., u iznosu od </w:t>
      </w:r>
      <w:r w:rsidR="009B6986" w:rsidRPr="009B6986">
        <w:t>4.698.422,5</w:t>
      </w:r>
      <w:r w:rsidR="004B34CE" w:rsidRPr="009B6986">
        <w:t>0</w:t>
      </w:r>
      <w:r w:rsidRPr="009B6986">
        <w:t xml:space="preserve"> </w:t>
      </w:r>
      <w:r w:rsidR="00DC15D8">
        <w:t>eura</w:t>
      </w:r>
      <w:r w:rsidRPr="00EF7CF4">
        <w:t xml:space="preserve"> s PDV-om.</w:t>
      </w:r>
    </w:p>
    <w:sectPr w:rsidR="00C95A4C" w:rsidRPr="00EF7CF4" w:rsidSect="00EF7CF4">
      <w:headerReference w:type="default" r:id="rId15"/>
      <w:footerReference w:type="default" r:id="rId16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BF25" w14:textId="77777777" w:rsidR="0033514E" w:rsidRDefault="0033514E">
      <w:r>
        <w:separator/>
      </w:r>
    </w:p>
  </w:endnote>
  <w:endnote w:type="continuationSeparator" w:id="0">
    <w:p w14:paraId="3696F0F3" w14:textId="77777777" w:rsidR="0033514E" w:rsidRDefault="0033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4F17" w14:textId="77777777" w:rsidR="001A24E4" w:rsidRPr="00CE78D1" w:rsidRDefault="001A24E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4C47" w14:textId="77777777" w:rsidR="00537823" w:rsidRPr="004640F5" w:rsidRDefault="00537823" w:rsidP="00464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21E2" w14:textId="77777777" w:rsidR="0033514E" w:rsidRDefault="0033514E">
      <w:r>
        <w:separator/>
      </w:r>
    </w:p>
  </w:footnote>
  <w:footnote w:type="continuationSeparator" w:id="0">
    <w:p w14:paraId="0500B2A3" w14:textId="77777777" w:rsidR="0033514E" w:rsidRDefault="0033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603330"/>
      <w:docPartObj>
        <w:docPartGallery w:val="Page Numbers (Top of Page)"/>
        <w:docPartUnique/>
      </w:docPartObj>
    </w:sdtPr>
    <w:sdtEndPr/>
    <w:sdtContent>
      <w:p w14:paraId="05D180C5" w14:textId="77777777" w:rsidR="007F0175" w:rsidRPr="00A35F6E" w:rsidRDefault="00A35F6E" w:rsidP="00A35F6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5D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12A8"/>
    <w:multiLevelType w:val="hybridMultilevel"/>
    <w:tmpl w:val="F0707906"/>
    <w:lvl w:ilvl="0" w:tplc="C3C841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FA6874"/>
    <w:multiLevelType w:val="hybridMultilevel"/>
    <w:tmpl w:val="9A4A806C"/>
    <w:lvl w:ilvl="0" w:tplc="7E086D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31256"/>
    <w:rsid w:val="00033FCA"/>
    <w:rsid w:val="000352B0"/>
    <w:rsid w:val="0003694F"/>
    <w:rsid w:val="00040877"/>
    <w:rsid w:val="00052D67"/>
    <w:rsid w:val="000543D4"/>
    <w:rsid w:val="00056692"/>
    <w:rsid w:val="0006115B"/>
    <w:rsid w:val="00063130"/>
    <w:rsid w:val="0006394B"/>
    <w:rsid w:val="00063A0F"/>
    <w:rsid w:val="000655BD"/>
    <w:rsid w:val="00065CBF"/>
    <w:rsid w:val="00066C33"/>
    <w:rsid w:val="00072ED2"/>
    <w:rsid w:val="00085369"/>
    <w:rsid w:val="000856BA"/>
    <w:rsid w:val="00086528"/>
    <w:rsid w:val="000A03C8"/>
    <w:rsid w:val="000A0868"/>
    <w:rsid w:val="000A27BF"/>
    <w:rsid w:val="000A4359"/>
    <w:rsid w:val="000A6A49"/>
    <w:rsid w:val="000A7E4C"/>
    <w:rsid w:val="000B232B"/>
    <w:rsid w:val="000B3350"/>
    <w:rsid w:val="000B6DD3"/>
    <w:rsid w:val="000D4FCE"/>
    <w:rsid w:val="000E2122"/>
    <w:rsid w:val="000E36D6"/>
    <w:rsid w:val="000E3C7E"/>
    <w:rsid w:val="000E6670"/>
    <w:rsid w:val="000F5890"/>
    <w:rsid w:val="00100710"/>
    <w:rsid w:val="001014EC"/>
    <w:rsid w:val="0010683E"/>
    <w:rsid w:val="001325E5"/>
    <w:rsid w:val="001427BF"/>
    <w:rsid w:val="0014437E"/>
    <w:rsid w:val="00144B91"/>
    <w:rsid w:val="001502D1"/>
    <w:rsid w:val="00150542"/>
    <w:rsid w:val="00150FB7"/>
    <w:rsid w:val="0015579F"/>
    <w:rsid w:val="00161036"/>
    <w:rsid w:val="001633CF"/>
    <w:rsid w:val="00165A22"/>
    <w:rsid w:val="00165CB4"/>
    <w:rsid w:val="0019056B"/>
    <w:rsid w:val="00196F26"/>
    <w:rsid w:val="001A24E4"/>
    <w:rsid w:val="001A2F5C"/>
    <w:rsid w:val="001A509F"/>
    <w:rsid w:val="001A5CEA"/>
    <w:rsid w:val="001C2E2F"/>
    <w:rsid w:val="001C2F99"/>
    <w:rsid w:val="001C6468"/>
    <w:rsid w:val="001C7026"/>
    <w:rsid w:val="001D0013"/>
    <w:rsid w:val="001D5E62"/>
    <w:rsid w:val="001E22CE"/>
    <w:rsid w:val="001E39BA"/>
    <w:rsid w:val="001E55A3"/>
    <w:rsid w:val="001F102E"/>
    <w:rsid w:val="002013E2"/>
    <w:rsid w:val="00203A64"/>
    <w:rsid w:val="00203E65"/>
    <w:rsid w:val="00210771"/>
    <w:rsid w:val="00211E1D"/>
    <w:rsid w:val="00216477"/>
    <w:rsid w:val="00216DD7"/>
    <w:rsid w:val="00221D51"/>
    <w:rsid w:val="00222E79"/>
    <w:rsid w:val="00227526"/>
    <w:rsid w:val="00233DE5"/>
    <w:rsid w:val="00236DF8"/>
    <w:rsid w:val="00240F8A"/>
    <w:rsid w:val="002421F0"/>
    <w:rsid w:val="00244B07"/>
    <w:rsid w:val="0025543F"/>
    <w:rsid w:val="00255756"/>
    <w:rsid w:val="0025773E"/>
    <w:rsid w:val="0026327C"/>
    <w:rsid w:val="002655D7"/>
    <w:rsid w:val="00272F60"/>
    <w:rsid w:val="0027653A"/>
    <w:rsid w:val="002804AD"/>
    <w:rsid w:val="00282556"/>
    <w:rsid w:val="00286BC8"/>
    <w:rsid w:val="0029055D"/>
    <w:rsid w:val="00290F8B"/>
    <w:rsid w:val="00293526"/>
    <w:rsid w:val="00296A70"/>
    <w:rsid w:val="002A2DB1"/>
    <w:rsid w:val="002B3FBF"/>
    <w:rsid w:val="002C3BF9"/>
    <w:rsid w:val="002C7FE6"/>
    <w:rsid w:val="002D01C6"/>
    <w:rsid w:val="002D0E66"/>
    <w:rsid w:val="002E6FC0"/>
    <w:rsid w:val="002E710D"/>
    <w:rsid w:val="002E7F1A"/>
    <w:rsid w:val="002F00CF"/>
    <w:rsid w:val="002F092F"/>
    <w:rsid w:val="002F3166"/>
    <w:rsid w:val="002F4E59"/>
    <w:rsid w:val="002F6F89"/>
    <w:rsid w:val="003006C4"/>
    <w:rsid w:val="0030463D"/>
    <w:rsid w:val="003065BD"/>
    <w:rsid w:val="00312014"/>
    <w:rsid w:val="00312C1A"/>
    <w:rsid w:val="003206DF"/>
    <w:rsid w:val="00324465"/>
    <w:rsid w:val="00325211"/>
    <w:rsid w:val="00326224"/>
    <w:rsid w:val="0033514E"/>
    <w:rsid w:val="00335571"/>
    <w:rsid w:val="00352517"/>
    <w:rsid w:val="003620AC"/>
    <w:rsid w:val="00367549"/>
    <w:rsid w:val="00370FE5"/>
    <w:rsid w:val="003812D3"/>
    <w:rsid w:val="00383741"/>
    <w:rsid w:val="003928EF"/>
    <w:rsid w:val="00395A08"/>
    <w:rsid w:val="003A25FC"/>
    <w:rsid w:val="003A3A70"/>
    <w:rsid w:val="003A4688"/>
    <w:rsid w:val="003B2603"/>
    <w:rsid w:val="003B2D02"/>
    <w:rsid w:val="003C74E8"/>
    <w:rsid w:val="003D0F09"/>
    <w:rsid w:val="00402360"/>
    <w:rsid w:val="00402589"/>
    <w:rsid w:val="00402624"/>
    <w:rsid w:val="00402EE8"/>
    <w:rsid w:val="0040758E"/>
    <w:rsid w:val="00413724"/>
    <w:rsid w:val="00421877"/>
    <w:rsid w:val="004219DF"/>
    <w:rsid w:val="004221E4"/>
    <w:rsid w:val="00422396"/>
    <w:rsid w:val="00422943"/>
    <w:rsid w:val="00431906"/>
    <w:rsid w:val="004373AB"/>
    <w:rsid w:val="00440C28"/>
    <w:rsid w:val="00441DB4"/>
    <w:rsid w:val="004433D4"/>
    <w:rsid w:val="00444878"/>
    <w:rsid w:val="00445790"/>
    <w:rsid w:val="0045126A"/>
    <w:rsid w:val="00463931"/>
    <w:rsid w:val="004640F5"/>
    <w:rsid w:val="00472E58"/>
    <w:rsid w:val="00480FB5"/>
    <w:rsid w:val="00481EC1"/>
    <w:rsid w:val="004911C0"/>
    <w:rsid w:val="00491CF2"/>
    <w:rsid w:val="00493480"/>
    <w:rsid w:val="004A7744"/>
    <w:rsid w:val="004B1506"/>
    <w:rsid w:val="004B34CE"/>
    <w:rsid w:val="004B54D8"/>
    <w:rsid w:val="004B63E2"/>
    <w:rsid w:val="004B6AF3"/>
    <w:rsid w:val="004C4DC1"/>
    <w:rsid w:val="004D39A1"/>
    <w:rsid w:val="004E2547"/>
    <w:rsid w:val="004F2389"/>
    <w:rsid w:val="004F246C"/>
    <w:rsid w:val="00502321"/>
    <w:rsid w:val="005025E3"/>
    <w:rsid w:val="005032A7"/>
    <w:rsid w:val="00505700"/>
    <w:rsid w:val="00511E47"/>
    <w:rsid w:val="00522EFA"/>
    <w:rsid w:val="00523606"/>
    <w:rsid w:val="00537823"/>
    <w:rsid w:val="005509A1"/>
    <w:rsid w:val="005572F0"/>
    <w:rsid w:val="00561A2D"/>
    <w:rsid w:val="00563528"/>
    <w:rsid w:val="00565B3B"/>
    <w:rsid w:val="00566DC2"/>
    <w:rsid w:val="00572D87"/>
    <w:rsid w:val="00575602"/>
    <w:rsid w:val="00575871"/>
    <w:rsid w:val="005810C4"/>
    <w:rsid w:val="00590375"/>
    <w:rsid w:val="00591BC1"/>
    <w:rsid w:val="005932F1"/>
    <w:rsid w:val="00596CCB"/>
    <w:rsid w:val="005A4870"/>
    <w:rsid w:val="005B048F"/>
    <w:rsid w:val="005B1E0D"/>
    <w:rsid w:val="005B5B95"/>
    <w:rsid w:val="005C54C0"/>
    <w:rsid w:val="005D1B84"/>
    <w:rsid w:val="005D5E5D"/>
    <w:rsid w:val="005D78FF"/>
    <w:rsid w:val="005E1352"/>
    <w:rsid w:val="005F0867"/>
    <w:rsid w:val="00600E92"/>
    <w:rsid w:val="006049B3"/>
    <w:rsid w:val="00616855"/>
    <w:rsid w:val="00624981"/>
    <w:rsid w:val="00626E56"/>
    <w:rsid w:val="00631586"/>
    <w:rsid w:val="00634782"/>
    <w:rsid w:val="00644CE3"/>
    <w:rsid w:val="0064548D"/>
    <w:rsid w:val="006462BA"/>
    <w:rsid w:val="00654897"/>
    <w:rsid w:val="00673830"/>
    <w:rsid w:val="00675485"/>
    <w:rsid w:val="006774FB"/>
    <w:rsid w:val="00677821"/>
    <w:rsid w:val="00682346"/>
    <w:rsid w:val="00683D83"/>
    <w:rsid w:val="00683DBF"/>
    <w:rsid w:val="00687880"/>
    <w:rsid w:val="00692C13"/>
    <w:rsid w:val="00693392"/>
    <w:rsid w:val="006937CD"/>
    <w:rsid w:val="00694321"/>
    <w:rsid w:val="00694BED"/>
    <w:rsid w:val="006A3CE3"/>
    <w:rsid w:val="006B780C"/>
    <w:rsid w:val="006D20C8"/>
    <w:rsid w:val="006D5A07"/>
    <w:rsid w:val="006D722B"/>
    <w:rsid w:val="006E0DB9"/>
    <w:rsid w:val="006E15A2"/>
    <w:rsid w:val="006E2857"/>
    <w:rsid w:val="006F5298"/>
    <w:rsid w:val="00704DD4"/>
    <w:rsid w:val="00707DCC"/>
    <w:rsid w:val="00711299"/>
    <w:rsid w:val="00712209"/>
    <w:rsid w:val="0072013F"/>
    <w:rsid w:val="00720372"/>
    <w:rsid w:val="007278C1"/>
    <w:rsid w:val="00727B38"/>
    <w:rsid w:val="007355AC"/>
    <w:rsid w:val="0073563A"/>
    <w:rsid w:val="0075119E"/>
    <w:rsid w:val="0075451D"/>
    <w:rsid w:val="007726E5"/>
    <w:rsid w:val="007746A9"/>
    <w:rsid w:val="007758E1"/>
    <w:rsid w:val="007903F3"/>
    <w:rsid w:val="00796711"/>
    <w:rsid w:val="00796A8B"/>
    <w:rsid w:val="007A2C3E"/>
    <w:rsid w:val="007C196D"/>
    <w:rsid w:val="007C2648"/>
    <w:rsid w:val="007C3553"/>
    <w:rsid w:val="007D28AB"/>
    <w:rsid w:val="007D3225"/>
    <w:rsid w:val="007D5A82"/>
    <w:rsid w:val="007E1386"/>
    <w:rsid w:val="007E3E1C"/>
    <w:rsid w:val="007F0175"/>
    <w:rsid w:val="007F1EED"/>
    <w:rsid w:val="007F4FF6"/>
    <w:rsid w:val="007F5C14"/>
    <w:rsid w:val="007F753F"/>
    <w:rsid w:val="00804B84"/>
    <w:rsid w:val="008078A6"/>
    <w:rsid w:val="008246DF"/>
    <w:rsid w:val="00835D6E"/>
    <w:rsid w:val="00842243"/>
    <w:rsid w:val="00843CD4"/>
    <w:rsid w:val="0084691B"/>
    <w:rsid w:val="00852FAF"/>
    <w:rsid w:val="00856546"/>
    <w:rsid w:val="00856EC5"/>
    <w:rsid w:val="00857691"/>
    <w:rsid w:val="00862C33"/>
    <w:rsid w:val="008674B8"/>
    <w:rsid w:val="00876448"/>
    <w:rsid w:val="00887F84"/>
    <w:rsid w:val="008955F2"/>
    <w:rsid w:val="0089709B"/>
    <w:rsid w:val="008A1022"/>
    <w:rsid w:val="008B14B6"/>
    <w:rsid w:val="008B3130"/>
    <w:rsid w:val="008B4224"/>
    <w:rsid w:val="008B596C"/>
    <w:rsid w:val="008B65EC"/>
    <w:rsid w:val="008C0949"/>
    <w:rsid w:val="008C7E18"/>
    <w:rsid w:val="008D2578"/>
    <w:rsid w:val="008D48C9"/>
    <w:rsid w:val="008E025B"/>
    <w:rsid w:val="008E2055"/>
    <w:rsid w:val="008E3273"/>
    <w:rsid w:val="008F3C8B"/>
    <w:rsid w:val="008F7A1A"/>
    <w:rsid w:val="0090377A"/>
    <w:rsid w:val="009059CE"/>
    <w:rsid w:val="00911C19"/>
    <w:rsid w:val="009133B3"/>
    <w:rsid w:val="00914516"/>
    <w:rsid w:val="00930A58"/>
    <w:rsid w:val="0093251C"/>
    <w:rsid w:val="00933E0B"/>
    <w:rsid w:val="00943EEB"/>
    <w:rsid w:val="00944827"/>
    <w:rsid w:val="00952D6F"/>
    <w:rsid w:val="00961DDA"/>
    <w:rsid w:val="00966352"/>
    <w:rsid w:val="00972C3A"/>
    <w:rsid w:val="00973D39"/>
    <w:rsid w:val="009760CE"/>
    <w:rsid w:val="00980CBF"/>
    <w:rsid w:val="0098104C"/>
    <w:rsid w:val="0099380E"/>
    <w:rsid w:val="009A4526"/>
    <w:rsid w:val="009A707E"/>
    <w:rsid w:val="009B0129"/>
    <w:rsid w:val="009B6986"/>
    <w:rsid w:val="009B6C57"/>
    <w:rsid w:val="009C169A"/>
    <w:rsid w:val="009C33EF"/>
    <w:rsid w:val="009C42EF"/>
    <w:rsid w:val="009C6746"/>
    <w:rsid w:val="009D0600"/>
    <w:rsid w:val="009D093A"/>
    <w:rsid w:val="009D241C"/>
    <w:rsid w:val="009D6549"/>
    <w:rsid w:val="009E1ECA"/>
    <w:rsid w:val="009E321E"/>
    <w:rsid w:val="009E4E3B"/>
    <w:rsid w:val="009E507D"/>
    <w:rsid w:val="009E5936"/>
    <w:rsid w:val="009E6A41"/>
    <w:rsid w:val="009F04AF"/>
    <w:rsid w:val="009F357B"/>
    <w:rsid w:val="009F550D"/>
    <w:rsid w:val="00A005F3"/>
    <w:rsid w:val="00A01A54"/>
    <w:rsid w:val="00A01CB1"/>
    <w:rsid w:val="00A05FBF"/>
    <w:rsid w:val="00A1305D"/>
    <w:rsid w:val="00A142F1"/>
    <w:rsid w:val="00A16046"/>
    <w:rsid w:val="00A175C9"/>
    <w:rsid w:val="00A20822"/>
    <w:rsid w:val="00A3088C"/>
    <w:rsid w:val="00A3123E"/>
    <w:rsid w:val="00A33BE0"/>
    <w:rsid w:val="00A34F4F"/>
    <w:rsid w:val="00A3553E"/>
    <w:rsid w:val="00A35F6E"/>
    <w:rsid w:val="00A43A4A"/>
    <w:rsid w:val="00A4646C"/>
    <w:rsid w:val="00A46DEF"/>
    <w:rsid w:val="00A53EAC"/>
    <w:rsid w:val="00A57EA1"/>
    <w:rsid w:val="00A60675"/>
    <w:rsid w:val="00A61276"/>
    <w:rsid w:val="00A67ECA"/>
    <w:rsid w:val="00A71792"/>
    <w:rsid w:val="00A771DE"/>
    <w:rsid w:val="00A8584D"/>
    <w:rsid w:val="00A86E79"/>
    <w:rsid w:val="00A90717"/>
    <w:rsid w:val="00A9097D"/>
    <w:rsid w:val="00A91AFA"/>
    <w:rsid w:val="00AA219A"/>
    <w:rsid w:val="00AB507A"/>
    <w:rsid w:val="00AB552C"/>
    <w:rsid w:val="00AB6201"/>
    <w:rsid w:val="00AC1404"/>
    <w:rsid w:val="00AC2795"/>
    <w:rsid w:val="00AC3B8D"/>
    <w:rsid w:val="00AC4F7A"/>
    <w:rsid w:val="00AC7570"/>
    <w:rsid w:val="00AD0B81"/>
    <w:rsid w:val="00AD0E24"/>
    <w:rsid w:val="00AD33FC"/>
    <w:rsid w:val="00AD42BD"/>
    <w:rsid w:val="00AD6249"/>
    <w:rsid w:val="00AD6C70"/>
    <w:rsid w:val="00AE52E3"/>
    <w:rsid w:val="00AE6CBF"/>
    <w:rsid w:val="00AE774C"/>
    <w:rsid w:val="00AF08B3"/>
    <w:rsid w:val="00AF4236"/>
    <w:rsid w:val="00AF6955"/>
    <w:rsid w:val="00B1193F"/>
    <w:rsid w:val="00B131B8"/>
    <w:rsid w:val="00B17033"/>
    <w:rsid w:val="00B204E4"/>
    <w:rsid w:val="00B21EA9"/>
    <w:rsid w:val="00B23617"/>
    <w:rsid w:val="00B239FF"/>
    <w:rsid w:val="00B40E31"/>
    <w:rsid w:val="00B47084"/>
    <w:rsid w:val="00B609D5"/>
    <w:rsid w:val="00B617CA"/>
    <w:rsid w:val="00B6222A"/>
    <w:rsid w:val="00B64EF0"/>
    <w:rsid w:val="00B7126A"/>
    <w:rsid w:val="00B775D2"/>
    <w:rsid w:val="00B82791"/>
    <w:rsid w:val="00B828B4"/>
    <w:rsid w:val="00B96162"/>
    <w:rsid w:val="00BA2110"/>
    <w:rsid w:val="00BB14C7"/>
    <w:rsid w:val="00BB55E5"/>
    <w:rsid w:val="00BB623D"/>
    <w:rsid w:val="00BC02BB"/>
    <w:rsid w:val="00BC0F95"/>
    <w:rsid w:val="00BC1BAB"/>
    <w:rsid w:val="00BC368A"/>
    <w:rsid w:val="00BC51B4"/>
    <w:rsid w:val="00BD3A0F"/>
    <w:rsid w:val="00BD3ABB"/>
    <w:rsid w:val="00BD7874"/>
    <w:rsid w:val="00BE714B"/>
    <w:rsid w:val="00BF0992"/>
    <w:rsid w:val="00BF2F39"/>
    <w:rsid w:val="00C00357"/>
    <w:rsid w:val="00C05A51"/>
    <w:rsid w:val="00C1178E"/>
    <w:rsid w:val="00C130F8"/>
    <w:rsid w:val="00C13725"/>
    <w:rsid w:val="00C1504E"/>
    <w:rsid w:val="00C170D7"/>
    <w:rsid w:val="00C246BE"/>
    <w:rsid w:val="00C2487E"/>
    <w:rsid w:val="00C24A9F"/>
    <w:rsid w:val="00C26FE5"/>
    <w:rsid w:val="00C5099D"/>
    <w:rsid w:val="00C50A27"/>
    <w:rsid w:val="00C5262A"/>
    <w:rsid w:val="00C60486"/>
    <w:rsid w:val="00C639DD"/>
    <w:rsid w:val="00C66F6F"/>
    <w:rsid w:val="00C71B2C"/>
    <w:rsid w:val="00C750D3"/>
    <w:rsid w:val="00C80AE3"/>
    <w:rsid w:val="00C82A2F"/>
    <w:rsid w:val="00C837EE"/>
    <w:rsid w:val="00C86ED3"/>
    <w:rsid w:val="00C92035"/>
    <w:rsid w:val="00C92366"/>
    <w:rsid w:val="00C92532"/>
    <w:rsid w:val="00C93EC7"/>
    <w:rsid w:val="00C95A4C"/>
    <w:rsid w:val="00C97AB6"/>
    <w:rsid w:val="00C97FB9"/>
    <w:rsid w:val="00CA0C49"/>
    <w:rsid w:val="00CA41C3"/>
    <w:rsid w:val="00CB269A"/>
    <w:rsid w:val="00CB452B"/>
    <w:rsid w:val="00CB4904"/>
    <w:rsid w:val="00CB4CA4"/>
    <w:rsid w:val="00CB5113"/>
    <w:rsid w:val="00CC042F"/>
    <w:rsid w:val="00CC2EE6"/>
    <w:rsid w:val="00CC6501"/>
    <w:rsid w:val="00CC66E4"/>
    <w:rsid w:val="00CD009D"/>
    <w:rsid w:val="00CD4551"/>
    <w:rsid w:val="00CD6AD3"/>
    <w:rsid w:val="00CE2290"/>
    <w:rsid w:val="00CF2A59"/>
    <w:rsid w:val="00CF6B3B"/>
    <w:rsid w:val="00D02BF2"/>
    <w:rsid w:val="00D061FD"/>
    <w:rsid w:val="00D10186"/>
    <w:rsid w:val="00D11381"/>
    <w:rsid w:val="00D15345"/>
    <w:rsid w:val="00D179AB"/>
    <w:rsid w:val="00D24300"/>
    <w:rsid w:val="00D258A2"/>
    <w:rsid w:val="00D2590D"/>
    <w:rsid w:val="00D335CB"/>
    <w:rsid w:val="00D4164A"/>
    <w:rsid w:val="00D43873"/>
    <w:rsid w:val="00D44F6C"/>
    <w:rsid w:val="00D51DFB"/>
    <w:rsid w:val="00D53FD6"/>
    <w:rsid w:val="00D629E3"/>
    <w:rsid w:val="00D70F47"/>
    <w:rsid w:val="00D710D2"/>
    <w:rsid w:val="00D73336"/>
    <w:rsid w:val="00D737DE"/>
    <w:rsid w:val="00D74DAC"/>
    <w:rsid w:val="00D854F6"/>
    <w:rsid w:val="00D8682C"/>
    <w:rsid w:val="00D923C5"/>
    <w:rsid w:val="00D92641"/>
    <w:rsid w:val="00DB1F20"/>
    <w:rsid w:val="00DB3F04"/>
    <w:rsid w:val="00DB54E3"/>
    <w:rsid w:val="00DB77D8"/>
    <w:rsid w:val="00DC0F50"/>
    <w:rsid w:val="00DC15D8"/>
    <w:rsid w:val="00DC1E12"/>
    <w:rsid w:val="00DD08AC"/>
    <w:rsid w:val="00DD19E6"/>
    <w:rsid w:val="00DD23F2"/>
    <w:rsid w:val="00DE033F"/>
    <w:rsid w:val="00DE2C85"/>
    <w:rsid w:val="00DF0C72"/>
    <w:rsid w:val="00DF19AC"/>
    <w:rsid w:val="00E00729"/>
    <w:rsid w:val="00E0333D"/>
    <w:rsid w:val="00E06DA9"/>
    <w:rsid w:val="00E122BB"/>
    <w:rsid w:val="00E155D7"/>
    <w:rsid w:val="00E226F4"/>
    <w:rsid w:val="00E22FDC"/>
    <w:rsid w:val="00E24DAA"/>
    <w:rsid w:val="00E25FFC"/>
    <w:rsid w:val="00E319D2"/>
    <w:rsid w:val="00E44A72"/>
    <w:rsid w:val="00E4560E"/>
    <w:rsid w:val="00E465D7"/>
    <w:rsid w:val="00E51BD6"/>
    <w:rsid w:val="00E61116"/>
    <w:rsid w:val="00E678BD"/>
    <w:rsid w:val="00E719D9"/>
    <w:rsid w:val="00E745AD"/>
    <w:rsid w:val="00E84EFC"/>
    <w:rsid w:val="00E8568D"/>
    <w:rsid w:val="00E86986"/>
    <w:rsid w:val="00E90B89"/>
    <w:rsid w:val="00EB0291"/>
    <w:rsid w:val="00EB1C59"/>
    <w:rsid w:val="00EB39CE"/>
    <w:rsid w:val="00EB701D"/>
    <w:rsid w:val="00EC1476"/>
    <w:rsid w:val="00EC7E3E"/>
    <w:rsid w:val="00ED169B"/>
    <w:rsid w:val="00ED404C"/>
    <w:rsid w:val="00ED6CA4"/>
    <w:rsid w:val="00ED6E29"/>
    <w:rsid w:val="00EE15BF"/>
    <w:rsid w:val="00EE194A"/>
    <w:rsid w:val="00EF52AB"/>
    <w:rsid w:val="00EF6258"/>
    <w:rsid w:val="00EF7CF4"/>
    <w:rsid w:val="00F05948"/>
    <w:rsid w:val="00F127B2"/>
    <w:rsid w:val="00F16E6E"/>
    <w:rsid w:val="00F175FD"/>
    <w:rsid w:val="00F25613"/>
    <w:rsid w:val="00F26D03"/>
    <w:rsid w:val="00F26EC9"/>
    <w:rsid w:val="00F33022"/>
    <w:rsid w:val="00F362C5"/>
    <w:rsid w:val="00F41CB0"/>
    <w:rsid w:val="00F42792"/>
    <w:rsid w:val="00F469BF"/>
    <w:rsid w:val="00F51D43"/>
    <w:rsid w:val="00F52F15"/>
    <w:rsid w:val="00F5473D"/>
    <w:rsid w:val="00F6282D"/>
    <w:rsid w:val="00F6399E"/>
    <w:rsid w:val="00F66C43"/>
    <w:rsid w:val="00F73AD5"/>
    <w:rsid w:val="00F75BF3"/>
    <w:rsid w:val="00F81CD2"/>
    <w:rsid w:val="00F84147"/>
    <w:rsid w:val="00F90B7E"/>
    <w:rsid w:val="00FA0675"/>
    <w:rsid w:val="00FB0ECF"/>
    <w:rsid w:val="00FB17AD"/>
    <w:rsid w:val="00FC5425"/>
    <w:rsid w:val="00FD53E6"/>
    <w:rsid w:val="00FD5643"/>
    <w:rsid w:val="00FD78AB"/>
    <w:rsid w:val="00FE0AEC"/>
    <w:rsid w:val="00FE1185"/>
    <w:rsid w:val="00FE2CA1"/>
    <w:rsid w:val="00FE403F"/>
    <w:rsid w:val="00FE5BD4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9210F"/>
  <w15:chartTrackingRefBased/>
  <w15:docId w15:val="{79DC389A-31A0-454E-8EF6-B5E10FC5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C60486"/>
    <w:pPr>
      <w:keepNext/>
      <w:keepLines/>
      <w:spacing w:after="445" w:line="259" w:lineRule="auto"/>
      <w:ind w:left="485"/>
      <w:jc w:val="center"/>
      <w:outlineLvl w:val="0"/>
    </w:pPr>
    <w:rPr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9D0600"/>
    <w:rPr>
      <w:sz w:val="24"/>
      <w:szCs w:val="24"/>
    </w:rPr>
  </w:style>
  <w:style w:type="paragraph" w:styleId="BalloonText">
    <w:name w:val="Balloon Text"/>
    <w:basedOn w:val="Normal"/>
    <w:link w:val="BalloonTextChar"/>
    <w:rsid w:val="00E61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6111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C60486"/>
    <w:rPr>
      <w:color w:val="000000"/>
      <w:sz w:val="32"/>
      <w:szCs w:val="22"/>
    </w:rPr>
  </w:style>
  <w:style w:type="table" w:customStyle="1" w:styleId="TableGrid">
    <w:name w:val="TableGrid"/>
    <w:rsid w:val="00CD6AD3"/>
    <w:rPr>
      <w:rFonts w:ascii="Calibri" w:eastAsia="DengXi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AB55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52C"/>
  </w:style>
  <w:style w:type="paragraph" w:styleId="CommentSubject">
    <w:name w:val="annotation subject"/>
    <w:basedOn w:val="CommentText"/>
    <w:next w:val="CommentText"/>
    <w:link w:val="CommentSubjectChar"/>
    <w:rsid w:val="00AB552C"/>
    <w:rPr>
      <w:b/>
      <w:bCs/>
    </w:rPr>
  </w:style>
  <w:style w:type="character" w:customStyle="1" w:styleId="CommentSubjectChar">
    <w:name w:val="Comment Subject Char"/>
    <w:link w:val="CommentSubject"/>
    <w:rsid w:val="00AB552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35571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BodyTextChar">
    <w:name w:val="Body Text Char"/>
    <w:link w:val="BodyText"/>
    <w:uiPriority w:val="1"/>
    <w:rsid w:val="00335571"/>
    <w:rPr>
      <w:sz w:val="23"/>
      <w:szCs w:val="23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5F6E"/>
    <w:rPr>
      <w:sz w:val="24"/>
      <w:szCs w:val="24"/>
    </w:rPr>
  </w:style>
  <w:style w:type="table" w:styleId="TableGrid0">
    <w:name w:val="Table Grid"/>
    <w:basedOn w:val="TableNormal"/>
    <w:rsid w:val="001A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AZJMDCZ6QSYZ-886166611-14155</_dlc_DocId>
    <_dlc_DocIdUrl xmlns="a494813a-d0d8-4dad-94cb-0d196f36ba15">
      <Url>https://ekoordinacije.vlada.hr/unutarnja-ljudska/_layouts/15/DocIdRedir.aspx?ID=AZJMDCZ6QSYZ-886166611-14155</Url>
      <Description>AZJMDCZ6QSYZ-886166611-14155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4EB0D-9E63-4245-849C-334834E19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47D63-D1CD-440C-AAE7-D8B5F64F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0C526-60CD-4F88-B325-F07B062F5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B7B08-7FC0-412E-8184-A9D9A6D476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223845-3BC3-4E09-97F7-4F3C1AA1B3B0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</ds:schemaRefs>
</ds:datastoreItem>
</file>

<file path=customXml/itemProps6.xml><?xml version="1.0" encoding="utf-8"?>
<ds:datastoreItem xmlns:ds="http://schemas.openxmlformats.org/officeDocument/2006/customXml" ds:itemID="{D4EB81EB-C0E3-403B-B540-D3A8197C4C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1039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Katarina Bilonić</cp:lastModifiedBy>
  <cp:revision>6</cp:revision>
  <cp:lastPrinted>2026-03-04T11:34:00Z</cp:lastPrinted>
  <dcterms:created xsi:type="dcterms:W3CDTF">2026-04-21T13:53:00Z</dcterms:created>
  <dcterms:modified xsi:type="dcterms:W3CDTF">2026-05-05T06:24:00Z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AZJMDCZ6QSYZ-1335579144-80079</vt:lpwstr>
  </property>
  <property fmtid="{D5CDD505-2E9C-101B-9397-08002B2CF9AE}" pid="3" name="_dlc_DocIdItemGuid">
    <vt:lpwstr>cee00f00-60e2-49b1-9f2f-41b680cb0e4b</vt:lpwstr>
  </property>
  <property fmtid="{D5CDD505-2E9C-101B-9397-08002B2CF9AE}" pid="4" name="_dlc_DocIdUrl">
    <vt:lpwstr>https://ekoordinacije.vlada.hr/_layouts/15/DocIdRedir.aspx?ID=AZJMDCZ6QSYZ-1335579144-80079, AZJMDCZ6QSYZ-1335579144-80079</vt:lpwstr>
  </property>
  <property fmtid="{D5CDD505-2E9C-101B-9397-08002B2CF9AE}" pid="5" name="ContentTypeId">
    <vt:lpwstr>0x010100EC536D414ADA374EBBDDC70C85268AB8</vt:lpwstr>
  </property>
</Properties>
</file>