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6787" w14:textId="77777777" w:rsidR="004B2820" w:rsidRPr="000D3724" w:rsidRDefault="004B2820" w:rsidP="004B282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49A2639" wp14:editId="68B937B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begin"/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fldChar w:fldCharType="end"/>
      </w:r>
    </w:p>
    <w:p w14:paraId="3ED69071" w14:textId="77777777" w:rsidR="004B2820" w:rsidRPr="000D3724" w:rsidRDefault="004B2820" w:rsidP="004B282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VLADA REPUBLIKE HRVATSKE</w:t>
      </w:r>
    </w:p>
    <w:p w14:paraId="48701631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F103929" w14:textId="0993C672" w:rsidR="004B2820" w:rsidRPr="000D3724" w:rsidRDefault="004B2820" w:rsidP="004B2820">
      <w:pPr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="0086312E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376F0">
        <w:rPr>
          <w:rFonts w:ascii="Times New Roman" w:eastAsia="Times New Roman" w:hAnsi="Times New Roman"/>
          <w:sz w:val="24"/>
          <w:szCs w:val="24"/>
          <w:lang w:eastAsia="hr-HR"/>
        </w:rPr>
        <w:t xml:space="preserve">7. </w:t>
      </w:r>
      <w:bookmarkStart w:id="0" w:name="_GoBack"/>
      <w:bookmarkEnd w:id="0"/>
      <w:r w:rsidR="0019711D">
        <w:rPr>
          <w:rFonts w:ascii="Times New Roman" w:eastAsia="Times New Roman" w:hAnsi="Times New Roman"/>
          <w:sz w:val="24"/>
          <w:szCs w:val="24"/>
          <w:lang w:eastAsia="hr-HR"/>
        </w:rPr>
        <w:t>svibnja</w:t>
      </w:r>
      <w:r w:rsidR="00F22302" w:rsidRPr="00D0359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E93867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C6D87D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0EE4BDD5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4B2820"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B2820" w:rsidRPr="000D3724" w14:paraId="0581CE6B" w14:textId="77777777" w:rsidTr="00AF54D0">
        <w:tc>
          <w:tcPr>
            <w:tcW w:w="1951" w:type="dxa"/>
          </w:tcPr>
          <w:p w14:paraId="78533FE9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CC7BBF1" w14:textId="77777777" w:rsidR="004B2820" w:rsidRPr="000D3724" w:rsidRDefault="004B2820" w:rsidP="004B2820">
            <w:pPr>
              <w:spacing w:after="0" w:line="360" w:lineRule="auto"/>
              <w:rPr>
                <w:sz w:val="24"/>
                <w:szCs w:val="24"/>
                <w:lang w:eastAsia="hr-HR"/>
              </w:rPr>
            </w:pPr>
            <w:r w:rsidRPr="000D3724">
              <w:rPr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5FD88562" w14:textId="77777777" w:rsidR="004B2820" w:rsidRPr="000D3724" w:rsidRDefault="004B2820" w:rsidP="004B282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1081E861" w14:textId="77777777" w:rsidR="004B2820" w:rsidRPr="000D3724" w:rsidRDefault="004B2820" w:rsidP="004B282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/>
          <w:b/>
          <w:smallCaps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B3AAD" w:rsidRPr="000D3724" w14:paraId="57F40D85" w14:textId="77777777" w:rsidTr="00AF54D0">
        <w:tc>
          <w:tcPr>
            <w:tcW w:w="1951" w:type="dxa"/>
          </w:tcPr>
          <w:p w14:paraId="62BC9AAB" w14:textId="77777777" w:rsidR="004B2820" w:rsidRPr="000D3724" w:rsidRDefault="004B2820" w:rsidP="004B2820">
            <w:pPr>
              <w:spacing w:after="0" w:line="360" w:lineRule="auto"/>
              <w:jc w:val="right"/>
              <w:rPr>
                <w:sz w:val="24"/>
                <w:szCs w:val="24"/>
                <w:lang w:eastAsia="hr-HR"/>
              </w:rPr>
            </w:pPr>
            <w:r w:rsidRPr="000D3724">
              <w:rPr>
                <w:b/>
                <w:smallCaps/>
                <w:sz w:val="24"/>
                <w:szCs w:val="24"/>
                <w:lang w:eastAsia="hr-HR"/>
              </w:rPr>
              <w:t>Predmet</w:t>
            </w:r>
            <w:r w:rsidRPr="000D3724">
              <w:rPr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78866C42" w14:textId="589D5353" w:rsidR="004B2820" w:rsidRPr="00D03590" w:rsidRDefault="00490225" w:rsidP="00864C53">
            <w:pPr>
              <w:spacing w:after="0" w:line="360" w:lineRule="auto"/>
              <w:rPr>
                <w:bCs/>
                <w:sz w:val="24"/>
                <w:szCs w:val="24"/>
                <w:lang w:eastAsia="hr-HR"/>
              </w:rPr>
            </w:pPr>
            <w:r w:rsidRPr="0019711D">
              <w:rPr>
                <w:sz w:val="24"/>
                <w:szCs w:val="24"/>
                <w:lang w:eastAsia="hr-HR"/>
              </w:rPr>
              <w:t>Prijedlog</w:t>
            </w:r>
            <w:r w:rsidR="00E93867" w:rsidRPr="0019711D">
              <w:rPr>
                <w:sz w:val="24"/>
                <w:szCs w:val="24"/>
                <w:lang w:eastAsia="hr-HR"/>
              </w:rPr>
              <w:t xml:space="preserve"> odluke o izmjen</w:t>
            </w:r>
            <w:r w:rsidR="00864C53">
              <w:rPr>
                <w:sz w:val="24"/>
                <w:szCs w:val="24"/>
                <w:lang w:eastAsia="hr-HR"/>
              </w:rPr>
              <w:t>ama</w:t>
            </w:r>
            <w:r w:rsidRPr="0019711D">
              <w:rPr>
                <w:sz w:val="24"/>
                <w:szCs w:val="24"/>
                <w:lang w:eastAsia="hr-HR"/>
              </w:rPr>
              <w:t xml:space="preserve"> </w:t>
            </w:r>
            <w:r w:rsidR="00877103" w:rsidRPr="0019711D">
              <w:rPr>
                <w:sz w:val="24"/>
                <w:szCs w:val="24"/>
                <w:lang w:eastAsia="hr-HR"/>
              </w:rPr>
              <w:t>O</w:t>
            </w:r>
            <w:r w:rsidRPr="0019711D">
              <w:rPr>
                <w:sz w:val="24"/>
                <w:szCs w:val="24"/>
                <w:lang w:eastAsia="hr-HR"/>
              </w:rPr>
              <w:t xml:space="preserve">dluke </w:t>
            </w:r>
            <w:r w:rsidR="00050A3C" w:rsidRPr="0019711D">
              <w:rPr>
                <w:sz w:val="24"/>
                <w:szCs w:val="24"/>
                <w:lang w:eastAsia="hr-HR"/>
              </w:rPr>
              <w:t>u vezi sa</w:t>
            </w:r>
            <w:r w:rsidRPr="0019711D">
              <w:rPr>
                <w:sz w:val="24"/>
                <w:szCs w:val="24"/>
                <w:lang w:eastAsia="hr-HR"/>
              </w:rPr>
              <w:t xml:space="preserve"> sklapanje</w:t>
            </w:r>
            <w:r w:rsidR="00050A3C" w:rsidRPr="0019711D">
              <w:rPr>
                <w:sz w:val="24"/>
                <w:szCs w:val="24"/>
                <w:lang w:eastAsia="hr-HR"/>
              </w:rPr>
              <w:t>m</w:t>
            </w:r>
            <w:r w:rsidRPr="0019711D">
              <w:rPr>
                <w:sz w:val="24"/>
                <w:szCs w:val="24"/>
                <w:lang w:eastAsia="hr-HR"/>
              </w:rPr>
              <w:t xml:space="preserve"> ugovora o javnoj nabavi </w:t>
            </w:r>
            <w:r w:rsidR="000259CA" w:rsidRPr="0019711D">
              <w:rPr>
                <w:sz w:val="24"/>
                <w:szCs w:val="24"/>
                <w:lang w:eastAsia="hr-HR"/>
              </w:rPr>
              <w:t>projektiranja i izgradnje Nacionalne dječje bolnice u Zagrebu - Faza 1</w:t>
            </w:r>
          </w:p>
        </w:tc>
      </w:tr>
    </w:tbl>
    <w:p w14:paraId="48B796BC" w14:textId="630FE609" w:rsidR="004B2820" w:rsidRPr="000D3724" w:rsidRDefault="004B2820" w:rsidP="0019711D">
      <w:pPr>
        <w:tabs>
          <w:tab w:val="left" w:pos="1843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D3724">
        <w:rPr>
          <w:rFonts w:ascii="Times New Roman" w:eastAsia="Times New Roman" w:hAnsi="Times New Roman"/>
          <w:sz w:val="24"/>
          <w:szCs w:val="24"/>
          <w:lang w:eastAsia="hr-HR"/>
        </w:rPr>
        <w:t>__________________________________________________________________________</w:t>
      </w:r>
    </w:p>
    <w:p w14:paraId="461E87F5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529DC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C3BC8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10E22A0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32C17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CF51A3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7BA78A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D7445B" w14:textId="77777777" w:rsidR="004B2820" w:rsidRPr="000D3724" w:rsidRDefault="004B2820" w:rsidP="004B28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  <w:sectPr w:rsidR="004B2820" w:rsidRPr="000D3724" w:rsidSect="00AF54D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E662E20" w14:textId="77777777" w:rsidR="004B2820" w:rsidRPr="0019711D" w:rsidRDefault="004B2820" w:rsidP="00197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1F763DEE" w14:textId="77777777" w:rsidR="00C51AAD" w:rsidRPr="0019711D" w:rsidRDefault="00C51AAD" w:rsidP="0019711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pl-PL" w:eastAsia="hr-HR"/>
        </w:rPr>
      </w:pPr>
      <w:r w:rsidRPr="0019711D">
        <w:rPr>
          <w:rFonts w:ascii="Times New Roman" w:eastAsia="Times New Roman" w:hAnsi="Times New Roman"/>
          <w:b/>
          <w:sz w:val="24"/>
          <w:szCs w:val="24"/>
          <w:lang w:val="pl-PL" w:eastAsia="hr-HR"/>
        </w:rPr>
        <w:t>Prijedlog</w:t>
      </w:r>
    </w:p>
    <w:p w14:paraId="16328E0F" w14:textId="4F689A2F" w:rsidR="00C51AAD" w:rsidRDefault="00C51AAD" w:rsidP="001971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7AEFD0D7" w14:textId="5D2BCB27" w:rsidR="0019711D" w:rsidRDefault="0019711D" w:rsidP="001971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741D8B87" w14:textId="77777777" w:rsidR="0019711D" w:rsidRPr="0019711D" w:rsidRDefault="0019711D" w:rsidP="001971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pl-PL" w:eastAsia="hr-HR"/>
        </w:rPr>
      </w:pPr>
    </w:p>
    <w:p w14:paraId="2C808A93" w14:textId="1B4D1CD4" w:rsidR="00C51AAD" w:rsidRPr="0019711D" w:rsidRDefault="00C51AAD" w:rsidP="0019711D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9711D">
        <w:rPr>
          <w:rFonts w:ascii="Times New Roman" w:eastAsia="Times New Roman" w:hAnsi="Times New Roman"/>
          <w:sz w:val="24"/>
          <w:szCs w:val="24"/>
        </w:rPr>
        <w:t>Na temelju članka 48. stavka 2. Zakona o proračunu („Naro</w:t>
      </w:r>
      <w:r w:rsidR="000C3DF3" w:rsidRPr="0019711D">
        <w:rPr>
          <w:rFonts w:ascii="Times New Roman" w:eastAsia="Times New Roman" w:hAnsi="Times New Roman"/>
          <w:sz w:val="24"/>
          <w:szCs w:val="24"/>
        </w:rPr>
        <w:t>dne novine“,</w:t>
      </w:r>
      <w:r w:rsidR="00F879ED" w:rsidRPr="0019711D">
        <w:rPr>
          <w:rFonts w:ascii="Times New Roman" w:eastAsia="Times New Roman" w:hAnsi="Times New Roman"/>
          <w:sz w:val="24"/>
          <w:szCs w:val="24"/>
        </w:rPr>
        <w:t xml:space="preserve"> broj</w:t>
      </w:r>
      <w:r w:rsidR="000C3DF3" w:rsidRPr="0019711D">
        <w:rPr>
          <w:rFonts w:ascii="Times New Roman" w:eastAsia="Times New Roman" w:hAnsi="Times New Roman"/>
          <w:sz w:val="24"/>
          <w:szCs w:val="24"/>
        </w:rPr>
        <w:t xml:space="preserve"> 144/21</w:t>
      </w:r>
      <w:r w:rsidR="00F413AB">
        <w:rPr>
          <w:rFonts w:ascii="Times New Roman" w:eastAsia="Times New Roman" w:hAnsi="Times New Roman"/>
          <w:sz w:val="24"/>
          <w:szCs w:val="24"/>
        </w:rPr>
        <w:t>.</w:t>
      </w:r>
      <w:r w:rsidR="000C3DF3" w:rsidRPr="0019711D">
        <w:rPr>
          <w:rFonts w:ascii="Times New Roman" w:eastAsia="Times New Roman" w:hAnsi="Times New Roman"/>
          <w:sz w:val="24"/>
          <w:szCs w:val="24"/>
        </w:rPr>
        <w:t>)</w:t>
      </w:r>
      <w:r w:rsidR="0018177F" w:rsidRPr="0019711D">
        <w:rPr>
          <w:rFonts w:ascii="Times New Roman" w:eastAsia="Times New Roman" w:hAnsi="Times New Roman"/>
          <w:sz w:val="24"/>
          <w:szCs w:val="24"/>
        </w:rPr>
        <w:t xml:space="preserve">, a u vezi </w:t>
      </w:r>
      <w:r w:rsidR="0031468E" w:rsidRPr="0019711D">
        <w:rPr>
          <w:rFonts w:ascii="Times New Roman" w:eastAsia="Times New Roman" w:hAnsi="Times New Roman"/>
          <w:sz w:val="24"/>
          <w:szCs w:val="24"/>
        </w:rPr>
        <w:t>s člankom 23</w:t>
      </w:r>
      <w:r w:rsidR="0018177F" w:rsidRPr="0019711D">
        <w:rPr>
          <w:rFonts w:ascii="Times New Roman" w:eastAsia="Times New Roman" w:hAnsi="Times New Roman"/>
          <w:sz w:val="24"/>
          <w:szCs w:val="24"/>
        </w:rPr>
        <w:t>. stavkom</w:t>
      </w:r>
      <w:r w:rsidR="000C3DF3" w:rsidRPr="0019711D">
        <w:rPr>
          <w:rFonts w:ascii="Times New Roman" w:eastAsia="Times New Roman" w:hAnsi="Times New Roman"/>
          <w:sz w:val="24"/>
          <w:szCs w:val="24"/>
        </w:rPr>
        <w:t xml:space="preserve"> 3</w:t>
      </w:r>
      <w:r w:rsidRPr="0019711D">
        <w:rPr>
          <w:rFonts w:ascii="Times New Roman" w:eastAsia="Times New Roman" w:hAnsi="Times New Roman"/>
          <w:sz w:val="24"/>
          <w:szCs w:val="24"/>
        </w:rPr>
        <w:t xml:space="preserve">. </w:t>
      </w:r>
      <w:r w:rsidR="0018177F" w:rsidRPr="0019711D">
        <w:rPr>
          <w:rFonts w:ascii="Times New Roman" w:eastAsia="Times New Roman" w:hAnsi="Times New Roman"/>
          <w:sz w:val="24"/>
          <w:szCs w:val="24"/>
        </w:rPr>
        <w:t>točkom</w:t>
      </w:r>
      <w:r w:rsidR="00ED669C" w:rsidRPr="0019711D">
        <w:rPr>
          <w:rFonts w:ascii="Times New Roman" w:eastAsia="Times New Roman" w:hAnsi="Times New Roman"/>
          <w:sz w:val="24"/>
          <w:szCs w:val="24"/>
        </w:rPr>
        <w:t xml:space="preserve"> 3</w:t>
      </w:r>
      <w:r w:rsidR="000C3DF3" w:rsidRPr="0019711D">
        <w:rPr>
          <w:rFonts w:ascii="Times New Roman" w:eastAsia="Times New Roman" w:hAnsi="Times New Roman"/>
          <w:sz w:val="24"/>
          <w:szCs w:val="24"/>
        </w:rPr>
        <w:t xml:space="preserve">. </w:t>
      </w:r>
      <w:r w:rsidRPr="0019711D">
        <w:rPr>
          <w:rFonts w:ascii="Times New Roman" w:eastAsia="Times New Roman" w:hAnsi="Times New Roman"/>
          <w:sz w:val="24"/>
          <w:szCs w:val="24"/>
        </w:rPr>
        <w:t xml:space="preserve">Zakona o izvršavanju Državnog </w:t>
      </w:r>
      <w:r w:rsidRPr="00F413AB">
        <w:rPr>
          <w:rFonts w:ascii="Times New Roman" w:eastAsia="Times New Roman" w:hAnsi="Times New Roman"/>
          <w:spacing w:val="2"/>
          <w:sz w:val="24"/>
          <w:szCs w:val="24"/>
        </w:rPr>
        <w:t xml:space="preserve">proračuna Republike Hrvatske </w:t>
      </w:r>
      <w:r w:rsidR="00ED669C" w:rsidRPr="00F413AB">
        <w:rPr>
          <w:rFonts w:ascii="Times New Roman" w:eastAsia="Times New Roman" w:hAnsi="Times New Roman"/>
          <w:spacing w:val="2"/>
          <w:sz w:val="24"/>
          <w:szCs w:val="24"/>
        </w:rPr>
        <w:t>za 2026</w:t>
      </w:r>
      <w:r w:rsidR="000C3DF3" w:rsidRPr="00F413AB">
        <w:rPr>
          <w:rFonts w:ascii="Times New Roman" w:eastAsia="Times New Roman" w:hAnsi="Times New Roman"/>
          <w:spacing w:val="2"/>
          <w:sz w:val="24"/>
          <w:szCs w:val="24"/>
        </w:rPr>
        <w:t xml:space="preserve">. godinu </w:t>
      </w:r>
      <w:r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>(„Narodne novine“</w:t>
      </w:r>
      <w:r w:rsidR="00F879ED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>, broj</w:t>
      </w:r>
      <w:r w:rsidR="00ED669C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 xml:space="preserve"> 152</w:t>
      </w:r>
      <w:r w:rsidR="00F879ED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>/</w:t>
      </w:r>
      <w:r w:rsidR="00ED669C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>25</w:t>
      </w:r>
      <w:r w:rsidR="00F413AB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>.</w:t>
      </w:r>
      <w:r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>)</w:t>
      </w:r>
      <w:r w:rsidR="00982FBA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 xml:space="preserve"> </w:t>
      </w:r>
      <w:r w:rsidR="00A05E75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>te</w:t>
      </w:r>
      <w:r w:rsidR="00982FBA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 xml:space="preserve"> točk</w:t>
      </w:r>
      <w:r w:rsidR="00A05E75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>e</w:t>
      </w:r>
      <w:r w:rsidR="00982FBA" w:rsidRPr="00F413AB">
        <w:rPr>
          <w:rFonts w:ascii="Times New Roman" w:eastAsia="Times New Roman" w:hAnsi="Times New Roman"/>
          <w:bCs/>
          <w:spacing w:val="2"/>
          <w:sz w:val="24"/>
          <w:szCs w:val="24"/>
        </w:rPr>
        <w:t xml:space="preserve"> III. stavka 3. Odluke o visini vrijednosti nefinancijske imovine kojom je ovlašten raspolagati čelnik</w:t>
      </w:r>
      <w:r w:rsidR="00982FBA" w:rsidRPr="0019711D">
        <w:rPr>
          <w:rFonts w:ascii="Times New Roman" w:eastAsia="Times New Roman" w:hAnsi="Times New Roman"/>
          <w:bCs/>
          <w:sz w:val="24"/>
          <w:szCs w:val="24"/>
        </w:rPr>
        <w:t xml:space="preserve"> tijela državne uprave, KLASA: 022-03/19-04/318, URBROJ: 50301-25/16-19-2</w:t>
      </w:r>
      <w:r w:rsidR="00F413AB">
        <w:rPr>
          <w:rFonts w:ascii="Times New Roman" w:eastAsia="Times New Roman" w:hAnsi="Times New Roman"/>
          <w:bCs/>
          <w:sz w:val="24"/>
          <w:szCs w:val="24"/>
        </w:rPr>
        <w:t>,</w:t>
      </w:r>
      <w:r w:rsidR="00982FBA" w:rsidRPr="0019711D">
        <w:rPr>
          <w:rFonts w:ascii="Times New Roman" w:eastAsia="Times New Roman" w:hAnsi="Times New Roman"/>
          <w:bCs/>
          <w:sz w:val="24"/>
          <w:szCs w:val="24"/>
        </w:rPr>
        <w:t xml:space="preserve"> od </w:t>
      </w:r>
      <w:r w:rsidR="00F413AB">
        <w:rPr>
          <w:rFonts w:ascii="Times New Roman" w:eastAsia="Times New Roman" w:hAnsi="Times New Roman"/>
          <w:bCs/>
          <w:sz w:val="24"/>
          <w:szCs w:val="24"/>
        </w:rPr>
        <w:br/>
      </w:r>
      <w:r w:rsidR="00982FBA" w:rsidRPr="0019711D">
        <w:rPr>
          <w:rFonts w:ascii="Times New Roman" w:eastAsia="Times New Roman" w:hAnsi="Times New Roman"/>
          <w:bCs/>
          <w:sz w:val="24"/>
          <w:szCs w:val="24"/>
        </w:rPr>
        <w:t>1. kolovoza 2019.,</w:t>
      </w:r>
      <w:r w:rsidRPr="0019711D">
        <w:rPr>
          <w:rFonts w:ascii="Times New Roman" w:eastAsia="Times New Roman" w:hAnsi="Times New Roman"/>
          <w:sz w:val="24"/>
          <w:szCs w:val="24"/>
        </w:rPr>
        <w:t xml:space="preserve"> Vlada Republike Hrvatske je na sjednici održano</w:t>
      </w:r>
      <w:r w:rsidR="00F879ED" w:rsidRPr="0019711D">
        <w:rPr>
          <w:rFonts w:ascii="Times New Roman" w:eastAsia="Times New Roman" w:hAnsi="Times New Roman"/>
          <w:sz w:val="24"/>
          <w:szCs w:val="24"/>
        </w:rPr>
        <w:t>j _____</w:t>
      </w:r>
      <w:r w:rsidR="00F22302" w:rsidRPr="0019711D">
        <w:rPr>
          <w:rFonts w:ascii="Times New Roman" w:eastAsia="Times New Roman" w:hAnsi="Times New Roman"/>
          <w:sz w:val="24"/>
          <w:szCs w:val="24"/>
        </w:rPr>
        <w:t xml:space="preserve"> </w:t>
      </w:r>
      <w:r w:rsidR="00E93867" w:rsidRPr="0019711D">
        <w:rPr>
          <w:rFonts w:ascii="Times New Roman" w:eastAsia="Times New Roman" w:hAnsi="Times New Roman"/>
          <w:sz w:val="24"/>
          <w:szCs w:val="24"/>
        </w:rPr>
        <w:t>2026</w:t>
      </w:r>
      <w:r w:rsidRPr="0019711D">
        <w:rPr>
          <w:rFonts w:ascii="Times New Roman" w:eastAsia="Times New Roman" w:hAnsi="Times New Roman"/>
          <w:sz w:val="24"/>
          <w:szCs w:val="24"/>
        </w:rPr>
        <w:t>. donijela</w:t>
      </w:r>
    </w:p>
    <w:p w14:paraId="5A50FAEC" w14:textId="77777777" w:rsidR="00C51AAD" w:rsidRPr="0019711D" w:rsidRDefault="00C51AAD" w:rsidP="0019711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6FB7218C" w14:textId="77777777" w:rsidR="00C51AAD" w:rsidRPr="0019711D" w:rsidRDefault="00C51AAD" w:rsidP="001971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F8EF4B0" w14:textId="77777777" w:rsidR="00C51AAD" w:rsidRPr="0019711D" w:rsidRDefault="00C51AAD" w:rsidP="0019711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711D">
        <w:rPr>
          <w:rFonts w:ascii="Times New Roman" w:hAnsi="Times New Roman"/>
          <w:b/>
          <w:bCs/>
          <w:caps/>
          <w:sz w:val="24"/>
          <w:szCs w:val="24"/>
        </w:rPr>
        <w:t>o d l u k U</w:t>
      </w:r>
    </w:p>
    <w:p w14:paraId="0A4DF575" w14:textId="77777777" w:rsidR="00C51AAD" w:rsidRPr="0019711D" w:rsidRDefault="00C51AAD" w:rsidP="00197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582C32" w14:textId="34665F61" w:rsidR="0019711D" w:rsidRDefault="00E93867" w:rsidP="00197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19711D">
        <w:rPr>
          <w:rFonts w:ascii="Times New Roman" w:hAnsi="Times New Roman"/>
          <w:b/>
          <w:bCs/>
          <w:sz w:val="24"/>
          <w:szCs w:val="24"/>
        </w:rPr>
        <w:t>o izmjen</w:t>
      </w:r>
      <w:r w:rsidR="00F413AB">
        <w:rPr>
          <w:rFonts w:ascii="Times New Roman" w:hAnsi="Times New Roman"/>
          <w:b/>
          <w:bCs/>
          <w:sz w:val="24"/>
          <w:szCs w:val="24"/>
        </w:rPr>
        <w:t>ama</w:t>
      </w:r>
      <w:r w:rsidRPr="0019711D">
        <w:rPr>
          <w:rFonts w:ascii="Times New Roman" w:hAnsi="Times New Roman"/>
          <w:b/>
          <w:bCs/>
          <w:sz w:val="24"/>
          <w:szCs w:val="24"/>
        </w:rPr>
        <w:t xml:space="preserve"> Odluke</w:t>
      </w:r>
      <w:r w:rsidR="00C51AAD" w:rsidRPr="0019711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0A3C" w:rsidRPr="0019711D">
        <w:rPr>
          <w:rFonts w:ascii="Times New Roman" w:hAnsi="Times New Roman"/>
          <w:b/>
          <w:bCs/>
          <w:sz w:val="24"/>
          <w:szCs w:val="24"/>
          <w:lang w:eastAsia="hr-HR"/>
        </w:rPr>
        <w:t>u vezi sa</w:t>
      </w:r>
      <w:r w:rsidR="00732C62" w:rsidRPr="0019711D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sklapanje</w:t>
      </w:r>
      <w:r w:rsidR="00050A3C" w:rsidRPr="0019711D">
        <w:rPr>
          <w:rFonts w:ascii="Times New Roman" w:hAnsi="Times New Roman"/>
          <w:b/>
          <w:bCs/>
          <w:sz w:val="24"/>
          <w:szCs w:val="24"/>
          <w:lang w:eastAsia="hr-HR"/>
        </w:rPr>
        <w:t>m</w:t>
      </w:r>
      <w:r w:rsidR="00732C62" w:rsidRPr="0019711D"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ugovora o javnoj nabavi </w:t>
      </w:r>
    </w:p>
    <w:p w14:paraId="6BCE4418" w14:textId="632AE320" w:rsidR="00C51AAD" w:rsidRPr="0019711D" w:rsidRDefault="00732C62" w:rsidP="00197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19711D">
        <w:rPr>
          <w:rFonts w:ascii="Times New Roman" w:hAnsi="Times New Roman"/>
          <w:b/>
          <w:bCs/>
          <w:sz w:val="24"/>
          <w:szCs w:val="24"/>
          <w:lang w:eastAsia="hr-HR"/>
        </w:rPr>
        <w:t>projektiranja i izgradnje Nacionalne dječje bolnice u Zagrebu - Faza 1</w:t>
      </w:r>
    </w:p>
    <w:p w14:paraId="63174E91" w14:textId="6A311952" w:rsidR="00C51AAD" w:rsidRDefault="00C51AAD" w:rsidP="001971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A54404" w14:textId="77777777" w:rsidR="0019711D" w:rsidRPr="0019711D" w:rsidRDefault="0019711D" w:rsidP="001971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2E08A4" w14:textId="77777777" w:rsidR="00C51AAD" w:rsidRPr="0019711D" w:rsidRDefault="00C51AAD" w:rsidP="00197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9711D">
        <w:rPr>
          <w:rFonts w:ascii="Times New Roman" w:hAnsi="Times New Roman"/>
          <w:b/>
          <w:bCs/>
          <w:sz w:val="24"/>
          <w:szCs w:val="24"/>
        </w:rPr>
        <w:t>I.</w:t>
      </w:r>
    </w:p>
    <w:p w14:paraId="510E27A3" w14:textId="77777777" w:rsidR="00C51AAD" w:rsidRPr="0019711D" w:rsidRDefault="00C51AAD" w:rsidP="001971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845172" w14:textId="7F459F26" w:rsidR="00D2325C" w:rsidRPr="0019711D" w:rsidRDefault="00B95FB2" w:rsidP="0019711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19711D">
        <w:rPr>
          <w:rFonts w:ascii="Times New Roman" w:hAnsi="Times New Roman"/>
          <w:spacing w:val="4"/>
          <w:sz w:val="24"/>
          <w:szCs w:val="24"/>
        </w:rPr>
        <w:t xml:space="preserve">U </w:t>
      </w:r>
      <w:r w:rsidR="00E93867" w:rsidRPr="0019711D">
        <w:rPr>
          <w:rFonts w:ascii="Times New Roman" w:hAnsi="Times New Roman"/>
          <w:spacing w:val="4"/>
          <w:sz w:val="24"/>
          <w:szCs w:val="24"/>
        </w:rPr>
        <w:t>Odlu</w:t>
      </w:r>
      <w:r w:rsidRPr="0019711D">
        <w:rPr>
          <w:rFonts w:ascii="Times New Roman" w:hAnsi="Times New Roman"/>
          <w:spacing w:val="4"/>
          <w:sz w:val="24"/>
          <w:szCs w:val="24"/>
        </w:rPr>
        <w:t>ci</w:t>
      </w:r>
      <w:r w:rsidR="00050A3C" w:rsidRPr="0019711D">
        <w:rPr>
          <w:rFonts w:ascii="Times New Roman" w:hAnsi="Times New Roman"/>
          <w:spacing w:val="4"/>
          <w:sz w:val="24"/>
          <w:szCs w:val="24"/>
        </w:rPr>
        <w:t xml:space="preserve"> u vezi sa sklapanjem ugovora o javnoj nabavi projektiranja i izgradnje</w:t>
      </w:r>
      <w:r w:rsidR="00050A3C" w:rsidRPr="0019711D">
        <w:rPr>
          <w:rFonts w:ascii="Times New Roman" w:hAnsi="Times New Roman"/>
          <w:sz w:val="24"/>
          <w:szCs w:val="24"/>
        </w:rPr>
        <w:t xml:space="preserve"> Nacionalne dječje bolnice u </w:t>
      </w:r>
      <w:r w:rsidR="00F413AB">
        <w:rPr>
          <w:rFonts w:ascii="Times New Roman" w:hAnsi="Times New Roman"/>
          <w:sz w:val="24"/>
          <w:szCs w:val="24"/>
        </w:rPr>
        <w:t>Z</w:t>
      </w:r>
      <w:r w:rsidR="00050A3C" w:rsidRPr="0019711D">
        <w:rPr>
          <w:rFonts w:ascii="Times New Roman" w:hAnsi="Times New Roman"/>
          <w:sz w:val="24"/>
          <w:szCs w:val="24"/>
        </w:rPr>
        <w:t>agrebu – Faza 1</w:t>
      </w:r>
      <w:r w:rsidR="00770921" w:rsidRPr="0019711D">
        <w:rPr>
          <w:rFonts w:ascii="Times New Roman" w:hAnsi="Times New Roman"/>
          <w:sz w:val="24"/>
          <w:szCs w:val="24"/>
        </w:rPr>
        <w:t xml:space="preserve">, KLASA: 022-03/25-04/420, </w:t>
      </w:r>
      <w:r w:rsidR="0019711D">
        <w:rPr>
          <w:rFonts w:ascii="Times New Roman" w:hAnsi="Times New Roman"/>
          <w:sz w:val="24"/>
          <w:szCs w:val="24"/>
        </w:rPr>
        <w:br/>
      </w:r>
      <w:r w:rsidR="00770921" w:rsidRPr="0019711D">
        <w:rPr>
          <w:rFonts w:ascii="Times New Roman" w:hAnsi="Times New Roman"/>
          <w:sz w:val="24"/>
          <w:szCs w:val="24"/>
        </w:rPr>
        <w:t>URBROJ: 50301-04/25-25-6</w:t>
      </w:r>
      <w:r w:rsidR="0019711D">
        <w:rPr>
          <w:rFonts w:ascii="Times New Roman" w:hAnsi="Times New Roman"/>
          <w:sz w:val="24"/>
          <w:szCs w:val="24"/>
        </w:rPr>
        <w:t>,</w:t>
      </w:r>
      <w:r w:rsidRPr="0019711D">
        <w:rPr>
          <w:rFonts w:ascii="Times New Roman" w:hAnsi="Times New Roman"/>
          <w:sz w:val="24"/>
          <w:szCs w:val="24"/>
        </w:rPr>
        <w:t xml:space="preserve"> od 9. listopada 2025.</w:t>
      </w:r>
      <w:r w:rsidR="00770921" w:rsidRPr="0019711D">
        <w:rPr>
          <w:rFonts w:ascii="Times New Roman" w:hAnsi="Times New Roman"/>
          <w:sz w:val="24"/>
          <w:szCs w:val="24"/>
        </w:rPr>
        <w:t>,</w:t>
      </w:r>
      <w:r w:rsidR="00E93867" w:rsidRPr="0019711D">
        <w:rPr>
          <w:rFonts w:ascii="Times New Roman" w:hAnsi="Times New Roman"/>
          <w:sz w:val="24"/>
          <w:szCs w:val="24"/>
        </w:rPr>
        <w:t xml:space="preserve"> </w:t>
      </w:r>
      <w:r w:rsidRPr="0019711D">
        <w:rPr>
          <w:rFonts w:ascii="Times New Roman" w:eastAsia="Times New Roman" w:hAnsi="Times New Roman"/>
          <w:sz w:val="24"/>
          <w:szCs w:val="24"/>
        </w:rPr>
        <w:t>točk</w:t>
      </w:r>
      <w:r w:rsidR="009726F9">
        <w:rPr>
          <w:rFonts w:ascii="Times New Roman" w:eastAsia="Times New Roman" w:hAnsi="Times New Roman"/>
          <w:sz w:val="24"/>
          <w:szCs w:val="24"/>
        </w:rPr>
        <w:t>a</w:t>
      </w:r>
      <w:r w:rsidR="00283C2B" w:rsidRPr="0019711D">
        <w:rPr>
          <w:rFonts w:ascii="Times New Roman" w:eastAsia="Times New Roman" w:hAnsi="Times New Roman"/>
          <w:sz w:val="24"/>
          <w:szCs w:val="24"/>
        </w:rPr>
        <w:t xml:space="preserve"> I. </w:t>
      </w:r>
      <w:r w:rsidR="00E93867" w:rsidRPr="0019711D">
        <w:rPr>
          <w:rFonts w:ascii="Times New Roman" w:eastAsia="Times New Roman" w:hAnsi="Times New Roman"/>
          <w:sz w:val="24"/>
          <w:szCs w:val="24"/>
        </w:rPr>
        <w:t xml:space="preserve">mijenja se </w:t>
      </w:r>
      <w:r w:rsidRPr="0019711D">
        <w:rPr>
          <w:rFonts w:ascii="Times New Roman" w:eastAsia="Times New Roman" w:hAnsi="Times New Roman"/>
          <w:sz w:val="24"/>
          <w:szCs w:val="24"/>
        </w:rPr>
        <w:t>i glas</w:t>
      </w:r>
      <w:r w:rsidR="009726F9">
        <w:rPr>
          <w:rFonts w:ascii="Times New Roman" w:eastAsia="Times New Roman" w:hAnsi="Times New Roman"/>
          <w:sz w:val="24"/>
          <w:szCs w:val="24"/>
        </w:rPr>
        <w:t>i</w:t>
      </w:r>
      <w:r w:rsidR="00E93867" w:rsidRPr="0019711D">
        <w:rPr>
          <w:rFonts w:ascii="Times New Roman" w:eastAsia="Times New Roman" w:hAnsi="Times New Roman"/>
          <w:sz w:val="24"/>
          <w:szCs w:val="24"/>
        </w:rPr>
        <w:t>:</w:t>
      </w:r>
    </w:p>
    <w:p w14:paraId="4C2266D1" w14:textId="3F7AEB07" w:rsidR="00283C2B" w:rsidRPr="0019711D" w:rsidRDefault="00283C2B" w:rsidP="0019711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51A82630" w14:textId="68AB5976" w:rsidR="00283C2B" w:rsidRPr="0019711D" w:rsidRDefault="009726F9" w:rsidP="00197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="00283C2B" w:rsidRPr="0019711D">
        <w:rPr>
          <w:rFonts w:ascii="Times New Roman" w:eastAsia="Times New Roman" w:hAnsi="Times New Roman"/>
          <w:sz w:val="24"/>
          <w:szCs w:val="24"/>
        </w:rPr>
        <w:t xml:space="preserve">Daje se prethodna suglasnost Ministarstvu zdravstva za preuzimanje obveza na teret sredstava državnog proračuna Republike Hrvatske za razdoblje od 2027. do 2030. godine, za sklapanje ugovora o javnoj nabavi projektiranja i izgradnje Nacionalne dječje bolnice u Zagrebu </w:t>
      </w:r>
      <w:r w:rsidRPr="0019711D">
        <w:rPr>
          <w:rFonts w:ascii="Times New Roman" w:eastAsia="Times New Roman" w:hAnsi="Times New Roman"/>
          <w:sz w:val="24"/>
          <w:szCs w:val="24"/>
        </w:rPr>
        <w:t>–</w:t>
      </w:r>
      <w:r w:rsidR="00283C2B" w:rsidRPr="0019711D">
        <w:rPr>
          <w:rFonts w:ascii="Times New Roman" w:eastAsia="Times New Roman" w:hAnsi="Times New Roman"/>
          <w:sz w:val="24"/>
          <w:szCs w:val="24"/>
        </w:rPr>
        <w:t xml:space="preserve"> Faza 1, sa zajednicom ponuditelja: KAMGRAD d.o.o., Ulica Josipa Lončara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283C2B" w:rsidRPr="0019711D">
        <w:rPr>
          <w:rFonts w:ascii="Times New Roman" w:eastAsia="Times New Roman" w:hAnsi="Times New Roman"/>
          <w:sz w:val="24"/>
          <w:szCs w:val="24"/>
        </w:rPr>
        <w:t>H, 10000 Grad Zagreb; ING-GRAD d.d.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283C2B" w:rsidRPr="0019711D">
        <w:rPr>
          <w:rFonts w:ascii="Times New Roman" w:eastAsia="Times New Roman" w:hAnsi="Times New Roman"/>
          <w:sz w:val="24"/>
          <w:szCs w:val="24"/>
        </w:rPr>
        <w:t xml:space="preserve"> Kalinovica 3, 10000 Grad Zagreb; RADNIK d.d.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283C2B" w:rsidRPr="0019711D">
        <w:rPr>
          <w:rFonts w:ascii="Times New Roman" w:eastAsia="Times New Roman" w:hAnsi="Times New Roman"/>
          <w:sz w:val="24"/>
          <w:szCs w:val="24"/>
        </w:rPr>
        <w:t xml:space="preserve"> Ulica kralja Tomislava 45, 48260 Križevci; ZDL ARHITEKTI d.o.o., Ante Starčevića 4, 51000 Rijeka, u ukupnom iznosu od 219.774.998,75 eura, za koje će sredstva biti planirana na pozicijama Ministarstva zdravstva.</w:t>
      </w:r>
      <w:r>
        <w:rPr>
          <w:rFonts w:ascii="Times New Roman" w:eastAsia="Times New Roman" w:hAnsi="Times New Roman"/>
          <w:sz w:val="24"/>
          <w:szCs w:val="24"/>
        </w:rPr>
        <w:t>“.</w:t>
      </w:r>
    </w:p>
    <w:p w14:paraId="2A0BA15F" w14:textId="76FCE8BB" w:rsidR="00E93867" w:rsidRPr="0019711D" w:rsidRDefault="00E93867" w:rsidP="009726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2030A0" w14:textId="74B47C4F" w:rsidR="00283C2B" w:rsidRPr="009726F9" w:rsidRDefault="00283C2B" w:rsidP="001971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726F9">
        <w:rPr>
          <w:rFonts w:ascii="Times New Roman" w:eastAsia="Times New Roman" w:hAnsi="Times New Roman"/>
          <w:b/>
          <w:sz w:val="24"/>
          <w:szCs w:val="24"/>
        </w:rPr>
        <w:t>II.</w:t>
      </w:r>
    </w:p>
    <w:p w14:paraId="4A89941E" w14:textId="05B008C7" w:rsidR="009726F9" w:rsidRDefault="009726F9" w:rsidP="009726F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4D78EF" w14:textId="65F783A1" w:rsidR="009726F9" w:rsidRDefault="009726F9" w:rsidP="009726F9">
      <w:pPr>
        <w:spacing w:after="0" w:line="240" w:lineRule="auto"/>
        <w:ind w:firstLine="141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Točka II. mijenja se i glasi:</w:t>
      </w:r>
    </w:p>
    <w:p w14:paraId="63819C6A" w14:textId="77777777" w:rsidR="009726F9" w:rsidRPr="0019711D" w:rsidRDefault="009726F9" w:rsidP="009726F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B766F1" w14:textId="4FA88D4C" w:rsidR="00FB54D8" w:rsidRDefault="009726F9" w:rsidP="00972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„</w:t>
      </w:r>
      <w:r w:rsidR="00FB54D8" w:rsidRPr="0019711D">
        <w:rPr>
          <w:rFonts w:ascii="Times New Roman" w:eastAsia="Times New Roman" w:hAnsi="Times New Roman"/>
          <w:sz w:val="24"/>
          <w:szCs w:val="24"/>
        </w:rPr>
        <w:t xml:space="preserve">Plaćanja koja proizlaze iz obveza preuzetih u skladu s točkom I. ove Odluke Ministarstvo zdravstva </w:t>
      </w:r>
      <w:r w:rsidR="00DB0BFA" w:rsidRPr="0019711D">
        <w:rPr>
          <w:rFonts w:ascii="Times New Roman" w:eastAsia="Times New Roman" w:hAnsi="Times New Roman"/>
          <w:sz w:val="24"/>
          <w:szCs w:val="24"/>
        </w:rPr>
        <w:t>planirat će</w:t>
      </w:r>
      <w:r w:rsidR="00FB54D8" w:rsidRPr="0019711D">
        <w:rPr>
          <w:rFonts w:ascii="Times New Roman" w:hAnsi="Times New Roman"/>
          <w:sz w:val="24"/>
          <w:szCs w:val="24"/>
        </w:rPr>
        <w:t xml:space="preserve"> </w:t>
      </w:r>
      <w:r w:rsidR="00FB54D8" w:rsidRPr="0019711D">
        <w:rPr>
          <w:rFonts w:ascii="Times New Roman" w:eastAsia="Times New Roman" w:hAnsi="Times New Roman"/>
          <w:sz w:val="24"/>
          <w:szCs w:val="24"/>
        </w:rPr>
        <w:t xml:space="preserve">na Razdjelu 096 – Ministarstvo zdravstva, </w:t>
      </w:r>
      <w:r w:rsidR="00FB54D8" w:rsidRPr="0019711D">
        <w:rPr>
          <w:rFonts w:ascii="Times New Roman" w:hAnsi="Times New Roman"/>
          <w:sz w:val="24"/>
          <w:szCs w:val="24"/>
        </w:rPr>
        <w:t xml:space="preserve">na kapitalnom </w:t>
      </w:r>
      <w:r w:rsidR="00FB54D8" w:rsidRPr="0019711D">
        <w:rPr>
          <w:rFonts w:ascii="Times New Roman" w:hAnsi="Times New Roman"/>
          <w:sz w:val="24"/>
          <w:szCs w:val="24"/>
        </w:rPr>
        <w:lastRenderedPageBreak/>
        <w:t xml:space="preserve">projektu </w:t>
      </w:r>
      <w:r w:rsidR="000F3111" w:rsidRPr="0019711D">
        <w:rPr>
          <w:rFonts w:ascii="Times New Roman" w:hAnsi="Times New Roman"/>
          <w:sz w:val="24"/>
          <w:szCs w:val="24"/>
        </w:rPr>
        <w:t>K803011 - IZGRADNJA NACIONALNE DJEČJE BOLNICEU ZAGREBU</w:t>
      </w:r>
      <w:r w:rsidR="00FB54D8" w:rsidRPr="0019711D">
        <w:rPr>
          <w:rFonts w:ascii="Times New Roman" w:hAnsi="Times New Roman"/>
          <w:sz w:val="24"/>
          <w:szCs w:val="24"/>
        </w:rPr>
        <w:t>,</w:t>
      </w:r>
      <w:r w:rsidR="00FB54D8" w:rsidRPr="0019711D">
        <w:rPr>
          <w:rFonts w:ascii="Times New Roman" w:eastAsia="Times New Roman" w:hAnsi="Times New Roman"/>
          <w:sz w:val="24"/>
          <w:szCs w:val="24"/>
        </w:rPr>
        <w:t xml:space="preserve"> i to po godinama i u iznosima kako slijedi:</w:t>
      </w:r>
    </w:p>
    <w:p w14:paraId="10417973" w14:textId="77777777" w:rsidR="009726F9" w:rsidRPr="0019711D" w:rsidRDefault="009726F9" w:rsidP="009726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847"/>
        <w:gridCol w:w="2298"/>
        <w:gridCol w:w="2847"/>
      </w:tblGrid>
      <w:tr w:rsidR="0019711D" w:rsidRPr="0019711D" w14:paraId="4956789C" w14:textId="77777777" w:rsidTr="009726F9">
        <w:trPr>
          <w:trHeight w:val="1215"/>
        </w:trPr>
        <w:tc>
          <w:tcPr>
            <w:tcW w:w="590" w:type="pct"/>
            <w:shd w:val="clear" w:color="auto" w:fill="auto"/>
            <w:vAlign w:val="center"/>
            <w:hideMark/>
          </w:tcPr>
          <w:p w14:paraId="1CF4F38F" w14:textId="77777777" w:rsidR="00844403" w:rsidRPr="0019711D" w:rsidRDefault="00844403" w:rsidP="001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571" w:type="pct"/>
            <w:shd w:val="clear" w:color="auto" w:fill="auto"/>
            <w:vAlign w:val="center"/>
            <w:hideMark/>
          </w:tcPr>
          <w:p w14:paraId="7C307DC7" w14:textId="378AF529" w:rsidR="00844403" w:rsidRPr="0019711D" w:rsidRDefault="00844403" w:rsidP="001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56311 Europski fond za regionalni razvoj (EFRR)</w:t>
            </w:r>
          </w:p>
        </w:tc>
        <w:tc>
          <w:tcPr>
            <w:tcW w:w="1268" w:type="pct"/>
            <w:shd w:val="clear" w:color="auto" w:fill="auto"/>
            <w:vAlign w:val="center"/>
            <w:hideMark/>
          </w:tcPr>
          <w:p w14:paraId="6B562A69" w14:textId="77777777" w:rsidR="00844403" w:rsidRPr="0019711D" w:rsidRDefault="00844403" w:rsidP="001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 Sredstva učešća za pomoći</w:t>
            </w:r>
          </w:p>
        </w:tc>
        <w:tc>
          <w:tcPr>
            <w:tcW w:w="1571" w:type="pct"/>
            <w:shd w:val="clear" w:color="auto" w:fill="auto"/>
            <w:vAlign w:val="center"/>
            <w:hideMark/>
          </w:tcPr>
          <w:p w14:paraId="3DA35CA0" w14:textId="77777777" w:rsidR="00844403" w:rsidRDefault="00844403" w:rsidP="001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Iznos</w:t>
            </w:r>
          </w:p>
          <w:p w14:paraId="6E839776" w14:textId="08817AAD" w:rsidR="009726F9" w:rsidRPr="0019711D" w:rsidRDefault="009726F9" w:rsidP="00197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hr-HR"/>
              </w:rPr>
              <w:t>(EUR)</w:t>
            </w:r>
          </w:p>
        </w:tc>
      </w:tr>
      <w:tr w:rsidR="0019711D" w:rsidRPr="0019711D" w14:paraId="77685611" w14:textId="77777777" w:rsidTr="009726F9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90A197A" w14:textId="77777777" w:rsidR="00844403" w:rsidRPr="0019711D" w:rsidRDefault="00844403" w:rsidP="009726F9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2027.</w:t>
            </w:r>
          </w:p>
        </w:tc>
        <w:tc>
          <w:tcPr>
            <w:tcW w:w="1571" w:type="pct"/>
            <w:shd w:val="clear" w:color="auto" w:fill="auto"/>
            <w:noWrap/>
            <w:vAlign w:val="bottom"/>
          </w:tcPr>
          <w:p w14:paraId="33800E53" w14:textId="2D0E500E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39.275.000,00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14:paraId="52B2580C" w14:textId="499E9842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2.285.314,46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14:paraId="601A98E4" w14:textId="5CB9C085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41.560.314,46</w:t>
            </w:r>
          </w:p>
        </w:tc>
      </w:tr>
      <w:tr w:rsidR="0019711D" w:rsidRPr="0019711D" w14:paraId="558A80E0" w14:textId="77777777" w:rsidTr="009726F9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78BAB1F3" w14:textId="77777777" w:rsidR="00844403" w:rsidRPr="0019711D" w:rsidRDefault="00844403" w:rsidP="009726F9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2028.</w:t>
            </w:r>
          </w:p>
        </w:tc>
        <w:tc>
          <w:tcPr>
            <w:tcW w:w="1571" w:type="pct"/>
            <w:shd w:val="clear" w:color="auto" w:fill="auto"/>
            <w:noWrap/>
            <w:vAlign w:val="bottom"/>
          </w:tcPr>
          <w:p w14:paraId="2D49A726" w14:textId="21619E6F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8.849.999,10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14:paraId="7D9E179F" w14:textId="0429F2A5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500.000,00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14:paraId="6DA106B0" w14:textId="4DCA9495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hAnsi="Times New Roman"/>
                <w:sz w:val="24"/>
                <w:szCs w:val="24"/>
              </w:rPr>
              <w:t>9.349.999,10</w:t>
            </w:r>
          </w:p>
        </w:tc>
      </w:tr>
      <w:tr w:rsidR="0019711D" w:rsidRPr="0019711D" w14:paraId="19FFD43D" w14:textId="77777777" w:rsidTr="009726F9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3D7F03CA" w14:textId="77777777" w:rsidR="00844403" w:rsidRPr="0019711D" w:rsidRDefault="00844403" w:rsidP="009726F9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2029.</w:t>
            </w:r>
          </w:p>
        </w:tc>
        <w:tc>
          <w:tcPr>
            <w:tcW w:w="1571" w:type="pct"/>
            <w:shd w:val="clear" w:color="auto" w:fill="auto"/>
            <w:noWrap/>
            <w:vAlign w:val="bottom"/>
          </w:tcPr>
          <w:p w14:paraId="4CC1443C" w14:textId="6FB2E920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100.000.000,00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14:paraId="2D638232" w14:textId="6A4113F8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8.945.303,99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14:paraId="0E0968A2" w14:textId="39C88A4E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108.945.303,99</w:t>
            </w:r>
          </w:p>
        </w:tc>
      </w:tr>
      <w:tr w:rsidR="0019711D" w:rsidRPr="0019711D" w14:paraId="504DE1FD" w14:textId="77777777" w:rsidTr="009726F9">
        <w:trPr>
          <w:trHeight w:val="300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B7F1414" w14:textId="491B5B52" w:rsidR="00844403" w:rsidRPr="0019711D" w:rsidRDefault="00844403" w:rsidP="009726F9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2030.</w:t>
            </w:r>
          </w:p>
        </w:tc>
        <w:tc>
          <w:tcPr>
            <w:tcW w:w="1571" w:type="pct"/>
            <w:shd w:val="clear" w:color="auto" w:fill="auto"/>
            <w:noWrap/>
            <w:vAlign w:val="bottom"/>
          </w:tcPr>
          <w:p w14:paraId="75320DBE" w14:textId="3DA65807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55.000.000,00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14:paraId="1C4620FF" w14:textId="1C1DDCB4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4.919.381,20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14:paraId="640C8B6E" w14:textId="318BD17F" w:rsidR="00844403" w:rsidRPr="0019711D" w:rsidRDefault="00844403" w:rsidP="009726F9">
            <w:pPr>
              <w:spacing w:before="60" w:after="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59.919.381,20</w:t>
            </w:r>
          </w:p>
        </w:tc>
      </w:tr>
      <w:tr w:rsidR="009726F9" w:rsidRPr="0019711D" w14:paraId="12DC7847" w14:textId="77777777" w:rsidTr="009726F9">
        <w:trPr>
          <w:trHeight w:val="315"/>
        </w:trPr>
        <w:tc>
          <w:tcPr>
            <w:tcW w:w="590" w:type="pct"/>
            <w:shd w:val="clear" w:color="auto" w:fill="auto"/>
            <w:noWrap/>
            <w:vAlign w:val="bottom"/>
            <w:hideMark/>
          </w:tcPr>
          <w:p w14:paraId="1A857AEC" w14:textId="77777777" w:rsidR="00844403" w:rsidRPr="0019711D" w:rsidRDefault="00844403" w:rsidP="009726F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571" w:type="pct"/>
            <w:shd w:val="clear" w:color="auto" w:fill="auto"/>
            <w:noWrap/>
            <w:vAlign w:val="bottom"/>
          </w:tcPr>
          <w:p w14:paraId="0DC964F0" w14:textId="28AAA39A" w:rsidR="00844403" w:rsidRPr="0019711D" w:rsidRDefault="00844403" w:rsidP="009726F9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203.124.999,10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14:paraId="0231FD52" w14:textId="35222D68" w:rsidR="00844403" w:rsidRPr="0019711D" w:rsidRDefault="00844403" w:rsidP="009726F9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971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16.649.999,65</w:t>
            </w:r>
          </w:p>
        </w:tc>
        <w:tc>
          <w:tcPr>
            <w:tcW w:w="1571" w:type="pct"/>
            <w:shd w:val="clear" w:color="auto" w:fill="auto"/>
            <w:noWrap/>
            <w:hideMark/>
          </w:tcPr>
          <w:p w14:paraId="09FB9053" w14:textId="7B34CB9D" w:rsidR="00844403" w:rsidRPr="0019711D" w:rsidRDefault="001C5DA6" w:rsidP="009726F9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19711D">
              <w:rPr>
                <w:rFonts w:ascii="Times New Roman" w:hAnsi="Times New Roman"/>
                <w:b/>
                <w:sz w:val="24"/>
                <w:szCs w:val="24"/>
              </w:rPr>
              <w:t>219.774.998,75</w:t>
            </w:r>
          </w:p>
        </w:tc>
      </w:tr>
    </w:tbl>
    <w:p w14:paraId="423388DE" w14:textId="77777777" w:rsidR="003C3B69" w:rsidRPr="0019711D" w:rsidRDefault="003C3B69" w:rsidP="001971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A641199" w14:textId="6BAD6F05" w:rsidR="00C51AAD" w:rsidRPr="0019711D" w:rsidRDefault="00D410C8" w:rsidP="001971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9711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II</w:t>
      </w:r>
      <w:r w:rsidR="00BE2A1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</w:t>
      </w:r>
      <w:r w:rsidR="00FB54D8" w:rsidRPr="0019711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3E158B72" w14:textId="7AA813D6" w:rsidR="00C51AAD" w:rsidRPr="0019711D" w:rsidRDefault="00C51AAD" w:rsidP="0019711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B9375F8" w14:textId="6098330D" w:rsidR="00C51AAD" w:rsidRPr="0019711D" w:rsidRDefault="00C51AAD" w:rsidP="0019711D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9711D"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donošenja.</w:t>
      </w:r>
    </w:p>
    <w:p w14:paraId="4321A36E" w14:textId="77777777" w:rsidR="00C51AAD" w:rsidRPr="0019711D" w:rsidRDefault="00C51AAD" w:rsidP="00197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8DB906" w14:textId="77777777" w:rsidR="00C51AAD" w:rsidRPr="0019711D" w:rsidRDefault="00C51AAD" w:rsidP="00197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000ECB" w14:textId="77777777" w:rsidR="00C51AAD" w:rsidRPr="0019711D" w:rsidRDefault="00C51AAD" w:rsidP="00197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711D">
        <w:rPr>
          <w:rFonts w:ascii="Times New Roman" w:hAnsi="Times New Roman"/>
          <w:sz w:val="24"/>
          <w:szCs w:val="24"/>
        </w:rPr>
        <w:t xml:space="preserve">KLASA: </w:t>
      </w:r>
    </w:p>
    <w:p w14:paraId="72446613" w14:textId="77777777" w:rsidR="00C51AAD" w:rsidRPr="0019711D" w:rsidRDefault="00C51AAD" w:rsidP="00197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711D">
        <w:rPr>
          <w:rFonts w:ascii="Times New Roman" w:hAnsi="Times New Roman"/>
          <w:sz w:val="24"/>
          <w:szCs w:val="24"/>
        </w:rPr>
        <w:t xml:space="preserve">URBROJ: </w:t>
      </w:r>
    </w:p>
    <w:p w14:paraId="450CC90F" w14:textId="77777777" w:rsidR="00C51AAD" w:rsidRPr="0019711D" w:rsidRDefault="00C51AAD" w:rsidP="00197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73D1A8" w14:textId="2F7DC9F1" w:rsidR="00C51AAD" w:rsidRPr="0019711D" w:rsidRDefault="00C51AAD" w:rsidP="00197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711D">
        <w:rPr>
          <w:rFonts w:ascii="Times New Roman" w:hAnsi="Times New Roman"/>
          <w:sz w:val="24"/>
          <w:szCs w:val="24"/>
        </w:rPr>
        <w:t xml:space="preserve">Zagreb, </w:t>
      </w:r>
    </w:p>
    <w:p w14:paraId="353F099A" w14:textId="77777777" w:rsidR="00C51AAD" w:rsidRPr="0019711D" w:rsidRDefault="00C51AAD" w:rsidP="00197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29E41" w14:textId="78A6A9B8" w:rsidR="00C51AAD" w:rsidRPr="0019711D" w:rsidRDefault="00C51AAD" w:rsidP="0019711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19711D">
        <w:rPr>
          <w:rFonts w:ascii="Times New Roman" w:hAnsi="Times New Roman"/>
          <w:sz w:val="24"/>
          <w:szCs w:val="24"/>
        </w:rPr>
        <w:t>PREDSJEDNIK</w:t>
      </w:r>
    </w:p>
    <w:p w14:paraId="2CC9E9E3" w14:textId="77777777" w:rsidR="00D2325C" w:rsidRPr="0019711D" w:rsidRDefault="00D2325C" w:rsidP="0019711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48254952" w14:textId="4E1684B0" w:rsidR="00C51AAD" w:rsidRPr="0019711D" w:rsidRDefault="00C51AAD" w:rsidP="0019711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19711D">
        <w:rPr>
          <w:rFonts w:ascii="Times New Roman" w:hAnsi="Times New Roman"/>
          <w:sz w:val="24"/>
          <w:szCs w:val="24"/>
        </w:rPr>
        <w:t>mr. sc. Andrej Plenković</w:t>
      </w:r>
    </w:p>
    <w:p w14:paraId="50ED3E2F" w14:textId="387780A5" w:rsidR="003C3B69" w:rsidRPr="0019711D" w:rsidRDefault="003C3B69" w:rsidP="0019711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</w:p>
    <w:p w14:paraId="5B8EFF2C" w14:textId="3903FEE1" w:rsidR="0019711D" w:rsidRDefault="001971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C9EBB8E" w14:textId="77777777" w:rsidR="001C5DA6" w:rsidRPr="0019711D" w:rsidRDefault="001C5DA6" w:rsidP="001971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67A726F" w14:textId="2AB4D57B" w:rsidR="00C51AAD" w:rsidRDefault="00C51AAD" w:rsidP="001971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9711D">
        <w:rPr>
          <w:rFonts w:ascii="Times New Roman" w:eastAsia="Times New Roman" w:hAnsi="Times New Roman"/>
          <w:b/>
          <w:sz w:val="24"/>
          <w:szCs w:val="24"/>
          <w:lang w:eastAsia="hr-HR"/>
        </w:rPr>
        <w:t>O B R A Z L O Ž E N</w:t>
      </w:r>
      <w:r w:rsidR="0019711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19711D">
        <w:rPr>
          <w:rFonts w:ascii="Times New Roman" w:eastAsia="Times New Roman" w:hAnsi="Times New Roman"/>
          <w:b/>
          <w:sz w:val="24"/>
          <w:szCs w:val="24"/>
          <w:lang w:eastAsia="hr-HR"/>
        </w:rPr>
        <w:t>J E</w:t>
      </w:r>
    </w:p>
    <w:p w14:paraId="7329EEA3" w14:textId="77777777" w:rsidR="0019711D" w:rsidRPr="0019711D" w:rsidRDefault="0019711D" w:rsidP="001971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1480632" w14:textId="303DEC08" w:rsidR="003C3B69" w:rsidRPr="0019711D" w:rsidRDefault="003C3B69" w:rsidP="00197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11D">
        <w:rPr>
          <w:rFonts w:ascii="Times New Roman" w:hAnsi="Times New Roman"/>
          <w:sz w:val="24"/>
          <w:szCs w:val="24"/>
        </w:rPr>
        <w:t xml:space="preserve">Ministarstvo zdravstva u okviru Programa Konkurentnost i kohezija 2021. </w:t>
      </w:r>
      <w:r w:rsidR="0019711D" w:rsidRPr="0019711D">
        <w:rPr>
          <w:rFonts w:ascii="Times New Roman" w:hAnsi="Times New Roman"/>
          <w:sz w:val="24"/>
          <w:szCs w:val="24"/>
        </w:rPr>
        <w:t>–</w:t>
      </w:r>
      <w:r w:rsidRPr="0019711D">
        <w:rPr>
          <w:rFonts w:ascii="Times New Roman" w:hAnsi="Times New Roman"/>
          <w:sz w:val="24"/>
          <w:szCs w:val="24"/>
        </w:rPr>
        <w:t xml:space="preserve"> 2027. financirat će investiciju „Ulaganja u regionalne mreže zdravstvene zaštite – NDB Blato“. Izgradnja nove Nacionalne dječje bolnice od najvećeg je interesa za Republiku Hrvatsku i njezine građane, a ista se planira izgraditi u Zagrebu, na dijelu nekretnine zk.č.br. 501 u k.o. Blato Novo, na prostoru nedovrš</w:t>
      </w:r>
      <w:r w:rsidR="0019711D">
        <w:rPr>
          <w:rFonts w:ascii="Times New Roman" w:hAnsi="Times New Roman"/>
          <w:sz w:val="24"/>
          <w:szCs w:val="24"/>
        </w:rPr>
        <w:t>ene Sveučilišne bolnice Zagreb.</w:t>
      </w:r>
    </w:p>
    <w:p w14:paraId="00A1B7BD" w14:textId="77777777" w:rsidR="003C3B69" w:rsidRPr="0019711D" w:rsidRDefault="003C3B69" w:rsidP="00197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227585" w14:textId="3C1735A8" w:rsidR="003C3B69" w:rsidRPr="0019711D" w:rsidRDefault="003C3B69" w:rsidP="001971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711D">
        <w:rPr>
          <w:rFonts w:ascii="Times New Roman" w:hAnsi="Times New Roman"/>
          <w:bCs/>
          <w:sz w:val="24"/>
          <w:szCs w:val="24"/>
        </w:rPr>
        <w:t>Vlada Republike Hrvatske je na sjednici održanoj 9. listopada 2025., na temelju članka 48. stavka 2. Zakona o proračunu („Narodne novine“, broj 144/21</w:t>
      </w:r>
      <w:r w:rsidR="000738BB">
        <w:rPr>
          <w:rFonts w:ascii="Times New Roman" w:hAnsi="Times New Roman"/>
          <w:bCs/>
          <w:sz w:val="24"/>
          <w:szCs w:val="24"/>
        </w:rPr>
        <w:t>.</w:t>
      </w:r>
      <w:r w:rsidRPr="0019711D">
        <w:rPr>
          <w:rFonts w:ascii="Times New Roman" w:hAnsi="Times New Roman"/>
          <w:bCs/>
          <w:sz w:val="24"/>
          <w:szCs w:val="24"/>
        </w:rPr>
        <w:t>), a u vezi s člankom 24. stavkom 3. točkom 2. Zakona o izvršavanju Državnog proračuna Republike Hrvatske za 2025. godinu („Narodne novine“, broj 149/24</w:t>
      </w:r>
      <w:r w:rsidR="000738BB">
        <w:rPr>
          <w:rFonts w:ascii="Times New Roman" w:hAnsi="Times New Roman"/>
          <w:bCs/>
          <w:sz w:val="24"/>
          <w:szCs w:val="24"/>
        </w:rPr>
        <w:t>.</w:t>
      </w:r>
      <w:r w:rsidRPr="0019711D">
        <w:rPr>
          <w:rFonts w:ascii="Times New Roman" w:hAnsi="Times New Roman"/>
          <w:bCs/>
          <w:sz w:val="24"/>
          <w:szCs w:val="24"/>
        </w:rPr>
        <w:t>) i točkom III. stavka 3. Odluke o visini vrijednosti nefinancijske imovine kojom je ovlašten raspolagati čelnik tijela državne uprave,</w:t>
      </w:r>
      <w:r w:rsidR="000738BB">
        <w:rPr>
          <w:rFonts w:ascii="Times New Roman" w:hAnsi="Times New Roman"/>
          <w:bCs/>
          <w:sz w:val="24"/>
          <w:szCs w:val="24"/>
        </w:rPr>
        <w:br/>
      </w:r>
      <w:r w:rsidRPr="0019711D">
        <w:rPr>
          <w:rFonts w:ascii="Times New Roman" w:hAnsi="Times New Roman"/>
          <w:bCs/>
          <w:sz w:val="24"/>
          <w:szCs w:val="24"/>
        </w:rPr>
        <w:t>KLASA: 022-03/19-04/318, URBROJ: 50301-25/16-19-2</w:t>
      </w:r>
      <w:r w:rsidR="000738BB">
        <w:rPr>
          <w:rFonts w:ascii="Times New Roman" w:hAnsi="Times New Roman"/>
          <w:bCs/>
          <w:sz w:val="24"/>
          <w:szCs w:val="24"/>
        </w:rPr>
        <w:t>,</w:t>
      </w:r>
      <w:r w:rsidRPr="0019711D">
        <w:rPr>
          <w:rFonts w:ascii="Times New Roman" w:hAnsi="Times New Roman"/>
          <w:bCs/>
          <w:sz w:val="24"/>
          <w:szCs w:val="24"/>
        </w:rPr>
        <w:t xml:space="preserve"> od 1. kolovoza 2019., donijela Odluku u vezi sa sklapanjem ugovora o javnoj nabavi projektiranja i izgradnje Nacionalne dječje bolnice u Zagrebu – Faza 1, KLASA: 022-03/25-04/420, URBROJ: 50301-04/25-25-6</w:t>
      </w:r>
      <w:r w:rsidR="000738BB">
        <w:rPr>
          <w:rFonts w:ascii="Times New Roman" w:hAnsi="Times New Roman"/>
          <w:bCs/>
          <w:sz w:val="24"/>
          <w:szCs w:val="24"/>
        </w:rPr>
        <w:t>,</w:t>
      </w:r>
      <w:r w:rsidRPr="0019711D">
        <w:rPr>
          <w:rFonts w:ascii="Times New Roman" w:hAnsi="Times New Roman"/>
          <w:bCs/>
          <w:sz w:val="24"/>
          <w:szCs w:val="24"/>
        </w:rPr>
        <w:t xml:space="preserve"> (u dalj</w:t>
      </w:r>
      <w:r w:rsidR="000738BB">
        <w:rPr>
          <w:rFonts w:ascii="Times New Roman" w:hAnsi="Times New Roman"/>
          <w:bCs/>
          <w:sz w:val="24"/>
          <w:szCs w:val="24"/>
        </w:rPr>
        <w:t>nj</w:t>
      </w:r>
      <w:r w:rsidRPr="0019711D">
        <w:rPr>
          <w:rFonts w:ascii="Times New Roman" w:hAnsi="Times New Roman"/>
          <w:bCs/>
          <w:sz w:val="24"/>
          <w:szCs w:val="24"/>
        </w:rPr>
        <w:t xml:space="preserve">em tekstu: Odluka), kojom se daje prethodna suglasnost Ministarstvu zdravstva za preuzimanje obveza na teret sredstava državnog proračuna Republike Hrvatske za razdoblje od 2026. do 2029. godine i za pribavljanje nefinancijske imovine, za sklapanje ugovora o javnoj nabavi projektiranja i izgradnje Nacionalne dječje bolnice u Zagrebu - Faza 1, sa Zajednicom ponuditelja: KAMGRAD d.o.o., Ulica Josipa Lončara 1H, 10000 Grad Zagreb, Hrvatska; ING-GRAD d.d., Kalinovica 3, 10000 Grad Zagreb, Hrvatska; RADNIK d.d., Ulica kralja Tomislava 45, 48260 Križevci; ZDL ARHITEKTI d.o.o., Ante Starčevića 4, 51000 Rijeka, Hrvatska (u daljnjem tekstu: Zajednica ponuditelja), u ukupnom iznosu od 237.499.998,75 eura, za koje će sredstva biti planirana na pozicijama Ministarstva zdravstva (u daljnjem tekstu: Ugovor). Temeljem navedene Odluke, Ministarstvo zdravstva je 21. listopada 2025. sa Zajednicom ponuditelja sklopilo Ugovor koji je trenutno u realizaciji. </w:t>
      </w:r>
    </w:p>
    <w:p w14:paraId="7ADCF9CD" w14:textId="77777777" w:rsidR="003C3B69" w:rsidRPr="0019711D" w:rsidRDefault="003C3B69" w:rsidP="001971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C03427D" w14:textId="37A3D202" w:rsidR="003C3B69" w:rsidRPr="0019711D" w:rsidRDefault="003C3B69" w:rsidP="001971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711D">
        <w:rPr>
          <w:rFonts w:ascii="Times New Roman" w:hAnsi="Times New Roman"/>
          <w:bCs/>
          <w:sz w:val="24"/>
          <w:szCs w:val="24"/>
        </w:rPr>
        <w:t>Na dan 7. travnja 2026. Ministarstvo zdravstva zaprimilo je od Ministarstva regionalnog</w:t>
      </w:r>
      <w:r w:rsidR="005A47DC">
        <w:rPr>
          <w:rFonts w:ascii="Times New Roman" w:hAnsi="Times New Roman"/>
          <w:bCs/>
          <w:sz w:val="24"/>
          <w:szCs w:val="24"/>
        </w:rPr>
        <w:t>a</w:t>
      </w:r>
      <w:r w:rsidRPr="0019711D">
        <w:rPr>
          <w:rFonts w:ascii="Times New Roman" w:hAnsi="Times New Roman"/>
          <w:bCs/>
          <w:sz w:val="24"/>
          <w:szCs w:val="24"/>
        </w:rPr>
        <w:t xml:space="preserve"> razvoja i fondova Europske unije Odluku o davanju suglasnosti za objavu postupaka dodjele sredstava Europske unije iznad visine sredstava određenih za Program Konkurentnost i kohezija 2021. – 2027. i Integrirani teritorijalni program 2021. – 2027.</w:t>
      </w:r>
      <w:r w:rsidR="005A47DC">
        <w:rPr>
          <w:rFonts w:ascii="Times New Roman" w:hAnsi="Times New Roman"/>
          <w:bCs/>
          <w:sz w:val="24"/>
          <w:szCs w:val="24"/>
        </w:rPr>
        <w:t>,</w:t>
      </w:r>
      <w:r w:rsidRPr="0019711D">
        <w:rPr>
          <w:rFonts w:ascii="Times New Roman" w:hAnsi="Times New Roman"/>
          <w:bCs/>
          <w:sz w:val="24"/>
          <w:szCs w:val="24"/>
        </w:rPr>
        <w:t xml:space="preserve"> KLASE: 022-03/26-04/113, URBROJA: 50301-05/14-26-6</w:t>
      </w:r>
      <w:r w:rsidR="005A47DC">
        <w:rPr>
          <w:rFonts w:ascii="Times New Roman" w:hAnsi="Times New Roman"/>
          <w:bCs/>
          <w:sz w:val="24"/>
          <w:szCs w:val="24"/>
        </w:rPr>
        <w:t>,</w:t>
      </w:r>
      <w:r w:rsidRPr="0019711D">
        <w:rPr>
          <w:rFonts w:ascii="Times New Roman" w:hAnsi="Times New Roman"/>
          <w:bCs/>
          <w:sz w:val="24"/>
          <w:szCs w:val="24"/>
        </w:rPr>
        <w:t xml:space="preserve"> od 1. travnja 2026. Navedenom Odlukom Ministarstvu zdravstva je za provedbu investicije, u okviru koje se projektira i gradi Nacionalna dječja bolnica u Zagrebu – Faza 1, dodijeljeno dodatnih 155.000.000</w:t>
      </w:r>
      <w:r w:rsidR="005A47DC">
        <w:rPr>
          <w:rFonts w:ascii="Times New Roman" w:hAnsi="Times New Roman"/>
          <w:bCs/>
          <w:sz w:val="24"/>
          <w:szCs w:val="24"/>
        </w:rPr>
        <w:t>,00</w:t>
      </w:r>
      <w:r w:rsidRPr="0019711D">
        <w:rPr>
          <w:rFonts w:ascii="Times New Roman" w:hAnsi="Times New Roman"/>
          <w:bCs/>
          <w:sz w:val="24"/>
          <w:szCs w:val="24"/>
        </w:rPr>
        <w:t xml:space="preserve"> eura iz Programa Konkurentnost i kohezija 2021. – 2027.</w:t>
      </w:r>
    </w:p>
    <w:p w14:paraId="69190EA6" w14:textId="105E88F9" w:rsidR="009E7A3E" w:rsidRPr="0019711D" w:rsidRDefault="009E7A3E" w:rsidP="001971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08C6BA3" w14:textId="6E72AB50" w:rsidR="006C26AD" w:rsidRPr="0019711D" w:rsidRDefault="00DB37C6" w:rsidP="001971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711D">
        <w:rPr>
          <w:rFonts w:ascii="Times New Roman" w:hAnsi="Times New Roman"/>
          <w:bCs/>
          <w:sz w:val="24"/>
          <w:szCs w:val="24"/>
        </w:rPr>
        <w:t>Uslijed navedenih</w:t>
      </w:r>
      <w:r w:rsidRPr="0019711D">
        <w:rPr>
          <w:rFonts w:ascii="Times New Roman" w:hAnsi="Times New Roman"/>
          <w:sz w:val="24"/>
          <w:szCs w:val="24"/>
        </w:rPr>
        <w:t xml:space="preserve"> </w:t>
      </w:r>
      <w:r w:rsidRPr="0019711D">
        <w:rPr>
          <w:rFonts w:ascii="Times New Roman" w:hAnsi="Times New Roman"/>
          <w:bCs/>
          <w:sz w:val="24"/>
          <w:szCs w:val="24"/>
        </w:rPr>
        <w:t>novih okolnosti koje su nastale nakon donošenja Odluke, potrebno je izmijeniti točku</w:t>
      </w:r>
      <w:r w:rsidR="001C5DA6" w:rsidRPr="0019711D">
        <w:rPr>
          <w:rFonts w:ascii="Times New Roman" w:hAnsi="Times New Roman"/>
          <w:bCs/>
          <w:sz w:val="24"/>
          <w:szCs w:val="24"/>
        </w:rPr>
        <w:t xml:space="preserve"> I. i</w:t>
      </w:r>
      <w:r w:rsidRPr="0019711D">
        <w:rPr>
          <w:rFonts w:ascii="Times New Roman" w:hAnsi="Times New Roman"/>
          <w:bCs/>
          <w:sz w:val="24"/>
          <w:szCs w:val="24"/>
        </w:rPr>
        <w:t xml:space="preserve"> II. </w:t>
      </w:r>
      <w:r w:rsidR="00013AD9" w:rsidRPr="0019711D">
        <w:rPr>
          <w:rFonts w:ascii="Times New Roman" w:hAnsi="Times New Roman"/>
          <w:bCs/>
          <w:sz w:val="24"/>
          <w:szCs w:val="24"/>
        </w:rPr>
        <w:t>iste</w:t>
      </w:r>
      <w:r w:rsidRPr="0019711D">
        <w:rPr>
          <w:rFonts w:ascii="Times New Roman" w:hAnsi="Times New Roman"/>
          <w:bCs/>
          <w:sz w:val="24"/>
          <w:szCs w:val="24"/>
        </w:rPr>
        <w:t xml:space="preserve">. 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Ukupna </w:t>
      </w:r>
      <w:r w:rsidR="00EB23AD" w:rsidRPr="0019711D">
        <w:rPr>
          <w:rFonts w:ascii="Times New Roman" w:hAnsi="Times New Roman"/>
          <w:bCs/>
          <w:sz w:val="24"/>
          <w:szCs w:val="24"/>
        </w:rPr>
        <w:t>vrijednost Ugovora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 iznosi </w:t>
      </w:r>
      <w:r w:rsidR="00EB23AD" w:rsidRPr="0019711D">
        <w:rPr>
          <w:rFonts w:ascii="Times New Roman" w:hAnsi="Times New Roman"/>
          <w:bCs/>
          <w:sz w:val="24"/>
          <w:szCs w:val="24"/>
        </w:rPr>
        <w:t>237.499.998,75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 eura </w:t>
      </w:r>
      <w:r w:rsidR="00CA6A2D" w:rsidRPr="0019711D">
        <w:rPr>
          <w:rFonts w:ascii="Times New Roman" w:hAnsi="Times New Roman"/>
          <w:bCs/>
          <w:sz w:val="24"/>
          <w:szCs w:val="24"/>
        </w:rPr>
        <w:lastRenderedPageBreak/>
        <w:t>s PDV-om,</w:t>
      </w:r>
      <w:r w:rsidR="001C5DA6" w:rsidRPr="0019711D">
        <w:rPr>
          <w:rFonts w:ascii="Times New Roman" w:hAnsi="Times New Roman"/>
          <w:bCs/>
          <w:sz w:val="24"/>
          <w:szCs w:val="24"/>
        </w:rPr>
        <w:t xml:space="preserve"> 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a plaćanja koja proizlaze iz </w:t>
      </w:r>
      <w:r w:rsidR="001C5DA6" w:rsidRPr="0019711D">
        <w:rPr>
          <w:rFonts w:ascii="Times New Roman" w:hAnsi="Times New Roman"/>
          <w:bCs/>
          <w:sz w:val="24"/>
          <w:szCs w:val="24"/>
        </w:rPr>
        <w:t>Ugovora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 Ministarstvo zdravstva </w:t>
      </w:r>
      <w:r w:rsidR="00FE071E" w:rsidRPr="0019711D">
        <w:rPr>
          <w:rFonts w:ascii="Times New Roman" w:hAnsi="Times New Roman"/>
          <w:bCs/>
          <w:sz w:val="24"/>
          <w:szCs w:val="24"/>
        </w:rPr>
        <w:t xml:space="preserve">planirat će 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na Razdjelu 096 – Ministarstvo zdravstva, na kapitalnom projektu </w:t>
      </w:r>
      <w:r w:rsidR="00B203FD" w:rsidRPr="0019711D">
        <w:rPr>
          <w:rFonts w:ascii="Times New Roman" w:hAnsi="Times New Roman"/>
          <w:bCs/>
          <w:sz w:val="24"/>
          <w:szCs w:val="24"/>
        </w:rPr>
        <w:t>K803011 – IZGRADNJA NACIONALNE DJEČJE BOLNICE U ZAGREBU,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 </w:t>
      </w:r>
      <w:r w:rsidR="00652AE9" w:rsidRPr="0019711D">
        <w:rPr>
          <w:rFonts w:ascii="Times New Roman" w:hAnsi="Times New Roman"/>
          <w:bCs/>
          <w:sz w:val="24"/>
          <w:szCs w:val="24"/>
        </w:rPr>
        <w:t>i to</w:t>
      </w:r>
      <w:r w:rsidR="00812821" w:rsidRPr="0019711D">
        <w:rPr>
          <w:rFonts w:ascii="Times New Roman" w:hAnsi="Times New Roman"/>
          <w:bCs/>
          <w:sz w:val="24"/>
          <w:szCs w:val="24"/>
        </w:rPr>
        <w:t>:</w:t>
      </w:r>
      <w:r w:rsidR="00652AE9" w:rsidRPr="0019711D">
        <w:rPr>
          <w:rFonts w:ascii="Times New Roman" w:hAnsi="Times New Roman"/>
          <w:bCs/>
          <w:sz w:val="24"/>
          <w:szCs w:val="24"/>
        </w:rPr>
        <w:t xml:space="preserve"> </w:t>
      </w:r>
    </w:p>
    <w:p w14:paraId="52E13CAF" w14:textId="77777777" w:rsidR="00D2099D" w:rsidRPr="0019711D" w:rsidRDefault="00D2099D" w:rsidP="001971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C842F94" w14:textId="45166F80" w:rsidR="005A47DC" w:rsidRDefault="005A47DC" w:rsidP="005A47D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</w:r>
      <w:r w:rsidR="00B203FD" w:rsidRPr="0019711D">
        <w:rPr>
          <w:rFonts w:ascii="Times New Roman" w:hAnsi="Times New Roman"/>
          <w:bCs/>
          <w:sz w:val="24"/>
          <w:szCs w:val="24"/>
        </w:rPr>
        <w:t>u 2026</w:t>
      </w:r>
      <w:r w:rsidR="007A2600" w:rsidRPr="0019711D">
        <w:rPr>
          <w:rFonts w:ascii="Times New Roman" w:hAnsi="Times New Roman"/>
          <w:bCs/>
          <w:sz w:val="24"/>
          <w:szCs w:val="24"/>
        </w:rPr>
        <w:t xml:space="preserve">. godini u ukupnom iznosu od </w:t>
      </w:r>
      <w:r w:rsidR="006F14EF" w:rsidRPr="0019711D">
        <w:rPr>
          <w:rFonts w:ascii="Times New Roman" w:hAnsi="Times New Roman"/>
          <w:bCs/>
          <w:sz w:val="24"/>
          <w:szCs w:val="24"/>
        </w:rPr>
        <w:t>17</w:t>
      </w:r>
      <w:r w:rsidR="008A7C53" w:rsidRPr="0019711D">
        <w:rPr>
          <w:rFonts w:ascii="Times New Roman" w:hAnsi="Times New Roman"/>
          <w:bCs/>
          <w:sz w:val="24"/>
          <w:szCs w:val="24"/>
        </w:rPr>
        <w:t>.</w:t>
      </w:r>
      <w:r w:rsidR="006F14EF" w:rsidRPr="0019711D">
        <w:rPr>
          <w:rFonts w:ascii="Times New Roman" w:hAnsi="Times New Roman"/>
          <w:bCs/>
          <w:sz w:val="24"/>
          <w:szCs w:val="24"/>
        </w:rPr>
        <w:t>725</w:t>
      </w:r>
      <w:r w:rsidR="008A7C53" w:rsidRPr="0019711D">
        <w:rPr>
          <w:rFonts w:ascii="Times New Roman" w:hAnsi="Times New Roman"/>
          <w:bCs/>
          <w:sz w:val="24"/>
          <w:szCs w:val="24"/>
        </w:rPr>
        <w:t>.000,00</w:t>
      </w:r>
      <w:r w:rsidR="007A2600" w:rsidRPr="0019711D">
        <w:rPr>
          <w:rFonts w:ascii="Times New Roman" w:hAnsi="Times New Roman"/>
          <w:bCs/>
          <w:sz w:val="24"/>
          <w:szCs w:val="24"/>
        </w:rPr>
        <w:t xml:space="preserve"> </w:t>
      </w:r>
      <w:r w:rsidR="00CA6A2D" w:rsidRPr="0019711D">
        <w:rPr>
          <w:rFonts w:ascii="Times New Roman" w:hAnsi="Times New Roman"/>
          <w:bCs/>
          <w:sz w:val="24"/>
          <w:szCs w:val="24"/>
        </w:rPr>
        <w:t>eura (</w:t>
      </w:r>
      <w:r w:rsidR="00652AE9" w:rsidRPr="0019711D">
        <w:rPr>
          <w:rFonts w:ascii="Times New Roman" w:hAnsi="Times New Roman"/>
          <w:bCs/>
          <w:sz w:val="24"/>
          <w:szCs w:val="24"/>
        </w:rPr>
        <w:t>IF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 12 Sredstv</w:t>
      </w:r>
      <w:r w:rsidR="00B203FD" w:rsidRPr="0019711D">
        <w:rPr>
          <w:rFonts w:ascii="Times New Roman" w:hAnsi="Times New Roman"/>
          <w:bCs/>
          <w:sz w:val="24"/>
          <w:szCs w:val="24"/>
        </w:rPr>
        <w:t xml:space="preserve">a </w:t>
      </w:r>
      <w:r w:rsidR="007A2600" w:rsidRPr="0019711D">
        <w:rPr>
          <w:rFonts w:ascii="Times New Roman" w:hAnsi="Times New Roman"/>
          <w:bCs/>
          <w:sz w:val="24"/>
          <w:szCs w:val="24"/>
        </w:rPr>
        <w:t xml:space="preserve">učešća za pomoći u iznosu od </w:t>
      </w:r>
      <w:r w:rsidR="008A7C53" w:rsidRPr="0019711D">
        <w:rPr>
          <w:rFonts w:ascii="Times New Roman" w:hAnsi="Times New Roman"/>
          <w:bCs/>
          <w:sz w:val="24"/>
          <w:szCs w:val="24"/>
        </w:rPr>
        <w:t>2.850.000,00</w:t>
      </w:r>
      <w:r w:rsidR="007A2600" w:rsidRPr="0019711D">
        <w:rPr>
          <w:rFonts w:ascii="Times New Roman" w:hAnsi="Times New Roman"/>
          <w:bCs/>
          <w:sz w:val="24"/>
          <w:szCs w:val="24"/>
        </w:rPr>
        <w:t xml:space="preserve"> </w:t>
      </w:r>
      <w:r w:rsidR="00CA6A2D" w:rsidRPr="0019711D">
        <w:rPr>
          <w:rFonts w:ascii="Times New Roman" w:hAnsi="Times New Roman"/>
          <w:bCs/>
          <w:sz w:val="24"/>
          <w:szCs w:val="24"/>
        </w:rPr>
        <w:t>eura</w:t>
      </w:r>
      <w:r w:rsidR="00652AE9" w:rsidRPr="0019711D">
        <w:rPr>
          <w:rFonts w:ascii="Times New Roman" w:hAnsi="Times New Roman"/>
          <w:bCs/>
          <w:sz w:val="24"/>
          <w:szCs w:val="24"/>
        </w:rPr>
        <w:t xml:space="preserve"> i IF </w:t>
      </w:r>
      <w:r w:rsidR="00CA6A2D" w:rsidRPr="0019711D">
        <w:rPr>
          <w:rFonts w:ascii="Times New Roman" w:hAnsi="Times New Roman"/>
          <w:bCs/>
          <w:sz w:val="24"/>
          <w:szCs w:val="24"/>
        </w:rPr>
        <w:t>563</w:t>
      </w:r>
      <w:r w:rsidR="004A78BF" w:rsidRPr="0019711D">
        <w:rPr>
          <w:rFonts w:ascii="Times New Roman" w:hAnsi="Times New Roman"/>
          <w:bCs/>
          <w:sz w:val="24"/>
          <w:szCs w:val="24"/>
        </w:rPr>
        <w:t>11</w:t>
      </w:r>
      <w:r w:rsidR="00CA6A2D" w:rsidRPr="0019711D">
        <w:rPr>
          <w:rFonts w:ascii="Times New Roman" w:hAnsi="Times New Roman"/>
          <w:bCs/>
          <w:sz w:val="24"/>
          <w:szCs w:val="24"/>
        </w:rPr>
        <w:t xml:space="preserve"> Europski fond za regio</w:t>
      </w:r>
      <w:r w:rsidR="007A2600" w:rsidRPr="0019711D">
        <w:rPr>
          <w:rFonts w:ascii="Times New Roman" w:hAnsi="Times New Roman"/>
          <w:bCs/>
          <w:sz w:val="24"/>
          <w:szCs w:val="24"/>
        </w:rPr>
        <w:t xml:space="preserve">nalni razvoj (EFRR) u iznosu od </w:t>
      </w:r>
      <w:r w:rsidR="006F14EF" w:rsidRPr="0019711D">
        <w:rPr>
          <w:rFonts w:ascii="Times New Roman" w:hAnsi="Times New Roman"/>
          <w:bCs/>
          <w:sz w:val="24"/>
          <w:szCs w:val="24"/>
        </w:rPr>
        <w:t>14.875</w:t>
      </w:r>
      <w:r w:rsidR="008A7C53" w:rsidRPr="0019711D">
        <w:rPr>
          <w:rFonts w:ascii="Times New Roman" w:hAnsi="Times New Roman"/>
          <w:bCs/>
          <w:sz w:val="24"/>
          <w:szCs w:val="24"/>
        </w:rPr>
        <w:t>.000,00</w:t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742EE" w:rsidRPr="0019711D">
        <w:rPr>
          <w:rFonts w:ascii="Times New Roman" w:hAnsi="Times New Roman"/>
          <w:bCs/>
          <w:sz w:val="24"/>
          <w:szCs w:val="24"/>
        </w:rPr>
        <w:t>eura)</w:t>
      </w:r>
      <w:r w:rsidR="00652AE9" w:rsidRPr="0019711D">
        <w:rPr>
          <w:rFonts w:ascii="Times New Roman" w:hAnsi="Times New Roman"/>
          <w:bCs/>
          <w:sz w:val="24"/>
          <w:szCs w:val="24"/>
        </w:rPr>
        <w:t xml:space="preserve"> </w:t>
      </w:r>
    </w:p>
    <w:p w14:paraId="3F35AED9" w14:textId="77777777" w:rsidR="005A47DC" w:rsidRDefault="005A47DC" w:rsidP="005A47D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</w:r>
      <w:r w:rsidR="00B203FD" w:rsidRPr="0019711D">
        <w:rPr>
          <w:rFonts w:ascii="Times New Roman" w:hAnsi="Times New Roman"/>
          <w:bCs/>
          <w:sz w:val="24"/>
          <w:szCs w:val="24"/>
        </w:rPr>
        <w:t>u 2027</w:t>
      </w:r>
      <w:r w:rsidR="007A2600" w:rsidRPr="0019711D">
        <w:rPr>
          <w:rFonts w:ascii="Times New Roman" w:hAnsi="Times New Roman"/>
          <w:bCs/>
          <w:sz w:val="24"/>
          <w:szCs w:val="24"/>
        </w:rPr>
        <w:t xml:space="preserve">. godini u ukupnom iznosu od </w:t>
      </w:r>
      <w:r w:rsidR="006F14EF" w:rsidRPr="0019711D">
        <w:rPr>
          <w:rFonts w:ascii="Times New Roman" w:hAnsi="Times New Roman"/>
          <w:bCs/>
          <w:sz w:val="24"/>
          <w:szCs w:val="24"/>
        </w:rPr>
        <w:t>41.560</w:t>
      </w:r>
      <w:r w:rsidR="008A7C53" w:rsidRPr="0019711D">
        <w:rPr>
          <w:rFonts w:ascii="Times New Roman" w:hAnsi="Times New Roman"/>
          <w:bCs/>
          <w:sz w:val="24"/>
          <w:szCs w:val="24"/>
        </w:rPr>
        <w:t>.</w:t>
      </w:r>
      <w:r w:rsidR="006F14EF" w:rsidRPr="0019711D">
        <w:rPr>
          <w:rFonts w:ascii="Times New Roman" w:hAnsi="Times New Roman"/>
          <w:bCs/>
          <w:sz w:val="24"/>
          <w:szCs w:val="24"/>
        </w:rPr>
        <w:t>314</w:t>
      </w:r>
      <w:r w:rsidR="008A7C53" w:rsidRPr="0019711D">
        <w:rPr>
          <w:rFonts w:ascii="Times New Roman" w:hAnsi="Times New Roman"/>
          <w:bCs/>
          <w:sz w:val="24"/>
          <w:szCs w:val="24"/>
        </w:rPr>
        <w:t>,</w:t>
      </w:r>
      <w:r w:rsidR="006F14EF" w:rsidRPr="0019711D">
        <w:rPr>
          <w:rFonts w:ascii="Times New Roman" w:hAnsi="Times New Roman"/>
          <w:bCs/>
          <w:sz w:val="24"/>
          <w:szCs w:val="24"/>
        </w:rPr>
        <w:t>4</w:t>
      </w:r>
      <w:r w:rsidR="008A7C53" w:rsidRPr="0019711D">
        <w:rPr>
          <w:rFonts w:ascii="Times New Roman" w:hAnsi="Times New Roman"/>
          <w:bCs/>
          <w:sz w:val="24"/>
          <w:szCs w:val="24"/>
        </w:rPr>
        <w:t>6</w:t>
      </w:r>
      <w:r w:rsidR="00405193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CA6A2D" w:rsidRPr="0019711D">
        <w:rPr>
          <w:rFonts w:ascii="Times New Roman" w:hAnsi="Times New Roman"/>
          <w:bCs/>
          <w:sz w:val="24"/>
          <w:szCs w:val="24"/>
        </w:rPr>
        <w:t>eura (</w:t>
      </w:r>
      <w:r w:rsidR="00652AE9" w:rsidRPr="0019711D">
        <w:rPr>
          <w:rFonts w:ascii="Times New Roman" w:hAnsi="Times New Roman"/>
          <w:bCs/>
          <w:sz w:val="24"/>
          <w:szCs w:val="24"/>
        </w:rPr>
        <w:t xml:space="preserve">IF 12 Sredstva učešća za pomoći u iznosu od </w:t>
      </w:r>
      <w:r w:rsidR="006F14EF" w:rsidRPr="0019711D">
        <w:rPr>
          <w:rFonts w:ascii="Times New Roman" w:hAnsi="Times New Roman"/>
          <w:bCs/>
          <w:sz w:val="24"/>
          <w:szCs w:val="24"/>
        </w:rPr>
        <w:t>2.285.314,46</w:t>
      </w:r>
      <w:r w:rsidR="008A7C53" w:rsidRPr="0019711D">
        <w:rPr>
          <w:rFonts w:ascii="Times New Roman" w:hAnsi="Times New Roman"/>
          <w:bCs/>
          <w:sz w:val="24"/>
          <w:szCs w:val="24"/>
        </w:rPr>
        <w:t xml:space="preserve"> </w:t>
      </w:r>
      <w:r w:rsidR="00652AE9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eura, </w:t>
      </w:r>
      <w:r w:rsidR="00652AE9" w:rsidRPr="0019711D">
        <w:rPr>
          <w:rFonts w:ascii="Times New Roman" w:hAnsi="Times New Roman"/>
          <w:bCs/>
          <w:sz w:val="24"/>
          <w:szCs w:val="24"/>
        </w:rPr>
        <w:t>IF 563</w:t>
      </w:r>
      <w:r w:rsidR="004A78BF" w:rsidRPr="0019711D">
        <w:rPr>
          <w:rFonts w:ascii="Times New Roman" w:hAnsi="Times New Roman"/>
          <w:bCs/>
          <w:sz w:val="24"/>
          <w:szCs w:val="24"/>
        </w:rPr>
        <w:t>11</w:t>
      </w:r>
      <w:r w:rsidR="00652AE9" w:rsidRPr="0019711D">
        <w:rPr>
          <w:rFonts w:ascii="Times New Roman" w:hAnsi="Times New Roman"/>
          <w:bCs/>
          <w:sz w:val="24"/>
          <w:szCs w:val="24"/>
        </w:rPr>
        <w:t xml:space="preserve"> Europski fond za regionalni razvoj (EFRR) u iznosu od </w:t>
      </w:r>
      <w:r w:rsidR="006F14EF" w:rsidRPr="0019711D">
        <w:rPr>
          <w:rFonts w:ascii="Times New Roman" w:hAnsi="Times New Roman"/>
          <w:bCs/>
          <w:sz w:val="24"/>
          <w:szCs w:val="24"/>
        </w:rPr>
        <w:t>39</w:t>
      </w:r>
      <w:r w:rsidR="008A7C53" w:rsidRPr="0019711D">
        <w:rPr>
          <w:rFonts w:ascii="Times New Roman" w:hAnsi="Times New Roman"/>
          <w:bCs/>
          <w:sz w:val="24"/>
          <w:szCs w:val="24"/>
        </w:rPr>
        <w:t>.</w:t>
      </w:r>
      <w:r w:rsidR="006F14EF" w:rsidRPr="0019711D">
        <w:rPr>
          <w:rFonts w:ascii="Times New Roman" w:hAnsi="Times New Roman"/>
          <w:bCs/>
          <w:sz w:val="24"/>
          <w:szCs w:val="24"/>
        </w:rPr>
        <w:t>275.000</w:t>
      </w:r>
      <w:r w:rsidR="008A7C53" w:rsidRPr="0019711D">
        <w:rPr>
          <w:rFonts w:ascii="Times New Roman" w:hAnsi="Times New Roman"/>
          <w:bCs/>
          <w:sz w:val="24"/>
          <w:szCs w:val="24"/>
        </w:rPr>
        <w:t>,</w:t>
      </w:r>
      <w:r w:rsidR="006F14EF" w:rsidRPr="0019711D">
        <w:rPr>
          <w:rFonts w:ascii="Times New Roman" w:hAnsi="Times New Roman"/>
          <w:bCs/>
          <w:sz w:val="24"/>
          <w:szCs w:val="24"/>
        </w:rPr>
        <w:t>00</w:t>
      </w:r>
      <w:r w:rsidR="008A7C53" w:rsidRPr="0019711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eura</w:t>
      </w:r>
    </w:p>
    <w:p w14:paraId="35A1D627" w14:textId="1F96ABF1" w:rsidR="005A47DC" w:rsidRDefault="005A47DC" w:rsidP="005A47D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</w:r>
      <w:r w:rsidR="00F873D0" w:rsidRPr="0019711D">
        <w:rPr>
          <w:rFonts w:ascii="Times New Roman" w:hAnsi="Times New Roman"/>
          <w:bCs/>
          <w:sz w:val="24"/>
          <w:szCs w:val="24"/>
        </w:rPr>
        <w:t>u 2028. godini</w:t>
      </w:r>
      <w:r w:rsidR="008D7575" w:rsidRPr="0019711D">
        <w:rPr>
          <w:rFonts w:ascii="Times New Roman" w:hAnsi="Times New Roman"/>
          <w:bCs/>
          <w:sz w:val="24"/>
          <w:szCs w:val="24"/>
        </w:rPr>
        <w:t xml:space="preserve"> u ukupnom iznosu od </w:t>
      </w:r>
      <w:r w:rsidR="00556511" w:rsidRPr="0019711D">
        <w:rPr>
          <w:rFonts w:ascii="Times New Roman" w:hAnsi="Times New Roman"/>
          <w:bCs/>
          <w:sz w:val="24"/>
          <w:szCs w:val="24"/>
        </w:rPr>
        <w:t>9.349.999,10</w:t>
      </w:r>
      <w:r w:rsidR="00EC6764" w:rsidRPr="0019711D">
        <w:rPr>
          <w:rFonts w:ascii="Times New Roman" w:hAnsi="Times New Roman"/>
          <w:bCs/>
          <w:sz w:val="24"/>
          <w:szCs w:val="24"/>
        </w:rPr>
        <w:t xml:space="preserve"> eura (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IF 12 Sredstva učešća za pomoći u iznosu od </w:t>
      </w:r>
      <w:r w:rsidR="006F14EF" w:rsidRPr="0019711D">
        <w:rPr>
          <w:rFonts w:ascii="Times New Roman" w:hAnsi="Times New Roman"/>
          <w:bCs/>
          <w:sz w:val="24"/>
          <w:szCs w:val="24"/>
        </w:rPr>
        <w:t>500.000,00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 </w:t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eura, </w:t>
      </w:r>
      <w:r w:rsidR="006C26AD" w:rsidRPr="0019711D">
        <w:rPr>
          <w:rFonts w:ascii="Times New Roman" w:hAnsi="Times New Roman"/>
          <w:bCs/>
          <w:sz w:val="24"/>
          <w:szCs w:val="24"/>
        </w:rPr>
        <w:t>IF 563</w:t>
      </w:r>
      <w:r w:rsidR="004A78BF" w:rsidRPr="0019711D">
        <w:rPr>
          <w:rFonts w:ascii="Times New Roman" w:hAnsi="Times New Roman"/>
          <w:bCs/>
          <w:sz w:val="24"/>
          <w:szCs w:val="24"/>
        </w:rPr>
        <w:t>11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 Europski fond za regionalni razvoj (EFRR) u iznosu od </w:t>
      </w:r>
      <w:r w:rsidR="00556511" w:rsidRPr="0019711D">
        <w:rPr>
          <w:rFonts w:ascii="Times New Roman" w:hAnsi="Times New Roman"/>
          <w:bCs/>
          <w:sz w:val="24"/>
          <w:szCs w:val="24"/>
        </w:rPr>
        <w:t xml:space="preserve">8.849.999,10 </w:t>
      </w:r>
      <w:r>
        <w:rPr>
          <w:rFonts w:ascii="Times New Roman" w:eastAsia="Times New Roman" w:hAnsi="Times New Roman"/>
          <w:sz w:val="24"/>
          <w:szCs w:val="24"/>
          <w:lang w:val="en-US"/>
        </w:rPr>
        <w:t>eura</w:t>
      </w:r>
    </w:p>
    <w:p w14:paraId="3CB392F5" w14:textId="5AE902B8" w:rsidR="005A47DC" w:rsidRDefault="005A47DC" w:rsidP="005A47D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u 2029. 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u ukupnom </w:t>
      </w:r>
      <w:r w:rsidR="00EC6764" w:rsidRPr="0019711D">
        <w:rPr>
          <w:rFonts w:ascii="Times New Roman" w:hAnsi="Times New Roman"/>
          <w:bCs/>
          <w:sz w:val="24"/>
          <w:szCs w:val="24"/>
        </w:rPr>
        <w:t>iznosu od 108.945.303,99 eura (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IF 12 Sredstva učešća za pomoći u iznosu od 8.945.303,99 </w:t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eura, </w:t>
      </w:r>
      <w:r w:rsidR="006C26AD" w:rsidRPr="0019711D">
        <w:rPr>
          <w:rFonts w:ascii="Times New Roman" w:hAnsi="Times New Roman"/>
          <w:bCs/>
          <w:sz w:val="24"/>
          <w:szCs w:val="24"/>
        </w:rPr>
        <w:t>IF 563</w:t>
      </w:r>
      <w:r w:rsidR="004A78BF" w:rsidRPr="0019711D">
        <w:rPr>
          <w:rFonts w:ascii="Times New Roman" w:hAnsi="Times New Roman"/>
          <w:bCs/>
          <w:sz w:val="24"/>
          <w:szCs w:val="24"/>
        </w:rPr>
        <w:t>11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 Europski fond za regionalni razvoj (EFRR) u iznosu od 100.000.000,00 </w:t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>eura,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i </w:t>
      </w:r>
    </w:p>
    <w:p w14:paraId="3B0BAD05" w14:textId="0C5DBCE6" w:rsidR="006C26AD" w:rsidRPr="005A47DC" w:rsidRDefault="005A47DC" w:rsidP="005A47DC">
      <w:pPr>
        <w:spacing w:after="0" w:line="240" w:lineRule="auto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ab/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u 2030. </w:t>
      </w:r>
      <w:r w:rsidR="006C26AD" w:rsidRPr="0019711D">
        <w:rPr>
          <w:rFonts w:ascii="Times New Roman" w:hAnsi="Times New Roman"/>
          <w:bCs/>
          <w:sz w:val="24"/>
          <w:szCs w:val="24"/>
        </w:rPr>
        <w:t>u ukupnom</w:t>
      </w:r>
      <w:r w:rsidR="00EC6764" w:rsidRPr="0019711D">
        <w:rPr>
          <w:rFonts w:ascii="Times New Roman" w:hAnsi="Times New Roman"/>
          <w:bCs/>
          <w:sz w:val="24"/>
          <w:szCs w:val="24"/>
        </w:rPr>
        <w:t xml:space="preserve"> iznosu od 59.919.381,20 eura (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IF 12 Sredstva učešća za pomoći u iznosu od 4.919.381,20 </w:t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eura, </w:t>
      </w:r>
      <w:r w:rsidR="006C26AD" w:rsidRPr="0019711D">
        <w:rPr>
          <w:rFonts w:ascii="Times New Roman" w:hAnsi="Times New Roman"/>
          <w:bCs/>
          <w:sz w:val="24"/>
          <w:szCs w:val="24"/>
        </w:rPr>
        <w:t>IF 563</w:t>
      </w:r>
      <w:r w:rsidR="004A78BF" w:rsidRPr="0019711D">
        <w:rPr>
          <w:rFonts w:ascii="Times New Roman" w:hAnsi="Times New Roman"/>
          <w:bCs/>
          <w:sz w:val="24"/>
          <w:szCs w:val="24"/>
        </w:rPr>
        <w:t>11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 Europski fond za regionalni razvoj (EFRR) u iznosu od </w:t>
      </w:r>
      <w:r w:rsidR="00D2099D" w:rsidRPr="0019711D">
        <w:rPr>
          <w:rFonts w:ascii="Times New Roman" w:hAnsi="Times New Roman"/>
          <w:bCs/>
          <w:sz w:val="24"/>
          <w:szCs w:val="24"/>
        </w:rPr>
        <w:t>55</w:t>
      </w:r>
      <w:r w:rsidR="006C26AD" w:rsidRPr="0019711D">
        <w:rPr>
          <w:rFonts w:ascii="Times New Roman" w:hAnsi="Times New Roman"/>
          <w:bCs/>
          <w:sz w:val="24"/>
          <w:szCs w:val="24"/>
        </w:rPr>
        <w:t xml:space="preserve">.000.000,00 </w:t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>eura</w:t>
      </w:r>
      <w:r w:rsidR="00D2099D" w:rsidRPr="0019711D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6C26AD" w:rsidRPr="0019711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5AC43E6" w14:textId="5A5B4086" w:rsidR="006C26AD" w:rsidRPr="0019711D" w:rsidRDefault="006C26AD" w:rsidP="001971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F00A52E" w14:textId="02D089D7" w:rsidR="008019CA" w:rsidRDefault="00BE49C1" w:rsidP="001971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11D">
        <w:rPr>
          <w:rFonts w:ascii="Times New Roman" w:hAnsi="Times New Roman"/>
          <w:sz w:val="24"/>
          <w:szCs w:val="24"/>
        </w:rPr>
        <w:t xml:space="preserve">Stoga se predlaže </w:t>
      </w:r>
      <w:r w:rsidR="00C51AAD" w:rsidRPr="0019711D">
        <w:rPr>
          <w:rFonts w:ascii="Times New Roman" w:hAnsi="Times New Roman"/>
          <w:sz w:val="24"/>
          <w:szCs w:val="24"/>
        </w:rPr>
        <w:t xml:space="preserve">Vladi Republike Hrvatske donošenje </w:t>
      </w:r>
      <w:r w:rsidRPr="0019711D">
        <w:rPr>
          <w:rFonts w:ascii="Times New Roman" w:hAnsi="Times New Roman"/>
          <w:sz w:val="24"/>
          <w:szCs w:val="24"/>
        </w:rPr>
        <w:t xml:space="preserve">ove </w:t>
      </w:r>
      <w:r w:rsidR="00C51AAD" w:rsidRPr="0019711D">
        <w:rPr>
          <w:rFonts w:ascii="Times New Roman" w:hAnsi="Times New Roman"/>
          <w:sz w:val="24"/>
          <w:szCs w:val="24"/>
        </w:rPr>
        <w:t>Odluke</w:t>
      </w:r>
      <w:r w:rsidR="004F6E99" w:rsidRPr="0019711D">
        <w:rPr>
          <w:rFonts w:ascii="Times New Roman" w:hAnsi="Times New Roman"/>
          <w:sz w:val="24"/>
          <w:szCs w:val="24"/>
        </w:rPr>
        <w:t>.</w:t>
      </w:r>
    </w:p>
    <w:p w14:paraId="1544B096" w14:textId="77777777" w:rsidR="005A47DC" w:rsidRPr="0019711D" w:rsidRDefault="005A47DC" w:rsidP="001971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E9D6F6" w14:textId="59398C0C" w:rsidR="00C51AAD" w:rsidRPr="0019711D" w:rsidRDefault="00C51AAD" w:rsidP="0019711D">
      <w:pPr>
        <w:spacing w:after="0" w:line="24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19711D">
        <w:rPr>
          <w:rFonts w:ascii="Times New Roman" w:hAnsi="Times New Roman"/>
          <w:sz w:val="24"/>
          <w:szCs w:val="24"/>
        </w:rPr>
        <w:t xml:space="preserve">Za provedbu ove Odluke </w:t>
      </w:r>
      <w:r w:rsidR="008D7575" w:rsidRPr="0019711D">
        <w:rPr>
          <w:rFonts w:ascii="Times New Roman" w:hAnsi="Times New Roman"/>
          <w:sz w:val="24"/>
          <w:szCs w:val="24"/>
        </w:rPr>
        <w:t xml:space="preserve">zadužuje </w:t>
      </w:r>
      <w:r w:rsidRPr="0019711D">
        <w:rPr>
          <w:rFonts w:ascii="Times New Roman" w:hAnsi="Times New Roman"/>
          <w:sz w:val="24"/>
          <w:szCs w:val="24"/>
        </w:rPr>
        <w:t xml:space="preserve">se Ministarstvo zdravstva. </w:t>
      </w:r>
    </w:p>
    <w:sectPr w:rsidR="00C51AAD" w:rsidRPr="0019711D" w:rsidSect="0019711D">
      <w:headerReference w:type="default" r:id="rId15"/>
      <w:footerReference w:type="default" r:id="rId16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5585B" w14:textId="77777777" w:rsidR="00772E62" w:rsidRDefault="00772E62" w:rsidP="0016213C">
      <w:pPr>
        <w:spacing w:after="0" w:line="240" w:lineRule="auto"/>
      </w:pPr>
      <w:r>
        <w:separator/>
      </w:r>
    </w:p>
  </w:endnote>
  <w:endnote w:type="continuationSeparator" w:id="0">
    <w:p w14:paraId="1E3EE34A" w14:textId="77777777" w:rsidR="00772E62" w:rsidRDefault="00772E62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F7BFE" w14:textId="77777777" w:rsidR="00980ED7" w:rsidRPr="00075750" w:rsidRDefault="00980ED7" w:rsidP="004B2820">
    <w:pPr>
      <w:pStyle w:val="Footer"/>
      <w:pBdr>
        <w:top w:val="single" w:sz="4" w:space="1" w:color="404040"/>
      </w:pBdr>
      <w:jc w:val="center"/>
      <w:rPr>
        <w:rFonts w:ascii="Times New Roman" w:hAnsi="Times New Roman"/>
        <w:color w:val="404040"/>
        <w:spacing w:val="20"/>
        <w:sz w:val="20"/>
      </w:rPr>
    </w:pPr>
    <w:r w:rsidRPr="00075750">
      <w:rPr>
        <w:rFonts w:ascii="Times New Roman" w:hAnsi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C0C3F" w14:textId="77777777" w:rsidR="00980ED7" w:rsidRDefault="00980ED7">
    <w:pPr>
      <w:pStyle w:val="Footer"/>
      <w:jc w:val="right"/>
    </w:pPr>
  </w:p>
  <w:p w14:paraId="150ED63C" w14:textId="77777777" w:rsidR="00980ED7" w:rsidRDefault="0098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2FEB6" w14:textId="77777777" w:rsidR="00772E62" w:rsidRDefault="00772E62" w:rsidP="0016213C">
      <w:pPr>
        <w:spacing w:after="0" w:line="240" w:lineRule="auto"/>
      </w:pPr>
      <w:r>
        <w:separator/>
      </w:r>
    </w:p>
  </w:footnote>
  <w:footnote w:type="continuationSeparator" w:id="0">
    <w:p w14:paraId="536D3CAA" w14:textId="77777777" w:rsidR="00772E62" w:rsidRDefault="00772E62" w:rsidP="0016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35015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6AFC54F" w14:textId="03748190" w:rsidR="00980ED7" w:rsidRPr="004B2820" w:rsidRDefault="00864C53" w:rsidP="00864C53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864C53">
          <w:rPr>
            <w:rFonts w:ascii="Times New Roman" w:hAnsi="Times New Roman"/>
            <w:sz w:val="24"/>
            <w:szCs w:val="24"/>
          </w:rPr>
          <w:fldChar w:fldCharType="begin"/>
        </w:r>
        <w:r w:rsidRPr="00864C5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64C53">
          <w:rPr>
            <w:rFonts w:ascii="Times New Roman" w:hAnsi="Times New Roman"/>
            <w:sz w:val="24"/>
            <w:szCs w:val="24"/>
          </w:rPr>
          <w:fldChar w:fldCharType="separate"/>
        </w:r>
        <w:r w:rsidR="009376F0">
          <w:rPr>
            <w:rFonts w:ascii="Times New Roman" w:hAnsi="Times New Roman"/>
            <w:noProof/>
            <w:sz w:val="24"/>
            <w:szCs w:val="24"/>
          </w:rPr>
          <w:t>2</w:t>
        </w:r>
        <w:r w:rsidRPr="00864C5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38D"/>
    <w:multiLevelType w:val="hybridMultilevel"/>
    <w:tmpl w:val="36EEA7F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673B3F"/>
    <w:multiLevelType w:val="hybridMultilevel"/>
    <w:tmpl w:val="65DAED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C3498"/>
    <w:multiLevelType w:val="hybridMultilevel"/>
    <w:tmpl w:val="00AC3F4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C37C15"/>
    <w:multiLevelType w:val="hybridMultilevel"/>
    <w:tmpl w:val="D5DE3588"/>
    <w:lvl w:ilvl="0" w:tplc="041A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11125"/>
    <w:multiLevelType w:val="hybridMultilevel"/>
    <w:tmpl w:val="F2B258E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ctiveWritingStyle w:appName="MSWord" w:lang="es-ES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00929"/>
    <w:rsid w:val="00000D72"/>
    <w:rsid w:val="00013AD9"/>
    <w:rsid w:val="00014A0B"/>
    <w:rsid w:val="000200FA"/>
    <w:rsid w:val="00020A1B"/>
    <w:rsid w:val="000259CA"/>
    <w:rsid w:val="00026649"/>
    <w:rsid w:val="0003093F"/>
    <w:rsid w:val="00031A0D"/>
    <w:rsid w:val="00046596"/>
    <w:rsid w:val="000506D9"/>
    <w:rsid w:val="00050A3C"/>
    <w:rsid w:val="00056526"/>
    <w:rsid w:val="00060DB3"/>
    <w:rsid w:val="00064190"/>
    <w:rsid w:val="00065681"/>
    <w:rsid w:val="00071021"/>
    <w:rsid w:val="000727AC"/>
    <w:rsid w:val="000738BB"/>
    <w:rsid w:val="00075750"/>
    <w:rsid w:val="000956D5"/>
    <w:rsid w:val="00096AC1"/>
    <w:rsid w:val="00097DA6"/>
    <w:rsid w:val="000A7D12"/>
    <w:rsid w:val="000C17DD"/>
    <w:rsid w:val="000C3673"/>
    <w:rsid w:val="000C3DF3"/>
    <w:rsid w:val="000C3EEE"/>
    <w:rsid w:val="000D11E5"/>
    <w:rsid w:val="000D2F5D"/>
    <w:rsid w:val="000D3724"/>
    <w:rsid w:val="000E5528"/>
    <w:rsid w:val="000E7C44"/>
    <w:rsid w:val="000F0399"/>
    <w:rsid w:val="000F0D39"/>
    <w:rsid w:val="000F3111"/>
    <w:rsid w:val="000F4509"/>
    <w:rsid w:val="000F5064"/>
    <w:rsid w:val="000F59B4"/>
    <w:rsid w:val="000F59EA"/>
    <w:rsid w:val="00105DD7"/>
    <w:rsid w:val="001079D1"/>
    <w:rsid w:val="00107A78"/>
    <w:rsid w:val="00110755"/>
    <w:rsid w:val="001138FB"/>
    <w:rsid w:val="00123B6F"/>
    <w:rsid w:val="0013310F"/>
    <w:rsid w:val="00134BF0"/>
    <w:rsid w:val="00135B9B"/>
    <w:rsid w:val="00136012"/>
    <w:rsid w:val="00141163"/>
    <w:rsid w:val="00142592"/>
    <w:rsid w:val="00144793"/>
    <w:rsid w:val="0015059E"/>
    <w:rsid w:val="00157DC9"/>
    <w:rsid w:val="0016213C"/>
    <w:rsid w:val="00167368"/>
    <w:rsid w:val="00170313"/>
    <w:rsid w:val="00171304"/>
    <w:rsid w:val="001774E6"/>
    <w:rsid w:val="0018177F"/>
    <w:rsid w:val="001874D6"/>
    <w:rsid w:val="001921A0"/>
    <w:rsid w:val="0019711D"/>
    <w:rsid w:val="001A2908"/>
    <w:rsid w:val="001A5D0B"/>
    <w:rsid w:val="001B0A19"/>
    <w:rsid w:val="001B1EA6"/>
    <w:rsid w:val="001B2308"/>
    <w:rsid w:val="001B3DB0"/>
    <w:rsid w:val="001B6B3C"/>
    <w:rsid w:val="001C5DA6"/>
    <w:rsid w:val="001C79B2"/>
    <w:rsid w:val="001D0F11"/>
    <w:rsid w:val="001D3A1C"/>
    <w:rsid w:val="001D586B"/>
    <w:rsid w:val="001E09E1"/>
    <w:rsid w:val="001E3B95"/>
    <w:rsid w:val="001E3BDC"/>
    <w:rsid w:val="001E3F3B"/>
    <w:rsid w:val="001E7310"/>
    <w:rsid w:val="001F1629"/>
    <w:rsid w:val="001F39F8"/>
    <w:rsid w:val="001F4A88"/>
    <w:rsid w:val="001F5F2F"/>
    <w:rsid w:val="00202336"/>
    <w:rsid w:val="00206816"/>
    <w:rsid w:val="0021018D"/>
    <w:rsid w:val="00213B3C"/>
    <w:rsid w:val="002148E6"/>
    <w:rsid w:val="0021685D"/>
    <w:rsid w:val="002206C8"/>
    <w:rsid w:val="00220F18"/>
    <w:rsid w:val="0023064F"/>
    <w:rsid w:val="00242E68"/>
    <w:rsid w:val="0024529D"/>
    <w:rsid w:val="00246BDE"/>
    <w:rsid w:val="002511EE"/>
    <w:rsid w:val="00253230"/>
    <w:rsid w:val="002575EB"/>
    <w:rsid w:val="00260069"/>
    <w:rsid w:val="00262E8B"/>
    <w:rsid w:val="00264860"/>
    <w:rsid w:val="00272DEE"/>
    <w:rsid w:val="00275703"/>
    <w:rsid w:val="002809C4"/>
    <w:rsid w:val="00283C2B"/>
    <w:rsid w:val="00286914"/>
    <w:rsid w:val="002900C4"/>
    <w:rsid w:val="00290862"/>
    <w:rsid w:val="00295CAA"/>
    <w:rsid w:val="002965CD"/>
    <w:rsid w:val="002A2A9B"/>
    <w:rsid w:val="002A3F7C"/>
    <w:rsid w:val="002A3FD6"/>
    <w:rsid w:val="002A587C"/>
    <w:rsid w:val="002B05C0"/>
    <w:rsid w:val="002B2F89"/>
    <w:rsid w:val="002B3A74"/>
    <w:rsid w:val="002C028F"/>
    <w:rsid w:val="002C13BC"/>
    <w:rsid w:val="002C2D04"/>
    <w:rsid w:val="002C34C9"/>
    <w:rsid w:val="002C37F5"/>
    <w:rsid w:val="002C547D"/>
    <w:rsid w:val="002C5697"/>
    <w:rsid w:val="002D0F2C"/>
    <w:rsid w:val="002D3133"/>
    <w:rsid w:val="002D4FED"/>
    <w:rsid w:val="002D67BD"/>
    <w:rsid w:val="002D7201"/>
    <w:rsid w:val="002E2278"/>
    <w:rsid w:val="002E7280"/>
    <w:rsid w:val="002F1669"/>
    <w:rsid w:val="002F2E26"/>
    <w:rsid w:val="002F51F0"/>
    <w:rsid w:val="00305F6C"/>
    <w:rsid w:val="00306BCC"/>
    <w:rsid w:val="003110FA"/>
    <w:rsid w:val="003111B9"/>
    <w:rsid w:val="00312220"/>
    <w:rsid w:val="0031468E"/>
    <w:rsid w:val="00314CF8"/>
    <w:rsid w:val="00321FA2"/>
    <w:rsid w:val="003377F5"/>
    <w:rsid w:val="0034044C"/>
    <w:rsid w:val="003413D7"/>
    <w:rsid w:val="00343864"/>
    <w:rsid w:val="00346F11"/>
    <w:rsid w:val="003473BC"/>
    <w:rsid w:val="00352619"/>
    <w:rsid w:val="003553FB"/>
    <w:rsid w:val="00360244"/>
    <w:rsid w:val="00361004"/>
    <w:rsid w:val="003621EC"/>
    <w:rsid w:val="00363E9F"/>
    <w:rsid w:val="00380B8C"/>
    <w:rsid w:val="00387D79"/>
    <w:rsid w:val="00391569"/>
    <w:rsid w:val="003A060E"/>
    <w:rsid w:val="003A2FD3"/>
    <w:rsid w:val="003A53F6"/>
    <w:rsid w:val="003A7803"/>
    <w:rsid w:val="003B68CB"/>
    <w:rsid w:val="003B7374"/>
    <w:rsid w:val="003C187F"/>
    <w:rsid w:val="003C3B69"/>
    <w:rsid w:val="003C55EB"/>
    <w:rsid w:val="003C5853"/>
    <w:rsid w:val="003C59CC"/>
    <w:rsid w:val="003D43A7"/>
    <w:rsid w:val="003D4A2B"/>
    <w:rsid w:val="003D6704"/>
    <w:rsid w:val="003E1935"/>
    <w:rsid w:val="003F327A"/>
    <w:rsid w:val="003F7B0D"/>
    <w:rsid w:val="00404149"/>
    <w:rsid w:val="00405193"/>
    <w:rsid w:val="004070FB"/>
    <w:rsid w:val="00407520"/>
    <w:rsid w:val="00416EEF"/>
    <w:rsid w:val="004171DD"/>
    <w:rsid w:val="00424687"/>
    <w:rsid w:val="004263BE"/>
    <w:rsid w:val="004301CD"/>
    <w:rsid w:val="00430B78"/>
    <w:rsid w:val="00431AB6"/>
    <w:rsid w:val="00433FFD"/>
    <w:rsid w:val="00434225"/>
    <w:rsid w:val="00434EC6"/>
    <w:rsid w:val="004364BA"/>
    <w:rsid w:val="0043730D"/>
    <w:rsid w:val="004434A8"/>
    <w:rsid w:val="004477DE"/>
    <w:rsid w:val="00447F73"/>
    <w:rsid w:val="00451401"/>
    <w:rsid w:val="00453E4D"/>
    <w:rsid w:val="0045495F"/>
    <w:rsid w:val="004624FA"/>
    <w:rsid w:val="00462D8A"/>
    <w:rsid w:val="00473703"/>
    <w:rsid w:val="00475133"/>
    <w:rsid w:val="00476AC3"/>
    <w:rsid w:val="00483A10"/>
    <w:rsid w:val="00490225"/>
    <w:rsid w:val="00491071"/>
    <w:rsid w:val="00493011"/>
    <w:rsid w:val="004965FC"/>
    <w:rsid w:val="00496EFF"/>
    <w:rsid w:val="00497E80"/>
    <w:rsid w:val="004A0A31"/>
    <w:rsid w:val="004A176B"/>
    <w:rsid w:val="004A78BF"/>
    <w:rsid w:val="004B280D"/>
    <w:rsid w:val="004B2820"/>
    <w:rsid w:val="004B32F7"/>
    <w:rsid w:val="004B3B13"/>
    <w:rsid w:val="004C2C45"/>
    <w:rsid w:val="004C5ED6"/>
    <w:rsid w:val="004D290B"/>
    <w:rsid w:val="004E00B6"/>
    <w:rsid w:val="004E3089"/>
    <w:rsid w:val="004E69BF"/>
    <w:rsid w:val="004E7A33"/>
    <w:rsid w:val="004F290A"/>
    <w:rsid w:val="004F37EB"/>
    <w:rsid w:val="004F4440"/>
    <w:rsid w:val="004F6371"/>
    <w:rsid w:val="004F6E99"/>
    <w:rsid w:val="005023FC"/>
    <w:rsid w:val="005024D2"/>
    <w:rsid w:val="00503C75"/>
    <w:rsid w:val="00505940"/>
    <w:rsid w:val="00510C1E"/>
    <w:rsid w:val="00513722"/>
    <w:rsid w:val="005202F0"/>
    <w:rsid w:val="0052065F"/>
    <w:rsid w:val="00520F09"/>
    <w:rsid w:val="005222AE"/>
    <w:rsid w:val="005233E8"/>
    <w:rsid w:val="00526262"/>
    <w:rsid w:val="00526939"/>
    <w:rsid w:val="00527FA8"/>
    <w:rsid w:val="005307C1"/>
    <w:rsid w:val="00530E4E"/>
    <w:rsid w:val="00537D35"/>
    <w:rsid w:val="00541238"/>
    <w:rsid w:val="005414D9"/>
    <w:rsid w:val="005470D5"/>
    <w:rsid w:val="00550692"/>
    <w:rsid w:val="005512E0"/>
    <w:rsid w:val="00556511"/>
    <w:rsid w:val="0056358A"/>
    <w:rsid w:val="005650B3"/>
    <w:rsid w:val="00565CCB"/>
    <w:rsid w:val="00566C3D"/>
    <w:rsid w:val="00567149"/>
    <w:rsid w:val="00570DCC"/>
    <w:rsid w:val="00576AFA"/>
    <w:rsid w:val="0058763E"/>
    <w:rsid w:val="0059390F"/>
    <w:rsid w:val="00594C8D"/>
    <w:rsid w:val="0059615B"/>
    <w:rsid w:val="0059769C"/>
    <w:rsid w:val="005A33D6"/>
    <w:rsid w:val="005A47DC"/>
    <w:rsid w:val="005A7F60"/>
    <w:rsid w:val="005B17AC"/>
    <w:rsid w:val="005B1F99"/>
    <w:rsid w:val="005B34A2"/>
    <w:rsid w:val="005B35C2"/>
    <w:rsid w:val="005C0332"/>
    <w:rsid w:val="005C1457"/>
    <w:rsid w:val="005C1F10"/>
    <w:rsid w:val="005C769A"/>
    <w:rsid w:val="005D1847"/>
    <w:rsid w:val="005D3A7A"/>
    <w:rsid w:val="005D79FD"/>
    <w:rsid w:val="005E30C9"/>
    <w:rsid w:val="005F0847"/>
    <w:rsid w:val="005F5C7B"/>
    <w:rsid w:val="005F690A"/>
    <w:rsid w:val="005F6972"/>
    <w:rsid w:val="006031FD"/>
    <w:rsid w:val="00606C21"/>
    <w:rsid w:val="00612E9C"/>
    <w:rsid w:val="006136F2"/>
    <w:rsid w:val="00615049"/>
    <w:rsid w:val="00616BB9"/>
    <w:rsid w:val="00617D5C"/>
    <w:rsid w:val="00621C39"/>
    <w:rsid w:val="00625375"/>
    <w:rsid w:val="006269E3"/>
    <w:rsid w:val="00632899"/>
    <w:rsid w:val="00635802"/>
    <w:rsid w:val="00642639"/>
    <w:rsid w:val="006433F9"/>
    <w:rsid w:val="006435F1"/>
    <w:rsid w:val="00643DA4"/>
    <w:rsid w:val="00651A25"/>
    <w:rsid w:val="00652351"/>
    <w:rsid w:val="00652AE9"/>
    <w:rsid w:val="00660E20"/>
    <w:rsid w:val="00662621"/>
    <w:rsid w:val="0066392C"/>
    <w:rsid w:val="00665D0D"/>
    <w:rsid w:val="006667B5"/>
    <w:rsid w:val="006675A7"/>
    <w:rsid w:val="00683CBC"/>
    <w:rsid w:val="006843C5"/>
    <w:rsid w:val="006914F1"/>
    <w:rsid w:val="00691C74"/>
    <w:rsid w:val="00693C42"/>
    <w:rsid w:val="00694CE5"/>
    <w:rsid w:val="00695B08"/>
    <w:rsid w:val="006A0A1C"/>
    <w:rsid w:val="006A2087"/>
    <w:rsid w:val="006A3318"/>
    <w:rsid w:val="006A3518"/>
    <w:rsid w:val="006A64D5"/>
    <w:rsid w:val="006B3187"/>
    <w:rsid w:val="006C26AD"/>
    <w:rsid w:val="006C5322"/>
    <w:rsid w:val="006C636F"/>
    <w:rsid w:val="006D0707"/>
    <w:rsid w:val="006D603B"/>
    <w:rsid w:val="006E1FC9"/>
    <w:rsid w:val="006E2FBA"/>
    <w:rsid w:val="006E40CC"/>
    <w:rsid w:val="006E77AB"/>
    <w:rsid w:val="006F14EF"/>
    <w:rsid w:val="006F1B97"/>
    <w:rsid w:val="006F58D4"/>
    <w:rsid w:val="006F656D"/>
    <w:rsid w:val="006F73FC"/>
    <w:rsid w:val="007010F2"/>
    <w:rsid w:val="00702DD5"/>
    <w:rsid w:val="00703036"/>
    <w:rsid w:val="0070414D"/>
    <w:rsid w:val="0070427E"/>
    <w:rsid w:val="0070559C"/>
    <w:rsid w:val="00705D73"/>
    <w:rsid w:val="007069D7"/>
    <w:rsid w:val="00707540"/>
    <w:rsid w:val="00711896"/>
    <w:rsid w:val="007135C0"/>
    <w:rsid w:val="0072066B"/>
    <w:rsid w:val="00720BBA"/>
    <w:rsid w:val="007312A0"/>
    <w:rsid w:val="00732C62"/>
    <w:rsid w:val="00732EC9"/>
    <w:rsid w:val="00733EC3"/>
    <w:rsid w:val="00734A0F"/>
    <w:rsid w:val="00736983"/>
    <w:rsid w:val="007420AB"/>
    <w:rsid w:val="00746AE7"/>
    <w:rsid w:val="00752DFD"/>
    <w:rsid w:val="00755327"/>
    <w:rsid w:val="00755D1B"/>
    <w:rsid w:val="007621C9"/>
    <w:rsid w:val="00770921"/>
    <w:rsid w:val="00772E62"/>
    <w:rsid w:val="007748E3"/>
    <w:rsid w:val="00785E25"/>
    <w:rsid w:val="00786D1C"/>
    <w:rsid w:val="007900BB"/>
    <w:rsid w:val="007917B2"/>
    <w:rsid w:val="007937A5"/>
    <w:rsid w:val="007A06A8"/>
    <w:rsid w:val="007A0D12"/>
    <w:rsid w:val="007A2600"/>
    <w:rsid w:val="007A2759"/>
    <w:rsid w:val="007B02F2"/>
    <w:rsid w:val="007B1874"/>
    <w:rsid w:val="007B3AAD"/>
    <w:rsid w:val="007C084E"/>
    <w:rsid w:val="007C214C"/>
    <w:rsid w:val="007C2EF7"/>
    <w:rsid w:val="007C4DC3"/>
    <w:rsid w:val="007E48F5"/>
    <w:rsid w:val="007E6710"/>
    <w:rsid w:val="007E79DA"/>
    <w:rsid w:val="007F02A8"/>
    <w:rsid w:val="007F2C52"/>
    <w:rsid w:val="007F5887"/>
    <w:rsid w:val="007F6BB2"/>
    <w:rsid w:val="007F7288"/>
    <w:rsid w:val="00800E90"/>
    <w:rsid w:val="008019CA"/>
    <w:rsid w:val="00803182"/>
    <w:rsid w:val="00806004"/>
    <w:rsid w:val="00807064"/>
    <w:rsid w:val="00810546"/>
    <w:rsid w:val="00811106"/>
    <w:rsid w:val="008116AF"/>
    <w:rsid w:val="00812821"/>
    <w:rsid w:val="00817DF0"/>
    <w:rsid w:val="0082697F"/>
    <w:rsid w:val="00826AF1"/>
    <w:rsid w:val="0082799E"/>
    <w:rsid w:val="008306D4"/>
    <w:rsid w:val="00831931"/>
    <w:rsid w:val="00836B44"/>
    <w:rsid w:val="00842189"/>
    <w:rsid w:val="00843386"/>
    <w:rsid w:val="00844403"/>
    <w:rsid w:val="00847AA4"/>
    <w:rsid w:val="00851668"/>
    <w:rsid w:val="00861426"/>
    <w:rsid w:val="0086312E"/>
    <w:rsid w:val="008636B2"/>
    <w:rsid w:val="00864C53"/>
    <w:rsid w:val="00864CBF"/>
    <w:rsid w:val="0086634C"/>
    <w:rsid w:val="0086636B"/>
    <w:rsid w:val="0087105A"/>
    <w:rsid w:val="00873297"/>
    <w:rsid w:val="008742EE"/>
    <w:rsid w:val="008763F7"/>
    <w:rsid w:val="008769BB"/>
    <w:rsid w:val="00877103"/>
    <w:rsid w:val="00881D8E"/>
    <w:rsid w:val="008867A6"/>
    <w:rsid w:val="0088771F"/>
    <w:rsid w:val="00892392"/>
    <w:rsid w:val="00897A6E"/>
    <w:rsid w:val="008A0CC4"/>
    <w:rsid w:val="008A288F"/>
    <w:rsid w:val="008A7C53"/>
    <w:rsid w:val="008B2B5B"/>
    <w:rsid w:val="008B34C5"/>
    <w:rsid w:val="008B4F61"/>
    <w:rsid w:val="008C06BA"/>
    <w:rsid w:val="008D199D"/>
    <w:rsid w:val="008D6E58"/>
    <w:rsid w:val="008D7575"/>
    <w:rsid w:val="008E2228"/>
    <w:rsid w:val="008E358F"/>
    <w:rsid w:val="008E698C"/>
    <w:rsid w:val="008E7074"/>
    <w:rsid w:val="008F096A"/>
    <w:rsid w:val="008F4846"/>
    <w:rsid w:val="0090561C"/>
    <w:rsid w:val="00910EFE"/>
    <w:rsid w:val="00913137"/>
    <w:rsid w:val="009163B6"/>
    <w:rsid w:val="009242FA"/>
    <w:rsid w:val="00924B0F"/>
    <w:rsid w:val="00927EE4"/>
    <w:rsid w:val="009313BF"/>
    <w:rsid w:val="009316C7"/>
    <w:rsid w:val="00932F3F"/>
    <w:rsid w:val="00936739"/>
    <w:rsid w:val="009371FB"/>
    <w:rsid w:val="009376F0"/>
    <w:rsid w:val="009411CA"/>
    <w:rsid w:val="00950741"/>
    <w:rsid w:val="0095360B"/>
    <w:rsid w:val="00953B7B"/>
    <w:rsid w:val="00953DF9"/>
    <w:rsid w:val="00954B0E"/>
    <w:rsid w:val="0096131B"/>
    <w:rsid w:val="00966A54"/>
    <w:rsid w:val="009726F9"/>
    <w:rsid w:val="0097413D"/>
    <w:rsid w:val="00980ED7"/>
    <w:rsid w:val="009819F8"/>
    <w:rsid w:val="00982F40"/>
    <w:rsid w:val="00982FBA"/>
    <w:rsid w:val="00991329"/>
    <w:rsid w:val="009A0D62"/>
    <w:rsid w:val="009A6C58"/>
    <w:rsid w:val="009A6C7D"/>
    <w:rsid w:val="009B7463"/>
    <w:rsid w:val="009C182C"/>
    <w:rsid w:val="009C3CDF"/>
    <w:rsid w:val="009C7A0B"/>
    <w:rsid w:val="009E076E"/>
    <w:rsid w:val="009E447B"/>
    <w:rsid w:val="009E4647"/>
    <w:rsid w:val="009E61A4"/>
    <w:rsid w:val="009E7A3E"/>
    <w:rsid w:val="009F043D"/>
    <w:rsid w:val="00A05E75"/>
    <w:rsid w:val="00A076A4"/>
    <w:rsid w:val="00A07A7E"/>
    <w:rsid w:val="00A1667B"/>
    <w:rsid w:val="00A25F64"/>
    <w:rsid w:val="00A26D1A"/>
    <w:rsid w:val="00A3477E"/>
    <w:rsid w:val="00A35A63"/>
    <w:rsid w:val="00A420F7"/>
    <w:rsid w:val="00A43D5B"/>
    <w:rsid w:val="00A55D70"/>
    <w:rsid w:val="00A565E2"/>
    <w:rsid w:val="00A569B8"/>
    <w:rsid w:val="00A642CE"/>
    <w:rsid w:val="00A64AA8"/>
    <w:rsid w:val="00A654D6"/>
    <w:rsid w:val="00A65B3D"/>
    <w:rsid w:val="00A660A8"/>
    <w:rsid w:val="00A70ACF"/>
    <w:rsid w:val="00A732EE"/>
    <w:rsid w:val="00A734C2"/>
    <w:rsid w:val="00A74770"/>
    <w:rsid w:val="00A84E97"/>
    <w:rsid w:val="00A9040B"/>
    <w:rsid w:val="00A93EF0"/>
    <w:rsid w:val="00AB29D9"/>
    <w:rsid w:val="00AC1A86"/>
    <w:rsid w:val="00AC34AE"/>
    <w:rsid w:val="00AC63E1"/>
    <w:rsid w:val="00AC6EAD"/>
    <w:rsid w:val="00AD00B5"/>
    <w:rsid w:val="00AD1168"/>
    <w:rsid w:val="00AD5670"/>
    <w:rsid w:val="00AE5CCE"/>
    <w:rsid w:val="00AE79B0"/>
    <w:rsid w:val="00AE79D3"/>
    <w:rsid w:val="00AF3BB9"/>
    <w:rsid w:val="00AF54D0"/>
    <w:rsid w:val="00AF76BF"/>
    <w:rsid w:val="00B005B3"/>
    <w:rsid w:val="00B044B6"/>
    <w:rsid w:val="00B053FC"/>
    <w:rsid w:val="00B059A2"/>
    <w:rsid w:val="00B06361"/>
    <w:rsid w:val="00B13623"/>
    <w:rsid w:val="00B203FD"/>
    <w:rsid w:val="00B20C17"/>
    <w:rsid w:val="00B2138A"/>
    <w:rsid w:val="00B23841"/>
    <w:rsid w:val="00B244B9"/>
    <w:rsid w:val="00B269FB"/>
    <w:rsid w:val="00B34418"/>
    <w:rsid w:val="00B354CE"/>
    <w:rsid w:val="00B36E1A"/>
    <w:rsid w:val="00B52079"/>
    <w:rsid w:val="00B600BC"/>
    <w:rsid w:val="00B609D2"/>
    <w:rsid w:val="00B61DE6"/>
    <w:rsid w:val="00B62398"/>
    <w:rsid w:val="00B632DA"/>
    <w:rsid w:val="00B642ED"/>
    <w:rsid w:val="00B6462E"/>
    <w:rsid w:val="00B66D2F"/>
    <w:rsid w:val="00B75122"/>
    <w:rsid w:val="00B75937"/>
    <w:rsid w:val="00B850C3"/>
    <w:rsid w:val="00B85102"/>
    <w:rsid w:val="00B90BA1"/>
    <w:rsid w:val="00B91B06"/>
    <w:rsid w:val="00B93167"/>
    <w:rsid w:val="00B934E8"/>
    <w:rsid w:val="00B95FB2"/>
    <w:rsid w:val="00BA38B1"/>
    <w:rsid w:val="00BA62A3"/>
    <w:rsid w:val="00BB3ED8"/>
    <w:rsid w:val="00BB5813"/>
    <w:rsid w:val="00BC0862"/>
    <w:rsid w:val="00BC4892"/>
    <w:rsid w:val="00BD132F"/>
    <w:rsid w:val="00BD3713"/>
    <w:rsid w:val="00BD7EF2"/>
    <w:rsid w:val="00BE00FC"/>
    <w:rsid w:val="00BE2022"/>
    <w:rsid w:val="00BE2A1E"/>
    <w:rsid w:val="00BE427B"/>
    <w:rsid w:val="00BE49C1"/>
    <w:rsid w:val="00BF6ED4"/>
    <w:rsid w:val="00C00A99"/>
    <w:rsid w:val="00C02347"/>
    <w:rsid w:val="00C043A6"/>
    <w:rsid w:val="00C04419"/>
    <w:rsid w:val="00C119B3"/>
    <w:rsid w:val="00C13AAA"/>
    <w:rsid w:val="00C20A18"/>
    <w:rsid w:val="00C2536E"/>
    <w:rsid w:val="00C45EFC"/>
    <w:rsid w:val="00C4602D"/>
    <w:rsid w:val="00C51AAD"/>
    <w:rsid w:val="00C5332D"/>
    <w:rsid w:val="00C64F98"/>
    <w:rsid w:val="00C65152"/>
    <w:rsid w:val="00C6534E"/>
    <w:rsid w:val="00C655BC"/>
    <w:rsid w:val="00C65E54"/>
    <w:rsid w:val="00C66A27"/>
    <w:rsid w:val="00C6706C"/>
    <w:rsid w:val="00C71B5F"/>
    <w:rsid w:val="00C72D27"/>
    <w:rsid w:val="00C73044"/>
    <w:rsid w:val="00C73E1E"/>
    <w:rsid w:val="00C76726"/>
    <w:rsid w:val="00C8530C"/>
    <w:rsid w:val="00CA3619"/>
    <w:rsid w:val="00CA6A2D"/>
    <w:rsid w:val="00CB6668"/>
    <w:rsid w:val="00CC3688"/>
    <w:rsid w:val="00CD068B"/>
    <w:rsid w:val="00CD35FE"/>
    <w:rsid w:val="00CD6CD5"/>
    <w:rsid w:val="00CD6F3C"/>
    <w:rsid w:val="00CD79E1"/>
    <w:rsid w:val="00CE29A0"/>
    <w:rsid w:val="00CE7872"/>
    <w:rsid w:val="00D03590"/>
    <w:rsid w:val="00D10749"/>
    <w:rsid w:val="00D10AED"/>
    <w:rsid w:val="00D12DF4"/>
    <w:rsid w:val="00D17B85"/>
    <w:rsid w:val="00D2099D"/>
    <w:rsid w:val="00D21071"/>
    <w:rsid w:val="00D2325C"/>
    <w:rsid w:val="00D25A1E"/>
    <w:rsid w:val="00D26104"/>
    <w:rsid w:val="00D27C80"/>
    <w:rsid w:val="00D410C8"/>
    <w:rsid w:val="00D4451A"/>
    <w:rsid w:val="00D52D43"/>
    <w:rsid w:val="00D53C54"/>
    <w:rsid w:val="00D6213A"/>
    <w:rsid w:val="00D64E39"/>
    <w:rsid w:val="00D668CC"/>
    <w:rsid w:val="00D70B53"/>
    <w:rsid w:val="00D72C80"/>
    <w:rsid w:val="00D737AC"/>
    <w:rsid w:val="00D7588F"/>
    <w:rsid w:val="00D82C0B"/>
    <w:rsid w:val="00D93284"/>
    <w:rsid w:val="00DA32DB"/>
    <w:rsid w:val="00DB0BFA"/>
    <w:rsid w:val="00DB37C6"/>
    <w:rsid w:val="00DB41A1"/>
    <w:rsid w:val="00DB4E47"/>
    <w:rsid w:val="00DC15AE"/>
    <w:rsid w:val="00DC2215"/>
    <w:rsid w:val="00DD016B"/>
    <w:rsid w:val="00DD043D"/>
    <w:rsid w:val="00DD6853"/>
    <w:rsid w:val="00DE2887"/>
    <w:rsid w:val="00DE40B8"/>
    <w:rsid w:val="00DE680A"/>
    <w:rsid w:val="00E0745F"/>
    <w:rsid w:val="00E11AE1"/>
    <w:rsid w:val="00E1201B"/>
    <w:rsid w:val="00E17202"/>
    <w:rsid w:val="00E233C6"/>
    <w:rsid w:val="00E25606"/>
    <w:rsid w:val="00E311E0"/>
    <w:rsid w:val="00E40064"/>
    <w:rsid w:val="00E42084"/>
    <w:rsid w:val="00E47385"/>
    <w:rsid w:val="00E51F98"/>
    <w:rsid w:val="00E54ABB"/>
    <w:rsid w:val="00E55D5F"/>
    <w:rsid w:val="00E56242"/>
    <w:rsid w:val="00E60684"/>
    <w:rsid w:val="00E66A22"/>
    <w:rsid w:val="00E72511"/>
    <w:rsid w:val="00E733D1"/>
    <w:rsid w:val="00E740C3"/>
    <w:rsid w:val="00E7483E"/>
    <w:rsid w:val="00E75431"/>
    <w:rsid w:val="00E772CD"/>
    <w:rsid w:val="00E853E3"/>
    <w:rsid w:val="00E93867"/>
    <w:rsid w:val="00E96B8C"/>
    <w:rsid w:val="00EA1BA4"/>
    <w:rsid w:val="00EA3322"/>
    <w:rsid w:val="00EB2371"/>
    <w:rsid w:val="00EB23AD"/>
    <w:rsid w:val="00EB787A"/>
    <w:rsid w:val="00EC6764"/>
    <w:rsid w:val="00ED140B"/>
    <w:rsid w:val="00ED669C"/>
    <w:rsid w:val="00EF1FB5"/>
    <w:rsid w:val="00EF38DC"/>
    <w:rsid w:val="00F020F8"/>
    <w:rsid w:val="00F05085"/>
    <w:rsid w:val="00F169EF"/>
    <w:rsid w:val="00F219D1"/>
    <w:rsid w:val="00F22082"/>
    <w:rsid w:val="00F22302"/>
    <w:rsid w:val="00F231B8"/>
    <w:rsid w:val="00F2789C"/>
    <w:rsid w:val="00F279A5"/>
    <w:rsid w:val="00F334F5"/>
    <w:rsid w:val="00F33F1E"/>
    <w:rsid w:val="00F36C63"/>
    <w:rsid w:val="00F37794"/>
    <w:rsid w:val="00F379F4"/>
    <w:rsid w:val="00F413AB"/>
    <w:rsid w:val="00F45B9C"/>
    <w:rsid w:val="00F4777E"/>
    <w:rsid w:val="00F529D2"/>
    <w:rsid w:val="00F53BFB"/>
    <w:rsid w:val="00F658F4"/>
    <w:rsid w:val="00F66852"/>
    <w:rsid w:val="00F7132B"/>
    <w:rsid w:val="00F73DED"/>
    <w:rsid w:val="00F74D23"/>
    <w:rsid w:val="00F76335"/>
    <w:rsid w:val="00F76EFE"/>
    <w:rsid w:val="00F824F3"/>
    <w:rsid w:val="00F873D0"/>
    <w:rsid w:val="00F879ED"/>
    <w:rsid w:val="00F90A96"/>
    <w:rsid w:val="00F90DA0"/>
    <w:rsid w:val="00F9198E"/>
    <w:rsid w:val="00F95503"/>
    <w:rsid w:val="00F97FC5"/>
    <w:rsid w:val="00FA00C2"/>
    <w:rsid w:val="00FA1DFF"/>
    <w:rsid w:val="00FA70CE"/>
    <w:rsid w:val="00FB1BBC"/>
    <w:rsid w:val="00FB1BD9"/>
    <w:rsid w:val="00FB54D8"/>
    <w:rsid w:val="00FB6593"/>
    <w:rsid w:val="00FB667C"/>
    <w:rsid w:val="00FC65C3"/>
    <w:rsid w:val="00FD5420"/>
    <w:rsid w:val="00FD6F5E"/>
    <w:rsid w:val="00FE071E"/>
    <w:rsid w:val="00FE31AD"/>
    <w:rsid w:val="00FE424A"/>
    <w:rsid w:val="00FE4E1B"/>
    <w:rsid w:val="00FE5FFD"/>
    <w:rsid w:val="00FE68FD"/>
    <w:rsid w:val="00FF5796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8E0D"/>
  <w15:docId w15:val="{1465497D-9830-4D86-A17D-7BAD192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18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7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AB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E787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4Char">
    <w:name w:val="Heading 4 Char"/>
    <w:link w:val="Heading4"/>
    <w:uiPriority w:val="9"/>
    <w:semiHidden/>
    <w:rsid w:val="007420AB"/>
    <w:rPr>
      <w:rFonts w:ascii="Cambria" w:eastAsia="Times New Roman" w:hAnsi="Cambria" w:cs="Times New Roman"/>
      <w:i/>
      <w:iCs/>
      <w:color w:val="365F91"/>
    </w:rPr>
  </w:style>
  <w:style w:type="table" w:customStyle="1" w:styleId="Reetkatablice1">
    <w:name w:val="Rešetka tablice1"/>
    <w:basedOn w:val="TableNormal"/>
    <w:next w:val="TableGrid"/>
    <w:uiPriority w:val="59"/>
    <w:rsid w:val="0074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4B28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65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B3"/>
    <w:rPr>
      <w:b/>
      <w:bCs/>
      <w:lang w:eastAsia="en-US"/>
    </w:rPr>
  </w:style>
  <w:style w:type="character" w:styleId="Strong">
    <w:name w:val="Strong"/>
    <w:uiPriority w:val="22"/>
    <w:qFormat/>
    <w:rsid w:val="00DC15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3A7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1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6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8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6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67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5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244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AZJMDCZ6QSYZ-886166611-14149</_dlc_DocId>
    <_dlc_DocIdUrl xmlns="a494813a-d0d8-4dad-94cb-0d196f36ba15">
      <Url>https://ekoordinacije.vlada.hr/unutarnja-ljudska/_layouts/15/DocIdRedir.aspx?ID=AZJMDCZ6QSYZ-886166611-14149</Url>
      <Description>AZJMDCZ6QSYZ-886166611-14149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37E1-1FD1-4C3C-93F1-C53481B1C8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D98E3F7-62F5-4C91-83A0-A06F58239A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084B5E0-524D-415D-9411-FA14AA4F812A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4DCC52-8C20-4819-BB4A-5663086431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A2EF7C-9D08-47CB-BBF4-014EE3481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71432B3-A6B0-49E1-A37C-4E808808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cp:lastModifiedBy>Marija Pišonić</cp:lastModifiedBy>
  <cp:revision>16</cp:revision>
  <cp:lastPrinted>2026-04-28T06:56:00Z</cp:lastPrinted>
  <dcterms:created xsi:type="dcterms:W3CDTF">2026-04-28T06:22:00Z</dcterms:created>
  <dcterms:modified xsi:type="dcterms:W3CDTF">2026-05-06T07:55:00Z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f1ce22b7-f997-45d6-9d4b-e4e9c2187053</vt:lpwstr>
  </property>
  <property fmtid="{D5CDD505-2E9C-101B-9397-08002B2CF9AE}" pid="4" name="_dlc_DocId">
    <vt:lpwstr>AZJMDCZ6QSYZ-12-8183</vt:lpwstr>
  </property>
  <property fmtid="{D5CDD505-2E9C-101B-9397-08002B2CF9AE}" pid="5" name="_dlc_DocIdUrl">
    <vt:lpwstr>https://ekoordinacije.vlada.hr/sjednice-drustvo/_layouts/15/DocIdRedir.aspx?ID=AZJMDCZ6QSYZ-12-8183, AZJMDCZ6QSYZ-12-8183</vt:lpwstr>
  </property>
</Properties>
</file>