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47BCF" w14:textId="77777777"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FF0EB93" wp14:editId="588A69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14:paraId="678E7562" w14:textId="77777777"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14:paraId="5F3A31DA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75EB2" w14:textId="03C10FEB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214939">
        <w:rPr>
          <w:rFonts w:ascii="Times New Roman" w:hAnsi="Times New Roman" w:cs="Times New Roman"/>
          <w:sz w:val="24"/>
          <w:szCs w:val="24"/>
        </w:rPr>
        <w:t xml:space="preserve">Zagreb, </w:t>
      </w:r>
      <w:r w:rsidR="00BD75B2">
        <w:rPr>
          <w:rFonts w:ascii="Times New Roman" w:hAnsi="Times New Roman" w:cs="Times New Roman"/>
          <w:sz w:val="24"/>
          <w:szCs w:val="24"/>
        </w:rPr>
        <w:t>28</w:t>
      </w:r>
      <w:r w:rsidR="00214939" w:rsidRPr="00214939">
        <w:rPr>
          <w:rFonts w:ascii="Times New Roman" w:hAnsi="Times New Roman" w:cs="Times New Roman"/>
          <w:sz w:val="24"/>
          <w:szCs w:val="24"/>
        </w:rPr>
        <w:t>. svibnja</w:t>
      </w:r>
      <w:r w:rsidR="00B632B3" w:rsidRPr="00214939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0818BF17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678277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04D00A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AE1468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14:paraId="2983D74D" w14:textId="77777777" w:rsidTr="00427D0F">
        <w:tc>
          <w:tcPr>
            <w:tcW w:w="1951" w:type="dxa"/>
          </w:tcPr>
          <w:p w14:paraId="7E51AE86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EA1353B" w14:textId="54C0F0E9"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</w:t>
            </w:r>
            <w:r w:rsidR="00E737BA">
              <w:rPr>
                <w:sz w:val="24"/>
                <w:szCs w:val="24"/>
              </w:rPr>
              <w:t xml:space="preserve">, </w:t>
            </w:r>
            <w:r w:rsidRPr="00507287">
              <w:rPr>
                <w:sz w:val="24"/>
                <w:szCs w:val="24"/>
              </w:rPr>
              <w:t>mirovinskoga sustava</w:t>
            </w:r>
            <w:r w:rsidR="00E737BA">
              <w:rPr>
                <w:sz w:val="24"/>
                <w:szCs w:val="24"/>
              </w:rPr>
              <w:t>, obitelji i socijalne politike</w:t>
            </w:r>
          </w:p>
        </w:tc>
      </w:tr>
    </w:tbl>
    <w:p w14:paraId="41E767A9" w14:textId="51D8BB91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507287" w14:paraId="45186702" w14:textId="77777777" w:rsidTr="00427D0F">
        <w:tc>
          <w:tcPr>
            <w:tcW w:w="1951" w:type="dxa"/>
          </w:tcPr>
          <w:p w14:paraId="65808B32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F68DDFA" w14:textId="3212DB32" w:rsidR="000C3EEE" w:rsidRPr="00507287" w:rsidRDefault="00905EB9" w:rsidP="002F7C9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odluke</w:t>
            </w:r>
            <w:r w:rsidR="00A453D8" w:rsidRPr="000A3807">
              <w:rPr>
                <w:sz w:val="24"/>
                <w:szCs w:val="24"/>
              </w:rPr>
              <w:t xml:space="preserve"> o </w:t>
            </w:r>
            <w:r w:rsidR="00507287" w:rsidRPr="000A3807">
              <w:rPr>
                <w:sz w:val="24"/>
                <w:szCs w:val="24"/>
              </w:rPr>
              <w:t xml:space="preserve">pokretanju postupka pregovora </w:t>
            </w:r>
            <w:r w:rsidR="00107286" w:rsidRPr="000A3807">
              <w:rPr>
                <w:sz w:val="24"/>
                <w:szCs w:val="24"/>
              </w:rPr>
              <w:t>o sklapanju</w:t>
            </w:r>
            <w:bookmarkStart w:id="0" w:name="_Hlk130206787"/>
            <w:r w:rsidR="007C124B">
              <w:rPr>
                <w:sz w:val="24"/>
                <w:szCs w:val="24"/>
              </w:rPr>
              <w:t xml:space="preserve"> k</w:t>
            </w:r>
            <w:r w:rsidR="004C3E90" w:rsidRPr="00B4029A">
              <w:rPr>
                <w:sz w:val="24"/>
                <w:szCs w:val="24"/>
              </w:rPr>
              <w:t>olektivno</w:t>
            </w:r>
            <w:r w:rsidR="00B632B3">
              <w:rPr>
                <w:sz w:val="24"/>
                <w:szCs w:val="24"/>
              </w:rPr>
              <w:t>g</w:t>
            </w:r>
            <w:r w:rsidR="004C3E90" w:rsidRPr="00B4029A">
              <w:rPr>
                <w:sz w:val="24"/>
                <w:szCs w:val="24"/>
              </w:rPr>
              <w:t xml:space="preserve"> ugovor</w:t>
            </w:r>
            <w:r w:rsidR="00B632B3">
              <w:rPr>
                <w:sz w:val="24"/>
                <w:szCs w:val="24"/>
              </w:rPr>
              <w:t>a</w:t>
            </w:r>
            <w:r w:rsidR="004C3E90" w:rsidRPr="004C3E90">
              <w:rPr>
                <w:sz w:val="24"/>
                <w:szCs w:val="24"/>
              </w:rPr>
              <w:t xml:space="preserve"> </w:t>
            </w:r>
            <w:bookmarkEnd w:id="0"/>
            <w:r w:rsidR="008807D2" w:rsidRPr="000A3807">
              <w:rPr>
                <w:sz w:val="24"/>
                <w:szCs w:val="24"/>
              </w:rPr>
              <w:t>za državne službenike i namještenike</w:t>
            </w:r>
            <w:r w:rsidR="00507287" w:rsidRPr="000A3807">
              <w:rPr>
                <w:sz w:val="24"/>
                <w:szCs w:val="24"/>
              </w:rPr>
              <w:t xml:space="preserve"> i imenovanju pregovaračkog</w:t>
            </w:r>
            <w:r w:rsidR="00CB7592" w:rsidRPr="000A3807">
              <w:rPr>
                <w:sz w:val="24"/>
                <w:szCs w:val="24"/>
              </w:rPr>
              <w:t>a</w:t>
            </w:r>
            <w:r w:rsidR="00507287" w:rsidRPr="000A3807">
              <w:rPr>
                <w:sz w:val="24"/>
                <w:szCs w:val="24"/>
              </w:rPr>
              <w:t xml:space="preserve"> odbora Vlade Republike Hrvatske</w:t>
            </w:r>
          </w:p>
        </w:tc>
      </w:tr>
    </w:tbl>
    <w:p w14:paraId="5434917D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FBE5979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B7AD5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40B3B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FA5B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4F15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B4F40" w14:textId="77777777" w:rsidR="005222AE" w:rsidRPr="00507287" w:rsidRDefault="005222AE" w:rsidP="005222AE">
      <w:pPr>
        <w:pStyle w:val="Header"/>
        <w:rPr>
          <w:rFonts w:ascii="Times New Roman" w:hAnsi="Times New Roman" w:cs="Times New Roman"/>
        </w:rPr>
      </w:pPr>
    </w:p>
    <w:p w14:paraId="319C3061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4FF8C2D1" w14:textId="77777777" w:rsidR="005222AE" w:rsidRPr="00507287" w:rsidRDefault="005222AE" w:rsidP="005222AE">
      <w:pPr>
        <w:pStyle w:val="Footer"/>
        <w:rPr>
          <w:rFonts w:ascii="Times New Roman" w:hAnsi="Times New Roman" w:cs="Times New Roman"/>
        </w:rPr>
      </w:pPr>
    </w:p>
    <w:p w14:paraId="1556B401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3A44494E" w14:textId="77777777" w:rsidR="005222AE" w:rsidRPr="00507287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68BCFEFD" w14:textId="77777777" w:rsidR="00A21032" w:rsidRDefault="00A21032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8F1EF4" w14:textId="77777777" w:rsidR="000956D5" w:rsidRPr="00507287" w:rsidRDefault="0052065F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PRIJEDLOG</w:t>
      </w:r>
    </w:p>
    <w:p w14:paraId="4EA357D2" w14:textId="77777777" w:rsidR="000956D5" w:rsidRPr="00507287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D03AE" w14:textId="0AA13535" w:rsidR="00BE5FAB" w:rsidRPr="00507287" w:rsidRDefault="00BE5FAB" w:rsidP="0050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2. Zakona o Vladi Republike Hrvatske (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150/11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119/14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, 93/16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231B3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C7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231B3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80/22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C7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13. stavka 1. Zakona o reprezentativnosti udruga poslodavaca i sindikata (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93/14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26/15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</w:t>
      </w:r>
      <w:r w:rsidR="00E11AC4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202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03315BB" w14:textId="77777777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D599F3" w14:textId="77777777" w:rsidR="00BE5FAB" w:rsidRPr="000A380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A453D8" w:rsidRPr="000A38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340A3315" w14:textId="77777777" w:rsidR="00E11AC4" w:rsidRPr="000A3807" w:rsidRDefault="00E11AC4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4EB39A" w14:textId="5FA44EBC" w:rsidR="00BE5FAB" w:rsidRPr="00B4029A" w:rsidRDefault="00A453D8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BE5FAB" w:rsidRPr="000A38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pokretanju postupka pregovora o </w:t>
      </w:r>
      <w:r w:rsidR="00BE5FAB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sklapanju </w:t>
      </w:r>
      <w:r w:rsidR="007C12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4C3E90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olektivno</w:t>
      </w:r>
      <w:r w:rsid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</w:t>
      </w:r>
      <w:r w:rsidR="004C3E90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ugovor</w:t>
      </w:r>
      <w:r w:rsid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C3E90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368E2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državne službenike i namještenike </w:t>
      </w:r>
      <w:r w:rsidR="00BE5FAB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imenovanju pregovaračkog</w:t>
      </w:r>
      <w:r w:rsidR="001960AB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E5FAB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odbora Vlade Republike Hrvatske</w:t>
      </w:r>
    </w:p>
    <w:p w14:paraId="664CC654" w14:textId="77777777" w:rsidR="00BE5FAB" w:rsidRPr="00B4029A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A6164E0" w14:textId="0B31D806" w:rsidR="00BE5FAB" w:rsidRPr="00B4029A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029A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6DCF8633" w14:textId="466CBCB8" w:rsidR="00E11AC4" w:rsidRDefault="00E11AC4" w:rsidP="008A6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02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Pokreće se postupak pregovora o sklapanju </w:t>
      </w:r>
      <w:r w:rsidR="004C3E90" w:rsidRPr="00B4029A">
        <w:rPr>
          <w:rFonts w:ascii="Times New Roman" w:eastAsia="Times New Roman" w:hAnsi="Times New Roman" w:cs="Times New Roman"/>
          <w:sz w:val="24"/>
          <w:szCs w:val="24"/>
          <w:lang w:eastAsia="hr-HR"/>
        </w:rPr>
        <w:t>Kolektivn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="004C3E90" w:rsidRPr="00B402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91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62E4" w:rsidRPr="00B4029A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A662E4" w:rsidRPr="00A662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državne službenike i namještenike</w:t>
      </w:r>
      <w:r w:rsidR="002119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688710E" w14:textId="77777777" w:rsidR="008A652A" w:rsidRDefault="008A652A" w:rsidP="008A6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939711" w14:textId="77777777" w:rsidR="00E11AC4" w:rsidRPr="00E11AC4" w:rsidRDefault="00E11AC4" w:rsidP="00E11A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29172CB6" w14:textId="62935676" w:rsidR="00E11AC4" w:rsidRPr="00E11AC4" w:rsidRDefault="00E11AC4" w:rsidP="00E11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pregovarački odbor Vlade Republike Hrvatske za pregovore o sklapanju </w:t>
      </w:r>
      <w:r w:rsidR="004C3E90" w:rsidRPr="004C3E90">
        <w:rPr>
          <w:rFonts w:ascii="Times New Roman" w:eastAsia="Times New Roman" w:hAnsi="Times New Roman" w:cs="Times New Roman"/>
          <w:sz w:val="24"/>
          <w:szCs w:val="24"/>
          <w:lang w:eastAsia="hr-HR"/>
        </w:rPr>
        <w:t>Kolektivno</w:t>
      </w:r>
      <w:r w:rsidR="007534E2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4C3E90" w:rsidRPr="004C3E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</w:t>
      </w:r>
      <w:r w:rsidR="007534E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91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>za državne službenike i namještenike iz točke I. ove Odluke imenuju se:</w:t>
      </w:r>
    </w:p>
    <w:p w14:paraId="689CB02A" w14:textId="77777777" w:rsidR="00E11AC4" w:rsidRPr="00E11AC4" w:rsidRDefault="00E11AC4" w:rsidP="00E11A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8E4C07" w14:textId="7FBB7F19" w:rsidR="00A453D8" w:rsidRDefault="004571AE" w:rsidP="00E11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7EB0BA4" w14:textId="5E768F60" w:rsidR="00B77CB1" w:rsidRPr="000A3807" w:rsidRDefault="00BE5FAB" w:rsidP="007B6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C02017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34E2">
        <w:rPr>
          <w:rFonts w:ascii="Times New Roman" w:eastAsia="Times New Roman" w:hAnsi="Times New Roman" w:cs="Times New Roman"/>
          <w:sz w:val="24"/>
          <w:szCs w:val="24"/>
          <w:lang w:eastAsia="hr-HR"/>
        </w:rPr>
        <w:t>prof. dr. sc. Alen Ružić, dr. med.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 rada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mirovinskoga sustava,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obitelji i socijalne politike,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34E0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bookmarkStart w:id="1" w:name="_Hlk83375185"/>
    </w:p>
    <w:p w14:paraId="7D6B9748" w14:textId="331EBF2C" w:rsidR="00B77CB1" w:rsidRPr="000A3807" w:rsidRDefault="004A37D6" w:rsidP="00A4344C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B77CB1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 sc. 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Davor Božinović</w:t>
      </w:r>
      <w:r w:rsidR="00B77CB1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potpredsjednik Vlade</w:t>
      </w:r>
      <w:r w:rsidR="00A43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ministar unutarnjih poslova</w:t>
      </w:r>
      <w:r w:rsidR="00B77CB1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</w:t>
      </w:r>
    </w:p>
    <w:p w14:paraId="2B454FCB" w14:textId="5D831ED5" w:rsidR="004231B3" w:rsidRPr="000A3807" w:rsidRDefault="004231B3" w:rsidP="007B6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7534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 sc. </w:t>
      </w:r>
      <w:r w:rsidR="007534E2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 Ćorić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D567F">
        <w:rPr>
          <w:rFonts w:ascii="Times New Roman" w:eastAsia="Times New Roman" w:hAnsi="Times New Roman" w:cs="Times New Roman"/>
          <w:sz w:val="24"/>
          <w:szCs w:val="24"/>
          <w:lang w:eastAsia="hr-HR"/>
        </w:rPr>
        <w:t>potpredsjednik Vlade</w:t>
      </w:r>
      <w:r w:rsidR="007534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</w:t>
      </w:r>
      <w:r w:rsidR="004D56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financija, član</w:t>
      </w:r>
    </w:p>
    <w:p w14:paraId="14A57AEF" w14:textId="1712FC64" w:rsidR="00434E02" w:rsidRDefault="00D32C06" w:rsidP="00D32C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178584000"/>
      <w:bookmarkEnd w:id="1"/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Ivan Anušić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potpredsjednik Vlade </w:t>
      </w:r>
      <w:r w:rsidR="00434E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Republike Hrvatske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obrane, član</w:t>
      </w:r>
    </w:p>
    <w:p w14:paraId="5FF6BA60" w14:textId="5D5C9664" w:rsidR="00434E02" w:rsidRDefault="003E43B4" w:rsidP="00434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902D0A" w:rsidRPr="00D32C06">
        <w:rPr>
          <w:rFonts w:ascii="Times New Roman" w:eastAsia="Times New Roman" w:hAnsi="Times New Roman" w:cs="Times New Roman"/>
          <w:sz w:val="24"/>
          <w:szCs w:val="24"/>
          <w:lang w:eastAsia="hr-HR"/>
        </w:rPr>
        <w:t>Damir Habijan</w:t>
      </w:r>
      <w:r w:rsidR="00E737BA" w:rsidRPr="00D32C06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 pravosuđa</w:t>
      </w:r>
      <w:r w:rsidR="00902D0A" w:rsidRPr="00D32C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737BA" w:rsidRPr="00D32C06">
        <w:rPr>
          <w:rFonts w:ascii="Times New Roman" w:eastAsia="Times New Roman" w:hAnsi="Times New Roman" w:cs="Times New Roman"/>
          <w:sz w:val="24"/>
          <w:szCs w:val="24"/>
          <w:lang w:eastAsia="hr-HR"/>
        </w:rPr>
        <w:t>uprave</w:t>
      </w:r>
      <w:r w:rsidR="00902D0A" w:rsidRPr="00D32C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digitalne transformacije</w:t>
      </w:r>
      <w:r w:rsidR="00E737BA" w:rsidRPr="00D32C06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</w:t>
      </w:r>
    </w:p>
    <w:p w14:paraId="71464DB8" w14:textId="24F97DE6" w:rsidR="008A652A" w:rsidRDefault="00434E02" w:rsidP="002149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dr. sc. Gordan Grlić Radman, ministar vanjskih i</w:t>
      </w:r>
      <w:r w:rsidR="009E22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europskih poslova, član</w:t>
      </w:r>
    </w:p>
    <w:p w14:paraId="66046299" w14:textId="77777777" w:rsidR="009E22A6" w:rsidRPr="00A97043" w:rsidRDefault="009E22A6" w:rsidP="009E22A6">
      <w:pPr>
        <w:pStyle w:val="ListParagraph"/>
        <w:numPr>
          <w:ilvl w:val="0"/>
          <w:numId w:val="12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Ivona Ferenčić, glavna tajnica Vlade Republike Hrvatske, članica.</w:t>
      </w:r>
    </w:p>
    <w:p w14:paraId="4A05EBE7" w14:textId="77777777" w:rsidR="00214939" w:rsidRDefault="00214939" w:rsidP="002149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6741D6" w14:textId="5B65F3C9" w:rsidR="00E737BA" w:rsidRPr="00507287" w:rsidRDefault="00E737BA" w:rsidP="00E737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5B5597DE" w14:textId="77777777" w:rsidR="00E737BA" w:rsidRPr="00507287" w:rsidRDefault="00E737BA" w:rsidP="00F26F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Za zamjenike članova pregovaračkog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 iz točke II. ove Odluke imenuju se:</w:t>
      </w:r>
    </w:p>
    <w:p w14:paraId="48C25BA1" w14:textId="4076CE86" w:rsidR="008803EA" w:rsidRPr="00C7294F" w:rsidRDefault="00E737BA" w:rsidP="00C7294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68E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456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34560A" w:rsidRPr="0034560A">
        <w:rPr>
          <w:rFonts w:ascii="Times New Roman" w:eastAsia="Times New Roman" w:hAnsi="Times New Roman" w:cs="Times New Roman"/>
          <w:sz w:val="24"/>
          <w:szCs w:val="24"/>
          <w:lang w:eastAsia="hr-HR"/>
        </w:rPr>
        <w:t>Anita Zirdum</w:t>
      </w:r>
      <w:r w:rsidR="008803EA" w:rsidRPr="003456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624F2" w:rsidRPr="0034560A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rada, mirovinskoga</w:t>
      </w:r>
      <w:r w:rsidR="00A4344C" w:rsidRPr="003456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24F2" w:rsidRPr="0034560A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sustava, obitelji i socijalne politike</w:t>
      </w:r>
    </w:p>
    <w:p w14:paraId="7DAFF37D" w14:textId="6785F52B" w:rsidR="00E737BA" w:rsidRPr="001F2D1D" w:rsidRDefault="008803EA" w:rsidP="007B66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C7294F" w:rsidRPr="00BC3983">
        <w:rPr>
          <w:rFonts w:ascii="Times New Roman" w:eastAsia="Times New Roman" w:hAnsi="Times New Roman" w:cs="Times New Roman"/>
          <w:sz w:val="24"/>
          <w:szCs w:val="24"/>
          <w:lang w:eastAsia="hr-HR"/>
        </w:rPr>
        <w:t>Sanda Šimić Petrinjak, Ministarstvo unutarnjih poslova</w:t>
      </w:r>
    </w:p>
    <w:p w14:paraId="3818C565" w14:textId="6844925B" w:rsidR="00C7294F" w:rsidRDefault="00E737BA" w:rsidP="00C729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84570697"/>
      <w:r w:rsidRPr="00BC3983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bookmarkEnd w:id="3"/>
      <w:r w:rsidR="00655309" w:rsidRPr="00BC3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294F">
        <w:rPr>
          <w:rFonts w:ascii="Times New Roman" w:eastAsia="Times New Roman" w:hAnsi="Times New Roman" w:cs="Times New Roman"/>
          <w:sz w:val="24"/>
          <w:szCs w:val="24"/>
          <w:lang w:eastAsia="hr-HR"/>
        </w:rPr>
        <w:t>Danijela Stepić, Ministarstvo financija</w:t>
      </w:r>
      <w:r w:rsidRPr="001F2D1D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br/>
      </w:r>
      <w:r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655309"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294F"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>Branko Hrg, Ministarstv</w:t>
      </w:r>
      <w:r w:rsidR="00C7294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C7294F"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obrane</w:t>
      </w:r>
      <w:r w:rsidRPr="001F2D1D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br/>
      </w:r>
      <w:r w:rsidRPr="00434E02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B951B0" w:rsidRPr="00434E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294F" w:rsidRPr="00434E02">
        <w:rPr>
          <w:rFonts w:ascii="Times New Roman" w:eastAsia="Times New Roman" w:hAnsi="Times New Roman" w:cs="Times New Roman"/>
          <w:sz w:val="24"/>
          <w:szCs w:val="24"/>
          <w:lang w:eastAsia="hr-HR"/>
        </w:rPr>
        <w:t>Fadila Bahović, Ministarstvo pravosuđa, uprave i digitalne transformacije</w:t>
      </w:r>
    </w:p>
    <w:p w14:paraId="7DD2E041" w14:textId="515B3FC1" w:rsidR="008A652A" w:rsidRDefault="00434E02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4E02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Andreja Metelko Zgombić, Ministarst</w:t>
      </w:r>
      <w:r w:rsidR="009E22A6">
        <w:rPr>
          <w:rFonts w:ascii="Times New Roman" w:eastAsia="Times New Roman" w:hAnsi="Times New Roman" w:cs="Times New Roman"/>
          <w:sz w:val="24"/>
          <w:szCs w:val="24"/>
          <w:lang w:eastAsia="hr-HR"/>
        </w:rPr>
        <w:t>vo vanjskih i europskih poslova</w:t>
      </w:r>
    </w:p>
    <w:p w14:paraId="34A9AAFA" w14:textId="067773B5" w:rsidR="009E22A6" w:rsidRDefault="009E22A6" w:rsidP="009E22A6">
      <w:pPr>
        <w:pStyle w:val="ListParagraph"/>
        <w:numPr>
          <w:ilvl w:val="0"/>
          <w:numId w:val="12"/>
        </w:num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Kristina Gerber Sertić, Ured predsjednika Vlade Republike Hrvatske.</w:t>
      </w:r>
    </w:p>
    <w:p w14:paraId="2F9EAC10" w14:textId="77777777" w:rsidR="009E22A6" w:rsidRPr="009E22A6" w:rsidRDefault="009E22A6" w:rsidP="00C84838">
      <w:pPr>
        <w:pStyle w:val="ListParagraph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GoBack"/>
      <w:bookmarkEnd w:id="4"/>
    </w:p>
    <w:p w14:paraId="1DBAD1F7" w14:textId="15BBD287" w:rsidR="00BE5FAB" w:rsidRPr="00507287" w:rsidRDefault="007D552C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E737B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BE5FAB"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15BE36" w14:textId="0C73CDA9" w:rsidR="00BE5FAB" w:rsidRPr="00507287" w:rsidRDefault="00BE5FAB" w:rsidP="00FF70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danom donošenja, a objavit će se u </w:t>
      </w:r>
      <w:r w:rsidR="00C7294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C7294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42EE10E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C9BD8" w14:textId="77777777" w:rsidR="00527FA8" w:rsidRPr="00576AC3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AC3">
        <w:rPr>
          <w:rFonts w:ascii="Times New Roman" w:hAnsi="Times New Roman" w:cs="Times New Roman"/>
          <w:sz w:val="24"/>
          <w:szCs w:val="24"/>
        </w:rPr>
        <w:t>Klasa:</w:t>
      </w:r>
    </w:p>
    <w:p w14:paraId="78738B6D" w14:textId="77777777" w:rsidR="00527FA8" w:rsidRPr="00576AC3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AC3">
        <w:rPr>
          <w:rFonts w:ascii="Times New Roman" w:hAnsi="Times New Roman" w:cs="Times New Roman"/>
          <w:sz w:val="24"/>
          <w:szCs w:val="24"/>
        </w:rPr>
        <w:t>Urbroj:</w:t>
      </w:r>
    </w:p>
    <w:p w14:paraId="03B8CC43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AC3">
        <w:rPr>
          <w:rFonts w:ascii="Times New Roman" w:hAnsi="Times New Roman" w:cs="Times New Roman"/>
          <w:sz w:val="24"/>
          <w:szCs w:val="24"/>
        </w:rPr>
        <w:t>Zagreb, ____________</w:t>
      </w:r>
    </w:p>
    <w:p w14:paraId="6380DCF6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9B32A" w14:textId="77777777" w:rsidR="003377F5" w:rsidRPr="00507287" w:rsidRDefault="003377F5" w:rsidP="00966A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B3E61" w14:textId="77777777" w:rsidR="00096AC1" w:rsidRPr="00507287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4ED33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2C8ED4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701191" w14:textId="77777777" w:rsidR="0034044C" w:rsidRPr="00507287" w:rsidRDefault="0034044C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5EA424" w14:textId="77777777" w:rsidR="004571AE" w:rsidRDefault="005414D9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PREDSJEDNIK</w:t>
      </w:r>
    </w:p>
    <w:p w14:paraId="78CBE951" w14:textId="77777777" w:rsidR="004571AE" w:rsidRDefault="004571AE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1C2CC86" w14:textId="77777777" w:rsidR="005414D9" w:rsidRPr="00507287" w:rsidRDefault="00096AC1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mr</w:t>
      </w:r>
      <w:r w:rsidR="005414D9" w:rsidRPr="00507287">
        <w:rPr>
          <w:rFonts w:ascii="Times New Roman" w:hAnsi="Times New Roman" w:cs="Times New Roman"/>
          <w:sz w:val="24"/>
          <w:szCs w:val="24"/>
        </w:rPr>
        <w:t>. sc. Andrej Plenković</w:t>
      </w:r>
    </w:p>
    <w:p w14:paraId="692D1382" w14:textId="77777777" w:rsidR="00D10749" w:rsidRPr="00507287" w:rsidRDefault="00D1074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25279" w14:textId="0307F8E6" w:rsidR="00142592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44401" w14:textId="4711B9E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58DBD" w14:textId="6BEB55B0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32C76" w14:textId="320D778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EFC30" w14:textId="590D933B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61772" w14:textId="484E688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CBD1E" w14:textId="1ABFD29C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F72AE" w14:textId="21DF5D0C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1550D" w14:textId="7B28965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C2713" w14:textId="5613E8D4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8008E" w14:textId="7D9A24DE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55E53" w14:textId="20804B6E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A740E" w14:textId="7BA326A8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EF8B0" w14:textId="026742F2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FEA92" w14:textId="1C56C6C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45B58" w14:textId="5001086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C0B31" w14:textId="2D36445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8D33D" w14:textId="1FFC9AE3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EB422" w14:textId="6CE142A2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6293B" w14:textId="052870F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24D81" w14:textId="50E43A4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CD610" w14:textId="41CD11F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6BE4A" w14:textId="162F185E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68ED0" w14:textId="0761920A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C4041" w14:textId="4DA9E76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F9345" w14:textId="786175A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BCC0E" w14:textId="6A001212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4AB0F" w14:textId="77777777" w:rsidR="00214939" w:rsidRDefault="0021493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A6F48" w14:textId="77777777" w:rsidR="00214939" w:rsidRDefault="0021493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8824C" w14:textId="77777777" w:rsidR="00214939" w:rsidRDefault="0021493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22657" w14:textId="76459D5C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2D6BE" w14:textId="52E52ED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D8D4C" w14:textId="77777777" w:rsidR="00B66E94" w:rsidRDefault="00B66E94" w:rsidP="002149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8F41E1" w14:textId="003A2802" w:rsidR="00142592" w:rsidRPr="00507287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287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9DF388A" w14:textId="77777777" w:rsidR="00BE5FAB" w:rsidRPr="00507287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D2977" w14:textId="4AECD769" w:rsidR="00EB2818" w:rsidRPr="00EB2818" w:rsidRDefault="00EB2818" w:rsidP="00B0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818">
        <w:rPr>
          <w:rFonts w:ascii="Times New Roman" w:hAnsi="Times New Roman" w:cs="Times New Roman"/>
          <w:sz w:val="24"/>
          <w:szCs w:val="24"/>
        </w:rPr>
        <w:t>Vlada Republike Hrvatske i reprezentativni sindikati državne službe zaključili su 6. svibnja 2022. godine Kolektivni ugovor za državne službenike i namještenike („Narodne novine“, br. 56/22, 127/22 – Dodatak I., 58/23 – Dodatak II., 128/23 – Dodatak III.</w:t>
      </w:r>
      <w:r w:rsidR="003D1479">
        <w:rPr>
          <w:rFonts w:ascii="Times New Roman" w:hAnsi="Times New Roman" w:cs="Times New Roman"/>
          <w:sz w:val="24"/>
          <w:szCs w:val="24"/>
        </w:rPr>
        <w:t>,</w:t>
      </w:r>
      <w:r w:rsidRPr="00EB2818">
        <w:rPr>
          <w:rFonts w:ascii="Times New Roman" w:hAnsi="Times New Roman" w:cs="Times New Roman"/>
          <w:sz w:val="24"/>
          <w:szCs w:val="24"/>
        </w:rPr>
        <w:t xml:space="preserve"> 29/24</w:t>
      </w:r>
      <w:r w:rsidR="00082405">
        <w:rPr>
          <w:rFonts w:ascii="Times New Roman" w:hAnsi="Times New Roman" w:cs="Times New Roman"/>
          <w:sz w:val="24"/>
          <w:szCs w:val="24"/>
        </w:rPr>
        <w:t xml:space="preserve">, </w:t>
      </w:r>
      <w:r w:rsidR="003D1479">
        <w:rPr>
          <w:rFonts w:ascii="Times New Roman" w:hAnsi="Times New Roman" w:cs="Times New Roman"/>
          <w:sz w:val="24"/>
          <w:szCs w:val="24"/>
        </w:rPr>
        <w:t xml:space="preserve"> 4</w:t>
      </w:r>
      <w:r w:rsidR="003D1479" w:rsidRPr="003D1479">
        <w:rPr>
          <w:rFonts w:ascii="Times New Roman" w:hAnsi="Times New Roman" w:cs="Times New Roman"/>
          <w:sz w:val="24"/>
          <w:szCs w:val="24"/>
        </w:rPr>
        <w:t>/2</w:t>
      </w:r>
      <w:r w:rsidR="003D1479">
        <w:rPr>
          <w:rFonts w:ascii="Times New Roman" w:hAnsi="Times New Roman" w:cs="Times New Roman"/>
          <w:sz w:val="24"/>
          <w:szCs w:val="24"/>
        </w:rPr>
        <w:t>5</w:t>
      </w:r>
      <w:r w:rsidR="003D1479" w:rsidRPr="003D1479">
        <w:rPr>
          <w:rFonts w:ascii="Times New Roman" w:hAnsi="Times New Roman" w:cs="Times New Roman"/>
          <w:sz w:val="24"/>
          <w:szCs w:val="24"/>
        </w:rPr>
        <w:t xml:space="preserve"> – Dodatak </w:t>
      </w:r>
      <w:r w:rsidR="003D1479">
        <w:rPr>
          <w:rFonts w:ascii="Times New Roman" w:hAnsi="Times New Roman" w:cs="Times New Roman"/>
          <w:sz w:val="24"/>
          <w:szCs w:val="24"/>
        </w:rPr>
        <w:t>IV.,</w:t>
      </w:r>
      <w:r w:rsidR="00082405">
        <w:rPr>
          <w:rFonts w:ascii="Times New Roman" w:hAnsi="Times New Roman" w:cs="Times New Roman"/>
          <w:sz w:val="24"/>
          <w:szCs w:val="24"/>
        </w:rPr>
        <w:t xml:space="preserve"> 11/26 </w:t>
      </w:r>
      <w:r w:rsidR="00082405" w:rsidRPr="003D1479">
        <w:rPr>
          <w:rFonts w:ascii="Times New Roman" w:hAnsi="Times New Roman" w:cs="Times New Roman"/>
          <w:sz w:val="24"/>
          <w:szCs w:val="24"/>
        </w:rPr>
        <w:t xml:space="preserve">– </w:t>
      </w:r>
      <w:r w:rsidR="00082405">
        <w:rPr>
          <w:rFonts w:ascii="Times New Roman" w:hAnsi="Times New Roman" w:cs="Times New Roman"/>
          <w:sz w:val="24"/>
          <w:szCs w:val="24"/>
        </w:rPr>
        <w:t>Dodatak V</w:t>
      </w:r>
      <w:r w:rsidRPr="00EB2818">
        <w:rPr>
          <w:rFonts w:ascii="Times New Roman" w:hAnsi="Times New Roman" w:cs="Times New Roman"/>
          <w:sz w:val="24"/>
          <w:szCs w:val="24"/>
        </w:rPr>
        <w:t>), a koji je sklopljen na određeno vrijeme od četiri godine.</w:t>
      </w:r>
    </w:p>
    <w:p w14:paraId="116C85B0" w14:textId="77777777" w:rsidR="00EB2818" w:rsidRPr="00EB2818" w:rsidRDefault="00EB2818" w:rsidP="00EB2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1EFB1" w14:textId="1D546BD5" w:rsidR="00A85AC4" w:rsidRPr="000A3807" w:rsidRDefault="0030085D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807">
        <w:rPr>
          <w:rFonts w:ascii="Times New Roman" w:hAnsi="Times New Roman" w:cs="Times New Roman"/>
          <w:sz w:val="24"/>
          <w:szCs w:val="24"/>
        </w:rPr>
        <w:t>Kolektivnim u</w:t>
      </w:r>
      <w:r w:rsidR="002960B8" w:rsidRPr="000A3807">
        <w:rPr>
          <w:rFonts w:ascii="Times New Roman" w:hAnsi="Times New Roman" w:cs="Times New Roman"/>
          <w:sz w:val="24"/>
          <w:szCs w:val="24"/>
        </w:rPr>
        <w:t>govorom</w:t>
      </w:r>
      <w:r w:rsidR="00453D48">
        <w:rPr>
          <w:rFonts w:ascii="Times New Roman" w:hAnsi="Times New Roman" w:cs="Times New Roman"/>
          <w:sz w:val="24"/>
          <w:szCs w:val="24"/>
        </w:rPr>
        <w:t xml:space="preserve"> za državne službenike i namještenike</w:t>
      </w:r>
      <w:r w:rsidR="002960B8" w:rsidRPr="000A3807">
        <w:rPr>
          <w:rFonts w:ascii="Times New Roman" w:hAnsi="Times New Roman" w:cs="Times New Roman"/>
          <w:sz w:val="24"/>
          <w:szCs w:val="24"/>
        </w:rPr>
        <w:t xml:space="preserve"> utvrđuju se prava i obveze iz rada i po osnovi rada državnih službenika i namještenika zaposlenih u državnim tijelima, odnosno tijelima državne uprave, za čije se plaće i druga materijalna prava sredstva osiguravaju u državnom proračunu, odnosno riznici prema posebnom propisu</w:t>
      </w:r>
      <w:r w:rsidR="00A85AC4" w:rsidRPr="000A3807">
        <w:rPr>
          <w:rFonts w:ascii="Times New Roman" w:hAnsi="Times New Roman" w:cs="Times New Roman"/>
          <w:sz w:val="24"/>
          <w:szCs w:val="24"/>
        </w:rPr>
        <w:t>.</w:t>
      </w:r>
    </w:p>
    <w:p w14:paraId="667FB8C7" w14:textId="4CE08B8D" w:rsidR="00A5693A" w:rsidRPr="000A3807" w:rsidRDefault="00A5693A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3E2D18" w14:textId="02904A36" w:rsidR="00082405" w:rsidRDefault="00453D48" w:rsidP="00EB2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13865258"/>
      <w:r>
        <w:rPr>
          <w:rFonts w:ascii="Times New Roman" w:hAnsi="Times New Roman" w:cs="Times New Roman"/>
          <w:sz w:val="24"/>
          <w:szCs w:val="24"/>
        </w:rPr>
        <w:t xml:space="preserve">Budući da važeći kolektivni ugovor ističe početkom mjeseca svibnja 2026. godine </w:t>
      </w:r>
      <w:r w:rsidR="00EB2818" w:rsidRPr="00EB2818">
        <w:rPr>
          <w:rFonts w:ascii="Times New Roman" w:hAnsi="Times New Roman" w:cs="Times New Roman"/>
          <w:sz w:val="24"/>
          <w:szCs w:val="24"/>
        </w:rPr>
        <w:t xml:space="preserve">Sindikat policije Hrvatske, kao reprezentativni sindikat državne službe, dostavio je </w:t>
      </w:r>
      <w:r w:rsidR="00082405">
        <w:rPr>
          <w:rFonts w:ascii="Times New Roman" w:hAnsi="Times New Roman" w:cs="Times New Roman"/>
          <w:sz w:val="24"/>
          <w:szCs w:val="24"/>
        </w:rPr>
        <w:t>11</w:t>
      </w:r>
      <w:r w:rsidR="00EB2818" w:rsidRPr="00EB2818">
        <w:rPr>
          <w:rFonts w:ascii="Times New Roman" w:hAnsi="Times New Roman" w:cs="Times New Roman"/>
          <w:sz w:val="24"/>
          <w:szCs w:val="24"/>
        </w:rPr>
        <w:t xml:space="preserve">. </w:t>
      </w:r>
      <w:r w:rsidR="00082405">
        <w:rPr>
          <w:rFonts w:ascii="Times New Roman" w:hAnsi="Times New Roman" w:cs="Times New Roman"/>
          <w:sz w:val="24"/>
          <w:szCs w:val="24"/>
        </w:rPr>
        <w:t>ožujka</w:t>
      </w:r>
      <w:r w:rsidR="00EB2818" w:rsidRPr="00EB2818">
        <w:rPr>
          <w:rFonts w:ascii="Times New Roman" w:hAnsi="Times New Roman" w:cs="Times New Roman"/>
          <w:sz w:val="24"/>
          <w:szCs w:val="24"/>
        </w:rPr>
        <w:t xml:space="preserve"> 202</w:t>
      </w:r>
      <w:r w:rsidR="00082405">
        <w:rPr>
          <w:rFonts w:ascii="Times New Roman" w:hAnsi="Times New Roman" w:cs="Times New Roman"/>
          <w:sz w:val="24"/>
          <w:szCs w:val="24"/>
        </w:rPr>
        <w:t>6</w:t>
      </w:r>
      <w:r w:rsidR="00EB2818" w:rsidRPr="00EB2818">
        <w:rPr>
          <w:rFonts w:ascii="Times New Roman" w:hAnsi="Times New Roman" w:cs="Times New Roman"/>
          <w:sz w:val="24"/>
          <w:szCs w:val="24"/>
        </w:rPr>
        <w:t xml:space="preserve">. godine </w:t>
      </w:r>
      <w:r w:rsidR="003D1479">
        <w:rPr>
          <w:rFonts w:ascii="Times New Roman" w:hAnsi="Times New Roman" w:cs="Times New Roman"/>
          <w:sz w:val="24"/>
          <w:szCs w:val="24"/>
        </w:rPr>
        <w:t>prijedlog</w:t>
      </w:r>
      <w:r w:rsidR="00EB2818" w:rsidRPr="00EB2818">
        <w:rPr>
          <w:rFonts w:ascii="Times New Roman" w:hAnsi="Times New Roman" w:cs="Times New Roman"/>
          <w:sz w:val="24"/>
          <w:szCs w:val="24"/>
        </w:rPr>
        <w:t xml:space="preserve"> za otvaranje pregovora o </w:t>
      </w:r>
      <w:r w:rsidR="00082405">
        <w:rPr>
          <w:rFonts w:ascii="Times New Roman" w:hAnsi="Times New Roman" w:cs="Times New Roman"/>
          <w:sz w:val="24"/>
          <w:szCs w:val="24"/>
        </w:rPr>
        <w:t>sklapanju novog Kolektivnog ugovora za državne službenike i namještenike.</w:t>
      </w:r>
    </w:p>
    <w:p w14:paraId="0F013A06" w14:textId="77777777" w:rsidR="003D1479" w:rsidRDefault="003D1479" w:rsidP="00082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26B6B8C7" w14:textId="2C008D4D" w:rsidR="0021240F" w:rsidRPr="0021240F" w:rsidRDefault="0021240F" w:rsidP="00B0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0F">
        <w:rPr>
          <w:rFonts w:ascii="Times New Roman" w:hAnsi="Times New Roman" w:cs="Times New Roman"/>
          <w:sz w:val="24"/>
          <w:szCs w:val="24"/>
        </w:rPr>
        <w:lastRenderedPageBreak/>
        <w:t>Prema odredbama Zakona o reprezentativnosti udruga poslodavaca i sindikata („Narodne novine“, br. 93/14</w:t>
      </w:r>
      <w:r w:rsidR="00082405">
        <w:rPr>
          <w:rFonts w:ascii="Times New Roman" w:hAnsi="Times New Roman" w:cs="Times New Roman"/>
          <w:sz w:val="24"/>
          <w:szCs w:val="24"/>
        </w:rPr>
        <w:t>.</w:t>
      </w:r>
      <w:r w:rsidRPr="0021240F">
        <w:rPr>
          <w:rFonts w:ascii="Times New Roman" w:hAnsi="Times New Roman" w:cs="Times New Roman"/>
          <w:sz w:val="24"/>
          <w:szCs w:val="24"/>
        </w:rPr>
        <w:t xml:space="preserve"> i 26/15</w:t>
      </w:r>
      <w:r w:rsidR="00082405">
        <w:rPr>
          <w:rFonts w:ascii="Times New Roman" w:hAnsi="Times New Roman" w:cs="Times New Roman"/>
          <w:sz w:val="24"/>
          <w:szCs w:val="24"/>
        </w:rPr>
        <w:t>.</w:t>
      </w:r>
      <w:r w:rsidRPr="0021240F">
        <w:rPr>
          <w:rFonts w:ascii="Times New Roman" w:hAnsi="Times New Roman" w:cs="Times New Roman"/>
          <w:sz w:val="24"/>
          <w:szCs w:val="24"/>
        </w:rPr>
        <w:t>) u slučaju pregovaranja o sklapanju kolektivnog ugovora kojim se ugovaraju prava zaposlenih za koje se sredstva za plaće i druga materijalna prava radnika osiguravaju u državnom proračunu, odnosno riznici prema posebnom propisu, reprezentativni sindikati mogu pregovarati o sklapanju kolektivnog ugovora samo s pregovaračkim odborom koji imenuje ili za to ovlasti Vlada Republike Hrvatske.</w:t>
      </w:r>
    </w:p>
    <w:p w14:paraId="2A0872B2" w14:textId="2124EF15" w:rsidR="00A85AC4" w:rsidRDefault="00A85AC4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46689" w14:textId="6649F30E" w:rsidR="00BE5FAB" w:rsidRPr="00B4029A" w:rsidRDefault="00A85AC4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</w:t>
      </w:r>
      <w:r w:rsidRPr="00B4029A">
        <w:rPr>
          <w:rFonts w:ascii="Times New Roman" w:hAnsi="Times New Roman" w:cs="Times New Roman"/>
          <w:sz w:val="24"/>
          <w:szCs w:val="24"/>
        </w:rPr>
        <w:t xml:space="preserve">navedenog, potrebno je pokrenuti </w:t>
      </w:r>
      <w:r w:rsidR="00107286" w:rsidRPr="00B4029A">
        <w:rPr>
          <w:rFonts w:ascii="Times New Roman" w:hAnsi="Times New Roman" w:cs="Times New Roman"/>
          <w:sz w:val="24"/>
          <w:szCs w:val="24"/>
        </w:rPr>
        <w:t>postupak pregovora o sklapanju</w:t>
      </w:r>
      <w:r w:rsidR="00F56A9D">
        <w:rPr>
          <w:rFonts w:ascii="Times New Roman" w:hAnsi="Times New Roman" w:cs="Times New Roman"/>
          <w:sz w:val="24"/>
          <w:szCs w:val="24"/>
        </w:rPr>
        <w:t xml:space="preserve"> </w:t>
      </w:r>
      <w:r w:rsidR="004C3E90" w:rsidRPr="00B4029A">
        <w:rPr>
          <w:rFonts w:ascii="Times New Roman" w:hAnsi="Times New Roman" w:cs="Times New Roman"/>
          <w:sz w:val="24"/>
          <w:szCs w:val="24"/>
        </w:rPr>
        <w:t>Kolektivno</w:t>
      </w:r>
      <w:r w:rsidR="00082405">
        <w:rPr>
          <w:rFonts w:ascii="Times New Roman" w:hAnsi="Times New Roman" w:cs="Times New Roman"/>
          <w:sz w:val="24"/>
          <w:szCs w:val="24"/>
        </w:rPr>
        <w:t>g</w:t>
      </w:r>
      <w:r w:rsidR="004C3E90" w:rsidRPr="00B4029A">
        <w:rPr>
          <w:rFonts w:ascii="Times New Roman" w:hAnsi="Times New Roman" w:cs="Times New Roman"/>
          <w:sz w:val="24"/>
          <w:szCs w:val="24"/>
        </w:rPr>
        <w:t xml:space="preserve"> ugovo</w:t>
      </w:r>
      <w:r w:rsidR="00694D01">
        <w:rPr>
          <w:rFonts w:ascii="Times New Roman" w:hAnsi="Times New Roman" w:cs="Times New Roman"/>
          <w:sz w:val="24"/>
          <w:szCs w:val="24"/>
        </w:rPr>
        <w:t>r</w:t>
      </w:r>
      <w:r w:rsidR="00082405">
        <w:rPr>
          <w:rFonts w:ascii="Times New Roman" w:hAnsi="Times New Roman" w:cs="Times New Roman"/>
          <w:sz w:val="24"/>
          <w:szCs w:val="24"/>
        </w:rPr>
        <w:t>a za državne službenike i namještenike</w:t>
      </w:r>
      <w:r w:rsidR="00694D01">
        <w:rPr>
          <w:rFonts w:ascii="Times New Roman" w:hAnsi="Times New Roman" w:cs="Times New Roman"/>
          <w:sz w:val="24"/>
          <w:szCs w:val="24"/>
        </w:rPr>
        <w:t xml:space="preserve"> </w:t>
      </w:r>
      <w:r w:rsidRPr="00B4029A">
        <w:rPr>
          <w:rFonts w:ascii="Times New Roman" w:hAnsi="Times New Roman" w:cs="Times New Roman"/>
          <w:sz w:val="24"/>
          <w:szCs w:val="24"/>
        </w:rPr>
        <w:t>s reprezentativnim sindikatima državn</w:t>
      </w:r>
      <w:r w:rsidR="0030085D" w:rsidRPr="00B4029A">
        <w:rPr>
          <w:rFonts w:ascii="Times New Roman" w:hAnsi="Times New Roman" w:cs="Times New Roman"/>
          <w:sz w:val="24"/>
          <w:szCs w:val="24"/>
        </w:rPr>
        <w:t>e</w:t>
      </w:r>
      <w:r w:rsidRPr="00B4029A">
        <w:rPr>
          <w:rFonts w:ascii="Times New Roman" w:hAnsi="Times New Roman" w:cs="Times New Roman"/>
          <w:sz w:val="24"/>
          <w:szCs w:val="24"/>
        </w:rPr>
        <w:t xml:space="preserve"> služb</w:t>
      </w:r>
      <w:r w:rsidR="0030085D" w:rsidRPr="00B4029A">
        <w:rPr>
          <w:rFonts w:ascii="Times New Roman" w:hAnsi="Times New Roman" w:cs="Times New Roman"/>
          <w:sz w:val="24"/>
          <w:szCs w:val="24"/>
        </w:rPr>
        <w:t>e</w:t>
      </w:r>
      <w:r w:rsidR="00453D48">
        <w:rPr>
          <w:rFonts w:ascii="Times New Roman" w:hAnsi="Times New Roman" w:cs="Times New Roman"/>
          <w:sz w:val="24"/>
          <w:szCs w:val="24"/>
        </w:rPr>
        <w:t>,</w:t>
      </w:r>
      <w:r w:rsidRPr="00B4029A">
        <w:t xml:space="preserve"> </w:t>
      </w:r>
      <w:r w:rsidR="00453D48">
        <w:rPr>
          <w:rFonts w:ascii="Times New Roman" w:hAnsi="Times New Roman" w:cs="Times New Roman"/>
          <w:sz w:val="24"/>
          <w:szCs w:val="24"/>
        </w:rPr>
        <w:t>stoga</w:t>
      </w:r>
      <w:r w:rsidRPr="00B4029A">
        <w:rPr>
          <w:rFonts w:ascii="Times New Roman" w:hAnsi="Times New Roman" w:cs="Times New Roman"/>
          <w:sz w:val="24"/>
          <w:szCs w:val="24"/>
        </w:rPr>
        <w:t xml:space="preserve"> se predlaže imenovanje pregovaračkoga odbora Vlade Republike Hrvatske.</w:t>
      </w:r>
    </w:p>
    <w:p w14:paraId="186B52B1" w14:textId="396F217C" w:rsidR="00E56DAF" w:rsidRPr="00B4029A" w:rsidRDefault="00E56DAF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46A9C" w14:textId="4CD972AE" w:rsidR="00A5693A" w:rsidRPr="00B4029A" w:rsidRDefault="00A5693A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151E1" w14:textId="2C7F0852" w:rsidR="00A5693A" w:rsidRDefault="00A5693A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6EF4A1" w14:textId="5BAB78DD" w:rsidR="00A5693A" w:rsidRDefault="00A5693A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488ED9" w14:textId="77777777" w:rsidR="00A5693A" w:rsidRDefault="00A5693A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17AB37" w14:textId="77777777" w:rsidR="00A5693A" w:rsidRPr="00A5693A" w:rsidRDefault="00A5693A" w:rsidP="00A5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A664C" w14:textId="77777777" w:rsidR="00A5693A" w:rsidRPr="00A5693A" w:rsidRDefault="00A5693A" w:rsidP="00A5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95BF8" w14:textId="77777777" w:rsidR="00A5693A" w:rsidRPr="00A5693A" w:rsidRDefault="00A5693A" w:rsidP="00A5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3D10A" w14:textId="5144861A" w:rsidR="00A5693A" w:rsidRDefault="00A5693A" w:rsidP="00A5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5693A">
        <w:rPr>
          <w:rFonts w:ascii="Times New Roman" w:hAnsi="Times New Roman" w:cs="Times New Roman"/>
          <w:sz w:val="24"/>
          <w:szCs w:val="24"/>
        </w:rPr>
        <w:tab/>
      </w:r>
      <w:r w:rsidRPr="00A5693A">
        <w:rPr>
          <w:rFonts w:ascii="Times New Roman" w:hAnsi="Times New Roman" w:cs="Times New Roman"/>
          <w:sz w:val="24"/>
          <w:szCs w:val="24"/>
        </w:rPr>
        <w:tab/>
      </w:r>
    </w:p>
    <w:p w14:paraId="5A310962" w14:textId="7F0FBC6E" w:rsidR="00D50B29" w:rsidRPr="00E11AC4" w:rsidRDefault="00D50B29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50B29" w:rsidRPr="00E11AC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DE606" w14:textId="77777777" w:rsidR="009650DD" w:rsidRDefault="009650DD" w:rsidP="0016213C">
      <w:pPr>
        <w:spacing w:after="0" w:line="240" w:lineRule="auto"/>
      </w:pPr>
      <w:r>
        <w:separator/>
      </w:r>
    </w:p>
  </w:endnote>
  <w:endnote w:type="continuationSeparator" w:id="0">
    <w:p w14:paraId="04A909BF" w14:textId="77777777" w:rsidR="009650DD" w:rsidRDefault="009650DD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4749" w14:textId="77777777" w:rsidR="0016213C" w:rsidRDefault="0016213C">
    <w:pPr>
      <w:pStyle w:val="Footer"/>
      <w:jc w:val="right"/>
    </w:pPr>
  </w:p>
  <w:p w14:paraId="534CA2C5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EDCBB" w14:textId="77777777" w:rsidR="009650DD" w:rsidRDefault="009650DD" w:rsidP="0016213C">
      <w:pPr>
        <w:spacing w:after="0" w:line="240" w:lineRule="auto"/>
      </w:pPr>
      <w:r>
        <w:separator/>
      </w:r>
    </w:p>
  </w:footnote>
  <w:footnote w:type="continuationSeparator" w:id="0">
    <w:p w14:paraId="30ADE9C7" w14:textId="77777777" w:rsidR="009650DD" w:rsidRDefault="009650DD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739"/>
    <w:multiLevelType w:val="hybridMultilevel"/>
    <w:tmpl w:val="4104ABD4"/>
    <w:lvl w:ilvl="0" w:tplc="EE780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75DBA"/>
    <w:multiLevelType w:val="hybridMultilevel"/>
    <w:tmpl w:val="3B1400DC"/>
    <w:lvl w:ilvl="0" w:tplc="241476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83F81"/>
    <w:multiLevelType w:val="hybridMultilevel"/>
    <w:tmpl w:val="DE7CC122"/>
    <w:lvl w:ilvl="0" w:tplc="DE027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A55D4"/>
    <w:multiLevelType w:val="hybridMultilevel"/>
    <w:tmpl w:val="A0F44A30"/>
    <w:lvl w:ilvl="0" w:tplc="E73A524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827C2"/>
    <w:multiLevelType w:val="hybridMultilevel"/>
    <w:tmpl w:val="95AEDF3A"/>
    <w:lvl w:ilvl="0" w:tplc="7B2E26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E098D"/>
    <w:multiLevelType w:val="hybridMultilevel"/>
    <w:tmpl w:val="1A84BF4A"/>
    <w:lvl w:ilvl="0" w:tplc="DE027FEC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E4806"/>
    <w:multiLevelType w:val="hybridMultilevel"/>
    <w:tmpl w:val="8348FB96"/>
    <w:lvl w:ilvl="0" w:tplc="EE780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C67B5"/>
    <w:multiLevelType w:val="hybridMultilevel"/>
    <w:tmpl w:val="801C40A4"/>
    <w:lvl w:ilvl="0" w:tplc="5F280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10"/>
  </w:num>
  <w:num w:numId="6">
    <w:abstractNumId w:val="0"/>
  </w:num>
  <w:num w:numId="7">
    <w:abstractNumId w:val="11"/>
  </w:num>
  <w:num w:numId="8">
    <w:abstractNumId w:val="7"/>
  </w:num>
  <w:num w:numId="9">
    <w:abstractNumId w:val="3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1C5E"/>
    <w:rsid w:val="00014A0B"/>
    <w:rsid w:val="000200FA"/>
    <w:rsid w:val="000218FE"/>
    <w:rsid w:val="000226F2"/>
    <w:rsid w:val="00023350"/>
    <w:rsid w:val="00037861"/>
    <w:rsid w:val="00043CCD"/>
    <w:rsid w:val="000479FF"/>
    <w:rsid w:val="000505FD"/>
    <w:rsid w:val="000550C0"/>
    <w:rsid w:val="00056526"/>
    <w:rsid w:val="000624F2"/>
    <w:rsid w:val="0006520D"/>
    <w:rsid w:val="00067BC5"/>
    <w:rsid w:val="00082405"/>
    <w:rsid w:val="00083FEB"/>
    <w:rsid w:val="00091010"/>
    <w:rsid w:val="000956D5"/>
    <w:rsid w:val="00096AC1"/>
    <w:rsid w:val="000A3807"/>
    <w:rsid w:val="000B5D96"/>
    <w:rsid w:val="000C17DD"/>
    <w:rsid w:val="000C3EEE"/>
    <w:rsid w:val="000D2EDF"/>
    <w:rsid w:val="000D4AF9"/>
    <w:rsid w:val="00107286"/>
    <w:rsid w:val="00116EED"/>
    <w:rsid w:val="00126190"/>
    <w:rsid w:val="00142592"/>
    <w:rsid w:val="00150227"/>
    <w:rsid w:val="00152AA6"/>
    <w:rsid w:val="00160ABB"/>
    <w:rsid w:val="0016213C"/>
    <w:rsid w:val="001874D6"/>
    <w:rsid w:val="001960AB"/>
    <w:rsid w:val="001A270A"/>
    <w:rsid w:val="001C1FC5"/>
    <w:rsid w:val="001C69E7"/>
    <w:rsid w:val="001C79B2"/>
    <w:rsid w:val="001D2773"/>
    <w:rsid w:val="001F021D"/>
    <w:rsid w:val="001F2D1D"/>
    <w:rsid w:val="00201CCD"/>
    <w:rsid w:val="00202381"/>
    <w:rsid w:val="00211928"/>
    <w:rsid w:val="0021240F"/>
    <w:rsid w:val="00214939"/>
    <w:rsid w:val="0022014B"/>
    <w:rsid w:val="00220F18"/>
    <w:rsid w:val="0022136F"/>
    <w:rsid w:val="00225847"/>
    <w:rsid w:val="00225ECF"/>
    <w:rsid w:val="0023064F"/>
    <w:rsid w:val="0023536B"/>
    <w:rsid w:val="002457D1"/>
    <w:rsid w:val="00247E12"/>
    <w:rsid w:val="00253230"/>
    <w:rsid w:val="00262C6A"/>
    <w:rsid w:val="00264860"/>
    <w:rsid w:val="002724E0"/>
    <w:rsid w:val="00272E2F"/>
    <w:rsid w:val="00290862"/>
    <w:rsid w:val="00295107"/>
    <w:rsid w:val="00295CAA"/>
    <w:rsid w:val="002960B8"/>
    <w:rsid w:val="002965CD"/>
    <w:rsid w:val="002B0C7E"/>
    <w:rsid w:val="002B28CE"/>
    <w:rsid w:val="002B2F89"/>
    <w:rsid w:val="002C37F5"/>
    <w:rsid w:val="002C5A0B"/>
    <w:rsid w:val="002D0A47"/>
    <w:rsid w:val="002D0DDD"/>
    <w:rsid w:val="002D30CE"/>
    <w:rsid w:val="002D5DEB"/>
    <w:rsid w:val="002D67BD"/>
    <w:rsid w:val="002F5CCC"/>
    <w:rsid w:val="002F7C95"/>
    <w:rsid w:val="0030085D"/>
    <w:rsid w:val="003028A4"/>
    <w:rsid w:val="00305F6C"/>
    <w:rsid w:val="003063B3"/>
    <w:rsid w:val="0031244C"/>
    <w:rsid w:val="003140C2"/>
    <w:rsid w:val="00315B47"/>
    <w:rsid w:val="003377F5"/>
    <w:rsid w:val="00337D13"/>
    <w:rsid w:val="0034044C"/>
    <w:rsid w:val="0034560A"/>
    <w:rsid w:val="0035085D"/>
    <w:rsid w:val="003523CB"/>
    <w:rsid w:val="003636FE"/>
    <w:rsid w:val="00370551"/>
    <w:rsid w:val="003A4657"/>
    <w:rsid w:val="003B1C37"/>
    <w:rsid w:val="003B224A"/>
    <w:rsid w:val="003D1479"/>
    <w:rsid w:val="003D43A7"/>
    <w:rsid w:val="003E0DDF"/>
    <w:rsid w:val="003E26C7"/>
    <w:rsid w:val="003E43B4"/>
    <w:rsid w:val="003E5153"/>
    <w:rsid w:val="003E75DE"/>
    <w:rsid w:val="003F2D83"/>
    <w:rsid w:val="003F6CFC"/>
    <w:rsid w:val="00405DA4"/>
    <w:rsid w:val="004171DD"/>
    <w:rsid w:val="004214BD"/>
    <w:rsid w:val="004231B3"/>
    <w:rsid w:val="00423829"/>
    <w:rsid w:val="00434E02"/>
    <w:rsid w:val="004368E2"/>
    <w:rsid w:val="0044086E"/>
    <w:rsid w:val="00451401"/>
    <w:rsid w:val="00451BA2"/>
    <w:rsid w:val="00452B8C"/>
    <w:rsid w:val="00453D48"/>
    <w:rsid w:val="004571AE"/>
    <w:rsid w:val="00475133"/>
    <w:rsid w:val="00493D04"/>
    <w:rsid w:val="004A045F"/>
    <w:rsid w:val="004A1C1E"/>
    <w:rsid w:val="004A37D6"/>
    <w:rsid w:val="004C3E90"/>
    <w:rsid w:val="004C41BD"/>
    <w:rsid w:val="004D3D3F"/>
    <w:rsid w:val="004D567F"/>
    <w:rsid w:val="004D7765"/>
    <w:rsid w:val="004E1323"/>
    <w:rsid w:val="004E7873"/>
    <w:rsid w:val="00507287"/>
    <w:rsid w:val="00510C1E"/>
    <w:rsid w:val="0051209A"/>
    <w:rsid w:val="00517F71"/>
    <w:rsid w:val="0052065F"/>
    <w:rsid w:val="005222AE"/>
    <w:rsid w:val="00527FA8"/>
    <w:rsid w:val="005345CC"/>
    <w:rsid w:val="005414D9"/>
    <w:rsid w:val="00543E29"/>
    <w:rsid w:val="00554427"/>
    <w:rsid w:val="005624C5"/>
    <w:rsid w:val="005650B3"/>
    <w:rsid w:val="00576AC3"/>
    <w:rsid w:val="0057756A"/>
    <w:rsid w:val="005858E3"/>
    <w:rsid w:val="0059604C"/>
    <w:rsid w:val="005A33D6"/>
    <w:rsid w:val="005B1167"/>
    <w:rsid w:val="005C0332"/>
    <w:rsid w:val="005D3D73"/>
    <w:rsid w:val="005F426D"/>
    <w:rsid w:val="005F6972"/>
    <w:rsid w:val="00615049"/>
    <w:rsid w:val="00642113"/>
    <w:rsid w:val="006433F9"/>
    <w:rsid w:val="00655309"/>
    <w:rsid w:val="006554C9"/>
    <w:rsid w:val="006675A7"/>
    <w:rsid w:val="00671093"/>
    <w:rsid w:val="00694D01"/>
    <w:rsid w:val="006A4C87"/>
    <w:rsid w:val="006A7058"/>
    <w:rsid w:val="006C2385"/>
    <w:rsid w:val="006C3DD5"/>
    <w:rsid w:val="006C5322"/>
    <w:rsid w:val="006C56DC"/>
    <w:rsid w:val="00702BD6"/>
    <w:rsid w:val="00703036"/>
    <w:rsid w:val="00703ACE"/>
    <w:rsid w:val="0070539D"/>
    <w:rsid w:val="007135C0"/>
    <w:rsid w:val="0071398D"/>
    <w:rsid w:val="00715B63"/>
    <w:rsid w:val="00724871"/>
    <w:rsid w:val="00730C07"/>
    <w:rsid w:val="00736983"/>
    <w:rsid w:val="007534E2"/>
    <w:rsid w:val="00776346"/>
    <w:rsid w:val="00783698"/>
    <w:rsid w:val="00785E25"/>
    <w:rsid w:val="0078621F"/>
    <w:rsid w:val="00786797"/>
    <w:rsid w:val="00786D1C"/>
    <w:rsid w:val="00790069"/>
    <w:rsid w:val="007900BB"/>
    <w:rsid w:val="00790EB2"/>
    <w:rsid w:val="007917B2"/>
    <w:rsid w:val="007B6657"/>
    <w:rsid w:val="007C124B"/>
    <w:rsid w:val="007C2EF7"/>
    <w:rsid w:val="007D0DD6"/>
    <w:rsid w:val="007D552C"/>
    <w:rsid w:val="007E76A1"/>
    <w:rsid w:val="007F4109"/>
    <w:rsid w:val="007F554E"/>
    <w:rsid w:val="00821A3F"/>
    <w:rsid w:val="008345DF"/>
    <w:rsid w:val="00860FA0"/>
    <w:rsid w:val="00863776"/>
    <w:rsid w:val="0086636B"/>
    <w:rsid w:val="00876A7C"/>
    <w:rsid w:val="00876E32"/>
    <w:rsid w:val="008803EA"/>
    <w:rsid w:val="008807D2"/>
    <w:rsid w:val="00881D8E"/>
    <w:rsid w:val="0089161F"/>
    <w:rsid w:val="008A652A"/>
    <w:rsid w:val="008B3A6F"/>
    <w:rsid w:val="008E2228"/>
    <w:rsid w:val="008E6966"/>
    <w:rsid w:val="008E7074"/>
    <w:rsid w:val="00902A6E"/>
    <w:rsid w:val="00902D0A"/>
    <w:rsid w:val="00905EB9"/>
    <w:rsid w:val="00911193"/>
    <w:rsid w:val="00927EE4"/>
    <w:rsid w:val="009313BF"/>
    <w:rsid w:val="00936739"/>
    <w:rsid w:val="0093676E"/>
    <w:rsid w:val="00951449"/>
    <w:rsid w:val="00953DF9"/>
    <w:rsid w:val="00954B0E"/>
    <w:rsid w:val="009650DD"/>
    <w:rsid w:val="00965764"/>
    <w:rsid w:val="00966A54"/>
    <w:rsid w:val="009819F8"/>
    <w:rsid w:val="00991198"/>
    <w:rsid w:val="0099523D"/>
    <w:rsid w:val="009C116D"/>
    <w:rsid w:val="009C74A4"/>
    <w:rsid w:val="009E22A6"/>
    <w:rsid w:val="009E61A4"/>
    <w:rsid w:val="009F1122"/>
    <w:rsid w:val="00A0018B"/>
    <w:rsid w:val="00A0117B"/>
    <w:rsid w:val="00A03B24"/>
    <w:rsid w:val="00A045B7"/>
    <w:rsid w:val="00A157EC"/>
    <w:rsid w:val="00A21032"/>
    <w:rsid w:val="00A36BCD"/>
    <w:rsid w:val="00A4321E"/>
    <w:rsid w:val="00A4344C"/>
    <w:rsid w:val="00A453D8"/>
    <w:rsid w:val="00A525E5"/>
    <w:rsid w:val="00A5511E"/>
    <w:rsid w:val="00A5693A"/>
    <w:rsid w:val="00A64D64"/>
    <w:rsid w:val="00A662E4"/>
    <w:rsid w:val="00A76B28"/>
    <w:rsid w:val="00A85AC4"/>
    <w:rsid w:val="00A9513D"/>
    <w:rsid w:val="00AB660F"/>
    <w:rsid w:val="00AC1290"/>
    <w:rsid w:val="00AC7018"/>
    <w:rsid w:val="00AF76BF"/>
    <w:rsid w:val="00B06231"/>
    <w:rsid w:val="00B06361"/>
    <w:rsid w:val="00B20C17"/>
    <w:rsid w:val="00B3608F"/>
    <w:rsid w:val="00B4029A"/>
    <w:rsid w:val="00B54BEA"/>
    <w:rsid w:val="00B61434"/>
    <w:rsid w:val="00B62398"/>
    <w:rsid w:val="00B632B3"/>
    <w:rsid w:val="00B66E94"/>
    <w:rsid w:val="00B748C0"/>
    <w:rsid w:val="00B75937"/>
    <w:rsid w:val="00B77CB1"/>
    <w:rsid w:val="00B90938"/>
    <w:rsid w:val="00B951B0"/>
    <w:rsid w:val="00BA476C"/>
    <w:rsid w:val="00BB6DE3"/>
    <w:rsid w:val="00BC08E8"/>
    <w:rsid w:val="00BC3983"/>
    <w:rsid w:val="00BD75B2"/>
    <w:rsid w:val="00BE5FAB"/>
    <w:rsid w:val="00C02017"/>
    <w:rsid w:val="00C02099"/>
    <w:rsid w:val="00C028EC"/>
    <w:rsid w:val="00C03611"/>
    <w:rsid w:val="00C0410C"/>
    <w:rsid w:val="00C24F8F"/>
    <w:rsid w:val="00C36FD9"/>
    <w:rsid w:val="00C43BC8"/>
    <w:rsid w:val="00C5332D"/>
    <w:rsid w:val="00C6534E"/>
    <w:rsid w:val="00C66CE8"/>
    <w:rsid w:val="00C67D5C"/>
    <w:rsid w:val="00C7294F"/>
    <w:rsid w:val="00C84838"/>
    <w:rsid w:val="00CB7592"/>
    <w:rsid w:val="00CC4C75"/>
    <w:rsid w:val="00CC6471"/>
    <w:rsid w:val="00CD79E1"/>
    <w:rsid w:val="00CE7A8E"/>
    <w:rsid w:val="00CF3B3A"/>
    <w:rsid w:val="00CF4F81"/>
    <w:rsid w:val="00D10749"/>
    <w:rsid w:val="00D10AED"/>
    <w:rsid w:val="00D10EDD"/>
    <w:rsid w:val="00D12494"/>
    <w:rsid w:val="00D20753"/>
    <w:rsid w:val="00D32C06"/>
    <w:rsid w:val="00D37434"/>
    <w:rsid w:val="00D50B29"/>
    <w:rsid w:val="00D61841"/>
    <w:rsid w:val="00D737AC"/>
    <w:rsid w:val="00D83D2F"/>
    <w:rsid w:val="00DA17D4"/>
    <w:rsid w:val="00DA32DB"/>
    <w:rsid w:val="00DC52CA"/>
    <w:rsid w:val="00DD016B"/>
    <w:rsid w:val="00DE3A67"/>
    <w:rsid w:val="00DE40B8"/>
    <w:rsid w:val="00DF2615"/>
    <w:rsid w:val="00E11AC4"/>
    <w:rsid w:val="00E1201B"/>
    <w:rsid w:val="00E154E4"/>
    <w:rsid w:val="00E17202"/>
    <w:rsid w:val="00E300B6"/>
    <w:rsid w:val="00E40B2D"/>
    <w:rsid w:val="00E42084"/>
    <w:rsid w:val="00E55D5F"/>
    <w:rsid w:val="00E5606C"/>
    <w:rsid w:val="00E56DAF"/>
    <w:rsid w:val="00E5762C"/>
    <w:rsid w:val="00E67AC4"/>
    <w:rsid w:val="00E72511"/>
    <w:rsid w:val="00E737BA"/>
    <w:rsid w:val="00E7483E"/>
    <w:rsid w:val="00E75431"/>
    <w:rsid w:val="00E804F6"/>
    <w:rsid w:val="00E9205E"/>
    <w:rsid w:val="00EB2818"/>
    <w:rsid w:val="00EB5056"/>
    <w:rsid w:val="00EC36F4"/>
    <w:rsid w:val="00EC5967"/>
    <w:rsid w:val="00EE0A77"/>
    <w:rsid w:val="00EF2ED5"/>
    <w:rsid w:val="00EF38DC"/>
    <w:rsid w:val="00F22285"/>
    <w:rsid w:val="00F250D0"/>
    <w:rsid w:val="00F26FAF"/>
    <w:rsid w:val="00F3244F"/>
    <w:rsid w:val="00F33F1E"/>
    <w:rsid w:val="00F43687"/>
    <w:rsid w:val="00F4553A"/>
    <w:rsid w:val="00F56A9D"/>
    <w:rsid w:val="00F60A0C"/>
    <w:rsid w:val="00F71361"/>
    <w:rsid w:val="00F77633"/>
    <w:rsid w:val="00F935F3"/>
    <w:rsid w:val="00F93858"/>
    <w:rsid w:val="00FA4621"/>
    <w:rsid w:val="00FA7FF5"/>
    <w:rsid w:val="00FB45BB"/>
    <w:rsid w:val="00FB4FE2"/>
    <w:rsid w:val="00FB599F"/>
    <w:rsid w:val="00FC2B78"/>
    <w:rsid w:val="00FC65C3"/>
    <w:rsid w:val="00FD1E9B"/>
    <w:rsid w:val="00FE7E86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C77A"/>
  <w15:docId w15:val="{3E5E6C04-A860-40EC-8540-269167A3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0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5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AZJMDCZ6QSYZ-1849078857-54728</_dlc_DocId>
    <_dlc_DocIdUrl xmlns="a494813a-d0d8-4dad-94cb-0d196f36ba15">
      <Url>https://ekoordinacije.vlada.hr/koordinacija-gospodarstvo/_layouts/15/DocIdRedir.aspx?ID=AZJMDCZ6QSYZ-1849078857-54728</Url>
      <Description>AZJMDCZ6QSYZ-1849078857-54728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4BA1E-6D10-43D5-9614-84D9CF527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CD3AB-6AE7-4D86-944B-5CFD32DF4276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13F7C9-0E48-401E-87E3-043E7060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1B3E94-0B8C-4C81-BB46-FE8026DCAB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E28D04-A730-43C1-B495-9B4FFE11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Maja Lebarović</cp:lastModifiedBy>
  <cp:revision>20</cp:revision>
  <cp:lastPrinted>2026-05-20T07:25:00Z</cp:lastPrinted>
  <dcterms:created xsi:type="dcterms:W3CDTF">2025-06-03T13:51:00Z</dcterms:created>
  <dcterms:modified xsi:type="dcterms:W3CDTF">2026-05-27T07:03:00Z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9abaecf0-75b9-42b2-a96c-ed4566174a85</vt:lpwstr>
  </property>
</Properties>
</file>