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04EAC" w14:textId="77777777" w:rsidR="00931EE3" w:rsidRPr="0079500E" w:rsidRDefault="00931EE3" w:rsidP="00931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7950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BB0350" wp14:editId="317AE61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00E">
        <w:rPr>
          <w:rFonts w:ascii="Times New Roman" w:hAnsi="Times New Roman" w:cs="Times New Roman"/>
          <w:sz w:val="24"/>
          <w:szCs w:val="24"/>
        </w:rPr>
        <w:fldChar w:fldCharType="begin"/>
      </w:r>
      <w:r w:rsidRPr="0079500E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79500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8D6E53E" w14:textId="77777777" w:rsidR="00931EE3" w:rsidRPr="0079500E" w:rsidRDefault="00931EE3" w:rsidP="00931EE3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79500E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07253D50" w14:textId="16ACBEA9" w:rsidR="00931EE3" w:rsidRPr="0079500E" w:rsidRDefault="00931EE3" w:rsidP="00931EE3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79500E">
        <w:rPr>
          <w:rFonts w:ascii="Times New Roman" w:hAnsi="Times New Roman" w:cs="Times New Roman"/>
          <w:sz w:val="24"/>
          <w:szCs w:val="24"/>
        </w:rPr>
        <w:t xml:space="preserve">Zagreb, </w:t>
      </w:r>
      <w:r w:rsidR="00606496">
        <w:rPr>
          <w:rFonts w:ascii="Times New Roman" w:hAnsi="Times New Roman" w:cs="Times New Roman"/>
          <w:sz w:val="24"/>
          <w:szCs w:val="24"/>
        </w:rPr>
        <w:t>1</w:t>
      </w:r>
      <w:r w:rsidR="00E432F7">
        <w:rPr>
          <w:rFonts w:ascii="Times New Roman" w:hAnsi="Times New Roman" w:cs="Times New Roman"/>
          <w:sz w:val="24"/>
          <w:szCs w:val="24"/>
        </w:rPr>
        <w:t>6</w:t>
      </w:r>
      <w:r w:rsidR="00E01E73">
        <w:rPr>
          <w:rFonts w:ascii="Times New Roman" w:hAnsi="Times New Roman" w:cs="Times New Roman"/>
          <w:sz w:val="24"/>
          <w:szCs w:val="24"/>
        </w:rPr>
        <w:t xml:space="preserve">. </w:t>
      </w:r>
      <w:r w:rsidR="00E432F7">
        <w:rPr>
          <w:rFonts w:ascii="Times New Roman" w:hAnsi="Times New Roman" w:cs="Times New Roman"/>
          <w:sz w:val="24"/>
          <w:szCs w:val="24"/>
        </w:rPr>
        <w:t>travnj</w:t>
      </w:r>
      <w:bookmarkStart w:id="0" w:name="_GoBack"/>
      <w:bookmarkEnd w:id="0"/>
      <w:r w:rsidR="00E01E73">
        <w:rPr>
          <w:rFonts w:ascii="Times New Roman" w:hAnsi="Times New Roman" w:cs="Times New Roman"/>
          <w:sz w:val="24"/>
          <w:szCs w:val="24"/>
        </w:rPr>
        <w:t>a</w:t>
      </w:r>
      <w:r w:rsidR="006877C7">
        <w:rPr>
          <w:rFonts w:ascii="Times New Roman" w:hAnsi="Times New Roman" w:cs="Times New Roman"/>
          <w:sz w:val="24"/>
          <w:szCs w:val="24"/>
        </w:rPr>
        <w:t xml:space="preserve"> </w:t>
      </w:r>
      <w:r w:rsidRPr="0079500E">
        <w:rPr>
          <w:rFonts w:ascii="Times New Roman" w:hAnsi="Times New Roman" w:cs="Times New Roman"/>
          <w:sz w:val="24"/>
          <w:szCs w:val="24"/>
        </w:rPr>
        <w:t>20</w:t>
      </w:r>
      <w:r w:rsidR="001A005B" w:rsidRPr="0079500E">
        <w:rPr>
          <w:rFonts w:ascii="Times New Roman" w:hAnsi="Times New Roman" w:cs="Times New Roman"/>
          <w:sz w:val="24"/>
          <w:szCs w:val="24"/>
        </w:rPr>
        <w:t>2</w:t>
      </w:r>
      <w:r w:rsidR="006334E8">
        <w:rPr>
          <w:rFonts w:ascii="Times New Roman" w:hAnsi="Times New Roman" w:cs="Times New Roman"/>
          <w:sz w:val="24"/>
          <w:szCs w:val="24"/>
        </w:rPr>
        <w:t>6</w:t>
      </w:r>
      <w:r w:rsidRPr="0079500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9500E" w:rsidRPr="0079500E" w14:paraId="398EFD54" w14:textId="77777777" w:rsidTr="006D4245">
        <w:tc>
          <w:tcPr>
            <w:tcW w:w="1951" w:type="dxa"/>
          </w:tcPr>
          <w:p w14:paraId="3AADEBF9" w14:textId="77777777" w:rsidR="00931EE3" w:rsidRPr="0079500E" w:rsidRDefault="00931EE3" w:rsidP="006D42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0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7950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D4274FE" w14:textId="77777777" w:rsidR="00931EE3" w:rsidRPr="0079500E" w:rsidRDefault="00931EE3" w:rsidP="006D42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00E">
              <w:rPr>
                <w:rFonts w:ascii="Times New Roman" w:hAnsi="Times New Roman" w:cs="Times New Roman"/>
                <w:sz w:val="24"/>
                <w:szCs w:val="24"/>
              </w:rPr>
              <w:t>Ministarstvo mora, prometa i infrastrukture</w:t>
            </w:r>
          </w:p>
        </w:tc>
      </w:tr>
      <w:tr w:rsidR="0079500E" w:rsidRPr="0079500E" w14:paraId="541FFCBF" w14:textId="77777777" w:rsidTr="00FB54C8">
        <w:trPr>
          <w:trHeight w:val="1142"/>
        </w:trPr>
        <w:tc>
          <w:tcPr>
            <w:tcW w:w="1951" w:type="dxa"/>
          </w:tcPr>
          <w:p w14:paraId="3D995D2D" w14:textId="77777777" w:rsidR="00931EE3" w:rsidRPr="0079500E" w:rsidRDefault="00931EE3" w:rsidP="00A61DAD">
            <w:pPr>
              <w:spacing w:before="23" w:after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0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7950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F986323" w14:textId="023D7D91" w:rsidR="00931EE3" w:rsidRPr="0079500E" w:rsidRDefault="00264C61" w:rsidP="006334E8">
            <w:pPr>
              <w:spacing w:before="23" w:after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00E">
              <w:rPr>
                <w:rFonts w:ascii="Times New Roman" w:hAnsi="Times New Roman" w:cs="Times New Roman"/>
                <w:sz w:val="24"/>
                <w:szCs w:val="24"/>
              </w:rPr>
              <w:t>Prijedlog odluke o izmjen</w:t>
            </w:r>
            <w:r w:rsidR="002D1E1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862B1" w:rsidRPr="00795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4E8" w:rsidRPr="006334E8">
              <w:rPr>
                <w:rFonts w:ascii="Times New Roman" w:hAnsi="Times New Roman" w:cs="Times New Roman"/>
                <w:sz w:val="24"/>
                <w:szCs w:val="24"/>
              </w:rPr>
              <w:t>Odluk</w:t>
            </w:r>
            <w:r w:rsidR="006334E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334E8" w:rsidRPr="006334E8">
              <w:rPr>
                <w:rFonts w:ascii="Times New Roman" w:hAnsi="Times New Roman" w:cs="Times New Roman"/>
                <w:sz w:val="24"/>
                <w:szCs w:val="24"/>
              </w:rPr>
              <w:t xml:space="preserve"> o koncesiji na pomorskom dobru u svrhu izgradnje i gospodarskog korištenja luke posebne namjene – luke nautičkog turizma Porto Baroš na dijelu k.o. Stari Grad, Grad Rijeka</w:t>
            </w:r>
          </w:p>
        </w:tc>
      </w:tr>
    </w:tbl>
    <w:p w14:paraId="6A300CB7" w14:textId="77777777" w:rsidR="00931EE3" w:rsidRPr="0079500E" w:rsidRDefault="00931EE3" w:rsidP="00931EE3">
      <w:pPr>
        <w:rPr>
          <w:rFonts w:ascii="Times New Roman" w:hAnsi="Times New Roman" w:cs="Times New Roman"/>
          <w:sz w:val="24"/>
          <w:szCs w:val="24"/>
        </w:rPr>
      </w:pPr>
    </w:p>
    <w:p w14:paraId="5064C6CF" w14:textId="77777777" w:rsidR="00931EE3" w:rsidRPr="0079500E" w:rsidRDefault="00931EE3" w:rsidP="00931EE3">
      <w:pPr>
        <w:rPr>
          <w:rFonts w:ascii="Times New Roman" w:hAnsi="Times New Roman" w:cs="Times New Roman"/>
          <w:sz w:val="24"/>
          <w:szCs w:val="24"/>
        </w:rPr>
      </w:pPr>
    </w:p>
    <w:p w14:paraId="452BD67B" w14:textId="77777777" w:rsidR="00931EE3" w:rsidRPr="0079500E" w:rsidRDefault="00931EE3" w:rsidP="00931EE3">
      <w:pPr>
        <w:rPr>
          <w:rFonts w:ascii="Times New Roman" w:hAnsi="Times New Roman" w:cs="Times New Roman"/>
          <w:sz w:val="24"/>
          <w:szCs w:val="24"/>
        </w:rPr>
      </w:pPr>
    </w:p>
    <w:p w14:paraId="3DCFFA03" w14:textId="77777777" w:rsidR="00931EE3" w:rsidRPr="0079500E" w:rsidRDefault="00931EE3" w:rsidP="00931EE3">
      <w:pPr>
        <w:rPr>
          <w:rFonts w:ascii="Times New Roman" w:hAnsi="Times New Roman" w:cs="Times New Roman"/>
          <w:sz w:val="24"/>
          <w:szCs w:val="24"/>
        </w:rPr>
      </w:pPr>
    </w:p>
    <w:p w14:paraId="6EB709F2" w14:textId="77777777" w:rsidR="00931EE3" w:rsidRPr="0079500E" w:rsidRDefault="00931EE3" w:rsidP="00931EE3">
      <w:pPr>
        <w:rPr>
          <w:rFonts w:ascii="Times New Roman" w:hAnsi="Times New Roman" w:cs="Times New Roman"/>
          <w:sz w:val="24"/>
          <w:szCs w:val="24"/>
        </w:rPr>
      </w:pPr>
    </w:p>
    <w:p w14:paraId="7F058657" w14:textId="77777777" w:rsidR="00931EE3" w:rsidRPr="0079500E" w:rsidRDefault="00931EE3" w:rsidP="00931EE3">
      <w:pPr>
        <w:rPr>
          <w:rFonts w:ascii="Times New Roman" w:hAnsi="Times New Roman" w:cs="Times New Roman"/>
          <w:sz w:val="24"/>
          <w:szCs w:val="24"/>
        </w:rPr>
      </w:pPr>
    </w:p>
    <w:p w14:paraId="11FFBA82" w14:textId="77777777" w:rsidR="00931EE3" w:rsidRPr="0079500E" w:rsidRDefault="00931EE3" w:rsidP="00931EE3">
      <w:pPr>
        <w:rPr>
          <w:rFonts w:ascii="Times New Roman" w:hAnsi="Times New Roman" w:cs="Times New Roman"/>
          <w:sz w:val="24"/>
          <w:szCs w:val="24"/>
        </w:rPr>
      </w:pPr>
    </w:p>
    <w:p w14:paraId="3D5AB01D" w14:textId="44AE4F8C" w:rsidR="00606496" w:rsidRDefault="0079500E" w:rsidP="00606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606496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="00606496" w:rsidRPr="00457FB3">
        <w:rPr>
          <w:rFonts w:ascii="Times New Roman" w:eastAsia="Times New Roman" w:hAnsi="Times New Roman"/>
          <w:sz w:val="24"/>
          <w:szCs w:val="24"/>
        </w:rPr>
        <w:t xml:space="preserve">Na temelju članka 52. stavka 3. Zakona o pomorskom dobru i morskim </w:t>
      </w:r>
      <w:r w:rsidR="00606496">
        <w:rPr>
          <w:rFonts w:ascii="Times New Roman" w:eastAsia="Times New Roman" w:hAnsi="Times New Roman"/>
          <w:sz w:val="24"/>
          <w:szCs w:val="24"/>
        </w:rPr>
        <w:br/>
      </w:r>
      <w:r w:rsidR="00606496" w:rsidRPr="00457FB3">
        <w:rPr>
          <w:rFonts w:ascii="Times New Roman" w:eastAsia="Times New Roman" w:hAnsi="Times New Roman"/>
          <w:sz w:val="24"/>
          <w:szCs w:val="24"/>
        </w:rPr>
        <w:t>lukama („Narodne novine“, br</w:t>
      </w:r>
      <w:r w:rsidR="00606496">
        <w:rPr>
          <w:rFonts w:ascii="Times New Roman" w:eastAsia="Times New Roman" w:hAnsi="Times New Roman"/>
          <w:sz w:val="24"/>
          <w:szCs w:val="24"/>
        </w:rPr>
        <w:t>oj</w:t>
      </w:r>
      <w:r w:rsidR="00606496" w:rsidRPr="00457FB3">
        <w:rPr>
          <w:rFonts w:ascii="Times New Roman" w:eastAsia="Times New Roman" w:hAnsi="Times New Roman"/>
          <w:sz w:val="24"/>
          <w:szCs w:val="24"/>
        </w:rPr>
        <w:t xml:space="preserve"> 83/23</w:t>
      </w:r>
      <w:r w:rsidR="00606496">
        <w:rPr>
          <w:rFonts w:ascii="Times New Roman" w:eastAsia="Times New Roman" w:hAnsi="Times New Roman"/>
          <w:sz w:val="24"/>
          <w:szCs w:val="24"/>
        </w:rPr>
        <w:t>.</w:t>
      </w:r>
      <w:r w:rsidR="00606496" w:rsidRPr="00457FB3">
        <w:rPr>
          <w:rFonts w:ascii="Times New Roman" w:eastAsia="Times New Roman" w:hAnsi="Times New Roman"/>
          <w:sz w:val="24"/>
          <w:szCs w:val="24"/>
        </w:rPr>
        <w:t>)</w:t>
      </w:r>
      <w:r w:rsidR="00606496">
        <w:rPr>
          <w:rFonts w:ascii="Times New Roman" w:eastAsia="Times New Roman" w:hAnsi="Times New Roman"/>
          <w:sz w:val="24"/>
          <w:szCs w:val="24"/>
        </w:rPr>
        <w:t xml:space="preserve">, </w:t>
      </w:r>
      <w:r w:rsidR="00606496" w:rsidRPr="00457FB3">
        <w:rPr>
          <w:rFonts w:ascii="Times New Roman" w:eastAsia="Times New Roman" w:hAnsi="Times New Roman"/>
          <w:sz w:val="24"/>
          <w:szCs w:val="24"/>
        </w:rPr>
        <w:t>Vlada Republike H</w:t>
      </w:r>
      <w:r w:rsidR="00606496">
        <w:rPr>
          <w:rFonts w:ascii="Times New Roman" w:eastAsia="Times New Roman" w:hAnsi="Times New Roman"/>
          <w:sz w:val="24"/>
          <w:szCs w:val="24"/>
        </w:rPr>
        <w:t>rvatske je na sjednici održanoj</w:t>
      </w:r>
      <w:r w:rsidR="00606496" w:rsidRPr="006334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06496">
        <w:rPr>
          <w:rFonts w:ascii="Times New Roman" w:eastAsia="Times New Roman" w:hAnsi="Times New Roman"/>
          <w:color w:val="000000" w:themeColor="text1"/>
          <w:sz w:val="24"/>
          <w:szCs w:val="24"/>
        </w:rPr>
        <w:br/>
        <w:t>______</w:t>
      </w:r>
      <w:r w:rsidR="00606496" w:rsidRPr="00325EBE">
        <w:rPr>
          <w:rFonts w:ascii="Times New Roman" w:eastAsia="Times New Roman" w:hAnsi="Times New Roman"/>
          <w:sz w:val="24"/>
          <w:szCs w:val="24"/>
        </w:rPr>
        <w:t>2</w:t>
      </w:r>
      <w:r w:rsidR="00606496" w:rsidRPr="00457FB3">
        <w:rPr>
          <w:rFonts w:ascii="Times New Roman" w:eastAsia="Times New Roman" w:hAnsi="Times New Roman"/>
          <w:sz w:val="24"/>
          <w:szCs w:val="24"/>
        </w:rPr>
        <w:t>02</w:t>
      </w:r>
      <w:r w:rsidR="00606496">
        <w:rPr>
          <w:rFonts w:ascii="Times New Roman" w:eastAsia="Times New Roman" w:hAnsi="Times New Roman"/>
          <w:sz w:val="24"/>
          <w:szCs w:val="24"/>
        </w:rPr>
        <w:t>6</w:t>
      </w:r>
      <w:r w:rsidR="00606496" w:rsidRPr="00457FB3">
        <w:rPr>
          <w:rFonts w:ascii="Times New Roman" w:eastAsia="Times New Roman" w:hAnsi="Times New Roman"/>
          <w:sz w:val="24"/>
          <w:szCs w:val="24"/>
        </w:rPr>
        <w:t>.</w:t>
      </w:r>
      <w:r w:rsidR="00606496">
        <w:rPr>
          <w:rFonts w:ascii="Times New Roman" w:eastAsia="Times New Roman" w:hAnsi="Times New Roman"/>
          <w:sz w:val="24"/>
          <w:szCs w:val="24"/>
        </w:rPr>
        <w:t xml:space="preserve"> </w:t>
      </w:r>
      <w:r w:rsidR="00606496" w:rsidRPr="00457FB3">
        <w:rPr>
          <w:rFonts w:ascii="Times New Roman" w:eastAsia="Times New Roman" w:hAnsi="Times New Roman"/>
          <w:sz w:val="24"/>
          <w:szCs w:val="24"/>
        </w:rPr>
        <w:t>donijela</w:t>
      </w:r>
    </w:p>
    <w:p w14:paraId="5B231BDB" w14:textId="77777777" w:rsidR="00606496" w:rsidRDefault="00606496" w:rsidP="00606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F079CC" w14:textId="77777777" w:rsidR="00606496" w:rsidRPr="00457FB3" w:rsidRDefault="00606496" w:rsidP="00606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7D6DC2" w14:textId="77777777" w:rsidR="00606496" w:rsidRDefault="00606496" w:rsidP="006064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7FB3">
        <w:rPr>
          <w:rFonts w:ascii="Times New Roman" w:eastAsia="Times New Roman" w:hAnsi="Times New Roman"/>
          <w:b/>
          <w:sz w:val="24"/>
          <w:szCs w:val="24"/>
        </w:rPr>
        <w:t>O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7FB3">
        <w:rPr>
          <w:rFonts w:ascii="Times New Roman" w:eastAsia="Times New Roman" w:hAnsi="Times New Roman"/>
          <w:b/>
          <w:sz w:val="24"/>
          <w:szCs w:val="24"/>
        </w:rPr>
        <w:t>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7FB3">
        <w:rPr>
          <w:rFonts w:ascii="Times New Roman" w:eastAsia="Times New Roman" w:hAnsi="Times New Roman"/>
          <w:b/>
          <w:sz w:val="24"/>
          <w:szCs w:val="24"/>
        </w:rPr>
        <w:t>L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7FB3">
        <w:rPr>
          <w:rFonts w:ascii="Times New Roman" w:eastAsia="Times New Roman" w:hAnsi="Times New Roman"/>
          <w:b/>
          <w:sz w:val="24"/>
          <w:szCs w:val="24"/>
        </w:rPr>
        <w:t>U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7FB3">
        <w:rPr>
          <w:rFonts w:ascii="Times New Roman" w:eastAsia="Times New Roman" w:hAnsi="Times New Roman"/>
          <w:b/>
          <w:sz w:val="24"/>
          <w:szCs w:val="24"/>
        </w:rPr>
        <w:t>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7FB3">
        <w:rPr>
          <w:rFonts w:ascii="Times New Roman" w:eastAsia="Times New Roman" w:hAnsi="Times New Roman"/>
          <w:b/>
          <w:sz w:val="24"/>
          <w:szCs w:val="24"/>
        </w:rPr>
        <w:t>U</w:t>
      </w:r>
    </w:p>
    <w:p w14:paraId="46E8A5FC" w14:textId="77777777" w:rsidR="00606496" w:rsidRPr="00457FB3" w:rsidRDefault="00606496" w:rsidP="006064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6348DB6" w14:textId="77777777" w:rsidR="00606496" w:rsidRDefault="00606496" w:rsidP="006064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o izmjeni </w:t>
      </w:r>
      <w:r w:rsidRPr="006334E8">
        <w:rPr>
          <w:rFonts w:ascii="Times New Roman" w:eastAsia="Times New Roman" w:hAnsi="Times New Roman"/>
          <w:b/>
          <w:sz w:val="24"/>
          <w:szCs w:val="24"/>
        </w:rPr>
        <w:t>O</w:t>
      </w:r>
      <w:r>
        <w:rPr>
          <w:rFonts w:ascii="Times New Roman" w:eastAsia="Times New Roman" w:hAnsi="Times New Roman"/>
          <w:b/>
          <w:sz w:val="24"/>
          <w:szCs w:val="24"/>
        </w:rPr>
        <w:t>dluke o</w:t>
      </w:r>
      <w:r w:rsidRPr="006334E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koncesiji </w:t>
      </w:r>
      <w:r w:rsidRPr="006334E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na</w:t>
      </w:r>
      <w:r w:rsidRPr="006334E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pomorskom dobru</w:t>
      </w:r>
      <w:r w:rsidRPr="006334E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 svrhu izgradnje</w:t>
      </w:r>
      <w:r w:rsidRPr="006334E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 </w:t>
      </w:r>
    </w:p>
    <w:p w14:paraId="092D5ECE" w14:textId="77777777" w:rsidR="00606496" w:rsidRDefault="00606496" w:rsidP="006064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gospodarskog korištenja</w:t>
      </w:r>
      <w:r w:rsidRPr="006334E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luke posebne namjene</w:t>
      </w:r>
      <w:r w:rsidRPr="006334E8">
        <w:rPr>
          <w:rFonts w:ascii="Times New Roman" w:eastAsia="Times New Roman" w:hAnsi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/>
          <w:sz w:val="24"/>
          <w:szCs w:val="24"/>
        </w:rPr>
        <w:t>luke nautičkog turizma</w:t>
      </w:r>
      <w:r w:rsidRPr="006334E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Porto Baroš</w:t>
      </w:r>
      <w:r w:rsidRPr="006334E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na dijelu</w:t>
      </w:r>
      <w:r w:rsidRPr="006334E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k</w:t>
      </w:r>
      <w:r w:rsidRPr="006334E8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o</w:t>
      </w:r>
      <w:r w:rsidRPr="006334E8">
        <w:rPr>
          <w:rFonts w:ascii="Times New Roman" w:eastAsia="Times New Roman" w:hAnsi="Times New Roman"/>
          <w:b/>
          <w:sz w:val="24"/>
          <w:szCs w:val="24"/>
        </w:rPr>
        <w:t>. S</w:t>
      </w:r>
      <w:r>
        <w:rPr>
          <w:rFonts w:ascii="Times New Roman" w:eastAsia="Times New Roman" w:hAnsi="Times New Roman"/>
          <w:b/>
          <w:sz w:val="24"/>
          <w:szCs w:val="24"/>
        </w:rPr>
        <w:t>tari</w:t>
      </w:r>
      <w:r w:rsidRPr="006334E8">
        <w:rPr>
          <w:rFonts w:ascii="Times New Roman" w:eastAsia="Times New Roman" w:hAnsi="Times New Roman"/>
          <w:b/>
          <w:sz w:val="24"/>
          <w:szCs w:val="24"/>
        </w:rPr>
        <w:t xml:space="preserve"> G</w:t>
      </w:r>
      <w:r>
        <w:rPr>
          <w:rFonts w:ascii="Times New Roman" w:eastAsia="Times New Roman" w:hAnsi="Times New Roman"/>
          <w:b/>
          <w:sz w:val="24"/>
          <w:szCs w:val="24"/>
        </w:rPr>
        <w:t>rad</w:t>
      </w:r>
      <w:r w:rsidRPr="006334E8">
        <w:rPr>
          <w:rFonts w:ascii="Times New Roman" w:eastAsia="Times New Roman" w:hAnsi="Times New Roman"/>
          <w:b/>
          <w:sz w:val="24"/>
          <w:szCs w:val="24"/>
        </w:rPr>
        <w:t>, G</w:t>
      </w:r>
      <w:r>
        <w:rPr>
          <w:rFonts w:ascii="Times New Roman" w:eastAsia="Times New Roman" w:hAnsi="Times New Roman"/>
          <w:b/>
          <w:sz w:val="24"/>
          <w:szCs w:val="24"/>
        </w:rPr>
        <w:t>rad</w:t>
      </w:r>
      <w:r w:rsidRPr="006334E8">
        <w:rPr>
          <w:rFonts w:ascii="Times New Roman" w:eastAsia="Times New Roman" w:hAnsi="Times New Roman"/>
          <w:b/>
          <w:sz w:val="24"/>
          <w:szCs w:val="24"/>
        </w:rPr>
        <w:t xml:space="preserve"> R</w:t>
      </w:r>
      <w:r>
        <w:rPr>
          <w:rFonts w:ascii="Times New Roman" w:eastAsia="Times New Roman" w:hAnsi="Times New Roman"/>
          <w:b/>
          <w:sz w:val="24"/>
          <w:szCs w:val="24"/>
        </w:rPr>
        <w:t>ijeka</w:t>
      </w:r>
    </w:p>
    <w:p w14:paraId="2C9AB697" w14:textId="77777777" w:rsidR="00606496" w:rsidRDefault="00606496" w:rsidP="006064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65B89B5" w14:textId="77777777" w:rsidR="00606496" w:rsidRPr="00BC3344" w:rsidRDefault="00606496" w:rsidP="006064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0BED034" w14:textId="77777777" w:rsidR="00606496" w:rsidRPr="00BA595E" w:rsidRDefault="00606496" w:rsidP="006064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A595E">
        <w:rPr>
          <w:rFonts w:ascii="Times New Roman" w:eastAsia="Times New Roman" w:hAnsi="Times New Roman"/>
          <w:b/>
          <w:sz w:val="24"/>
          <w:szCs w:val="24"/>
        </w:rPr>
        <w:t>I.</w:t>
      </w:r>
    </w:p>
    <w:p w14:paraId="7346207F" w14:textId="77777777" w:rsidR="00606496" w:rsidRPr="00457FB3" w:rsidRDefault="00606496" w:rsidP="00606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599E86" w14:textId="77777777" w:rsidR="00606496" w:rsidRDefault="00606496" w:rsidP="00606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457FB3">
        <w:rPr>
          <w:rFonts w:ascii="Times New Roman" w:eastAsia="Times New Roman" w:hAnsi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/>
          <w:sz w:val="24"/>
          <w:szCs w:val="24"/>
        </w:rPr>
        <w:t xml:space="preserve">Odluci </w:t>
      </w:r>
      <w:r w:rsidRPr="00C66210">
        <w:rPr>
          <w:rFonts w:ascii="Times New Roman" w:eastAsia="Times New Roman" w:hAnsi="Times New Roman"/>
          <w:sz w:val="24"/>
          <w:szCs w:val="24"/>
        </w:rPr>
        <w:t>o koncesiji na pomorskom dobru u svrhu izgradnje i gospodarskog korištenja luke posebne namjene – luke nautičkog turizma Porto Baroš na dijelu k.o. Stari Grad, Grad Rijeka</w:t>
      </w:r>
      <w:r w:rsidRPr="00457FB3">
        <w:rPr>
          <w:rFonts w:ascii="Times New Roman" w:eastAsia="Times New Roman" w:hAnsi="Times New Roman"/>
          <w:sz w:val="24"/>
          <w:szCs w:val="24"/>
        </w:rPr>
        <w:t xml:space="preserve"> („Narodne novine“, </w:t>
      </w:r>
      <w:r>
        <w:rPr>
          <w:rFonts w:ascii="Times New Roman" w:eastAsia="Times New Roman" w:hAnsi="Times New Roman"/>
          <w:sz w:val="24"/>
          <w:szCs w:val="24"/>
        </w:rPr>
        <w:t>broj</w:t>
      </w:r>
      <w:r w:rsidRPr="00BF5E3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55</w:t>
      </w:r>
      <w:r w:rsidRPr="00BF5E3B">
        <w:rPr>
          <w:rFonts w:ascii="Times New Roman" w:eastAsia="Times New Roman" w:hAnsi="Times New Roman"/>
          <w:sz w:val="24"/>
          <w:szCs w:val="24"/>
        </w:rPr>
        <w:t>/2</w:t>
      </w:r>
      <w:r>
        <w:rPr>
          <w:rFonts w:ascii="Times New Roman" w:eastAsia="Times New Roman" w:hAnsi="Times New Roman"/>
          <w:sz w:val="24"/>
          <w:szCs w:val="24"/>
        </w:rPr>
        <w:t>1.</w:t>
      </w:r>
      <w:r w:rsidRPr="00BF5E3B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BF5E3B">
        <w:rPr>
          <w:rFonts w:ascii="Times New Roman" w:eastAsia="Times New Roman" w:hAnsi="Times New Roman"/>
          <w:sz w:val="24"/>
          <w:szCs w:val="24"/>
        </w:rPr>
        <w:t xml:space="preserve"> u točki V</w:t>
      </w:r>
      <w:r>
        <w:rPr>
          <w:rFonts w:ascii="Times New Roman" w:eastAsia="Times New Roman" w:hAnsi="Times New Roman"/>
          <w:sz w:val="24"/>
          <w:szCs w:val="24"/>
        </w:rPr>
        <w:t>. stav</w:t>
      </w:r>
      <w:r w:rsidRPr="00BF5E3B">
        <w:rPr>
          <w:rFonts w:ascii="Times New Roman" w:eastAsia="Times New Roman" w:hAnsi="Times New Roman"/>
          <w:sz w:val="24"/>
          <w:szCs w:val="24"/>
        </w:rPr>
        <w:t>k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BF5E3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BF5E3B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riječi: „tri godine</w:t>
      </w:r>
      <w:r w:rsidRPr="00BF5E3B">
        <w:rPr>
          <w:rFonts w:ascii="Times New Roman" w:eastAsia="Times New Roman" w:hAnsi="Times New Roman"/>
          <w:sz w:val="24"/>
          <w:szCs w:val="24"/>
        </w:rPr>
        <w:t>“ zamjenjuj</w:t>
      </w:r>
      <w:r>
        <w:rPr>
          <w:rFonts w:ascii="Times New Roman" w:eastAsia="Times New Roman" w:hAnsi="Times New Roman"/>
          <w:sz w:val="24"/>
          <w:szCs w:val="24"/>
        </w:rPr>
        <w:t>u se riječima: „šest godina</w:t>
      </w:r>
      <w:r w:rsidRPr="00BF5E3B">
        <w:rPr>
          <w:rFonts w:ascii="Times New Roman" w:eastAsia="Times New Roman" w:hAnsi="Times New Roman"/>
          <w:sz w:val="24"/>
          <w:szCs w:val="24"/>
        </w:rPr>
        <w:t>“.</w:t>
      </w:r>
    </w:p>
    <w:p w14:paraId="5D235438" w14:textId="77777777" w:rsidR="00606496" w:rsidRDefault="00606496" w:rsidP="00606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62C482" w14:textId="77777777" w:rsidR="00606496" w:rsidRDefault="00606496" w:rsidP="00606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U stavku 4. </w:t>
      </w:r>
      <w:r w:rsidRPr="00B0064D">
        <w:rPr>
          <w:rFonts w:ascii="Times New Roman" w:eastAsia="Times New Roman" w:hAnsi="Times New Roman"/>
          <w:sz w:val="24"/>
          <w:szCs w:val="24"/>
        </w:rPr>
        <w:t>riječi: „tri godine“ zamjenjuju se riječima: „šest godina“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B1972BC" w14:textId="77777777" w:rsidR="00606496" w:rsidRPr="00BF5E3B" w:rsidRDefault="00606496" w:rsidP="00606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538964" w14:textId="77777777" w:rsidR="00606496" w:rsidRPr="00BA595E" w:rsidRDefault="00606496" w:rsidP="006064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A595E">
        <w:rPr>
          <w:rFonts w:ascii="Times New Roman" w:eastAsia="Times New Roman" w:hAnsi="Times New Roman"/>
          <w:b/>
          <w:sz w:val="24"/>
          <w:szCs w:val="24"/>
        </w:rPr>
        <w:t>II.</w:t>
      </w:r>
    </w:p>
    <w:p w14:paraId="11CA74CF" w14:textId="77777777" w:rsidR="00606496" w:rsidRPr="00BF5E3B" w:rsidRDefault="00606496" w:rsidP="00606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EFD483" w14:textId="77777777" w:rsidR="00606496" w:rsidRDefault="00606496" w:rsidP="006064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143432">
        <w:rPr>
          <w:rFonts w:ascii="Times New Roman" w:eastAsia="Times New Roman" w:hAnsi="Times New Roman"/>
          <w:sz w:val="24"/>
          <w:szCs w:val="24"/>
        </w:rPr>
        <w:t xml:space="preserve">Na temelju ove Odluke ovlašćuje se ministar mora, prometa i infrastrukture da sklopi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Pr="00143432">
        <w:rPr>
          <w:rFonts w:ascii="Times New Roman" w:eastAsia="Times New Roman" w:hAnsi="Times New Roman"/>
          <w:sz w:val="24"/>
          <w:szCs w:val="24"/>
        </w:rPr>
        <w:t>odatak br. 1 Ugovoru o koncesiji u roku</w:t>
      </w:r>
      <w:r>
        <w:rPr>
          <w:rFonts w:ascii="Times New Roman" w:eastAsia="Times New Roman" w:hAnsi="Times New Roman"/>
          <w:sz w:val="24"/>
          <w:szCs w:val="24"/>
        </w:rPr>
        <w:t xml:space="preserve"> od 9</w:t>
      </w:r>
      <w:r w:rsidRPr="00143432">
        <w:rPr>
          <w:rFonts w:ascii="Times New Roman" w:eastAsia="Times New Roman" w:hAnsi="Times New Roman"/>
          <w:sz w:val="24"/>
          <w:szCs w:val="24"/>
        </w:rPr>
        <w:t xml:space="preserve">0 dana od dana </w:t>
      </w:r>
      <w:r w:rsidRPr="009C7482">
        <w:rPr>
          <w:rFonts w:ascii="Times New Roman" w:eastAsia="Times New Roman" w:hAnsi="Times New Roman"/>
          <w:sz w:val="24"/>
          <w:szCs w:val="24"/>
        </w:rPr>
        <w:t>izvršnosti ove Odluke</w:t>
      </w:r>
      <w:r w:rsidRPr="00143432">
        <w:rPr>
          <w:rFonts w:ascii="Times New Roman" w:eastAsia="Times New Roman" w:hAnsi="Times New Roman"/>
          <w:sz w:val="24"/>
          <w:szCs w:val="24"/>
        </w:rPr>
        <w:t>.</w:t>
      </w:r>
    </w:p>
    <w:p w14:paraId="71B8589D" w14:textId="77777777" w:rsidR="00606496" w:rsidRDefault="00606496" w:rsidP="006064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82C73A0" w14:textId="77777777" w:rsidR="00606496" w:rsidRPr="00BA595E" w:rsidRDefault="00606496" w:rsidP="006064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BA595E">
        <w:rPr>
          <w:rFonts w:ascii="Times New Roman" w:eastAsia="Times New Roman" w:hAnsi="Times New Roman"/>
          <w:b/>
          <w:sz w:val="24"/>
          <w:szCs w:val="24"/>
        </w:rPr>
        <w:t>III.</w:t>
      </w:r>
    </w:p>
    <w:p w14:paraId="6C5C8CE0" w14:textId="77777777" w:rsidR="00606496" w:rsidRDefault="00606496" w:rsidP="006064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5955FB7" w14:textId="77777777" w:rsidR="00606496" w:rsidRDefault="00606496" w:rsidP="006064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143432">
        <w:rPr>
          <w:rFonts w:ascii="Times New Roman" w:eastAsia="Times New Roman" w:hAnsi="Times New Roman"/>
          <w:sz w:val="24"/>
          <w:szCs w:val="24"/>
        </w:rPr>
        <w:t>Ovlaštenik koncesije dužan je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143432">
        <w:rPr>
          <w:rFonts w:ascii="Times New Roman" w:eastAsia="Times New Roman" w:hAnsi="Times New Roman"/>
          <w:sz w:val="24"/>
          <w:szCs w:val="24"/>
        </w:rPr>
        <w:t xml:space="preserve"> prije sklapanja Dodatka br. 1 Ugovoru o koncesiji iz točke </w:t>
      </w:r>
      <w:r>
        <w:rPr>
          <w:rFonts w:ascii="Times New Roman" w:eastAsia="Times New Roman" w:hAnsi="Times New Roman"/>
          <w:sz w:val="24"/>
          <w:szCs w:val="24"/>
        </w:rPr>
        <w:t>II</w:t>
      </w:r>
      <w:r w:rsidRPr="00143432">
        <w:rPr>
          <w:rFonts w:ascii="Times New Roman" w:eastAsia="Times New Roman" w:hAnsi="Times New Roman"/>
          <w:sz w:val="24"/>
          <w:szCs w:val="24"/>
        </w:rPr>
        <w:t>. ove Odluke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143432">
        <w:rPr>
          <w:rFonts w:ascii="Times New Roman" w:eastAsia="Times New Roman" w:hAnsi="Times New Roman"/>
          <w:sz w:val="24"/>
          <w:szCs w:val="24"/>
        </w:rPr>
        <w:t xml:space="preserve"> Davatelju koncesije dostaviti</w:t>
      </w:r>
      <w:r w:rsidRPr="00BF5E3B">
        <w:rPr>
          <w:rFonts w:ascii="Times New Roman" w:eastAsia="Times New Roman" w:hAnsi="Times New Roman"/>
          <w:sz w:val="24"/>
          <w:szCs w:val="24"/>
        </w:rPr>
        <w:t xml:space="preserve"> garancij</w:t>
      </w:r>
      <w:r>
        <w:rPr>
          <w:rFonts w:ascii="Times New Roman" w:eastAsia="Times New Roman" w:hAnsi="Times New Roman"/>
          <w:sz w:val="24"/>
          <w:szCs w:val="24"/>
        </w:rPr>
        <w:t xml:space="preserve">u </w:t>
      </w:r>
      <w:r w:rsidRPr="00BF5E3B">
        <w:rPr>
          <w:rFonts w:ascii="Times New Roman" w:eastAsia="Times New Roman" w:hAnsi="Times New Roman"/>
          <w:sz w:val="24"/>
          <w:szCs w:val="24"/>
        </w:rPr>
        <w:t xml:space="preserve">banke radi dobrog izvršenja posla u korist Republike Hrvatske 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BF5E3B">
        <w:rPr>
          <w:rFonts w:ascii="Times New Roman" w:eastAsia="Times New Roman" w:hAnsi="Times New Roman"/>
          <w:sz w:val="24"/>
          <w:szCs w:val="24"/>
        </w:rPr>
        <w:t xml:space="preserve"> Ministarstva mora, prometa i infrastrukture,</w:t>
      </w:r>
      <w:r w:rsidRPr="00143432">
        <w:rPr>
          <w:rFonts w:ascii="Times New Roman" w:eastAsia="Times New Roman" w:hAnsi="Times New Roman"/>
          <w:sz w:val="24"/>
          <w:szCs w:val="24"/>
        </w:rPr>
        <w:t xml:space="preserve"> kojom će se produžiti rok važenja garancije do šest mjeseci od završetka novog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143432">
        <w:rPr>
          <w:rFonts w:ascii="Times New Roman" w:eastAsia="Times New Roman" w:hAnsi="Times New Roman"/>
          <w:sz w:val="24"/>
          <w:szCs w:val="24"/>
        </w:rPr>
        <w:t xml:space="preserve"> planiranog investicijskog ciklusa.</w:t>
      </w:r>
    </w:p>
    <w:p w14:paraId="3E85D083" w14:textId="77777777" w:rsidR="00606496" w:rsidRDefault="00606496" w:rsidP="006064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E9D140C" w14:textId="77777777" w:rsidR="00606496" w:rsidRDefault="00606496" w:rsidP="006064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143432">
        <w:rPr>
          <w:rFonts w:ascii="Times New Roman" w:eastAsia="Times New Roman" w:hAnsi="Times New Roman"/>
          <w:sz w:val="24"/>
          <w:szCs w:val="24"/>
        </w:rPr>
        <w:t>Ako Ovlaštenik koncesije ne dostavi garanciju banke i</w:t>
      </w:r>
      <w:r>
        <w:rPr>
          <w:rFonts w:ascii="Times New Roman" w:eastAsia="Times New Roman" w:hAnsi="Times New Roman"/>
          <w:sz w:val="24"/>
          <w:szCs w:val="24"/>
        </w:rPr>
        <w:t>z stavka 1. ove točke</w:t>
      </w:r>
      <w:r w:rsidRPr="00143432">
        <w:rPr>
          <w:rFonts w:ascii="Times New Roman" w:eastAsia="Times New Roman" w:hAnsi="Times New Roman"/>
          <w:sz w:val="24"/>
          <w:szCs w:val="24"/>
        </w:rPr>
        <w:t xml:space="preserve">, neće se sklopiti Dodatak </w:t>
      </w:r>
      <w:r>
        <w:rPr>
          <w:rFonts w:ascii="Times New Roman" w:eastAsia="Times New Roman" w:hAnsi="Times New Roman"/>
          <w:sz w:val="24"/>
          <w:szCs w:val="24"/>
        </w:rPr>
        <w:t>br. 1 U</w:t>
      </w:r>
      <w:r w:rsidRPr="00143432">
        <w:rPr>
          <w:rFonts w:ascii="Times New Roman" w:eastAsia="Times New Roman" w:hAnsi="Times New Roman"/>
          <w:sz w:val="24"/>
          <w:szCs w:val="24"/>
        </w:rPr>
        <w:t xml:space="preserve">govoru o koncesiji iz točke </w:t>
      </w:r>
      <w:r>
        <w:rPr>
          <w:rFonts w:ascii="Times New Roman" w:eastAsia="Times New Roman" w:hAnsi="Times New Roman"/>
          <w:sz w:val="24"/>
          <w:szCs w:val="24"/>
        </w:rPr>
        <w:t>II</w:t>
      </w:r>
      <w:r w:rsidRPr="00143432">
        <w:rPr>
          <w:rFonts w:ascii="Times New Roman" w:eastAsia="Times New Roman" w:hAnsi="Times New Roman"/>
          <w:sz w:val="24"/>
          <w:szCs w:val="24"/>
        </w:rPr>
        <w:t>. ove Odluke</w:t>
      </w:r>
      <w:r>
        <w:rPr>
          <w:rFonts w:ascii="Times New Roman" w:eastAsia="Times New Roman" w:hAnsi="Times New Roman"/>
          <w:sz w:val="24"/>
          <w:szCs w:val="24"/>
        </w:rPr>
        <w:t xml:space="preserve"> te </w:t>
      </w:r>
      <w:r w:rsidRPr="00143432">
        <w:rPr>
          <w:rFonts w:ascii="Times New Roman" w:eastAsia="Times New Roman" w:hAnsi="Times New Roman"/>
          <w:sz w:val="24"/>
          <w:szCs w:val="24"/>
        </w:rPr>
        <w:t>Ovlaštenik koncesije gubi sva prava utvrđena ovom Odlukom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183F89">
        <w:rPr>
          <w:rFonts w:ascii="Times New Roman" w:eastAsia="Times New Roman" w:hAnsi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sz w:val="24"/>
          <w:szCs w:val="24"/>
        </w:rPr>
        <w:t xml:space="preserve">ova </w:t>
      </w:r>
      <w:r w:rsidRPr="00183F89">
        <w:rPr>
          <w:rFonts w:ascii="Times New Roman" w:eastAsia="Times New Roman" w:hAnsi="Times New Roman"/>
          <w:sz w:val="24"/>
          <w:szCs w:val="24"/>
        </w:rPr>
        <w:t xml:space="preserve">Odluka će </w:t>
      </w:r>
      <w:r>
        <w:rPr>
          <w:rFonts w:ascii="Times New Roman" w:eastAsia="Times New Roman" w:hAnsi="Times New Roman"/>
          <w:sz w:val="24"/>
          <w:szCs w:val="24"/>
        </w:rPr>
        <w:t>se</w:t>
      </w:r>
      <w:r w:rsidRPr="00183F89">
        <w:rPr>
          <w:rFonts w:ascii="Times New Roman" w:eastAsia="Times New Roman" w:hAnsi="Times New Roman"/>
          <w:sz w:val="24"/>
          <w:szCs w:val="24"/>
        </w:rPr>
        <w:t xml:space="preserve"> ukinut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143432">
        <w:rPr>
          <w:rFonts w:ascii="Times New Roman" w:eastAsia="Times New Roman" w:hAnsi="Times New Roman"/>
          <w:sz w:val="24"/>
          <w:szCs w:val="24"/>
        </w:rPr>
        <w:t>.</w:t>
      </w:r>
    </w:p>
    <w:p w14:paraId="5B16DDC2" w14:textId="77777777" w:rsidR="00606496" w:rsidRDefault="00606496" w:rsidP="006064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7464DAC" w14:textId="77777777" w:rsidR="00606496" w:rsidRPr="00BA595E" w:rsidRDefault="00606496" w:rsidP="006064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Pr="00BA595E">
        <w:rPr>
          <w:rFonts w:ascii="Times New Roman" w:eastAsia="Times New Roman" w:hAnsi="Times New Roman"/>
          <w:b/>
          <w:sz w:val="24"/>
          <w:szCs w:val="24"/>
        </w:rPr>
        <w:t>V.</w:t>
      </w:r>
    </w:p>
    <w:p w14:paraId="7F1E6C10" w14:textId="77777777" w:rsidR="00606496" w:rsidRDefault="00606496" w:rsidP="00606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D24A4F0" w14:textId="77777777" w:rsidR="00606496" w:rsidRDefault="00606496" w:rsidP="00606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9C7482">
        <w:rPr>
          <w:rFonts w:ascii="Times New Roman" w:eastAsia="Times New Roman" w:hAnsi="Times New Roman"/>
          <w:sz w:val="24"/>
          <w:szCs w:val="24"/>
        </w:rPr>
        <w:t xml:space="preserve">Ova Odluka </w:t>
      </w:r>
      <w:r>
        <w:rPr>
          <w:rFonts w:ascii="Times New Roman" w:eastAsia="Times New Roman" w:hAnsi="Times New Roman"/>
          <w:sz w:val="24"/>
          <w:szCs w:val="24"/>
        </w:rPr>
        <w:t>objavit će se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u „Narodnim novinama“.</w:t>
      </w:r>
    </w:p>
    <w:p w14:paraId="11D8603C" w14:textId="77777777" w:rsidR="00606496" w:rsidRDefault="00606496" w:rsidP="00606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B2CA34A" w14:textId="77777777" w:rsidR="00606496" w:rsidRDefault="00606496" w:rsidP="00606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6CEC2CB" w14:textId="77777777" w:rsidR="00606496" w:rsidRPr="009C7482" w:rsidRDefault="00606496" w:rsidP="00606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513E67A" w14:textId="77777777" w:rsidR="00606496" w:rsidRPr="009C7482" w:rsidRDefault="00606496" w:rsidP="006064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C7482">
        <w:rPr>
          <w:rFonts w:ascii="Times New Roman" w:eastAsia="Times New Roman" w:hAnsi="Times New Roman"/>
          <w:b/>
          <w:sz w:val="24"/>
          <w:szCs w:val="24"/>
        </w:rPr>
        <w:t>O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b r a z l o ž e n j e</w:t>
      </w:r>
    </w:p>
    <w:p w14:paraId="077D8C0C" w14:textId="77777777" w:rsidR="00606496" w:rsidRPr="00D61598" w:rsidRDefault="00606496" w:rsidP="00606496">
      <w:pPr>
        <w:tabs>
          <w:tab w:val="left" w:pos="318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7264E6" w14:textId="77777777" w:rsidR="00606496" w:rsidRPr="009C7482" w:rsidRDefault="00606496" w:rsidP="006064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9C7482">
        <w:rPr>
          <w:rFonts w:ascii="Times New Roman" w:eastAsia="Times New Roman" w:hAnsi="Times New Roman"/>
          <w:sz w:val="24"/>
          <w:szCs w:val="24"/>
        </w:rPr>
        <w:t>Ministarstvu</w:t>
      </w:r>
      <w:r>
        <w:rPr>
          <w:rFonts w:ascii="Times New Roman" w:eastAsia="Times New Roman" w:hAnsi="Times New Roman"/>
          <w:sz w:val="24"/>
          <w:szCs w:val="24"/>
        </w:rPr>
        <w:t xml:space="preserve"> mora, prometa i infrastrukture obrati</w:t>
      </w:r>
      <w:r w:rsidRPr="009C7482">
        <w:rPr>
          <w:rFonts w:ascii="Times New Roman" w:eastAsia="Times New Roman" w:hAnsi="Times New Roman"/>
          <w:sz w:val="24"/>
          <w:szCs w:val="24"/>
        </w:rPr>
        <w:t>o se</w:t>
      </w:r>
      <w:r>
        <w:rPr>
          <w:rFonts w:ascii="Times New Roman" w:eastAsia="Times New Roman" w:hAnsi="Times New Roman"/>
          <w:sz w:val="24"/>
          <w:szCs w:val="24"/>
        </w:rPr>
        <w:t xml:space="preserve"> Ovlaštenik koncesije,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4628FA">
        <w:rPr>
          <w:rFonts w:ascii="Times New Roman" w:eastAsia="Times New Roman" w:hAnsi="Times New Roman"/>
          <w:sz w:val="24"/>
          <w:szCs w:val="24"/>
        </w:rPr>
        <w:t>ACI – GITONE d.o.o.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sa zahtjevom za izmjenu </w:t>
      </w:r>
      <w:r w:rsidRPr="004628FA">
        <w:rPr>
          <w:rFonts w:ascii="Times New Roman" w:eastAsia="Times New Roman" w:hAnsi="Times New Roman"/>
          <w:sz w:val="24"/>
          <w:szCs w:val="24"/>
        </w:rPr>
        <w:t>Odlu</w:t>
      </w:r>
      <w:r>
        <w:rPr>
          <w:rFonts w:ascii="Times New Roman" w:eastAsia="Times New Roman" w:hAnsi="Times New Roman"/>
          <w:sz w:val="24"/>
          <w:szCs w:val="24"/>
        </w:rPr>
        <w:t>ke</w:t>
      </w:r>
      <w:r w:rsidRPr="004628FA">
        <w:rPr>
          <w:rFonts w:ascii="Times New Roman" w:eastAsia="Times New Roman" w:hAnsi="Times New Roman"/>
          <w:sz w:val="24"/>
          <w:szCs w:val="24"/>
        </w:rPr>
        <w:t xml:space="preserve"> o koncesiji na pomorskom dobru u svrhu izgradnje i gospodarskog korištenja luke posebne namjene – luke nautičkog turizma Porto Baroš na dijelu k.o. Stari Grad, Grad Rijeka („Narodne novine“, broj 55/21.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r w:rsidRPr="009C7482">
        <w:rPr>
          <w:rFonts w:ascii="Times New Roman" w:eastAsia="Times New Roman" w:hAnsi="Times New Roman"/>
          <w:sz w:val="24"/>
          <w:szCs w:val="24"/>
        </w:rPr>
        <w:t>i na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temelju </w:t>
      </w:r>
      <w:r>
        <w:rPr>
          <w:rFonts w:ascii="Times New Roman" w:eastAsia="Times New Roman" w:hAnsi="Times New Roman"/>
          <w:sz w:val="24"/>
          <w:szCs w:val="24"/>
        </w:rPr>
        <w:t xml:space="preserve">te Odluke 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sklopljenog Ugovora o koncesiji </w:t>
      </w:r>
      <w:r>
        <w:rPr>
          <w:rFonts w:ascii="Times New Roman" w:eastAsia="Times New Roman" w:hAnsi="Times New Roman"/>
          <w:sz w:val="24"/>
          <w:szCs w:val="24"/>
        </w:rPr>
        <w:t xml:space="preserve">na pomorskom dobru u svrhu izgradnje i gospodarskog </w:t>
      </w:r>
      <w:r>
        <w:rPr>
          <w:rFonts w:ascii="Times New Roman" w:eastAsia="Times New Roman" w:hAnsi="Times New Roman"/>
          <w:sz w:val="24"/>
          <w:szCs w:val="24"/>
        </w:rPr>
        <w:lastRenderedPageBreak/>
        <w:t>korištenja luke posebne namjene – luke nautičkog turizma Porto Baroš na dijelu k.o. Stari Grad, Grad Rijeka, od 19. svibnja 2023. i to na način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da se produži rok </w:t>
      </w:r>
      <w:r>
        <w:rPr>
          <w:rFonts w:ascii="Times New Roman" w:eastAsia="Times New Roman" w:hAnsi="Times New Roman"/>
          <w:sz w:val="24"/>
          <w:szCs w:val="24"/>
        </w:rPr>
        <w:t>ishođenja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uporabne dozvole </w:t>
      </w:r>
      <w:r>
        <w:rPr>
          <w:rFonts w:ascii="Times New Roman" w:eastAsia="Times New Roman" w:hAnsi="Times New Roman"/>
          <w:sz w:val="24"/>
          <w:szCs w:val="24"/>
        </w:rPr>
        <w:t>s tri na šest godina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, odnosno do </w:t>
      </w:r>
      <w:r>
        <w:rPr>
          <w:rFonts w:ascii="Times New Roman" w:eastAsia="Times New Roman" w:hAnsi="Times New Roman"/>
          <w:sz w:val="24"/>
          <w:szCs w:val="24"/>
        </w:rPr>
        <w:t>19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svibnja </w:t>
      </w:r>
      <w:r w:rsidRPr="009C7482">
        <w:rPr>
          <w:rFonts w:ascii="Times New Roman" w:eastAsia="Times New Roman" w:hAnsi="Times New Roman"/>
          <w:sz w:val="24"/>
          <w:szCs w:val="24"/>
        </w:rPr>
        <w:t>202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9C7482">
        <w:rPr>
          <w:rFonts w:ascii="Times New Roman" w:eastAsia="Times New Roman" w:hAnsi="Times New Roman"/>
          <w:sz w:val="24"/>
          <w:szCs w:val="24"/>
        </w:rPr>
        <w:t>.</w:t>
      </w:r>
    </w:p>
    <w:p w14:paraId="1D95C2C5" w14:textId="77777777" w:rsidR="00606496" w:rsidRPr="009C7482" w:rsidRDefault="00606496" w:rsidP="006064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55DB2BF" w14:textId="77777777" w:rsidR="00606496" w:rsidRPr="009C7482" w:rsidRDefault="00606496" w:rsidP="006064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9C7482">
        <w:rPr>
          <w:rFonts w:ascii="Times New Roman" w:eastAsia="Times New Roman" w:hAnsi="Times New Roman"/>
          <w:sz w:val="24"/>
          <w:szCs w:val="24"/>
        </w:rPr>
        <w:t xml:space="preserve">Naime, </w:t>
      </w:r>
      <w:r>
        <w:rPr>
          <w:rFonts w:ascii="Times New Roman" w:eastAsia="Times New Roman" w:hAnsi="Times New Roman"/>
          <w:sz w:val="24"/>
          <w:szCs w:val="24"/>
        </w:rPr>
        <w:t xml:space="preserve">predmetnom </w:t>
      </w:r>
      <w:r w:rsidRPr="009C7482">
        <w:rPr>
          <w:rFonts w:ascii="Times New Roman" w:eastAsia="Times New Roman" w:hAnsi="Times New Roman"/>
          <w:sz w:val="24"/>
          <w:szCs w:val="24"/>
        </w:rPr>
        <w:t>Odlukom 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Ugovorom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Pr="009C7482">
        <w:rPr>
          <w:rFonts w:ascii="Times New Roman" w:eastAsia="Times New Roman" w:hAnsi="Times New Roman"/>
          <w:sz w:val="24"/>
          <w:szCs w:val="24"/>
        </w:rPr>
        <w:t>vlaštenik koncesije ovlašten</w:t>
      </w:r>
      <w:r>
        <w:rPr>
          <w:rFonts w:ascii="Times New Roman" w:eastAsia="Times New Roman" w:hAnsi="Times New Roman"/>
          <w:sz w:val="24"/>
          <w:szCs w:val="24"/>
        </w:rPr>
        <w:t xml:space="preserve"> je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i zadužen u roku ne dužem od </w:t>
      </w:r>
      <w:r>
        <w:rPr>
          <w:rFonts w:ascii="Times New Roman" w:eastAsia="Times New Roman" w:hAnsi="Times New Roman"/>
          <w:sz w:val="24"/>
          <w:szCs w:val="24"/>
        </w:rPr>
        <w:t xml:space="preserve">tri godine 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od </w:t>
      </w:r>
      <w:r>
        <w:rPr>
          <w:rFonts w:ascii="Times New Roman" w:eastAsia="Times New Roman" w:hAnsi="Times New Roman"/>
          <w:sz w:val="24"/>
          <w:szCs w:val="24"/>
        </w:rPr>
        <w:t>zaključenja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9C7482">
        <w:rPr>
          <w:rFonts w:ascii="Times New Roman" w:eastAsia="Times New Roman" w:hAnsi="Times New Roman"/>
          <w:sz w:val="24"/>
          <w:szCs w:val="24"/>
        </w:rPr>
        <w:t>govora o koncesiji dovršiti izgradnju i predati Davatelju koncesije uporabnu dozvolu.</w:t>
      </w:r>
    </w:p>
    <w:p w14:paraId="469EFF2F" w14:textId="77777777" w:rsidR="00606496" w:rsidRPr="009C7482" w:rsidRDefault="00606496" w:rsidP="006064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CB097F2" w14:textId="77777777" w:rsidR="00606496" w:rsidRDefault="00606496" w:rsidP="006064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9C7482">
        <w:rPr>
          <w:rFonts w:ascii="Times New Roman" w:eastAsia="Times New Roman" w:hAnsi="Times New Roman"/>
          <w:sz w:val="24"/>
          <w:szCs w:val="24"/>
        </w:rPr>
        <w:t xml:space="preserve">Međutim, </w:t>
      </w:r>
      <w:r>
        <w:rPr>
          <w:rFonts w:ascii="Times New Roman" w:eastAsia="Times New Roman" w:hAnsi="Times New Roman"/>
          <w:sz w:val="24"/>
          <w:szCs w:val="24"/>
        </w:rPr>
        <w:t xml:space="preserve">iako je za gradnju predmetne luke nautičkog turizma Ovlaštenik koncesije ishodio dvije građevinske dozvole, </w:t>
      </w:r>
      <w:r w:rsidRPr="00301E70">
        <w:rPr>
          <w:rFonts w:ascii="Times New Roman" w:eastAsia="Times New Roman" w:hAnsi="Times New Roman"/>
          <w:sz w:val="24"/>
          <w:szCs w:val="24"/>
        </w:rPr>
        <w:t xml:space="preserve">KLASA: UP/I-361-03/23-01/000286,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301E70">
        <w:rPr>
          <w:rFonts w:ascii="Times New Roman" w:eastAsia="Times New Roman" w:hAnsi="Times New Roman"/>
          <w:sz w:val="24"/>
          <w:szCs w:val="24"/>
        </w:rPr>
        <w:t xml:space="preserve">URBROJ: 531-08-3-1-2-24-0037, od </w:t>
      </w:r>
      <w:r>
        <w:rPr>
          <w:rFonts w:ascii="Times New Roman" w:eastAsia="Times New Roman" w:hAnsi="Times New Roman"/>
          <w:sz w:val="24"/>
          <w:szCs w:val="24"/>
        </w:rPr>
        <w:t>5. srpnja 2024. i KLASA: UP/I-361-</w:t>
      </w:r>
      <w:r w:rsidRPr="00301E70">
        <w:rPr>
          <w:rFonts w:ascii="Times New Roman" w:eastAsia="Times New Roman" w:hAnsi="Times New Roman"/>
          <w:sz w:val="24"/>
          <w:szCs w:val="24"/>
        </w:rPr>
        <w:t>03/23-01/000183, URBROJ: 531-08-3-1-2-24-0035</w:t>
      </w:r>
      <w:r>
        <w:rPr>
          <w:rFonts w:ascii="Times New Roman" w:eastAsia="Times New Roman" w:hAnsi="Times New Roman"/>
          <w:sz w:val="24"/>
          <w:szCs w:val="24"/>
        </w:rPr>
        <w:t xml:space="preserve">, od </w:t>
      </w:r>
      <w:r w:rsidRPr="00301E70">
        <w:rPr>
          <w:rFonts w:ascii="Times New Roman" w:eastAsia="Times New Roman" w:hAnsi="Times New Roman"/>
          <w:sz w:val="24"/>
          <w:szCs w:val="24"/>
        </w:rPr>
        <w:t xml:space="preserve">3. srpnja 2024., </w:t>
      </w:r>
      <w:r>
        <w:rPr>
          <w:rFonts w:ascii="Times New Roman" w:eastAsia="Times New Roman" w:hAnsi="Times New Roman"/>
          <w:sz w:val="24"/>
          <w:szCs w:val="24"/>
        </w:rPr>
        <w:t xml:space="preserve">za dvije faze prve etape i započeo s građevinskim radovima, sam proces projektiranja i izdavanja građevinske dozvole znatno se odužio uslijed usuglašavanja i </w:t>
      </w:r>
      <w:r w:rsidRPr="00686A7C">
        <w:rPr>
          <w:rFonts w:ascii="Times New Roman" w:eastAsia="Times New Roman" w:hAnsi="Times New Roman"/>
          <w:sz w:val="24"/>
          <w:szCs w:val="24"/>
        </w:rPr>
        <w:t xml:space="preserve">izmjena projektne dokumentacije </w:t>
      </w:r>
      <w:r>
        <w:rPr>
          <w:rFonts w:ascii="Times New Roman" w:eastAsia="Times New Roman" w:hAnsi="Times New Roman"/>
          <w:sz w:val="24"/>
          <w:szCs w:val="24"/>
        </w:rPr>
        <w:t xml:space="preserve">s novim tehničkim uvjetima </w:t>
      </w:r>
      <w:r w:rsidRPr="00686A7C">
        <w:rPr>
          <w:rFonts w:ascii="Times New Roman" w:eastAsia="Times New Roman" w:hAnsi="Times New Roman"/>
          <w:sz w:val="24"/>
          <w:szCs w:val="24"/>
        </w:rPr>
        <w:t>konzervatorsk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686A7C">
        <w:rPr>
          <w:rFonts w:ascii="Times New Roman" w:eastAsia="Times New Roman" w:hAnsi="Times New Roman"/>
          <w:sz w:val="24"/>
          <w:szCs w:val="24"/>
        </w:rPr>
        <w:t xml:space="preserve"> zaštit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686A7C">
        <w:rPr>
          <w:rFonts w:ascii="Times New Roman" w:eastAsia="Times New Roman" w:hAnsi="Times New Roman"/>
          <w:sz w:val="24"/>
          <w:szCs w:val="24"/>
        </w:rPr>
        <w:t xml:space="preserve"> koncesijskog područja</w:t>
      </w:r>
      <w:r>
        <w:rPr>
          <w:rFonts w:ascii="Times New Roman" w:eastAsia="Times New Roman" w:hAnsi="Times New Roman"/>
          <w:sz w:val="24"/>
          <w:szCs w:val="24"/>
        </w:rPr>
        <w:t xml:space="preserve">. Naime, Skladište </w:t>
      </w:r>
      <w:r w:rsidRPr="003F7044">
        <w:rPr>
          <w:rFonts w:ascii="Times New Roman" w:eastAsia="Times New Roman" w:hAnsi="Times New Roman"/>
          <w:sz w:val="24"/>
          <w:szCs w:val="24"/>
        </w:rPr>
        <w:t xml:space="preserve">broj 40 </w:t>
      </w:r>
      <w:r>
        <w:rPr>
          <w:rFonts w:ascii="Times New Roman" w:eastAsia="Times New Roman" w:hAnsi="Times New Roman"/>
          <w:sz w:val="24"/>
          <w:szCs w:val="24"/>
        </w:rPr>
        <w:t>na Senjskom pristaništu</w:t>
      </w:r>
      <w:r w:rsidRPr="003F704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unutar obuhvata koncesije je pod preventivnom zaštitom u skladu s propisima iz područja zaštite i očuvanja kulturnih dobara, stoga se </w:t>
      </w:r>
      <w:r w:rsidRPr="003F7044">
        <w:rPr>
          <w:rFonts w:ascii="Times New Roman" w:eastAsia="Times New Roman" w:hAnsi="Times New Roman"/>
          <w:sz w:val="24"/>
          <w:szCs w:val="24"/>
        </w:rPr>
        <w:t xml:space="preserve">svi radovi na preventivno zaštićenom </w:t>
      </w:r>
      <w:r>
        <w:rPr>
          <w:rFonts w:ascii="Times New Roman" w:eastAsia="Times New Roman" w:hAnsi="Times New Roman"/>
          <w:sz w:val="24"/>
          <w:szCs w:val="24"/>
        </w:rPr>
        <w:t xml:space="preserve">dobru mogu poduzeti </w:t>
      </w:r>
      <w:r w:rsidRPr="003F7044">
        <w:rPr>
          <w:rFonts w:ascii="Times New Roman" w:eastAsia="Times New Roman" w:hAnsi="Times New Roman"/>
          <w:sz w:val="24"/>
          <w:szCs w:val="24"/>
        </w:rPr>
        <w:t>samo uz prethodno odobrenje nadležnog tijela, a pr</w:t>
      </w:r>
      <w:r>
        <w:rPr>
          <w:rFonts w:ascii="Times New Roman" w:eastAsia="Times New Roman" w:hAnsi="Times New Roman"/>
          <w:sz w:val="24"/>
          <w:szCs w:val="24"/>
        </w:rPr>
        <w:t xml:space="preserve">ije izvođenja radova </w:t>
      </w:r>
      <w:r w:rsidRPr="003F7044">
        <w:rPr>
          <w:rFonts w:ascii="Times New Roman" w:eastAsia="Times New Roman" w:hAnsi="Times New Roman"/>
          <w:sz w:val="24"/>
          <w:szCs w:val="24"/>
        </w:rPr>
        <w:t>potrebno je izraditi konzervatorski i statički elaborat.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DC21200" w14:textId="77777777" w:rsidR="00606496" w:rsidRDefault="00606496" w:rsidP="006064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9398A34" w14:textId="77777777" w:rsidR="00606496" w:rsidRDefault="00606496" w:rsidP="006064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E9707E">
        <w:rPr>
          <w:rFonts w:ascii="Times New Roman" w:eastAsia="Times New Roman" w:hAnsi="Times New Roman"/>
          <w:sz w:val="24"/>
          <w:szCs w:val="24"/>
        </w:rPr>
        <w:t>Nadalje, postupak izrade projektne dokumentacije za drugu etapu dodatno se produljio zbog konzervatorskih uvjeta, zbog čega nije realno očekivati dovršetak izgradnje i ishođenje uporabne dozvole unutar ugovorenog roka. Slijedom navedenog, predlaže se produljenje roka za dovršetak izgradnje i ishođenje uporabne dozvole s tri na šest godina, odnosno do 19. svibnja 2029., uslijed objektivnih razloga i okolnosti na koje Ovlaštenik koncesije nije mogao utjecati.</w:t>
      </w:r>
    </w:p>
    <w:p w14:paraId="4F77BEA3" w14:textId="77777777" w:rsidR="00606496" w:rsidRPr="009C7482" w:rsidRDefault="00606496" w:rsidP="006064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FD95393" w14:textId="77777777" w:rsidR="00606496" w:rsidRPr="009C7482" w:rsidRDefault="00606496" w:rsidP="006064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9C7482">
        <w:rPr>
          <w:rFonts w:ascii="Times New Roman" w:eastAsia="Times New Roman" w:hAnsi="Times New Roman"/>
          <w:sz w:val="24"/>
          <w:szCs w:val="24"/>
        </w:rPr>
        <w:t>Naveden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izmjen</w:t>
      </w:r>
      <w:r>
        <w:rPr>
          <w:rFonts w:ascii="Times New Roman" w:eastAsia="Times New Roman" w:hAnsi="Times New Roman"/>
          <w:sz w:val="24"/>
          <w:szCs w:val="24"/>
        </w:rPr>
        <w:t>a,</w:t>
      </w:r>
      <w:r w:rsidRPr="000A70B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sukladno </w:t>
      </w:r>
      <w:r w:rsidRPr="009C7482">
        <w:rPr>
          <w:rFonts w:ascii="Times New Roman" w:eastAsia="Times New Roman" w:hAnsi="Times New Roman"/>
          <w:sz w:val="24"/>
          <w:szCs w:val="24"/>
        </w:rPr>
        <w:t>odredbama Zakona o koncesijama („Narodne novine“, br. 69/17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i 107/20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9C7482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ne predstavlja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bitn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izmjen</w:t>
      </w:r>
      <w:r>
        <w:rPr>
          <w:rFonts w:ascii="Times New Roman" w:eastAsia="Times New Roman" w:hAnsi="Times New Roman"/>
          <w:sz w:val="24"/>
          <w:szCs w:val="24"/>
        </w:rPr>
        <w:t>u,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budući da se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ovom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Odlukom </w:t>
      </w:r>
      <w:r>
        <w:rPr>
          <w:rFonts w:ascii="Times New Roman" w:eastAsia="Times New Roman" w:hAnsi="Times New Roman"/>
          <w:sz w:val="24"/>
          <w:szCs w:val="24"/>
        </w:rPr>
        <w:t>isključivo produljuje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rok</w:t>
      </w:r>
      <w:r>
        <w:rPr>
          <w:rFonts w:ascii="Times New Roman" w:eastAsia="Times New Roman" w:hAnsi="Times New Roman"/>
          <w:sz w:val="24"/>
          <w:szCs w:val="24"/>
        </w:rPr>
        <w:t xml:space="preserve"> za dovršetak izgradnje i </w:t>
      </w:r>
      <w:r w:rsidRPr="009C7482">
        <w:rPr>
          <w:rFonts w:ascii="Times New Roman" w:eastAsia="Times New Roman" w:hAnsi="Times New Roman"/>
          <w:sz w:val="24"/>
          <w:szCs w:val="24"/>
        </w:rPr>
        <w:t>ishođenje uporabne dozvole.</w:t>
      </w:r>
    </w:p>
    <w:p w14:paraId="0F67F882" w14:textId="77777777" w:rsidR="00606496" w:rsidRDefault="00606496" w:rsidP="006064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2B55F5B" w14:textId="77777777" w:rsidR="00606496" w:rsidRPr="00B260D3" w:rsidRDefault="00606496" w:rsidP="006064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D4F1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D4F1D">
        <w:rPr>
          <w:rFonts w:ascii="Times New Roman" w:eastAsia="Times New Roman" w:hAnsi="Times New Roman"/>
          <w:b/>
          <w:sz w:val="24"/>
          <w:szCs w:val="24"/>
        </w:rPr>
        <w:tab/>
      </w:r>
      <w:r w:rsidRPr="00BD4F1D">
        <w:rPr>
          <w:rFonts w:ascii="Times New Roman" w:eastAsia="Times New Roman" w:hAnsi="Times New Roman"/>
          <w:b/>
          <w:sz w:val="24"/>
          <w:szCs w:val="24"/>
        </w:rPr>
        <w:tab/>
      </w:r>
      <w:r w:rsidRPr="00B260D3">
        <w:rPr>
          <w:rFonts w:ascii="Times New Roman" w:eastAsia="Times New Roman" w:hAnsi="Times New Roman"/>
          <w:b/>
          <w:sz w:val="24"/>
          <w:szCs w:val="24"/>
          <w:u w:val="single"/>
        </w:rPr>
        <w:t>Uputa o pravnom lijeku</w:t>
      </w:r>
    </w:p>
    <w:p w14:paraId="2317EE84" w14:textId="77777777" w:rsidR="00606496" w:rsidRPr="009C7482" w:rsidRDefault="00606496" w:rsidP="006064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8260A3A" w14:textId="77777777" w:rsidR="00606496" w:rsidRPr="009C7482" w:rsidRDefault="00606496" w:rsidP="006064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9C7482">
        <w:rPr>
          <w:rFonts w:ascii="Times New Roman" w:eastAsia="Times New Roman" w:hAnsi="Times New Roman"/>
          <w:sz w:val="24"/>
          <w:szCs w:val="24"/>
        </w:rPr>
        <w:t>Protiv ove Odluke žalba nije dopuštena, ali se može pokrenuti upravni spor podnošenje</w:t>
      </w:r>
      <w:r>
        <w:rPr>
          <w:rFonts w:ascii="Times New Roman" w:eastAsia="Times New Roman" w:hAnsi="Times New Roman"/>
          <w:sz w:val="24"/>
          <w:szCs w:val="24"/>
        </w:rPr>
        <w:t>m tužbe Upravnom sudu u Zagrebu,</w:t>
      </w:r>
      <w:r w:rsidRPr="009C7482">
        <w:rPr>
          <w:rFonts w:ascii="Times New Roman" w:eastAsia="Times New Roman" w:hAnsi="Times New Roman"/>
          <w:sz w:val="24"/>
          <w:szCs w:val="24"/>
        </w:rPr>
        <w:t xml:space="preserve"> u roku </w:t>
      </w:r>
      <w:r>
        <w:rPr>
          <w:rFonts w:ascii="Times New Roman" w:eastAsia="Times New Roman" w:hAnsi="Times New Roman"/>
          <w:sz w:val="24"/>
          <w:szCs w:val="24"/>
        </w:rPr>
        <w:t xml:space="preserve">od </w:t>
      </w:r>
      <w:r w:rsidRPr="009C7482">
        <w:rPr>
          <w:rFonts w:ascii="Times New Roman" w:eastAsia="Times New Roman" w:hAnsi="Times New Roman"/>
          <w:sz w:val="24"/>
          <w:szCs w:val="24"/>
        </w:rPr>
        <w:t>30 dana od dana primitka ove Odluke.</w:t>
      </w:r>
    </w:p>
    <w:p w14:paraId="16634FD4" w14:textId="77777777" w:rsidR="00606496" w:rsidRPr="009C7482" w:rsidRDefault="00606496" w:rsidP="0060649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AFA3C0C" w14:textId="73ED39D6" w:rsidR="00606496" w:rsidRPr="00F23C96" w:rsidRDefault="00606496" w:rsidP="006064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0"/>
        </w:rPr>
      </w:pPr>
      <w:r w:rsidRPr="00F23C96">
        <w:rPr>
          <w:rFonts w:ascii="Times New Roman" w:eastAsia="Times New Roman" w:hAnsi="Times New Roman"/>
          <w:snapToGrid w:val="0"/>
          <w:sz w:val="24"/>
          <w:szCs w:val="20"/>
        </w:rPr>
        <w:t>KLASA:</w:t>
      </w:r>
      <w:r w:rsidRPr="00F23C96">
        <w:rPr>
          <w:rFonts w:ascii="Times New Roman" w:eastAsia="Times New Roman" w:hAnsi="Times New Roman"/>
          <w:snapToGrid w:val="0"/>
          <w:sz w:val="24"/>
          <w:szCs w:val="20"/>
        </w:rPr>
        <w:tab/>
      </w:r>
      <w:r w:rsidRPr="00F23C96">
        <w:rPr>
          <w:rFonts w:ascii="Times New Roman" w:eastAsia="Times New Roman" w:hAnsi="Times New Roman"/>
          <w:snapToGrid w:val="0"/>
          <w:sz w:val="24"/>
          <w:szCs w:val="20"/>
        </w:rPr>
        <w:tab/>
      </w:r>
    </w:p>
    <w:p w14:paraId="6CDE95DD" w14:textId="1D9B8F74" w:rsidR="00606496" w:rsidRPr="00F23C96" w:rsidRDefault="00606496" w:rsidP="00606496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/>
          <w:snapToGrid w:val="0"/>
          <w:sz w:val="24"/>
          <w:szCs w:val="20"/>
        </w:rPr>
      </w:pPr>
      <w:r>
        <w:rPr>
          <w:rFonts w:ascii="Times New Roman" w:eastAsia="Times New Roman" w:hAnsi="Times New Roman"/>
          <w:snapToGrid w:val="0"/>
          <w:sz w:val="24"/>
          <w:szCs w:val="20"/>
        </w:rPr>
        <w:t>URBROJ:</w:t>
      </w:r>
      <w:r>
        <w:rPr>
          <w:rFonts w:ascii="Times New Roman" w:eastAsia="Times New Roman" w:hAnsi="Times New Roman"/>
          <w:snapToGrid w:val="0"/>
          <w:sz w:val="24"/>
          <w:szCs w:val="20"/>
        </w:rPr>
        <w:tab/>
      </w:r>
    </w:p>
    <w:p w14:paraId="322822B7" w14:textId="0DB1E51C" w:rsidR="00606496" w:rsidRPr="004023C1" w:rsidRDefault="00606496" w:rsidP="006064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>
        <w:rPr>
          <w:rFonts w:ascii="Times New Roman" w:hAnsi="Times New Roman"/>
          <w:sz w:val="24"/>
          <w:szCs w:val="24"/>
        </w:rPr>
        <w:tab/>
      </w:r>
    </w:p>
    <w:p w14:paraId="48C8A1D1" w14:textId="77777777" w:rsidR="00606496" w:rsidRDefault="00606496" w:rsidP="006064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F4B8E0" w14:textId="4CC3C6E4" w:rsidR="00606496" w:rsidRPr="00D61598" w:rsidRDefault="00606496" w:rsidP="006064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0"/>
        </w:rPr>
      </w:pP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ab/>
      </w: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ab/>
      </w: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ab/>
      </w: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ab/>
      </w: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ab/>
      </w: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ab/>
        <w:t xml:space="preserve">       </w:t>
      </w:r>
      <w:r>
        <w:rPr>
          <w:rFonts w:ascii="Times New Roman" w:eastAsia="Times New Roman" w:hAnsi="Times New Roman"/>
          <w:snapToGrid w:val="0"/>
          <w:sz w:val="24"/>
          <w:szCs w:val="20"/>
        </w:rPr>
        <w:t xml:space="preserve">             </w:t>
      </w: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 xml:space="preserve">  PREDSJEDNIK</w:t>
      </w:r>
    </w:p>
    <w:p w14:paraId="6E653D11" w14:textId="77777777" w:rsidR="00606496" w:rsidRPr="00D61598" w:rsidRDefault="00606496" w:rsidP="006064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0"/>
        </w:rPr>
      </w:pPr>
    </w:p>
    <w:p w14:paraId="3CE4B142" w14:textId="77777777" w:rsidR="00606496" w:rsidRPr="00D61598" w:rsidRDefault="00606496" w:rsidP="006064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0"/>
        </w:rPr>
      </w:pPr>
    </w:p>
    <w:p w14:paraId="2C710306" w14:textId="15A8764B" w:rsidR="00606496" w:rsidRPr="00C520ED" w:rsidRDefault="00606496" w:rsidP="006064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0"/>
        </w:rPr>
      </w:pP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 xml:space="preserve">     </w:t>
      </w: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ab/>
      </w: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ab/>
      </w: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ab/>
      </w: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ab/>
      </w: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ab/>
      </w: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ab/>
      </w:r>
      <w:r w:rsidRPr="00D61598">
        <w:rPr>
          <w:rFonts w:ascii="Times New Roman" w:eastAsia="Times New Roman" w:hAnsi="Times New Roman"/>
          <w:snapToGrid w:val="0"/>
          <w:sz w:val="24"/>
          <w:szCs w:val="20"/>
        </w:rPr>
        <w:tab/>
        <w:t xml:space="preserve">   mr. sc. Andrej Plenković</w:t>
      </w:r>
    </w:p>
    <w:p w14:paraId="1AA2CD4B" w14:textId="77777777" w:rsidR="00931EE3" w:rsidRPr="0079500E" w:rsidRDefault="00931EE3" w:rsidP="0079500E">
      <w:pPr>
        <w:rPr>
          <w:rFonts w:ascii="Times New Roman" w:hAnsi="Times New Roman" w:cs="Times New Roman"/>
          <w:sz w:val="24"/>
          <w:szCs w:val="24"/>
        </w:rPr>
      </w:pPr>
    </w:p>
    <w:sectPr w:rsidR="00931EE3" w:rsidRPr="0079500E" w:rsidSect="009C7482">
      <w:headerReference w:type="default" r:id="rId13"/>
      <w:footerReference w:type="default" r:id="rId14"/>
      <w:footerReference w:type="first" r:id="rId15"/>
      <w:pgSz w:w="11906" w:h="16838"/>
      <w:pgMar w:top="1276" w:right="1417" w:bottom="709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28983" w14:textId="77777777" w:rsidR="00F96117" w:rsidRDefault="00F96117" w:rsidP="003A1BC8">
      <w:pPr>
        <w:spacing w:after="0" w:line="240" w:lineRule="auto"/>
      </w:pPr>
      <w:r>
        <w:separator/>
      </w:r>
    </w:p>
  </w:endnote>
  <w:endnote w:type="continuationSeparator" w:id="0">
    <w:p w14:paraId="22EA492E" w14:textId="77777777" w:rsidR="00F96117" w:rsidRDefault="00F96117" w:rsidP="003A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68F6E" w14:textId="77777777" w:rsidR="00E06588" w:rsidRPr="001D648D" w:rsidRDefault="00E06588">
    <w:pPr>
      <w:pStyle w:val="Footer"/>
      <w:jc w:val="right"/>
      <w:rPr>
        <w:rFonts w:ascii="Times New Roman" w:hAnsi="Times New Roman" w:cs="Times New Roman"/>
        <w:sz w:val="24"/>
      </w:rPr>
    </w:pPr>
  </w:p>
  <w:p w14:paraId="00194BF4" w14:textId="77777777" w:rsidR="00E06588" w:rsidRDefault="00E06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E6E3D" w14:textId="77777777" w:rsidR="00920161" w:rsidRPr="004A2EFB" w:rsidRDefault="00931EE3" w:rsidP="00931EE3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4A2EFB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CF26F" w14:textId="77777777" w:rsidR="00F96117" w:rsidRDefault="00F96117" w:rsidP="003A1BC8">
      <w:pPr>
        <w:spacing w:after="0" w:line="240" w:lineRule="auto"/>
      </w:pPr>
      <w:r>
        <w:separator/>
      </w:r>
    </w:p>
  </w:footnote>
  <w:footnote w:type="continuationSeparator" w:id="0">
    <w:p w14:paraId="60A2A041" w14:textId="77777777" w:rsidR="00F96117" w:rsidRDefault="00F96117" w:rsidP="003A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20B3C" w14:textId="77777777" w:rsidR="00E06588" w:rsidRDefault="00E06588">
    <w:pPr>
      <w:pStyle w:val="Header"/>
    </w:pPr>
  </w:p>
  <w:p w14:paraId="56E5F91A" w14:textId="77777777" w:rsidR="00E06588" w:rsidRDefault="00E06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4CAC"/>
    <w:multiLevelType w:val="hybridMultilevel"/>
    <w:tmpl w:val="364C4E9E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6239"/>
    <w:multiLevelType w:val="hybridMultilevel"/>
    <w:tmpl w:val="C77A22B8"/>
    <w:lvl w:ilvl="0" w:tplc="27D8F44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6BB533E"/>
    <w:multiLevelType w:val="hybridMultilevel"/>
    <w:tmpl w:val="4E043F88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0A52"/>
    <w:multiLevelType w:val="hybridMultilevel"/>
    <w:tmpl w:val="536A7B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1271"/>
    <w:multiLevelType w:val="hybridMultilevel"/>
    <w:tmpl w:val="2304B8FA"/>
    <w:lvl w:ilvl="0" w:tplc="8D9C00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6B2971"/>
    <w:multiLevelType w:val="hybridMultilevel"/>
    <w:tmpl w:val="33FE0614"/>
    <w:lvl w:ilvl="0" w:tplc="8D9C00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32288B"/>
    <w:multiLevelType w:val="hybridMultilevel"/>
    <w:tmpl w:val="50E60280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E66F4"/>
    <w:multiLevelType w:val="hybridMultilevel"/>
    <w:tmpl w:val="07E8B9E6"/>
    <w:lvl w:ilvl="0" w:tplc="F28A51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2062B"/>
    <w:multiLevelType w:val="hybridMultilevel"/>
    <w:tmpl w:val="E266FEA4"/>
    <w:lvl w:ilvl="0" w:tplc="40B2639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555DE"/>
    <w:multiLevelType w:val="hybridMultilevel"/>
    <w:tmpl w:val="04F8F82A"/>
    <w:lvl w:ilvl="0" w:tplc="198EE5C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E0B1F"/>
    <w:multiLevelType w:val="hybridMultilevel"/>
    <w:tmpl w:val="C2967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D50C6"/>
    <w:multiLevelType w:val="hybridMultilevel"/>
    <w:tmpl w:val="239A1F32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F284A"/>
    <w:multiLevelType w:val="hybridMultilevel"/>
    <w:tmpl w:val="989C24F6"/>
    <w:lvl w:ilvl="0" w:tplc="B530A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55ABC"/>
    <w:multiLevelType w:val="hybridMultilevel"/>
    <w:tmpl w:val="3208CD94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9213D"/>
    <w:multiLevelType w:val="hybridMultilevel"/>
    <w:tmpl w:val="B4FCB4A8"/>
    <w:lvl w:ilvl="0" w:tplc="E752D540">
      <w:start w:val="1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05A0C"/>
    <w:multiLevelType w:val="hybridMultilevel"/>
    <w:tmpl w:val="C66CBEE4"/>
    <w:lvl w:ilvl="0" w:tplc="ECB0C1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F85803"/>
    <w:multiLevelType w:val="hybridMultilevel"/>
    <w:tmpl w:val="CFB86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138EE"/>
    <w:multiLevelType w:val="hybridMultilevel"/>
    <w:tmpl w:val="8AB2594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3513DF0"/>
    <w:multiLevelType w:val="hybridMultilevel"/>
    <w:tmpl w:val="CE5C5F00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B2DC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E7C88"/>
    <w:multiLevelType w:val="hybridMultilevel"/>
    <w:tmpl w:val="73A616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E3837"/>
    <w:multiLevelType w:val="hybridMultilevel"/>
    <w:tmpl w:val="1C788006"/>
    <w:lvl w:ilvl="0" w:tplc="5A4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A4554"/>
    <w:multiLevelType w:val="hybridMultilevel"/>
    <w:tmpl w:val="E36E86A4"/>
    <w:lvl w:ilvl="0" w:tplc="D0E6C18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59E4BDC"/>
    <w:multiLevelType w:val="hybridMultilevel"/>
    <w:tmpl w:val="80141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04518"/>
    <w:multiLevelType w:val="hybridMultilevel"/>
    <w:tmpl w:val="D6ACFD7C"/>
    <w:lvl w:ilvl="0" w:tplc="B530A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227E5"/>
    <w:multiLevelType w:val="hybridMultilevel"/>
    <w:tmpl w:val="8C4265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55146"/>
    <w:multiLevelType w:val="hybridMultilevel"/>
    <w:tmpl w:val="103624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64B08"/>
    <w:multiLevelType w:val="hybridMultilevel"/>
    <w:tmpl w:val="4B4E4D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B0DBE"/>
    <w:multiLevelType w:val="hybridMultilevel"/>
    <w:tmpl w:val="1DA837C6"/>
    <w:lvl w:ilvl="0" w:tplc="F32A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trike w:val="0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trike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9F7430"/>
    <w:multiLevelType w:val="hybridMultilevel"/>
    <w:tmpl w:val="53AC79BC"/>
    <w:lvl w:ilvl="0" w:tplc="08005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82E37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37E3F"/>
    <w:multiLevelType w:val="hybridMultilevel"/>
    <w:tmpl w:val="4C98E620"/>
    <w:lvl w:ilvl="0" w:tplc="9F040C9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9"/>
  </w:num>
  <w:num w:numId="4">
    <w:abstractNumId w:val="23"/>
  </w:num>
  <w:num w:numId="5">
    <w:abstractNumId w:val="9"/>
  </w:num>
  <w:num w:numId="6">
    <w:abstractNumId w:val="8"/>
  </w:num>
  <w:num w:numId="7">
    <w:abstractNumId w:val="7"/>
  </w:num>
  <w:num w:numId="8">
    <w:abstractNumId w:val="12"/>
  </w:num>
  <w:num w:numId="9">
    <w:abstractNumId w:val="28"/>
  </w:num>
  <w:num w:numId="10">
    <w:abstractNumId w:val="18"/>
  </w:num>
  <w:num w:numId="11">
    <w:abstractNumId w:val="15"/>
  </w:num>
  <w:num w:numId="12">
    <w:abstractNumId w:val="21"/>
  </w:num>
  <w:num w:numId="13">
    <w:abstractNumId w:val="19"/>
  </w:num>
  <w:num w:numId="14">
    <w:abstractNumId w:val="16"/>
  </w:num>
  <w:num w:numId="15">
    <w:abstractNumId w:val="27"/>
  </w:num>
  <w:num w:numId="16">
    <w:abstractNumId w:val="17"/>
  </w:num>
  <w:num w:numId="17">
    <w:abstractNumId w:val="2"/>
  </w:num>
  <w:num w:numId="18">
    <w:abstractNumId w:val="11"/>
  </w:num>
  <w:num w:numId="19">
    <w:abstractNumId w:val="4"/>
  </w:num>
  <w:num w:numId="20">
    <w:abstractNumId w:val="6"/>
  </w:num>
  <w:num w:numId="21">
    <w:abstractNumId w:val="5"/>
  </w:num>
  <w:num w:numId="22">
    <w:abstractNumId w:val="13"/>
  </w:num>
  <w:num w:numId="23">
    <w:abstractNumId w:val="14"/>
  </w:num>
  <w:num w:numId="24">
    <w:abstractNumId w:val="25"/>
  </w:num>
  <w:num w:numId="25">
    <w:abstractNumId w:val="20"/>
  </w:num>
  <w:num w:numId="26">
    <w:abstractNumId w:val="24"/>
  </w:num>
  <w:num w:numId="27">
    <w:abstractNumId w:val="22"/>
  </w:num>
  <w:num w:numId="28">
    <w:abstractNumId w:val="26"/>
  </w:num>
  <w:num w:numId="29">
    <w:abstractNumId w:val="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69"/>
    <w:rsid w:val="00000F4B"/>
    <w:rsid w:val="000035D8"/>
    <w:rsid w:val="00003871"/>
    <w:rsid w:val="00004967"/>
    <w:rsid w:val="00011537"/>
    <w:rsid w:val="00011FFF"/>
    <w:rsid w:val="0001478B"/>
    <w:rsid w:val="00014972"/>
    <w:rsid w:val="00015E17"/>
    <w:rsid w:val="00016103"/>
    <w:rsid w:val="00017991"/>
    <w:rsid w:val="000203AA"/>
    <w:rsid w:val="000205DE"/>
    <w:rsid w:val="00020CB0"/>
    <w:rsid w:val="00021C9F"/>
    <w:rsid w:val="0002521F"/>
    <w:rsid w:val="000304E6"/>
    <w:rsid w:val="00035834"/>
    <w:rsid w:val="00040E40"/>
    <w:rsid w:val="00041CB9"/>
    <w:rsid w:val="00043A90"/>
    <w:rsid w:val="000465C2"/>
    <w:rsid w:val="000502EF"/>
    <w:rsid w:val="00051DCF"/>
    <w:rsid w:val="000531B0"/>
    <w:rsid w:val="00056194"/>
    <w:rsid w:val="000625B2"/>
    <w:rsid w:val="000660E2"/>
    <w:rsid w:val="00071BA7"/>
    <w:rsid w:val="000728F0"/>
    <w:rsid w:val="00072FBA"/>
    <w:rsid w:val="000772DB"/>
    <w:rsid w:val="00077896"/>
    <w:rsid w:val="000879DE"/>
    <w:rsid w:val="00094E90"/>
    <w:rsid w:val="00096B8B"/>
    <w:rsid w:val="000A31BF"/>
    <w:rsid w:val="000A460A"/>
    <w:rsid w:val="000A70B8"/>
    <w:rsid w:val="000B2D9A"/>
    <w:rsid w:val="000C1408"/>
    <w:rsid w:val="000C38FC"/>
    <w:rsid w:val="000D302A"/>
    <w:rsid w:val="000D4BCB"/>
    <w:rsid w:val="000D6262"/>
    <w:rsid w:val="000E4F53"/>
    <w:rsid w:val="000E66ED"/>
    <w:rsid w:val="000E78DF"/>
    <w:rsid w:val="000F20F1"/>
    <w:rsid w:val="000F54F1"/>
    <w:rsid w:val="000F7943"/>
    <w:rsid w:val="0010094E"/>
    <w:rsid w:val="001020E7"/>
    <w:rsid w:val="0010759A"/>
    <w:rsid w:val="00124421"/>
    <w:rsid w:val="001244D2"/>
    <w:rsid w:val="001245B8"/>
    <w:rsid w:val="001315C4"/>
    <w:rsid w:val="001378C5"/>
    <w:rsid w:val="00143432"/>
    <w:rsid w:val="001649EC"/>
    <w:rsid w:val="00164E5C"/>
    <w:rsid w:val="00166D8B"/>
    <w:rsid w:val="001707A6"/>
    <w:rsid w:val="0017675E"/>
    <w:rsid w:val="00183F89"/>
    <w:rsid w:val="001A005B"/>
    <w:rsid w:val="001A56A8"/>
    <w:rsid w:val="001A63B4"/>
    <w:rsid w:val="001B1040"/>
    <w:rsid w:val="001C4636"/>
    <w:rsid w:val="001C6730"/>
    <w:rsid w:val="001D1842"/>
    <w:rsid w:val="001D648D"/>
    <w:rsid w:val="001E062B"/>
    <w:rsid w:val="001E0DD0"/>
    <w:rsid w:val="001E7EDB"/>
    <w:rsid w:val="001E7F8F"/>
    <w:rsid w:val="001F0601"/>
    <w:rsid w:val="001F5456"/>
    <w:rsid w:val="001F69C9"/>
    <w:rsid w:val="0020059E"/>
    <w:rsid w:val="002020C0"/>
    <w:rsid w:val="002054E4"/>
    <w:rsid w:val="00212C02"/>
    <w:rsid w:val="00213A50"/>
    <w:rsid w:val="0021708A"/>
    <w:rsid w:val="00223A3F"/>
    <w:rsid w:val="00231D03"/>
    <w:rsid w:val="00237925"/>
    <w:rsid w:val="00247DE1"/>
    <w:rsid w:val="00253479"/>
    <w:rsid w:val="00255CB2"/>
    <w:rsid w:val="00256EAB"/>
    <w:rsid w:val="00256F0E"/>
    <w:rsid w:val="00257005"/>
    <w:rsid w:val="00257D4E"/>
    <w:rsid w:val="00260210"/>
    <w:rsid w:val="0026114C"/>
    <w:rsid w:val="00262716"/>
    <w:rsid w:val="00264C61"/>
    <w:rsid w:val="00267537"/>
    <w:rsid w:val="00275029"/>
    <w:rsid w:val="00277995"/>
    <w:rsid w:val="00281210"/>
    <w:rsid w:val="00286327"/>
    <w:rsid w:val="00287345"/>
    <w:rsid w:val="002A0F42"/>
    <w:rsid w:val="002A1C08"/>
    <w:rsid w:val="002A6E4F"/>
    <w:rsid w:val="002B1455"/>
    <w:rsid w:val="002B359F"/>
    <w:rsid w:val="002B39A9"/>
    <w:rsid w:val="002C136B"/>
    <w:rsid w:val="002C168B"/>
    <w:rsid w:val="002C5241"/>
    <w:rsid w:val="002C63F2"/>
    <w:rsid w:val="002C7FC7"/>
    <w:rsid w:val="002D1806"/>
    <w:rsid w:val="002D1E15"/>
    <w:rsid w:val="002D21AB"/>
    <w:rsid w:val="002D4D6F"/>
    <w:rsid w:val="002E0C0A"/>
    <w:rsid w:val="002E2775"/>
    <w:rsid w:val="002E3970"/>
    <w:rsid w:val="002E447D"/>
    <w:rsid w:val="002F0403"/>
    <w:rsid w:val="002F10CC"/>
    <w:rsid w:val="002F3BF3"/>
    <w:rsid w:val="003058DE"/>
    <w:rsid w:val="00310B09"/>
    <w:rsid w:val="00312ED6"/>
    <w:rsid w:val="00315672"/>
    <w:rsid w:val="003245A4"/>
    <w:rsid w:val="00325DAA"/>
    <w:rsid w:val="00325EBE"/>
    <w:rsid w:val="00326A28"/>
    <w:rsid w:val="003341CB"/>
    <w:rsid w:val="003347E2"/>
    <w:rsid w:val="00341647"/>
    <w:rsid w:val="00344CAE"/>
    <w:rsid w:val="003451ED"/>
    <w:rsid w:val="003509DB"/>
    <w:rsid w:val="0036573C"/>
    <w:rsid w:val="0036719C"/>
    <w:rsid w:val="003726A6"/>
    <w:rsid w:val="00374A59"/>
    <w:rsid w:val="0037500A"/>
    <w:rsid w:val="00375783"/>
    <w:rsid w:val="003856DB"/>
    <w:rsid w:val="00390F31"/>
    <w:rsid w:val="00392B1C"/>
    <w:rsid w:val="00395B92"/>
    <w:rsid w:val="003A0BC7"/>
    <w:rsid w:val="003A1BC8"/>
    <w:rsid w:val="003B00F3"/>
    <w:rsid w:val="003B19B4"/>
    <w:rsid w:val="003B29A3"/>
    <w:rsid w:val="003C4DE8"/>
    <w:rsid w:val="003C7241"/>
    <w:rsid w:val="003D03B0"/>
    <w:rsid w:val="003D0AA4"/>
    <w:rsid w:val="003D5BBD"/>
    <w:rsid w:val="003D765D"/>
    <w:rsid w:val="003E67B0"/>
    <w:rsid w:val="003E7526"/>
    <w:rsid w:val="003F534E"/>
    <w:rsid w:val="003F7044"/>
    <w:rsid w:val="003F7B3F"/>
    <w:rsid w:val="004016D6"/>
    <w:rsid w:val="0040178F"/>
    <w:rsid w:val="004040D6"/>
    <w:rsid w:val="004079A1"/>
    <w:rsid w:val="00413B53"/>
    <w:rsid w:val="00414033"/>
    <w:rsid w:val="004147BB"/>
    <w:rsid w:val="004277E8"/>
    <w:rsid w:val="00431ADC"/>
    <w:rsid w:val="004320E7"/>
    <w:rsid w:val="00433AAC"/>
    <w:rsid w:val="00437ACC"/>
    <w:rsid w:val="00443A18"/>
    <w:rsid w:val="00446392"/>
    <w:rsid w:val="004479A3"/>
    <w:rsid w:val="0045132F"/>
    <w:rsid w:val="00456F5B"/>
    <w:rsid w:val="00457176"/>
    <w:rsid w:val="00457FB3"/>
    <w:rsid w:val="0046023B"/>
    <w:rsid w:val="0046077B"/>
    <w:rsid w:val="004628FA"/>
    <w:rsid w:val="00463849"/>
    <w:rsid w:val="004710BE"/>
    <w:rsid w:val="0047183A"/>
    <w:rsid w:val="00472243"/>
    <w:rsid w:val="00472688"/>
    <w:rsid w:val="00472A3D"/>
    <w:rsid w:val="00477C90"/>
    <w:rsid w:val="00483B9A"/>
    <w:rsid w:val="00484CD0"/>
    <w:rsid w:val="00486EFB"/>
    <w:rsid w:val="00487EB6"/>
    <w:rsid w:val="004A2EFB"/>
    <w:rsid w:val="004B0AE6"/>
    <w:rsid w:val="004B2DC4"/>
    <w:rsid w:val="004C0AFC"/>
    <w:rsid w:val="004C18B1"/>
    <w:rsid w:val="004C61DE"/>
    <w:rsid w:val="004D1213"/>
    <w:rsid w:val="004D43A6"/>
    <w:rsid w:val="004D4A3E"/>
    <w:rsid w:val="004D4A7A"/>
    <w:rsid w:val="004D525D"/>
    <w:rsid w:val="004D59AF"/>
    <w:rsid w:val="004D5DD1"/>
    <w:rsid w:val="004D5E5C"/>
    <w:rsid w:val="004D5F03"/>
    <w:rsid w:val="004E29DD"/>
    <w:rsid w:val="004E4912"/>
    <w:rsid w:val="004E6582"/>
    <w:rsid w:val="00517998"/>
    <w:rsid w:val="00521AE8"/>
    <w:rsid w:val="00522739"/>
    <w:rsid w:val="00526F37"/>
    <w:rsid w:val="00531BB3"/>
    <w:rsid w:val="005354A5"/>
    <w:rsid w:val="005405DA"/>
    <w:rsid w:val="0055480D"/>
    <w:rsid w:val="005551C7"/>
    <w:rsid w:val="00557457"/>
    <w:rsid w:val="005578F1"/>
    <w:rsid w:val="00562DD9"/>
    <w:rsid w:val="0056439C"/>
    <w:rsid w:val="005670EC"/>
    <w:rsid w:val="00567F20"/>
    <w:rsid w:val="005746FA"/>
    <w:rsid w:val="005862B1"/>
    <w:rsid w:val="00591FF4"/>
    <w:rsid w:val="00597954"/>
    <w:rsid w:val="005A26AC"/>
    <w:rsid w:val="005A2C5D"/>
    <w:rsid w:val="005A37FD"/>
    <w:rsid w:val="005A516D"/>
    <w:rsid w:val="005A6E00"/>
    <w:rsid w:val="005A729E"/>
    <w:rsid w:val="005B38D2"/>
    <w:rsid w:val="005C1095"/>
    <w:rsid w:val="005C41CA"/>
    <w:rsid w:val="005C4636"/>
    <w:rsid w:val="005C48FF"/>
    <w:rsid w:val="005C4913"/>
    <w:rsid w:val="005C781F"/>
    <w:rsid w:val="005C7D5A"/>
    <w:rsid w:val="005D442F"/>
    <w:rsid w:val="005D6D37"/>
    <w:rsid w:val="005D77D2"/>
    <w:rsid w:val="005E0639"/>
    <w:rsid w:val="005E5DD8"/>
    <w:rsid w:val="005E7E61"/>
    <w:rsid w:val="005F1D8A"/>
    <w:rsid w:val="005F47E5"/>
    <w:rsid w:val="005F55A5"/>
    <w:rsid w:val="005F6F23"/>
    <w:rsid w:val="006032BE"/>
    <w:rsid w:val="00603FDA"/>
    <w:rsid w:val="006044C8"/>
    <w:rsid w:val="006049A6"/>
    <w:rsid w:val="006056B1"/>
    <w:rsid w:val="00606496"/>
    <w:rsid w:val="00607DD3"/>
    <w:rsid w:val="006116C4"/>
    <w:rsid w:val="00615AEA"/>
    <w:rsid w:val="006259F0"/>
    <w:rsid w:val="0062636D"/>
    <w:rsid w:val="00626CC3"/>
    <w:rsid w:val="00626D9B"/>
    <w:rsid w:val="00633003"/>
    <w:rsid w:val="006334E8"/>
    <w:rsid w:val="00636BF7"/>
    <w:rsid w:val="00637626"/>
    <w:rsid w:val="00637CBD"/>
    <w:rsid w:val="006410C7"/>
    <w:rsid w:val="00644E58"/>
    <w:rsid w:val="00650269"/>
    <w:rsid w:val="0065051F"/>
    <w:rsid w:val="00656A47"/>
    <w:rsid w:val="0066245B"/>
    <w:rsid w:val="00663E4C"/>
    <w:rsid w:val="00664CC7"/>
    <w:rsid w:val="00665613"/>
    <w:rsid w:val="00671311"/>
    <w:rsid w:val="0067331D"/>
    <w:rsid w:val="00674847"/>
    <w:rsid w:val="006757AE"/>
    <w:rsid w:val="006801F3"/>
    <w:rsid w:val="006845A5"/>
    <w:rsid w:val="006848DF"/>
    <w:rsid w:val="00685250"/>
    <w:rsid w:val="00685B2B"/>
    <w:rsid w:val="00686A7C"/>
    <w:rsid w:val="00686CE3"/>
    <w:rsid w:val="006877C7"/>
    <w:rsid w:val="00690DF2"/>
    <w:rsid w:val="00696F49"/>
    <w:rsid w:val="006B38B6"/>
    <w:rsid w:val="006B4FBF"/>
    <w:rsid w:val="006D31C6"/>
    <w:rsid w:val="006D4245"/>
    <w:rsid w:val="006E11EB"/>
    <w:rsid w:val="006E5B10"/>
    <w:rsid w:val="006E79CC"/>
    <w:rsid w:val="006F0BFA"/>
    <w:rsid w:val="006F3100"/>
    <w:rsid w:val="006F33AF"/>
    <w:rsid w:val="006F3ECA"/>
    <w:rsid w:val="006F78D2"/>
    <w:rsid w:val="007157A9"/>
    <w:rsid w:val="007225ED"/>
    <w:rsid w:val="007244C4"/>
    <w:rsid w:val="00727BBB"/>
    <w:rsid w:val="007319E7"/>
    <w:rsid w:val="00731AD4"/>
    <w:rsid w:val="007325C8"/>
    <w:rsid w:val="00734E66"/>
    <w:rsid w:val="007370C4"/>
    <w:rsid w:val="007420E1"/>
    <w:rsid w:val="00743F02"/>
    <w:rsid w:val="00747D2E"/>
    <w:rsid w:val="00750FB9"/>
    <w:rsid w:val="00754810"/>
    <w:rsid w:val="00762BF2"/>
    <w:rsid w:val="00762CAC"/>
    <w:rsid w:val="0076400E"/>
    <w:rsid w:val="00764A31"/>
    <w:rsid w:val="00770181"/>
    <w:rsid w:val="00771A71"/>
    <w:rsid w:val="00772522"/>
    <w:rsid w:val="00775A4C"/>
    <w:rsid w:val="007868A9"/>
    <w:rsid w:val="00786C8A"/>
    <w:rsid w:val="00791E70"/>
    <w:rsid w:val="0079250D"/>
    <w:rsid w:val="00792AEF"/>
    <w:rsid w:val="007937D1"/>
    <w:rsid w:val="00793C78"/>
    <w:rsid w:val="0079500E"/>
    <w:rsid w:val="0079574E"/>
    <w:rsid w:val="00795E77"/>
    <w:rsid w:val="007A2BAA"/>
    <w:rsid w:val="007A2DA9"/>
    <w:rsid w:val="007A78CD"/>
    <w:rsid w:val="007B3462"/>
    <w:rsid w:val="007C334D"/>
    <w:rsid w:val="007D2827"/>
    <w:rsid w:val="007D713E"/>
    <w:rsid w:val="007D7D84"/>
    <w:rsid w:val="007E57A7"/>
    <w:rsid w:val="007E6311"/>
    <w:rsid w:val="007E6588"/>
    <w:rsid w:val="007F255F"/>
    <w:rsid w:val="007F52A1"/>
    <w:rsid w:val="007F73A5"/>
    <w:rsid w:val="00802816"/>
    <w:rsid w:val="00807DAF"/>
    <w:rsid w:val="00812B75"/>
    <w:rsid w:val="00824179"/>
    <w:rsid w:val="0082504E"/>
    <w:rsid w:val="008269AE"/>
    <w:rsid w:val="008351CF"/>
    <w:rsid w:val="00836C69"/>
    <w:rsid w:val="008371AA"/>
    <w:rsid w:val="00837497"/>
    <w:rsid w:val="00837C39"/>
    <w:rsid w:val="0084042B"/>
    <w:rsid w:val="00842BFD"/>
    <w:rsid w:val="00842E57"/>
    <w:rsid w:val="008432FD"/>
    <w:rsid w:val="008433F9"/>
    <w:rsid w:val="0084655B"/>
    <w:rsid w:val="00850715"/>
    <w:rsid w:val="00851117"/>
    <w:rsid w:val="00855942"/>
    <w:rsid w:val="00870F4A"/>
    <w:rsid w:val="0087300B"/>
    <w:rsid w:val="00883B27"/>
    <w:rsid w:val="00886AFE"/>
    <w:rsid w:val="00891A36"/>
    <w:rsid w:val="00892907"/>
    <w:rsid w:val="00897CC9"/>
    <w:rsid w:val="008A2046"/>
    <w:rsid w:val="008A4EBF"/>
    <w:rsid w:val="008A66DC"/>
    <w:rsid w:val="008A6D8F"/>
    <w:rsid w:val="008B3CAA"/>
    <w:rsid w:val="008B3FB6"/>
    <w:rsid w:val="008B61C8"/>
    <w:rsid w:val="008C1AE7"/>
    <w:rsid w:val="008C1B54"/>
    <w:rsid w:val="008C7CF3"/>
    <w:rsid w:val="008D3AF5"/>
    <w:rsid w:val="008D4312"/>
    <w:rsid w:val="008E2163"/>
    <w:rsid w:val="008E41A3"/>
    <w:rsid w:val="00900976"/>
    <w:rsid w:val="00900D8E"/>
    <w:rsid w:val="009048F5"/>
    <w:rsid w:val="00907367"/>
    <w:rsid w:val="00910BF6"/>
    <w:rsid w:val="009129F4"/>
    <w:rsid w:val="00913C4C"/>
    <w:rsid w:val="00920161"/>
    <w:rsid w:val="00921331"/>
    <w:rsid w:val="0092283B"/>
    <w:rsid w:val="00925281"/>
    <w:rsid w:val="00927D13"/>
    <w:rsid w:val="00931022"/>
    <w:rsid w:val="0093127B"/>
    <w:rsid w:val="00931EE3"/>
    <w:rsid w:val="009325B7"/>
    <w:rsid w:val="00933A15"/>
    <w:rsid w:val="00935AF3"/>
    <w:rsid w:val="00937648"/>
    <w:rsid w:val="00941565"/>
    <w:rsid w:val="00942CA5"/>
    <w:rsid w:val="009440D1"/>
    <w:rsid w:val="0094498E"/>
    <w:rsid w:val="00944B02"/>
    <w:rsid w:val="00944FD3"/>
    <w:rsid w:val="0094507C"/>
    <w:rsid w:val="00950E0A"/>
    <w:rsid w:val="00953228"/>
    <w:rsid w:val="009544EB"/>
    <w:rsid w:val="00957162"/>
    <w:rsid w:val="009644EA"/>
    <w:rsid w:val="0097097E"/>
    <w:rsid w:val="009753E1"/>
    <w:rsid w:val="00983614"/>
    <w:rsid w:val="00993459"/>
    <w:rsid w:val="00994EE2"/>
    <w:rsid w:val="00996ABE"/>
    <w:rsid w:val="0099780C"/>
    <w:rsid w:val="009A31D9"/>
    <w:rsid w:val="009A6EFB"/>
    <w:rsid w:val="009C0AAE"/>
    <w:rsid w:val="009C20A9"/>
    <w:rsid w:val="009C7482"/>
    <w:rsid w:val="009D621E"/>
    <w:rsid w:val="009D77B7"/>
    <w:rsid w:val="009E083F"/>
    <w:rsid w:val="009E224E"/>
    <w:rsid w:val="009E304C"/>
    <w:rsid w:val="009E3DE4"/>
    <w:rsid w:val="009F0E60"/>
    <w:rsid w:val="009F46FF"/>
    <w:rsid w:val="00A0006F"/>
    <w:rsid w:val="00A00E1C"/>
    <w:rsid w:val="00A05A1D"/>
    <w:rsid w:val="00A10354"/>
    <w:rsid w:val="00A172A1"/>
    <w:rsid w:val="00A2599D"/>
    <w:rsid w:val="00A36672"/>
    <w:rsid w:val="00A36944"/>
    <w:rsid w:val="00A410B2"/>
    <w:rsid w:val="00A46DB5"/>
    <w:rsid w:val="00A52373"/>
    <w:rsid w:val="00A55350"/>
    <w:rsid w:val="00A602FA"/>
    <w:rsid w:val="00A61DAD"/>
    <w:rsid w:val="00A705CA"/>
    <w:rsid w:val="00A7136C"/>
    <w:rsid w:val="00A7469E"/>
    <w:rsid w:val="00A7522F"/>
    <w:rsid w:val="00AA7410"/>
    <w:rsid w:val="00AB1276"/>
    <w:rsid w:val="00AC433A"/>
    <w:rsid w:val="00AC442A"/>
    <w:rsid w:val="00AE2578"/>
    <w:rsid w:val="00AE298D"/>
    <w:rsid w:val="00AE3829"/>
    <w:rsid w:val="00AF0466"/>
    <w:rsid w:val="00B0064D"/>
    <w:rsid w:val="00B029CD"/>
    <w:rsid w:val="00B03270"/>
    <w:rsid w:val="00B03F7D"/>
    <w:rsid w:val="00B058DD"/>
    <w:rsid w:val="00B07705"/>
    <w:rsid w:val="00B14792"/>
    <w:rsid w:val="00B15D0B"/>
    <w:rsid w:val="00B2656E"/>
    <w:rsid w:val="00B31865"/>
    <w:rsid w:val="00B31996"/>
    <w:rsid w:val="00B31C41"/>
    <w:rsid w:val="00B37289"/>
    <w:rsid w:val="00B37BDE"/>
    <w:rsid w:val="00B439C3"/>
    <w:rsid w:val="00B44E60"/>
    <w:rsid w:val="00B46E1A"/>
    <w:rsid w:val="00B51F4F"/>
    <w:rsid w:val="00B533C5"/>
    <w:rsid w:val="00B622D7"/>
    <w:rsid w:val="00B64F97"/>
    <w:rsid w:val="00B651CC"/>
    <w:rsid w:val="00B653DB"/>
    <w:rsid w:val="00B6595A"/>
    <w:rsid w:val="00B66BD9"/>
    <w:rsid w:val="00B719E9"/>
    <w:rsid w:val="00B72478"/>
    <w:rsid w:val="00B95765"/>
    <w:rsid w:val="00B95DF1"/>
    <w:rsid w:val="00B964CF"/>
    <w:rsid w:val="00BA2AFE"/>
    <w:rsid w:val="00BA3FBB"/>
    <w:rsid w:val="00BA61C5"/>
    <w:rsid w:val="00BA71D1"/>
    <w:rsid w:val="00BB1D81"/>
    <w:rsid w:val="00BB5DAB"/>
    <w:rsid w:val="00BC06C9"/>
    <w:rsid w:val="00BC2C9E"/>
    <w:rsid w:val="00BC7B83"/>
    <w:rsid w:val="00BD0278"/>
    <w:rsid w:val="00BD79ED"/>
    <w:rsid w:val="00BD7D74"/>
    <w:rsid w:val="00BE0C49"/>
    <w:rsid w:val="00BE3DE8"/>
    <w:rsid w:val="00BE7BDB"/>
    <w:rsid w:val="00BF1DDF"/>
    <w:rsid w:val="00BF295D"/>
    <w:rsid w:val="00BF5E3B"/>
    <w:rsid w:val="00BF74EC"/>
    <w:rsid w:val="00C041D0"/>
    <w:rsid w:val="00C10194"/>
    <w:rsid w:val="00C1066C"/>
    <w:rsid w:val="00C157A1"/>
    <w:rsid w:val="00C210A4"/>
    <w:rsid w:val="00C22019"/>
    <w:rsid w:val="00C2622D"/>
    <w:rsid w:val="00C371C3"/>
    <w:rsid w:val="00C4193B"/>
    <w:rsid w:val="00C44B56"/>
    <w:rsid w:val="00C44F7F"/>
    <w:rsid w:val="00C5146D"/>
    <w:rsid w:val="00C572CB"/>
    <w:rsid w:val="00C60085"/>
    <w:rsid w:val="00C63304"/>
    <w:rsid w:val="00C63575"/>
    <w:rsid w:val="00C6496B"/>
    <w:rsid w:val="00C653FB"/>
    <w:rsid w:val="00C66210"/>
    <w:rsid w:val="00C70C5B"/>
    <w:rsid w:val="00C74746"/>
    <w:rsid w:val="00C757E0"/>
    <w:rsid w:val="00C767E9"/>
    <w:rsid w:val="00C76FAD"/>
    <w:rsid w:val="00C80120"/>
    <w:rsid w:val="00C80172"/>
    <w:rsid w:val="00C83E13"/>
    <w:rsid w:val="00C91B8D"/>
    <w:rsid w:val="00C97C6B"/>
    <w:rsid w:val="00CA1123"/>
    <w:rsid w:val="00CA1FB2"/>
    <w:rsid w:val="00CA3EFA"/>
    <w:rsid w:val="00CA500B"/>
    <w:rsid w:val="00CB1191"/>
    <w:rsid w:val="00CC300F"/>
    <w:rsid w:val="00CD0BC9"/>
    <w:rsid w:val="00CD51A3"/>
    <w:rsid w:val="00CE4B9C"/>
    <w:rsid w:val="00CE575D"/>
    <w:rsid w:val="00CF1ADA"/>
    <w:rsid w:val="00CF479F"/>
    <w:rsid w:val="00D01D8A"/>
    <w:rsid w:val="00D01F11"/>
    <w:rsid w:val="00D0511A"/>
    <w:rsid w:val="00D12CD1"/>
    <w:rsid w:val="00D1629A"/>
    <w:rsid w:val="00D17364"/>
    <w:rsid w:val="00D20070"/>
    <w:rsid w:val="00D20C85"/>
    <w:rsid w:val="00D213BA"/>
    <w:rsid w:val="00D25824"/>
    <w:rsid w:val="00D304FE"/>
    <w:rsid w:val="00D317D4"/>
    <w:rsid w:val="00D32BC5"/>
    <w:rsid w:val="00D353AB"/>
    <w:rsid w:val="00D41A50"/>
    <w:rsid w:val="00D5053F"/>
    <w:rsid w:val="00D50661"/>
    <w:rsid w:val="00D51869"/>
    <w:rsid w:val="00D57390"/>
    <w:rsid w:val="00D57E67"/>
    <w:rsid w:val="00D60F5F"/>
    <w:rsid w:val="00D70D19"/>
    <w:rsid w:val="00D74E2E"/>
    <w:rsid w:val="00D75856"/>
    <w:rsid w:val="00D7590F"/>
    <w:rsid w:val="00D75E2C"/>
    <w:rsid w:val="00D82877"/>
    <w:rsid w:val="00D91FE8"/>
    <w:rsid w:val="00D96A93"/>
    <w:rsid w:val="00D96B28"/>
    <w:rsid w:val="00D97449"/>
    <w:rsid w:val="00DA7E59"/>
    <w:rsid w:val="00DB1077"/>
    <w:rsid w:val="00DB5379"/>
    <w:rsid w:val="00DB55E9"/>
    <w:rsid w:val="00DC3DC5"/>
    <w:rsid w:val="00DC4654"/>
    <w:rsid w:val="00DC4C6C"/>
    <w:rsid w:val="00DC646C"/>
    <w:rsid w:val="00DD19D3"/>
    <w:rsid w:val="00DD347F"/>
    <w:rsid w:val="00DE28B8"/>
    <w:rsid w:val="00DE51E9"/>
    <w:rsid w:val="00DE6D2E"/>
    <w:rsid w:val="00DF5C45"/>
    <w:rsid w:val="00DF6F52"/>
    <w:rsid w:val="00E019E0"/>
    <w:rsid w:val="00E01E73"/>
    <w:rsid w:val="00E02F4E"/>
    <w:rsid w:val="00E052CB"/>
    <w:rsid w:val="00E06588"/>
    <w:rsid w:val="00E06D8A"/>
    <w:rsid w:val="00E125EB"/>
    <w:rsid w:val="00E13DB8"/>
    <w:rsid w:val="00E156F1"/>
    <w:rsid w:val="00E21A76"/>
    <w:rsid w:val="00E22428"/>
    <w:rsid w:val="00E23088"/>
    <w:rsid w:val="00E25E77"/>
    <w:rsid w:val="00E32693"/>
    <w:rsid w:val="00E409BD"/>
    <w:rsid w:val="00E432F7"/>
    <w:rsid w:val="00E45E0F"/>
    <w:rsid w:val="00E47B21"/>
    <w:rsid w:val="00E56D93"/>
    <w:rsid w:val="00E630E2"/>
    <w:rsid w:val="00E65BE5"/>
    <w:rsid w:val="00E71B66"/>
    <w:rsid w:val="00E72FAF"/>
    <w:rsid w:val="00E804C9"/>
    <w:rsid w:val="00E8558F"/>
    <w:rsid w:val="00E87073"/>
    <w:rsid w:val="00E87D2C"/>
    <w:rsid w:val="00E91A16"/>
    <w:rsid w:val="00E92CFE"/>
    <w:rsid w:val="00E95001"/>
    <w:rsid w:val="00E9527E"/>
    <w:rsid w:val="00E9707E"/>
    <w:rsid w:val="00E97DA2"/>
    <w:rsid w:val="00EA4B11"/>
    <w:rsid w:val="00EA6B8E"/>
    <w:rsid w:val="00EA7157"/>
    <w:rsid w:val="00EC02F5"/>
    <w:rsid w:val="00EC262A"/>
    <w:rsid w:val="00EC2D9F"/>
    <w:rsid w:val="00EC548B"/>
    <w:rsid w:val="00EC7887"/>
    <w:rsid w:val="00EE1C3B"/>
    <w:rsid w:val="00EE47DC"/>
    <w:rsid w:val="00EE7D5E"/>
    <w:rsid w:val="00EF1A47"/>
    <w:rsid w:val="00F009FB"/>
    <w:rsid w:val="00F01921"/>
    <w:rsid w:val="00F0385B"/>
    <w:rsid w:val="00F046D0"/>
    <w:rsid w:val="00F113F2"/>
    <w:rsid w:val="00F11719"/>
    <w:rsid w:val="00F21710"/>
    <w:rsid w:val="00F2326B"/>
    <w:rsid w:val="00F2356C"/>
    <w:rsid w:val="00F26521"/>
    <w:rsid w:val="00F301E3"/>
    <w:rsid w:val="00F3254C"/>
    <w:rsid w:val="00F35FD4"/>
    <w:rsid w:val="00F363C9"/>
    <w:rsid w:val="00F40764"/>
    <w:rsid w:val="00F457F1"/>
    <w:rsid w:val="00F501D4"/>
    <w:rsid w:val="00F52983"/>
    <w:rsid w:val="00F60B8C"/>
    <w:rsid w:val="00F63CDC"/>
    <w:rsid w:val="00F64B01"/>
    <w:rsid w:val="00F64B66"/>
    <w:rsid w:val="00F751A4"/>
    <w:rsid w:val="00F767B5"/>
    <w:rsid w:val="00F772C0"/>
    <w:rsid w:val="00F77B20"/>
    <w:rsid w:val="00F77B73"/>
    <w:rsid w:val="00F861E1"/>
    <w:rsid w:val="00F87667"/>
    <w:rsid w:val="00F9112C"/>
    <w:rsid w:val="00F9251C"/>
    <w:rsid w:val="00F96117"/>
    <w:rsid w:val="00F978F2"/>
    <w:rsid w:val="00F97FFD"/>
    <w:rsid w:val="00FA29ED"/>
    <w:rsid w:val="00FA5042"/>
    <w:rsid w:val="00FA5274"/>
    <w:rsid w:val="00FB280C"/>
    <w:rsid w:val="00FB4191"/>
    <w:rsid w:val="00FB5268"/>
    <w:rsid w:val="00FB54C8"/>
    <w:rsid w:val="00FB6B25"/>
    <w:rsid w:val="00FB715E"/>
    <w:rsid w:val="00FC1167"/>
    <w:rsid w:val="00FC47E3"/>
    <w:rsid w:val="00FC787B"/>
    <w:rsid w:val="00FD33FB"/>
    <w:rsid w:val="00FD4429"/>
    <w:rsid w:val="00FD61F0"/>
    <w:rsid w:val="00FE02B8"/>
    <w:rsid w:val="00FF2DF1"/>
    <w:rsid w:val="00FF3A42"/>
    <w:rsid w:val="00FF5522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834D"/>
  <w15:docId w15:val="{131A2759-FF29-4DA0-ACEA-32B385D0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D8A"/>
  </w:style>
  <w:style w:type="paragraph" w:styleId="Heading2">
    <w:name w:val="heading 2"/>
    <w:basedOn w:val="Normal"/>
    <w:link w:val="Heading2Char"/>
    <w:uiPriority w:val="9"/>
    <w:qFormat/>
    <w:rsid w:val="00AF04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-na16">
    <w:name w:val="tb-na16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-bez-uvl">
    <w:name w:val="t-9-8-bez-uvl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lasa2">
    <w:name w:val="klasa2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-potpis">
    <w:name w:val="t-9-8-potpis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650269"/>
  </w:style>
  <w:style w:type="character" w:customStyle="1" w:styleId="apple-converted-space">
    <w:name w:val="apple-converted-space"/>
    <w:basedOn w:val="DefaultParagraphFont"/>
    <w:rsid w:val="00650269"/>
  </w:style>
  <w:style w:type="paragraph" w:styleId="ListParagraph">
    <w:name w:val="List Paragraph"/>
    <w:basedOn w:val="Normal"/>
    <w:uiPriority w:val="34"/>
    <w:qFormat/>
    <w:rsid w:val="003245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BC8"/>
  </w:style>
  <w:style w:type="paragraph" w:styleId="Footer">
    <w:name w:val="footer"/>
    <w:basedOn w:val="Normal"/>
    <w:link w:val="FooterChar"/>
    <w:uiPriority w:val="99"/>
    <w:unhideWhenUsed/>
    <w:rsid w:val="003A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BC8"/>
  </w:style>
  <w:style w:type="table" w:styleId="TableGrid">
    <w:name w:val="Table Grid"/>
    <w:basedOn w:val="TableNormal"/>
    <w:uiPriority w:val="59"/>
    <w:rsid w:val="0041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1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6D6"/>
    <w:rPr>
      <w:b/>
      <w:bCs/>
      <w:sz w:val="20"/>
      <w:szCs w:val="20"/>
    </w:rPr>
  </w:style>
  <w:style w:type="paragraph" w:customStyle="1" w:styleId="box456355">
    <w:name w:val="box_456355"/>
    <w:basedOn w:val="Normal"/>
    <w:rsid w:val="0056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basedOn w:val="Normal"/>
    <w:rsid w:val="00A10354"/>
    <w:pPr>
      <w:spacing w:after="0" w:line="240" w:lineRule="auto"/>
    </w:pPr>
    <w:rPr>
      <w:rFonts w:ascii="Arial" w:eastAsia="Calibri" w:hAnsi="Arial" w:cs="Arial"/>
    </w:rPr>
  </w:style>
  <w:style w:type="character" w:customStyle="1" w:styleId="BodyTextChar">
    <w:name w:val="Body Text Char"/>
    <w:basedOn w:val="DefaultParagraphFont"/>
    <w:link w:val="BodyText"/>
    <w:rsid w:val="00D75E2C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qFormat/>
    <w:rsid w:val="00D75E2C"/>
    <w:pPr>
      <w:widowControl w:val="0"/>
      <w:spacing w:line="240" w:lineRule="auto"/>
      <w:ind w:firstLine="400"/>
    </w:pPr>
    <w:rPr>
      <w:rFonts w:ascii="Calibri" w:eastAsia="Calibri" w:hAnsi="Calibri" w:cs="Calibri"/>
    </w:rPr>
  </w:style>
  <w:style w:type="character" w:customStyle="1" w:styleId="TijelotekstaChar1">
    <w:name w:val="Tijelo teksta Char1"/>
    <w:basedOn w:val="DefaultParagraphFont"/>
    <w:uiPriority w:val="99"/>
    <w:semiHidden/>
    <w:rsid w:val="00D75E2C"/>
  </w:style>
  <w:style w:type="character" w:styleId="Hyperlink">
    <w:name w:val="Hyperlink"/>
    <w:basedOn w:val="DefaultParagraphFont"/>
    <w:uiPriority w:val="99"/>
    <w:semiHidden/>
    <w:unhideWhenUsed/>
    <w:rsid w:val="001707A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046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x461423">
    <w:name w:val="box_461423"/>
    <w:basedOn w:val="Normal"/>
    <w:rsid w:val="0037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6C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AZJMDCZ6QSYZ-766340090-14375</_dlc_DocId>
    <_dlc_DocIdUrl xmlns="a494813a-d0d8-4dad-94cb-0d196f36ba15">
      <Url>https://ekoordinacije.vlada.hr/sektorske-politike/_layouts/15/DocIdRedir.aspx?ID=AZJMDCZ6QSYZ-766340090-14375</Url>
      <Description>AZJMDCZ6QSYZ-766340090-14375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5D298-4CEC-4292-823D-F05B5A37ECA5}">
  <ds:schemaRefs>
    <ds:schemaRef ds:uri="http://purl.org/dc/dcmitype/"/>
    <ds:schemaRef ds:uri="df35c308-cda9-40a6-a089-6b134139c75b"/>
    <ds:schemaRef ds:uri="http://purl.org/dc/elements/1.1/"/>
    <ds:schemaRef ds:uri="http://www.w3.org/XML/1998/namespace"/>
    <ds:schemaRef ds:uri="a494813a-d0d8-4dad-94cb-0d196f36ba15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91DB3A-A41F-4A51-99AE-C26BDFF9E7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1CB107-8616-4705-AB2A-B934ADFA9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9D53DC-6866-4A6C-A47C-49E1BD4694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4D6432-9ECA-40A6-AF70-DE996B90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mmpi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mivicek</dc:creator>
  <cp:keywords/>
  <dc:description/>
  <cp:lastModifiedBy>Domagoj Dodig</cp:lastModifiedBy>
  <cp:revision>6</cp:revision>
  <cp:lastPrinted>2026-01-23T08:38:00Z</cp:lastPrinted>
  <dcterms:created xsi:type="dcterms:W3CDTF">2026-02-22T15:35:00Z</dcterms:created>
  <dcterms:modified xsi:type="dcterms:W3CDTF">2026-04-15T10:52:00Z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3c1cf1a4-7301-40ee-9627-5eaf180c9f76</vt:lpwstr>
  </property>
</Properties>
</file>