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C6ADE" w14:textId="77777777" w:rsidR="007345A5" w:rsidRPr="007345A5" w:rsidRDefault="007345A5" w:rsidP="007345A5">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7345A5">
        <w:rPr>
          <w:rFonts w:ascii="Times New Roman" w:eastAsia="Times New Roman" w:hAnsi="Times New Roman" w:cs="Times New Roman"/>
          <w:noProof/>
          <w:kern w:val="0"/>
          <w:sz w:val="24"/>
          <w:szCs w:val="24"/>
          <w:lang w:eastAsia="hr-HR"/>
          <w14:ligatures w14:val="none"/>
        </w:rPr>
        <w:drawing>
          <wp:inline distT="0" distB="0" distL="0" distR="0" wp14:anchorId="107BC3D5" wp14:editId="77146E35">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7345A5">
        <w:rPr>
          <w:rFonts w:ascii="Times New Roman" w:eastAsia="Times New Roman" w:hAnsi="Times New Roman" w:cs="Times New Roman"/>
          <w:kern w:val="0"/>
          <w:sz w:val="24"/>
          <w:szCs w:val="24"/>
          <w:lang w:eastAsia="hr-HR"/>
          <w14:ligatures w14:val="none"/>
        </w:rPr>
        <w:fldChar w:fldCharType="begin"/>
      </w:r>
      <w:r w:rsidRPr="007345A5">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7345A5">
        <w:rPr>
          <w:rFonts w:ascii="Times New Roman" w:eastAsia="Times New Roman" w:hAnsi="Times New Roman" w:cs="Times New Roman"/>
          <w:kern w:val="0"/>
          <w:sz w:val="24"/>
          <w:szCs w:val="24"/>
          <w:lang w:eastAsia="hr-HR"/>
          <w14:ligatures w14:val="none"/>
        </w:rPr>
        <w:fldChar w:fldCharType="end"/>
      </w:r>
    </w:p>
    <w:p w14:paraId="388CBD09" w14:textId="77777777" w:rsidR="007345A5" w:rsidRPr="007345A5" w:rsidRDefault="007345A5" w:rsidP="007345A5">
      <w:pPr>
        <w:spacing w:before="60" w:after="1680" w:line="240" w:lineRule="auto"/>
        <w:jc w:val="center"/>
        <w:rPr>
          <w:rFonts w:ascii="Times New Roman" w:eastAsia="Times New Roman" w:hAnsi="Times New Roman" w:cs="Times New Roman"/>
          <w:kern w:val="0"/>
          <w:sz w:val="28"/>
          <w:szCs w:val="24"/>
          <w:lang w:eastAsia="hr-HR"/>
          <w14:ligatures w14:val="none"/>
        </w:rPr>
      </w:pPr>
      <w:r w:rsidRPr="007345A5">
        <w:rPr>
          <w:rFonts w:ascii="Times New Roman" w:eastAsia="Times New Roman" w:hAnsi="Times New Roman" w:cs="Times New Roman"/>
          <w:kern w:val="0"/>
          <w:sz w:val="28"/>
          <w:szCs w:val="24"/>
          <w:lang w:eastAsia="hr-HR"/>
          <w14:ligatures w14:val="none"/>
        </w:rPr>
        <w:t>VLADA REPUBLIKE HRVATSKE</w:t>
      </w:r>
    </w:p>
    <w:p w14:paraId="0A3CDBD0"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5BC9705C" w14:textId="7EF53C4A" w:rsidR="007345A5" w:rsidRPr="007345A5" w:rsidRDefault="007345A5" w:rsidP="007345A5">
      <w:pPr>
        <w:spacing w:after="2400" w:line="240" w:lineRule="auto"/>
        <w:jc w:val="right"/>
        <w:rPr>
          <w:rFonts w:ascii="Times New Roman" w:eastAsia="Times New Roman" w:hAnsi="Times New Roman" w:cs="Times New Roman"/>
          <w:kern w:val="0"/>
          <w:sz w:val="24"/>
          <w:szCs w:val="24"/>
          <w:lang w:eastAsia="hr-HR"/>
          <w14:ligatures w14:val="none"/>
        </w:rPr>
      </w:pPr>
      <w:r w:rsidRPr="007345A5">
        <w:rPr>
          <w:rFonts w:ascii="Times New Roman" w:eastAsia="Times New Roman" w:hAnsi="Times New Roman" w:cs="Times New Roman"/>
          <w:kern w:val="0"/>
          <w:sz w:val="24"/>
          <w:szCs w:val="24"/>
          <w:lang w:eastAsia="hr-HR"/>
          <w14:ligatures w14:val="none"/>
        </w:rPr>
        <w:t xml:space="preserve">Zagreb, </w:t>
      </w:r>
      <w:r>
        <w:rPr>
          <w:rFonts w:ascii="Times New Roman" w:eastAsia="Times New Roman" w:hAnsi="Times New Roman" w:cs="Times New Roman"/>
          <w:kern w:val="0"/>
          <w:sz w:val="24"/>
          <w:szCs w:val="24"/>
          <w:lang w:eastAsia="hr-HR"/>
          <w14:ligatures w14:val="none"/>
        </w:rPr>
        <w:t>23</w:t>
      </w:r>
      <w:r w:rsidRPr="007345A5">
        <w:rPr>
          <w:rFonts w:ascii="Times New Roman" w:eastAsia="Times New Roman" w:hAnsi="Times New Roman" w:cs="Times New Roman"/>
          <w:kern w:val="0"/>
          <w:sz w:val="24"/>
          <w:szCs w:val="24"/>
          <w:lang w:eastAsia="hr-HR"/>
          <w14:ligatures w14:val="none"/>
        </w:rPr>
        <w:t>. travnja 2026.</w:t>
      </w:r>
    </w:p>
    <w:p w14:paraId="59E8634B" w14:textId="77777777" w:rsidR="007345A5" w:rsidRPr="007345A5" w:rsidRDefault="007345A5" w:rsidP="007345A5">
      <w:pPr>
        <w:spacing w:after="0" w:line="360" w:lineRule="auto"/>
        <w:rPr>
          <w:rFonts w:ascii="Times New Roman" w:eastAsia="Times New Roman" w:hAnsi="Times New Roman" w:cs="Times New Roman"/>
          <w:kern w:val="0"/>
          <w:sz w:val="24"/>
          <w:szCs w:val="24"/>
          <w:lang w:eastAsia="hr-HR"/>
          <w14:ligatures w14:val="none"/>
        </w:rPr>
      </w:pPr>
      <w:r w:rsidRPr="007345A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3362756" w14:textId="77777777" w:rsidR="007345A5" w:rsidRPr="007345A5" w:rsidRDefault="007345A5" w:rsidP="007345A5">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7345A5" w:rsidRPr="007345A5" w:rsidSect="007345A5">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7345A5" w:rsidRPr="007345A5" w14:paraId="5CD4465C" w14:textId="77777777" w:rsidTr="006239E8">
        <w:tc>
          <w:tcPr>
            <w:tcW w:w="1951" w:type="dxa"/>
          </w:tcPr>
          <w:p w14:paraId="0F8FE816" w14:textId="77777777" w:rsidR="007345A5" w:rsidRPr="007345A5" w:rsidRDefault="007345A5" w:rsidP="007345A5">
            <w:pPr>
              <w:spacing w:line="360" w:lineRule="auto"/>
              <w:jc w:val="right"/>
              <w:rPr>
                <w:sz w:val="24"/>
                <w:szCs w:val="24"/>
              </w:rPr>
            </w:pPr>
            <w:r w:rsidRPr="007345A5">
              <w:rPr>
                <w:b/>
                <w:smallCaps/>
                <w:sz w:val="24"/>
                <w:szCs w:val="24"/>
              </w:rPr>
              <w:t>Predlagatelj</w:t>
            </w:r>
            <w:r w:rsidRPr="007345A5">
              <w:rPr>
                <w:b/>
                <w:sz w:val="24"/>
                <w:szCs w:val="24"/>
              </w:rPr>
              <w:t>:</w:t>
            </w:r>
          </w:p>
        </w:tc>
        <w:tc>
          <w:tcPr>
            <w:tcW w:w="7229" w:type="dxa"/>
          </w:tcPr>
          <w:p w14:paraId="1EC73F4E" w14:textId="3BED6B8C" w:rsidR="007345A5" w:rsidRPr="007345A5" w:rsidRDefault="007345A5" w:rsidP="007345A5">
            <w:pPr>
              <w:spacing w:line="360" w:lineRule="auto"/>
              <w:rPr>
                <w:sz w:val="24"/>
                <w:szCs w:val="24"/>
              </w:rPr>
            </w:pPr>
            <w:r w:rsidRPr="003A65B8">
              <w:rPr>
                <w:sz w:val="24"/>
                <w:szCs w:val="24"/>
              </w:rPr>
              <w:t>Ministarstvo pravosuđa, uprave i digitalne transformacije</w:t>
            </w:r>
          </w:p>
        </w:tc>
      </w:tr>
    </w:tbl>
    <w:p w14:paraId="569C2C02" w14:textId="77777777" w:rsidR="007345A5" w:rsidRPr="007345A5" w:rsidRDefault="007345A5" w:rsidP="007345A5">
      <w:pPr>
        <w:spacing w:after="0" w:line="360" w:lineRule="auto"/>
        <w:rPr>
          <w:rFonts w:ascii="Times New Roman" w:eastAsia="Times New Roman" w:hAnsi="Times New Roman" w:cs="Times New Roman"/>
          <w:kern w:val="0"/>
          <w:sz w:val="24"/>
          <w:szCs w:val="24"/>
          <w:lang w:eastAsia="hr-HR"/>
          <w14:ligatures w14:val="none"/>
        </w:rPr>
      </w:pPr>
      <w:r w:rsidRPr="007345A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40513AD8" w14:textId="77777777" w:rsidR="007345A5" w:rsidRPr="007345A5" w:rsidRDefault="007345A5" w:rsidP="007345A5">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7345A5" w:rsidRPr="007345A5"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7345A5" w:rsidRPr="007345A5" w14:paraId="70DCB220" w14:textId="77777777" w:rsidTr="006239E8">
        <w:tc>
          <w:tcPr>
            <w:tcW w:w="1951" w:type="dxa"/>
          </w:tcPr>
          <w:p w14:paraId="074B3C73" w14:textId="77777777" w:rsidR="007345A5" w:rsidRPr="007345A5" w:rsidRDefault="007345A5" w:rsidP="007345A5">
            <w:pPr>
              <w:spacing w:line="360" w:lineRule="auto"/>
              <w:jc w:val="right"/>
              <w:rPr>
                <w:sz w:val="24"/>
                <w:szCs w:val="24"/>
              </w:rPr>
            </w:pPr>
            <w:r w:rsidRPr="007345A5">
              <w:rPr>
                <w:b/>
                <w:smallCaps/>
                <w:sz w:val="24"/>
                <w:szCs w:val="24"/>
              </w:rPr>
              <w:t>Predmet</w:t>
            </w:r>
            <w:r w:rsidRPr="007345A5">
              <w:rPr>
                <w:b/>
                <w:sz w:val="24"/>
                <w:szCs w:val="24"/>
              </w:rPr>
              <w:t>:</w:t>
            </w:r>
          </w:p>
        </w:tc>
        <w:tc>
          <w:tcPr>
            <w:tcW w:w="7229" w:type="dxa"/>
          </w:tcPr>
          <w:p w14:paraId="6C5AC24B" w14:textId="5BB14ECC" w:rsidR="007345A5" w:rsidRPr="007345A5" w:rsidRDefault="007345A5" w:rsidP="007345A5">
            <w:pPr>
              <w:spacing w:line="360" w:lineRule="auto"/>
              <w:jc w:val="both"/>
              <w:rPr>
                <w:sz w:val="24"/>
                <w:szCs w:val="24"/>
              </w:rPr>
            </w:pPr>
            <w:r w:rsidRPr="003A65B8">
              <w:rPr>
                <w:sz w:val="24"/>
                <w:szCs w:val="24"/>
              </w:rPr>
              <w:t xml:space="preserve">Prijedlog odluke o raspisivanju prijevremenih izbora za </w:t>
            </w:r>
            <w:r w:rsidRPr="003A65B8">
              <w:rPr>
                <w:color w:val="231F20"/>
                <w:sz w:val="24"/>
                <w:szCs w:val="24"/>
              </w:rPr>
              <w:t>zamjenika općinskog načelnika Općine Krnjak iz reda pripadnika hrvatskog naroda</w:t>
            </w:r>
          </w:p>
        </w:tc>
      </w:tr>
    </w:tbl>
    <w:p w14:paraId="5DAA71A1" w14:textId="77777777" w:rsidR="007345A5" w:rsidRPr="007345A5" w:rsidRDefault="007345A5" w:rsidP="007345A5">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7345A5">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6ED61F01"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27704A53"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19E0076E"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4289C00E"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3999C2A9"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5ACDA49C"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1E30DEFF"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pPr>
    </w:p>
    <w:p w14:paraId="53E7ACCF" w14:textId="77777777" w:rsidR="007345A5" w:rsidRPr="007345A5" w:rsidRDefault="007345A5" w:rsidP="007345A5">
      <w:pPr>
        <w:spacing w:after="0" w:line="240" w:lineRule="auto"/>
        <w:rPr>
          <w:rFonts w:ascii="Times New Roman" w:eastAsia="Times New Roman" w:hAnsi="Times New Roman" w:cs="Times New Roman"/>
          <w:kern w:val="0"/>
          <w:sz w:val="24"/>
          <w:szCs w:val="24"/>
          <w:lang w:eastAsia="hr-HR"/>
          <w14:ligatures w14:val="none"/>
        </w:rPr>
        <w:sectPr w:rsidR="007345A5" w:rsidRPr="007345A5" w:rsidSect="000350D9">
          <w:type w:val="continuous"/>
          <w:pgSz w:w="11906" w:h="16838"/>
          <w:pgMar w:top="993" w:right="1417" w:bottom="1417" w:left="1417" w:header="709" w:footer="658" w:gutter="0"/>
          <w:cols w:space="708"/>
          <w:docGrid w:linePitch="360"/>
        </w:sectPr>
      </w:pPr>
    </w:p>
    <w:bookmarkEnd w:id="0"/>
    <w:p w14:paraId="7A069674" w14:textId="77777777" w:rsidR="003A65B8" w:rsidRDefault="003A65B8" w:rsidP="000A7D87">
      <w:pPr>
        <w:spacing w:after="0" w:line="240" w:lineRule="auto"/>
        <w:jc w:val="right"/>
        <w:rPr>
          <w:rFonts w:ascii="Times New Roman" w:eastAsia="Times New Roman" w:hAnsi="Times New Roman" w:cs="Times New Roman"/>
          <w:b/>
          <w:color w:val="000000"/>
          <w:spacing w:val="50"/>
          <w:kern w:val="0"/>
          <w:sz w:val="24"/>
          <w:szCs w:val="24"/>
          <w:lang w:eastAsia="hr-HR"/>
          <w14:ligatures w14:val="none"/>
        </w:rPr>
      </w:pPr>
    </w:p>
    <w:p w14:paraId="65AF0774" w14:textId="0D36CB6E" w:rsidR="000A7D87" w:rsidRPr="005305E0" w:rsidRDefault="000A7D87" w:rsidP="000A7D87">
      <w:pPr>
        <w:spacing w:after="0" w:line="240" w:lineRule="auto"/>
        <w:jc w:val="right"/>
        <w:rPr>
          <w:rFonts w:ascii="Times New Roman" w:eastAsia="Times New Roman" w:hAnsi="Times New Roman" w:cs="Times New Roman"/>
          <w:b/>
          <w:spacing w:val="50"/>
          <w:kern w:val="0"/>
          <w:sz w:val="24"/>
          <w:szCs w:val="24"/>
          <w:lang w:eastAsia="hr-HR"/>
          <w14:ligatures w14:val="none"/>
        </w:rPr>
      </w:pPr>
      <w:r w:rsidRPr="005305E0">
        <w:rPr>
          <w:rFonts w:ascii="Times New Roman" w:eastAsia="Times New Roman" w:hAnsi="Times New Roman" w:cs="Times New Roman"/>
          <w:b/>
          <w:spacing w:val="50"/>
          <w:kern w:val="0"/>
          <w:sz w:val="24"/>
          <w:szCs w:val="24"/>
          <w:lang w:eastAsia="hr-HR"/>
          <w14:ligatures w14:val="none"/>
        </w:rPr>
        <w:t xml:space="preserve">Prijedlog </w:t>
      </w:r>
    </w:p>
    <w:p w14:paraId="06BDD153" w14:textId="77777777" w:rsidR="000A7D87" w:rsidRPr="005305E0" w:rsidRDefault="000A7D87" w:rsidP="000A7D87">
      <w:pPr>
        <w:spacing w:after="0" w:line="240" w:lineRule="auto"/>
        <w:jc w:val="right"/>
        <w:rPr>
          <w:rFonts w:ascii="Times New Roman" w:eastAsia="Times New Roman" w:hAnsi="Times New Roman" w:cs="Times New Roman"/>
          <w:kern w:val="0"/>
          <w:sz w:val="24"/>
          <w:szCs w:val="24"/>
          <w:lang w:eastAsia="hr-HR"/>
          <w14:ligatures w14:val="none"/>
        </w:rPr>
      </w:pPr>
    </w:p>
    <w:p w14:paraId="475A727C" w14:textId="77777777" w:rsidR="000A7D87" w:rsidRPr="005305E0" w:rsidRDefault="000A7D87" w:rsidP="000A7D87">
      <w:pPr>
        <w:shd w:val="clear" w:color="auto" w:fill="FFFFFF"/>
        <w:spacing w:after="0" w:line="240" w:lineRule="auto"/>
        <w:ind w:firstLine="408"/>
        <w:textAlignment w:val="baseline"/>
        <w:rPr>
          <w:rFonts w:ascii="Times New Roman" w:eastAsia="Times New Roman" w:hAnsi="Times New Roman" w:cs="Times New Roman"/>
          <w:kern w:val="0"/>
          <w:sz w:val="24"/>
          <w:szCs w:val="24"/>
          <w:lang w:eastAsia="hr-HR"/>
          <w14:ligatures w14:val="none"/>
        </w:rPr>
      </w:pPr>
    </w:p>
    <w:p w14:paraId="73E6D789" w14:textId="219A98D4" w:rsidR="000A7D87" w:rsidRPr="005305E0" w:rsidRDefault="000A7D87" w:rsidP="007345A5">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Na temelju članka 5. i članka 6. stavka 1. Zakona o lokalnim izborima („Narodne novine“, br. 144/12., 121/16., 98/19., 42/20., 144/20. i 37/21.), a u vezi s člankom 41.a stavkom 6. Zakona o lokalnoj</w:t>
      </w:r>
      <w:r w:rsidR="007345A5" w:rsidRPr="005305E0">
        <w:rPr>
          <w:rFonts w:ascii="Times New Roman" w:eastAsia="Times New Roman" w:hAnsi="Times New Roman" w:cs="Times New Roman"/>
          <w:kern w:val="0"/>
          <w:sz w:val="24"/>
          <w:szCs w:val="24"/>
          <w:lang w:eastAsia="hr-HR"/>
          <w14:ligatures w14:val="none"/>
        </w:rPr>
        <w:t xml:space="preserve"> i</w:t>
      </w:r>
      <w:r w:rsidRPr="005305E0">
        <w:rPr>
          <w:rFonts w:ascii="Times New Roman" w:eastAsia="Times New Roman" w:hAnsi="Times New Roman" w:cs="Times New Roman"/>
          <w:kern w:val="0"/>
          <w:sz w:val="24"/>
          <w:szCs w:val="24"/>
          <w:lang w:eastAsia="hr-HR"/>
          <w14:ligatures w14:val="none"/>
        </w:rPr>
        <w:t xml:space="preserve"> područnoj (regionalnoj) samoupravi („Narodne novine“, br. 33/01., 60/01., 129/05., 109/07., 125/08., 36/09., 150/11., 144/12., 19/13. – pročišćeni tekst, 137/15. – ispravak, 123/17., 98/19. i 144/20.)</w:t>
      </w:r>
      <w:r w:rsidR="005305E0" w:rsidRPr="005305E0">
        <w:rPr>
          <w:rFonts w:ascii="Times New Roman" w:eastAsia="Times New Roman" w:hAnsi="Times New Roman" w:cs="Times New Roman"/>
          <w:kern w:val="0"/>
          <w:sz w:val="24"/>
          <w:szCs w:val="24"/>
          <w:lang w:eastAsia="hr-HR"/>
          <w14:ligatures w14:val="none"/>
        </w:rPr>
        <w:t>,</w:t>
      </w:r>
      <w:r w:rsidRPr="005305E0">
        <w:rPr>
          <w:rFonts w:ascii="Times New Roman" w:eastAsia="Times New Roman" w:hAnsi="Times New Roman" w:cs="Times New Roman"/>
          <w:kern w:val="0"/>
          <w:sz w:val="24"/>
          <w:szCs w:val="24"/>
          <w:lang w:eastAsia="hr-HR"/>
          <w14:ligatures w14:val="none"/>
        </w:rPr>
        <w:t xml:space="preserve"> Vlada Republike Hrvatske je na sjednici održanoj ____________ 2026. donijela</w:t>
      </w:r>
    </w:p>
    <w:p w14:paraId="79E79076"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439DFC13"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EDC2C76"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7FA2703F" w14:textId="329E76E6" w:rsidR="000A7D87" w:rsidRDefault="000A7D87"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5305E0">
        <w:rPr>
          <w:rFonts w:ascii="Times New Roman" w:eastAsia="Times New Roman" w:hAnsi="Times New Roman" w:cs="Times New Roman"/>
          <w:b/>
          <w:bCs/>
          <w:kern w:val="0"/>
          <w:sz w:val="24"/>
          <w:szCs w:val="24"/>
          <w:lang w:eastAsia="hr-HR"/>
          <w14:ligatures w14:val="none"/>
        </w:rPr>
        <w:t>O</w:t>
      </w:r>
      <w:r w:rsidR="005305E0">
        <w:rPr>
          <w:rFonts w:ascii="Times New Roman" w:eastAsia="Times New Roman" w:hAnsi="Times New Roman" w:cs="Times New Roman"/>
          <w:b/>
          <w:bCs/>
          <w:kern w:val="0"/>
          <w:sz w:val="24"/>
          <w:szCs w:val="24"/>
          <w:lang w:eastAsia="hr-HR"/>
          <w14:ligatures w14:val="none"/>
        </w:rPr>
        <w:t xml:space="preserve"> </w:t>
      </w:r>
      <w:r w:rsidRPr="005305E0">
        <w:rPr>
          <w:rFonts w:ascii="Times New Roman" w:eastAsia="Times New Roman" w:hAnsi="Times New Roman" w:cs="Times New Roman"/>
          <w:b/>
          <w:bCs/>
          <w:kern w:val="0"/>
          <w:sz w:val="24"/>
          <w:szCs w:val="24"/>
          <w:lang w:eastAsia="hr-HR"/>
          <w14:ligatures w14:val="none"/>
        </w:rPr>
        <w:t>D</w:t>
      </w:r>
      <w:r w:rsidR="005305E0">
        <w:rPr>
          <w:rFonts w:ascii="Times New Roman" w:eastAsia="Times New Roman" w:hAnsi="Times New Roman" w:cs="Times New Roman"/>
          <w:b/>
          <w:bCs/>
          <w:kern w:val="0"/>
          <w:sz w:val="24"/>
          <w:szCs w:val="24"/>
          <w:lang w:eastAsia="hr-HR"/>
          <w14:ligatures w14:val="none"/>
        </w:rPr>
        <w:t xml:space="preserve"> </w:t>
      </w:r>
      <w:r w:rsidRPr="005305E0">
        <w:rPr>
          <w:rFonts w:ascii="Times New Roman" w:eastAsia="Times New Roman" w:hAnsi="Times New Roman" w:cs="Times New Roman"/>
          <w:b/>
          <w:bCs/>
          <w:kern w:val="0"/>
          <w:sz w:val="24"/>
          <w:szCs w:val="24"/>
          <w:lang w:eastAsia="hr-HR"/>
          <w14:ligatures w14:val="none"/>
        </w:rPr>
        <w:t>L</w:t>
      </w:r>
      <w:r w:rsidR="005305E0">
        <w:rPr>
          <w:rFonts w:ascii="Times New Roman" w:eastAsia="Times New Roman" w:hAnsi="Times New Roman" w:cs="Times New Roman"/>
          <w:b/>
          <w:bCs/>
          <w:kern w:val="0"/>
          <w:sz w:val="24"/>
          <w:szCs w:val="24"/>
          <w:lang w:eastAsia="hr-HR"/>
          <w14:ligatures w14:val="none"/>
        </w:rPr>
        <w:t xml:space="preserve"> </w:t>
      </w:r>
      <w:r w:rsidRPr="005305E0">
        <w:rPr>
          <w:rFonts w:ascii="Times New Roman" w:eastAsia="Times New Roman" w:hAnsi="Times New Roman" w:cs="Times New Roman"/>
          <w:b/>
          <w:bCs/>
          <w:kern w:val="0"/>
          <w:sz w:val="24"/>
          <w:szCs w:val="24"/>
          <w:lang w:eastAsia="hr-HR"/>
          <w14:ligatures w14:val="none"/>
        </w:rPr>
        <w:t>U</w:t>
      </w:r>
      <w:r w:rsidR="005305E0">
        <w:rPr>
          <w:rFonts w:ascii="Times New Roman" w:eastAsia="Times New Roman" w:hAnsi="Times New Roman" w:cs="Times New Roman"/>
          <w:b/>
          <w:bCs/>
          <w:kern w:val="0"/>
          <w:sz w:val="24"/>
          <w:szCs w:val="24"/>
          <w:lang w:eastAsia="hr-HR"/>
          <w14:ligatures w14:val="none"/>
        </w:rPr>
        <w:t xml:space="preserve"> </w:t>
      </w:r>
      <w:r w:rsidRPr="005305E0">
        <w:rPr>
          <w:rFonts w:ascii="Times New Roman" w:eastAsia="Times New Roman" w:hAnsi="Times New Roman" w:cs="Times New Roman"/>
          <w:b/>
          <w:bCs/>
          <w:kern w:val="0"/>
          <w:sz w:val="24"/>
          <w:szCs w:val="24"/>
          <w:lang w:eastAsia="hr-HR"/>
          <w14:ligatures w14:val="none"/>
        </w:rPr>
        <w:t>K</w:t>
      </w:r>
      <w:r w:rsidR="005305E0">
        <w:rPr>
          <w:rFonts w:ascii="Times New Roman" w:eastAsia="Times New Roman" w:hAnsi="Times New Roman" w:cs="Times New Roman"/>
          <w:b/>
          <w:bCs/>
          <w:kern w:val="0"/>
          <w:sz w:val="24"/>
          <w:szCs w:val="24"/>
          <w:lang w:eastAsia="hr-HR"/>
          <w14:ligatures w14:val="none"/>
        </w:rPr>
        <w:t xml:space="preserve"> </w:t>
      </w:r>
      <w:r w:rsidRPr="005305E0">
        <w:rPr>
          <w:rFonts w:ascii="Times New Roman" w:eastAsia="Times New Roman" w:hAnsi="Times New Roman" w:cs="Times New Roman"/>
          <w:b/>
          <w:bCs/>
          <w:kern w:val="0"/>
          <w:sz w:val="24"/>
          <w:szCs w:val="24"/>
          <w:lang w:eastAsia="hr-HR"/>
          <w14:ligatures w14:val="none"/>
        </w:rPr>
        <w:t>U</w:t>
      </w:r>
    </w:p>
    <w:p w14:paraId="0444370A" w14:textId="77777777" w:rsidR="005305E0" w:rsidRPr="005305E0" w:rsidRDefault="005305E0"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15B928BC" w14:textId="73E46205" w:rsidR="000A7D87" w:rsidRPr="005305E0" w:rsidRDefault="005305E0"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r w:rsidRPr="005305E0">
        <w:rPr>
          <w:rFonts w:ascii="Times New Roman" w:eastAsia="Times New Roman" w:hAnsi="Times New Roman" w:cs="Times New Roman"/>
          <w:b/>
          <w:bCs/>
          <w:kern w:val="0"/>
          <w:sz w:val="24"/>
          <w:szCs w:val="24"/>
          <w:lang w:eastAsia="hr-HR"/>
          <w14:ligatures w14:val="none"/>
        </w:rPr>
        <w:t xml:space="preserve">o raspisivanju prijevremenih izbora za zamjenika općinskog načelnika </w:t>
      </w:r>
      <w:r>
        <w:rPr>
          <w:rFonts w:ascii="Times New Roman" w:eastAsia="Times New Roman" w:hAnsi="Times New Roman" w:cs="Times New Roman"/>
          <w:b/>
          <w:bCs/>
          <w:kern w:val="0"/>
          <w:sz w:val="24"/>
          <w:szCs w:val="24"/>
          <w:lang w:eastAsia="hr-HR"/>
          <w14:ligatures w14:val="none"/>
        </w:rPr>
        <w:t>O</w:t>
      </w:r>
      <w:r w:rsidRPr="005305E0">
        <w:rPr>
          <w:rFonts w:ascii="Times New Roman" w:eastAsia="Times New Roman" w:hAnsi="Times New Roman" w:cs="Times New Roman"/>
          <w:b/>
          <w:bCs/>
          <w:kern w:val="0"/>
          <w:sz w:val="24"/>
          <w:szCs w:val="24"/>
          <w:lang w:eastAsia="hr-HR"/>
          <w14:ligatures w14:val="none"/>
        </w:rPr>
        <w:t xml:space="preserve">pćine </w:t>
      </w:r>
      <w:r>
        <w:rPr>
          <w:rFonts w:ascii="Times New Roman" w:eastAsia="Times New Roman" w:hAnsi="Times New Roman" w:cs="Times New Roman"/>
          <w:b/>
          <w:bCs/>
          <w:kern w:val="0"/>
          <w:sz w:val="24"/>
          <w:szCs w:val="24"/>
          <w:lang w:eastAsia="hr-HR"/>
          <w14:ligatures w14:val="none"/>
        </w:rPr>
        <w:t>K</w:t>
      </w:r>
      <w:r w:rsidRPr="005305E0">
        <w:rPr>
          <w:rFonts w:ascii="Times New Roman" w:eastAsia="Times New Roman" w:hAnsi="Times New Roman" w:cs="Times New Roman"/>
          <w:b/>
          <w:bCs/>
          <w:kern w:val="0"/>
          <w:sz w:val="24"/>
          <w:szCs w:val="24"/>
          <w:lang w:eastAsia="hr-HR"/>
          <w14:ligatures w14:val="none"/>
        </w:rPr>
        <w:t>rnjak iz reda pripadnika hrvatskog</w:t>
      </w:r>
      <w:r w:rsidR="00F37E45">
        <w:rPr>
          <w:rFonts w:ascii="Times New Roman" w:eastAsia="Times New Roman" w:hAnsi="Times New Roman" w:cs="Times New Roman"/>
          <w:b/>
          <w:bCs/>
          <w:kern w:val="0"/>
          <w:sz w:val="24"/>
          <w:szCs w:val="24"/>
          <w:lang w:eastAsia="hr-HR"/>
          <w14:ligatures w14:val="none"/>
        </w:rPr>
        <w:t>a</w:t>
      </w:r>
      <w:r w:rsidRPr="005305E0">
        <w:rPr>
          <w:rFonts w:ascii="Times New Roman" w:eastAsia="Times New Roman" w:hAnsi="Times New Roman" w:cs="Times New Roman"/>
          <w:b/>
          <w:bCs/>
          <w:kern w:val="0"/>
          <w:sz w:val="24"/>
          <w:szCs w:val="24"/>
          <w:lang w:eastAsia="hr-HR"/>
          <w14:ligatures w14:val="none"/>
        </w:rPr>
        <w:t xml:space="preserve"> naroda</w:t>
      </w:r>
    </w:p>
    <w:p w14:paraId="7B5C73E8"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hr-HR"/>
          <w14:ligatures w14:val="none"/>
        </w:rPr>
      </w:pPr>
    </w:p>
    <w:p w14:paraId="24D793A7"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7D48379E"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5305E0">
        <w:rPr>
          <w:rFonts w:ascii="Times New Roman" w:eastAsia="Times New Roman" w:hAnsi="Times New Roman" w:cs="Times New Roman"/>
          <w:b/>
          <w:kern w:val="0"/>
          <w:sz w:val="24"/>
          <w:szCs w:val="24"/>
          <w:lang w:eastAsia="hr-HR"/>
          <w14:ligatures w14:val="none"/>
        </w:rPr>
        <w:t>I.</w:t>
      </w:r>
    </w:p>
    <w:p w14:paraId="568AB350"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220DFB47" w14:textId="1B9145A4" w:rsidR="000A7D87" w:rsidRPr="005305E0" w:rsidRDefault="000A7D87" w:rsidP="005305E0">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Raspisuju se prijevremeni izbori za zamjenika općinskog načelnika Općine Krnjak iz reda pripadnika hrvatskog</w:t>
      </w:r>
      <w:r w:rsidR="00F37E45">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 xml:space="preserve"> naroda. </w:t>
      </w:r>
    </w:p>
    <w:p w14:paraId="0D6D85E6" w14:textId="77777777" w:rsidR="000A7D87" w:rsidRPr="005305E0" w:rsidRDefault="000A7D87" w:rsidP="000A7D87">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3DB67763" w14:textId="77777777" w:rsidR="000A7D87" w:rsidRPr="005305E0" w:rsidRDefault="000A7D87" w:rsidP="000A7D87">
      <w:pPr>
        <w:shd w:val="clear" w:color="auto" w:fill="FFFFFF"/>
        <w:spacing w:after="0" w:line="240" w:lineRule="auto"/>
        <w:ind w:firstLine="708"/>
        <w:jc w:val="both"/>
        <w:textAlignment w:val="baseline"/>
        <w:rPr>
          <w:rFonts w:ascii="Times New Roman" w:eastAsia="Times New Roman" w:hAnsi="Times New Roman" w:cs="Times New Roman"/>
          <w:kern w:val="0"/>
          <w:sz w:val="24"/>
          <w:szCs w:val="24"/>
          <w:lang w:eastAsia="hr-HR"/>
          <w14:ligatures w14:val="none"/>
        </w:rPr>
      </w:pPr>
    </w:p>
    <w:p w14:paraId="1C0ED899"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5305E0">
        <w:rPr>
          <w:rFonts w:ascii="Times New Roman" w:eastAsia="Times New Roman" w:hAnsi="Times New Roman" w:cs="Times New Roman"/>
          <w:b/>
          <w:kern w:val="0"/>
          <w:sz w:val="24"/>
          <w:szCs w:val="24"/>
          <w:lang w:eastAsia="hr-HR"/>
          <w14:ligatures w14:val="none"/>
        </w:rPr>
        <w:t>II.</w:t>
      </w:r>
    </w:p>
    <w:p w14:paraId="009831F0"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69C07B2F" w14:textId="62574968" w:rsidR="000A7D87" w:rsidRPr="005305E0" w:rsidRDefault="000A7D87" w:rsidP="005305E0">
      <w:pPr>
        <w:shd w:val="clear" w:color="auto" w:fill="FFFFFF"/>
        <w:spacing w:after="0" w:line="240" w:lineRule="auto"/>
        <w:ind w:firstLine="1418"/>
        <w:jc w:val="both"/>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Za dan provedbe izbora određuje se nedjelja, </w:t>
      </w:r>
      <w:r w:rsidR="003A65B8" w:rsidRPr="005305E0">
        <w:rPr>
          <w:rFonts w:ascii="Times New Roman" w:eastAsia="Times New Roman" w:hAnsi="Times New Roman" w:cs="Times New Roman"/>
          <w:kern w:val="0"/>
          <w:sz w:val="24"/>
          <w:szCs w:val="24"/>
          <w:lang w:eastAsia="hr-HR"/>
          <w14:ligatures w14:val="none"/>
        </w:rPr>
        <w:t>31</w:t>
      </w:r>
      <w:r w:rsidRPr="005305E0">
        <w:rPr>
          <w:rFonts w:ascii="Times New Roman" w:eastAsia="Times New Roman" w:hAnsi="Times New Roman" w:cs="Times New Roman"/>
          <w:kern w:val="0"/>
          <w:sz w:val="24"/>
          <w:szCs w:val="24"/>
          <w:lang w:eastAsia="hr-HR"/>
          <w14:ligatures w14:val="none"/>
        </w:rPr>
        <w:t>.</w:t>
      </w:r>
      <w:r w:rsidR="003A65B8" w:rsidRPr="005305E0">
        <w:rPr>
          <w:rFonts w:ascii="Times New Roman" w:eastAsia="Times New Roman" w:hAnsi="Times New Roman" w:cs="Times New Roman"/>
          <w:kern w:val="0"/>
          <w:sz w:val="24"/>
          <w:szCs w:val="24"/>
          <w:lang w:eastAsia="hr-HR"/>
          <w14:ligatures w14:val="none"/>
        </w:rPr>
        <w:t xml:space="preserve"> svibnja</w:t>
      </w:r>
      <w:r w:rsidRPr="005305E0">
        <w:rPr>
          <w:rFonts w:ascii="Times New Roman" w:eastAsia="Times New Roman" w:hAnsi="Times New Roman" w:cs="Times New Roman"/>
          <w:kern w:val="0"/>
          <w:sz w:val="24"/>
          <w:szCs w:val="24"/>
          <w:lang w:eastAsia="hr-HR"/>
          <w14:ligatures w14:val="none"/>
        </w:rPr>
        <w:t xml:space="preserve"> 2026.</w:t>
      </w:r>
    </w:p>
    <w:p w14:paraId="1842A05B"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4F0E7FAD"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7A44E7A9"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b/>
          <w:kern w:val="0"/>
          <w:sz w:val="24"/>
          <w:szCs w:val="24"/>
          <w:lang w:eastAsia="hr-HR"/>
          <w14:ligatures w14:val="none"/>
        </w:rPr>
      </w:pPr>
      <w:r w:rsidRPr="005305E0">
        <w:rPr>
          <w:rFonts w:ascii="Times New Roman" w:eastAsia="Times New Roman" w:hAnsi="Times New Roman" w:cs="Times New Roman"/>
          <w:b/>
          <w:kern w:val="0"/>
          <w:sz w:val="24"/>
          <w:szCs w:val="24"/>
          <w:lang w:eastAsia="hr-HR"/>
          <w14:ligatures w14:val="none"/>
        </w:rPr>
        <w:t>III.</w:t>
      </w:r>
    </w:p>
    <w:p w14:paraId="40783A1A" w14:textId="77777777" w:rsidR="000A7D87" w:rsidRPr="005305E0" w:rsidRDefault="000A7D87" w:rsidP="000A7D87">
      <w:pPr>
        <w:shd w:val="clear" w:color="auto" w:fill="FFFFFF"/>
        <w:spacing w:after="0" w:line="240" w:lineRule="auto"/>
        <w:jc w:val="center"/>
        <w:textAlignment w:val="baseline"/>
        <w:rPr>
          <w:rFonts w:ascii="Times New Roman" w:eastAsia="Times New Roman" w:hAnsi="Times New Roman" w:cs="Times New Roman"/>
          <w:kern w:val="0"/>
          <w:sz w:val="24"/>
          <w:szCs w:val="24"/>
          <w:lang w:eastAsia="hr-HR"/>
          <w14:ligatures w14:val="none"/>
        </w:rPr>
      </w:pPr>
    </w:p>
    <w:p w14:paraId="5F59CD16" w14:textId="2F67B874" w:rsidR="000A7D87" w:rsidRPr="005305E0" w:rsidRDefault="000A7D87" w:rsidP="005305E0">
      <w:pPr>
        <w:spacing w:after="200" w:line="276" w:lineRule="auto"/>
        <w:ind w:firstLine="1418"/>
        <w:jc w:val="both"/>
        <w:rPr>
          <w:rFonts w:ascii="Times New Roman" w:eastAsia="Times New Roman" w:hAnsi="Times New Roman" w:cs="Times New Roman"/>
          <w:kern w:val="0"/>
          <w:sz w:val="24"/>
          <w:szCs w:val="24"/>
          <w:lang w:eastAsia="hr-HR"/>
          <w14:ligatures w14:val="none"/>
        </w:rPr>
      </w:pPr>
      <w:r w:rsidRPr="005305E0">
        <w:rPr>
          <w:rFonts w:ascii="Times New Roman" w:eastAsia="Calibri" w:hAnsi="Times New Roman" w:cs="Times New Roman"/>
          <w:kern w:val="0"/>
          <w:sz w:val="24"/>
          <w:szCs w:val="24"/>
          <w14:ligatures w14:val="none"/>
        </w:rPr>
        <w:t xml:space="preserve">Ova Odluka objavit će se u „Narodnim novinama“, </w:t>
      </w:r>
      <w:r w:rsidRPr="005305E0">
        <w:rPr>
          <w:rFonts w:ascii="Times New Roman" w:eastAsia="Times New Roman" w:hAnsi="Times New Roman" w:cs="Times New Roman"/>
          <w:kern w:val="0"/>
          <w:sz w:val="24"/>
          <w:szCs w:val="24"/>
          <w:lang w:eastAsia="hr-HR"/>
          <w14:ligatures w14:val="none"/>
        </w:rPr>
        <w:t xml:space="preserve">a stupa na snagu </w:t>
      </w:r>
      <w:r w:rsidR="00F37E45">
        <w:rPr>
          <w:rFonts w:ascii="Times New Roman" w:eastAsia="Times New Roman" w:hAnsi="Times New Roman" w:cs="Times New Roman"/>
          <w:kern w:val="0"/>
          <w:sz w:val="24"/>
          <w:szCs w:val="24"/>
          <w:lang w:eastAsia="hr-HR"/>
          <w14:ligatures w14:val="none"/>
        </w:rPr>
        <w:br/>
      </w:r>
      <w:r w:rsidR="003A65B8" w:rsidRPr="005305E0">
        <w:rPr>
          <w:rFonts w:ascii="Times New Roman" w:eastAsia="Times New Roman" w:hAnsi="Times New Roman" w:cs="Times New Roman"/>
          <w:kern w:val="0"/>
          <w:sz w:val="24"/>
          <w:szCs w:val="24"/>
          <w:lang w:eastAsia="hr-HR"/>
          <w14:ligatures w14:val="none"/>
        </w:rPr>
        <w:t>30</w:t>
      </w:r>
      <w:r w:rsidRPr="005305E0">
        <w:rPr>
          <w:rFonts w:ascii="Times New Roman" w:eastAsia="Times New Roman" w:hAnsi="Times New Roman" w:cs="Times New Roman"/>
          <w:kern w:val="0"/>
          <w:sz w:val="24"/>
          <w:szCs w:val="24"/>
          <w:lang w:eastAsia="hr-HR"/>
          <w14:ligatures w14:val="none"/>
        </w:rPr>
        <w:t xml:space="preserve">. </w:t>
      </w:r>
      <w:r w:rsidR="003A65B8" w:rsidRPr="005305E0">
        <w:rPr>
          <w:rFonts w:ascii="Times New Roman" w:eastAsia="Times New Roman" w:hAnsi="Times New Roman" w:cs="Times New Roman"/>
          <w:kern w:val="0"/>
          <w:sz w:val="24"/>
          <w:szCs w:val="24"/>
          <w:lang w:eastAsia="hr-HR"/>
          <w14:ligatures w14:val="none"/>
        </w:rPr>
        <w:t>travnja</w:t>
      </w:r>
      <w:r w:rsidRPr="005305E0">
        <w:rPr>
          <w:rFonts w:ascii="Times New Roman" w:eastAsia="Times New Roman" w:hAnsi="Times New Roman" w:cs="Times New Roman"/>
          <w:kern w:val="0"/>
          <w:sz w:val="24"/>
          <w:szCs w:val="24"/>
          <w:lang w:eastAsia="hr-HR"/>
          <w14:ligatures w14:val="none"/>
        </w:rPr>
        <w:t xml:space="preserve"> 2026.</w:t>
      </w:r>
    </w:p>
    <w:p w14:paraId="131DB670" w14:textId="77777777" w:rsidR="000A7D87" w:rsidRPr="005305E0" w:rsidRDefault="000A7D87" w:rsidP="000A7D87">
      <w:pPr>
        <w:shd w:val="clear" w:color="auto" w:fill="FFFFFF"/>
        <w:spacing w:after="0" w:line="240" w:lineRule="auto"/>
        <w:ind w:left="408"/>
        <w:textAlignment w:val="baseline"/>
        <w:rPr>
          <w:rFonts w:ascii="Times New Roman" w:eastAsia="Times New Roman" w:hAnsi="Times New Roman" w:cs="Times New Roman"/>
          <w:kern w:val="0"/>
          <w:sz w:val="24"/>
          <w:szCs w:val="24"/>
          <w:lang w:eastAsia="hr-HR"/>
          <w14:ligatures w14:val="none"/>
        </w:rPr>
      </w:pPr>
    </w:p>
    <w:p w14:paraId="75EC9A4F" w14:textId="77777777" w:rsidR="000A7D87" w:rsidRPr="005305E0" w:rsidRDefault="000A7D87" w:rsidP="000A7D87">
      <w:pPr>
        <w:shd w:val="clear" w:color="auto" w:fill="FFFFFF"/>
        <w:spacing w:after="0" w:line="240" w:lineRule="auto"/>
        <w:ind w:left="408"/>
        <w:textAlignment w:val="baseline"/>
        <w:rPr>
          <w:rFonts w:ascii="Times New Roman" w:eastAsia="Times New Roman" w:hAnsi="Times New Roman" w:cs="Times New Roman"/>
          <w:kern w:val="0"/>
          <w:sz w:val="24"/>
          <w:szCs w:val="24"/>
          <w:lang w:eastAsia="hr-HR"/>
          <w14:ligatures w14:val="none"/>
        </w:rPr>
      </w:pPr>
    </w:p>
    <w:p w14:paraId="10E8CEAD" w14:textId="77777777" w:rsidR="000A7D87" w:rsidRPr="005305E0" w:rsidRDefault="000A7D87" w:rsidP="000A7D87">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KLASA: </w:t>
      </w:r>
    </w:p>
    <w:p w14:paraId="4E4D6DA2" w14:textId="77777777" w:rsidR="000A7D87" w:rsidRPr="005305E0" w:rsidRDefault="000A7D87" w:rsidP="000A7D87">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URBROJ: </w:t>
      </w:r>
    </w:p>
    <w:p w14:paraId="01911FE4" w14:textId="77777777" w:rsidR="00F37E45" w:rsidRDefault="00F37E45" w:rsidP="000A7D87">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p>
    <w:p w14:paraId="0B73AED4" w14:textId="391BFBA1" w:rsidR="000A7D87" w:rsidRPr="005305E0" w:rsidRDefault="000A7D87" w:rsidP="000A7D87">
      <w:pPr>
        <w:shd w:val="clear" w:color="auto" w:fill="FFFFFF"/>
        <w:spacing w:after="0" w:line="240" w:lineRule="auto"/>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Zagreb, </w:t>
      </w:r>
    </w:p>
    <w:p w14:paraId="7006BFB9"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4DF60BB3"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732BB6A7"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tbl>
      <w:tblPr>
        <w:tblpPr w:leftFromText="180" w:rightFromText="180" w:bottomFromText="200" w:vertAnchor="page" w:horzAnchor="margin" w:tblpXSpec="right" w:tblpY="133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tblGrid>
      <w:tr w:rsidR="005305E0" w:rsidRPr="005305E0" w14:paraId="193EF496" w14:textId="77777777" w:rsidTr="00094F00">
        <w:tc>
          <w:tcPr>
            <w:tcW w:w="3528" w:type="dxa"/>
            <w:tcBorders>
              <w:top w:val="nil"/>
              <w:left w:val="nil"/>
              <w:bottom w:val="nil"/>
              <w:right w:val="nil"/>
            </w:tcBorders>
            <w:hideMark/>
          </w:tcPr>
          <w:p w14:paraId="6F0B22B2" w14:textId="77777777" w:rsidR="000A7D87" w:rsidRPr="005305E0" w:rsidRDefault="000A7D87" w:rsidP="000A7D87">
            <w:pPr>
              <w:spacing w:after="0" w:line="240" w:lineRule="auto"/>
              <w:jc w:val="center"/>
              <w:rPr>
                <w:rFonts w:ascii="Times New Roman" w:eastAsia="Times New Roman" w:hAnsi="Times New Roman" w:cs="Times New Roman"/>
                <w:spacing w:val="30"/>
                <w:kern w:val="0"/>
                <w:sz w:val="24"/>
                <w:szCs w:val="24"/>
                <w:lang w:val="en-US" w:eastAsia="hr-HR"/>
                <w14:ligatures w14:val="none"/>
              </w:rPr>
            </w:pPr>
            <w:r w:rsidRPr="005305E0">
              <w:rPr>
                <w:rFonts w:ascii="Times New Roman" w:eastAsia="Times New Roman" w:hAnsi="Times New Roman" w:cs="Times New Roman"/>
                <w:spacing w:val="30"/>
                <w:kern w:val="0"/>
                <w:sz w:val="24"/>
                <w:szCs w:val="24"/>
                <w:lang w:val="en-US" w:eastAsia="hr-HR"/>
                <w14:ligatures w14:val="none"/>
              </w:rPr>
              <w:t xml:space="preserve">PREDSJEDNIK </w:t>
            </w:r>
          </w:p>
        </w:tc>
      </w:tr>
      <w:tr w:rsidR="005305E0" w:rsidRPr="005305E0" w14:paraId="0AEAC9BB" w14:textId="77777777" w:rsidTr="00094F00">
        <w:trPr>
          <w:trHeight w:val="394"/>
        </w:trPr>
        <w:tc>
          <w:tcPr>
            <w:tcW w:w="3528" w:type="dxa"/>
            <w:tcBorders>
              <w:top w:val="nil"/>
              <w:left w:val="nil"/>
              <w:bottom w:val="nil"/>
              <w:right w:val="nil"/>
            </w:tcBorders>
          </w:tcPr>
          <w:p w14:paraId="1F39E3F4" w14:textId="77777777" w:rsidR="000A7D87" w:rsidRPr="005305E0" w:rsidRDefault="000A7D87" w:rsidP="000A7D87">
            <w:pPr>
              <w:spacing w:after="0" w:line="240" w:lineRule="auto"/>
              <w:rPr>
                <w:rFonts w:ascii="Times New Roman" w:eastAsia="Times New Roman" w:hAnsi="Times New Roman" w:cs="Times New Roman"/>
                <w:kern w:val="0"/>
                <w:sz w:val="24"/>
                <w:szCs w:val="24"/>
                <w:lang w:val="en-US" w:eastAsia="hr-HR"/>
                <w14:ligatures w14:val="none"/>
              </w:rPr>
            </w:pPr>
          </w:p>
        </w:tc>
      </w:tr>
      <w:tr w:rsidR="005305E0" w:rsidRPr="005305E0" w14:paraId="654B461B" w14:textId="77777777" w:rsidTr="00094F00">
        <w:trPr>
          <w:trHeight w:val="398"/>
        </w:trPr>
        <w:tc>
          <w:tcPr>
            <w:tcW w:w="3528" w:type="dxa"/>
            <w:tcBorders>
              <w:top w:val="nil"/>
              <w:left w:val="nil"/>
              <w:bottom w:val="nil"/>
              <w:right w:val="nil"/>
            </w:tcBorders>
            <w:hideMark/>
          </w:tcPr>
          <w:p w14:paraId="6C49C659" w14:textId="77777777" w:rsidR="000A7D87" w:rsidRPr="005305E0" w:rsidRDefault="000A7D87" w:rsidP="000A7D87">
            <w:pPr>
              <w:spacing w:after="0" w:line="240" w:lineRule="auto"/>
              <w:jc w:val="center"/>
              <w:rPr>
                <w:rFonts w:ascii="Times New Roman" w:eastAsia="Times New Roman" w:hAnsi="Times New Roman" w:cs="Times New Roman"/>
                <w:spacing w:val="4"/>
                <w:kern w:val="0"/>
                <w:sz w:val="24"/>
                <w:szCs w:val="24"/>
                <w:lang w:val="en-US" w:eastAsia="hr-HR"/>
                <w14:ligatures w14:val="none"/>
              </w:rPr>
            </w:pPr>
            <w:proofErr w:type="spellStart"/>
            <w:r w:rsidRPr="005305E0">
              <w:rPr>
                <w:rFonts w:ascii="Times New Roman" w:eastAsia="Times New Roman" w:hAnsi="Times New Roman" w:cs="Times New Roman"/>
                <w:spacing w:val="4"/>
                <w:kern w:val="0"/>
                <w:sz w:val="24"/>
                <w:szCs w:val="24"/>
                <w:lang w:val="en-US" w:eastAsia="hr-HR"/>
                <w14:ligatures w14:val="none"/>
              </w:rPr>
              <w:t>mr.</w:t>
            </w:r>
            <w:proofErr w:type="spellEnd"/>
            <w:r w:rsidRPr="005305E0">
              <w:rPr>
                <w:rFonts w:ascii="Times New Roman" w:eastAsia="Times New Roman" w:hAnsi="Times New Roman" w:cs="Times New Roman"/>
                <w:spacing w:val="4"/>
                <w:kern w:val="0"/>
                <w:sz w:val="24"/>
                <w:szCs w:val="24"/>
                <w:lang w:val="en-US" w:eastAsia="hr-HR"/>
                <w14:ligatures w14:val="none"/>
              </w:rPr>
              <w:t xml:space="preserve"> sc. Andrej </w:t>
            </w:r>
            <w:proofErr w:type="spellStart"/>
            <w:r w:rsidRPr="005305E0">
              <w:rPr>
                <w:rFonts w:ascii="Times New Roman" w:eastAsia="Times New Roman" w:hAnsi="Times New Roman" w:cs="Times New Roman"/>
                <w:spacing w:val="4"/>
                <w:kern w:val="0"/>
                <w:sz w:val="24"/>
                <w:szCs w:val="24"/>
                <w:lang w:val="en-US" w:eastAsia="hr-HR"/>
                <w14:ligatures w14:val="none"/>
              </w:rPr>
              <w:t>Plenković</w:t>
            </w:r>
            <w:proofErr w:type="spellEnd"/>
            <w:r w:rsidRPr="005305E0">
              <w:rPr>
                <w:rFonts w:ascii="Times New Roman" w:eastAsia="Times New Roman" w:hAnsi="Times New Roman" w:cs="Times New Roman"/>
                <w:spacing w:val="4"/>
                <w:kern w:val="0"/>
                <w:sz w:val="24"/>
                <w:szCs w:val="24"/>
                <w:lang w:val="en-US" w:eastAsia="hr-HR"/>
                <w14:ligatures w14:val="none"/>
              </w:rPr>
              <w:t xml:space="preserve">  </w:t>
            </w:r>
          </w:p>
        </w:tc>
      </w:tr>
    </w:tbl>
    <w:p w14:paraId="13CD6ABB"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4A843125"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4C5E2E89"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542C0C4B" w14:textId="77777777" w:rsidR="000A7D87" w:rsidRPr="005305E0" w:rsidRDefault="000A7D87" w:rsidP="000A7D87">
      <w:pPr>
        <w:spacing w:after="0" w:line="240" w:lineRule="auto"/>
        <w:rPr>
          <w:rFonts w:ascii="Times New Roman" w:eastAsia="Calibri" w:hAnsi="Times New Roman" w:cs="Times New Roman"/>
          <w:kern w:val="0"/>
          <w:sz w:val="24"/>
          <w:szCs w:val="24"/>
          <w14:ligatures w14:val="none"/>
        </w:rPr>
      </w:pPr>
    </w:p>
    <w:p w14:paraId="38E080DF" w14:textId="77777777" w:rsidR="000A7D87" w:rsidRPr="005305E0" w:rsidRDefault="000A7D87" w:rsidP="000A7D87">
      <w:pPr>
        <w:spacing w:after="200" w:line="276" w:lineRule="auto"/>
        <w:rPr>
          <w:rFonts w:ascii="Times New Roman" w:eastAsia="Times New Roman" w:hAnsi="Times New Roman" w:cs="Times New Roman"/>
          <w:b/>
          <w:spacing w:val="50"/>
          <w:kern w:val="0"/>
          <w:sz w:val="24"/>
          <w:szCs w:val="24"/>
          <w:lang w:eastAsia="hr-HR"/>
          <w14:ligatures w14:val="none"/>
        </w:rPr>
      </w:pPr>
      <w:r w:rsidRPr="005305E0">
        <w:rPr>
          <w:rFonts w:ascii="Times New Roman" w:eastAsia="Times New Roman" w:hAnsi="Times New Roman" w:cs="Times New Roman"/>
          <w:b/>
          <w:spacing w:val="50"/>
          <w:kern w:val="0"/>
          <w:sz w:val="24"/>
          <w:szCs w:val="24"/>
          <w:lang w:eastAsia="hr-HR"/>
          <w14:ligatures w14:val="none"/>
        </w:rPr>
        <w:br w:type="page"/>
      </w:r>
    </w:p>
    <w:p w14:paraId="17BCCCDF" w14:textId="201EA15F" w:rsidR="000A7D87" w:rsidRPr="005305E0" w:rsidRDefault="00F37E45" w:rsidP="00F37E45">
      <w:pPr>
        <w:spacing w:after="0" w:line="240" w:lineRule="auto"/>
        <w:jc w:val="center"/>
        <w:rPr>
          <w:rFonts w:ascii="Times New Roman" w:eastAsia="Times New Roman" w:hAnsi="Times New Roman" w:cs="Times New Roman"/>
          <w:b/>
          <w:spacing w:val="50"/>
          <w:kern w:val="0"/>
          <w:sz w:val="24"/>
          <w:szCs w:val="24"/>
          <w:lang w:eastAsia="hr-HR"/>
          <w14:ligatures w14:val="none"/>
        </w:rPr>
      </w:pPr>
      <w:r w:rsidRPr="005305E0">
        <w:rPr>
          <w:rFonts w:ascii="Times New Roman" w:eastAsia="Times New Roman" w:hAnsi="Times New Roman" w:cs="Times New Roman"/>
          <w:b/>
          <w:spacing w:val="50"/>
          <w:kern w:val="0"/>
          <w:sz w:val="24"/>
          <w:szCs w:val="24"/>
          <w:lang w:eastAsia="hr-HR"/>
          <w14:ligatures w14:val="none"/>
        </w:rPr>
        <w:lastRenderedPageBreak/>
        <w:t>OBRAZLOŽENJE</w:t>
      </w:r>
    </w:p>
    <w:p w14:paraId="4EDD6B3D" w14:textId="77777777" w:rsidR="00F37E45" w:rsidRDefault="00F37E45" w:rsidP="00F37E45">
      <w:pPr>
        <w:spacing w:after="0" w:line="240" w:lineRule="auto"/>
        <w:jc w:val="both"/>
        <w:rPr>
          <w:rFonts w:ascii="Times New Roman" w:eastAsia="Times New Roman" w:hAnsi="Times New Roman" w:cs="Times New Roman"/>
          <w:b/>
          <w:spacing w:val="50"/>
          <w:kern w:val="0"/>
          <w:sz w:val="24"/>
          <w:szCs w:val="24"/>
          <w:lang w:eastAsia="hr-HR"/>
          <w14:ligatures w14:val="none"/>
        </w:rPr>
      </w:pPr>
    </w:p>
    <w:p w14:paraId="1F3AE98E" w14:textId="3D2EC937" w:rsidR="000A7D87" w:rsidRPr="005305E0" w:rsidRDefault="000A7D87" w:rsidP="00F37E45">
      <w:pPr>
        <w:spacing w:after="0" w:line="240" w:lineRule="auto"/>
        <w:jc w:val="both"/>
        <w:rPr>
          <w:rFonts w:ascii="Times New Roman" w:eastAsia="Calibri" w:hAnsi="Times New Roman" w:cs="Times New Roman"/>
          <w:sz w:val="24"/>
          <w:szCs w:val="24"/>
        </w:rPr>
      </w:pPr>
      <w:r w:rsidRPr="005305E0">
        <w:rPr>
          <w:rFonts w:ascii="Times New Roman" w:eastAsia="Calibri" w:hAnsi="Times New Roman" w:cs="Times New Roman"/>
          <w:sz w:val="24"/>
          <w:szCs w:val="24"/>
        </w:rPr>
        <w:t xml:space="preserve">Pročelnica Jedinstvenog upravnog odjela Općine Krnjak, dostavila je dopis općinskog načelnika Općine Krnjak KLASA: 024-02/26-01/3, URBROJ: 2133-10-02-26-1 od </w:t>
      </w:r>
      <w:r w:rsidR="00F37E45">
        <w:rPr>
          <w:rFonts w:ascii="Times New Roman" w:eastAsia="Calibri" w:hAnsi="Times New Roman" w:cs="Times New Roman"/>
          <w:sz w:val="24"/>
          <w:szCs w:val="24"/>
        </w:rPr>
        <w:br/>
      </w:r>
      <w:r w:rsidRPr="005305E0">
        <w:rPr>
          <w:rFonts w:ascii="Times New Roman" w:eastAsia="Calibri" w:hAnsi="Times New Roman" w:cs="Times New Roman"/>
          <w:sz w:val="24"/>
          <w:szCs w:val="24"/>
        </w:rPr>
        <w:t>27. ožujka 2026. kojim se Ministarstvo pravosuđa, uprave i digitalne transformacije obavještava da je dana 19. ožujka 2026. preminuo zamjenik općinskog načelnika Općine Krnjak iz reda pripadnika hrvatskog</w:t>
      </w:r>
      <w:r w:rsidR="00FF16C8">
        <w:rPr>
          <w:rFonts w:ascii="Times New Roman" w:eastAsia="Calibri" w:hAnsi="Times New Roman" w:cs="Times New Roman"/>
          <w:sz w:val="24"/>
          <w:szCs w:val="24"/>
        </w:rPr>
        <w:t>a</w:t>
      </w:r>
      <w:r w:rsidRPr="005305E0">
        <w:rPr>
          <w:rFonts w:ascii="Times New Roman" w:eastAsia="Calibri" w:hAnsi="Times New Roman" w:cs="Times New Roman"/>
          <w:sz w:val="24"/>
          <w:szCs w:val="24"/>
        </w:rPr>
        <w:t xml:space="preserve"> naroda. Uz navedeni dopis priložen je i smrtni list kojim se potvrđuje činjenica smrti.</w:t>
      </w:r>
    </w:p>
    <w:p w14:paraId="6E905AEE" w14:textId="77777777" w:rsidR="00F37E45" w:rsidRDefault="00F37E45" w:rsidP="00F37E45">
      <w:pPr>
        <w:spacing w:after="0" w:line="240" w:lineRule="auto"/>
        <w:jc w:val="both"/>
        <w:rPr>
          <w:rFonts w:ascii="Times New Roman" w:eastAsia="Calibri" w:hAnsi="Times New Roman" w:cs="Times New Roman"/>
          <w:sz w:val="24"/>
          <w:szCs w:val="24"/>
        </w:rPr>
      </w:pPr>
    </w:p>
    <w:p w14:paraId="321EBF28" w14:textId="1F67DCDA" w:rsidR="000A7D87" w:rsidRPr="005305E0" w:rsidRDefault="000A7D87" w:rsidP="00F37E45">
      <w:pPr>
        <w:spacing w:after="0" w:line="240" w:lineRule="auto"/>
        <w:jc w:val="both"/>
        <w:rPr>
          <w:rFonts w:ascii="Times New Roman" w:eastAsia="Calibri" w:hAnsi="Times New Roman" w:cs="Times New Roman"/>
          <w:sz w:val="24"/>
          <w:szCs w:val="24"/>
        </w:rPr>
      </w:pPr>
      <w:r w:rsidRPr="005305E0">
        <w:rPr>
          <w:rFonts w:ascii="Times New Roman" w:eastAsia="Calibri" w:hAnsi="Times New Roman" w:cs="Times New Roman"/>
          <w:sz w:val="24"/>
          <w:szCs w:val="24"/>
        </w:rPr>
        <w:t>U članku 40.a stavku 1. Zakona o lokalnoj i područnoj (regionalnoj) samoupravi propisano je da općinskom načelniku, gradonačelniku, odnosno županu i njihovim zamjenicima mandat prestaje po sili zakona u slučajevima propisanim posebnim zakonom.</w:t>
      </w:r>
    </w:p>
    <w:p w14:paraId="20CBECD5" w14:textId="77777777" w:rsidR="00F37E45" w:rsidRDefault="00F37E45"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p>
    <w:p w14:paraId="609841D0" w14:textId="198F46A8" w:rsidR="000A7D87" w:rsidRPr="005305E0" w:rsidRDefault="00FF16C8"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Č</w:t>
      </w:r>
      <w:r w:rsidRPr="005305E0">
        <w:rPr>
          <w:rFonts w:ascii="Times New Roman" w:eastAsia="Times New Roman" w:hAnsi="Times New Roman" w:cs="Times New Roman"/>
          <w:kern w:val="0"/>
          <w:sz w:val="24"/>
          <w:szCs w:val="24"/>
          <w:lang w:eastAsia="hr-HR"/>
          <w14:ligatures w14:val="none"/>
        </w:rPr>
        <w:t>lan</w:t>
      </w:r>
      <w:r>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k 93. stav</w:t>
      </w:r>
      <w:r>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k 1. točk</w:t>
      </w:r>
      <w:r>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 xml:space="preserve"> 6. </w:t>
      </w:r>
      <w:r w:rsidR="000A7D87" w:rsidRPr="005305E0">
        <w:rPr>
          <w:rFonts w:ascii="Times New Roman" w:eastAsia="Times New Roman" w:hAnsi="Times New Roman" w:cs="Times New Roman"/>
          <w:kern w:val="0"/>
          <w:sz w:val="24"/>
          <w:szCs w:val="24"/>
          <w:lang w:eastAsia="hr-HR"/>
          <w14:ligatures w14:val="none"/>
        </w:rPr>
        <w:t>Zakon</w:t>
      </w:r>
      <w:r>
        <w:rPr>
          <w:rFonts w:ascii="Times New Roman" w:eastAsia="Times New Roman" w:hAnsi="Times New Roman" w:cs="Times New Roman"/>
          <w:kern w:val="0"/>
          <w:sz w:val="24"/>
          <w:szCs w:val="24"/>
          <w:lang w:eastAsia="hr-HR"/>
          <w14:ligatures w14:val="none"/>
        </w:rPr>
        <w:t>a</w:t>
      </w:r>
      <w:r w:rsidR="000A7D87" w:rsidRPr="005305E0">
        <w:rPr>
          <w:rFonts w:ascii="Times New Roman" w:eastAsia="Times New Roman" w:hAnsi="Times New Roman" w:cs="Times New Roman"/>
          <w:kern w:val="0"/>
          <w:sz w:val="24"/>
          <w:szCs w:val="24"/>
          <w:lang w:eastAsia="hr-HR"/>
          <w14:ligatures w14:val="none"/>
        </w:rPr>
        <w:t xml:space="preserve"> o lokalnim izborima propis</w:t>
      </w:r>
      <w:r>
        <w:rPr>
          <w:rFonts w:ascii="Times New Roman" w:eastAsia="Times New Roman" w:hAnsi="Times New Roman" w:cs="Times New Roman"/>
          <w:kern w:val="0"/>
          <w:sz w:val="24"/>
          <w:szCs w:val="24"/>
          <w:lang w:eastAsia="hr-HR"/>
          <w14:ligatures w14:val="none"/>
        </w:rPr>
        <w:t>u</w:t>
      </w:r>
      <w:r w:rsidR="000A7D87" w:rsidRPr="005305E0">
        <w:rPr>
          <w:rFonts w:ascii="Times New Roman" w:eastAsia="Times New Roman" w:hAnsi="Times New Roman" w:cs="Times New Roman"/>
          <w:kern w:val="0"/>
          <w:sz w:val="24"/>
          <w:szCs w:val="24"/>
          <w:lang w:eastAsia="hr-HR"/>
          <w14:ligatures w14:val="none"/>
        </w:rPr>
        <w:t xml:space="preserve">je da općinskom načelniku, gradonačelniku i županu, odnosno njihovim zamjenicima mandat prestaje po sili zakona smrću. </w:t>
      </w:r>
    </w:p>
    <w:p w14:paraId="6B29CBED" w14:textId="77777777" w:rsidR="00F37E45" w:rsidRDefault="00F37E45"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p>
    <w:p w14:paraId="4C21B210" w14:textId="2DEC0DBF" w:rsidR="000A7D87" w:rsidRPr="005305E0" w:rsidRDefault="000A7D87"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U skladu s člankom 93. stavkom 1. točkom 6. Zakona o lokalnim izborima mandat zamjenika općinskog načelnika Općine Krnjak iz reda pripadnika hrvatskog naroda prestao je smrću dana 19. ožujka 2026.</w:t>
      </w:r>
    </w:p>
    <w:p w14:paraId="369DF4EC" w14:textId="77777777" w:rsidR="00F37E45" w:rsidRDefault="00F37E45" w:rsidP="00F37E4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p>
    <w:p w14:paraId="43B8E010" w14:textId="6E75C1F0" w:rsidR="000A7D87" w:rsidRPr="005305E0" w:rsidRDefault="000A7D87" w:rsidP="00F37E45">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U članku </w:t>
      </w:r>
      <w:bookmarkStart w:id="1" w:name="_Hlk226454166"/>
      <w:r w:rsidRPr="005305E0">
        <w:rPr>
          <w:rFonts w:ascii="Times New Roman" w:eastAsia="Times New Roman" w:hAnsi="Times New Roman" w:cs="Times New Roman"/>
          <w:kern w:val="0"/>
          <w:sz w:val="24"/>
          <w:szCs w:val="24"/>
          <w:lang w:eastAsia="hr-HR"/>
          <w14:ligatures w14:val="none"/>
        </w:rPr>
        <w:t xml:space="preserve">41.a stavku 6. Zakona o lokalnoj područnoj (regionalnoj) samoupravi </w:t>
      </w:r>
      <w:bookmarkEnd w:id="1"/>
      <w:r w:rsidRPr="005305E0">
        <w:rPr>
          <w:rFonts w:ascii="Times New Roman" w:eastAsia="Times New Roman" w:hAnsi="Times New Roman" w:cs="Times New Roman"/>
          <w:kern w:val="0"/>
          <w:sz w:val="24"/>
          <w:szCs w:val="24"/>
          <w:lang w:eastAsia="hr-HR"/>
          <w14:ligatures w14:val="none"/>
        </w:rPr>
        <w:t xml:space="preserve">propisano je da ako prije isteka mandata prestane mandat zamjeniku općinskog načelnika, gradonačelnika, odnosno župana izabranom iz reda pripadnika nacionalnih manjina, raspisat će se prijevremeni izbori za zamjenika iz reda pripadnika nacionalnih manjina. </w:t>
      </w:r>
    </w:p>
    <w:p w14:paraId="6AB09648" w14:textId="77777777" w:rsidR="00F37E45" w:rsidRDefault="00F37E45"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p>
    <w:p w14:paraId="26788DE5" w14:textId="2C19892F" w:rsidR="000A7D87" w:rsidRPr="005305E0" w:rsidRDefault="000A7D87"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U skladu s člankom 5. Zakona o lokalnim izborima, Vlada Republike Hrvatske raspisuje izbore za općinske načelnike, gradonačelnike i župane te njihove zamjenike. </w:t>
      </w:r>
    </w:p>
    <w:p w14:paraId="1423480C" w14:textId="77777777" w:rsidR="00F37E45" w:rsidRDefault="00F37E45"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p>
    <w:p w14:paraId="79E859FD" w14:textId="03815840" w:rsidR="000A7D87" w:rsidRPr="005305E0" w:rsidRDefault="000A7D87" w:rsidP="00F37E45">
      <w:pPr>
        <w:tabs>
          <w:tab w:val="left" w:pos="0"/>
        </w:tabs>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Temeljem članka 6. stavaka 1. i 2. Zakona o lokalnim izborima odlukom Vlade Republike Hrvatske kojom se raspisuju izbori određuje se dan njihove provedbe, a od dana raspisivanja izbora do dana održavanja izbora ne može proteći manje od 30 niti više od 60 dana. </w:t>
      </w:r>
    </w:p>
    <w:p w14:paraId="2E14A127" w14:textId="77777777" w:rsidR="00F37E45" w:rsidRDefault="00F37E45" w:rsidP="00F37E45">
      <w:pPr>
        <w:spacing w:after="0" w:line="240" w:lineRule="auto"/>
        <w:jc w:val="both"/>
        <w:rPr>
          <w:rFonts w:ascii="Times New Roman" w:eastAsia="Times New Roman" w:hAnsi="Times New Roman" w:cs="Times New Roman"/>
          <w:kern w:val="0"/>
          <w:sz w:val="24"/>
          <w:szCs w:val="24"/>
          <w:lang w:eastAsia="hr-HR"/>
          <w14:ligatures w14:val="none"/>
        </w:rPr>
      </w:pPr>
    </w:p>
    <w:p w14:paraId="61D129E8" w14:textId="288FC210" w:rsidR="000A7D87" w:rsidRPr="005305E0" w:rsidRDefault="000A7D87" w:rsidP="00F37E45">
      <w:pPr>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 xml:space="preserve">Sukladno članku 7. stavku 5. Zakona o lokalnim izborima, prijevremeni izbori za zamjenika općinskog načelnika, gradonačelnika, odnosno župana iz redova pripadnika nacionalnih manjina održavaju se u roku od 90 dana od dana prestanka mandata zamjenika općinskog načelnika, gradonačelnika, odnosno župana iz reda nacionalnih manjina. </w:t>
      </w:r>
    </w:p>
    <w:p w14:paraId="3BD259C0" w14:textId="77777777" w:rsidR="00F37E45" w:rsidRDefault="00F37E45" w:rsidP="00F37E45">
      <w:pPr>
        <w:spacing w:after="0" w:line="240" w:lineRule="auto"/>
        <w:jc w:val="both"/>
        <w:rPr>
          <w:rFonts w:ascii="Times New Roman" w:eastAsia="Times New Roman" w:hAnsi="Times New Roman" w:cs="Times New Roman"/>
          <w:kern w:val="0"/>
          <w:sz w:val="24"/>
          <w:szCs w:val="24"/>
          <w:lang w:eastAsia="hr-HR"/>
          <w14:ligatures w14:val="none"/>
        </w:rPr>
      </w:pPr>
    </w:p>
    <w:p w14:paraId="304191CF" w14:textId="7E76379D" w:rsidR="000A7D87" w:rsidRPr="005305E0" w:rsidRDefault="000A7D87" w:rsidP="00F37E45">
      <w:pPr>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Slijedom navedenog</w:t>
      </w:r>
      <w:r w:rsidR="00FF16C8">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 krajnji rok za održavanje prijevremenih izbora za zamjenika općinskog načelnika Općine Krnjak iz reda pripadnika hrvatskog naroda je 17.</w:t>
      </w:r>
      <w:r w:rsidR="00FF16C8">
        <w:rPr>
          <w:rFonts w:ascii="Times New Roman" w:eastAsia="Times New Roman" w:hAnsi="Times New Roman" w:cs="Times New Roman"/>
          <w:kern w:val="0"/>
          <w:sz w:val="24"/>
          <w:szCs w:val="24"/>
          <w:lang w:eastAsia="hr-HR"/>
          <w14:ligatures w14:val="none"/>
        </w:rPr>
        <w:t xml:space="preserve"> lipnja </w:t>
      </w:r>
      <w:r w:rsidRPr="005305E0">
        <w:rPr>
          <w:rFonts w:ascii="Times New Roman" w:eastAsia="Times New Roman" w:hAnsi="Times New Roman" w:cs="Times New Roman"/>
          <w:kern w:val="0"/>
          <w:sz w:val="24"/>
          <w:szCs w:val="24"/>
          <w:lang w:eastAsia="hr-HR"/>
          <w14:ligatures w14:val="none"/>
        </w:rPr>
        <w:t>2026. (srijeda).</w:t>
      </w:r>
      <w:r w:rsidR="005E1FE4" w:rsidRPr="005305E0">
        <w:rPr>
          <w:rFonts w:ascii="Times New Roman" w:hAnsi="Times New Roman" w:cs="Times New Roman"/>
          <w:sz w:val="24"/>
          <w:szCs w:val="24"/>
        </w:rPr>
        <w:t xml:space="preserve"> </w:t>
      </w:r>
      <w:r w:rsidR="005E1FE4" w:rsidRPr="005305E0">
        <w:rPr>
          <w:rFonts w:ascii="Times New Roman" w:eastAsia="Times New Roman" w:hAnsi="Times New Roman" w:cs="Times New Roman"/>
          <w:kern w:val="0"/>
          <w:sz w:val="24"/>
          <w:szCs w:val="24"/>
          <w:lang w:eastAsia="hr-HR"/>
          <w14:ligatures w14:val="none"/>
        </w:rPr>
        <w:t>Najbliža nedjelja koja prethodi krajnjem roku za održavanje tih prijevremenih izbora je 14.</w:t>
      </w:r>
      <w:r w:rsidR="00FF16C8">
        <w:rPr>
          <w:rFonts w:ascii="Times New Roman" w:eastAsia="Times New Roman" w:hAnsi="Times New Roman" w:cs="Times New Roman"/>
          <w:kern w:val="0"/>
          <w:sz w:val="24"/>
          <w:szCs w:val="24"/>
          <w:lang w:eastAsia="hr-HR"/>
          <w14:ligatures w14:val="none"/>
        </w:rPr>
        <w:t xml:space="preserve"> lipnja </w:t>
      </w:r>
      <w:r w:rsidR="005E1FE4" w:rsidRPr="005305E0">
        <w:rPr>
          <w:rFonts w:ascii="Times New Roman" w:eastAsia="Times New Roman" w:hAnsi="Times New Roman" w:cs="Times New Roman"/>
          <w:kern w:val="0"/>
          <w:sz w:val="24"/>
          <w:szCs w:val="24"/>
          <w:lang w:eastAsia="hr-HR"/>
          <w14:ligatures w14:val="none"/>
        </w:rPr>
        <w:t>2026.</w:t>
      </w:r>
      <w:r w:rsidRPr="005305E0">
        <w:rPr>
          <w:rFonts w:ascii="Times New Roman" w:eastAsia="Times New Roman" w:hAnsi="Times New Roman" w:cs="Times New Roman"/>
          <w:kern w:val="0"/>
          <w:sz w:val="24"/>
          <w:szCs w:val="24"/>
          <w:lang w:eastAsia="hr-HR"/>
          <w14:ligatures w14:val="none"/>
        </w:rPr>
        <w:t xml:space="preserve"> </w:t>
      </w:r>
    </w:p>
    <w:p w14:paraId="5AC50234" w14:textId="77777777" w:rsidR="00F37E45" w:rsidRDefault="00F37E45" w:rsidP="00F37E45">
      <w:pPr>
        <w:spacing w:after="0" w:line="240" w:lineRule="auto"/>
        <w:jc w:val="both"/>
        <w:rPr>
          <w:rFonts w:ascii="Times New Roman" w:eastAsia="Times New Roman" w:hAnsi="Times New Roman" w:cs="Times New Roman"/>
          <w:kern w:val="0"/>
          <w:sz w:val="24"/>
          <w:szCs w:val="24"/>
          <w:lang w:eastAsia="hr-HR"/>
          <w14:ligatures w14:val="none"/>
        </w:rPr>
      </w:pPr>
    </w:p>
    <w:p w14:paraId="5E837496" w14:textId="3BF80D88" w:rsidR="00E45428" w:rsidRDefault="000A7D87" w:rsidP="00F37E45">
      <w:pPr>
        <w:spacing w:after="0" w:line="240" w:lineRule="auto"/>
        <w:jc w:val="both"/>
        <w:rPr>
          <w:rFonts w:ascii="Times New Roman" w:eastAsia="Times New Roman" w:hAnsi="Times New Roman" w:cs="Times New Roman"/>
          <w:kern w:val="0"/>
          <w:sz w:val="24"/>
          <w:szCs w:val="24"/>
          <w:lang w:eastAsia="hr-HR"/>
          <w14:ligatures w14:val="none"/>
        </w:rPr>
      </w:pPr>
      <w:r w:rsidRPr="005305E0">
        <w:rPr>
          <w:rFonts w:ascii="Times New Roman" w:eastAsia="Times New Roman" w:hAnsi="Times New Roman" w:cs="Times New Roman"/>
          <w:kern w:val="0"/>
          <w:sz w:val="24"/>
          <w:szCs w:val="24"/>
          <w:lang w:eastAsia="hr-HR"/>
          <w14:ligatures w14:val="none"/>
        </w:rPr>
        <w:t>Na temelju iznijetog, Vlada Republike Hrvatske donijela je odluku o raspisivanju prijevremenih izbora za zamjenika općinskog načelnika Općine Krnjak iz reda pripadnika hrvatskog</w:t>
      </w:r>
      <w:r w:rsidR="00FF16C8">
        <w:rPr>
          <w:rFonts w:ascii="Times New Roman" w:eastAsia="Times New Roman" w:hAnsi="Times New Roman" w:cs="Times New Roman"/>
          <w:kern w:val="0"/>
          <w:sz w:val="24"/>
          <w:szCs w:val="24"/>
          <w:lang w:eastAsia="hr-HR"/>
          <w14:ligatures w14:val="none"/>
        </w:rPr>
        <w:t>a</w:t>
      </w:r>
      <w:r w:rsidRPr="005305E0">
        <w:rPr>
          <w:rFonts w:ascii="Times New Roman" w:eastAsia="Times New Roman" w:hAnsi="Times New Roman" w:cs="Times New Roman"/>
          <w:kern w:val="0"/>
          <w:sz w:val="24"/>
          <w:szCs w:val="24"/>
          <w:lang w:eastAsia="hr-HR"/>
          <w14:ligatures w14:val="none"/>
        </w:rPr>
        <w:t xml:space="preserve"> naroda</w:t>
      </w:r>
      <w:r w:rsidR="005E1FE4" w:rsidRPr="005305E0">
        <w:rPr>
          <w:rFonts w:ascii="Times New Roman" w:eastAsia="Times New Roman" w:hAnsi="Times New Roman" w:cs="Times New Roman"/>
          <w:kern w:val="0"/>
          <w:sz w:val="24"/>
          <w:szCs w:val="24"/>
          <w:lang w:eastAsia="hr-HR"/>
          <w14:ligatures w14:val="none"/>
        </w:rPr>
        <w:t xml:space="preserve"> kojom se kao dan održavanja izbora određuje nedjelja, 31. svibnja 2026. </w:t>
      </w:r>
      <w:r w:rsidRPr="005305E0">
        <w:rPr>
          <w:rFonts w:ascii="Times New Roman" w:eastAsia="Times New Roman" w:hAnsi="Times New Roman" w:cs="Times New Roman"/>
          <w:kern w:val="0"/>
          <w:sz w:val="24"/>
          <w:szCs w:val="24"/>
          <w:lang w:eastAsia="hr-HR"/>
          <w14:ligatures w14:val="none"/>
        </w:rPr>
        <w:t xml:space="preserve"> </w:t>
      </w:r>
    </w:p>
    <w:p w14:paraId="70B390A4" w14:textId="77777777" w:rsidR="00E45428" w:rsidRPr="00E45428" w:rsidRDefault="00E45428" w:rsidP="00E45428">
      <w:pPr>
        <w:rPr>
          <w:rFonts w:ascii="Times New Roman" w:eastAsia="Times New Roman" w:hAnsi="Times New Roman" w:cs="Times New Roman"/>
          <w:sz w:val="24"/>
          <w:szCs w:val="24"/>
          <w:lang w:eastAsia="hr-HR"/>
        </w:rPr>
      </w:pPr>
    </w:p>
    <w:p w14:paraId="064BEB4F" w14:textId="77777777" w:rsidR="00E45428" w:rsidRPr="00E45428" w:rsidRDefault="00E45428" w:rsidP="00E45428">
      <w:pPr>
        <w:rPr>
          <w:rFonts w:ascii="Times New Roman" w:eastAsia="Times New Roman" w:hAnsi="Times New Roman" w:cs="Times New Roman"/>
          <w:sz w:val="24"/>
          <w:szCs w:val="24"/>
          <w:lang w:eastAsia="hr-HR"/>
        </w:rPr>
      </w:pPr>
    </w:p>
    <w:p w14:paraId="362C010F" w14:textId="33C0CB81" w:rsidR="000A7D87" w:rsidRPr="00E45428" w:rsidRDefault="000A7D87" w:rsidP="00E45428">
      <w:pPr>
        <w:jc w:val="center"/>
        <w:rPr>
          <w:rFonts w:ascii="Times New Roman" w:eastAsia="Times New Roman" w:hAnsi="Times New Roman" w:cs="Times New Roman"/>
          <w:sz w:val="24"/>
          <w:szCs w:val="24"/>
          <w:lang w:eastAsia="hr-HR"/>
        </w:rPr>
      </w:pPr>
    </w:p>
    <w:sectPr w:rsidR="000A7D87" w:rsidRPr="00E45428" w:rsidSect="000A7D87">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F805E" w14:textId="77777777" w:rsidR="00B46B4A" w:rsidRDefault="00B46B4A" w:rsidP="000A7D87">
      <w:pPr>
        <w:spacing w:after="0" w:line="240" w:lineRule="auto"/>
      </w:pPr>
      <w:r>
        <w:separator/>
      </w:r>
    </w:p>
  </w:endnote>
  <w:endnote w:type="continuationSeparator" w:id="0">
    <w:p w14:paraId="3D6B9FDC" w14:textId="77777777" w:rsidR="00B46B4A" w:rsidRDefault="00B46B4A" w:rsidP="000A7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7A09" w14:textId="77777777" w:rsidR="00E45428" w:rsidRDefault="00E45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F16B" w14:textId="77777777" w:rsidR="007345A5" w:rsidRPr="007345A5" w:rsidRDefault="007345A5" w:rsidP="007345A5">
    <w:pPr>
      <w:pStyle w:val="Footer"/>
      <w:pBdr>
        <w:top w:val="single" w:sz="4" w:space="1" w:color="404040"/>
      </w:pBdr>
      <w:jc w:val="center"/>
      <w:rPr>
        <w:rFonts w:ascii="Times New Roman" w:hAnsi="Times New Roman" w:cs="Times New Roman"/>
        <w:color w:val="404040"/>
        <w:spacing w:val="20"/>
        <w:sz w:val="20"/>
      </w:rPr>
    </w:pPr>
    <w:r w:rsidRPr="007345A5">
      <w:rPr>
        <w:rFonts w:ascii="Times New Roman" w:hAnsi="Times New Roman" w:cs="Times New Roman"/>
        <w:color w:val="404040"/>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03434" w14:textId="77777777" w:rsidR="00E45428" w:rsidRDefault="00E454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5300" w14:textId="4F7C17E1" w:rsidR="000A7D87" w:rsidRDefault="000A7D87">
    <w:pPr>
      <w:pStyle w:val="Footer"/>
    </w:pPr>
  </w:p>
  <w:p w14:paraId="369B5472" w14:textId="77777777" w:rsidR="00000000" w:rsidRDefault="00B46B4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15716553"/>
      <w:docPartObj>
        <w:docPartGallery w:val="Page Numbers (Bottom of Page)"/>
        <w:docPartUnique/>
      </w:docPartObj>
    </w:sdtPr>
    <w:sdtEndPr/>
    <w:sdtContent>
      <w:p w14:paraId="2BC03B8D" w14:textId="407FA61A" w:rsidR="000A7D87" w:rsidRPr="004458DD" w:rsidRDefault="00B46B4A">
        <w:pPr>
          <w:pStyle w:val="Footer"/>
          <w:jc w:val="center"/>
          <w:rPr>
            <w:rFonts w:ascii="Times New Roman" w:hAnsi="Times New Roman" w:cs="Times New Roman"/>
          </w:rPr>
        </w:pPr>
      </w:p>
      <w:bookmarkStart w:id="2" w:name="_GoBack" w:displacedByCustomXml="next"/>
      <w:bookmarkEnd w:id="2" w:displacedByCustomXml="next"/>
    </w:sdtContent>
  </w:sdt>
  <w:p w14:paraId="08B95D2D" w14:textId="77777777" w:rsidR="000A7D87" w:rsidRDefault="000A7D87">
    <w:pPr>
      <w:pStyle w:val="Footer"/>
    </w:pPr>
  </w:p>
  <w:p w14:paraId="559756CD" w14:textId="77777777" w:rsidR="00000000" w:rsidRDefault="00B46B4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D6AA" w14:textId="083BAA2B" w:rsidR="000A7D87" w:rsidRDefault="000A7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F527F" w14:textId="77777777" w:rsidR="00B46B4A" w:rsidRDefault="00B46B4A" w:rsidP="000A7D87">
      <w:pPr>
        <w:spacing w:after="0" w:line="240" w:lineRule="auto"/>
      </w:pPr>
      <w:r>
        <w:separator/>
      </w:r>
    </w:p>
  </w:footnote>
  <w:footnote w:type="continuationSeparator" w:id="0">
    <w:p w14:paraId="6BF68052" w14:textId="77777777" w:rsidR="00B46B4A" w:rsidRDefault="00B46B4A" w:rsidP="000A7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ED6B3" w14:textId="77777777" w:rsidR="00E45428" w:rsidRDefault="00E45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9DED7" w14:textId="77777777" w:rsidR="00E45428" w:rsidRDefault="00E45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F3CE1" w14:textId="77777777" w:rsidR="00E45428" w:rsidRDefault="00E454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262F2" w14:textId="3807322A" w:rsidR="000A7D87" w:rsidRDefault="000A7D87">
    <w:pPr>
      <w:pStyle w:val="Header"/>
    </w:pPr>
  </w:p>
  <w:p w14:paraId="682DE2DE" w14:textId="77777777" w:rsidR="00000000" w:rsidRDefault="00B46B4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4664F" w14:textId="449B30C7" w:rsidR="000A7D87" w:rsidRDefault="000A7D87">
    <w:pPr>
      <w:pStyle w:val="Header"/>
    </w:pPr>
  </w:p>
  <w:p w14:paraId="4DC4F619" w14:textId="77777777" w:rsidR="00000000" w:rsidRDefault="00B46B4A"/>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BCF9D" w14:textId="73FBD69C" w:rsidR="000A7D87" w:rsidRDefault="000A7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87"/>
    <w:rsid w:val="000A7D87"/>
    <w:rsid w:val="000E4188"/>
    <w:rsid w:val="000F09BB"/>
    <w:rsid w:val="001271FF"/>
    <w:rsid w:val="001B64AC"/>
    <w:rsid w:val="003A65B8"/>
    <w:rsid w:val="00454376"/>
    <w:rsid w:val="005305E0"/>
    <w:rsid w:val="00566E8C"/>
    <w:rsid w:val="00580EBE"/>
    <w:rsid w:val="005E1FE4"/>
    <w:rsid w:val="00647857"/>
    <w:rsid w:val="00661842"/>
    <w:rsid w:val="007345A5"/>
    <w:rsid w:val="007B464E"/>
    <w:rsid w:val="00B46B4A"/>
    <w:rsid w:val="00D24697"/>
    <w:rsid w:val="00E45428"/>
    <w:rsid w:val="00F37E45"/>
    <w:rsid w:val="00FF16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8A7A"/>
  <w15:chartTrackingRefBased/>
  <w15:docId w15:val="{9B54886C-9557-4203-A1D4-BAE47031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7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7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7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7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7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7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7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7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7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7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D87"/>
    <w:rPr>
      <w:rFonts w:eastAsiaTheme="majorEastAsia" w:cstheme="majorBidi"/>
      <w:color w:val="272727" w:themeColor="text1" w:themeTint="D8"/>
    </w:rPr>
  </w:style>
  <w:style w:type="paragraph" w:styleId="Title">
    <w:name w:val="Title"/>
    <w:basedOn w:val="Normal"/>
    <w:next w:val="Normal"/>
    <w:link w:val="TitleChar"/>
    <w:uiPriority w:val="10"/>
    <w:qFormat/>
    <w:rsid w:val="000A7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D87"/>
    <w:pPr>
      <w:spacing w:before="160"/>
      <w:jc w:val="center"/>
    </w:pPr>
    <w:rPr>
      <w:i/>
      <w:iCs/>
      <w:color w:val="404040" w:themeColor="text1" w:themeTint="BF"/>
    </w:rPr>
  </w:style>
  <w:style w:type="character" w:customStyle="1" w:styleId="QuoteChar">
    <w:name w:val="Quote Char"/>
    <w:basedOn w:val="DefaultParagraphFont"/>
    <w:link w:val="Quote"/>
    <w:uiPriority w:val="29"/>
    <w:rsid w:val="000A7D87"/>
    <w:rPr>
      <w:i/>
      <w:iCs/>
      <w:color w:val="404040" w:themeColor="text1" w:themeTint="BF"/>
    </w:rPr>
  </w:style>
  <w:style w:type="paragraph" w:styleId="ListParagraph">
    <w:name w:val="List Paragraph"/>
    <w:basedOn w:val="Normal"/>
    <w:uiPriority w:val="34"/>
    <w:qFormat/>
    <w:rsid w:val="000A7D87"/>
    <w:pPr>
      <w:ind w:left="720"/>
      <w:contextualSpacing/>
    </w:pPr>
  </w:style>
  <w:style w:type="character" w:styleId="IntenseEmphasis">
    <w:name w:val="Intense Emphasis"/>
    <w:basedOn w:val="DefaultParagraphFont"/>
    <w:uiPriority w:val="21"/>
    <w:qFormat/>
    <w:rsid w:val="000A7D87"/>
    <w:rPr>
      <w:i/>
      <w:iCs/>
      <w:color w:val="0F4761" w:themeColor="accent1" w:themeShade="BF"/>
    </w:rPr>
  </w:style>
  <w:style w:type="paragraph" w:styleId="IntenseQuote">
    <w:name w:val="Intense Quote"/>
    <w:basedOn w:val="Normal"/>
    <w:next w:val="Normal"/>
    <w:link w:val="IntenseQuoteChar"/>
    <w:uiPriority w:val="30"/>
    <w:qFormat/>
    <w:rsid w:val="000A7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7D87"/>
    <w:rPr>
      <w:i/>
      <w:iCs/>
      <w:color w:val="0F4761" w:themeColor="accent1" w:themeShade="BF"/>
    </w:rPr>
  </w:style>
  <w:style w:type="character" w:styleId="IntenseReference">
    <w:name w:val="Intense Reference"/>
    <w:basedOn w:val="DefaultParagraphFont"/>
    <w:uiPriority w:val="32"/>
    <w:qFormat/>
    <w:rsid w:val="000A7D87"/>
    <w:rPr>
      <w:b/>
      <w:bCs/>
      <w:smallCaps/>
      <w:color w:val="0F4761" w:themeColor="accent1" w:themeShade="BF"/>
      <w:spacing w:val="5"/>
    </w:rPr>
  </w:style>
  <w:style w:type="paragraph" w:styleId="Footer">
    <w:name w:val="footer"/>
    <w:basedOn w:val="Normal"/>
    <w:link w:val="FooterChar"/>
    <w:uiPriority w:val="99"/>
    <w:unhideWhenUsed/>
    <w:rsid w:val="000A7D87"/>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D87"/>
  </w:style>
  <w:style w:type="paragraph" w:styleId="Header">
    <w:name w:val="header"/>
    <w:basedOn w:val="Normal"/>
    <w:link w:val="HeaderChar"/>
    <w:uiPriority w:val="99"/>
    <w:unhideWhenUsed/>
    <w:rsid w:val="000A7D87"/>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D87"/>
  </w:style>
  <w:style w:type="table" w:styleId="TableGrid">
    <w:name w:val="Table Grid"/>
    <w:basedOn w:val="TableNormal"/>
    <w:rsid w:val="003A65B8"/>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Palm Jelečanin</dc:creator>
  <cp:keywords/>
  <dc:description/>
  <cp:lastModifiedBy>Koordinacija za un. politiku, dr. djelatnosti i ljudska prava</cp:lastModifiedBy>
  <cp:revision>9</cp:revision>
  <dcterms:created xsi:type="dcterms:W3CDTF">2026-04-21T13:25:00Z</dcterms:created>
  <dcterms:modified xsi:type="dcterms:W3CDTF">2026-04-22T10:43:00Z</dcterms:modified>
</cp:coreProperties>
</file>