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6F5F" w14:textId="77777777" w:rsidR="00830C7E" w:rsidRPr="00830C7E" w:rsidRDefault="00830C7E" w:rsidP="00830C7E">
      <w:pPr>
        <w:jc w:val="center"/>
        <w:rPr>
          <w:szCs w:val="24"/>
        </w:rPr>
      </w:pPr>
      <w:r w:rsidRPr="00830C7E">
        <w:rPr>
          <w:noProof/>
          <w:szCs w:val="24"/>
        </w:rPr>
        <w:drawing>
          <wp:inline distT="0" distB="0" distL="0" distR="0" wp14:anchorId="6973F34E" wp14:editId="2049DAE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C7E">
        <w:rPr>
          <w:szCs w:val="24"/>
        </w:rPr>
        <w:fldChar w:fldCharType="begin"/>
      </w:r>
      <w:r w:rsidRPr="00830C7E">
        <w:rPr>
          <w:szCs w:val="24"/>
        </w:rPr>
        <w:instrText xml:space="preserve"> INCLUDEPICTURE "http://www.inet.hr/~box/images/grb-rh.gif" \* MERGEFORMATINET </w:instrText>
      </w:r>
      <w:r w:rsidRPr="00830C7E">
        <w:rPr>
          <w:szCs w:val="24"/>
        </w:rPr>
        <w:fldChar w:fldCharType="end"/>
      </w:r>
    </w:p>
    <w:p w14:paraId="3AFD78C9" w14:textId="77777777" w:rsidR="00830C7E" w:rsidRPr="00830C7E" w:rsidRDefault="00830C7E" w:rsidP="00830C7E">
      <w:pPr>
        <w:spacing w:before="60" w:after="1680"/>
        <w:jc w:val="center"/>
        <w:rPr>
          <w:sz w:val="28"/>
          <w:szCs w:val="24"/>
        </w:rPr>
      </w:pPr>
      <w:r w:rsidRPr="00830C7E">
        <w:rPr>
          <w:sz w:val="28"/>
          <w:szCs w:val="24"/>
        </w:rPr>
        <w:t>VLADA REPUBLIKE HRVATSKE</w:t>
      </w:r>
    </w:p>
    <w:p w14:paraId="290F98BA" w14:textId="77777777" w:rsidR="00830C7E" w:rsidRPr="00830C7E" w:rsidRDefault="00830C7E" w:rsidP="00830C7E">
      <w:pPr>
        <w:rPr>
          <w:szCs w:val="24"/>
        </w:rPr>
      </w:pPr>
    </w:p>
    <w:p w14:paraId="5662EC03" w14:textId="6CBCFBE2" w:rsidR="00830C7E" w:rsidRPr="00830C7E" w:rsidRDefault="00830C7E" w:rsidP="00830C7E">
      <w:pPr>
        <w:spacing w:after="2400"/>
        <w:jc w:val="right"/>
        <w:rPr>
          <w:szCs w:val="24"/>
        </w:rPr>
      </w:pPr>
      <w:r w:rsidRPr="00830C7E">
        <w:rPr>
          <w:szCs w:val="24"/>
        </w:rPr>
        <w:t xml:space="preserve">Zagreb, </w:t>
      </w:r>
      <w:r w:rsidR="00B34829">
        <w:rPr>
          <w:szCs w:val="24"/>
        </w:rPr>
        <w:t>5. veljače</w:t>
      </w:r>
      <w:r w:rsidRPr="00830C7E">
        <w:rPr>
          <w:szCs w:val="24"/>
        </w:rPr>
        <w:t xml:space="preserve"> 2026.</w:t>
      </w:r>
    </w:p>
    <w:p w14:paraId="2C052421" w14:textId="77777777" w:rsidR="00830C7E" w:rsidRPr="00830C7E" w:rsidRDefault="00830C7E" w:rsidP="00830C7E">
      <w:pPr>
        <w:spacing w:line="360" w:lineRule="auto"/>
        <w:rPr>
          <w:szCs w:val="24"/>
        </w:rPr>
      </w:pPr>
      <w:r w:rsidRPr="00830C7E">
        <w:rPr>
          <w:szCs w:val="24"/>
        </w:rPr>
        <w:t>__________________________________________________________________________</w:t>
      </w:r>
    </w:p>
    <w:p w14:paraId="5AE99DE8" w14:textId="77777777" w:rsidR="00830C7E" w:rsidRPr="00830C7E" w:rsidRDefault="00830C7E" w:rsidP="00830C7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Cs w:val="24"/>
        </w:rPr>
        <w:sectPr w:rsidR="00830C7E" w:rsidRPr="00830C7E" w:rsidSect="007579A4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30C7E" w:rsidRPr="00830C7E" w14:paraId="50C5BC12" w14:textId="77777777" w:rsidTr="003922E3">
        <w:tc>
          <w:tcPr>
            <w:tcW w:w="1951" w:type="dxa"/>
          </w:tcPr>
          <w:p w14:paraId="4F5BC1F2" w14:textId="77777777" w:rsidR="00830C7E" w:rsidRPr="00830C7E" w:rsidRDefault="00830C7E" w:rsidP="00830C7E">
            <w:pPr>
              <w:spacing w:line="360" w:lineRule="auto"/>
              <w:jc w:val="right"/>
              <w:rPr>
                <w:szCs w:val="24"/>
              </w:rPr>
            </w:pPr>
            <w:r w:rsidRPr="00830C7E">
              <w:rPr>
                <w:b/>
                <w:smallCaps/>
                <w:szCs w:val="24"/>
              </w:rPr>
              <w:t>Predlagatelj</w:t>
            </w:r>
            <w:r w:rsidRPr="00830C7E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0E2C33A3" w14:textId="77777777" w:rsidR="00830C7E" w:rsidRPr="00830C7E" w:rsidRDefault="00830C7E" w:rsidP="00830C7E">
            <w:pPr>
              <w:spacing w:line="360" w:lineRule="auto"/>
              <w:rPr>
                <w:szCs w:val="24"/>
              </w:rPr>
            </w:pPr>
            <w:r w:rsidRPr="00830C7E">
              <w:rPr>
                <w:szCs w:val="24"/>
              </w:rPr>
              <w:t>Ured za zakonodavstvo</w:t>
            </w:r>
          </w:p>
        </w:tc>
      </w:tr>
    </w:tbl>
    <w:p w14:paraId="4CCCDFCC" w14:textId="77777777" w:rsidR="00830C7E" w:rsidRPr="00830C7E" w:rsidRDefault="00830C7E" w:rsidP="00830C7E">
      <w:pPr>
        <w:spacing w:line="360" w:lineRule="auto"/>
        <w:rPr>
          <w:szCs w:val="24"/>
        </w:rPr>
      </w:pPr>
      <w:r w:rsidRPr="00830C7E">
        <w:rPr>
          <w:szCs w:val="24"/>
        </w:rPr>
        <w:t>__________________________________________________________________________</w:t>
      </w:r>
    </w:p>
    <w:p w14:paraId="6AB2661B" w14:textId="77777777" w:rsidR="00830C7E" w:rsidRPr="00830C7E" w:rsidRDefault="00830C7E" w:rsidP="00830C7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Cs w:val="24"/>
        </w:rPr>
        <w:sectPr w:rsidR="00830C7E" w:rsidRPr="00830C7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30C7E" w:rsidRPr="00830C7E" w14:paraId="2373466C" w14:textId="77777777" w:rsidTr="003922E3">
        <w:tc>
          <w:tcPr>
            <w:tcW w:w="1951" w:type="dxa"/>
          </w:tcPr>
          <w:p w14:paraId="59040135" w14:textId="77777777" w:rsidR="00830C7E" w:rsidRPr="00830C7E" w:rsidRDefault="00830C7E" w:rsidP="00830C7E">
            <w:pPr>
              <w:spacing w:line="360" w:lineRule="auto"/>
              <w:jc w:val="right"/>
              <w:rPr>
                <w:szCs w:val="24"/>
              </w:rPr>
            </w:pPr>
            <w:r w:rsidRPr="00830C7E">
              <w:rPr>
                <w:b/>
                <w:smallCaps/>
                <w:szCs w:val="24"/>
              </w:rPr>
              <w:t>Predmet</w:t>
            </w:r>
            <w:r w:rsidRPr="00830C7E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09AF4192" w14:textId="77777777" w:rsidR="00830C7E" w:rsidRPr="00830C7E" w:rsidRDefault="00830C7E" w:rsidP="00830C7E">
            <w:pPr>
              <w:spacing w:line="360" w:lineRule="auto"/>
              <w:rPr>
                <w:szCs w:val="24"/>
              </w:rPr>
            </w:pPr>
            <w:r w:rsidRPr="00486948">
              <w:rPr>
                <w:szCs w:val="24"/>
              </w:rPr>
              <w:t>Izvješće o provedbi Plana zakonodavnih aktivnosti za 2025. godinu</w:t>
            </w:r>
          </w:p>
        </w:tc>
      </w:tr>
    </w:tbl>
    <w:p w14:paraId="1861628C" w14:textId="77777777" w:rsidR="00830C7E" w:rsidRPr="00830C7E" w:rsidRDefault="00830C7E" w:rsidP="00830C7E">
      <w:pPr>
        <w:tabs>
          <w:tab w:val="left" w:pos="1843"/>
        </w:tabs>
        <w:spacing w:line="360" w:lineRule="auto"/>
        <w:ind w:left="1843" w:hanging="1843"/>
        <w:rPr>
          <w:szCs w:val="24"/>
        </w:rPr>
      </w:pPr>
      <w:r w:rsidRPr="00830C7E">
        <w:rPr>
          <w:szCs w:val="24"/>
        </w:rPr>
        <w:t>__________________________________________________________________________</w:t>
      </w:r>
    </w:p>
    <w:p w14:paraId="6B0E4902" w14:textId="77777777" w:rsidR="00830C7E" w:rsidRPr="00830C7E" w:rsidRDefault="00830C7E" w:rsidP="00830C7E">
      <w:pPr>
        <w:rPr>
          <w:szCs w:val="24"/>
        </w:rPr>
      </w:pPr>
    </w:p>
    <w:p w14:paraId="1E13BBC1" w14:textId="77777777" w:rsidR="00830C7E" w:rsidRPr="00830C7E" w:rsidRDefault="00830C7E" w:rsidP="00830C7E">
      <w:pPr>
        <w:rPr>
          <w:szCs w:val="24"/>
        </w:rPr>
      </w:pPr>
    </w:p>
    <w:p w14:paraId="76168F7C" w14:textId="77777777" w:rsidR="00830C7E" w:rsidRPr="00830C7E" w:rsidRDefault="00830C7E" w:rsidP="00830C7E">
      <w:pPr>
        <w:rPr>
          <w:szCs w:val="24"/>
        </w:rPr>
      </w:pPr>
    </w:p>
    <w:p w14:paraId="5A8B86F9" w14:textId="77777777" w:rsidR="00830C7E" w:rsidRPr="00830C7E" w:rsidRDefault="00830C7E" w:rsidP="00830C7E">
      <w:pPr>
        <w:rPr>
          <w:szCs w:val="24"/>
        </w:rPr>
      </w:pPr>
    </w:p>
    <w:p w14:paraId="35C5F345" w14:textId="77777777" w:rsidR="00830C7E" w:rsidRPr="00830C7E" w:rsidRDefault="00830C7E" w:rsidP="00830C7E">
      <w:pPr>
        <w:rPr>
          <w:szCs w:val="24"/>
        </w:rPr>
      </w:pPr>
    </w:p>
    <w:p w14:paraId="06127EBA" w14:textId="77777777" w:rsidR="00830C7E" w:rsidRPr="00830C7E" w:rsidRDefault="00830C7E" w:rsidP="00830C7E">
      <w:pPr>
        <w:rPr>
          <w:szCs w:val="24"/>
        </w:rPr>
      </w:pPr>
    </w:p>
    <w:p w14:paraId="0E946530" w14:textId="77777777" w:rsidR="00830C7E" w:rsidRPr="00830C7E" w:rsidRDefault="00830C7E" w:rsidP="00830C7E">
      <w:pPr>
        <w:rPr>
          <w:szCs w:val="24"/>
        </w:rPr>
      </w:pPr>
    </w:p>
    <w:p w14:paraId="6DFA9E14" w14:textId="77777777" w:rsidR="00830C7E" w:rsidRPr="00830C7E" w:rsidRDefault="00830C7E" w:rsidP="00830C7E">
      <w:pPr>
        <w:rPr>
          <w:szCs w:val="24"/>
        </w:rPr>
        <w:sectPr w:rsidR="00830C7E" w:rsidRPr="00830C7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28F5595" w14:textId="77777777" w:rsidR="00830C7E" w:rsidRPr="00433F04" w:rsidRDefault="00830C7E" w:rsidP="00433F04">
      <w:pPr>
        <w:rPr>
          <w:szCs w:val="24"/>
        </w:rPr>
      </w:pPr>
    </w:p>
    <w:p w14:paraId="0FD319C3" w14:textId="77777777" w:rsidR="00830C7E" w:rsidRPr="00433F04" w:rsidRDefault="00830C7E" w:rsidP="00433F04">
      <w:pPr>
        <w:rPr>
          <w:szCs w:val="24"/>
        </w:rPr>
      </w:pPr>
    </w:p>
    <w:p w14:paraId="308FFF25" w14:textId="77777777" w:rsidR="00F11D89" w:rsidRPr="00433F04" w:rsidRDefault="008055BC" w:rsidP="00433F04">
      <w:pPr>
        <w:jc w:val="right"/>
        <w:outlineLvl w:val="0"/>
        <w:rPr>
          <w:b/>
          <w:szCs w:val="24"/>
          <w:lang w:val="sv-SE"/>
        </w:rPr>
      </w:pPr>
      <w:r w:rsidRPr="00433F04">
        <w:rPr>
          <w:b/>
          <w:szCs w:val="24"/>
          <w:lang w:val="sv-SE"/>
        </w:rPr>
        <w:t>PRIJEDLOG</w:t>
      </w:r>
    </w:p>
    <w:p w14:paraId="1F3BF5DA" w14:textId="77777777" w:rsidR="00F11D89" w:rsidRPr="00433F04" w:rsidRDefault="00F11D89" w:rsidP="00433F04">
      <w:pPr>
        <w:jc w:val="both"/>
        <w:outlineLvl w:val="0"/>
        <w:rPr>
          <w:szCs w:val="24"/>
        </w:rPr>
      </w:pPr>
    </w:p>
    <w:p w14:paraId="5A5363A4" w14:textId="77777777" w:rsidR="00830C7E" w:rsidRPr="00433F04" w:rsidRDefault="00830C7E" w:rsidP="00433F04">
      <w:pPr>
        <w:jc w:val="both"/>
        <w:outlineLvl w:val="0"/>
        <w:rPr>
          <w:szCs w:val="24"/>
        </w:rPr>
      </w:pPr>
    </w:p>
    <w:p w14:paraId="4C22744D" w14:textId="77777777" w:rsidR="00072CEA" w:rsidRPr="00433F04" w:rsidRDefault="00756B57" w:rsidP="00433F04">
      <w:pPr>
        <w:ind w:firstLine="1418"/>
        <w:jc w:val="both"/>
        <w:rPr>
          <w:szCs w:val="24"/>
        </w:rPr>
      </w:pPr>
      <w:r w:rsidRPr="00433F04">
        <w:rPr>
          <w:szCs w:val="24"/>
        </w:rPr>
        <w:t xml:space="preserve">Na temelju </w:t>
      </w:r>
      <w:r w:rsidR="00973A66" w:rsidRPr="00433F04">
        <w:rPr>
          <w:szCs w:val="24"/>
        </w:rPr>
        <w:t>članka 1</w:t>
      </w:r>
      <w:r w:rsidR="00841391" w:rsidRPr="00433F04">
        <w:rPr>
          <w:szCs w:val="24"/>
        </w:rPr>
        <w:t>3</w:t>
      </w:r>
      <w:r w:rsidR="00973A66" w:rsidRPr="00433F04">
        <w:rPr>
          <w:szCs w:val="24"/>
        </w:rPr>
        <w:t xml:space="preserve">. stavka </w:t>
      </w:r>
      <w:r w:rsidR="00841391" w:rsidRPr="00433F04">
        <w:rPr>
          <w:szCs w:val="24"/>
        </w:rPr>
        <w:t>1</w:t>
      </w:r>
      <w:r w:rsidR="00973A66" w:rsidRPr="00433F04">
        <w:rPr>
          <w:szCs w:val="24"/>
        </w:rPr>
        <w:t xml:space="preserve">. </w:t>
      </w:r>
      <w:r w:rsidR="00B80764" w:rsidRPr="00433F04">
        <w:rPr>
          <w:szCs w:val="24"/>
        </w:rPr>
        <w:t xml:space="preserve">Zakona o </w:t>
      </w:r>
      <w:r w:rsidR="00942777" w:rsidRPr="00433F04">
        <w:rPr>
          <w:szCs w:val="24"/>
        </w:rPr>
        <w:t>instrumentima politike boljih propisa</w:t>
      </w:r>
      <w:r w:rsidR="00B80764" w:rsidRPr="00433F04">
        <w:rPr>
          <w:szCs w:val="24"/>
        </w:rPr>
        <w:t xml:space="preserve"> (</w:t>
      </w:r>
      <w:r w:rsidR="00E41254" w:rsidRPr="00433F04">
        <w:rPr>
          <w:szCs w:val="24"/>
        </w:rPr>
        <w:t>„</w:t>
      </w:r>
      <w:r w:rsidR="00973A66" w:rsidRPr="00433F04">
        <w:rPr>
          <w:szCs w:val="24"/>
        </w:rPr>
        <w:t>Narodne novine</w:t>
      </w:r>
      <w:r w:rsidR="00E41254" w:rsidRPr="00433F04">
        <w:rPr>
          <w:szCs w:val="24"/>
        </w:rPr>
        <w:t>“</w:t>
      </w:r>
      <w:r w:rsidR="00973A66" w:rsidRPr="00433F04">
        <w:rPr>
          <w:szCs w:val="24"/>
        </w:rPr>
        <w:t xml:space="preserve">, broj </w:t>
      </w:r>
      <w:r w:rsidR="00942777" w:rsidRPr="00433F04">
        <w:rPr>
          <w:szCs w:val="24"/>
        </w:rPr>
        <w:t>155/23</w:t>
      </w:r>
      <w:r w:rsidR="00E41254" w:rsidRPr="00433F04">
        <w:rPr>
          <w:szCs w:val="24"/>
        </w:rPr>
        <w:t>.</w:t>
      </w:r>
      <w:r w:rsidR="00973A66" w:rsidRPr="00433F04">
        <w:rPr>
          <w:szCs w:val="24"/>
        </w:rPr>
        <w:t>)</w:t>
      </w:r>
      <w:r w:rsidRPr="00433F04">
        <w:rPr>
          <w:szCs w:val="24"/>
        </w:rPr>
        <w:t>, Vlada Republike Hrvatske je na sjedni</w:t>
      </w:r>
      <w:r w:rsidR="00310032" w:rsidRPr="00433F04">
        <w:rPr>
          <w:szCs w:val="24"/>
        </w:rPr>
        <w:t>ci održanoj _______________ 202</w:t>
      </w:r>
      <w:r w:rsidR="003C60A6" w:rsidRPr="00433F04">
        <w:rPr>
          <w:szCs w:val="24"/>
        </w:rPr>
        <w:t>6</w:t>
      </w:r>
      <w:r w:rsidRPr="00433F04">
        <w:rPr>
          <w:szCs w:val="24"/>
        </w:rPr>
        <w:t>. donijela</w:t>
      </w:r>
    </w:p>
    <w:p w14:paraId="60D49320" w14:textId="77777777" w:rsidR="00756B57" w:rsidRPr="00433F04" w:rsidRDefault="00756B57" w:rsidP="00433F04">
      <w:pPr>
        <w:jc w:val="both"/>
        <w:rPr>
          <w:szCs w:val="24"/>
        </w:rPr>
      </w:pPr>
    </w:p>
    <w:p w14:paraId="561D14B5" w14:textId="77777777" w:rsidR="00756B57" w:rsidRPr="00433F04" w:rsidRDefault="00756B57" w:rsidP="00433F04">
      <w:pPr>
        <w:jc w:val="both"/>
        <w:rPr>
          <w:szCs w:val="24"/>
        </w:rPr>
      </w:pPr>
    </w:p>
    <w:p w14:paraId="34B034AD" w14:textId="77777777" w:rsidR="00756B57" w:rsidRPr="00433F04" w:rsidRDefault="00756B57" w:rsidP="00433F04">
      <w:pPr>
        <w:jc w:val="both"/>
        <w:rPr>
          <w:szCs w:val="24"/>
        </w:rPr>
      </w:pPr>
    </w:p>
    <w:p w14:paraId="66E1B147" w14:textId="77777777" w:rsidR="00756B57" w:rsidRPr="00433F04" w:rsidRDefault="00756B57" w:rsidP="00433F04">
      <w:pPr>
        <w:jc w:val="both"/>
        <w:rPr>
          <w:szCs w:val="24"/>
        </w:rPr>
      </w:pPr>
    </w:p>
    <w:p w14:paraId="7B5AE83A" w14:textId="77777777" w:rsidR="00756B57" w:rsidRPr="00433F04" w:rsidRDefault="00756B57" w:rsidP="00433F04">
      <w:pPr>
        <w:jc w:val="center"/>
        <w:rPr>
          <w:b/>
          <w:szCs w:val="24"/>
        </w:rPr>
      </w:pPr>
      <w:r w:rsidRPr="00433F04">
        <w:rPr>
          <w:b/>
          <w:szCs w:val="24"/>
        </w:rPr>
        <w:t>Z A K L</w:t>
      </w:r>
      <w:r w:rsidR="00E41254" w:rsidRPr="00433F04">
        <w:rPr>
          <w:b/>
          <w:szCs w:val="24"/>
        </w:rPr>
        <w:t xml:space="preserve"> </w:t>
      </w:r>
      <w:r w:rsidRPr="00433F04">
        <w:rPr>
          <w:b/>
          <w:szCs w:val="24"/>
        </w:rPr>
        <w:t>J U Č A K</w:t>
      </w:r>
    </w:p>
    <w:p w14:paraId="698BE770" w14:textId="77777777" w:rsidR="00F60CEF" w:rsidRPr="00433F04" w:rsidRDefault="00F60CEF" w:rsidP="00433F04">
      <w:pPr>
        <w:jc w:val="both"/>
        <w:rPr>
          <w:szCs w:val="24"/>
        </w:rPr>
      </w:pPr>
    </w:p>
    <w:p w14:paraId="373AA2F5" w14:textId="77777777" w:rsidR="00433F04" w:rsidRPr="00433F04" w:rsidRDefault="00433F04" w:rsidP="00433F04">
      <w:pPr>
        <w:jc w:val="both"/>
        <w:rPr>
          <w:szCs w:val="24"/>
        </w:rPr>
      </w:pPr>
    </w:p>
    <w:p w14:paraId="5F8A60BA" w14:textId="77777777" w:rsidR="00433F04" w:rsidRPr="00433F04" w:rsidRDefault="00433F04" w:rsidP="00433F04">
      <w:pPr>
        <w:jc w:val="both"/>
        <w:rPr>
          <w:szCs w:val="24"/>
        </w:rPr>
      </w:pPr>
    </w:p>
    <w:p w14:paraId="5AADA399" w14:textId="77777777" w:rsidR="00756B57" w:rsidRPr="00433F04" w:rsidRDefault="00756B57" w:rsidP="00433F04">
      <w:pPr>
        <w:jc w:val="both"/>
        <w:rPr>
          <w:szCs w:val="24"/>
        </w:rPr>
      </w:pPr>
    </w:p>
    <w:p w14:paraId="526A113A" w14:textId="6874BB2F" w:rsidR="000A5965" w:rsidRPr="00433F04" w:rsidRDefault="000A5965" w:rsidP="00433F04">
      <w:pPr>
        <w:pStyle w:val="ListParagraph"/>
        <w:ind w:left="0" w:firstLine="708"/>
        <w:contextualSpacing w:val="0"/>
        <w:jc w:val="both"/>
        <w:rPr>
          <w:szCs w:val="24"/>
        </w:rPr>
      </w:pPr>
      <w:r w:rsidRPr="00433F04">
        <w:rPr>
          <w:szCs w:val="24"/>
        </w:rPr>
        <w:t>1.</w:t>
      </w:r>
      <w:r w:rsidRPr="00433F04">
        <w:rPr>
          <w:szCs w:val="24"/>
        </w:rPr>
        <w:tab/>
      </w:r>
      <w:r w:rsidR="008638AB" w:rsidRPr="00433F04">
        <w:rPr>
          <w:szCs w:val="24"/>
        </w:rPr>
        <w:t xml:space="preserve">Prihvaća se Izvješće o </w:t>
      </w:r>
      <w:r w:rsidR="009D16F4" w:rsidRPr="00433F04">
        <w:rPr>
          <w:szCs w:val="24"/>
        </w:rPr>
        <w:t>provedbi</w:t>
      </w:r>
      <w:r w:rsidR="008638AB" w:rsidRPr="00433F04">
        <w:rPr>
          <w:szCs w:val="24"/>
        </w:rPr>
        <w:t xml:space="preserve"> Plana</w:t>
      </w:r>
      <w:r w:rsidR="00310032" w:rsidRPr="00433F04">
        <w:rPr>
          <w:szCs w:val="24"/>
        </w:rPr>
        <w:t xml:space="preserve"> zakonodavnih aktivnosti za 202</w:t>
      </w:r>
      <w:r w:rsidR="003C60A6" w:rsidRPr="00433F04">
        <w:rPr>
          <w:szCs w:val="24"/>
        </w:rPr>
        <w:t>5</w:t>
      </w:r>
      <w:r w:rsidR="008638AB" w:rsidRPr="00433F04">
        <w:rPr>
          <w:szCs w:val="24"/>
        </w:rPr>
        <w:t xml:space="preserve">. godinu, </w:t>
      </w:r>
      <w:r w:rsidR="00433F04">
        <w:rPr>
          <w:szCs w:val="24"/>
        </w:rPr>
        <w:t>u tekstu koji je Vladi Republike Hrvatske dostavio Ured za zakonodavstvo aktom</w:t>
      </w:r>
      <w:r w:rsidR="00432BFF">
        <w:rPr>
          <w:szCs w:val="24"/>
        </w:rPr>
        <w:t>,</w:t>
      </w:r>
      <w:r w:rsidR="00433F04">
        <w:rPr>
          <w:szCs w:val="24"/>
        </w:rPr>
        <w:t xml:space="preserve"> KLASA: 002-02/26-04/01, URBROJ: 50501-9/2-26-28. od 21. siječnja 2026.</w:t>
      </w:r>
    </w:p>
    <w:p w14:paraId="4A23C672" w14:textId="77777777" w:rsidR="000A5965" w:rsidRPr="00433F04" w:rsidRDefault="000A5965" w:rsidP="00433F04">
      <w:pPr>
        <w:pStyle w:val="ListParagraph"/>
        <w:ind w:left="0" w:firstLine="708"/>
        <w:contextualSpacing w:val="0"/>
        <w:jc w:val="both"/>
        <w:rPr>
          <w:szCs w:val="24"/>
        </w:rPr>
      </w:pPr>
    </w:p>
    <w:p w14:paraId="5980DE3A" w14:textId="77777777" w:rsidR="000A5965" w:rsidRPr="00433F04" w:rsidRDefault="000A5965" w:rsidP="00433F04">
      <w:pPr>
        <w:pStyle w:val="ListParagraph"/>
        <w:ind w:left="0" w:firstLine="708"/>
        <w:contextualSpacing w:val="0"/>
        <w:jc w:val="both"/>
        <w:rPr>
          <w:szCs w:val="24"/>
        </w:rPr>
      </w:pPr>
      <w:r w:rsidRPr="00433F04">
        <w:rPr>
          <w:szCs w:val="24"/>
        </w:rPr>
        <w:t>2.</w:t>
      </w:r>
      <w:r w:rsidRPr="00433F04">
        <w:rPr>
          <w:szCs w:val="24"/>
        </w:rPr>
        <w:tab/>
        <w:t>Izvješće iz točke 1. ovoga Zaključka objavit će se na mrežnim stranicama Vlade Republike Hrvatske i na mrežnim stranicama Ureda za zakonodavstvo.</w:t>
      </w:r>
    </w:p>
    <w:p w14:paraId="3FDA369B" w14:textId="77777777" w:rsidR="000A5965" w:rsidRPr="00433F04" w:rsidRDefault="000A5965" w:rsidP="00433F04">
      <w:pPr>
        <w:pStyle w:val="ListParagraph"/>
        <w:ind w:left="0" w:firstLine="708"/>
        <w:contextualSpacing w:val="0"/>
        <w:jc w:val="both"/>
        <w:rPr>
          <w:szCs w:val="24"/>
        </w:rPr>
      </w:pPr>
    </w:p>
    <w:p w14:paraId="316DA27D" w14:textId="77777777" w:rsidR="00756B57" w:rsidRPr="00433F04" w:rsidRDefault="000A5965" w:rsidP="00433F04">
      <w:pPr>
        <w:pStyle w:val="ListParagraph"/>
        <w:ind w:left="0" w:firstLine="708"/>
        <w:contextualSpacing w:val="0"/>
        <w:jc w:val="both"/>
        <w:rPr>
          <w:szCs w:val="24"/>
        </w:rPr>
      </w:pPr>
      <w:r w:rsidRPr="00433F04">
        <w:rPr>
          <w:szCs w:val="24"/>
        </w:rPr>
        <w:t>3.</w:t>
      </w:r>
      <w:r w:rsidRPr="00433F04">
        <w:rPr>
          <w:szCs w:val="24"/>
        </w:rPr>
        <w:tab/>
        <w:t>Zadužuje se Ured za zakonodavstvo da o ovom Zaključku obavijesti nadležna tijela državne uprave.</w:t>
      </w:r>
    </w:p>
    <w:p w14:paraId="55FF6881" w14:textId="77777777" w:rsidR="008638AB" w:rsidRPr="00433F04" w:rsidRDefault="008638AB" w:rsidP="00433F04">
      <w:pPr>
        <w:jc w:val="both"/>
        <w:rPr>
          <w:szCs w:val="24"/>
        </w:rPr>
      </w:pPr>
    </w:p>
    <w:p w14:paraId="42590790" w14:textId="77777777" w:rsidR="002223E0" w:rsidRPr="00433F04" w:rsidRDefault="002223E0" w:rsidP="00433F04">
      <w:pPr>
        <w:jc w:val="both"/>
        <w:rPr>
          <w:bCs/>
          <w:szCs w:val="24"/>
        </w:rPr>
      </w:pPr>
    </w:p>
    <w:p w14:paraId="6C83EBF6" w14:textId="77777777" w:rsidR="008638AB" w:rsidRPr="00433F04" w:rsidRDefault="008638AB" w:rsidP="00433F04">
      <w:pPr>
        <w:jc w:val="both"/>
        <w:rPr>
          <w:bCs/>
          <w:szCs w:val="24"/>
        </w:rPr>
      </w:pPr>
    </w:p>
    <w:p w14:paraId="1C00359B" w14:textId="77777777" w:rsidR="008638AB" w:rsidRPr="00433F04" w:rsidRDefault="008055BC" w:rsidP="00433F04">
      <w:pPr>
        <w:jc w:val="both"/>
        <w:rPr>
          <w:bCs/>
          <w:szCs w:val="24"/>
        </w:rPr>
      </w:pPr>
      <w:r w:rsidRPr="00433F04">
        <w:rPr>
          <w:bCs/>
          <w:szCs w:val="24"/>
        </w:rPr>
        <w:t>KLASA</w:t>
      </w:r>
      <w:r w:rsidR="008638AB" w:rsidRPr="00433F04">
        <w:rPr>
          <w:bCs/>
          <w:szCs w:val="24"/>
        </w:rPr>
        <w:t>:</w:t>
      </w:r>
    </w:p>
    <w:p w14:paraId="4F152AE3" w14:textId="77777777" w:rsidR="008638AB" w:rsidRPr="00433F04" w:rsidRDefault="008055BC" w:rsidP="00433F04">
      <w:pPr>
        <w:jc w:val="both"/>
        <w:rPr>
          <w:bCs/>
          <w:szCs w:val="24"/>
        </w:rPr>
      </w:pPr>
      <w:r w:rsidRPr="00433F04">
        <w:rPr>
          <w:bCs/>
          <w:szCs w:val="24"/>
        </w:rPr>
        <w:t>URBROJ</w:t>
      </w:r>
      <w:r w:rsidR="008638AB" w:rsidRPr="00433F04">
        <w:rPr>
          <w:bCs/>
          <w:szCs w:val="24"/>
        </w:rPr>
        <w:t>:</w:t>
      </w:r>
    </w:p>
    <w:p w14:paraId="7A1B2D6A" w14:textId="77777777" w:rsidR="000A5965" w:rsidRPr="00433F04" w:rsidRDefault="000A5965" w:rsidP="00433F04">
      <w:pPr>
        <w:jc w:val="both"/>
        <w:rPr>
          <w:bCs/>
          <w:szCs w:val="24"/>
        </w:rPr>
      </w:pPr>
    </w:p>
    <w:p w14:paraId="7FAA2B5F" w14:textId="77777777" w:rsidR="008638AB" w:rsidRPr="00433F04" w:rsidRDefault="008638AB" w:rsidP="00433F04">
      <w:pPr>
        <w:jc w:val="both"/>
        <w:rPr>
          <w:bCs/>
          <w:szCs w:val="24"/>
        </w:rPr>
      </w:pPr>
      <w:r w:rsidRPr="00433F04">
        <w:rPr>
          <w:bCs/>
          <w:szCs w:val="24"/>
        </w:rPr>
        <w:t xml:space="preserve">Zagreb, </w:t>
      </w:r>
    </w:p>
    <w:p w14:paraId="3E4EE30F" w14:textId="77777777" w:rsidR="002223E0" w:rsidRPr="00433F04" w:rsidRDefault="002223E0" w:rsidP="00433F04">
      <w:pPr>
        <w:ind w:left="4248" w:firstLine="708"/>
        <w:jc w:val="both"/>
        <w:rPr>
          <w:b/>
          <w:bCs/>
          <w:szCs w:val="24"/>
        </w:rPr>
      </w:pPr>
    </w:p>
    <w:p w14:paraId="7369808D" w14:textId="77777777" w:rsidR="008055BC" w:rsidRPr="00433F04" w:rsidRDefault="008055BC" w:rsidP="00433F04">
      <w:pPr>
        <w:ind w:left="4248" w:firstLine="708"/>
        <w:jc w:val="both"/>
        <w:rPr>
          <w:b/>
          <w:bCs/>
          <w:szCs w:val="24"/>
        </w:rPr>
      </w:pPr>
    </w:p>
    <w:p w14:paraId="317593B7" w14:textId="77777777" w:rsidR="008055BC" w:rsidRPr="00433F04" w:rsidRDefault="008055BC" w:rsidP="00433F04">
      <w:pPr>
        <w:ind w:left="4248" w:firstLine="708"/>
        <w:jc w:val="both"/>
        <w:rPr>
          <w:b/>
          <w:bCs/>
          <w:szCs w:val="24"/>
        </w:rPr>
      </w:pPr>
    </w:p>
    <w:p w14:paraId="06B09BF1" w14:textId="77777777" w:rsidR="008055BC" w:rsidRPr="00433F04" w:rsidRDefault="008055BC" w:rsidP="00433F04">
      <w:pPr>
        <w:ind w:left="4248" w:firstLine="708"/>
        <w:jc w:val="both"/>
        <w:rPr>
          <w:b/>
          <w:bCs/>
          <w:szCs w:val="24"/>
        </w:rPr>
      </w:pPr>
    </w:p>
    <w:p w14:paraId="405B1277" w14:textId="77777777" w:rsidR="001D7C1E" w:rsidRPr="00433F04" w:rsidRDefault="001D7C1E" w:rsidP="00433F04">
      <w:pPr>
        <w:ind w:left="4248" w:firstLine="708"/>
        <w:jc w:val="both"/>
        <w:rPr>
          <w:b/>
          <w:bCs/>
          <w:szCs w:val="24"/>
        </w:rPr>
      </w:pPr>
    </w:p>
    <w:p w14:paraId="00E035A1" w14:textId="77777777" w:rsidR="008055BC" w:rsidRPr="00433F04" w:rsidRDefault="008055BC" w:rsidP="00433F04">
      <w:pPr>
        <w:ind w:left="4248" w:firstLine="708"/>
        <w:jc w:val="both"/>
        <w:rPr>
          <w:b/>
          <w:bCs/>
          <w:szCs w:val="24"/>
        </w:rPr>
      </w:pPr>
    </w:p>
    <w:p w14:paraId="3475FF29" w14:textId="77777777" w:rsidR="00A14D4C" w:rsidRPr="00433F04" w:rsidRDefault="00756B57" w:rsidP="00433F04">
      <w:pPr>
        <w:ind w:left="4248" w:firstLine="708"/>
        <w:jc w:val="center"/>
        <w:rPr>
          <w:bCs/>
          <w:szCs w:val="24"/>
        </w:rPr>
      </w:pPr>
      <w:r w:rsidRPr="00433F04">
        <w:rPr>
          <w:bCs/>
          <w:szCs w:val="24"/>
        </w:rPr>
        <w:t>PREDSJEDNIK</w:t>
      </w:r>
    </w:p>
    <w:p w14:paraId="2DCA9F0A" w14:textId="77777777" w:rsidR="00A14D4C" w:rsidRPr="00433F04" w:rsidRDefault="00A14D4C" w:rsidP="00433F04">
      <w:pPr>
        <w:ind w:left="4248" w:firstLine="708"/>
        <w:jc w:val="both"/>
        <w:rPr>
          <w:bCs/>
          <w:szCs w:val="24"/>
        </w:rPr>
      </w:pPr>
    </w:p>
    <w:p w14:paraId="51440B20" w14:textId="77777777" w:rsidR="008055BC" w:rsidRPr="00433F04" w:rsidRDefault="008055BC" w:rsidP="00433F04">
      <w:pPr>
        <w:ind w:left="4248" w:firstLine="708"/>
        <w:jc w:val="both"/>
        <w:rPr>
          <w:bCs/>
          <w:szCs w:val="24"/>
        </w:rPr>
      </w:pPr>
    </w:p>
    <w:p w14:paraId="3A6BAD92" w14:textId="05730B21" w:rsidR="0003043A" w:rsidRPr="00433F04" w:rsidRDefault="001D7C1E" w:rsidP="00433F04">
      <w:pPr>
        <w:ind w:left="4248" w:firstLine="708"/>
        <w:jc w:val="both"/>
        <w:rPr>
          <w:bCs/>
          <w:szCs w:val="24"/>
        </w:rPr>
      </w:pPr>
      <w:r w:rsidRPr="00433F04">
        <w:rPr>
          <w:bCs/>
          <w:szCs w:val="24"/>
        </w:rPr>
        <w:tab/>
      </w:r>
      <w:r w:rsidR="008055BC" w:rsidRPr="00433F04">
        <w:rPr>
          <w:bCs/>
          <w:szCs w:val="24"/>
        </w:rPr>
        <w:t xml:space="preserve">  </w:t>
      </w:r>
      <w:r w:rsidR="00A14D4C" w:rsidRPr="00433F04">
        <w:rPr>
          <w:bCs/>
          <w:szCs w:val="24"/>
        </w:rPr>
        <w:t>mr.</w:t>
      </w:r>
      <w:r w:rsidR="00E41254" w:rsidRPr="00433F04">
        <w:rPr>
          <w:bCs/>
          <w:szCs w:val="24"/>
        </w:rPr>
        <w:t xml:space="preserve"> </w:t>
      </w:r>
      <w:r w:rsidR="00A14D4C" w:rsidRPr="00433F04">
        <w:rPr>
          <w:bCs/>
          <w:szCs w:val="24"/>
        </w:rPr>
        <w:t>sc. Andrej Plenković</w:t>
      </w:r>
    </w:p>
    <w:p w14:paraId="4FEE7B3A" w14:textId="77777777" w:rsidR="000F3965" w:rsidRPr="00433F04" w:rsidRDefault="000F3965" w:rsidP="00433F04">
      <w:pPr>
        <w:ind w:left="4248" w:firstLine="708"/>
        <w:jc w:val="both"/>
        <w:rPr>
          <w:b/>
          <w:bCs/>
          <w:szCs w:val="24"/>
        </w:rPr>
      </w:pPr>
    </w:p>
    <w:p w14:paraId="0AFA3AF6" w14:textId="77777777" w:rsidR="000F3965" w:rsidRPr="00433F04" w:rsidRDefault="000F3965" w:rsidP="00433F04">
      <w:pPr>
        <w:ind w:left="4248" w:firstLine="708"/>
        <w:jc w:val="both"/>
        <w:rPr>
          <w:b/>
          <w:bCs/>
          <w:szCs w:val="24"/>
        </w:rPr>
      </w:pPr>
    </w:p>
    <w:p w14:paraId="3CB4AF82" w14:textId="77777777" w:rsidR="00433F04" w:rsidRDefault="00433F04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ABDD448" w14:textId="77777777" w:rsidR="00FE4522" w:rsidRPr="00433F04" w:rsidRDefault="00FE4522" w:rsidP="00433F04">
      <w:pPr>
        <w:jc w:val="center"/>
        <w:rPr>
          <w:b/>
          <w:bCs/>
          <w:szCs w:val="24"/>
        </w:rPr>
      </w:pPr>
    </w:p>
    <w:p w14:paraId="5F85C7FD" w14:textId="77777777" w:rsidR="00FE4522" w:rsidRPr="00433F04" w:rsidRDefault="00FE4522" w:rsidP="00433F04">
      <w:pPr>
        <w:jc w:val="center"/>
        <w:rPr>
          <w:b/>
          <w:bCs/>
          <w:szCs w:val="24"/>
        </w:rPr>
      </w:pPr>
    </w:p>
    <w:p w14:paraId="2A561C3D" w14:textId="77777777" w:rsidR="000F3965" w:rsidRPr="00433F04" w:rsidRDefault="000F3965" w:rsidP="00433F04">
      <w:pPr>
        <w:jc w:val="center"/>
        <w:rPr>
          <w:b/>
          <w:bCs/>
          <w:szCs w:val="24"/>
        </w:rPr>
      </w:pPr>
      <w:r w:rsidRPr="00433F04">
        <w:rPr>
          <w:b/>
          <w:bCs/>
          <w:szCs w:val="24"/>
        </w:rPr>
        <w:t>O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B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R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A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Z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L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O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Ž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E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N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J</w:t>
      </w:r>
      <w:r w:rsidR="00E41254" w:rsidRPr="00433F04">
        <w:rPr>
          <w:b/>
          <w:bCs/>
          <w:szCs w:val="24"/>
        </w:rPr>
        <w:t xml:space="preserve"> </w:t>
      </w:r>
      <w:r w:rsidRPr="00433F04">
        <w:rPr>
          <w:b/>
          <w:bCs/>
          <w:szCs w:val="24"/>
        </w:rPr>
        <w:t>E</w:t>
      </w:r>
    </w:p>
    <w:p w14:paraId="44861625" w14:textId="77777777" w:rsidR="000F3965" w:rsidRPr="00433F04" w:rsidRDefault="000F3965" w:rsidP="00433F04">
      <w:pPr>
        <w:jc w:val="center"/>
        <w:rPr>
          <w:b/>
          <w:bCs/>
          <w:szCs w:val="24"/>
        </w:rPr>
      </w:pPr>
    </w:p>
    <w:p w14:paraId="670C55F1" w14:textId="77777777" w:rsidR="00310032" w:rsidRDefault="00504629" w:rsidP="00433F04">
      <w:pPr>
        <w:pStyle w:val="t-9-8"/>
        <w:spacing w:before="0" w:beforeAutospacing="0" w:after="0" w:afterAutospacing="0"/>
        <w:jc w:val="both"/>
      </w:pPr>
      <w:r w:rsidRPr="00433F04">
        <w:t>Na temelju članka 13. stavka 1. Zakona o instrumentima politike boljih propisa („Narodne novine“, broj 155/23</w:t>
      </w:r>
      <w:r w:rsidR="00E41254" w:rsidRPr="00433F04">
        <w:t>.</w:t>
      </w:r>
      <w:r w:rsidRPr="00433F04">
        <w:t xml:space="preserve">, u </w:t>
      </w:r>
      <w:r w:rsidR="00433F04" w:rsidRPr="00433F04">
        <w:t>dalj</w:t>
      </w:r>
      <w:r w:rsidR="00433F04">
        <w:t>nj</w:t>
      </w:r>
      <w:r w:rsidR="00433F04" w:rsidRPr="00433F04">
        <w:t>e</w:t>
      </w:r>
      <w:r w:rsidR="00433F04">
        <w:t>m</w:t>
      </w:r>
      <w:r w:rsidR="00433F04" w:rsidRPr="00433F04">
        <w:t xml:space="preserve"> </w:t>
      </w:r>
      <w:r w:rsidRPr="00433F04">
        <w:t>tekstu: Zakon), a n</w:t>
      </w:r>
      <w:r w:rsidR="00841391" w:rsidRPr="00433F04">
        <w:t xml:space="preserve">a prijedlog Ureda za zakonodavstvo (u daljnjem tekstu: Ured), </w:t>
      </w:r>
      <w:r w:rsidR="00310032" w:rsidRPr="00433F04">
        <w:t>Vlada Republike Hrvatske</w:t>
      </w:r>
      <w:r w:rsidRPr="00433F04">
        <w:t xml:space="preserve"> (</w:t>
      </w:r>
      <w:r w:rsidR="00266CA3" w:rsidRPr="00433F04">
        <w:t>u daljnjem tekstu</w:t>
      </w:r>
      <w:r w:rsidRPr="00433F04">
        <w:t>: Vlada)</w:t>
      </w:r>
      <w:r w:rsidR="00310032" w:rsidRPr="00433F04">
        <w:t xml:space="preserve"> donijela</w:t>
      </w:r>
      <w:r w:rsidR="00841391" w:rsidRPr="00433F04">
        <w:t xml:space="preserve"> je</w:t>
      </w:r>
      <w:r w:rsidR="00310032" w:rsidRPr="00433F04">
        <w:t xml:space="preserve"> Plan zakonodavnih aktivnosti za 202</w:t>
      </w:r>
      <w:r w:rsidR="003C60A6" w:rsidRPr="00433F04">
        <w:t>5</w:t>
      </w:r>
      <w:r w:rsidR="00310032" w:rsidRPr="00433F04">
        <w:t>. godinu (</w:t>
      </w:r>
      <w:r w:rsidR="00266CA3" w:rsidRPr="00433F04">
        <w:t xml:space="preserve">u daljnjem tekstu: </w:t>
      </w:r>
      <w:r w:rsidR="00310032" w:rsidRPr="00433F04">
        <w:t>Plan za 202</w:t>
      </w:r>
      <w:r w:rsidR="003C60A6" w:rsidRPr="00433F04">
        <w:t>5</w:t>
      </w:r>
      <w:r w:rsidR="00310032" w:rsidRPr="00433F04">
        <w:t>. godinu)</w:t>
      </w:r>
      <w:r w:rsidR="00841391" w:rsidRPr="00433F04">
        <w:t xml:space="preserve"> na </w:t>
      </w:r>
      <w:r w:rsidR="003C60A6" w:rsidRPr="00433F04">
        <w:t>57</w:t>
      </w:r>
      <w:r w:rsidR="00841391" w:rsidRPr="00433F04">
        <w:t xml:space="preserve">. sjednici </w:t>
      </w:r>
      <w:r w:rsidRPr="00433F04">
        <w:t xml:space="preserve">Vlade, </w:t>
      </w:r>
      <w:r w:rsidR="00841391" w:rsidRPr="00433F04">
        <w:t xml:space="preserve">održanoj </w:t>
      </w:r>
      <w:r w:rsidR="003C60A6" w:rsidRPr="00433F04">
        <w:t>9</w:t>
      </w:r>
      <w:r w:rsidR="003860A8" w:rsidRPr="00433F04">
        <w:t>. siječnja</w:t>
      </w:r>
      <w:r w:rsidR="00841391" w:rsidRPr="00433F04">
        <w:t xml:space="preserve"> 202</w:t>
      </w:r>
      <w:r w:rsidR="003C60A6" w:rsidRPr="00433F04">
        <w:t>5</w:t>
      </w:r>
      <w:r w:rsidR="00841391" w:rsidRPr="00433F04">
        <w:t>.</w:t>
      </w:r>
    </w:p>
    <w:p w14:paraId="5F49E9D9" w14:textId="77777777" w:rsidR="00433F04" w:rsidRPr="00433F04" w:rsidRDefault="00433F04" w:rsidP="00433F04">
      <w:pPr>
        <w:pStyle w:val="t-9-8"/>
        <w:spacing w:before="0" w:beforeAutospacing="0" w:after="0" w:afterAutospacing="0"/>
        <w:jc w:val="both"/>
      </w:pPr>
    </w:p>
    <w:p w14:paraId="319D07DE" w14:textId="77777777" w:rsidR="00942777" w:rsidRDefault="00504629" w:rsidP="00433F04">
      <w:pPr>
        <w:pStyle w:val="t-9-8"/>
        <w:spacing w:before="0" w:beforeAutospacing="0" w:after="0" w:afterAutospacing="0"/>
        <w:jc w:val="both"/>
      </w:pPr>
      <w:r w:rsidRPr="00433F04">
        <w:t>Ured je tijekom izvještajnog razdoblja pratio provedbu Plana za 2025. godinu n</w:t>
      </w:r>
      <w:r w:rsidR="00942777" w:rsidRPr="00433F04">
        <w:t>a temelju dostavljenih podataka stručnih nositelja o promjenama dinamike izvršavanja preuzetih obveza</w:t>
      </w:r>
      <w:r w:rsidRPr="00433F04">
        <w:t>.</w:t>
      </w:r>
    </w:p>
    <w:p w14:paraId="7043A7E9" w14:textId="77777777" w:rsidR="00C452C6" w:rsidRPr="00433F04" w:rsidRDefault="00C452C6" w:rsidP="00433F04">
      <w:pPr>
        <w:pStyle w:val="t-9-8"/>
        <w:spacing w:before="0" w:beforeAutospacing="0" w:after="0" w:afterAutospacing="0"/>
        <w:jc w:val="both"/>
      </w:pPr>
    </w:p>
    <w:p w14:paraId="6E8D94CC" w14:textId="77777777" w:rsidR="003C60A6" w:rsidRDefault="00310032" w:rsidP="00433F04">
      <w:pPr>
        <w:pStyle w:val="t-9-8"/>
        <w:spacing w:before="0" w:beforeAutospacing="0" w:after="0" w:afterAutospacing="0"/>
        <w:jc w:val="both"/>
      </w:pPr>
      <w:r w:rsidRPr="00433F04">
        <w:t>U okviru Plana za 202</w:t>
      </w:r>
      <w:r w:rsidR="003C60A6" w:rsidRPr="00433F04">
        <w:t>5</w:t>
      </w:r>
      <w:r w:rsidRPr="00433F04">
        <w:t xml:space="preserve">. godinu bilo je planirano ukupno </w:t>
      </w:r>
      <w:r w:rsidR="003C60A6" w:rsidRPr="00433F04">
        <w:t>126</w:t>
      </w:r>
      <w:r w:rsidRPr="00433F04">
        <w:t xml:space="preserve"> prijedloga zakona</w:t>
      </w:r>
      <w:r w:rsidR="00504629" w:rsidRPr="00433F04">
        <w:t xml:space="preserve">, </w:t>
      </w:r>
      <w:r w:rsidRPr="00433F04">
        <w:t xml:space="preserve">a </w:t>
      </w:r>
      <w:r w:rsidR="00504629" w:rsidRPr="00433F04">
        <w:t xml:space="preserve">na </w:t>
      </w:r>
      <w:r w:rsidRPr="00433F04">
        <w:t>kraju izvještajnog razdoblja, ukupno je iz Plana za 202</w:t>
      </w:r>
      <w:r w:rsidR="003C60A6" w:rsidRPr="00433F04">
        <w:t>5</w:t>
      </w:r>
      <w:r w:rsidRPr="00433F04">
        <w:t xml:space="preserve">. godinu provedeno </w:t>
      </w:r>
      <w:r w:rsidR="003C60A6" w:rsidRPr="00433F04">
        <w:t>74</w:t>
      </w:r>
      <w:r w:rsidR="00942777" w:rsidRPr="00433F04">
        <w:t xml:space="preserve"> </w:t>
      </w:r>
      <w:r w:rsidRPr="00433F04">
        <w:t xml:space="preserve">prijedloga zakona, što čini </w:t>
      </w:r>
      <w:r w:rsidR="003C60A6" w:rsidRPr="00433F04">
        <w:t xml:space="preserve">58,7 </w:t>
      </w:r>
      <w:r w:rsidRPr="00433F04">
        <w:t>% planiranih prijedloga</w:t>
      </w:r>
      <w:r w:rsidR="003C60A6" w:rsidRPr="00433F04">
        <w:t xml:space="preserve"> zakona</w:t>
      </w:r>
      <w:r w:rsidRPr="00433F04">
        <w:t xml:space="preserve">. </w:t>
      </w:r>
    </w:p>
    <w:p w14:paraId="48923964" w14:textId="77777777" w:rsidR="00433F04" w:rsidRPr="00433F04" w:rsidRDefault="00433F04" w:rsidP="00433F04">
      <w:pPr>
        <w:pStyle w:val="t-9-8"/>
        <w:spacing w:before="0" w:beforeAutospacing="0" w:after="0" w:afterAutospacing="0"/>
        <w:jc w:val="both"/>
      </w:pPr>
    </w:p>
    <w:p w14:paraId="2CB07EBB" w14:textId="77777777" w:rsidR="00310032" w:rsidRDefault="00310032" w:rsidP="00433F04">
      <w:pPr>
        <w:pStyle w:val="t-9-8"/>
        <w:spacing w:before="0" w:beforeAutospacing="0" w:after="0" w:afterAutospacing="0"/>
        <w:jc w:val="both"/>
      </w:pPr>
      <w:r w:rsidRPr="00433F04">
        <w:t>Predmetno izvješće</w:t>
      </w:r>
      <w:r w:rsidR="00504629" w:rsidRPr="00433F04">
        <w:t xml:space="preserve"> </w:t>
      </w:r>
      <w:r w:rsidRPr="00433F04">
        <w:t>sadrži podatke u odnosu na prijedloge zakona izvan Plana za 202</w:t>
      </w:r>
      <w:r w:rsidR="003C60A6" w:rsidRPr="00433F04">
        <w:t>5</w:t>
      </w:r>
      <w:r w:rsidRPr="00433F04">
        <w:t xml:space="preserve">. godinu, kojih je u izvještajnom razdoblju bilo ukupno </w:t>
      </w:r>
      <w:r w:rsidR="003860A8" w:rsidRPr="00433F04">
        <w:t>4</w:t>
      </w:r>
      <w:r w:rsidR="003C60A6" w:rsidRPr="00433F04">
        <w:t>4</w:t>
      </w:r>
      <w:r w:rsidRPr="00433F04">
        <w:t>.</w:t>
      </w:r>
    </w:p>
    <w:p w14:paraId="09FA97C4" w14:textId="77777777" w:rsidR="00433F04" w:rsidRPr="00433F04" w:rsidRDefault="00433F04" w:rsidP="00433F04">
      <w:pPr>
        <w:pStyle w:val="t-9-8"/>
        <w:spacing w:before="0" w:beforeAutospacing="0" w:after="0" w:afterAutospacing="0"/>
        <w:jc w:val="both"/>
      </w:pPr>
    </w:p>
    <w:p w14:paraId="6D9CE6C8" w14:textId="77777777" w:rsidR="003C60A6" w:rsidRPr="00433F04" w:rsidRDefault="003C60A6" w:rsidP="00433F04">
      <w:pPr>
        <w:pStyle w:val="t-9-8"/>
        <w:spacing w:before="0" w:beforeAutospacing="0" w:after="0" w:afterAutospacing="0"/>
        <w:jc w:val="both"/>
      </w:pPr>
      <w:r w:rsidRPr="00433F04">
        <w:t>Pored naprijed navedenog, a radi cjelovitosti izvještavanja, predmetno izvješće sadrži informaciju o 64 konačna prijedloga zakona koja su bila upućena u procedur</w:t>
      </w:r>
      <w:r w:rsidR="00E41254" w:rsidRPr="00433F04">
        <w:t>u</w:t>
      </w:r>
      <w:r w:rsidRPr="00433F04">
        <w:t xml:space="preserve"> drugog čitanja. </w:t>
      </w:r>
    </w:p>
    <w:p w14:paraId="374E89C8" w14:textId="77777777" w:rsidR="00F27D69" w:rsidRDefault="003C60A6" w:rsidP="00433F04">
      <w:pPr>
        <w:pStyle w:val="t-9-8"/>
        <w:spacing w:before="0" w:beforeAutospacing="0" w:after="0" w:afterAutospacing="0"/>
        <w:jc w:val="both"/>
      </w:pPr>
      <w:r w:rsidRPr="00433F04">
        <w:t>Sveu</w:t>
      </w:r>
      <w:r w:rsidR="00F27D69" w:rsidRPr="00433F04">
        <w:t>kupno je u 202</w:t>
      </w:r>
      <w:r w:rsidRPr="00433F04">
        <w:t>5</w:t>
      </w:r>
      <w:r w:rsidR="00F27D69" w:rsidRPr="00433F04">
        <w:t xml:space="preserve">. godini utvrđeno na sjednicama Vlade </w:t>
      </w:r>
      <w:r w:rsidRPr="00433F04">
        <w:t>182</w:t>
      </w:r>
      <w:r w:rsidR="00F27D69" w:rsidRPr="00433F04">
        <w:t xml:space="preserve"> prijedloga zakona u prvom čitanju i u hitnom postupku</w:t>
      </w:r>
      <w:r w:rsidRPr="00433F04">
        <w:t xml:space="preserve"> te u drugom čitanju</w:t>
      </w:r>
      <w:r w:rsidR="00F27D69" w:rsidRPr="00433F04">
        <w:t>.</w:t>
      </w:r>
    </w:p>
    <w:p w14:paraId="5B0892B3" w14:textId="77777777" w:rsidR="00433F04" w:rsidRPr="00433F04" w:rsidRDefault="00433F04" w:rsidP="00433F04">
      <w:pPr>
        <w:pStyle w:val="t-9-8"/>
        <w:spacing w:before="0" w:beforeAutospacing="0" w:after="0" w:afterAutospacing="0"/>
        <w:jc w:val="both"/>
      </w:pPr>
    </w:p>
    <w:p w14:paraId="72F0BD15" w14:textId="77777777" w:rsidR="00310032" w:rsidRDefault="00310032" w:rsidP="00433F04">
      <w:pPr>
        <w:pStyle w:val="t-9-8"/>
        <w:spacing w:before="0" w:beforeAutospacing="0" w:after="0" w:afterAutospacing="0"/>
        <w:jc w:val="both"/>
      </w:pPr>
      <w:r w:rsidRPr="00433F04">
        <w:t>Postupak procjene učinaka propisa u 202</w:t>
      </w:r>
      <w:r w:rsidR="003C60A6" w:rsidRPr="00433F04">
        <w:t>5</w:t>
      </w:r>
      <w:r w:rsidRPr="00433F04">
        <w:t xml:space="preserve">. godini proveden je za </w:t>
      </w:r>
      <w:r w:rsidR="003C60A6" w:rsidRPr="00433F04">
        <w:t xml:space="preserve">60 </w:t>
      </w:r>
      <w:r w:rsidRPr="00433F04">
        <w:t>prijedlog</w:t>
      </w:r>
      <w:r w:rsidR="003C60A6" w:rsidRPr="00433F04">
        <w:t>a</w:t>
      </w:r>
      <w:r w:rsidRPr="00433F04">
        <w:t xml:space="preserve"> zakona iz Plana za 202</w:t>
      </w:r>
      <w:r w:rsidR="003C60A6" w:rsidRPr="00433F04">
        <w:t>5</w:t>
      </w:r>
      <w:r w:rsidRPr="00433F04">
        <w:t>. godinu</w:t>
      </w:r>
      <w:r w:rsidR="003860A8" w:rsidRPr="00433F04">
        <w:t xml:space="preserve"> i još za 2</w:t>
      </w:r>
      <w:r w:rsidR="00063A92" w:rsidRPr="00433F04">
        <w:t>4</w:t>
      </w:r>
      <w:r w:rsidR="003860A8" w:rsidRPr="00433F04">
        <w:t xml:space="preserve"> prijedlog</w:t>
      </w:r>
      <w:r w:rsidR="00E41254" w:rsidRPr="00433F04">
        <w:t>a</w:t>
      </w:r>
      <w:r w:rsidR="003860A8" w:rsidRPr="00433F04">
        <w:t xml:space="preserve"> zakona izvan Plana za 202</w:t>
      </w:r>
      <w:r w:rsidR="003C60A6" w:rsidRPr="00433F04">
        <w:t>5</w:t>
      </w:r>
      <w:r w:rsidR="003860A8" w:rsidRPr="00433F04">
        <w:t>. godinu</w:t>
      </w:r>
      <w:r w:rsidR="003C60A6" w:rsidRPr="00433F04">
        <w:t xml:space="preserve">, sveukupno za </w:t>
      </w:r>
      <w:r w:rsidR="00063A92" w:rsidRPr="00433F04">
        <w:t>84</w:t>
      </w:r>
      <w:r w:rsidR="003C60A6" w:rsidRPr="00433F04">
        <w:t xml:space="preserve"> prijedlog</w:t>
      </w:r>
      <w:r w:rsidR="00063A92" w:rsidRPr="00433F04">
        <w:t>a</w:t>
      </w:r>
      <w:r w:rsidR="003C60A6" w:rsidRPr="00433F04">
        <w:t xml:space="preserve"> zakona</w:t>
      </w:r>
      <w:r w:rsidR="003860A8" w:rsidRPr="00433F04">
        <w:t>.</w:t>
      </w:r>
      <w:r w:rsidR="00063A92" w:rsidRPr="00433F04">
        <w:t xml:space="preserve"> To je u odnosu na 118 prijedloga zakona u prvom čitanju i hitnom postupku 71,1 % prijedloga zakona. </w:t>
      </w:r>
    </w:p>
    <w:p w14:paraId="1892C997" w14:textId="77777777" w:rsidR="00433F04" w:rsidRPr="00433F04" w:rsidRDefault="00433F04" w:rsidP="00433F04">
      <w:pPr>
        <w:pStyle w:val="t-9-8"/>
        <w:spacing w:before="0" w:beforeAutospacing="0" w:after="0" w:afterAutospacing="0"/>
        <w:jc w:val="both"/>
      </w:pPr>
    </w:p>
    <w:p w14:paraId="524C5C2D" w14:textId="77777777" w:rsidR="00310032" w:rsidRDefault="003C60A6" w:rsidP="00433F04">
      <w:pPr>
        <w:pStyle w:val="t-9-8"/>
        <w:spacing w:before="0" w:beforeAutospacing="0" w:after="0" w:afterAutospacing="0"/>
        <w:jc w:val="both"/>
      </w:pPr>
      <w:r w:rsidRPr="00433F04">
        <w:t>Predmetno izvješće također sadrži pokazatelje</w:t>
      </w:r>
      <w:r w:rsidR="00310032" w:rsidRPr="00433F04">
        <w:t xml:space="preserve"> o trendovima provedbe planova zakonodavnih aktivnosti od 2013. do 202</w:t>
      </w:r>
      <w:r w:rsidR="00504629" w:rsidRPr="00433F04">
        <w:t>5</w:t>
      </w:r>
      <w:r w:rsidR="00310032" w:rsidRPr="00433F04">
        <w:t>. godine.</w:t>
      </w:r>
    </w:p>
    <w:p w14:paraId="56791EA3" w14:textId="77777777" w:rsidR="00433F04" w:rsidRPr="00433F04" w:rsidRDefault="00433F04" w:rsidP="00433F04">
      <w:pPr>
        <w:pStyle w:val="t-9-8"/>
        <w:spacing w:before="0" w:beforeAutospacing="0" w:after="0" w:afterAutospacing="0"/>
        <w:jc w:val="both"/>
      </w:pPr>
    </w:p>
    <w:p w14:paraId="7F992974" w14:textId="77777777" w:rsidR="000F3965" w:rsidRPr="00433F04" w:rsidRDefault="00FA0D37" w:rsidP="00433F04">
      <w:pPr>
        <w:jc w:val="both"/>
        <w:rPr>
          <w:szCs w:val="24"/>
        </w:rPr>
      </w:pPr>
      <w:r w:rsidRPr="00433F04">
        <w:rPr>
          <w:szCs w:val="24"/>
        </w:rPr>
        <w:t>U skladu s odredbom članka</w:t>
      </w:r>
      <w:r w:rsidR="000F3965" w:rsidRPr="00433F04">
        <w:rPr>
          <w:szCs w:val="24"/>
        </w:rPr>
        <w:t xml:space="preserve"> 1</w:t>
      </w:r>
      <w:r w:rsidR="00942777" w:rsidRPr="00433F04">
        <w:rPr>
          <w:szCs w:val="24"/>
        </w:rPr>
        <w:t>3</w:t>
      </w:r>
      <w:r w:rsidR="000F3965" w:rsidRPr="00433F04">
        <w:rPr>
          <w:szCs w:val="24"/>
        </w:rPr>
        <w:t>. stavk</w:t>
      </w:r>
      <w:r w:rsidRPr="00433F04">
        <w:rPr>
          <w:szCs w:val="24"/>
        </w:rPr>
        <w:t>a</w:t>
      </w:r>
      <w:r w:rsidR="000F3965" w:rsidRPr="00433F04">
        <w:rPr>
          <w:szCs w:val="24"/>
        </w:rPr>
        <w:t xml:space="preserve"> </w:t>
      </w:r>
      <w:r w:rsidR="00942777" w:rsidRPr="00433F04">
        <w:rPr>
          <w:szCs w:val="24"/>
        </w:rPr>
        <w:t>1</w:t>
      </w:r>
      <w:r w:rsidR="000F3965" w:rsidRPr="00433F04">
        <w:rPr>
          <w:szCs w:val="24"/>
        </w:rPr>
        <w:t>.</w:t>
      </w:r>
      <w:r w:rsidRPr="00433F04">
        <w:rPr>
          <w:szCs w:val="24"/>
        </w:rPr>
        <w:t xml:space="preserve"> Zakona, prema kojoj </w:t>
      </w:r>
      <w:r w:rsidR="000F3965" w:rsidRPr="00433F04">
        <w:rPr>
          <w:szCs w:val="24"/>
        </w:rPr>
        <w:t>Ured izvješćuje Vladu</w:t>
      </w:r>
      <w:r w:rsidR="00F762E5" w:rsidRPr="00433F04">
        <w:rPr>
          <w:szCs w:val="24"/>
        </w:rPr>
        <w:t xml:space="preserve"> </w:t>
      </w:r>
      <w:r w:rsidR="000F3965" w:rsidRPr="00433F04">
        <w:rPr>
          <w:szCs w:val="24"/>
        </w:rPr>
        <w:t xml:space="preserve">o </w:t>
      </w:r>
      <w:r w:rsidR="00942777" w:rsidRPr="00433F04">
        <w:rPr>
          <w:szCs w:val="24"/>
        </w:rPr>
        <w:t xml:space="preserve">provedbi </w:t>
      </w:r>
      <w:r w:rsidR="000F3965" w:rsidRPr="00433F04">
        <w:rPr>
          <w:szCs w:val="24"/>
        </w:rPr>
        <w:t>plana zakonodavnih aktivnosti</w:t>
      </w:r>
      <w:r w:rsidRPr="00433F04">
        <w:rPr>
          <w:szCs w:val="24"/>
        </w:rPr>
        <w:t xml:space="preserve">, predlaže se donošenje Zaključka kojim se prihvaća Izvješće o </w:t>
      </w:r>
      <w:r w:rsidR="009D16F4" w:rsidRPr="00433F04">
        <w:rPr>
          <w:szCs w:val="24"/>
        </w:rPr>
        <w:t>provedbi</w:t>
      </w:r>
      <w:r w:rsidRPr="00433F04">
        <w:rPr>
          <w:szCs w:val="24"/>
        </w:rPr>
        <w:t xml:space="preserve"> Plana za 20</w:t>
      </w:r>
      <w:r w:rsidR="00F729EC" w:rsidRPr="00433F04">
        <w:rPr>
          <w:szCs w:val="24"/>
        </w:rPr>
        <w:t>2</w:t>
      </w:r>
      <w:r w:rsidR="00504629" w:rsidRPr="00433F04">
        <w:rPr>
          <w:szCs w:val="24"/>
        </w:rPr>
        <w:t>5</w:t>
      </w:r>
      <w:r w:rsidRPr="00433F04">
        <w:rPr>
          <w:szCs w:val="24"/>
        </w:rPr>
        <w:t>. godinu.</w:t>
      </w:r>
    </w:p>
    <w:sectPr w:rsidR="000F3965" w:rsidRPr="00433F0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07DD" w14:textId="77777777" w:rsidR="003C2C83" w:rsidRDefault="003C2C83" w:rsidP="00830C7E">
      <w:r>
        <w:separator/>
      </w:r>
    </w:p>
  </w:endnote>
  <w:endnote w:type="continuationSeparator" w:id="0">
    <w:p w14:paraId="200775F0" w14:textId="77777777" w:rsidR="003C2C83" w:rsidRDefault="003C2C83" w:rsidP="0083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D538" w14:textId="77777777" w:rsidR="000350D9" w:rsidRPr="00830C7E" w:rsidRDefault="00830C7E" w:rsidP="00830C7E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830C7E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6843" w14:textId="77777777" w:rsidR="00830C7E" w:rsidRPr="00830C7E" w:rsidRDefault="00830C7E" w:rsidP="00830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C2E2" w14:textId="77777777" w:rsidR="003C2C83" w:rsidRDefault="003C2C83" w:rsidP="00830C7E">
      <w:r>
        <w:separator/>
      </w:r>
    </w:p>
  </w:footnote>
  <w:footnote w:type="continuationSeparator" w:id="0">
    <w:p w14:paraId="04A72B33" w14:textId="77777777" w:rsidR="003C2C83" w:rsidRDefault="003C2C83" w:rsidP="0083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0BF"/>
    <w:multiLevelType w:val="hybridMultilevel"/>
    <w:tmpl w:val="8C0C1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ABC"/>
    <w:multiLevelType w:val="hybridMultilevel"/>
    <w:tmpl w:val="C15C6908"/>
    <w:lvl w:ilvl="0" w:tplc="DE9CC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415C8"/>
    <w:multiLevelType w:val="hybridMultilevel"/>
    <w:tmpl w:val="33583692"/>
    <w:lvl w:ilvl="0" w:tplc="68108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732E"/>
    <w:multiLevelType w:val="hybridMultilevel"/>
    <w:tmpl w:val="F7FAECF2"/>
    <w:lvl w:ilvl="0" w:tplc="EE0854B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B120CF8"/>
    <w:multiLevelType w:val="hybridMultilevel"/>
    <w:tmpl w:val="F9BC5F28"/>
    <w:lvl w:ilvl="0" w:tplc="928443CA">
      <w:start w:val="3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373643E1"/>
    <w:multiLevelType w:val="hybridMultilevel"/>
    <w:tmpl w:val="3D9E55A6"/>
    <w:lvl w:ilvl="0" w:tplc="FC4EEAF2">
      <w:start w:val="321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74F00FC"/>
    <w:multiLevelType w:val="hybridMultilevel"/>
    <w:tmpl w:val="D10C4608"/>
    <w:lvl w:ilvl="0" w:tplc="68D07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0F13"/>
    <w:multiLevelType w:val="hybridMultilevel"/>
    <w:tmpl w:val="58BEC248"/>
    <w:lvl w:ilvl="0" w:tplc="2F4CC14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9496D3F"/>
    <w:multiLevelType w:val="hybridMultilevel"/>
    <w:tmpl w:val="DBFA8EB0"/>
    <w:lvl w:ilvl="0" w:tplc="C5CEE4C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429B748A"/>
    <w:multiLevelType w:val="hybridMultilevel"/>
    <w:tmpl w:val="C6FA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2E33"/>
    <w:multiLevelType w:val="hybridMultilevel"/>
    <w:tmpl w:val="ECD0A32A"/>
    <w:lvl w:ilvl="0" w:tplc="4AC6DD5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52391FE6"/>
    <w:multiLevelType w:val="hybridMultilevel"/>
    <w:tmpl w:val="525ACCAC"/>
    <w:lvl w:ilvl="0" w:tplc="FC4EEAF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449411F"/>
    <w:multiLevelType w:val="hybridMultilevel"/>
    <w:tmpl w:val="C4C69BF8"/>
    <w:lvl w:ilvl="0" w:tplc="59800B5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569D6"/>
    <w:multiLevelType w:val="hybridMultilevel"/>
    <w:tmpl w:val="F8CE8BAE"/>
    <w:lvl w:ilvl="0" w:tplc="C8A2A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6196F"/>
    <w:multiLevelType w:val="hybridMultilevel"/>
    <w:tmpl w:val="65E692AC"/>
    <w:lvl w:ilvl="0" w:tplc="6596B8F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74DF6421"/>
    <w:multiLevelType w:val="hybridMultilevel"/>
    <w:tmpl w:val="74C08A3C"/>
    <w:lvl w:ilvl="0" w:tplc="47CCC7B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77C507C1"/>
    <w:multiLevelType w:val="hybridMultilevel"/>
    <w:tmpl w:val="34CAAA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5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13"/>
  </w:num>
  <w:num w:numId="14">
    <w:abstractNumId w:val="6"/>
  </w:num>
  <w:num w:numId="15">
    <w:abstractNumId w:val="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F6"/>
    <w:rsid w:val="00001B7F"/>
    <w:rsid w:val="00001FA9"/>
    <w:rsid w:val="000023E3"/>
    <w:rsid w:val="00002401"/>
    <w:rsid w:val="0000655C"/>
    <w:rsid w:val="00010EB0"/>
    <w:rsid w:val="00016201"/>
    <w:rsid w:val="00017735"/>
    <w:rsid w:val="000256F6"/>
    <w:rsid w:val="0003025F"/>
    <w:rsid w:val="0003035E"/>
    <w:rsid w:val="0003039B"/>
    <w:rsid w:val="0003043A"/>
    <w:rsid w:val="00030B38"/>
    <w:rsid w:val="0004233E"/>
    <w:rsid w:val="00042B7C"/>
    <w:rsid w:val="00051A47"/>
    <w:rsid w:val="000551DF"/>
    <w:rsid w:val="00062BDF"/>
    <w:rsid w:val="000634A9"/>
    <w:rsid w:val="00063A92"/>
    <w:rsid w:val="00072CEA"/>
    <w:rsid w:val="00080EF3"/>
    <w:rsid w:val="000858A6"/>
    <w:rsid w:val="00096546"/>
    <w:rsid w:val="00097D12"/>
    <w:rsid w:val="000A27CE"/>
    <w:rsid w:val="000A5965"/>
    <w:rsid w:val="000B7CF2"/>
    <w:rsid w:val="000C1618"/>
    <w:rsid w:val="000C56D5"/>
    <w:rsid w:val="000E4581"/>
    <w:rsid w:val="000E4DCF"/>
    <w:rsid w:val="000F3965"/>
    <w:rsid w:val="000F75AE"/>
    <w:rsid w:val="001009DA"/>
    <w:rsid w:val="001155F8"/>
    <w:rsid w:val="00115A2B"/>
    <w:rsid w:val="00127166"/>
    <w:rsid w:val="001310D2"/>
    <w:rsid w:val="00141E5A"/>
    <w:rsid w:val="00145073"/>
    <w:rsid w:val="00147BF8"/>
    <w:rsid w:val="00150118"/>
    <w:rsid w:val="00160B71"/>
    <w:rsid w:val="001659F3"/>
    <w:rsid w:val="00167A65"/>
    <w:rsid w:val="00171168"/>
    <w:rsid w:val="00173FCF"/>
    <w:rsid w:val="00193E46"/>
    <w:rsid w:val="001A1188"/>
    <w:rsid w:val="001A4712"/>
    <w:rsid w:val="001A68B3"/>
    <w:rsid w:val="001B210D"/>
    <w:rsid w:val="001B2ABE"/>
    <w:rsid w:val="001B3F1B"/>
    <w:rsid w:val="001B78EF"/>
    <w:rsid w:val="001C378D"/>
    <w:rsid w:val="001D2DD5"/>
    <w:rsid w:val="001D507F"/>
    <w:rsid w:val="001D6568"/>
    <w:rsid w:val="001D71B7"/>
    <w:rsid w:val="001D7C1E"/>
    <w:rsid w:val="001E38D2"/>
    <w:rsid w:val="001F01D5"/>
    <w:rsid w:val="001F723D"/>
    <w:rsid w:val="0020209F"/>
    <w:rsid w:val="0020342C"/>
    <w:rsid w:val="002056A4"/>
    <w:rsid w:val="00213FD7"/>
    <w:rsid w:val="002223E0"/>
    <w:rsid w:val="0022339D"/>
    <w:rsid w:val="0022477C"/>
    <w:rsid w:val="00226335"/>
    <w:rsid w:val="00230C7D"/>
    <w:rsid w:val="002332A3"/>
    <w:rsid w:val="00233E2B"/>
    <w:rsid w:val="00234A01"/>
    <w:rsid w:val="002351A8"/>
    <w:rsid w:val="00237093"/>
    <w:rsid w:val="0024750E"/>
    <w:rsid w:val="00250BFD"/>
    <w:rsid w:val="00261B94"/>
    <w:rsid w:val="00266CA3"/>
    <w:rsid w:val="00271146"/>
    <w:rsid w:val="002733D9"/>
    <w:rsid w:val="00277D60"/>
    <w:rsid w:val="002876C9"/>
    <w:rsid w:val="00287D82"/>
    <w:rsid w:val="00291FD6"/>
    <w:rsid w:val="002932E6"/>
    <w:rsid w:val="002A0B06"/>
    <w:rsid w:val="002A41E3"/>
    <w:rsid w:val="002A4330"/>
    <w:rsid w:val="002A7906"/>
    <w:rsid w:val="002B2425"/>
    <w:rsid w:val="002B3D44"/>
    <w:rsid w:val="002C599F"/>
    <w:rsid w:val="002C6B2C"/>
    <w:rsid w:val="002D1342"/>
    <w:rsid w:val="002D186A"/>
    <w:rsid w:val="002D5144"/>
    <w:rsid w:val="002D5D93"/>
    <w:rsid w:val="002E55C5"/>
    <w:rsid w:val="002E5692"/>
    <w:rsid w:val="002E74A6"/>
    <w:rsid w:val="002F1854"/>
    <w:rsid w:val="002F1BEE"/>
    <w:rsid w:val="003008F6"/>
    <w:rsid w:val="0030238A"/>
    <w:rsid w:val="003058A3"/>
    <w:rsid w:val="00307105"/>
    <w:rsid w:val="00307DF0"/>
    <w:rsid w:val="00310032"/>
    <w:rsid w:val="00325B54"/>
    <w:rsid w:val="00344631"/>
    <w:rsid w:val="003462CC"/>
    <w:rsid w:val="00351DA0"/>
    <w:rsid w:val="003527DC"/>
    <w:rsid w:val="00356D95"/>
    <w:rsid w:val="00366184"/>
    <w:rsid w:val="003667C0"/>
    <w:rsid w:val="00383089"/>
    <w:rsid w:val="00384931"/>
    <w:rsid w:val="003850FD"/>
    <w:rsid w:val="00385C34"/>
    <w:rsid w:val="003860A8"/>
    <w:rsid w:val="00391F06"/>
    <w:rsid w:val="00392CAB"/>
    <w:rsid w:val="00393B72"/>
    <w:rsid w:val="0039518F"/>
    <w:rsid w:val="00395458"/>
    <w:rsid w:val="003A0F70"/>
    <w:rsid w:val="003A1522"/>
    <w:rsid w:val="003A2BFB"/>
    <w:rsid w:val="003A65B4"/>
    <w:rsid w:val="003C0C28"/>
    <w:rsid w:val="003C1B68"/>
    <w:rsid w:val="003C2C83"/>
    <w:rsid w:val="003C60A6"/>
    <w:rsid w:val="003C69EA"/>
    <w:rsid w:val="003C7E04"/>
    <w:rsid w:val="003D04A3"/>
    <w:rsid w:val="003D0B03"/>
    <w:rsid w:val="003E4510"/>
    <w:rsid w:val="003E4EBC"/>
    <w:rsid w:val="004014F9"/>
    <w:rsid w:val="00407680"/>
    <w:rsid w:val="00414D2F"/>
    <w:rsid w:val="00415339"/>
    <w:rsid w:val="00417059"/>
    <w:rsid w:val="00420E83"/>
    <w:rsid w:val="0042429A"/>
    <w:rsid w:val="00424386"/>
    <w:rsid w:val="004246A2"/>
    <w:rsid w:val="00432BFF"/>
    <w:rsid w:val="00433F04"/>
    <w:rsid w:val="00442018"/>
    <w:rsid w:val="00452643"/>
    <w:rsid w:val="00453C51"/>
    <w:rsid w:val="0045426F"/>
    <w:rsid w:val="004626FC"/>
    <w:rsid w:val="00464250"/>
    <w:rsid w:val="004663F0"/>
    <w:rsid w:val="004737C2"/>
    <w:rsid w:val="00480C7E"/>
    <w:rsid w:val="00484625"/>
    <w:rsid w:val="004912DD"/>
    <w:rsid w:val="004A31F6"/>
    <w:rsid w:val="004A7590"/>
    <w:rsid w:val="004B33AF"/>
    <w:rsid w:val="004B6F4D"/>
    <w:rsid w:val="004C3590"/>
    <w:rsid w:val="004D6E79"/>
    <w:rsid w:val="004E236B"/>
    <w:rsid w:val="004E59FD"/>
    <w:rsid w:val="004F0CB5"/>
    <w:rsid w:val="004F51F7"/>
    <w:rsid w:val="005005F6"/>
    <w:rsid w:val="005041BF"/>
    <w:rsid w:val="00504629"/>
    <w:rsid w:val="00512517"/>
    <w:rsid w:val="005156B6"/>
    <w:rsid w:val="00521D2B"/>
    <w:rsid w:val="00526044"/>
    <w:rsid w:val="00526B86"/>
    <w:rsid w:val="00532990"/>
    <w:rsid w:val="00546DC4"/>
    <w:rsid w:val="00555BDB"/>
    <w:rsid w:val="00562E74"/>
    <w:rsid w:val="00563BEB"/>
    <w:rsid w:val="00567F67"/>
    <w:rsid w:val="00572AB9"/>
    <w:rsid w:val="00573950"/>
    <w:rsid w:val="0057625A"/>
    <w:rsid w:val="00580216"/>
    <w:rsid w:val="00582082"/>
    <w:rsid w:val="005955C2"/>
    <w:rsid w:val="005960A2"/>
    <w:rsid w:val="005A04BE"/>
    <w:rsid w:val="005A05E6"/>
    <w:rsid w:val="005A4515"/>
    <w:rsid w:val="005A7658"/>
    <w:rsid w:val="005B5460"/>
    <w:rsid w:val="005B57C4"/>
    <w:rsid w:val="005C0EBC"/>
    <w:rsid w:val="005C3859"/>
    <w:rsid w:val="005C48CA"/>
    <w:rsid w:val="005C52B3"/>
    <w:rsid w:val="005D368D"/>
    <w:rsid w:val="005D4B6B"/>
    <w:rsid w:val="005D676A"/>
    <w:rsid w:val="005E7F10"/>
    <w:rsid w:val="005F08AF"/>
    <w:rsid w:val="005F42E4"/>
    <w:rsid w:val="005F6FEA"/>
    <w:rsid w:val="0060174D"/>
    <w:rsid w:val="00603A62"/>
    <w:rsid w:val="00607E4B"/>
    <w:rsid w:val="006138B3"/>
    <w:rsid w:val="00617DE2"/>
    <w:rsid w:val="00631901"/>
    <w:rsid w:val="006366E1"/>
    <w:rsid w:val="00643860"/>
    <w:rsid w:val="0065613C"/>
    <w:rsid w:val="00656152"/>
    <w:rsid w:val="006569C1"/>
    <w:rsid w:val="006602E6"/>
    <w:rsid w:val="0066327B"/>
    <w:rsid w:val="00664C6D"/>
    <w:rsid w:val="00686A89"/>
    <w:rsid w:val="00687BAE"/>
    <w:rsid w:val="0069066E"/>
    <w:rsid w:val="00693799"/>
    <w:rsid w:val="00696E6A"/>
    <w:rsid w:val="006A210A"/>
    <w:rsid w:val="006A46D3"/>
    <w:rsid w:val="006A512C"/>
    <w:rsid w:val="006A6EE1"/>
    <w:rsid w:val="006B269A"/>
    <w:rsid w:val="006B6EF3"/>
    <w:rsid w:val="006C37EB"/>
    <w:rsid w:val="006C4DA9"/>
    <w:rsid w:val="006D6A07"/>
    <w:rsid w:val="006E5E8E"/>
    <w:rsid w:val="006E728F"/>
    <w:rsid w:val="006F01DC"/>
    <w:rsid w:val="00700C56"/>
    <w:rsid w:val="00700D53"/>
    <w:rsid w:val="00702092"/>
    <w:rsid w:val="00702F33"/>
    <w:rsid w:val="0070453C"/>
    <w:rsid w:val="00725A14"/>
    <w:rsid w:val="007271A4"/>
    <w:rsid w:val="00731811"/>
    <w:rsid w:val="00750923"/>
    <w:rsid w:val="00756B57"/>
    <w:rsid w:val="00757898"/>
    <w:rsid w:val="00770200"/>
    <w:rsid w:val="00774166"/>
    <w:rsid w:val="00777276"/>
    <w:rsid w:val="00780EDC"/>
    <w:rsid w:val="00783800"/>
    <w:rsid w:val="00783BDC"/>
    <w:rsid w:val="007A232A"/>
    <w:rsid w:val="007A433A"/>
    <w:rsid w:val="007A58EA"/>
    <w:rsid w:val="007B6424"/>
    <w:rsid w:val="007C0091"/>
    <w:rsid w:val="007C6D1D"/>
    <w:rsid w:val="007D24EF"/>
    <w:rsid w:val="007D770E"/>
    <w:rsid w:val="007D7AA2"/>
    <w:rsid w:val="007E124C"/>
    <w:rsid w:val="007E3967"/>
    <w:rsid w:val="007E784C"/>
    <w:rsid w:val="007F4D22"/>
    <w:rsid w:val="00802D8F"/>
    <w:rsid w:val="008055BC"/>
    <w:rsid w:val="00805E57"/>
    <w:rsid w:val="00820AC4"/>
    <w:rsid w:val="0082350C"/>
    <w:rsid w:val="00825D63"/>
    <w:rsid w:val="00830C7E"/>
    <w:rsid w:val="00832505"/>
    <w:rsid w:val="00833759"/>
    <w:rsid w:val="00834569"/>
    <w:rsid w:val="00841391"/>
    <w:rsid w:val="0084232D"/>
    <w:rsid w:val="00846DC1"/>
    <w:rsid w:val="008637E2"/>
    <w:rsid w:val="008638AB"/>
    <w:rsid w:val="00865D93"/>
    <w:rsid w:val="00875F33"/>
    <w:rsid w:val="008778CB"/>
    <w:rsid w:val="00877CA4"/>
    <w:rsid w:val="00877E3D"/>
    <w:rsid w:val="0088559D"/>
    <w:rsid w:val="0088725F"/>
    <w:rsid w:val="008876C0"/>
    <w:rsid w:val="00897C4A"/>
    <w:rsid w:val="008A5FB1"/>
    <w:rsid w:val="008B039A"/>
    <w:rsid w:val="008B1D5F"/>
    <w:rsid w:val="008B1E6A"/>
    <w:rsid w:val="008C0CE2"/>
    <w:rsid w:val="008D2007"/>
    <w:rsid w:val="008D59E7"/>
    <w:rsid w:val="008E0699"/>
    <w:rsid w:val="008E439B"/>
    <w:rsid w:val="008F2FAF"/>
    <w:rsid w:val="008F3626"/>
    <w:rsid w:val="0090453D"/>
    <w:rsid w:val="00904ECD"/>
    <w:rsid w:val="009101F6"/>
    <w:rsid w:val="00911E62"/>
    <w:rsid w:val="00917552"/>
    <w:rsid w:val="00920E06"/>
    <w:rsid w:val="009302C7"/>
    <w:rsid w:val="009347A0"/>
    <w:rsid w:val="00940243"/>
    <w:rsid w:val="00942777"/>
    <w:rsid w:val="00943BF0"/>
    <w:rsid w:val="00950D7F"/>
    <w:rsid w:val="00951E6A"/>
    <w:rsid w:val="00956C4B"/>
    <w:rsid w:val="009575B5"/>
    <w:rsid w:val="00970771"/>
    <w:rsid w:val="00971009"/>
    <w:rsid w:val="00973A66"/>
    <w:rsid w:val="00977937"/>
    <w:rsid w:val="00983D5A"/>
    <w:rsid w:val="00987076"/>
    <w:rsid w:val="009904AD"/>
    <w:rsid w:val="0099110F"/>
    <w:rsid w:val="0099168D"/>
    <w:rsid w:val="00994FDD"/>
    <w:rsid w:val="0099529E"/>
    <w:rsid w:val="00997544"/>
    <w:rsid w:val="0099786A"/>
    <w:rsid w:val="009A1952"/>
    <w:rsid w:val="009A258C"/>
    <w:rsid w:val="009A4B31"/>
    <w:rsid w:val="009A4ED3"/>
    <w:rsid w:val="009C1146"/>
    <w:rsid w:val="009C2E62"/>
    <w:rsid w:val="009C7035"/>
    <w:rsid w:val="009D0D47"/>
    <w:rsid w:val="009D11C3"/>
    <w:rsid w:val="009D16F4"/>
    <w:rsid w:val="009D516E"/>
    <w:rsid w:val="009D6E17"/>
    <w:rsid w:val="009D7F02"/>
    <w:rsid w:val="009E7460"/>
    <w:rsid w:val="009F020F"/>
    <w:rsid w:val="009F3D35"/>
    <w:rsid w:val="00A01C25"/>
    <w:rsid w:val="00A02667"/>
    <w:rsid w:val="00A05041"/>
    <w:rsid w:val="00A05909"/>
    <w:rsid w:val="00A06720"/>
    <w:rsid w:val="00A126D4"/>
    <w:rsid w:val="00A14D4C"/>
    <w:rsid w:val="00A21AE7"/>
    <w:rsid w:val="00A22B6C"/>
    <w:rsid w:val="00A23342"/>
    <w:rsid w:val="00A30846"/>
    <w:rsid w:val="00A550B1"/>
    <w:rsid w:val="00A55305"/>
    <w:rsid w:val="00A558D9"/>
    <w:rsid w:val="00A65EEE"/>
    <w:rsid w:val="00A71275"/>
    <w:rsid w:val="00A7178C"/>
    <w:rsid w:val="00A81F91"/>
    <w:rsid w:val="00A84D78"/>
    <w:rsid w:val="00A879C3"/>
    <w:rsid w:val="00A95638"/>
    <w:rsid w:val="00AA588A"/>
    <w:rsid w:val="00AA7C36"/>
    <w:rsid w:val="00AB2B4C"/>
    <w:rsid w:val="00AB3B40"/>
    <w:rsid w:val="00AC26DA"/>
    <w:rsid w:val="00AD1A11"/>
    <w:rsid w:val="00AD4306"/>
    <w:rsid w:val="00AE063B"/>
    <w:rsid w:val="00AE5FD3"/>
    <w:rsid w:val="00B0058E"/>
    <w:rsid w:val="00B01877"/>
    <w:rsid w:val="00B178FF"/>
    <w:rsid w:val="00B27D14"/>
    <w:rsid w:val="00B34829"/>
    <w:rsid w:val="00B46162"/>
    <w:rsid w:val="00B4629F"/>
    <w:rsid w:val="00B6009F"/>
    <w:rsid w:val="00B62166"/>
    <w:rsid w:val="00B80764"/>
    <w:rsid w:val="00B81103"/>
    <w:rsid w:val="00B82548"/>
    <w:rsid w:val="00B82C32"/>
    <w:rsid w:val="00B94D73"/>
    <w:rsid w:val="00B97936"/>
    <w:rsid w:val="00BA6B80"/>
    <w:rsid w:val="00BB28B5"/>
    <w:rsid w:val="00BC4B4A"/>
    <w:rsid w:val="00BC4CA3"/>
    <w:rsid w:val="00BC6F41"/>
    <w:rsid w:val="00BD3B4C"/>
    <w:rsid w:val="00BE2891"/>
    <w:rsid w:val="00BE6955"/>
    <w:rsid w:val="00BF4466"/>
    <w:rsid w:val="00C05BF1"/>
    <w:rsid w:val="00C07D3C"/>
    <w:rsid w:val="00C13429"/>
    <w:rsid w:val="00C17F9B"/>
    <w:rsid w:val="00C34704"/>
    <w:rsid w:val="00C40B53"/>
    <w:rsid w:val="00C42659"/>
    <w:rsid w:val="00C439CE"/>
    <w:rsid w:val="00C440B6"/>
    <w:rsid w:val="00C44A6F"/>
    <w:rsid w:val="00C452C6"/>
    <w:rsid w:val="00C47D6A"/>
    <w:rsid w:val="00C543F5"/>
    <w:rsid w:val="00C5697D"/>
    <w:rsid w:val="00C62008"/>
    <w:rsid w:val="00C67963"/>
    <w:rsid w:val="00C71720"/>
    <w:rsid w:val="00C7384C"/>
    <w:rsid w:val="00C73E6F"/>
    <w:rsid w:val="00C812F4"/>
    <w:rsid w:val="00C847BA"/>
    <w:rsid w:val="00C878E5"/>
    <w:rsid w:val="00C96947"/>
    <w:rsid w:val="00CA0557"/>
    <w:rsid w:val="00CB03D0"/>
    <w:rsid w:val="00CB4009"/>
    <w:rsid w:val="00CB7950"/>
    <w:rsid w:val="00CC2180"/>
    <w:rsid w:val="00CC3F93"/>
    <w:rsid w:val="00CD1EE4"/>
    <w:rsid w:val="00CD214B"/>
    <w:rsid w:val="00CD21E3"/>
    <w:rsid w:val="00CF37CC"/>
    <w:rsid w:val="00D02538"/>
    <w:rsid w:val="00D05B43"/>
    <w:rsid w:val="00D0667F"/>
    <w:rsid w:val="00D16980"/>
    <w:rsid w:val="00D21B41"/>
    <w:rsid w:val="00D27AF5"/>
    <w:rsid w:val="00D31A50"/>
    <w:rsid w:val="00D40253"/>
    <w:rsid w:val="00D43336"/>
    <w:rsid w:val="00D667C9"/>
    <w:rsid w:val="00D67D65"/>
    <w:rsid w:val="00D701DB"/>
    <w:rsid w:val="00D72ABC"/>
    <w:rsid w:val="00DB3073"/>
    <w:rsid w:val="00DB7420"/>
    <w:rsid w:val="00DC006F"/>
    <w:rsid w:val="00DC1B6A"/>
    <w:rsid w:val="00DC3BE0"/>
    <w:rsid w:val="00DD2D14"/>
    <w:rsid w:val="00DE1D6E"/>
    <w:rsid w:val="00DE5C08"/>
    <w:rsid w:val="00DE5E88"/>
    <w:rsid w:val="00DF7419"/>
    <w:rsid w:val="00E07A0C"/>
    <w:rsid w:val="00E20381"/>
    <w:rsid w:val="00E23FE9"/>
    <w:rsid w:val="00E301D1"/>
    <w:rsid w:val="00E31B3A"/>
    <w:rsid w:val="00E32E9C"/>
    <w:rsid w:val="00E40056"/>
    <w:rsid w:val="00E40EBF"/>
    <w:rsid w:val="00E41254"/>
    <w:rsid w:val="00E41E5D"/>
    <w:rsid w:val="00E43622"/>
    <w:rsid w:val="00E449DD"/>
    <w:rsid w:val="00E574F2"/>
    <w:rsid w:val="00E57943"/>
    <w:rsid w:val="00E63844"/>
    <w:rsid w:val="00E63AEF"/>
    <w:rsid w:val="00E736DF"/>
    <w:rsid w:val="00E73F17"/>
    <w:rsid w:val="00E77A37"/>
    <w:rsid w:val="00E90207"/>
    <w:rsid w:val="00E90589"/>
    <w:rsid w:val="00E93205"/>
    <w:rsid w:val="00E95D6D"/>
    <w:rsid w:val="00EA0CA0"/>
    <w:rsid w:val="00EA5387"/>
    <w:rsid w:val="00EB2399"/>
    <w:rsid w:val="00EB4352"/>
    <w:rsid w:val="00EC1293"/>
    <w:rsid w:val="00EC2E78"/>
    <w:rsid w:val="00EC5377"/>
    <w:rsid w:val="00EC682C"/>
    <w:rsid w:val="00ED08DD"/>
    <w:rsid w:val="00ED175E"/>
    <w:rsid w:val="00ED3F22"/>
    <w:rsid w:val="00ED4D83"/>
    <w:rsid w:val="00ED7046"/>
    <w:rsid w:val="00ED7872"/>
    <w:rsid w:val="00EE2AEA"/>
    <w:rsid w:val="00EE7DAC"/>
    <w:rsid w:val="00EF14A6"/>
    <w:rsid w:val="00EF3E1E"/>
    <w:rsid w:val="00EF5C35"/>
    <w:rsid w:val="00F03FF3"/>
    <w:rsid w:val="00F0606C"/>
    <w:rsid w:val="00F11951"/>
    <w:rsid w:val="00F11A3A"/>
    <w:rsid w:val="00F11D89"/>
    <w:rsid w:val="00F151FE"/>
    <w:rsid w:val="00F2305B"/>
    <w:rsid w:val="00F23C7F"/>
    <w:rsid w:val="00F25BBE"/>
    <w:rsid w:val="00F27D69"/>
    <w:rsid w:val="00F31EBE"/>
    <w:rsid w:val="00F32375"/>
    <w:rsid w:val="00F46D4E"/>
    <w:rsid w:val="00F5335A"/>
    <w:rsid w:val="00F5411D"/>
    <w:rsid w:val="00F550FB"/>
    <w:rsid w:val="00F60889"/>
    <w:rsid w:val="00F60CEF"/>
    <w:rsid w:val="00F65761"/>
    <w:rsid w:val="00F729EC"/>
    <w:rsid w:val="00F762E5"/>
    <w:rsid w:val="00F80214"/>
    <w:rsid w:val="00F8453E"/>
    <w:rsid w:val="00F9364C"/>
    <w:rsid w:val="00F944AD"/>
    <w:rsid w:val="00F95101"/>
    <w:rsid w:val="00F95424"/>
    <w:rsid w:val="00F95B7A"/>
    <w:rsid w:val="00FA027B"/>
    <w:rsid w:val="00FA0D37"/>
    <w:rsid w:val="00FA5491"/>
    <w:rsid w:val="00FA6693"/>
    <w:rsid w:val="00FD2E92"/>
    <w:rsid w:val="00FD35F1"/>
    <w:rsid w:val="00FE0287"/>
    <w:rsid w:val="00FE1813"/>
    <w:rsid w:val="00FE4522"/>
    <w:rsid w:val="00FE5389"/>
    <w:rsid w:val="00FE5A7B"/>
    <w:rsid w:val="00FE6D3B"/>
    <w:rsid w:val="00FE726B"/>
    <w:rsid w:val="00FE7E9D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A3909"/>
  <w15:chartTrackingRefBased/>
  <w15:docId w15:val="{BCC6A068-4E28-40B2-A9E0-3B2CF67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6F6"/>
    <w:rPr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5D93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EF14A6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0A5965"/>
    <w:pPr>
      <w:ind w:left="720"/>
      <w:contextualSpacing/>
    </w:pPr>
  </w:style>
  <w:style w:type="paragraph" w:styleId="Footer">
    <w:name w:val="footer"/>
    <w:basedOn w:val="Normal"/>
    <w:link w:val="FooterChar"/>
    <w:rsid w:val="00830C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30C7E"/>
    <w:rPr>
      <w:sz w:val="24"/>
      <w:lang w:val="hr-HR" w:eastAsia="hr-HR"/>
    </w:rPr>
  </w:style>
  <w:style w:type="table" w:styleId="TableGrid">
    <w:name w:val="Table Grid"/>
    <w:basedOn w:val="TableNormal"/>
    <w:rsid w:val="00830C7E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0C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0C7E"/>
    <w:rPr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AZJMDCZ6QSYZ-886166611-12298</_dlc_DocId>
    <_dlc_DocIdUrl xmlns="a494813a-d0d8-4dad-94cb-0d196f36ba15">
      <Url>https://ekoordinacije.vlada.hr/unutarnja-ljudska/_layouts/15/DocIdRedir.aspx?ID=AZJMDCZ6QSYZ-886166611-12298</Url>
      <Description>AZJMDCZ6QSYZ-886166611-12298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AC1AD-DBC0-408D-9961-4CC6FBA6F9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B764B1-F654-4239-A112-71D611D864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60DD4-E810-4429-8BA5-37AD5A980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B87E5-0B0F-4BDF-B8F6-4325EFBFC1F7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9F38DAB4-160A-4A83-9B9B-F3204742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439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</vt:lpstr>
      <vt:lpstr>             </vt:lpstr>
    </vt:vector>
  </TitlesOfParts>
  <Company>VRH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Nataša Franković</dc:creator>
  <cp:keywords/>
  <cp:lastModifiedBy>Katarina Bilonić</cp:lastModifiedBy>
  <cp:revision>10</cp:revision>
  <cp:lastPrinted>2026-01-27T14:46:00Z</cp:lastPrinted>
  <dcterms:created xsi:type="dcterms:W3CDTF">2026-01-21T10:59:00Z</dcterms:created>
  <dcterms:modified xsi:type="dcterms:W3CDTF">2026-02-03T12:25:00Z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8eba3fa3-b4f3-4c9c-a652-f03b06db68ef</vt:lpwstr>
  </property>
</Properties>
</file>