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4A063" w14:textId="77777777" w:rsidR="0034738C" w:rsidRPr="0034738C" w:rsidRDefault="0034738C" w:rsidP="0034738C">
      <w:pPr>
        <w:spacing w:after="0" w:line="240" w:lineRule="auto"/>
        <w:jc w:val="center"/>
        <w:rPr>
          <w:rFonts w:ascii="Times New Roman" w:eastAsia="Times New Roman" w:hAnsi="Times New Roman" w:cs="Times New Roman"/>
          <w:sz w:val="24"/>
          <w:szCs w:val="24"/>
          <w:lang w:eastAsia="hr-HR"/>
        </w:rPr>
      </w:pPr>
      <w:r w:rsidRPr="0034738C">
        <w:rPr>
          <w:rFonts w:ascii="Times New Roman" w:eastAsia="Times New Roman" w:hAnsi="Times New Roman" w:cs="Times New Roman"/>
          <w:noProof/>
          <w:sz w:val="24"/>
          <w:szCs w:val="24"/>
          <w:lang w:eastAsia="hr-HR"/>
        </w:rPr>
        <w:drawing>
          <wp:inline distT="0" distB="0" distL="0" distR="0" wp14:anchorId="132BE340" wp14:editId="15B9C1F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4738C">
        <w:rPr>
          <w:rFonts w:ascii="Times New Roman" w:eastAsia="Times New Roman" w:hAnsi="Times New Roman" w:cs="Times New Roman"/>
          <w:sz w:val="24"/>
          <w:szCs w:val="24"/>
          <w:lang w:eastAsia="hr-HR"/>
        </w:rPr>
        <w:fldChar w:fldCharType="begin"/>
      </w:r>
      <w:r w:rsidRPr="0034738C">
        <w:rPr>
          <w:rFonts w:ascii="Times New Roman" w:eastAsia="Times New Roman" w:hAnsi="Times New Roman" w:cs="Times New Roman"/>
          <w:sz w:val="24"/>
          <w:szCs w:val="24"/>
          <w:lang w:eastAsia="hr-HR"/>
        </w:rPr>
        <w:instrText xml:space="preserve"> INCLUDEPICTURE "http://www.inet.hr/~box/images/grb-rh.gif" \* MERGEFORMATINET </w:instrText>
      </w:r>
      <w:r w:rsidRPr="0034738C">
        <w:rPr>
          <w:rFonts w:ascii="Times New Roman" w:eastAsia="Times New Roman" w:hAnsi="Times New Roman" w:cs="Times New Roman"/>
          <w:sz w:val="24"/>
          <w:szCs w:val="24"/>
          <w:lang w:eastAsia="hr-HR"/>
        </w:rPr>
        <w:fldChar w:fldCharType="end"/>
      </w:r>
    </w:p>
    <w:p w14:paraId="65A9BC65" w14:textId="77777777" w:rsidR="0034738C" w:rsidRPr="0034738C" w:rsidRDefault="0034738C" w:rsidP="0034738C">
      <w:pPr>
        <w:spacing w:before="60" w:after="1680" w:line="240" w:lineRule="auto"/>
        <w:jc w:val="center"/>
        <w:rPr>
          <w:rFonts w:ascii="Times New Roman" w:eastAsia="Times New Roman" w:hAnsi="Times New Roman" w:cs="Times New Roman"/>
          <w:sz w:val="28"/>
          <w:szCs w:val="24"/>
          <w:lang w:eastAsia="hr-HR"/>
        </w:rPr>
      </w:pPr>
      <w:r w:rsidRPr="0034738C">
        <w:rPr>
          <w:rFonts w:ascii="Times New Roman" w:eastAsia="Times New Roman" w:hAnsi="Times New Roman" w:cs="Times New Roman"/>
          <w:sz w:val="28"/>
          <w:szCs w:val="24"/>
          <w:lang w:eastAsia="hr-HR"/>
        </w:rPr>
        <w:t>VLADA REPUBLIKE HRVATSKE</w:t>
      </w:r>
    </w:p>
    <w:p w14:paraId="3BAD6501"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0608A9F0" w14:textId="7794D47D" w:rsidR="0034738C" w:rsidRPr="0034738C" w:rsidRDefault="0034738C" w:rsidP="0034738C">
      <w:pPr>
        <w:spacing w:after="2400" w:line="240" w:lineRule="auto"/>
        <w:jc w:val="right"/>
        <w:rPr>
          <w:rFonts w:ascii="Times New Roman" w:eastAsia="Times New Roman" w:hAnsi="Times New Roman" w:cs="Times New Roman"/>
          <w:sz w:val="24"/>
          <w:szCs w:val="24"/>
          <w:lang w:eastAsia="hr-HR"/>
        </w:rPr>
      </w:pPr>
      <w:r w:rsidRPr="0034738C">
        <w:rPr>
          <w:rFonts w:ascii="Times New Roman" w:eastAsia="Times New Roman" w:hAnsi="Times New Roman" w:cs="Times New Roman"/>
          <w:sz w:val="24"/>
          <w:szCs w:val="24"/>
          <w:lang w:eastAsia="hr-HR"/>
        </w:rPr>
        <w:t>Zagreb,</w:t>
      </w:r>
      <w:r w:rsidR="005B2F56">
        <w:rPr>
          <w:rFonts w:ascii="Times New Roman" w:eastAsia="Times New Roman" w:hAnsi="Times New Roman" w:cs="Times New Roman"/>
          <w:sz w:val="24"/>
          <w:szCs w:val="24"/>
          <w:lang w:eastAsia="hr-HR"/>
        </w:rPr>
        <w:t xml:space="preserve"> 5. </w:t>
      </w:r>
      <w:r w:rsidR="002B26AF">
        <w:rPr>
          <w:rFonts w:ascii="Times New Roman" w:eastAsia="Times New Roman" w:hAnsi="Times New Roman" w:cs="Times New Roman"/>
          <w:sz w:val="24"/>
          <w:szCs w:val="24"/>
          <w:lang w:eastAsia="hr-HR"/>
        </w:rPr>
        <w:t>veljače</w:t>
      </w:r>
      <w:r w:rsidRPr="0034738C">
        <w:rPr>
          <w:rFonts w:ascii="Times New Roman" w:eastAsia="Times New Roman" w:hAnsi="Times New Roman" w:cs="Times New Roman"/>
          <w:sz w:val="24"/>
          <w:szCs w:val="24"/>
          <w:lang w:eastAsia="hr-HR"/>
        </w:rPr>
        <w:t xml:space="preserve"> 202</w:t>
      </w:r>
      <w:r w:rsidR="00F43749">
        <w:rPr>
          <w:rFonts w:ascii="Times New Roman" w:eastAsia="Times New Roman" w:hAnsi="Times New Roman" w:cs="Times New Roman"/>
          <w:sz w:val="24"/>
          <w:szCs w:val="24"/>
          <w:lang w:eastAsia="hr-HR"/>
        </w:rPr>
        <w:t>6</w:t>
      </w:r>
      <w:r w:rsidRPr="0034738C">
        <w:rPr>
          <w:rFonts w:ascii="Times New Roman" w:eastAsia="Times New Roman" w:hAnsi="Times New Roman" w:cs="Times New Roman"/>
          <w:sz w:val="24"/>
          <w:szCs w:val="24"/>
          <w:lang w:eastAsia="hr-HR"/>
        </w:rPr>
        <w:t>.</w:t>
      </w:r>
    </w:p>
    <w:p w14:paraId="156C161C" w14:textId="77777777" w:rsidR="0034738C" w:rsidRPr="0034738C" w:rsidRDefault="0034738C" w:rsidP="0034738C">
      <w:pPr>
        <w:spacing w:after="0" w:line="360" w:lineRule="auto"/>
        <w:rPr>
          <w:rFonts w:ascii="Times New Roman" w:eastAsia="Times New Roman" w:hAnsi="Times New Roman" w:cs="Times New Roman"/>
          <w:sz w:val="24"/>
          <w:szCs w:val="24"/>
          <w:lang w:eastAsia="hr-HR"/>
        </w:rPr>
      </w:pPr>
      <w:r w:rsidRPr="0034738C">
        <w:rPr>
          <w:rFonts w:ascii="Times New Roman" w:eastAsia="Times New Roman" w:hAnsi="Times New Roman" w:cs="Times New Roman"/>
          <w:sz w:val="24"/>
          <w:szCs w:val="24"/>
          <w:lang w:eastAsia="hr-HR"/>
        </w:rPr>
        <w:t>__________________________________________________________________________</w:t>
      </w:r>
    </w:p>
    <w:p w14:paraId="6E98F34E" w14:textId="77777777" w:rsidR="0034738C" w:rsidRPr="0034738C" w:rsidRDefault="0034738C" w:rsidP="003473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4738C" w:rsidRPr="0034738C" w:rsidSect="0034738C">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4738C" w:rsidRPr="0034738C" w14:paraId="0C25B82B" w14:textId="77777777" w:rsidTr="00F43749">
        <w:tc>
          <w:tcPr>
            <w:tcW w:w="1951" w:type="dxa"/>
          </w:tcPr>
          <w:p w14:paraId="7CBAEDF2" w14:textId="77777777" w:rsidR="0034738C" w:rsidRPr="0034738C" w:rsidRDefault="0034738C" w:rsidP="0034738C">
            <w:pPr>
              <w:spacing w:line="360" w:lineRule="auto"/>
              <w:jc w:val="right"/>
              <w:rPr>
                <w:sz w:val="24"/>
                <w:szCs w:val="24"/>
              </w:rPr>
            </w:pPr>
            <w:r w:rsidRPr="0034738C">
              <w:rPr>
                <w:b/>
                <w:smallCaps/>
                <w:sz w:val="24"/>
                <w:szCs w:val="24"/>
              </w:rPr>
              <w:t>Predlagatelj</w:t>
            </w:r>
            <w:r w:rsidRPr="0034738C">
              <w:rPr>
                <w:b/>
                <w:sz w:val="24"/>
                <w:szCs w:val="24"/>
              </w:rPr>
              <w:t>:</w:t>
            </w:r>
          </w:p>
        </w:tc>
        <w:tc>
          <w:tcPr>
            <w:tcW w:w="7229" w:type="dxa"/>
          </w:tcPr>
          <w:p w14:paraId="2A474B6F" w14:textId="735F1773" w:rsidR="0034738C" w:rsidRPr="0034738C" w:rsidRDefault="0034738C" w:rsidP="0034738C">
            <w:pPr>
              <w:spacing w:line="360" w:lineRule="auto"/>
              <w:rPr>
                <w:sz w:val="24"/>
                <w:szCs w:val="24"/>
              </w:rPr>
            </w:pPr>
            <w:r>
              <w:rPr>
                <w:sz w:val="24"/>
                <w:szCs w:val="24"/>
              </w:rPr>
              <w:t>Ministarstvo unutarnjih poslova</w:t>
            </w:r>
          </w:p>
        </w:tc>
      </w:tr>
    </w:tbl>
    <w:p w14:paraId="1E17111B" w14:textId="77777777" w:rsidR="0034738C" w:rsidRPr="0034738C" w:rsidRDefault="0034738C" w:rsidP="0034738C">
      <w:pPr>
        <w:spacing w:after="0" w:line="360" w:lineRule="auto"/>
        <w:rPr>
          <w:rFonts w:ascii="Times New Roman" w:eastAsia="Times New Roman" w:hAnsi="Times New Roman" w:cs="Times New Roman"/>
          <w:sz w:val="24"/>
          <w:szCs w:val="24"/>
          <w:lang w:eastAsia="hr-HR"/>
        </w:rPr>
      </w:pPr>
      <w:r w:rsidRPr="0034738C">
        <w:rPr>
          <w:rFonts w:ascii="Times New Roman" w:eastAsia="Times New Roman" w:hAnsi="Times New Roman" w:cs="Times New Roman"/>
          <w:sz w:val="24"/>
          <w:szCs w:val="24"/>
          <w:lang w:eastAsia="hr-HR"/>
        </w:rPr>
        <w:t>__________________________________________________________________________</w:t>
      </w:r>
    </w:p>
    <w:p w14:paraId="75F7F739" w14:textId="77777777" w:rsidR="0034738C" w:rsidRPr="0034738C" w:rsidRDefault="0034738C" w:rsidP="003473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4738C" w:rsidRPr="0034738C" w:rsidSect="00F4374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4738C" w:rsidRPr="0034738C" w14:paraId="624E9EA1" w14:textId="77777777" w:rsidTr="00F43749">
        <w:tc>
          <w:tcPr>
            <w:tcW w:w="1951" w:type="dxa"/>
          </w:tcPr>
          <w:p w14:paraId="44D42B4F" w14:textId="77777777" w:rsidR="0034738C" w:rsidRPr="0034738C" w:rsidRDefault="0034738C" w:rsidP="0034738C">
            <w:pPr>
              <w:spacing w:line="360" w:lineRule="auto"/>
              <w:jc w:val="right"/>
              <w:rPr>
                <w:sz w:val="24"/>
                <w:szCs w:val="24"/>
              </w:rPr>
            </w:pPr>
            <w:r w:rsidRPr="0034738C">
              <w:rPr>
                <w:b/>
                <w:smallCaps/>
                <w:sz w:val="24"/>
                <w:szCs w:val="24"/>
              </w:rPr>
              <w:t>Predmet</w:t>
            </w:r>
            <w:r w:rsidRPr="0034738C">
              <w:rPr>
                <w:b/>
                <w:sz w:val="24"/>
                <w:szCs w:val="24"/>
              </w:rPr>
              <w:t>:</w:t>
            </w:r>
          </w:p>
        </w:tc>
        <w:tc>
          <w:tcPr>
            <w:tcW w:w="7229" w:type="dxa"/>
          </w:tcPr>
          <w:p w14:paraId="1A8E5B3B" w14:textId="4D4BE14B" w:rsidR="0034738C" w:rsidRPr="0034738C" w:rsidRDefault="0034738C" w:rsidP="0034738C">
            <w:pPr>
              <w:spacing w:line="360" w:lineRule="auto"/>
              <w:rPr>
                <w:sz w:val="24"/>
                <w:szCs w:val="24"/>
              </w:rPr>
            </w:pPr>
            <w:r>
              <w:rPr>
                <w:sz w:val="24"/>
                <w:szCs w:val="24"/>
              </w:rPr>
              <w:t xml:space="preserve">Nacrt prijedloga zakona o </w:t>
            </w:r>
            <w:r w:rsidRPr="0034738C">
              <w:rPr>
                <w:sz w:val="24"/>
                <w:szCs w:val="24"/>
              </w:rPr>
              <w:t xml:space="preserve">izmjenama i dopunama </w:t>
            </w:r>
            <w:r>
              <w:rPr>
                <w:sz w:val="24"/>
                <w:szCs w:val="24"/>
              </w:rPr>
              <w:t>Z</w:t>
            </w:r>
            <w:r w:rsidRPr="0034738C">
              <w:rPr>
                <w:sz w:val="24"/>
                <w:szCs w:val="24"/>
              </w:rPr>
              <w:t>akona o strancima</w:t>
            </w:r>
            <w:r>
              <w:rPr>
                <w:sz w:val="24"/>
                <w:szCs w:val="24"/>
              </w:rPr>
              <w:t xml:space="preserve"> </w:t>
            </w:r>
            <w:r w:rsidRPr="0034738C">
              <w:rPr>
                <w:b/>
                <w:sz w:val="24"/>
                <w:szCs w:val="24"/>
              </w:rPr>
              <w:t>(EU)</w:t>
            </w:r>
          </w:p>
        </w:tc>
      </w:tr>
    </w:tbl>
    <w:p w14:paraId="7D28692A" w14:textId="77777777" w:rsidR="0034738C" w:rsidRPr="0034738C" w:rsidRDefault="0034738C" w:rsidP="0034738C">
      <w:pPr>
        <w:tabs>
          <w:tab w:val="left" w:pos="1843"/>
        </w:tabs>
        <w:spacing w:after="0" w:line="360" w:lineRule="auto"/>
        <w:ind w:left="1843" w:hanging="1843"/>
        <w:rPr>
          <w:rFonts w:ascii="Times New Roman" w:eastAsia="Times New Roman" w:hAnsi="Times New Roman" w:cs="Times New Roman"/>
          <w:sz w:val="24"/>
          <w:szCs w:val="24"/>
          <w:lang w:eastAsia="hr-HR"/>
        </w:rPr>
      </w:pPr>
      <w:r w:rsidRPr="0034738C">
        <w:rPr>
          <w:rFonts w:ascii="Times New Roman" w:eastAsia="Times New Roman" w:hAnsi="Times New Roman" w:cs="Times New Roman"/>
          <w:sz w:val="24"/>
          <w:szCs w:val="24"/>
          <w:lang w:eastAsia="hr-HR"/>
        </w:rPr>
        <w:t>__________________________________________________________________________</w:t>
      </w:r>
    </w:p>
    <w:p w14:paraId="125778EE"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40C701ED"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2DA1B52B"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2FB004D2"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0EB5A9BC"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6A3D42AC"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4B33B539"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pPr>
    </w:p>
    <w:p w14:paraId="19BC2566" w14:textId="77777777" w:rsidR="0034738C" w:rsidRPr="0034738C" w:rsidRDefault="0034738C" w:rsidP="0034738C">
      <w:pPr>
        <w:spacing w:after="0" w:line="240" w:lineRule="auto"/>
        <w:rPr>
          <w:rFonts w:ascii="Times New Roman" w:eastAsia="Times New Roman" w:hAnsi="Times New Roman" w:cs="Times New Roman"/>
          <w:sz w:val="24"/>
          <w:szCs w:val="24"/>
          <w:lang w:eastAsia="hr-HR"/>
        </w:rPr>
        <w:sectPr w:rsidR="0034738C" w:rsidRPr="0034738C" w:rsidSect="00F43749">
          <w:type w:val="continuous"/>
          <w:pgSz w:w="11906" w:h="16838"/>
          <w:pgMar w:top="993" w:right="1417" w:bottom="1417" w:left="1417" w:header="709" w:footer="658" w:gutter="0"/>
          <w:cols w:space="708"/>
          <w:docGrid w:linePitch="360"/>
        </w:sectPr>
      </w:pPr>
    </w:p>
    <w:p w14:paraId="4B5B82DE" w14:textId="77777777" w:rsidR="00013284" w:rsidRPr="00013284" w:rsidRDefault="00013284" w:rsidP="00013284">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r w:rsidRPr="00013284">
        <w:rPr>
          <w:rFonts w:ascii="Times New Roman" w:eastAsia="Times New Roman" w:hAnsi="Times New Roman" w:cs="Times New Roman"/>
          <w:b/>
          <w:snapToGrid w:val="0"/>
          <w:spacing w:val="-3"/>
          <w:sz w:val="24"/>
          <w:szCs w:val="24"/>
        </w:rPr>
        <w:lastRenderedPageBreak/>
        <w:t>VLADA REPUBLIKE HRVATSKE</w:t>
      </w:r>
    </w:p>
    <w:p w14:paraId="10B84C47" w14:textId="77777777" w:rsidR="00013284" w:rsidRPr="00013284" w:rsidRDefault="00013284" w:rsidP="00013284">
      <w:pPr>
        <w:widowControl w:val="0"/>
        <w:suppressAutoHyphens/>
        <w:spacing w:after="0" w:line="240" w:lineRule="auto"/>
        <w:jc w:val="both"/>
        <w:rPr>
          <w:rFonts w:ascii="Times New Roman" w:eastAsia="Times New Roman" w:hAnsi="Times New Roman" w:cs="Times New Roman"/>
          <w:b/>
          <w:snapToGrid w:val="0"/>
          <w:spacing w:val="-3"/>
          <w:sz w:val="24"/>
          <w:szCs w:val="24"/>
        </w:rPr>
      </w:pPr>
    </w:p>
    <w:p w14:paraId="0952FA2A" w14:textId="77777777" w:rsidR="00013284" w:rsidRPr="00013284" w:rsidRDefault="00013284" w:rsidP="00013284">
      <w:pPr>
        <w:widowControl w:val="0"/>
        <w:suppressAutoHyphens/>
        <w:spacing w:after="0" w:line="240" w:lineRule="auto"/>
        <w:jc w:val="both"/>
        <w:rPr>
          <w:rFonts w:ascii="Times New Roman" w:eastAsia="Times New Roman" w:hAnsi="Times New Roman" w:cs="Times New Roman"/>
          <w:b/>
          <w:snapToGrid w:val="0"/>
          <w:spacing w:val="-3"/>
          <w:sz w:val="24"/>
          <w:szCs w:val="24"/>
        </w:rPr>
      </w:pPr>
    </w:p>
    <w:p w14:paraId="4F53E3D7" w14:textId="77777777" w:rsidR="00013284" w:rsidRPr="00013284" w:rsidRDefault="00013284" w:rsidP="00013284">
      <w:pPr>
        <w:spacing w:after="0" w:line="240" w:lineRule="auto"/>
        <w:jc w:val="right"/>
        <w:rPr>
          <w:rFonts w:ascii="Times New Roman" w:eastAsia="Times New Roman" w:hAnsi="Times New Roman" w:cs="Times New Roman"/>
          <w:b/>
          <w:sz w:val="24"/>
          <w:szCs w:val="24"/>
          <w:lang w:eastAsia="hr-HR"/>
        </w:rPr>
      </w:pPr>
      <w:r w:rsidRPr="00013284">
        <w:rPr>
          <w:rFonts w:ascii="Times New Roman" w:eastAsia="Times New Roman" w:hAnsi="Times New Roman" w:cs="Times New Roman"/>
          <w:b/>
          <w:sz w:val="24"/>
          <w:szCs w:val="24"/>
          <w:lang w:eastAsia="hr-HR"/>
        </w:rPr>
        <w:t>NACRT</w:t>
      </w:r>
    </w:p>
    <w:p w14:paraId="60588CFD"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4025B69A"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01DB12FB"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4C73E347"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14E2E833"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5FF2A8FE"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B4A0883"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62358D89"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3B83BC07"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47D12AAA"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3E5E9898"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4E10DB15"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77B182A0"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6FED37B2"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7A7EA65D"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67C143FB"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7C59DA4F"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1E18F8A5"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3F0793CE" w14:textId="77777777" w:rsidR="00013284" w:rsidRPr="00013284" w:rsidRDefault="00013284" w:rsidP="00013284">
      <w:pPr>
        <w:spacing w:after="0" w:line="240" w:lineRule="auto"/>
        <w:rPr>
          <w:rFonts w:ascii="Times New Roman" w:eastAsia="Times New Roman" w:hAnsi="Times New Roman" w:cs="Times New Roman"/>
          <w:b/>
          <w:sz w:val="24"/>
          <w:szCs w:val="24"/>
          <w:lang w:eastAsia="hr-HR"/>
        </w:rPr>
      </w:pPr>
    </w:p>
    <w:p w14:paraId="20BE12B7" w14:textId="77777777" w:rsidR="00013284" w:rsidRPr="00013284" w:rsidRDefault="00013284" w:rsidP="00013284">
      <w:pPr>
        <w:spacing w:after="0" w:line="240" w:lineRule="auto"/>
        <w:jc w:val="center"/>
        <w:rPr>
          <w:rFonts w:ascii="Times New Roman" w:eastAsia="Times New Roman" w:hAnsi="Times New Roman" w:cs="Times New Roman"/>
          <w:b/>
          <w:sz w:val="24"/>
          <w:szCs w:val="24"/>
          <w:lang w:eastAsia="hr-HR"/>
        </w:rPr>
      </w:pPr>
      <w:r w:rsidRPr="00013284">
        <w:rPr>
          <w:rFonts w:ascii="Times New Roman" w:eastAsia="Times New Roman" w:hAnsi="Times New Roman" w:cs="Times New Roman"/>
          <w:b/>
          <w:sz w:val="24"/>
          <w:szCs w:val="24"/>
          <w:lang w:eastAsia="hr-HR"/>
        </w:rPr>
        <w:t xml:space="preserve">PRIJEDLOG ZAKONA O IZMJENAMA I DOPUNAMA </w:t>
      </w:r>
    </w:p>
    <w:p w14:paraId="65FB959F" w14:textId="1DFB9A39" w:rsidR="00013284" w:rsidRPr="00013284" w:rsidRDefault="00013284" w:rsidP="00013284">
      <w:pPr>
        <w:spacing w:after="0" w:line="240" w:lineRule="auto"/>
        <w:jc w:val="center"/>
        <w:rPr>
          <w:rFonts w:ascii="Times New Roman" w:eastAsia="Times New Roman" w:hAnsi="Times New Roman" w:cs="Times New Roman"/>
          <w:b/>
          <w:sz w:val="24"/>
          <w:szCs w:val="24"/>
          <w:lang w:eastAsia="hr-HR"/>
        </w:rPr>
      </w:pPr>
      <w:r w:rsidRPr="00013284">
        <w:rPr>
          <w:rFonts w:ascii="Times New Roman" w:eastAsia="Times New Roman" w:hAnsi="Times New Roman" w:cs="Times New Roman"/>
          <w:b/>
          <w:sz w:val="24"/>
          <w:szCs w:val="24"/>
          <w:lang w:eastAsia="hr-HR"/>
        </w:rPr>
        <w:t xml:space="preserve">ZAKONA O </w:t>
      </w:r>
      <w:r>
        <w:rPr>
          <w:rFonts w:ascii="Times New Roman" w:eastAsia="Times New Roman" w:hAnsi="Times New Roman" w:cs="Times New Roman"/>
          <w:b/>
          <w:sz w:val="24"/>
          <w:szCs w:val="24"/>
          <w:lang w:eastAsia="hr-HR"/>
        </w:rPr>
        <w:t>STRANCIMA</w:t>
      </w:r>
    </w:p>
    <w:p w14:paraId="7FA7CEE6"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63B93B19"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541D1D80"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C019528"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63C421AE"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64CFDAE"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02ACE484"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3DC7496F"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21590AFC"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0071FFD"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5C6320D3"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61EF187D"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2C8B6B72"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BA5CDCD"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22D52610"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6621FF90"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415629A7"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2188CC8D"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181C11BF"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07E17BAC"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70521A32"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18C3F085" w14:textId="77777777" w:rsidR="00013284" w:rsidRPr="00013284" w:rsidRDefault="00013284" w:rsidP="00013284">
      <w:pPr>
        <w:spacing w:after="0" w:line="240" w:lineRule="auto"/>
        <w:jc w:val="both"/>
        <w:rPr>
          <w:rFonts w:ascii="Times New Roman" w:eastAsia="Times New Roman" w:hAnsi="Times New Roman" w:cs="Times New Roman"/>
          <w:b/>
          <w:sz w:val="24"/>
          <w:szCs w:val="24"/>
          <w:lang w:eastAsia="hr-HR"/>
        </w:rPr>
      </w:pPr>
    </w:p>
    <w:p w14:paraId="2FEED7A3" w14:textId="77777777" w:rsidR="00013284" w:rsidRPr="00013284" w:rsidRDefault="00013284" w:rsidP="00013284">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78D36054" w14:textId="6714C7C2" w:rsidR="00013284" w:rsidRPr="00013284" w:rsidRDefault="00013284" w:rsidP="00013284">
      <w:pPr>
        <w:spacing w:after="0" w:line="240" w:lineRule="auto"/>
        <w:jc w:val="center"/>
        <w:rPr>
          <w:rFonts w:ascii="Times New Roman" w:eastAsia="Times New Roman" w:hAnsi="Times New Roman" w:cs="Times New Roman"/>
          <w:b/>
          <w:sz w:val="24"/>
          <w:szCs w:val="24"/>
          <w:lang w:eastAsia="hr-HR"/>
        </w:rPr>
      </w:pPr>
      <w:r w:rsidRPr="00013284">
        <w:rPr>
          <w:rFonts w:ascii="Times New Roman" w:eastAsia="Times New Roman" w:hAnsi="Times New Roman" w:cs="Times New Roman"/>
          <w:b/>
          <w:sz w:val="24"/>
          <w:szCs w:val="24"/>
          <w:lang w:eastAsia="hr-HR"/>
        </w:rPr>
        <w:t xml:space="preserve">Zagreb, </w:t>
      </w:r>
      <w:r w:rsidR="00D75D76">
        <w:rPr>
          <w:rFonts w:ascii="Times New Roman" w:eastAsia="Times New Roman" w:hAnsi="Times New Roman" w:cs="Times New Roman"/>
          <w:b/>
          <w:sz w:val="24"/>
          <w:szCs w:val="24"/>
          <w:lang w:eastAsia="hr-HR"/>
        </w:rPr>
        <w:t>veljača</w:t>
      </w:r>
      <w:r w:rsidRPr="00013284">
        <w:rPr>
          <w:rFonts w:ascii="Times New Roman" w:eastAsia="Times New Roman" w:hAnsi="Times New Roman" w:cs="Times New Roman"/>
          <w:b/>
          <w:sz w:val="24"/>
          <w:szCs w:val="24"/>
          <w:lang w:eastAsia="hr-HR"/>
        </w:rPr>
        <w:t xml:space="preserve"> 2026.</w:t>
      </w:r>
    </w:p>
    <w:p w14:paraId="602367BB" w14:textId="77777777" w:rsidR="00013284" w:rsidRPr="00013284" w:rsidRDefault="00013284" w:rsidP="00013284">
      <w:pPr>
        <w:spacing w:after="0" w:line="240" w:lineRule="auto"/>
        <w:jc w:val="center"/>
        <w:rPr>
          <w:rFonts w:ascii="Times New Roman" w:eastAsia="Times New Roman" w:hAnsi="Times New Roman" w:cs="Times New Roman"/>
          <w:b/>
          <w:sz w:val="24"/>
          <w:szCs w:val="24"/>
          <w:lang w:eastAsia="hr-HR"/>
        </w:rPr>
        <w:sectPr w:rsidR="00013284" w:rsidRPr="00013284" w:rsidSect="00F43749">
          <w:headerReference w:type="default" r:id="rId13"/>
          <w:footerReference w:type="default" r:id="rId14"/>
          <w:pgSz w:w="11906" w:h="16838" w:code="9"/>
          <w:pgMar w:top="1418" w:right="1418" w:bottom="1418" w:left="1418" w:header="709" w:footer="709" w:gutter="0"/>
          <w:pgNumType w:start="1"/>
          <w:cols w:space="720"/>
          <w:titlePg/>
          <w:docGrid w:linePitch="326"/>
        </w:sectPr>
      </w:pPr>
    </w:p>
    <w:p w14:paraId="1540D83A" w14:textId="77777777" w:rsidR="00FE636B" w:rsidRPr="00E017A8" w:rsidRDefault="00FE636B" w:rsidP="00E017A8">
      <w:pPr>
        <w:spacing w:after="0" w:line="240" w:lineRule="auto"/>
        <w:jc w:val="center"/>
        <w:rPr>
          <w:rFonts w:ascii="Times New Roman" w:hAnsi="Times New Roman" w:cs="Times New Roman"/>
          <w:b/>
          <w:bCs/>
          <w:sz w:val="24"/>
          <w:szCs w:val="24"/>
        </w:rPr>
      </w:pPr>
    </w:p>
    <w:p w14:paraId="226865F4" w14:textId="77777777" w:rsidR="00E017A8" w:rsidRPr="00E017A8" w:rsidRDefault="00075226" w:rsidP="00E017A8">
      <w:pPr>
        <w:spacing w:after="0" w:line="240" w:lineRule="auto"/>
        <w:jc w:val="center"/>
        <w:rPr>
          <w:rFonts w:ascii="Times New Roman" w:hAnsi="Times New Roman" w:cs="Times New Roman"/>
          <w:b/>
          <w:bCs/>
          <w:sz w:val="24"/>
          <w:szCs w:val="24"/>
        </w:rPr>
      </w:pPr>
      <w:r w:rsidRPr="00E017A8">
        <w:rPr>
          <w:rFonts w:ascii="Times New Roman" w:hAnsi="Times New Roman" w:cs="Times New Roman"/>
          <w:b/>
          <w:bCs/>
          <w:sz w:val="24"/>
          <w:szCs w:val="24"/>
        </w:rPr>
        <w:t xml:space="preserve">PRIJEDLOG ZAKONA O IZMJENAMA I DOPUNAMA </w:t>
      </w:r>
    </w:p>
    <w:p w14:paraId="534A8FE1" w14:textId="6DE26C7A" w:rsidR="00075226" w:rsidRPr="00E017A8" w:rsidRDefault="00075226" w:rsidP="00E017A8">
      <w:pPr>
        <w:spacing w:after="0" w:line="240" w:lineRule="auto"/>
        <w:jc w:val="center"/>
        <w:rPr>
          <w:rFonts w:ascii="Times New Roman" w:hAnsi="Times New Roman" w:cs="Times New Roman"/>
          <w:bCs/>
          <w:sz w:val="24"/>
          <w:szCs w:val="24"/>
        </w:rPr>
      </w:pPr>
      <w:r w:rsidRPr="00E017A8">
        <w:rPr>
          <w:rFonts w:ascii="Times New Roman" w:hAnsi="Times New Roman" w:cs="Times New Roman"/>
          <w:b/>
          <w:bCs/>
          <w:sz w:val="24"/>
          <w:szCs w:val="24"/>
        </w:rPr>
        <w:t>ZAKONA O STRANCIMA</w:t>
      </w:r>
    </w:p>
    <w:p w14:paraId="6296F7E4" w14:textId="77777777" w:rsidR="00075226" w:rsidRPr="00E017A8" w:rsidRDefault="00075226" w:rsidP="00E017A8">
      <w:pPr>
        <w:tabs>
          <w:tab w:val="num" w:pos="0"/>
        </w:tabs>
        <w:spacing w:after="0" w:line="240" w:lineRule="auto"/>
        <w:jc w:val="both"/>
        <w:rPr>
          <w:rFonts w:ascii="Times New Roman" w:hAnsi="Times New Roman" w:cs="Times New Roman"/>
          <w:b/>
          <w:bCs/>
          <w:sz w:val="24"/>
          <w:szCs w:val="24"/>
        </w:rPr>
      </w:pPr>
    </w:p>
    <w:p w14:paraId="12B9E774" w14:textId="77777777" w:rsidR="00075226" w:rsidRPr="00E017A8" w:rsidRDefault="00075226" w:rsidP="00E017A8">
      <w:pPr>
        <w:tabs>
          <w:tab w:val="num" w:pos="0"/>
        </w:tabs>
        <w:spacing w:after="0" w:line="240" w:lineRule="auto"/>
        <w:jc w:val="both"/>
        <w:rPr>
          <w:rFonts w:ascii="Times New Roman" w:hAnsi="Times New Roman" w:cs="Times New Roman"/>
          <w:b/>
          <w:bCs/>
          <w:sz w:val="24"/>
          <w:szCs w:val="24"/>
        </w:rPr>
      </w:pPr>
    </w:p>
    <w:p w14:paraId="710419AF" w14:textId="216AA147" w:rsidR="00AD57E7" w:rsidRPr="00E017A8" w:rsidRDefault="00AD57E7" w:rsidP="00E017A8">
      <w:pPr>
        <w:tabs>
          <w:tab w:val="num" w:pos="0"/>
          <w:tab w:val="left" w:pos="709"/>
        </w:tabs>
        <w:spacing w:after="0" w:line="240" w:lineRule="auto"/>
        <w:jc w:val="both"/>
        <w:rPr>
          <w:rFonts w:ascii="Times New Roman" w:hAnsi="Times New Roman" w:cs="Times New Roman"/>
          <w:b/>
          <w:bCs/>
          <w:sz w:val="24"/>
          <w:szCs w:val="24"/>
        </w:rPr>
      </w:pPr>
      <w:r w:rsidRPr="00E017A8">
        <w:rPr>
          <w:rFonts w:ascii="Times New Roman" w:hAnsi="Times New Roman" w:cs="Times New Roman"/>
          <w:b/>
          <w:bCs/>
          <w:sz w:val="24"/>
          <w:szCs w:val="24"/>
        </w:rPr>
        <w:t xml:space="preserve">I.  </w:t>
      </w:r>
      <w:r w:rsidRPr="00E017A8">
        <w:rPr>
          <w:rFonts w:ascii="Times New Roman" w:hAnsi="Times New Roman" w:cs="Times New Roman"/>
          <w:b/>
          <w:bCs/>
          <w:sz w:val="24"/>
          <w:szCs w:val="24"/>
        </w:rPr>
        <w:tab/>
        <w:t xml:space="preserve">USTAVNA OSNOVA ZA DONOŠENJE ZAKONA </w:t>
      </w:r>
    </w:p>
    <w:p w14:paraId="455A4EDA" w14:textId="77777777" w:rsidR="00AD57E7" w:rsidRPr="00E017A8" w:rsidRDefault="00AD57E7" w:rsidP="00E017A8">
      <w:pPr>
        <w:tabs>
          <w:tab w:val="num" w:pos="0"/>
        </w:tabs>
        <w:spacing w:after="0" w:line="240" w:lineRule="auto"/>
        <w:jc w:val="both"/>
        <w:rPr>
          <w:rFonts w:ascii="Times New Roman" w:hAnsi="Times New Roman" w:cs="Times New Roman"/>
          <w:bCs/>
          <w:sz w:val="24"/>
          <w:szCs w:val="24"/>
        </w:rPr>
      </w:pPr>
    </w:p>
    <w:p w14:paraId="348FD9D6" w14:textId="34A6DD38" w:rsidR="00AD57E7" w:rsidRPr="00E017A8" w:rsidRDefault="00AD57E7"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 xml:space="preserve">Ustavna osnova za donošenje ovoga </w:t>
      </w:r>
      <w:r w:rsidR="00E017A8" w:rsidRPr="00E017A8">
        <w:rPr>
          <w:rFonts w:ascii="Times New Roman" w:hAnsi="Times New Roman" w:cs="Times New Roman"/>
          <w:bCs/>
          <w:sz w:val="24"/>
          <w:szCs w:val="24"/>
        </w:rPr>
        <w:t>z</w:t>
      </w:r>
      <w:r w:rsidRPr="00E017A8">
        <w:rPr>
          <w:rFonts w:ascii="Times New Roman" w:hAnsi="Times New Roman" w:cs="Times New Roman"/>
          <w:bCs/>
          <w:sz w:val="24"/>
          <w:szCs w:val="24"/>
        </w:rPr>
        <w:t>akona sadržana je u odredbi članka 2. stavka 4. podstavka 1. Ustava Republike Hrvatske („Narodne novine“, br. 85/10</w:t>
      </w:r>
      <w:r w:rsidR="0078280C" w:rsidRPr="00E017A8">
        <w:rPr>
          <w:rFonts w:ascii="Times New Roman" w:hAnsi="Times New Roman" w:cs="Times New Roman"/>
          <w:bCs/>
          <w:sz w:val="24"/>
          <w:szCs w:val="24"/>
        </w:rPr>
        <w:t>.</w:t>
      </w:r>
      <w:r w:rsidRPr="00E017A8">
        <w:rPr>
          <w:rFonts w:ascii="Times New Roman" w:hAnsi="Times New Roman" w:cs="Times New Roman"/>
          <w:bCs/>
          <w:sz w:val="24"/>
          <w:szCs w:val="24"/>
        </w:rPr>
        <w:t xml:space="preserve"> </w:t>
      </w:r>
      <w:r w:rsidR="00E017A8" w:rsidRPr="00E017A8">
        <w:rPr>
          <w:rFonts w:ascii="Times New Roman" w:hAnsi="Times New Roman" w:cs="Times New Roman"/>
          <w:bCs/>
          <w:sz w:val="24"/>
          <w:szCs w:val="24"/>
        </w:rPr>
        <w:t>-</w:t>
      </w:r>
      <w:r w:rsidRPr="00E017A8">
        <w:rPr>
          <w:rFonts w:ascii="Times New Roman" w:hAnsi="Times New Roman" w:cs="Times New Roman"/>
          <w:bCs/>
          <w:sz w:val="24"/>
          <w:szCs w:val="24"/>
        </w:rPr>
        <w:t xml:space="preserve"> pročišćeni tekst i 5/14</w:t>
      </w:r>
      <w:r w:rsidR="0078280C" w:rsidRPr="00E017A8">
        <w:rPr>
          <w:rFonts w:ascii="Times New Roman" w:hAnsi="Times New Roman" w:cs="Times New Roman"/>
          <w:bCs/>
          <w:sz w:val="24"/>
          <w:szCs w:val="24"/>
        </w:rPr>
        <w:t>.</w:t>
      </w:r>
      <w:r w:rsidRPr="00E017A8">
        <w:rPr>
          <w:rFonts w:ascii="Times New Roman" w:hAnsi="Times New Roman" w:cs="Times New Roman"/>
          <w:bCs/>
          <w:sz w:val="24"/>
          <w:szCs w:val="24"/>
        </w:rPr>
        <w:t xml:space="preserve"> </w:t>
      </w:r>
      <w:r w:rsidR="00E017A8" w:rsidRPr="00E017A8">
        <w:rPr>
          <w:rFonts w:ascii="Times New Roman" w:hAnsi="Times New Roman" w:cs="Times New Roman"/>
          <w:bCs/>
          <w:sz w:val="24"/>
          <w:szCs w:val="24"/>
        </w:rPr>
        <w:t>-</w:t>
      </w:r>
      <w:r w:rsidRPr="00E017A8">
        <w:rPr>
          <w:rFonts w:ascii="Times New Roman" w:hAnsi="Times New Roman" w:cs="Times New Roman"/>
          <w:bCs/>
          <w:sz w:val="24"/>
          <w:szCs w:val="24"/>
        </w:rPr>
        <w:t xml:space="preserve"> Odluka Ustavnog suda Republike Hrvatske). </w:t>
      </w:r>
    </w:p>
    <w:p w14:paraId="0DA4BC04" w14:textId="00818DEE" w:rsidR="00AD57E7" w:rsidRPr="00E017A8" w:rsidRDefault="00AD57E7" w:rsidP="00E017A8">
      <w:pPr>
        <w:tabs>
          <w:tab w:val="num" w:pos="0"/>
        </w:tabs>
        <w:spacing w:after="0" w:line="240" w:lineRule="auto"/>
        <w:jc w:val="both"/>
        <w:rPr>
          <w:rFonts w:ascii="Times New Roman" w:hAnsi="Times New Roman" w:cs="Times New Roman"/>
          <w:bCs/>
          <w:sz w:val="24"/>
          <w:szCs w:val="24"/>
        </w:rPr>
      </w:pPr>
    </w:p>
    <w:p w14:paraId="052E9C1C" w14:textId="77777777" w:rsidR="00E017A8" w:rsidRPr="00E017A8" w:rsidRDefault="00E017A8" w:rsidP="00E017A8">
      <w:pPr>
        <w:tabs>
          <w:tab w:val="num" w:pos="0"/>
        </w:tabs>
        <w:spacing w:after="0" w:line="240" w:lineRule="auto"/>
        <w:jc w:val="both"/>
        <w:rPr>
          <w:rFonts w:ascii="Times New Roman" w:hAnsi="Times New Roman" w:cs="Times New Roman"/>
          <w:bCs/>
          <w:sz w:val="24"/>
          <w:szCs w:val="24"/>
        </w:rPr>
      </w:pPr>
    </w:p>
    <w:p w14:paraId="03CD8DB2" w14:textId="77777777" w:rsidR="00AD57E7" w:rsidRPr="00E017A8" w:rsidRDefault="00AD57E7" w:rsidP="00E017A8">
      <w:pPr>
        <w:spacing w:after="0" w:line="240" w:lineRule="auto"/>
        <w:ind w:left="709" w:hanging="709"/>
        <w:jc w:val="both"/>
        <w:rPr>
          <w:rFonts w:ascii="Times New Roman" w:hAnsi="Times New Roman" w:cs="Times New Roman"/>
          <w:b/>
          <w:bCs/>
          <w:sz w:val="24"/>
          <w:szCs w:val="24"/>
        </w:rPr>
      </w:pPr>
      <w:r w:rsidRPr="00E017A8">
        <w:rPr>
          <w:rFonts w:ascii="Times New Roman" w:hAnsi="Times New Roman" w:cs="Times New Roman"/>
          <w:b/>
          <w:bCs/>
          <w:sz w:val="24"/>
          <w:szCs w:val="24"/>
        </w:rPr>
        <w:t xml:space="preserve">II. </w:t>
      </w:r>
      <w:r w:rsidRPr="00E017A8">
        <w:rPr>
          <w:rFonts w:ascii="Times New Roman" w:hAnsi="Times New Roman" w:cs="Times New Roman"/>
          <w:b/>
          <w:bCs/>
          <w:sz w:val="24"/>
          <w:szCs w:val="24"/>
        </w:rPr>
        <w:tab/>
        <w:t>OCJENA STANJA I OSNOVNA PITANJA KOJA SE TREBAJU UREDITI ZAKONOM TE POSLJEDICE KOJE ĆE DONOŠENJEM ZAKONA PROISTEĆI</w:t>
      </w:r>
    </w:p>
    <w:p w14:paraId="7FC18787" w14:textId="77777777" w:rsidR="00AD57E7" w:rsidRPr="00E017A8" w:rsidRDefault="00AD57E7" w:rsidP="00E017A8">
      <w:pPr>
        <w:tabs>
          <w:tab w:val="num" w:pos="0"/>
        </w:tabs>
        <w:spacing w:after="0" w:line="240" w:lineRule="auto"/>
        <w:jc w:val="both"/>
        <w:rPr>
          <w:rFonts w:ascii="Times New Roman" w:hAnsi="Times New Roman" w:cs="Times New Roman"/>
          <w:bCs/>
          <w:sz w:val="24"/>
          <w:szCs w:val="24"/>
        </w:rPr>
      </w:pPr>
    </w:p>
    <w:p w14:paraId="4E1E29E8" w14:textId="27EE498F" w:rsidR="00AD57E7" w:rsidRPr="00E017A8" w:rsidRDefault="00AD57E7" w:rsidP="00E017A8">
      <w:pPr>
        <w:tabs>
          <w:tab w:val="left" w:pos="709"/>
        </w:tabs>
        <w:spacing w:after="0" w:line="240" w:lineRule="auto"/>
        <w:jc w:val="both"/>
        <w:rPr>
          <w:rFonts w:ascii="Times New Roman" w:hAnsi="Times New Roman" w:cs="Times New Roman"/>
          <w:b/>
          <w:bCs/>
          <w:sz w:val="24"/>
          <w:szCs w:val="24"/>
        </w:rPr>
      </w:pPr>
      <w:r w:rsidRPr="00E017A8">
        <w:rPr>
          <w:rFonts w:ascii="Times New Roman" w:hAnsi="Times New Roman" w:cs="Times New Roman"/>
          <w:bCs/>
          <w:sz w:val="24"/>
          <w:szCs w:val="24"/>
        </w:rPr>
        <w:tab/>
      </w:r>
      <w:r w:rsidRPr="00E017A8">
        <w:rPr>
          <w:rFonts w:ascii="Times New Roman" w:hAnsi="Times New Roman" w:cs="Times New Roman"/>
          <w:b/>
          <w:bCs/>
          <w:sz w:val="24"/>
          <w:szCs w:val="24"/>
        </w:rPr>
        <w:t>Ocjena stanja</w:t>
      </w:r>
    </w:p>
    <w:p w14:paraId="1B066424" w14:textId="77777777" w:rsidR="0078280C" w:rsidRPr="00E017A8" w:rsidRDefault="0078280C" w:rsidP="00E017A8">
      <w:pPr>
        <w:tabs>
          <w:tab w:val="num" w:pos="0"/>
        </w:tabs>
        <w:spacing w:after="0" w:line="240" w:lineRule="auto"/>
        <w:jc w:val="both"/>
        <w:rPr>
          <w:rFonts w:ascii="Times New Roman" w:hAnsi="Times New Roman" w:cs="Times New Roman"/>
          <w:bCs/>
          <w:sz w:val="24"/>
          <w:szCs w:val="24"/>
        </w:rPr>
      </w:pPr>
    </w:p>
    <w:p w14:paraId="763A9985" w14:textId="6150CDC7" w:rsidR="00AD57E7" w:rsidRDefault="00AD57E7" w:rsidP="00E017A8">
      <w:pPr>
        <w:spacing w:after="0" w:line="240" w:lineRule="auto"/>
        <w:ind w:right="34" w:firstLine="709"/>
        <w:jc w:val="both"/>
        <w:rPr>
          <w:rFonts w:ascii="Times New Roman" w:hAnsi="Times New Roman" w:cs="Times New Roman"/>
          <w:sz w:val="24"/>
          <w:szCs w:val="24"/>
        </w:rPr>
      </w:pPr>
      <w:r w:rsidRPr="00E017A8">
        <w:rPr>
          <w:rFonts w:ascii="Times New Roman" w:hAnsi="Times New Roman" w:cs="Times New Roman"/>
          <w:sz w:val="24"/>
          <w:szCs w:val="24"/>
        </w:rPr>
        <w:t xml:space="preserve">Važeći Zakon o </w:t>
      </w:r>
      <w:r w:rsidRPr="00E017A8">
        <w:rPr>
          <w:rFonts w:ascii="Times New Roman" w:hAnsi="Times New Roman" w:cs="Times New Roman"/>
          <w:bCs/>
          <w:sz w:val="24"/>
          <w:szCs w:val="24"/>
        </w:rPr>
        <w:t>strancima („Narodne novine“, br. 133/20., 114/22., 151/22. i 40</w:t>
      </w:r>
      <w:r w:rsidRPr="004E74CB">
        <w:rPr>
          <w:rFonts w:ascii="Times New Roman" w:hAnsi="Times New Roman" w:cs="Times New Roman"/>
          <w:bCs/>
          <w:sz w:val="24"/>
          <w:szCs w:val="24"/>
        </w:rPr>
        <w:t>/25.</w:t>
      </w:r>
      <w:r w:rsidR="00480063" w:rsidRPr="004E74CB">
        <w:rPr>
          <w:rFonts w:ascii="Times New Roman" w:hAnsi="Times New Roman" w:cs="Times New Roman"/>
          <w:bCs/>
          <w:sz w:val="24"/>
          <w:szCs w:val="24"/>
        </w:rPr>
        <w:t>, u daljnjem tekstu: Zakon</w:t>
      </w:r>
      <w:r w:rsidRPr="004E74CB">
        <w:rPr>
          <w:rFonts w:ascii="Times New Roman" w:hAnsi="Times New Roman" w:cs="Times New Roman"/>
          <w:bCs/>
          <w:sz w:val="24"/>
          <w:szCs w:val="24"/>
        </w:rPr>
        <w:t>)</w:t>
      </w:r>
      <w:r w:rsidR="00E017A8" w:rsidRPr="004E74CB">
        <w:rPr>
          <w:rFonts w:ascii="Times New Roman" w:hAnsi="Times New Roman" w:cs="Times New Roman"/>
          <w:bCs/>
          <w:sz w:val="24"/>
          <w:szCs w:val="24"/>
        </w:rPr>
        <w:t>,</w:t>
      </w:r>
      <w:r w:rsidRPr="004E74CB">
        <w:rPr>
          <w:rFonts w:ascii="Times New Roman" w:hAnsi="Times New Roman" w:cs="Times New Roman"/>
          <w:bCs/>
          <w:sz w:val="24"/>
          <w:szCs w:val="24"/>
        </w:rPr>
        <w:t xml:space="preserve"> sadrži</w:t>
      </w:r>
      <w:r w:rsidRPr="004E74CB">
        <w:rPr>
          <w:rFonts w:ascii="Times New Roman" w:hAnsi="Times New Roman" w:cs="Times New Roman"/>
          <w:sz w:val="24"/>
          <w:szCs w:val="24"/>
        </w:rPr>
        <w:t xml:space="preserve"> odredbe vezane za ulazak državljana trećih zemalja u Republiku Hrvatsku, vize, odredbe vezane za rad, reguliranje privremenog boravka državljana treć</w:t>
      </w:r>
      <w:r w:rsidRPr="00E017A8">
        <w:rPr>
          <w:rFonts w:ascii="Times New Roman" w:hAnsi="Times New Roman" w:cs="Times New Roman"/>
          <w:sz w:val="24"/>
          <w:szCs w:val="24"/>
        </w:rPr>
        <w:t>ih zemalja (u svrhu spajanja obitelji, srednjoškolskog obrazovanja, studiranja, istraživanja, humanitarnih razloga, životnog partnerstva, rada, rada upućenih radnika</w:t>
      </w:r>
      <w:r w:rsidR="00561683" w:rsidRPr="00E017A8">
        <w:rPr>
          <w:rFonts w:ascii="Times New Roman" w:hAnsi="Times New Roman" w:cs="Times New Roman"/>
          <w:sz w:val="24"/>
          <w:szCs w:val="24"/>
        </w:rPr>
        <w:t xml:space="preserve"> iz drugih država članica Europskoga gospodarskog prostora (u daljnjem tekstu</w:t>
      </w:r>
      <w:r w:rsidR="0078280C" w:rsidRPr="00E017A8">
        <w:rPr>
          <w:rFonts w:ascii="Times New Roman" w:hAnsi="Times New Roman" w:cs="Times New Roman"/>
          <w:sz w:val="24"/>
          <w:szCs w:val="24"/>
        </w:rPr>
        <w:t>:</w:t>
      </w:r>
      <w:r w:rsidR="00561683" w:rsidRPr="00E017A8">
        <w:rPr>
          <w:rFonts w:ascii="Times New Roman" w:hAnsi="Times New Roman" w:cs="Times New Roman"/>
          <w:sz w:val="24"/>
          <w:szCs w:val="24"/>
        </w:rPr>
        <w:t xml:space="preserve"> EGP) i Švicarske Konfederacije</w:t>
      </w:r>
      <w:r w:rsidRPr="00E017A8">
        <w:rPr>
          <w:rFonts w:ascii="Times New Roman" w:hAnsi="Times New Roman" w:cs="Times New Roman"/>
          <w:sz w:val="24"/>
          <w:szCs w:val="24"/>
        </w:rPr>
        <w:t>, boravka osobe s dugotrajnim borav</w:t>
      </w:r>
      <w:r w:rsidR="00561683" w:rsidRPr="00E017A8">
        <w:rPr>
          <w:rFonts w:ascii="Times New Roman" w:hAnsi="Times New Roman" w:cs="Times New Roman"/>
          <w:sz w:val="24"/>
          <w:szCs w:val="24"/>
        </w:rPr>
        <w:t>kom</w:t>
      </w:r>
      <w:r w:rsidRPr="00E017A8">
        <w:rPr>
          <w:rFonts w:ascii="Times New Roman" w:hAnsi="Times New Roman" w:cs="Times New Roman"/>
          <w:sz w:val="24"/>
          <w:szCs w:val="24"/>
        </w:rPr>
        <w:t xml:space="preserve"> u drugoj državi članici EGP-a, boravka u druge svrhe, digitalnih nomada, </w:t>
      </w:r>
      <w:r w:rsidR="00561683" w:rsidRPr="00E017A8">
        <w:rPr>
          <w:rFonts w:ascii="Times New Roman" w:hAnsi="Times New Roman" w:cs="Times New Roman"/>
          <w:sz w:val="24"/>
          <w:szCs w:val="24"/>
        </w:rPr>
        <w:t xml:space="preserve">useljavanja i povratka hrvatskog iseljeništva, </w:t>
      </w:r>
      <w:r w:rsidRPr="00E017A8">
        <w:rPr>
          <w:rFonts w:ascii="Times New Roman" w:hAnsi="Times New Roman" w:cs="Times New Roman"/>
          <w:sz w:val="24"/>
          <w:szCs w:val="24"/>
        </w:rPr>
        <w:t xml:space="preserve">autonomnog boravka) te reguliranje stalnog i dugotrajnog boravka u Republici Hrvatskoj. </w:t>
      </w:r>
    </w:p>
    <w:p w14:paraId="47DED9DA" w14:textId="77777777" w:rsidR="009607AA" w:rsidRPr="00E017A8" w:rsidRDefault="009607AA" w:rsidP="00E017A8">
      <w:pPr>
        <w:spacing w:after="0" w:line="240" w:lineRule="auto"/>
        <w:ind w:right="34" w:firstLine="709"/>
        <w:jc w:val="both"/>
        <w:rPr>
          <w:rFonts w:ascii="Times New Roman" w:hAnsi="Times New Roman" w:cs="Times New Roman"/>
          <w:sz w:val="24"/>
          <w:szCs w:val="24"/>
        </w:rPr>
      </w:pPr>
    </w:p>
    <w:p w14:paraId="41208744" w14:textId="563CC8F9" w:rsidR="000876DD" w:rsidRDefault="00AD57E7" w:rsidP="009607AA">
      <w:pPr>
        <w:spacing w:after="0" w:line="240" w:lineRule="auto"/>
        <w:ind w:firstLine="709"/>
        <w:jc w:val="both"/>
        <w:rPr>
          <w:rFonts w:ascii="Times New Roman" w:hAnsi="Times New Roman" w:cs="Times New Roman"/>
          <w:sz w:val="24"/>
          <w:szCs w:val="24"/>
        </w:rPr>
      </w:pPr>
      <w:r w:rsidRPr="004E74CB">
        <w:rPr>
          <w:rFonts w:ascii="Times New Roman" w:hAnsi="Times New Roman" w:cs="Times New Roman"/>
          <w:sz w:val="24"/>
          <w:szCs w:val="24"/>
        </w:rPr>
        <w:t>Zakonom, između</w:t>
      </w:r>
      <w:r w:rsidRPr="00E017A8">
        <w:rPr>
          <w:rFonts w:ascii="Times New Roman" w:hAnsi="Times New Roman" w:cs="Times New Roman"/>
          <w:sz w:val="24"/>
          <w:szCs w:val="24"/>
        </w:rPr>
        <w:t xml:space="preserve"> ostalih, prenesena je </w:t>
      </w:r>
      <w:r w:rsidR="00767C9D" w:rsidRPr="00E017A8">
        <w:rPr>
          <w:rFonts w:ascii="Times New Roman" w:hAnsi="Times New Roman" w:cs="Times New Roman"/>
          <w:sz w:val="24"/>
          <w:szCs w:val="24"/>
        </w:rPr>
        <w:t>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w:t>
      </w:r>
    </w:p>
    <w:p w14:paraId="1874E675" w14:textId="77777777" w:rsidR="009607AA" w:rsidRPr="00E017A8" w:rsidRDefault="009607AA" w:rsidP="00E017A8">
      <w:pPr>
        <w:spacing w:after="0" w:line="240" w:lineRule="auto"/>
        <w:ind w:firstLine="567"/>
        <w:jc w:val="both"/>
        <w:rPr>
          <w:rFonts w:ascii="Times New Roman" w:hAnsi="Times New Roman" w:cs="Times New Roman"/>
          <w:sz w:val="24"/>
          <w:szCs w:val="24"/>
        </w:rPr>
      </w:pPr>
    </w:p>
    <w:p w14:paraId="17F2109A" w14:textId="603E02F1" w:rsidR="00145B2D" w:rsidRDefault="000876DD" w:rsidP="009607AA">
      <w:pPr>
        <w:spacing w:after="0" w:line="240" w:lineRule="auto"/>
        <w:ind w:firstLine="709"/>
        <w:jc w:val="both"/>
        <w:rPr>
          <w:rFonts w:ascii="Times New Roman" w:hAnsi="Times New Roman" w:cs="Times New Roman"/>
          <w:sz w:val="24"/>
          <w:szCs w:val="24"/>
        </w:rPr>
      </w:pPr>
      <w:r w:rsidRPr="00E017A8">
        <w:rPr>
          <w:rFonts w:ascii="Times New Roman" w:hAnsi="Times New Roman" w:cs="Times New Roman"/>
          <w:sz w:val="24"/>
          <w:szCs w:val="24"/>
        </w:rPr>
        <w:t xml:space="preserve">Međutim, navedena Direktiva stavlja se izvan snage s učinkom od 22. svibnja 2026. novom </w:t>
      </w:r>
      <w:r w:rsidR="00145B2D" w:rsidRPr="00E017A8">
        <w:rPr>
          <w:rFonts w:ascii="Times New Roman" w:hAnsi="Times New Roman" w:cs="Times New Roman"/>
          <w:sz w:val="24"/>
          <w:szCs w:val="24"/>
        </w:rPr>
        <w:t>Direktiv</w:t>
      </w:r>
      <w:r w:rsidRPr="00E017A8">
        <w:rPr>
          <w:rFonts w:ascii="Times New Roman" w:hAnsi="Times New Roman" w:cs="Times New Roman"/>
          <w:sz w:val="24"/>
          <w:szCs w:val="24"/>
        </w:rPr>
        <w:t>om</w:t>
      </w:r>
      <w:r w:rsidR="00145B2D" w:rsidRPr="00E017A8">
        <w:rPr>
          <w:rFonts w:ascii="Times New Roman" w:hAnsi="Times New Roman" w:cs="Times New Roman"/>
          <w:sz w:val="24"/>
          <w:szCs w:val="24"/>
        </w:rPr>
        <w:t xml:space="preserve">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w:t>
      </w:r>
      <w:r w:rsidR="00145B2D" w:rsidRPr="004E74CB">
        <w:rPr>
          <w:rFonts w:ascii="Times New Roman" w:hAnsi="Times New Roman" w:cs="Times New Roman"/>
          <w:sz w:val="24"/>
          <w:szCs w:val="24"/>
        </w:rPr>
        <w:t>članici (</w:t>
      </w:r>
      <w:r w:rsidR="009D5ABF" w:rsidRPr="004E74CB">
        <w:rPr>
          <w:rFonts w:ascii="Times New Roman" w:hAnsi="Times New Roman" w:cs="Times New Roman"/>
          <w:sz w:val="24"/>
          <w:szCs w:val="24"/>
        </w:rPr>
        <w:t xml:space="preserve">u </w:t>
      </w:r>
      <w:r w:rsidR="00145B2D" w:rsidRPr="004E74CB">
        <w:rPr>
          <w:rFonts w:ascii="Times New Roman" w:hAnsi="Times New Roman" w:cs="Times New Roman"/>
          <w:sz w:val="24"/>
          <w:szCs w:val="24"/>
        </w:rPr>
        <w:t>dalj</w:t>
      </w:r>
      <w:r w:rsidR="009D5ABF" w:rsidRPr="004E74CB">
        <w:rPr>
          <w:rFonts w:ascii="Times New Roman" w:hAnsi="Times New Roman" w:cs="Times New Roman"/>
          <w:sz w:val="24"/>
          <w:szCs w:val="24"/>
        </w:rPr>
        <w:t>njem</w:t>
      </w:r>
      <w:r w:rsidR="00145B2D" w:rsidRPr="004E74CB">
        <w:rPr>
          <w:rFonts w:ascii="Times New Roman" w:hAnsi="Times New Roman" w:cs="Times New Roman"/>
          <w:sz w:val="24"/>
          <w:szCs w:val="24"/>
        </w:rPr>
        <w:t xml:space="preserve"> tekstu: Direktiva</w:t>
      </w:r>
      <w:r w:rsidR="00145B2D"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(EU) </w:t>
      </w:r>
      <w:r w:rsidR="00145B2D" w:rsidRPr="00E017A8">
        <w:rPr>
          <w:rFonts w:ascii="Times New Roman" w:hAnsi="Times New Roman" w:cs="Times New Roman"/>
          <w:sz w:val="24"/>
          <w:szCs w:val="24"/>
        </w:rPr>
        <w:t xml:space="preserve">2024/1233). </w:t>
      </w:r>
    </w:p>
    <w:p w14:paraId="108FDF41" w14:textId="77777777" w:rsidR="009607AA" w:rsidRPr="00E017A8" w:rsidRDefault="009607AA" w:rsidP="009607AA">
      <w:pPr>
        <w:spacing w:after="0" w:line="240" w:lineRule="auto"/>
        <w:ind w:firstLine="709"/>
        <w:jc w:val="both"/>
        <w:rPr>
          <w:rFonts w:ascii="Times New Roman" w:hAnsi="Times New Roman" w:cs="Times New Roman"/>
          <w:sz w:val="24"/>
          <w:szCs w:val="24"/>
        </w:rPr>
      </w:pPr>
    </w:p>
    <w:p w14:paraId="3C738FB4" w14:textId="4561A2B2" w:rsidR="00145B2D" w:rsidRDefault="00145B2D"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Direktivom </w:t>
      </w:r>
      <w:r w:rsidR="00EF464A" w:rsidRPr="00E017A8">
        <w:rPr>
          <w:rFonts w:ascii="Times New Roman" w:hAnsi="Times New Roman" w:cs="Times New Roman"/>
          <w:sz w:val="24"/>
          <w:szCs w:val="24"/>
        </w:rPr>
        <w:t xml:space="preserve">(EU) 2024/1233 </w:t>
      </w:r>
      <w:r w:rsidRPr="00E017A8">
        <w:rPr>
          <w:rFonts w:ascii="Times New Roman" w:hAnsi="Times New Roman" w:cs="Times New Roman"/>
          <w:sz w:val="24"/>
          <w:szCs w:val="24"/>
        </w:rPr>
        <w:t xml:space="preserve">utvrđuje </w:t>
      </w:r>
      <w:r w:rsidR="006537AA" w:rsidRPr="00E017A8">
        <w:rPr>
          <w:rFonts w:ascii="Times New Roman" w:hAnsi="Times New Roman" w:cs="Times New Roman"/>
          <w:sz w:val="24"/>
          <w:szCs w:val="24"/>
        </w:rPr>
        <w:t xml:space="preserve">se </w:t>
      </w:r>
      <w:r w:rsidRPr="00E017A8">
        <w:rPr>
          <w:rFonts w:ascii="Times New Roman" w:hAnsi="Times New Roman" w:cs="Times New Roman"/>
          <w:sz w:val="24"/>
          <w:szCs w:val="24"/>
        </w:rPr>
        <w:t xml:space="preserve">skup pravila kojima se uređuje postupak </w:t>
      </w:r>
      <w:r w:rsidR="00E861BF" w:rsidRPr="00E017A8">
        <w:rPr>
          <w:rFonts w:ascii="Times New Roman" w:hAnsi="Times New Roman" w:cs="Times New Roman"/>
          <w:sz w:val="24"/>
          <w:szCs w:val="24"/>
        </w:rPr>
        <w:t xml:space="preserve">rješavanja </w:t>
      </w:r>
      <w:r w:rsidRPr="00E017A8">
        <w:rPr>
          <w:rFonts w:ascii="Times New Roman" w:hAnsi="Times New Roman" w:cs="Times New Roman"/>
          <w:sz w:val="24"/>
          <w:szCs w:val="24"/>
        </w:rPr>
        <w:t>zahtjeva za jedinstvenu dozvolu koja obuhvaća i boravišnu i radnu dozvolu u okviru jedinstvenog upravnog akta</w:t>
      </w:r>
      <w:r w:rsidR="00214469" w:rsidRPr="00E017A8">
        <w:rPr>
          <w:rFonts w:ascii="Times New Roman" w:hAnsi="Times New Roman" w:cs="Times New Roman"/>
          <w:sz w:val="24"/>
          <w:szCs w:val="24"/>
        </w:rPr>
        <w:t>. O</w:t>
      </w:r>
      <w:r w:rsidR="003E0229" w:rsidRPr="00E017A8">
        <w:rPr>
          <w:rFonts w:ascii="Times New Roman" w:hAnsi="Times New Roman" w:cs="Times New Roman"/>
          <w:sz w:val="24"/>
          <w:szCs w:val="24"/>
        </w:rPr>
        <w:t xml:space="preserve">dnosi </w:t>
      </w:r>
      <w:r w:rsidR="00214469" w:rsidRPr="00E017A8">
        <w:rPr>
          <w:rFonts w:ascii="Times New Roman" w:hAnsi="Times New Roman" w:cs="Times New Roman"/>
          <w:sz w:val="24"/>
          <w:szCs w:val="24"/>
        </w:rPr>
        <w:t xml:space="preserve">se </w:t>
      </w:r>
      <w:r w:rsidR="003E0229" w:rsidRPr="00E017A8">
        <w:rPr>
          <w:rFonts w:ascii="Times New Roman" w:hAnsi="Times New Roman" w:cs="Times New Roman"/>
          <w:sz w:val="24"/>
          <w:szCs w:val="24"/>
        </w:rPr>
        <w:t xml:space="preserve">na državljane trećih zemalja koji imaju sklopljene ugovore o radu s domaćim poslodavcima, a </w:t>
      </w:r>
      <w:r w:rsidRPr="00E017A8">
        <w:rPr>
          <w:rFonts w:ascii="Times New Roman" w:hAnsi="Times New Roman" w:cs="Times New Roman"/>
          <w:sz w:val="24"/>
          <w:szCs w:val="24"/>
        </w:rPr>
        <w:t>donosi niz novosti u odnosu na dosadašnje uređenje</w:t>
      </w:r>
      <w:r w:rsidR="0086133A" w:rsidRPr="00E017A8">
        <w:rPr>
          <w:rFonts w:ascii="Times New Roman" w:hAnsi="Times New Roman" w:cs="Times New Roman"/>
          <w:sz w:val="24"/>
          <w:szCs w:val="24"/>
        </w:rPr>
        <w:t xml:space="preserve"> (npr. rok rješavanja zahtjeva, dopuštena nezaposlenost, promjena poslodavca nakon </w:t>
      </w:r>
      <w:r w:rsidR="0078280C" w:rsidRPr="00E017A8">
        <w:rPr>
          <w:rFonts w:ascii="Times New Roman" w:hAnsi="Times New Roman" w:cs="Times New Roman"/>
          <w:sz w:val="24"/>
          <w:szCs w:val="24"/>
        </w:rPr>
        <w:t>šest</w:t>
      </w:r>
      <w:r w:rsidR="0086133A" w:rsidRPr="00E017A8">
        <w:rPr>
          <w:rFonts w:ascii="Times New Roman" w:hAnsi="Times New Roman" w:cs="Times New Roman"/>
          <w:sz w:val="24"/>
          <w:szCs w:val="24"/>
        </w:rPr>
        <w:t xml:space="preserve"> mjeseci rada)</w:t>
      </w:r>
      <w:r w:rsidRPr="00E017A8">
        <w:rPr>
          <w:rFonts w:ascii="Times New Roman" w:hAnsi="Times New Roman" w:cs="Times New Roman"/>
          <w:sz w:val="24"/>
          <w:szCs w:val="24"/>
        </w:rPr>
        <w:t>.</w:t>
      </w:r>
      <w:r w:rsidR="0086133A"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Sukladno članku 18. Direktive </w:t>
      </w:r>
      <w:r w:rsidR="00214469" w:rsidRPr="00E017A8">
        <w:rPr>
          <w:rFonts w:ascii="Times New Roman" w:hAnsi="Times New Roman" w:cs="Times New Roman"/>
          <w:sz w:val="24"/>
          <w:szCs w:val="24"/>
        </w:rPr>
        <w:t xml:space="preserve">(EU) </w:t>
      </w:r>
      <w:r w:rsidRPr="00E017A8">
        <w:rPr>
          <w:rFonts w:ascii="Times New Roman" w:hAnsi="Times New Roman" w:cs="Times New Roman"/>
          <w:sz w:val="24"/>
          <w:szCs w:val="24"/>
        </w:rPr>
        <w:t xml:space="preserve">2024/1233, države članice obvezne su donijeti zakone i druge propise koji su potrebni radi </w:t>
      </w:r>
      <w:r w:rsidR="00214469" w:rsidRPr="00E017A8">
        <w:rPr>
          <w:rFonts w:ascii="Times New Roman" w:hAnsi="Times New Roman" w:cs="Times New Roman"/>
          <w:sz w:val="24"/>
          <w:szCs w:val="24"/>
        </w:rPr>
        <w:t xml:space="preserve">njena prenošenja </w:t>
      </w:r>
      <w:r w:rsidRPr="00E017A8">
        <w:rPr>
          <w:rFonts w:ascii="Times New Roman" w:hAnsi="Times New Roman" w:cs="Times New Roman"/>
          <w:sz w:val="24"/>
          <w:szCs w:val="24"/>
        </w:rPr>
        <w:t>do 21. svibnja 2026.</w:t>
      </w:r>
      <w:r w:rsidR="00214469" w:rsidRPr="00E017A8">
        <w:rPr>
          <w:rFonts w:ascii="Times New Roman" w:hAnsi="Times New Roman" w:cs="Times New Roman"/>
          <w:sz w:val="24"/>
          <w:szCs w:val="24"/>
        </w:rPr>
        <w:t xml:space="preserve"> </w:t>
      </w:r>
    </w:p>
    <w:p w14:paraId="4DAB6CCA" w14:textId="77777777" w:rsidR="002D3DBD" w:rsidRPr="00E017A8" w:rsidRDefault="002D3DBD" w:rsidP="00E017A8">
      <w:pPr>
        <w:spacing w:after="0" w:line="240" w:lineRule="auto"/>
        <w:ind w:firstLine="708"/>
        <w:jc w:val="both"/>
        <w:rPr>
          <w:rFonts w:ascii="Times New Roman" w:hAnsi="Times New Roman" w:cs="Times New Roman"/>
          <w:sz w:val="24"/>
          <w:szCs w:val="24"/>
        </w:rPr>
      </w:pPr>
    </w:p>
    <w:p w14:paraId="385CC93A" w14:textId="7DD91151" w:rsidR="0030102B" w:rsidRDefault="00DD5D76" w:rsidP="00E017A8">
      <w:pPr>
        <w:spacing w:after="0" w:line="240" w:lineRule="auto"/>
        <w:ind w:firstLine="708"/>
        <w:jc w:val="both"/>
        <w:rPr>
          <w:rFonts w:ascii="Times New Roman" w:hAnsi="Times New Roman" w:cs="Times New Roman"/>
          <w:sz w:val="24"/>
          <w:szCs w:val="24"/>
          <w:shd w:val="clear" w:color="auto" w:fill="FFFFFF"/>
        </w:rPr>
      </w:pPr>
      <w:r w:rsidRPr="00E017A8">
        <w:rPr>
          <w:rFonts w:ascii="Times New Roman" w:hAnsi="Times New Roman" w:cs="Times New Roman"/>
          <w:sz w:val="24"/>
          <w:szCs w:val="24"/>
          <w:shd w:val="clear" w:color="auto" w:fill="FFFFFF"/>
        </w:rPr>
        <w:t xml:space="preserve">Nadalje, odredbe Zakona potrebno je uskladiti s </w:t>
      </w:r>
      <w:r w:rsidR="0030102B" w:rsidRPr="00E017A8">
        <w:rPr>
          <w:rFonts w:ascii="Times New Roman" w:hAnsi="Times New Roman" w:cs="Times New Roman"/>
          <w:sz w:val="24"/>
          <w:szCs w:val="24"/>
          <w:shd w:val="clear" w:color="auto" w:fill="FFFFFF"/>
        </w:rPr>
        <w:t>Pakt</w:t>
      </w:r>
      <w:r w:rsidRPr="00E017A8">
        <w:rPr>
          <w:rFonts w:ascii="Times New Roman" w:hAnsi="Times New Roman" w:cs="Times New Roman"/>
          <w:sz w:val="24"/>
          <w:szCs w:val="24"/>
          <w:shd w:val="clear" w:color="auto" w:fill="FFFFFF"/>
        </w:rPr>
        <w:t>om</w:t>
      </w:r>
      <w:r w:rsidR="0030102B" w:rsidRPr="00E017A8">
        <w:rPr>
          <w:rFonts w:ascii="Times New Roman" w:hAnsi="Times New Roman" w:cs="Times New Roman"/>
          <w:sz w:val="24"/>
          <w:szCs w:val="24"/>
          <w:shd w:val="clear" w:color="auto" w:fill="FFFFFF"/>
        </w:rPr>
        <w:t xml:space="preserve"> o migracijama i azilu </w:t>
      </w:r>
      <w:r w:rsidRPr="00E017A8">
        <w:rPr>
          <w:rFonts w:ascii="Times New Roman" w:hAnsi="Times New Roman" w:cs="Times New Roman"/>
          <w:sz w:val="24"/>
          <w:szCs w:val="24"/>
          <w:shd w:val="clear" w:color="auto" w:fill="FFFFFF"/>
        </w:rPr>
        <w:t xml:space="preserve">koji uvodi </w:t>
      </w:r>
      <w:r w:rsidR="0030102B" w:rsidRPr="00E017A8">
        <w:rPr>
          <w:rFonts w:ascii="Times New Roman" w:hAnsi="Times New Roman" w:cs="Times New Roman"/>
          <w:sz w:val="24"/>
          <w:szCs w:val="24"/>
          <w:shd w:val="clear" w:color="auto" w:fill="FFFFFF"/>
        </w:rPr>
        <w:t>nov</w:t>
      </w:r>
      <w:r w:rsidRPr="00E017A8">
        <w:rPr>
          <w:rFonts w:ascii="Times New Roman" w:hAnsi="Times New Roman" w:cs="Times New Roman"/>
          <w:sz w:val="24"/>
          <w:szCs w:val="24"/>
          <w:shd w:val="clear" w:color="auto" w:fill="FFFFFF"/>
        </w:rPr>
        <w:t>a</w:t>
      </w:r>
      <w:r w:rsidR="0030102B" w:rsidRPr="00E017A8">
        <w:rPr>
          <w:rFonts w:ascii="Times New Roman" w:hAnsi="Times New Roman" w:cs="Times New Roman"/>
          <w:sz w:val="24"/>
          <w:szCs w:val="24"/>
          <w:shd w:val="clear" w:color="auto" w:fill="FFFFFF"/>
        </w:rPr>
        <w:t xml:space="preserve"> pravila za upravljanje migracijama i uspostavu zajedničkog sustava azila na razini EU-a</w:t>
      </w:r>
      <w:r w:rsidR="002F4195" w:rsidRPr="00E017A8">
        <w:rPr>
          <w:rFonts w:ascii="Times New Roman" w:hAnsi="Times New Roman" w:cs="Times New Roman"/>
          <w:sz w:val="24"/>
          <w:szCs w:val="24"/>
          <w:shd w:val="clear" w:color="auto" w:fill="FFFFFF"/>
        </w:rPr>
        <w:t>.</w:t>
      </w:r>
      <w:r w:rsidR="0030102B" w:rsidRPr="00E017A8">
        <w:rPr>
          <w:rFonts w:ascii="Times New Roman" w:hAnsi="Times New Roman" w:cs="Times New Roman"/>
          <w:sz w:val="24"/>
          <w:szCs w:val="24"/>
          <w:shd w:val="clear" w:color="auto" w:fill="FFFFFF"/>
        </w:rPr>
        <w:t xml:space="preserve"> </w:t>
      </w:r>
      <w:r w:rsidR="00E14D7C" w:rsidRPr="00E017A8">
        <w:rPr>
          <w:rFonts w:ascii="Times New Roman" w:hAnsi="Times New Roman" w:cs="Times New Roman"/>
          <w:sz w:val="24"/>
          <w:szCs w:val="24"/>
          <w:shd w:val="clear" w:color="auto" w:fill="FFFFFF"/>
        </w:rPr>
        <w:t xml:space="preserve">Pakt obuhvaća 10 </w:t>
      </w:r>
      <w:r w:rsidR="00E14D7C" w:rsidRPr="004E74CB">
        <w:rPr>
          <w:rFonts w:ascii="Times New Roman" w:hAnsi="Times New Roman" w:cs="Times New Roman"/>
          <w:sz w:val="24"/>
          <w:szCs w:val="24"/>
          <w:shd w:val="clear" w:color="auto" w:fill="FFFFFF"/>
        </w:rPr>
        <w:t xml:space="preserve">zakonodavnih akata </w:t>
      </w:r>
      <w:r w:rsidR="009D5ABF" w:rsidRPr="004E74CB">
        <w:rPr>
          <w:rFonts w:ascii="Times New Roman" w:hAnsi="Times New Roman" w:cs="Times New Roman"/>
          <w:sz w:val="24"/>
          <w:szCs w:val="24"/>
          <w:shd w:val="clear" w:color="auto" w:fill="FFFFFF"/>
        </w:rPr>
        <w:t>Europske u</w:t>
      </w:r>
      <w:r w:rsidR="00E14D7C" w:rsidRPr="004E74CB">
        <w:rPr>
          <w:rFonts w:ascii="Times New Roman" w:hAnsi="Times New Roman" w:cs="Times New Roman"/>
          <w:sz w:val="24"/>
          <w:szCs w:val="24"/>
          <w:shd w:val="clear" w:color="auto" w:fill="FFFFFF"/>
        </w:rPr>
        <w:t>nije usvojenih</w:t>
      </w:r>
      <w:r w:rsidR="00E14D7C" w:rsidRPr="00E017A8">
        <w:rPr>
          <w:rFonts w:ascii="Times New Roman" w:hAnsi="Times New Roman" w:cs="Times New Roman"/>
          <w:sz w:val="24"/>
          <w:szCs w:val="24"/>
          <w:shd w:val="clear" w:color="auto" w:fill="FFFFFF"/>
        </w:rPr>
        <w:t xml:space="preserve"> 14. svibnja 2024. Paktom se </w:t>
      </w:r>
      <w:r w:rsidR="0030102B" w:rsidRPr="00E017A8">
        <w:rPr>
          <w:rFonts w:ascii="Times New Roman" w:hAnsi="Times New Roman" w:cs="Times New Roman"/>
          <w:sz w:val="24"/>
          <w:szCs w:val="24"/>
          <w:shd w:val="clear" w:color="auto" w:fill="FFFFFF"/>
        </w:rPr>
        <w:lastRenderedPageBreak/>
        <w:t>uvodi sveobuhvatan pristup za jačanje i inte</w:t>
      </w:r>
      <w:r w:rsidR="0078280C" w:rsidRPr="00E017A8">
        <w:rPr>
          <w:rFonts w:ascii="Times New Roman" w:hAnsi="Times New Roman" w:cs="Times New Roman"/>
          <w:sz w:val="24"/>
          <w:szCs w:val="24"/>
          <w:shd w:val="clear" w:color="auto" w:fill="FFFFFF"/>
        </w:rPr>
        <w:t>graciju najvažnijih politika Europske unije</w:t>
      </w:r>
      <w:r w:rsidR="0030102B" w:rsidRPr="00E017A8">
        <w:rPr>
          <w:rFonts w:ascii="Times New Roman" w:hAnsi="Times New Roman" w:cs="Times New Roman"/>
          <w:sz w:val="24"/>
          <w:szCs w:val="24"/>
          <w:shd w:val="clear" w:color="auto" w:fill="FFFFFF"/>
        </w:rPr>
        <w:t xml:space="preserve"> o migracijama, azilu, upravljanju granicama i integraciji. Njegova pravila namijenjena su dugoročnom upravljanju migracijama i njihovoj normalizaciji, a </w:t>
      </w:r>
      <w:r w:rsidR="0078280C" w:rsidRPr="00E017A8">
        <w:rPr>
          <w:rFonts w:ascii="Times New Roman" w:hAnsi="Times New Roman" w:cs="Times New Roman"/>
          <w:sz w:val="24"/>
          <w:szCs w:val="24"/>
          <w:shd w:val="clear" w:color="auto" w:fill="FFFFFF"/>
        </w:rPr>
        <w:t>članicama</w:t>
      </w:r>
      <w:r w:rsidR="0030102B" w:rsidRPr="00E017A8">
        <w:rPr>
          <w:rFonts w:ascii="Times New Roman" w:hAnsi="Times New Roman" w:cs="Times New Roman"/>
          <w:sz w:val="24"/>
          <w:szCs w:val="24"/>
          <w:shd w:val="clear" w:color="auto" w:fill="FFFFFF"/>
        </w:rPr>
        <w:t xml:space="preserve"> E</w:t>
      </w:r>
      <w:r w:rsidR="0078280C" w:rsidRPr="00E017A8">
        <w:rPr>
          <w:rFonts w:ascii="Times New Roman" w:hAnsi="Times New Roman" w:cs="Times New Roman"/>
          <w:sz w:val="24"/>
          <w:szCs w:val="24"/>
          <w:shd w:val="clear" w:color="auto" w:fill="FFFFFF"/>
        </w:rPr>
        <w:t>uropske unije</w:t>
      </w:r>
      <w:r w:rsidR="0030102B" w:rsidRPr="00E017A8">
        <w:rPr>
          <w:rFonts w:ascii="Times New Roman" w:hAnsi="Times New Roman" w:cs="Times New Roman"/>
          <w:sz w:val="24"/>
          <w:szCs w:val="24"/>
          <w:shd w:val="clear" w:color="auto" w:fill="FFFFFF"/>
        </w:rPr>
        <w:t xml:space="preserve"> omogućuju fleksibilnost u rješavanju specifičnih problema s kojima se suočavaju i potrebne mjere za zaštitu osoba kojima treba pomoć.</w:t>
      </w:r>
    </w:p>
    <w:p w14:paraId="01FD653B" w14:textId="77777777" w:rsidR="002D3DBD" w:rsidRPr="00E017A8" w:rsidRDefault="002D3DBD" w:rsidP="00E017A8">
      <w:pPr>
        <w:spacing w:after="0" w:line="240" w:lineRule="auto"/>
        <w:ind w:firstLine="708"/>
        <w:jc w:val="both"/>
        <w:rPr>
          <w:rFonts w:ascii="Times New Roman" w:hAnsi="Times New Roman" w:cs="Times New Roman"/>
          <w:sz w:val="24"/>
          <w:szCs w:val="24"/>
          <w:shd w:val="clear" w:color="auto" w:fill="FFFFFF"/>
        </w:rPr>
      </w:pPr>
    </w:p>
    <w:p w14:paraId="5AA091EE" w14:textId="7121475F" w:rsidR="00224878" w:rsidRDefault="0030102B"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shd w:val="clear" w:color="auto" w:fill="FFFFFF"/>
        </w:rPr>
        <w:t xml:space="preserve">Slijedom navedenoga, </w:t>
      </w:r>
      <w:r w:rsidR="00CE3A05" w:rsidRPr="00E017A8">
        <w:rPr>
          <w:rFonts w:ascii="Times New Roman" w:hAnsi="Times New Roman" w:cs="Times New Roman"/>
          <w:sz w:val="24"/>
          <w:szCs w:val="24"/>
          <w:shd w:val="clear" w:color="auto" w:fill="FFFFFF"/>
        </w:rPr>
        <w:t xml:space="preserve">Zakon </w:t>
      </w:r>
      <w:r w:rsidR="00C75E1C" w:rsidRPr="00E017A8">
        <w:rPr>
          <w:rFonts w:ascii="Times New Roman" w:hAnsi="Times New Roman" w:cs="Times New Roman"/>
          <w:sz w:val="24"/>
          <w:szCs w:val="24"/>
          <w:shd w:val="clear" w:color="auto" w:fill="FFFFFF"/>
        </w:rPr>
        <w:t>je</w:t>
      </w:r>
      <w:r w:rsidR="00CE3A05" w:rsidRPr="00E017A8">
        <w:rPr>
          <w:rFonts w:ascii="Times New Roman" w:hAnsi="Times New Roman" w:cs="Times New Roman"/>
          <w:sz w:val="24"/>
          <w:szCs w:val="24"/>
          <w:shd w:val="clear" w:color="auto" w:fill="FFFFFF"/>
        </w:rPr>
        <w:t xml:space="preserve"> potrebno mijenjati i zbog provedbe Pakta o migracijama i azilu</w:t>
      </w:r>
      <w:r w:rsidR="0078280C" w:rsidRPr="00E017A8">
        <w:rPr>
          <w:rFonts w:ascii="Times New Roman" w:hAnsi="Times New Roman" w:cs="Times New Roman"/>
          <w:sz w:val="24"/>
          <w:szCs w:val="24"/>
          <w:shd w:val="clear" w:color="auto" w:fill="FFFFFF"/>
        </w:rPr>
        <w:t>,</w:t>
      </w:r>
      <w:r w:rsidR="00304AA7" w:rsidRPr="00E017A8">
        <w:rPr>
          <w:rFonts w:ascii="Times New Roman" w:hAnsi="Times New Roman" w:cs="Times New Roman"/>
          <w:sz w:val="24"/>
          <w:szCs w:val="24"/>
          <w:shd w:val="clear" w:color="auto" w:fill="FFFFFF"/>
        </w:rPr>
        <w:t xml:space="preserve"> odnosno </w:t>
      </w:r>
      <w:r w:rsidR="00066165" w:rsidRPr="00E017A8">
        <w:rPr>
          <w:rFonts w:ascii="Times New Roman" w:hAnsi="Times New Roman" w:cs="Times New Roman"/>
          <w:sz w:val="24"/>
          <w:szCs w:val="24"/>
          <w:shd w:val="clear" w:color="auto" w:fill="FFFFFF"/>
        </w:rPr>
        <w:t xml:space="preserve">osigurati provedbu </w:t>
      </w:r>
      <w:r w:rsidR="00AF14A1" w:rsidRPr="002D3DBD">
        <w:rPr>
          <w:rFonts w:ascii="Times New Roman" w:hAnsi="Times New Roman" w:cs="Times New Roman"/>
          <w:sz w:val="24"/>
          <w:szCs w:val="24"/>
          <w:shd w:val="clear" w:color="auto" w:fill="FFFFFF"/>
        </w:rPr>
        <w:t>Uredb</w:t>
      </w:r>
      <w:r w:rsidR="00066165" w:rsidRPr="002D3DBD">
        <w:rPr>
          <w:rFonts w:ascii="Times New Roman" w:hAnsi="Times New Roman" w:cs="Times New Roman"/>
          <w:sz w:val="24"/>
          <w:szCs w:val="24"/>
          <w:shd w:val="clear" w:color="auto" w:fill="FFFFFF"/>
        </w:rPr>
        <w:t>e</w:t>
      </w:r>
      <w:r w:rsidR="00AF14A1" w:rsidRPr="002D3DBD">
        <w:rPr>
          <w:rFonts w:ascii="Times New Roman" w:hAnsi="Times New Roman" w:cs="Times New Roman"/>
          <w:sz w:val="24"/>
          <w:szCs w:val="24"/>
          <w:shd w:val="clear" w:color="auto" w:fill="FFFFFF"/>
        </w:rPr>
        <w:t xml:space="preserve"> (EU) 2024/1347</w:t>
      </w:r>
      <w:r w:rsidR="00AF14A1" w:rsidRPr="00E017A8">
        <w:rPr>
          <w:rFonts w:ascii="Times New Roman" w:hAnsi="Times New Roman" w:cs="Times New Roman"/>
          <w:sz w:val="24"/>
          <w:szCs w:val="24"/>
          <w:shd w:val="clear" w:color="auto" w:fill="FFFFFF"/>
        </w:rPr>
        <w:t xml:space="preserve">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w:t>
      </w:r>
      <w:r w:rsidR="00AF14A1" w:rsidRPr="002D3DBD">
        <w:rPr>
          <w:rFonts w:ascii="Times New Roman" w:hAnsi="Times New Roman" w:cs="Times New Roman"/>
          <w:sz w:val="24"/>
          <w:szCs w:val="24"/>
          <w:shd w:val="clear" w:color="auto" w:fill="FFFFFF"/>
        </w:rPr>
        <w:t>Vijeća 2003/109/EZ i stavljanju izvan snage Direktive 2011/95/EU Europskog parlamenta i Vijeća</w:t>
      </w:r>
      <w:r w:rsidR="00F01371" w:rsidRPr="002D3DBD">
        <w:rPr>
          <w:rFonts w:ascii="Times New Roman" w:hAnsi="Times New Roman" w:cs="Times New Roman"/>
          <w:sz w:val="24"/>
          <w:szCs w:val="24"/>
          <w:shd w:val="clear" w:color="auto" w:fill="FFFFFF"/>
        </w:rPr>
        <w:t xml:space="preserve">, </w:t>
      </w:r>
      <w:r w:rsidR="00304AA7" w:rsidRPr="002D3DBD">
        <w:rPr>
          <w:rFonts w:ascii="Times New Roman" w:hAnsi="Times New Roman" w:cs="Times New Roman"/>
          <w:sz w:val="24"/>
          <w:szCs w:val="24"/>
        </w:rPr>
        <w:t>Uredb</w:t>
      </w:r>
      <w:r w:rsidR="00F01371" w:rsidRPr="002D3DBD">
        <w:rPr>
          <w:rFonts w:ascii="Times New Roman" w:hAnsi="Times New Roman" w:cs="Times New Roman"/>
          <w:sz w:val="24"/>
          <w:szCs w:val="24"/>
        </w:rPr>
        <w:t>e</w:t>
      </w:r>
      <w:r w:rsidR="00304AA7" w:rsidRPr="002D3DBD">
        <w:rPr>
          <w:rFonts w:ascii="Times New Roman" w:hAnsi="Times New Roman" w:cs="Times New Roman"/>
          <w:sz w:val="24"/>
          <w:szCs w:val="24"/>
        </w:rPr>
        <w:t xml:space="preserve"> (EU) 2024/1356 Europskog parlamenta i Vijeća od 14. svibnja 2024. o uvođenju dubinske provjere državljana trećih zemalja na vanjskim granicama i izmjeni uredaba (EZ) br. 767/2008, (EU) 2017/2226, (EU) 2018/1240 i (EU) 2019/817, Uredb</w:t>
      </w:r>
      <w:r w:rsidR="00F01371" w:rsidRPr="002D3DBD">
        <w:rPr>
          <w:rFonts w:ascii="Times New Roman" w:hAnsi="Times New Roman" w:cs="Times New Roman"/>
          <w:sz w:val="24"/>
          <w:szCs w:val="24"/>
        </w:rPr>
        <w:t>e</w:t>
      </w:r>
      <w:r w:rsidR="00304AA7" w:rsidRPr="002D3DBD">
        <w:rPr>
          <w:rFonts w:ascii="Times New Roman" w:hAnsi="Times New Roman" w:cs="Times New Roman"/>
          <w:sz w:val="24"/>
          <w:szCs w:val="24"/>
        </w:rPr>
        <w:t xml:space="preserve"> (EU) 2024/1352 Europskog parlamenta i Vijeća od 14. svibnja 2024. o izmjeni uredaba (EU) 2019/816 i (EU) 2019/818 za potrebe uvođenja dubinske provjere državljana trećih zemalja na vanjskim granicama, Uredb</w:t>
      </w:r>
      <w:r w:rsidR="00F75CEF" w:rsidRPr="002D3DBD">
        <w:rPr>
          <w:rFonts w:ascii="Times New Roman" w:hAnsi="Times New Roman" w:cs="Times New Roman"/>
          <w:sz w:val="24"/>
          <w:szCs w:val="24"/>
        </w:rPr>
        <w:t>e</w:t>
      </w:r>
      <w:r w:rsidR="00304AA7" w:rsidRPr="002D3DBD">
        <w:rPr>
          <w:rFonts w:ascii="Times New Roman" w:hAnsi="Times New Roman" w:cs="Times New Roman"/>
          <w:sz w:val="24"/>
          <w:szCs w:val="24"/>
        </w:rPr>
        <w:t xml:space="preserve"> (EU) 2024/1349 Europskog parlamenta i Vijeća od 14. svibnja 2024. o utvrđivanju postupka vraćanja na granici i izmjeni Uredbe (EU) 2021/1148 i Uredb</w:t>
      </w:r>
      <w:r w:rsidR="00503A95" w:rsidRPr="002D3DBD">
        <w:rPr>
          <w:rFonts w:ascii="Times New Roman" w:hAnsi="Times New Roman" w:cs="Times New Roman"/>
          <w:sz w:val="24"/>
          <w:szCs w:val="24"/>
        </w:rPr>
        <w:t>e</w:t>
      </w:r>
      <w:r w:rsidR="00304AA7" w:rsidRPr="002D3DBD">
        <w:rPr>
          <w:rFonts w:ascii="Times New Roman" w:hAnsi="Times New Roman" w:cs="Times New Roman"/>
          <w:sz w:val="24"/>
          <w:szCs w:val="24"/>
        </w:rPr>
        <w:t xml:space="preserve"> (EU) 2024/1348 Europskog parlamenta i Vijeća od 14. svibnja 2024. o utvrđivanju zajedničkog</w:t>
      </w:r>
      <w:r w:rsidR="00304AA7" w:rsidRPr="00E017A8">
        <w:rPr>
          <w:rFonts w:ascii="Times New Roman" w:hAnsi="Times New Roman" w:cs="Times New Roman"/>
          <w:sz w:val="24"/>
          <w:szCs w:val="24"/>
        </w:rPr>
        <w:t xml:space="preserve"> postupka za međunarodnu zaštitu u Uniji i stavljanju izvan snage Direktive 2013/32/EU. </w:t>
      </w:r>
    </w:p>
    <w:p w14:paraId="24BBF789" w14:textId="77777777" w:rsidR="002D3DBD" w:rsidRPr="00E017A8" w:rsidRDefault="002D3DBD" w:rsidP="00E017A8">
      <w:pPr>
        <w:spacing w:after="0" w:line="240" w:lineRule="auto"/>
        <w:ind w:firstLine="708"/>
        <w:jc w:val="both"/>
        <w:rPr>
          <w:rFonts w:ascii="Times New Roman" w:hAnsi="Times New Roman" w:cs="Times New Roman"/>
          <w:sz w:val="24"/>
          <w:szCs w:val="24"/>
        </w:rPr>
      </w:pPr>
    </w:p>
    <w:p w14:paraId="5D0B4BD3" w14:textId="322A8865" w:rsidR="00213C07" w:rsidRDefault="00A6788C"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Zakonom koji je stupio na snagu 1. siječnja 2021. propisani su uvjeti izdavanja dozvola za boravak i rad državljanima trećih zemalja. Zakonom je uveden fleksibilan model zapošljavanja stranaca u Republici Hrvatskoj koji može brzo i adekvatno odgovoriti na potrebe tržišta rada.</w:t>
      </w:r>
      <w:r w:rsidR="004866B1" w:rsidRPr="00E017A8">
        <w:rPr>
          <w:rFonts w:ascii="Times New Roman" w:hAnsi="Times New Roman" w:cs="Times New Roman"/>
          <w:sz w:val="24"/>
          <w:szCs w:val="24"/>
        </w:rPr>
        <w:t xml:space="preserve"> </w:t>
      </w:r>
      <w:r w:rsidR="004E33E9" w:rsidRPr="00E017A8">
        <w:rPr>
          <w:rFonts w:ascii="Times New Roman" w:hAnsi="Times New Roman" w:cs="Times New Roman"/>
          <w:sz w:val="24"/>
          <w:szCs w:val="24"/>
        </w:rPr>
        <w:t>Nakon stupanja na snagu Zakona p</w:t>
      </w:r>
      <w:r w:rsidR="00526CB0" w:rsidRPr="00E017A8">
        <w:rPr>
          <w:rFonts w:ascii="Times New Roman" w:hAnsi="Times New Roman" w:cs="Times New Roman"/>
          <w:sz w:val="24"/>
          <w:szCs w:val="24"/>
        </w:rPr>
        <w:t xml:space="preserve">odaci </w:t>
      </w:r>
      <w:r w:rsidR="004E33E9" w:rsidRPr="00E017A8">
        <w:rPr>
          <w:rFonts w:ascii="Times New Roman" w:hAnsi="Times New Roman" w:cs="Times New Roman"/>
          <w:sz w:val="24"/>
          <w:szCs w:val="24"/>
        </w:rPr>
        <w:t xml:space="preserve">su ukazivali </w:t>
      </w:r>
      <w:r w:rsidR="00526CB0" w:rsidRPr="00E017A8">
        <w:rPr>
          <w:rFonts w:ascii="Times New Roman" w:hAnsi="Times New Roman" w:cs="Times New Roman"/>
          <w:sz w:val="24"/>
          <w:szCs w:val="24"/>
        </w:rPr>
        <w:t xml:space="preserve">na stalno povećanje broja izdanih dozvola za boravak i rad, te je tako u prvoj godini primjene Zakona, odnosno 2021. godine izdano 81.995 dozvola za boravak i rad, u 2022. godini izdano je 124.121 dozvola za boravak i rad, </w:t>
      </w:r>
      <w:r w:rsidR="00213C07" w:rsidRPr="00E017A8">
        <w:rPr>
          <w:rFonts w:ascii="Times New Roman" w:hAnsi="Times New Roman" w:cs="Times New Roman"/>
          <w:sz w:val="24"/>
          <w:szCs w:val="24"/>
        </w:rPr>
        <w:t>u</w:t>
      </w:r>
      <w:r w:rsidR="00526CB0" w:rsidRPr="00E017A8">
        <w:rPr>
          <w:rFonts w:ascii="Times New Roman" w:hAnsi="Times New Roman" w:cs="Times New Roman"/>
          <w:sz w:val="24"/>
          <w:szCs w:val="24"/>
        </w:rPr>
        <w:t xml:space="preserve"> 2023. godin</w:t>
      </w:r>
      <w:r w:rsidR="00D515A5" w:rsidRPr="00E017A8">
        <w:rPr>
          <w:rFonts w:ascii="Times New Roman" w:hAnsi="Times New Roman" w:cs="Times New Roman"/>
          <w:sz w:val="24"/>
          <w:szCs w:val="24"/>
        </w:rPr>
        <w:t>i</w:t>
      </w:r>
      <w:r w:rsidR="00526CB0" w:rsidRPr="00E017A8">
        <w:rPr>
          <w:rFonts w:ascii="Times New Roman" w:hAnsi="Times New Roman" w:cs="Times New Roman"/>
          <w:sz w:val="24"/>
          <w:szCs w:val="24"/>
        </w:rPr>
        <w:t xml:space="preserve"> izdano je 172.499 dozvola za boravak i rad, a u 2024. godini izdano </w:t>
      </w:r>
      <w:r w:rsidR="00F56BFD" w:rsidRPr="00E017A8">
        <w:rPr>
          <w:rFonts w:ascii="Times New Roman" w:hAnsi="Times New Roman" w:cs="Times New Roman"/>
          <w:sz w:val="24"/>
          <w:szCs w:val="24"/>
        </w:rPr>
        <w:t xml:space="preserve">je </w:t>
      </w:r>
      <w:r w:rsidR="00526CB0" w:rsidRPr="00E017A8">
        <w:rPr>
          <w:rFonts w:ascii="Times New Roman" w:hAnsi="Times New Roman" w:cs="Times New Roman"/>
          <w:sz w:val="24"/>
          <w:szCs w:val="24"/>
        </w:rPr>
        <w:t>206.529 dozvola za boravak i rad</w:t>
      </w:r>
      <w:r w:rsidR="00213C07" w:rsidRPr="00E017A8">
        <w:rPr>
          <w:rFonts w:ascii="Times New Roman" w:hAnsi="Times New Roman" w:cs="Times New Roman"/>
          <w:sz w:val="24"/>
          <w:szCs w:val="24"/>
        </w:rPr>
        <w:t xml:space="preserve">, što je povećanje od </w:t>
      </w:r>
      <w:r w:rsidR="00F10E6B" w:rsidRPr="00E017A8">
        <w:rPr>
          <w:rFonts w:ascii="Times New Roman" w:hAnsi="Times New Roman" w:cs="Times New Roman"/>
          <w:sz w:val="24"/>
          <w:szCs w:val="24"/>
        </w:rPr>
        <w:t>151,88</w:t>
      </w:r>
      <w:r w:rsidR="00213C07" w:rsidRPr="00E017A8">
        <w:rPr>
          <w:rFonts w:ascii="Times New Roman" w:hAnsi="Times New Roman" w:cs="Times New Roman"/>
          <w:sz w:val="24"/>
          <w:szCs w:val="24"/>
        </w:rPr>
        <w:t xml:space="preserve"> % u odnosu na 20</w:t>
      </w:r>
      <w:r w:rsidR="004C307E" w:rsidRPr="00E017A8">
        <w:rPr>
          <w:rFonts w:ascii="Times New Roman" w:hAnsi="Times New Roman" w:cs="Times New Roman"/>
          <w:sz w:val="24"/>
          <w:szCs w:val="24"/>
        </w:rPr>
        <w:t>21</w:t>
      </w:r>
      <w:r w:rsidR="00213C07" w:rsidRPr="00E017A8">
        <w:rPr>
          <w:rFonts w:ascii="Times New Roman" w:hAnsi="Times New Roman" w:cs="Times New Roman"/>
          <w:sz w:val="24"/>
          <w:szCs w:val="24"/>
        </w:rPr>
        <w:t>. godinu</w:t>
      </w:r>
      <w:r w:rsidR="00F10E6B" w:rsidRPr="00E017A8">
        <w:rPr>
          <w:rFonts w:ascii="Times New Roman" w:hAnsi="Times New Roman" w:cs="Times New Roman"/>
          <w:sz w:val="24"/>
          <w:szCs w:val="24"/>
        </w:rPr>
        <w:t>, te 530,93 % u odnosu na 2018. godinu</w:t>
      </w:r>
      <w:r w:rsidR="00213C07" w:rsidRPr="00E017A8">
        <w:rPr>
          <w:rFonts w:ascii="Times New Roman" w:hAnsi="Times New Roman" w:cs="Times New Roman"/>
          <w:sz w:val="24"/>
          <w:szCs w:val="24"/>
        </w:rPr>
        <w:t>.</w:t>
      </w:r>
    </w:p>
    <w:p w14:paraId="24BF5672" w14:textId="77777777" w:rsidR="002E59F4" w:rsidRPr="00E017A8" w:rsidRDefault="002E59F4" w:rsidP="00E017A8">
      <w:pPr>
        <w:spacing w:after="0" w:line="240" w:lineRule="auto"/>
        <w:ind w:firstLine="708"/>
        <w:jc w:val="both"/>
        <w:rPr>
          <w:rFonts w:ascii="Times New Roman" w:hAnsi="Times New Roman" w:cs="Times New Roman"/>
          <w:sz w:val="24"/>
          <w:szCs w:val="24"/>
        </w:rPr>
      </w:pPr>
    </w:p>
    <w:p w14:paraId="1568BADE" w14:textId="7B9D3C7C" w:rsidR="00B233D6" w:rsidRPr="00E017A8" w:rsidRDefault="00D874C8"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Nakon stupanja na snagu </w:t>
      </w:r>
      <w:r w:rsidR="006B3A37" w:rsidRPr="00E017A8">
        <w:rPr>
          <w:rFonts w:ascii="Times New Roman" w:hAnsi="Times New Roman" w:cs="Times New Roman"/>
          <w:sz w:val="24"/>
          <w:szCs w:val="24"/>
        </w:rPr>
        <w:t>Zakona o izmjenama i dopunama Zakona o strancima („Narodne novine“, br</w:t>
      </w:r>
      <w:r w:rsidR="002E59F4">
        <w:rPr>
          <w:rFonts w:ascii="Times New Roman" w:hAnsi="Times New Roman" w:cs="Times New Roman"/>
          <w:sz w:val="24"/>
          <w:szCs w:val="24"/>
        </w:rPr>
        <w:t>oj</w:t>
      </w:r>
      <w:r w:rsidR="006B3A37" w:rsidRPr="00E017A8">
        <w:rPr>
          <w:rFonts w:ascii="Times New Roman" w:hAnsi="Times New Roman" w:cs="Times New Roman"/>
          <w:sz w:val="24"/>
          <w:szCs w:val="24"/>
        </w:rPr>
        <w:t xml:space="preserve"> 40/25</w:t>
      </w:r>
      <w:r w:rsidR="002E59F4">
        <w:rPr>
          <w:rFonts w:ascii="Times New Roman" w:hAnsi="Times New Roman" w:cs="Times New Roman"/>
          <w:sz w:val="24"/>
          <w:szCs w:val="24"/>
        </w:rPr>
        <w:t>.</w:t>
      </w:r>
      <w:r w:rsidR="006B3A37" w:rsidRPr="00E017A8">
        <w:rPr>
          <w:rFonts w:ascii="Times New Roman" w:hAnsi="Times New Roman" w:cs="Times New Roman"/>
          <w:sz w:val="24"/>
          <w:szCs w:val="24"/>
        </w:rPr>
        <w:t xml:space="preserve">) </w:t>
      </w:r>
      <w:r w:rsidRPr="00E017A8">
        <w:rPr>
          <w:rFonts w:ascii="Times New Roman" w:hAnsi="Times New Roman" w:cs="Times New Roman"/>
          <w:sz w:val="24"/>
          <w:szCs w:val="24"/>
        </w:rPr>
        <w:t>15.</w:t>
      </w:r>
      <w:r w:rsidR="001D62CD" w:rsidRPr="00E017A8">
        <w:rPr>
          <w:rFonts w:ascii="Times New Roman" w:hAnsi="Times New Roman" w:cs="Times New Roman"/>
          <w:sz w:val="24"/>
          <w:szCs w:val="24"/>
        </w:rPr>
        <w:t xml:space="preserve"> ožujka </w:t>
      </w:r>
      <w:r w:rsidRPr="00E017A8">
        <w:rPr>
          <w:rFonts w:ascii="Times New Roman" w:hAnsi="Times New Roman" w:cs="Times New Roman"/>
          <w:sz w:val="24"/>
          <w:szCs w:val="24"/>
        </w:rPr>
        <w:t xml:space="preserve">2025. </w:t>
      </w:r>
      <w:r w:rsidR="005677AD" w:rsidRPr="00E017A8">
        <w:rPr>
          <w:rFonts w:ascii="Times New Roman" w:hAnsi="Times New Roman" w:cs="Times New Roman"/>
          <w:sz w:val="24"/>
          <w:szCs w:val="24"/>
        </w:rPr>
        <w:t>do</w:t>
      </w:r>
      <w:r w:rsidR="0092693E" w:rsidRPr="00E017A8">
        <w:rPr>
          <w:rFonts w:ascii="Times New Roman" w:hAnsi="Times New Roman" w:cs="Times New Roman"/>
          <w:sz w:val="24"/>
          <w:szCs w:val="24"/>
        </w:rPr>
        <w:t xml:space="preserve">šlo </w:t>
      </w:r>
      <w:r w:rsidR="00031219" w:rsidRPr="00E017A8">
        <w:rPr>
          <w:rFonts w:ascii="Times New Roman" w:hAnsi="Times New Roman" w:cs="Times New Roman"/>
          <w:sz w:val="24"/>
          <w:szCs w:val="24"/>
        </w:rPr>
        <w:t xml:space="preserve">je </w:t>
      </w:r>
      <w:r w:rsidR="005677AD" w:rsidRPr="00E017A8">
        <w:rPr>
          <w:rFonts w:ascii="Times New Roman" w:hAnsi="Times New Roman" w:cs="Times New Roman"/>
          <w:sz w:val="24"/>
          <w:szCs w:val="24"/>
        </w:rPr>
        <w:t xml:space="preserve">do </w:t>
      </w:r>
      <w:r w:rsidR="002C508B" w:rsidRPr="00E017A8">
        <w:rPr>
          <w:rFonts w:ascii="Times New Roman" w:hAnsi="Times New Roman" w:cs="Times New Roman"/>
          <w:sz w:val="24"/>
          <w:szCs w:val="24"/>
        </w:rPr>
        <w:t xml:space="preserve">blagog </w:t>
      </w:r>
      <w:r w:rsidR="005677AD" w:rsidRPr="00E017A8">
        <w:rPr>
          <w:rFonts w:ascii="Times New Roman" w:hAnsi="Times New Roman" w:cs="Times New Roman"/>
          <w:sz w:val="24"/>
          <w:szCs w:val="24"/>
        </w:rPr>
        <w:t>smanjivanja broja izdanih dozvola za boravak i rad</w:t>
      </w:r>
      <w:r w:rsidR="00CE3FE2" w:rsidRPr="00E017A8">
        <w:rPr>
          <w:rFonts w:ascii="Times New Roman" w:hAnsi="Times New Roman" w:cs="Times New Roman"/>
          <w:sz w:val="24"/>
          <w:szCs w:val="24"/>
        </w:rPr>
        <w:t xml:space="preserve">, </w:t>
      </w:r>
      <w:r w:rsidR="00002B0E" w:rsidRPr="00E017A8">
        <w:rPr>
          <w:rFonts w:ascii="Times New Roman" w:hAnsi="Times New Roman" w:cs="Times New Roman"/>
          <w:sz w:val="24"/>
          <w:szCs w:val="24"/>
        </w:rPr>
        <w:t>te je 2024. godine izdano 206.529 dozvola, a 2025. godine izdano je 170.723 dozvola za boravak i rad (17,3</w:t>
      </w:r>
      <w:r w:rsidR="002E59F4">
        <w:rPr>
          <w:rFonts w:ascii="Times New Roman" w:hAnsi="Times New Roman" w:cs="Times New Roman"/>
          <w:sz w:val="24"/>
          <w:szCs w:val="24"/>
        </w:rPr>
        <w:t xml:space="preserve"> </w:t>
      </w:r>
      <w:r w:rsidR="00002B0E" w:rsidRPr="00E017A8">
        <w:rPr>
          <w:rFonts w:ascii="Times New Roman" w:hAnsi="Times New Roman" w:cs="Times New Roman"/>
          <w:sz w:val="24"/>
          <w:szCs w:val="24"/>
        </w:rPr>
        <w:t xml:space="preserve">% manje). </w:t>
      </w:r>
      <w:r w:rsidR="00CE3FE2" w:rsidRPr="00E017A8">
        <w:rPr>
          <w:rFonts w:ascii="Times New Roman" w:hAnsi="Times New Roman" w:cs="Times New Roman"/>
          <w:sz w:val="24"/>
          <w:szCs w:val="24"/>
        </w:rPr>
        <w:t>Do smanjenja broja izdanih dozvola za boravak i rad došlo je</w:t>
      </w:r>
      <w:r w:rsidR="00BE50F2" w:rsidRPr="00E017A8">
        <w:rPr>
          <w:rFonts w:ascii="Times New Roman" w:hAnsi="Times New Roman" w:cs="Times New Roman"/>
          <w:sz w:val="24"/>
          <w:szCs w:val="24"/>
        </w:rPr>
        <w:t xml:space="preserve">, između ostaloga, </w:t>
      </w:r>
      <w:r w:rsidR="0041511F" w:rsidRPr="00E017A8">
        <w:rPr>
          <w:rFonts w:ascii="Times New Roman" w:hAnsi="Times New Roman" w:cs="Times New Roman"/>
          <w:sz w:val="24"/>
          <w:szCs w:val="24"/>
        </w:rPr>
        <w:t xml:space="preserve">zbog </w:t>
      </w:r>
      <w:r w:rsidR="0092693E" w:rsidRPr="00E017A8">
        <w:rPr>
          <w:rFonts w:ascii="Times New Roman" w:hAnsi="Times New Roman" w:cs="Times New Roman"/>
          <w:sz w:val="24"/>
          <w:szCs w:val="24"/>
        </w:rPr>
        <w:t xml:space="preserve">promjene </w:t>
      </w:r>
      <w:r w:rsidR="002C508B" w:rsidRPr="00E017A8">
        <w:rPr>
          <w:rFonts w:ascii="Times New Roman" w:hAnsi="Times New Roman" w:cs="Times New Roman"/>
          <w:sz w:val="24"/>
          <w:szCs w:val="24"/>
        </w:rPr>
        <w:t xml:space="preserve">uvjeta za </w:t>
      </w:r>
      <w:r w:rsidR="0078280C" w:rsidRPr="00E017A8">
        <w:rPr>
          <w:rFonts w:ascii="Times New Roman" w:hAnsi="Times New Roman" w:cs="Times New Roman"/>
          <w:sz w:val="24"/>
          <w:szCs w:val="24"/>
        </w:rPr>
        <w:t xml:space="preserve">davanje </w:t>
      </w:r>
      <w:r w:rsidR="0092693E" w:rsidRPr="00E017A8">
        <w:rPr>
          <w:rFonts w:ascii="Times New Roman" w:hAnsi="Times New Roman" w:cs="Times New Roman"/>
          <w:sz w:val="24"/>
          <w:szCs w:val="24"/>
        </w:rPr>
        <w:t>pozitivno</w:t>
      </w:r>
      <w:r w:rsidR="0078280C" w:rsidRPr="00E017A8">
        <w:rPr>
          <w:rFonts w:ascii="Times New Roman" w:hAnsi="Times New Roman" w:cs="Times New Roman"/>
          <w:sz w:val="24"/>
          <w:szCs w:val="24"/>
        </w:rPr>
        <w:t>g</w:t>
      </w:r>
      <w:r w:rsidR="0092693E" w:rsidRPr="00E017A8">
        <w:rPr>
          <w:rFonts w:ascii="Times New Roman" w:hAnsi="Times New Roman" w:cs="Times New Roman"/>
          <w:sz w:val="24"/>
          <w:szCs w:val="24"/>
        </w:rPr>
        <w:t xml:space="preserve"> </w:t>
      </w:r>
      <w:r w:rsidR="002C508B" w:rsidRPr="00E017A8">
        <w:rPr>
          <w:rFonts w:ascii="Times New Roman" w:hAnsi="Times New Roman" w:cs="Times New Roman"/>
          <w:sz w:val="24"/>
          <w:szCs w:val="24"/>
        </w:rPr>
        <w:t>mišljenj</w:t>
      </w:r>
      <w:r w:rsidR="0078280C" w:rsidRPr="00E017A8">
        <w:rPr>
          <w:rFonts w:ascii="Times New Roman" w:hAnsi="Times New Roman" w:cs="Times New Roman"/>
          <w:sz w:val="24"/>
          <w:szCs w:val="24"/>
        </w:rPr>
        <w:t>a</w:t>
      </w:r>
      <w:r w:rsidR="002C508B" w:rsidRPr="00E017A8">
        <w:rPr>
          <w:rFonts w:ascii="Times New Roman" w:hAnsi="Times New Roman" w:cs="Times New Roman"/>
          <w:sz w:val="24"/>
          <w:szCs w:val="24"/>
        </w:rPr>
        <w:t xml:space="preserve"> Hrvatskog zavoda za zapošljavanje (</w:t>
      </w:r>
      <w:r w:rsidR="0092693E" w:rsidRPr="00E017A8">
        <w:rPr>
          <w:rFonts w:ascii="Times New Roman" w:hAnsi="Times New Roman" w:cs="Times New Roman"/>
          <w:sz w:val="24"/>
          <w:szCs w:val="24"/>
        </w:rPr>
        <w:t xml:space="preserve">npr. </w:t>
      </w:r>
      <w:r w:rsidR="0075039C" w:rsidRPr="00E017A8">
        <w:rPr>
          <w:rFonts w:ascii="Times New Roman" w:hAnsi="Times New Roman" w:cs="Times New Roman"/>
          <w:sz w:val="24"/>
          <w:szCs w:val="24"/>
        </w:rPr>
        <w:t xml:space="preserve">nemogućnost dokazivanja obavljanja </w:t>
      </w:r>
      <w:r w:rsidR="006D44EB" w:rsidRPr="00E017A8">
        <w:rPr>
          <w:rFonts w:ascii="Times New Roman" w:hAnsi="Times New Roman" w:cs="Times New Roman"/>
          <w:sz w:val="24"/>
          <w:szCs w:val="24"/>
        </w:rPr>
        <w:t xml:space="preserve">gospodarske </w:t>
      </w:r>
      <w:r w:rsidR="0075039C" w:rsidRPr="00E017A8">
        <w:rPr>
          <w:rFonts w:ascii="Times New Roman" w:hAnsi="Times New Roman" w:cs="Times New Roman"/>
          <w:sz w:val="24"/>
          <w:szCs w:val="24"/>
        </w:rPr>
        <w:t xml:space="preserve">djelatnosti u Republici Hrvatskoj, </w:t>
      </w:r>
      <w:r w:rsidR="0092693E" w:rsidRPr="00E017A8">
        <w:rPr>
          <w:rFonts w:ascii="Times New Roman" w:hAnsi="Times New Roman" w:cs="Times New Roman"/>
          <w:sz w:val="24"/>
          <w:szCs w:val="24"/>
        </w:rPr>
        <w:t xml:space="preserve">uveden </w:t>
      </w:r>
      <w:r w:rsidR="0078280C" w:rsidRPr="00E017A8">
        <w:rPr>
          <w:rFonts w:ascii="Times New Roman" w:hAnsi="Times New Roman" w:cs="Times New Roman"/>
          <w:sz w:val="24"/>
          <w:szCs w:val="24"/>
        </w:rPr>
        <w:t xml:space="preserve">je </w:t>
      </w:r>
      <w:r w:rsidR="002C508B" w:rsidRPr="00E017A8">
        <w:rPr>
          <w:rFonts w:ascii="Times New Roman" w:hAnsi="Times New Roman" w:cs="Times New Roman"/>
          <w:sz w:val="24"/>
          <w:szCs w:val="24"/>
        </w:rPr>
        <w:t xml:space="preserve">omjer zaposlenih domaćih i stranih radnika i u deficitarnim zanimanjima, </w:t>
      </w:r>
      <w:r w:rsidR="0041511F" w:rsidRPr="00E017A8">
        <w:rPr>
          <w:rFonts w:ascii="Times New Roman" w:hAnsi="Times New Roman" w:cs="Times New Roman"/>
          <w:sz w:val="24"/>
          <w:szCs w:val="24"/>
        </w:rPr>
        <w:t xml:space="preserve">uvedena </w:t>
      </w:r>
      <w:r w:rsidR="0078280C" w:rsidRPr="00E017A8">
        <w:rPr>
          <w:rFonts w:ascii="Times New Roman" w:hAnsi="Times New Roman" w:cs="Times New Roman"/>
          <w:sz w:val="24"/>
          <w:szCs w:val="24"/>
        </w:rPr>
        <w:t xml:space="preserve">je </w:t>
      </w:r>
      <w:r w:rsidR="0041511F" w:rsidRPr="00E017A8">
        <w:rPr>
          <w:rFonts w:ascii="Times New Roman" w:hAnsi="Times New Roman" w:cs="Times New Roman"/>
          <w:sz w:val="24"/>
          <w:szCs w:val="24"/>
        </w:rPr>
        <w:t xml:space="preserve">obveza podmirenih svih </w:t>
      </w:r>
      <w:r w:rsidR="0092693E" w:rsidRPr="00E017A8">
        <w:rPr>
          <w:rFonts w:ascii="Times New Roman" w:hAnsi="Times New Roman" w:cs="Times New Roman"/>
          <w:sz w:val="24"/>
          <w:szCs w:val="24"/>
        </w:rPr>
        <w:t>javn</w:t>
      </w:r>
      <w:r w:rsidR="0041511F" w:rsidRPr="00E017A8">
        <w:rPr>
          <w:rFonts w:ascii="Times New Roman" w:hAnsi="Times New Roman" w:cs="Times New Roman"/>
          <w:sz w:val="24"/>
          <w:szCs w:val="24"/>
        </w:rPr>
        <w:t>ih</w:t>
      </w:r>
      <w:r w:rsidR="0092693E" w:rsidRPr="00E017A8">
        <w:rPr>
          <w:rFonts w:ascii="Times New Roman" w:hAnsi="Times New Roman" w:cs="Times New Roman"/>
          <w:sz w:val="24"/>
          <w:szCs w:val="24"/>
        </w:rPr>
        <w:t xml:space="preserve"> davanja</w:t>
      </w:r>
      <w:r w:rsidR="0041511F" w:rsidRPr="00E017A8">
        <w:rPr>
          <w:rFonts w:ascii="Times New Roman" w:hAnsi="Times New Roman" w:cs="Times New Roman"/>
          <w:sz w:val="24"/>
          <w:szCs w:val="24"/>
        </w:rPr>
        <w:t>, a ne samo po osnovi poreza na dohodak i doprinosa za obvezna osiguranja</w:t>
      </w:r>
      <w:r w:rsidR="0092693E" w:rsidRPr="00E017A8">
        <w:rPr>
          <w:rFonts w:ascii="Times New Roman" w:hAnsi="Times New Roman" w:cs="Times New Roman"/>
          <w:sz w:val="24"/>
          <w:szCs w:val="24"/>
        </w:rPr>
        <w:t>),</w:t>
      </w:r>
      <w:r w:rsidR="0041511F" w:rsidRPr="00E017A8">
        <w:rPr>
          <w:rFonts w:ascii="Times New Roman" w:hAnsi="Times New Roman" w:cs="Times New Roman"/>
          <w:sz w:val="24"/>
          <w:szCs w:val="24"/>
        </w:rPr>
        <w:t xml:space="preserve"> </w:t>
      </w:r>
      <w:r w:rsidR="006A4A26" w:rsidRPr="00E017A8">
        <w:rPr>
          <w:rFonts w:ascii="Times New Roman" w:hAnsi="Times New Roman" w:cs="Times New Roman"/>
          <w:sz w:val="24"/>
          <w:szCs w:val="24"/>
        </w:rPr>
        <w:t xml:space="preserve">kao i </w:t>
      </w:r>
      <w:r w:rsidR="004866B1" w:rsidRPr="00E017A8">
        <w:rPr>
          <w:rFonts w:ascii="Times New Roman" w:hAnsi="Times New Roman" w:cs="Times New Roman"/>
          <w:sz w:val="24"/>
          <w:szCs w:val="24"/>
        </w:rPr>
        <w:t>zbog novih instituta (</w:t>
      </w:r>
      <w:r w:rsidR="006A4A26" w:rsidRPr="00E017A8">
        <w:rPr>
          <w:rFonts w:ascii="Times New Roman" w:hAnsi="Times New Roman" w:cs="Times New Roman"/>
          <w:sz w:val="24"/>
          <w:szCs w:val="24"/>
        </w:rPr>
        <w:t xml:space="preserve">mogućnosti olakšanog mijenjanja </w:t>
      </w:r>
      <w:r w:rsidR="003B0456" w:rsidRPr="00E017A8">
        <w:rPr>
          <w:rFonts w:ascii="Times New Roman" w:hAnsi="Times New Roman" w:cs="Times New Roman"/>
          <w:sz w:val="24"/>
          <w:szCs w:val="24"/>
        </w:rPr>
        <w:t xml:space="preserve">deficitarnog </w:t>
      </w:r>
      <w:r w:rsidR="006A4A26" w:rsidRPr="00E017A8">
        <w:rPr>
          <w:rFonts w:ascii="Times New Roman" w:hAnsi="Times New Roman" w:cs="Times New Roman"/>
          <w:sz w:val="24"/>
          <w:szCs w:val="24"/>
        </w:rPr>
        <w:t>zanimanja kod istog poslodavca, te olakšan</w:t>
      </w:r>
      <w:r w:rsidR="004866B1" w:rsidRPr="00E017A8">
        <w:rPr>
          <w:rFonts w:ascii="Times New Roman" w:hAnsi="Times New Roman" w:cs="Times New Roman"/>
          <w:sz w:val="24"/>
          <w:szCs w:val="24"/>
        </w:rPr>
        <w:t>a</w:t>
      </w:r>
      <w:r w:rsidR="006A4A26" w:rsidRPr="00E017A8">
        <w:rPr>
          <w:rFonts w:ascii="Times New Roman" w:hAnsi="Times New Roman" w:cs="Times New Roman"/>
          <w:sz w:val="24"/>
          <w:szCs w:val="24"/>
        </w:rPr>
        <w:t xml:space="preserve"> promjen</w:t>
      </w:r>
      <w:r w:rsidR="004866B1" w:rsidRPr="00E017A8">
        <w:rPr>
          <w:rFonts w:ascii="Times New Roman" w:hAnsi="Times New Roman" w:cs="Times New Roman"/>
          <w:sz w:val="24"/>
          <w:szCs w:val="24"/>
        </w:rPr>
        <w:t>a</w:t>
      </w:r>
      <w:r w:rsidR="006A4A26" w:rsidRPr="00E017A8">
        <w:rPr>
          <w:rFonts w:ascii="Times New Roman" w:hAnsi="Times New Roman" w:cs="Times New Roman"/>
          <w:sz w:val="24"/>
          <w:szCs w:val="24"/>
        </w:rPr>
        <w:t xml:space="preserve"> poslodavca u istom zanimanju</w:t>
      </w:r>
      <w:r w:rsidR="004866B1" w:rsidRPr="00E017A8">
        <w:rPr>
          <w:rFonts w:ascii="Times New Roman" w:hAnsi="Times New Roman" w:cs="Times New Roman"/>
          <w:sz w:val="24"/>
          <w:szCs w:val="24"/>
        </w:rPr>
        <w:t>)</w:t>
      </w:r>
      <w:r w:rsidR="00CE3FE2" w:rsidRPr="00E017A8">
        <w:rPr>
          <w:rFonts w:ascii="Times New Roman" w:hAnsi="Times New Roman" w:cs="Times New Roman"/>
          <w:sz w:val="24"/>
          <w:szCs w:val="24"/>
        </w:rPr>
        <w:t xml:space="preserve">, </w:t>
      </w:r>
      <w:r w:rsidR="00B874DB" w:rsidRPr="00E017A8">
        <w:rPr>
          <w:rFonts w:ascii="Times New Roman" w:hAnsi="Times New Roman" w:cs="Times New Roman"/>
          <w:sz w:val="24"/>
          <w:szCs w:val="24"/>
        </w:rPr>
        <w:t>zbog čega više nije nužno pokretati postupak izdavanja nove dozvole za boravak i rad</w:t>
      </w:r>
      <w:r w:rsidR="00CE3FE2" w:rsidRPr="00E017A8">
        <w:rPr>
          <w:rFonts w:ascii="Times New Roman" w:hAnsi="Times New Roman" w:cs="Times New Roman"/>
          <w:sz w:val="24"/>
          <w:szCs w:val="24"/>
        </w:rPr>
        <w:t xml:space="preserve">.  </w:t>
      </w:r>
    </w:p>
    <w:p w14:paraId="0E4AFBF8" w14:textId="77777777" w:rsidR="002E59F4" w:rsidRDefault="002E59F4" w:rsidP="00E017A8">
      <w:pPr>
        <w:spacing w:after="0" w:line="240" w:lineRule="auto"/>
        <w:ind w:firstLine="708"/>
        <w:jc w:val="both"/>
        <w:rPr>
          <w:rFonts w:ascii="Times New Roman" w:hAnsi="Times New Roman" w:cs="Times New Roman"/>
          <w:sz w:val="24"/>
          <w:szCs w:val="24"/>
        </w:rPr>
      </w:pPr>
    </w:p>
    <w:p w14:paraId="6DD588A0" w14:textId="6DB101B4" w:rsidR="002B18A7" w:rsidRDefault="0009314C"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Trenutni model izdavanja dozvola za boravak i rad državljaninu treće zemlje kojem je izdana dozvola za boravak i rad </w:t>
      </w:r>
      <w:r w:rsidR="00E124F1" w:rsidRPr="00E017A8">
        <w:rPr>
          <w:rFonts w:ascii="Times New Roman" w:hAnsi="Times New Roman" w:cs="Times New Roman"/>
          <w:sz w:val="24"/>
          <w:szCs w:val="24"/>
        </w:rPr>
        <w:t>ne omogućava promjenu zanimanj</w:t>
      </w:r>
      <w:r w:rsidR="00C26DA3" w:rsidRPr="00E017A8">
        <w:rPr>
          <w:rFonts w:ascii="Times New Roman" w:hAnsi="Times New Roman" w:cs="Times New Roman"/>
          <w:sz w:val="24"/>
          <w:szCs w:val="24"/>
        </w:rPr>
        <w:t>a</w:t>
      </w:r>
      <w:r w:rsidR="00E124F1" w:rsidRPr="00E017A8">
        <w:rPr>
          <w:rFonts w:ascii="Times New Roman" w:hAnsi="Times New Roman" w:cs="Times New Roman"/>
          <w:sz w:val="24"/>
          <w:szCs w:val="24"/>
        </w:rPr>
        <w:t xml:space="preserve"> koje nije deficitarno kod istoga poslodavca, niti promjenu poslodavca prije godine dana u drugom zanimanju, </w:t>
      </w:r>
      <w:r w:rsidRPr="00E017A8">
        <w:rPr>
          <w:rFonts w:ascii="Times New Roman" w:hAnsi="Times New Roman" w:cs="Times New Roman"/>
          <w:sz w:val="24"/>
          <w:szCs w:val="24"/>
        </w:rPr>
        <w:t xml:space="preserve">što znači da je u </w:t>
      </w:r>
      <w:r w:rsidR="008C7D74" w:rsidRPr="00E017A8">
        <w:rPr>
          <w:rFonts w:ascii="Times New Roman" w:hAnsi="Times New Roman" w:cs="Times New Roman"/>
          <w:sz w:val="24"/>
          <w:szCs w:val="24"/>
        </w:rPr>
        <w:t xml:space="preserve">tim slučajevima </w:t>
      </w:r>
      <w:r w:rsidR="00E124F1" w:rsidRPr="00E017A8">
        <w:rPr>
          <w:rFonts w:ascii="Times New Roman" w:hAnsi="Times New Roman" w:cs="Times New Roman"/>
          <w:sz w:val="24"/>
          <w:szCs w:val="24"/>
        </w:rPr>
        <w:t>potrebno pr</w:t>
      </w:r>
      <w:r w:rsidRPr="00E017A8">
        <w:rPr>
          <w:rFonts w:ascii="Times New Roman" w:hAnsi="Times New Roman" w:cs="Times New Roman"/>
          <w:sz w:val="24"/>
          <w:szCs w:val="24"/>
        </w:rPr>
        <w:t xml:space="preserve">ovesti novi postupak izdavanja dozvole za boravak i rad (podnošenje zahtjeva, novo mišljenje Hrvatskog zavoda za zapošljavanje, plaćanje upravnih </w:t>
      </w:r>
      <w:r w:rsidRPr="00E017A8">
        <w:rPr>
          <w:rFonts w:ascii="Times New Roman" w:hAnsi="Times New Roman" w:cs="Times New Roman"/>
          <w:sz w:val="24"/>
          <w:szCs w:val="24"/>
        </w:rPr>
        <w:lastRenderedPageBreak/>
        <w:t>pristojbi, te ishođenje nove biometrijske dozvole boravka), što predstavlja administrativno opterećenje tijela koj</w:t>
      </w:r>
      <w:r w:rsidR="0078280C" w:rsidRPr="00E017A8">
        <w:rPr>
          <w:rFonts w:ascii="Times New Roman" w:hAnsi="Times New Roman" w:cs="Times New Roman"/>
          <w:sz w:val="24"/>
          <w:szCs w:val="24"/>
        </w:rPr>
        <w:t>a</w:t>
      </w:r>
      <w:r w:rsidRPr="00E017A8">
        <w:rPr>
          <w:rFonts w:ascii="Times New Roman" w:hAnsi="Times New Roman" w:cs="Times New Roman"/>
          <w:sz w:val="24"/>
          <w:szCs w:val="24"/>
        </w:rPr>
        <w:t xml:space="preserve"> sudjeluju u postupku, državljana trećih zemalja, kao i poslodavaca. </w:t>
      </w:r>
    </w:p>
    <w:p w14:paraId="3A9B4177" w14:textId="77777777" w:rsidR="002E59F4" w:rsidRPr="00E017A8" w:rsidRDefault="002E59F4" w:rsidP="00E017A8">
      <w:pPr>
        <w:spacing w:after="0" w:line="240" w:lineRule="auto"/>
        <w:ind w:firstLine="708"/>
        <w:jc w:val="both"/>
        <w:rPr>
          <w:rFonts w:ascii="Times New Roman" w:hAnsi="Times New Roman" w:cs="Times New Roman"/>
          <w:sz w:val="24"/>
          <w:szCs w:val="24"/>
        </w:rPr>
      </w:pPr>
    </w:p>
    <w:p w14:paraId="33E741E2" w14:textId="3BDB6870" w:rsidR="00DB07C2" w:rsidRPr="00E017A8" w:rsidRDefault="00EA4064"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Pol</w:t>
      </w:r>
      <w:r w:rsidR="00526CB0" w:rsidRPr="00E017A8">
        <w:rPr>
          <w:rFonts w:ascii="Times New Roman" w:hAnsi="Times New Roman" w:cs="Times New Roman"/>
          <w:sz w:val="24"/>
          <w:szCs w:val="24"/>
        </w:rPr>
        <w:t xml:space="preserve">icijske uprave odnosno policijske postaje u roku propisnom za izdavanje dozvole za boravak i rad od 15 dana </w:t>
      </w:r>
      <w:r w:rsidR="00D515A5" w:rsidRPr="00E017A8">
        <w:rPr>
          <w:rFonts w:ascii="Times New Roman" w:hAnsi="Times New Roman" w:cs="Times New Roman"/>
          <w:sz w:val="24"/>
          <w:szCs w:val="24"/>
        </w:rPr>
        <w:t xml:space="preserve">objektivno ne mogu izvršiti </w:t>
      </w:r>
      <w:r w:rsidRPr="00E017A8">
        <w:rPr>
          <w:rFonts w:ascii="Times New Roman" w:hAnsi="Times New Roman" w:cs="Times New Roman"/>
          <w:sz w:val="24"/>
          <w:szCs w:val="24"/>
        </w:rPr>
        <w:t xml:space="preserve">sve potrebne provjere </w:t>
      </w:r>
      <w:r w:rsidR="00D515A5" w:rsidRPr="00E017A8">
        <w:rPr>
          <w:rFonts w:ascii="Times New Roman" w:hAnsi="Times New Roman" w:cs="Times New Roman"/>
          <w:sz w:val="24"/>
          <w:szCs w:val="24"/>
        </w:rPr>
        <w:t xml:space="preserve">u cilju izdavanja dozvola za boravak i rad samo onim poslodavcima koji uredno posluju u Republici Hrvatskoj, zapošljavaju domaće radnike te doprinose gospodarskom razvitku. </w:t>
      </w:r>
      <w:r w:rsidR="00754204" w:rsidRPr="00E017A8">
        <w:rPr>
          <w:rFonts w:ascii="Times New Roman" w:hAnsi="Times New Roman" w:cs="Times New Roman"/>
          <w:sz w:val="24"/>
          <w:szCs w:val="24"/>
        </w:rPr>
        <w:t>Uzimajući u obzir pristupanje Republike Hrvatske schengenskom prostoru</w:t>
      </w:r>
      <w:r w:rsidR="00692C9D" w:rsidRPr="00E017A8">
        <w:rPr>
          <w:rFonts w:ascii="Times New Roman" w:hAnsi="Times New Roman" w:cs="Times New Roman"/>
          <w:sz w:val="24"/>
          <w:szCs w:val="24"/>
        </w:rPr>
        <w:t>,</w:t>
      </w:r>
      <w:r w:rsidR="00754204" w:rsidRPr="00E017A8">
        <w:rPr>
          <w:rFonts w:ascii="Times New Roman" w:hAnsi="Times New Roman" w:cs="Times New Roman"/>
          <w:sz w:val="24"/>
          <w:szCs w:val="24"/>
        </w:rPr>
        <w:t xml:space="preserve"> u</w:t>
      </w:r>
      <w:r w:rsidR="00D515A5" w:rsidRPr="00E017A8">
        <w:rPr>
          <w:rFonts w:ascii="Times New Roman" w:hAnsi="Times New Roman" w:cs="Times New Roman"/>
          <w:sz w:val="24"/>
          <w:szCs w:val="24"/>
        </w:rPr>
        <w:t xml:space="preserve">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w:t>
      </w:r>
      <w:r w:rsidR="0078280C" w:rsidRPr="00E017A8">
        <w:rPr>
          <w:rFonts w:ascii="Times New Roman" w:hAnsi="Times New Roman" w:cs="Times New Roman"/>
          <w:sz w:val="24"/>
          <w:szCs w:val="24"/>
        </w:rPr>
        <w:t>,</w:t>
      </w:r>
      <w:r w:rsidR="00D515A5" w:rsidRPr="00E017A8">
        <w:rPr>
          <w:rFonts w:ascii="Times New Roman" w:hAnsi="Times New Roman" w:cs="Times New Roman"/>
          <w:sz w:val="24"/>
          <w:szCs w:val="24"/>
        </w:rPr>
        <w:t xml:space="preserve"> nego je glavna svrha njihovog osnivanja ili djelovanja olakšavanje ulaska državljana trećih zemalja na teritorij Europske unije</w:t>
      </w:r>
      <w:r w:rsidR="0078280C" w:rsidRPr="00E017A8">
        <w:rPr>
          <w:rFonts w:ascii="Times New Roman" w:hAnsi="Times New Roman" w:cs="Times New Roman"/>
          <w:sz w:val="24"/>
          <w:szCs w:val="24"/>
        </w:rPr>
        <w:t>,</w:t>
      </w:r>
      <w:r w:rsidR="00D515A5" w:rsidRPr="00E017A8">
        <w:rPr>
          <w:rFonts w:ascii="Times New Roman" w:hAnsi="Times New Roman" w:cs="Times New Roman"/>
          <w:sz w:val="24"/>
          <w:szCs w:val="24"/>
        </w:rPr>
        <w:t xml:space="preserve"> bez stvarne želje ili potrebe za radom u Republici Hrvatskoj. </w:t>
      </w:r>
      <w:r w:rsidR="00DB07C2" w:rsidRPr="00E017A8">
        <w:rPr>
          <w:rFonts w:ascii="Times New Roman" w:hAnsi="Times New Roman" w:cs="Times New Roman"/>
          <w:sz w:val="24"/>
          <w:szCs w:val="24"/>
        </w:rPr>
        <w:t>Ulaskom Republike Hrvatske u schengenski prostor državljani država kojima je za ulazak potrebna viza, za odlazak u druge države članice schengenskog prostora nisu u  obvezi ishoditi dodatnu vizu za slobodu kretanja do 90 dana na područj</w:t>
      </w:r>
      <w:r w:rsidR="0078280C" w:rsidRPr="00E017A8">
        <w:rPr>
          <w:rFonts w:ascii="Times New Roman" w:hAnsi="Times New Roman" w:cs="Times New Roman"/>
          <w:sz w:val="24"/>
          <w:szCs w:val="24"/>
        </w:rPr>
        <w:t>u</w:t>
      </w:r>
      <w:r w:rsidR="00DB07C2" w:rsidRPr="00E017A8">
        <w:rPr>
          <w:rFonts w:ascii="Times New Roman" w:hAnsi="Times New Roman" w:cs="Times New Roman"/>
          <w:sz w:val="24"/>
          <w:szCs w:val="24"/>
        </w:rPr>
        <w:t xml:space="preserve"> drugih država članica</w:t>
      </w:r>
      <w:r w:rsidR="00920374" w:rsidRPr="00E017A8">
        <w:rPr>
          <w:rFonts w:ascii="Times New Roman" w:hAnsi="Times New Roman" w:cs="Times New Roman"/>
          <w:sz w:val="24"/>
          <w:szCs w:val="24"/>
        </w:rPr>
        <w:t xml:space="preserve"> ako imaju biometrijsku dozvolu boravka koju je izdala Republika Hr</w:t>
      </w:r>
      <w:r w:rsidR="00131877" w:rsidRPr="00E017A8">
        <w:rPr>
          <w:rFonts w:ascii="Times New Roman" w:hAnsi="Times New Roman" w:cs="Times New Roman"/>
          <w:sz w:val="24"/>
          <w:szCs w:val="24"/>
        </w:rPr>
        <w:t>va</w:t>
      </w:r>
      <w:r w:rsidR="00920374" w:rsidRPr="00E017A8">
        <w:rPr>
          <w:rFonts w:ascii="Times New Roman" w:hAnsi="Times New Roman" w:cs="Times New Roman"/>
          <w:sz w:val="24"/>
          <w:szCs w:val="24"/>
        </w:rPr>
        <w:t>tska</w:t>
      </w:r>
      <w:r w:rsidR="00DB07C2" w:rsidRPr="00E017A8">
        <w:rPr>
          <w:rFonts w:ascii="Times New Roman" w:hAnsi="Times New Roman" w:cs="Times New Roman"/>
          <w:sz w:val="24"/>
          <w:szCs w:val="24"/>
        </w:rPr>
        <w:t xml:space="preserve">. </w:t>
      </w:r>
    </w:p>
    <w:p w14:paraId="2293FCEC" w14:textId="77777777" w:rsidR="002E59F4" w:rsidRDefault="002E59F4" w:rsidP="00E017A8">
      <w:pPr>
        <w:spacing w:after="0" w:line="240" w:lineRule="auto"/>
        <w:ind w:firstLine="708"/>
        <w:jc w:val="both"/>
        <w:rPr>
          <w:rFonts w:ascii="Times New Roman" w:hAnsi="Times New Roman" w:cs="Times New Roman"/>
          <w:sz w:val="24"/>
          <w:szCs w:val="24"/>
        </w:rPr>
      </w:pPr>
    </w:p>
    <w:p w14:paraId="49D75A56" w14:textId="101EE5CF" w:rsidR="00036D5D" w:rsidRDefault="00052C21"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Upravno vijeće Hrvatskog zavoda za zapošljavanje donosi odluku o zanimanjima za koje poslodavac nije dužan zatražiti provedbu testa tržišta rada, pa je tako određeno da su neka zanimanja deficitarna na području cijele Republike Hrvatske (npr. </w:t>
      </w:r>
      <w:r w:rsidR="00AC0608" w:rsidRPr="00E017A8">
        <w:rPr>
          <w:rFonts w:ascii="Times New Roman" w:hAnsi="Times New Roman" w:cs="Times New Roman"/>
          <w:sz w:val="24"/>
          <w:szCs w:val="24"/>
        </w:rPr>
        <w:t xml:space="preserve">u djelatnosti graditeljstva: </w:t>
      </w:r>
      <w:r w:rsidRPr="00E017A8">
        <w:rPr>
          <w:rFonts w:ascii="Times New Roman" w:hAnsi="Times New Roman" w:cs="Times New Roman"/>
          <w:sz w:val="24"/>
          <w:szCs w:val="24"/>
        </w:rPr>
        <w:t>zidar, tesar, armirač</w:t>
      </w:r>
      <w:r w:rsidR="00AC0608" w:rsidRPr="00E017A8">
        <w:rPr>
          <w:rFonts w:ascii="Times New Roman" w:hAnsi="Times New Roman" w:cs="Times New Roman"/>
          <w:sz w:val="24"/>
          <w:szCs w:val="24"/>
        </w:rPr>
        <w:t xml:space="preserve"> itd.</w:t>
      </w:r>
      <w:r w:rsidRPr="00E017A8">
        <w:rPr>
          <w:rFonts w:ascii="Times New Roman" w:hAnsi="Times New Roman" w:cs="Times New Roman"/>
          <w:sz w:val="24"/>
          <w:szCs w:val="24"/>
        </w:rPr>
        <w:t xml:space="preserve">), neka zanimanja su deficitarna na području </w:t>
      </w:r>
      <w:r w:rsidR="00692C9D" w:rsidRPr="00E017A8">
        <w:rPr>
          <w:rFonts w:ascii="Times New Roman" w:hAnsi="Times New Roman" w:cs="Times New Roman"/>
          <w:sz w:val="24"/>
          <w:szCs w:val="24"/>
        </w:rPr>
        <w:t xml:space="preserve">samo </w:t>
      </w:r>
      <w:r w:rsidRPr="00E017A8">
        <w:rPr>
          <w:rFonts w:ascii="Times New Roman" w:hAnsi="Times New Roman" w:cs="Times New Roman"/>
          <w:sz w:val="24"/>
          <w:szCs w:val="24"/>
        </w:rPr>
        <w:t>nekih županija (npr. konobar i kuhar na području Istarske, Primorsko</w:t>
      </w:r>
      <w:r w:rsidR="002453EB">
        <w:rPr>
          <w:rFonts w:ascii="Times New Roman" w:hAnsi="Times New Roman" w:cs="Times New Roman"/>
          <w:sz w:val="24"/>
          <w:szCs w:val="24"/>
        </w:rPr>
        <w:t>-</w:t>
      </w:r>
      <w:r w:rsidRPr="00E017A8">
        <w:rPr>
          <w:rFonts w:ascii="Times New Roman" w:hAnsi="Times New Roman" w:cs="Times New Roman"/>
          <w:sz w:val="24"/>
          <w:szCs w:val="24"/>
        </w:rPr>
        <w:t>goranske, Zadarske, Ličko</w:t>
      </w:r>
      <w:r w:rsidR="002453EB">
        <w:rPr>
          <w:rFonts w:ascii="Times New Roman" w:hAnsi="Times New Roman" w:cs="Times New Roman"/>
          <w:sz w:val="24"/>
          <w:szCs w:val="24"/>
        </w:rPr>
        <w:t>-</w:t>
      </w:r>
      <w:r w:rsidRPr="00E017A8">
        <w:rPr>
          <w:rFonts w:ascii="Times New Roman" w:hAnsi="Times New Roman" w:cs="Times New Roman"/>
          <w:sz w:val="24"/>
          <w:szCs w:val="24"/>
        </w:rPr>
        <w:t>senjske, Šibensko</w:t>
      </w:r>
      <w:r w:rsidR="002453EB">
        <w:rPr>
          <w:rFonts w:ascii="Times New Roman" w:hAnsi="Times New Roman" w:cs="Times New Roman"/>
          <w:sz w:val="24"/>
          <w:szCs w:val="24"/>
        </w:rPr>
        <w:t>-</w:t>
      </w:r>
      <w:r w:rsidRPr="00E017A8">
        <w:rPr>
          <w:rFonts w:ascii="Times New Roman" w:hAnsi="Times New Roman" w:cs="Times New Roman"/>
          <w:sz w:val="24"/>
          <w:szCs w:val="24"/>
        </w:rPr>
        <w:t>kninske, Splitsko</w:t>
      </w:r>
      <w:r w:rsidR="002453EB">
        <w:rPr>
          <w:rFonts w:ascii="Times New Roman" w:hAnsi="Times New Roman" w:cs="Times New Roman"/>
          <w:sz w:val="24"/>
          <w:szCs w:val="24"/>
        </w:rPr>
        <w:t>-</w:t>
      </w:r>
      <w:r w:rsidRPr="00E017A8">
        <w:rPr>
          <w:rFonts w:ascii="Times New Roman" w:hAnsi="Times New Roman" w:cs="Times New Roman"/>
          <w:sz w:val="24"/>
          <w:szCs w:val="24"/>
        </w:rPr>
        <w:t>dalmatinske, Dubrovačko</w:t>
      </w:r>
      <w:r w:rsidR="002453EB">
        <w:rPr>
          <w:rFonts w:ascii="Times New Roman" w:hAnsi="Times New Roman" w:cs="Times New Roman"/>
          <w:sz w:val="24"/>
          <w:szCs w:val="24"/>
        </w:rPr>
        <w:t>-</w:t>
      </w:r>
      <w:r w:rsidRPr="00E017A8">
        <w:rPr>
          <w:rFonts w:ascii="Times New Roman" w:hAnsi="Times New Roman" w:cs="Times New Roman"/>
          <w:sz w:val="24"/>
          <w:szCs w:val="24"/>
        </w:rPr>
        <w:t>neretvanske, Zagrebačke, Međimurske, Krapinsko</w:t>
      </w:r>
      <w:r w:rsidR="002453EB">
        <w:rPr>
          <w:rFonts w:ascii="Times New Roman" w:hAnsi="Times New Roman" w:cs="Times New Roman"/>
          <w:sz w:val="24"/>
          <w:szCs w:val="24"/>
        </w:rPr>
        <w:t>-</w:t>
      </w:r>
      <w:r w:rsidRPr="004E74CB">
        <w:rPr>
          <w:rFonts w:ascii="Times New Roman" w:hAnsi="Times New Roman" w:cs="Times New Roman"/>
          <w:sz w:val="24"/>
          <w:szCs w:val="24"/>
        </w:rPr>
        <w:t xml:space="preserve">zagorske i Varaždinske županije i Grada Zagreba), dok su određena zanimanja deficitarna na području određenih županija samo </w:t>
      </w:r>
      <w:r w:rsidR="009D5ABF" w:rsidRPr="004E74CB">
        <w:rPr>
          <w:rFonts w:ascii="Times New Roman" w:hAnsi="Times New Roman" w:cs="Times New Roman"/>
          <w:sz w:val="24"/>
          <w:szCs w:val="24"/>
        </w:rPr>
        <w:t xml:space="preserve">u </w:t>
      </w:r>
      <w:r w:rsidRPr="004E74CB">
        <w:rPr>
          <w:rFonts w:ascii="Times New Roman" w:hAnsi="Times New Roman" w:cs="Times New Roman"/>
          <w:sz w:val="24"/>
          <w:szCs w:val="24"/>
        </w:rPr>
        <w:t xml:space="preserve">određenom vremenskom razdoblju (npr. prodavač - samo za </w:t>
      </w:r>
      <w:r w:rsidR="009D5ABF" w:rsidRPr="004E74CB">
        <w:rPr>
          <w:rFonts w:ascii="Times New Roman" w:hAnsi="Times New Roman" w:cs="Times New Roman"/>
          <w:sz w:val="24"/>
          <w:szCs w:val="24"/>
        </w:rPr>
        <w:t xml:space="preserve">razdoblje </w:t>
      </w:r>
      <w:r w:rsidRPr="004E74CB">
        <w:rPr>
          <w:rFonts w:ascii="Times New Roman" w:hAnsi="Times New Roman" w:cs="Times New Roman"/>
          <w:sz w:val="24"/>
          <w:szCs w:val="24"/>
        </w:rPr>
        <w:t>rada od 1.</w:t>
      </w:r>
      <w:r w:rsidR="00704F33" w:rsidRPr="004E74CB">
        <w:rPr>
          <w:rFonts w:ascii="Times New Roman" w:hAnsi="Times New Roman" w:cs="Times New Roman"/>
          <w:sz w:val="24"/>
          <w:szCs w:val="24"/>
        </w:rPr>
        <w:t xml:space="preserve"> </w:t>
      </w:r>
      <w:r w:rsidR="0078280C" w:rsidRPr="004E74CB">
        <w:rPr>
          <w:rFonts w:ascii="Times New Roman" w:hAnsi="Times New Roman" w:cs="Times New Roman"/>
          <w:sz w:val="24"/>
          <w:szCs w:val="24"/>
        </w:rPr>
        <w:t xml:space="preserve">svibnja do </w:t>
      </w:r>
      <w:r w:rsidRPr="004E74CB">
        <w:rPr>
          <w:rFonts w:ascii="Times New Roman" w:hAnsi="Times New Roman" w:cs="Times New Roman"/>
          <w:sz w:val="24"/>
          <w:szCs w:val="24"/>
        </w:rPr>
        <w:t>30.</w:t>
      </w:r>
      <w:r w:rsidR="0078280C" w:rsidRPr="004E74CB">
        <w:rPr>
          <w:rFonts w:ascii="Times New Roman" w:hAnsi="Times New Roman" w:cs="Times New Roman"/>
          <w:sz w:val="24"/>
          <w:szCs w:val="24"/>
        </w:rPr>
        <w:t xml:space="preserve"> rujna</w:t>
      </w:r>
      <w:r w:rsidRPr="004E74CB">
        <w:rPr>
          <w:rFonts w:ascii="Times New Roman" w:hAnsi="Times New Roman" w:cs="Times New Roman"/>
          <w:sz w:val="24"/>
          <w:szCs w:val="24"/>
        </w:rPr>
        <w:t xml:space="preserve"> na području Istarske i Dubrovačko</w:t>
      </w:r>
      <w:r w:rsidR="002453EB" w:rsidRPr="004E74CB">
        <w:rPr>
          <w:rFonts w:ascii="Times New Roman" w:hAnsi="Times New Roman" w:cs="Times New Roman"/>
          <w:sz w:val="24"/>
          <w:szCs w:val="24"/>
        </w:rPr>
        <w:t>-</w:t>
      </w:r>
      <w:r w:rsidRPr="004E74CB">
        <w:rPr>
          <w:rFonts w:ascii="Times New Roman" w:hAnsi="Times New Roman" w:cs="Times New Roman"/>
          <w:sz w:val="24"/>
          <w:szCs w:val="24"/>
        </w:rPr>
        <w:t xml:space="preserve">neretvanske županije). </w:t>
      </w:r>
      <w:r w:rsidR="0059196D" w:rsidRPr="004E74CB">
        <w:rPr>
          <w:rFonts w:ascii="Times New Roman" w:hAnsi="Times New Roman" w:cs="Times New Roman"/>
          <w:sz w:val="24"/>
          <w:szCs w:val="24"/>
        </w:rPr>
        <w:t>U primjeni važećeg modela izdavanja dozvola</w:t>
      </w:r>
      <w:r w:rsidR="0059196D" w:rsidRPr="00E017A8">
        <w:rPr>
          <w:rFonts w:ascii="Times New Roman" w:hAnsi="Times New Roman" w:cs="Times New Roman"/>
          <w:sz w:val="24"/>
          <w:szCs w:val="24"/>
        </w:rPr>
        <w:t xml:space="preserve"> za boravak i rad uočeni su određeni izazovi u smislu da </w:t>
      </w:r>
      <w:r w:rsidR="00265A78" w:rsidRPr="00E017A8">
        <w:rPr>
          <w:rFonts w:ascii="Times New Roman" w:hAnsi="Times New Roman" w:cs="Times New Roman"/>
          <w:sz w:val="24"/>
          <w:szCs w:val="24"/>
        </w:rPr>
        <w:t>poslodav</w:t>
      </w:r>
      <w:r w:rsidRPr="00E017A8">
        <w:rPr>
          <w:rFonts w:ascii="Times New Roman" w:hAnsi="Times New Roman" w:cs="Times New Roman"/>
          <w:sz w:val="24"/>
          <w:szCs w:val="24"/>
        </w:rPr>
        <w:t>ci</w:t>
      </w:r>
      <w:r w:rsidR="00265A78" w:rsidRPr="00E017A8">
        <w:rPr>
          <w:rFonts w:ascii="Times New Roman" w:hAnsi="Times New Roman" w:cs="Times New Roman"/>
          <w:sz w:val="24"/>
          <w:szCs w:val="24"/>
        </w:rPr>
        <w:t xml:space="preserve"> ishoduj</w:t>
      </w:r>
      <w:r w:rsidRPr="00E017A8">
        <w:rPr>
          <w:rFonts w:ascii="Times New Roman" w:hAnsi="Times New Roman" w:cs="Times New Roman"/>
          <w:sz w:val="24"/>
          <w:szCs w:val="24"/>
        </w:rPr>
        <w:t>u</w:t>
      </w:r>
      <w:r w:rsidR="00265A78" w:rsidRPr="00E017A8">
        <w:rPr>
          <w:rFonts w:ascii="Times New Roman" w:hAnsi="Times New Roman" w:cs="Times New Roman"/>
          <w:sz w:val="24"/>
          <w:szCs w:val="24"/>
        </w:rPr>
        <w:t xml:space="preserve"> dozvole za boravak i rad na području određene policijske uprave gdje je određeno zanimanje deficitarno, </w:t>
      </w:r>
      <w:r w:rsidR="0076280E" w:rsidRPr="00E017A8">
        <w:rPr>
          <w:rFonts w:ascii="Times New Roman" w:hAnsi="Times New Roman" w:cs="Times New Roman"/>
          <w:sz w:val="24"/>
          <w:szCs w:val="24"/>
        </w:rPr>
        <w:t>a</w:t>
      </w:r>
      <w:r w:rsidR="00265A78"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šalju </w:t>
      </w:r>
      <w:r w:rsidR="00265A78" w:rsidRPr="00E017A8">
        <w:rPr>
          <w:rFonts w:ascii="Times New Roman" w:hAnsi="Times New Roman" w:cs="Times New Roman"/>
          <w:sz w:val="24"/>
          <w:szCs w:val="24"/>
        </w:rPr>
        <w:t>državljanina treće zemlje na rad na područj</w:t>
      </w:r>
      <w:r w:rsidRPr="00E017A8">
        <w:rPr>
          <w:rFonts w:ascii="Times New Roman" w:hAnsi="Times New Roman" w:cs="Times New Roman"/>
          <w:sz w:val="24"/>
          <w:szCs w:val="24"/>
        </w:rPr>
        <w:t>e</w:t>
      </w:r>
      <w:r w:rsidR="00265A78" w:rsidRPr="00E017A8">
        <w:rPr>
          <w:rFonts w:ascii="Times New Roman" w:hAnsi="Times New Roman" w:cs="Times New Roman"/>
          <w:sz w:val="24"/>
          <w:szCs w:val="24"/>
        </w:rPr>
        <w:t xml:space="preserve"> policijskih uprava gdje t</w:t>
      </w:r>
      <w:r w:rsidR="00086175" w:rsidRPr="00E017A8">
        <w:rPr>
          <w:rFonts w:ascii="Times New Roman" w:hAnsi="Times New Roman" w:cs="Times New Roman"/>
          <w:sz w:val="24"/>
          <w:szCs w:val="24"/>
        </w:rPr>
        <w:t>o</w:t>
      </w:r>
      <w:r w:rsidR="00265A78" w:rsidRPr="00E017A8">
        <w:rPr>
          <w:rFonts w:ascii="Times New Roman" w:hAnsi="Times New Roman" w:cs="Times New Roman"/>
          <w:sz w:val="24"/>
          <w:szCs w:val="24"/>
        </w:rPr>
        <w:t xml:space="preserve"> zanimanje ni</w:t>
      </w:r>
      <w:r w:rsidR="00086175" w:rsidRPr="00E017A8">
        <w:rPr>
          <w:rFonts w:ascii="Times New Roman" w:hAnsi="Times New Roman" w:cs="Times New Roman"/>
          <w:sz w:val="24"/>
          <w:szCs w:val="24"/>
        </w:rPr>
        <w:t>je</w:t>
      </w:r>
      <w:r w:rsidR="00265A78" w:rsidRPr="00E017A8">
        <w:rPr>
          <w:rFonts w:ascii="Times New Roman" w:hAnsi="Times New Roman" w:cs="Times New Roman"/>
          <w:sz w:val="24"/>
          <w:szCs w:val="24"/>
        </w:rPr>
        <w:t xml:space="preserve"> deficitarn</w:t>
      </w:r>
      <w:r w:rsidR="00086175" w:rsidRPr="00E017A8">
        <w:rPr>
          <w:rFonts w:ascii="Times New Roman" w:hAnsi="Times New Roman" w:cs="Times New Roman"/>
          <w:sz w:val="24"/>
          <w:szCs w:val="24"/>
        </w:rPr>
        <w:t>o</w:t>
      </w:r>
      <w:r w:rsidR="00265A78" w:rsidRPr="00E017A8">
        <w:rPr>
          <w:rFonts w:ascii="Times New Roman" w:hAnsi="Times New Roman" w:cs="Times New Roman"/>
          <w:sz w:val="24"/>
          <w:szCs w:val="24"/>
        </w:rPr>
        <w:t>, već je potrebno provesti test tržišta rada.</w:t>
      </w:r>
      <w:r w:rsidR="00243053" w:rsidRPr="00E017A8">
        <w:rPr>
          <w:rFonts w:ascii="Times New Roman" w:hAnsi="Times New Roman" w:cs="Times New Roman"/>
          <w:sz w:val="24"/>
          <w:szCs w:val="24"/>
        </w:rPr>
        <w:t xml:space="preserve"> Na navedeni način </w:t>
      </w:r>
      <w:r w:rsidR="00086175" w:rsidRPr="00E017A8">
        <w:rPr>
          <w:rFonts w:ascii="Times New Roman" w:hAnsi="Times New Roman" w:cs="Times New Roman"/>
          <w:sz w:val="24"/>
          <w:szCs w:val="24"/>
        </w:rPr>
        <w:t xml:space="preserve">zaobilazi se institut testa tržišta rada i narušava tržište rada. </w:t>
      </w:r>
      <w:r w:rsidR="00265A78" w:rsidRPr="00E017A8">
        <w:rPr>
          <w:rFonts w:ascii="Times New Roman" w:hAnsi="Times New Roman" w:cs="Times New Roman"/>
          <w:sz w:val="24"/>
          <w:szCs w:val="24"/>
        </w:rPr>
        <w:t xml:space="preserve"> </w:t>
      </w:r>
    </w:p>
    <w:p w14:paraId="60A13DD4" w14:textId="77777777" w:rsidR="002453EB" w:rsidRPr="00E017A8" w:rsidRDefault="002453EB" w:rsidP="00E017A8">
      <w:pPr>
        <w:spacing w:after="0" w:line="240" w:lineRule="auto"/>
        <w:ind w:firstLine="708"/>
        <w:jc w:val="both"/>
        <w:rPr>
          <w:rFonts w:ascii="Times New Roman" w:hAnsi="Times New Roman" w:cs="Times New Roman"/>
          <w:sz w:val="24"/>
          <w:szCs w:val="24"/>
        </w:rPr>
      </w:pPr>
    </w:p>
    <w:p w14:paraId="65B169E9" w14:textId="3BD773CD" w:rsidR="00086175" w:rsidRPr="00E017A8" w:rsidRDefault="00B85CB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w:t>
      </w:r>
      <w:r w:rsidR="00942D1E" w:rsidRPr="00E017A8">
        <w:rPr>
          <w:rFonts w:ascii="Times New Roman" w:hAnsi="Times New Roman" w:cs="Times New Roman"/>
          <w:sz w:val="24"/>
          <w:szCs w:val="24"/>
        </w:rPr>
        <w:t xml:space="preserve">praksi su se pojavili slučajevi </w:t>
      </w:r>
      <w:r w:rsidR="00C75E1C" w:rsidRPr="00E017A8">
        <w:rPr>
          <w:rFonts w:ascii="Times New Roman" w:hAnsi="Times New Roman" w:cs="Times New Roman"/>
          <w:sz w:val="24"/>
          <w:szCs w:val="24"/>
        </w:rPr>
        <w:t>kada</w:t>
      </w:r>
      <w:r w:rsidR="00942D1E" w:rsidRPr="00E017A8">
        <w:rPr>
          <w:rFonts w:ascii="Times New Roman" w:hAnsi="Times New Roman" w:cs="Times New Roman"/>
          <w:sz w:val="24"/>
          <w:szCs w:val="24"/>
        </w:rPr>
        <w:t xml:space="preserve"> poslodavci traže test tržišta rada </w:t>
      </w:r>
      <w:r w:rsidR="00086175" w:rsidRPr="00E017A8">
        <w:rPr>
          <w:rFonts w:ascii="Times New Roman" w:hAnsi="Times New Roman" w:cs="Times New Roman"/>
          <w:sz w:val="24"/>
          <w:szCs w:val="24"/>
        </w:rPr>
        <w:t xml:space="preserve">za nedeficitarno zanimanje </w:t>
      </w:r>
      <w:r w:rsidR="00942D1E" w:rsidRPr="00E017A8">
        <w:rPr>
          <w:rFonts w:ascii="Times New Roman" w:hAnsi="Times New Roman" w:cs="Times New Roman"/>
          <w:sz w:val="24"/>
          <w:szCs w:val="24"/>
        </w:rPr>
        <w:t xml:space="preserve">npr. vozača </w:t>
      </w:r>
      <w:r w:rsidR="00B34ABB" w:rsidRPr="00E017A8">
        <w:rPr>
          <w:rFonts w:ascii="Times New Roman" w:hAnsi="Times New Roman" w:cs="Times New Roman"/>
          <w:sz w:val="24"/>
          <w:szCs w:val="24"/>
        </w:rPr>
        <w:t xml:space="preserve">taksija </w:t>
      </w:r>
      <w:r w:rsidR="00942D1E" w:rsidRPr="00E017A8">
        <w:rPr>
          <w:rFonts w:ascii="Times New Roman" w:hAnsi="Times New Roman" w:cs="Times New Roman"/>
          <w:sz w:val="24"/>
          <w:szCs w:val="24"/>
        </w:rPr>
        <w:t xml:space="preserve">u manjem gradu gdje doista postoji manjak osoba tog zanimanja, međutim nakon pozitivnog testa tržišta rada i izdavanja dozvole za boravak i rad poslodavac ne zapošljava strane radnike u tom gradu, već šalje radnike </w:t>
      </w:r>
      <w:r w:rsidR="00052C21" w:rsidRPr="00E017A8">
        <w:rPr>
          <w:rFonts w:ascii="Times New Roman" w:hAnsi="Times New Roman" w:cs="Times New Roman"/>
          <w:sz w:val="24"/>
          <w:szCs w:val="24"/>
        </w:rPr>
        <w:t xml:space="preserve">na rad </w:t>
      </w:r>
      <w:r w:rsidR="00704F33" w:rsidRPr="00E017A8">
        <w:rPr>
          <w:rFonts w:ascii="Times New Roman" w:hAnsi="Times New Roman" w:cs="Times New Roman"/>
          <w:sz w:val="24"/>
          <w:szCs w:val="24"/>
        </w:rPr>
        <w:t xml:space="preserve">na područje </w:t>
      </w:r>
      <w:r w:rsidR="00052C21" w:rsidRPr="00E017A8">
        <w:rPr>
          <w:rFonts w:ascii="Times New Roman" w:hAnsi="Times New Roman" w:cs="Times New Roman"/>
          <w:sz w:val="24"/>
          <w:szCs w:val="24"/>
        </w:rPr>
        <w:t xml:space="preserve">druge policijske uprave </w:t>
      </w:r>
      <w:r w:rsidR="00942D1E" w:rsidRPr="00E017A8">
        <w:rPr>
          <w:rFonts w:ascii="Times New Roman" w:hAnsi="Times New Roman" w:cs="Times New Roman"/>
          <w:sz w:val="24"/>
          <w:szCs w:val="24"/>
        </w:rPr>
        <w:t xml:space="preserve">gdje </w:t>
      </w:r>
      <w:r w:rsidR="00E34C67" w:rsidRPr="00E017A8">
        <w:rPr>
          <w:rFonts w:ascii="Times New Roman" w:hAnsi="Times New Roman" w:cs="Times New Roman"/>
          <w:sz w:val="24"/>
          <w:szCs w:val="24"/>
        </w:rPr>
        <w:t xml:space="preserve">nije proveden test tržišta rada jer </w:t>
      </w:r>
      <w:r w:rsidR="00942D1E" w:rsidRPr="00E017A8">
        <w:rPr>
          <w:rFonts w:ascii="Times New Roman" w:hAnsi="Times New Roman" w:cs="Times New Roman"/>
          <w:sz w:val="24"/>
          <w:szCs w:val="24"/>
        </w:rPr>
        <w:t xml:space="preserve">postoji veći broj domaćih radnika tog </w:t>
      </w:r>
      <w:r w:rsidR="00942D1E" w:rsidRPr="004E74CB">
        <w:rPr>
          <w:rFonts w:ascii="Times New Roman" w:hAnsi="Times New Roman" w:cs="Times New Roman"/>
          <w:sz w:val="24"/>
          <w:szCs w:val="24"/>
        </w:rPr>
        <w:t xml:space="preserve">zanimanja i test tržišta rada bi vjerojatno bio negativan, a zahtjev za izdavanje dozvole za boravak i rad </w:t>
      </w:r>
      <w:r w:rsidR="00E83BCA" w:rsidRPr="004E74CB">
        <w:rPr>
          <w:rFonts w:ascii="Times New Roman" w:hAnsi="Times New Roman" w:cs="Times New Roman"/>
          <w:sz w:val="24"/>
          <w:szCs w:val="24"/>
        </w:rPr>
        <w:t>je</w:t>
      </w:r>
      <w:r w:rsidR="00E83BCA">
        <w:rPr>
          <w:rFonts w:ascii="Times New Roman" w:hAnsi="Times New Roman" w:cs="Times New Roman"/>
          <w:sz w:val="24"/>
          <w:szCs w:val="24"/>
        </w:rPr>
        <w:t xml:space="preserve"> </w:t>
      </w:r>
      <w:r w:rsidR="00942D1E" w:rsidRPr="00E017A8">
        <w:rPr>
          <w:rFonts w:ascii="Times New Roman" w:hAnsi="Times New Roman" w:cs="Times New Roman"/>
          <w:sz w:val="24"/>
          <w:szCs w:val="24"/>
        </w:rPr>
        <w:t>odbijen.</w:t>
      </w:r>
      <w:r w:rsidR="004A5D97" w:rsidRPr="00E017A8">
        <w:rPr>
          <w:rFonts w:ascii="Times New Roman" w:hAnsi="Times New Roman" w:cs="Times New Roman"/>
          <w:sz w:val="24"/>
          <w:szCs w:val="24"/>
        </w:rPr>
        <w:t xml:space="preserve"> </w:t>
      </w:r>
      <w:r w:rsidR="00086175" w:rsidRPr="00E017A8">
        <w:rPr>
          <w:rFonts w:ascii="Times New Roman" w:hAnsi="Times New Roman" w:cs="Times New Roman"/>
          <w:sz w:val="24"/>
          <w:szCs w:val="24"/>
        </w:rPr>
        <w:t xml:space="preserve">Na navedeni način zaobilazi se institut testa tržišta rada i narušava tržište rada.  </w:t>
      </w:r>
    </w:p>
    <w:p w14:paraId="26F18893" w14:textId="77777777" w:rsidR="002453EB" w:rsidRDefault="002453EB" w:rsidP="00E017A8">
      <w:pPr>
        <w:spacing w:after="0" w:line="240" w:lineRule="auto"/>
        <w:ind w:firstLine="708"/>
        <w:jc w:val="both"/>
        <w:rPr>
          <w:rFonts w:ascii="Times New Roman" w:hAnsi="Times New Roman" w:cs="Times New Roman"/>
          <w:sz w:val="24"/>
          <w:szCs w:val="24"/>
        </w:rPr>
      </w:pPr>
    </w:p>
    <w:p w14:paraId="6238F339" w14:textId="054AF04E" w:rsidR="00E34C67" w:rsidRPr="00E017A8" w:rsidRDefault="00052C21"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Zakonom nije ograničeno da državljani trećih zemalja kojima je izdana dozvola za boravak i rad bez testa tržišta rada i mišljenja Hrvatskog zavoda za zapošljavanje za obnovu potresom oštećenih zgrada na području Grada Zagreba, Krapinsko-zagorske županije, Zagrebačke županije, Sisačko-moslavačke županije i Karlovačke županije, rade na području drugih policijskih uprava gdje je potrebno ishoditi dozvole za boravak i rad u djelatnosti graditeljstva </w:t>
      </w:r>
      <w:r w:rsidR="00470529"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Pr="00E017A8">
        <w:rPr>
          <w:rFonts w:ascii="Times New Roman" w:hAnsi="Times New Roman" w:cs="Times New Roman"/>
          <w:sz w:val="24"/>
          <w:szCs w:val="24"/>
        </w:rPr>
        <w:t xml:space="preserve"> mišljenja Hrvatskog zavoda za zapošljavanje.  </w:t>
      </w:r>
    </w:p>
    <w:p w14:paraId="5211DF63" w14:textId="77777777" w:rsidR="002453EB" w:rsidRDefault="00427457"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Zakonom je propisano da poslodavci za sezonske radnike svake sezone ishoduju nove dozvole za boravak i rad, što predstavlja administrativno opterećenje </w:t>
      </w:r>
      <w:r w:rsidR="00410A3C" w:rsidRPr="00E017A8">
        <w:rPr>
          <w:rFonts w:ascii="Times New Roman" w:hAnsi="Times New Roman" w:cs="Times New Roman"/>
          <w:sz w:val="24"/>
          <w:szCs w:val="24"/>
        </w:rPr>
        <w:t xml:space="preserve">svih </w:t>
      </w:r>
      <w:r w:rsidRPr="00E017A8">
        <w:rPr>
          <w:rFonts w:ascii="Times New Roman" w:hAnsi="Times New Roman" w:cs="Times New Roman"/>
          <w:sz w:val="24"/>
          <w:szCs w:val="24"/>
        </w:rPr>
        <w:t xml:space="preserve">dionika </w:t>
      </w:r>
      <w:r w:rsidR="00410A3C" w:rsidRPr="00E017A8">
        <w:rPr>
          <w:rFonts w:ascii="Times New Roman" w:hAnsi="Times New Roman" w:cs="Times New Roman"/>
          <w:sz w:val="24"/>
          <w:szCs w:val="24"/>
        </w:rPr>
        <w:t xml:space="preserve">u postupku </w:t>
      </w:r>
      <w:r w:rsidRPr="00E017A8">
        <w:rPr>
          <w:rFonts w:ascii="Times New Roman" w:hAnsi="Times New Roman" w:cs="Times New Roman"/>
          <w:sz w:val="24"/>
          <w:szCs w:val="24"/>
        </w:rPr>
        <w:t>izdavanja odobrenja dozvola za boravak i rad za sezonsk</w:t>
      </w:r>
      <w:r w:rsidR="00410A3C" w:rsidRPr="00E017A8">
        <w:rPr>
          <w:rFonts w:ascii="Times New Roman" w:hAnsi="Times New Roman" w:cs="Times New Roman"/>
          <w:sz w:val="24"/>
          <w:szCs w:val="24"/>
        </w:rPr>
        <w:t>e</w:t>
      </w:r>
      <w:r w:rsidRPr="00E017A8">
        <w:rPr>
          <w:rFonts w:ascii="Times New Roman" w:hAnsi="Times New Roman" w:cs="Times New Roman"/>
          <w:sz w:val="24"/>
          <w:szCs w:val="24"/>
        </w:rPr>
        <w:t xml:space="preserve"> rad</w:t>
      </w:r>
      <w:r w:rsidR="00410A3C" w:rsidRPr="00E017A8">
        <w:rPr>
          <w:rFonts w:ascii="Times New Roman" w:hAnsi="Times New Roman" w:cs="Times New Roman"/>
          <w:sz w:val="24"/>
          <w:szCs w:val="24"/>
        </w:rPr>
        <w:t>nike</w:t>
      </w:r>
      <w:r w:rsidRPr="00E017A8">
        <w:rPr>
          <w:rFonts w:ascii="Times New Roman" w:hAnsi="Times New Roman" w:cs="Times New Roman"/>
          <w:sz w:val="24"/>
          <w:szCs w:val="24"/>
        </w:rPr>
        <w:t>.</w:t>
      </w:r>
    </w:p>
    <w:p w14:paraId="3DD7BAE8" w14:textId="30E7A8C3" w:rsidR="00427457" w:rsidRPr="00E017A8" w:rsidRDefault="00427457" w:rsidP="00E017A8">
      <w:pPr>
        <w:spacing w:after="0" w:line="240" w:lineRule="auto"/>
        <w:ind w:firstLine="708"/>
        <w:jc w:val="both"/>
        <w:rPr>
          <w:rFonts w:ascii="Times New Roman" w:hAnsi="Times New Roman" w:cs="Times New Roman"/>
          <w:sz w:val="24"/>
          <w:szCs w:val="24"/>
        </w:rPr>
      </w:pPr>
    </w:p>
    <w:p w14:paraId="182A3106" w14:textId="424205C6" w:rsidR="00320D04" w:rsidRDefault="006357DD"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Zakonom je propisano pravilo da državljani trećih zemalja kojima je potrebna viza za ulazak u Republiku Hrvatsku, zahtjev za odobrenje privremenog boravka podnose u diplomatskoj misiji odnosno konzularnom uredu Republike Hrvatske u inozemstvu. Međutim, određenim kategorijama državljana trećih zemalja navedenima u članku 58. stavku 3. Zakona, uključujući i studente, omogućeno je podnošenje zahtjeva za schengensku kratkotrajnu (C) vizu, kako bi po dolasku u Republiku Hrvatsku podnijeli zahtjev za odobrenjem privremenoga boravka u nadležnim policijskim upravama odnosno policijskim postajama. Preporuka Schengenske evaluacije je da se navedenim kategorijama državljana trećih zemalja koji planiraju boraviti dulje od 90 dana u Republici Hrvatskoj ne izdaje kratkotrajna viza (C)  već dugotrajna viza (D).</w:t>
      </w:r>
    </w:p>
    <w:p w14:paraId="79E45AF6" w14:textId="77777777" w:rsidR="002453EB" w:rsidRPr="00E017A8" w:rsidRDefault="002453EB" w:rsidP="00E017A8">
      <w:pPr>
        <w:spacing w:after="0" w:line="240" w:lineRule="auto"/>
        <w:ind w:firstLine="708"/>
        <w:jc w:val="both"/>
        <w:rPr>
          <w:rFonts w:ascii="Times New Roman" w:hAnsi="Times New Roman" w:cs="Times New Roman"/>
          <w:sz w:val="24"/>
          <w:szCs w:val="24"/>
        </w:rPr>
      </w:pPr>
    </w:p>
    <w:p w14:paraId="25A76562" w14:textId="1ADD1113" w:rsidR="004B0BD8" w:rsidRPr="00E017A8" w:rsidRDefault="00720785"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Važećim Zakonom nije propisana obveza da državljanin treće zemlje poznaje hrvatski jezik i latinično pismo </w:t>
      </w:r>
      <w:r w:rsidR="00715D24" w:rsidRPr="00E017A8">
        <w:rPr>
          <w:rFonts w:ascii="Times New Roman" w:hAnsi="Times New Roman" w:cs="Times New Roman"/>
          <w:sz w:val="24"/>
          <w:szCs w:val="24"/>
        </w:rPr>
        <w:t xml:space="preserve">za </w:t>
      </w:r>
      <w:r w:rsidRPr="00E017A8">
        <w:rPr>
          <w:rFonts w:ascii="Times New Roman" w:hAnsi="Times New Roman" w:cs="Times New Roman"/>
          <w:sz w:val="24"/>
          <w:szCs w:val="24"/>
        </w:rPr>
        <w:t>izdavanj</w:t>
      </w:r>
      <w:r w:rsidR="00715D24" w:rsidRPr="00E017A8">
        <w:rPr>
          <w:rFonts w:ascii="Times New Roman" w:hAnsi="Times New Roman" w:cs="Times New Roman"/>
          <w:sz w:val="24"/>
          <w:szCs w:val="24"/>
        </w:rPr>
        <w:t>e</w:t>
      </w:r>
      <w:r w:rsidRPr="00E017A8">
        <w:rPr>
          <w:rFonts w:ascii="Times New Roman" w:hAnsi="Times New Roman" w:cs="Times New Roman"/>
          <w:sz w:val="24"/>
          <w:szCs w:val="24"/>
        </w:rPr>
        <w:t xml:space="preserve"> </w:t>
      </w:r>
      <w:r w:rsidR="00AC0608" w:rsidRPr="00E017A8">
        <w:rPr>
          <w:rFonts w:ascii="Times New Roman" w:hAnsi="Times New Roman" w:cs="Times New Roman"/>
          <w:sz w:val="24"/>
          <w:szCs w:val="24"/>
        </w:rPr>
        <w:t xml:space="preserve">ili produljenje </w:t>
      </w:r>
      <w:r w:rsidRPr="00E017A8">
        <w:rPr>
          <w:rFonts w:ascii="Times New Roman" w:hAnsi="Times New Roman" w:cs="Times New Roman"/>
          <w:sz w:val="24"/>
          <w:szCs w:val="24"/>
        </w:rPr>
        <w:t>dozvol</w:t>
      </w:r>
      <w:r w:rsidR="00715D24" w:rsidRPr="00E017A8">
        <w:rPr>
          <w:rFonts w:ascii="Times New Roman" w:hAnsi="Times New Roman" w:cs="Times New Roman"/>
          <w:sz w:val="24"/>
          <w:szCs w:val="24"/>
        </w:rPr>
        <w:t>e</w:t>
      </w:r>
      <w:r w:rsidRPr="00E017A8">
        <w:rPr>
          <w:rFonts w:ascii="Times New Roman" w:hAnsi="Times New Roman" w:cs="Times New Roman"/>
          <w:sz w:val="24"/>
          <w:szCs w:val="24"/>
        </w:rPr>
        <w:t xml:space="preserve"> za boravak i rad, </w:t>
      </w:r>
      <w:r w:rsidR="004B0BD8" w:rsidRPr="00E017A8">
        <w:rPr>
          <w:rFonts w:ascii="Times New Roman" w:hAnsi="Times New Roman" w:cs="Times New Roman"/>
          <w:sz w:val="24"/>
          <w:szCs w:val="24"/>
        </w:rPr>
        <w:t xml:space="preserve">već je poslodavac slobodan prilikom selekcijskog postupka propisati uvjete koji su </w:t>
      </w:r>
      <w:r w:rsidR="004B0BD8" w:rsidRPr="004E74CB">
        <w:rPr>
          <w:rFonts w:ascii="Times New Roman" w:hAnsi="Times New Roman" w:cs="Times New Roman"/>
          <w:sz w:val="24"/>
          <w:szCs w:val="24"/>
        </w:rPr>
        <w:t>mu potreb</w:t>
      </w:r>
      <w:r w:rsidR="004963E7" w:rsidRPr="004E74CB">
        <w:rPr>
          <w:rFonts w:ascii="Times New Roman" w:hAnsi="Times New Roman" w:cs="Times New Roman"/>
          <w:sz w:val="24"/>
          <w:szCs w:val="24"/>
        </w:rPr>
        <w:t>ni</w:t>
      </w:r>
      <w:r w:rsidR="004B0BD8" w:rsidRPr="004E74CB">
        <w:rPr>
          <w:rFonts w:ascii="Times New Roman" w:hAnsi="Times New Roman" w:cs="Times New Roman"/>
          <w:sz w:val="24"/>
          <w:szCs w:val="24"/>
        </w:rPr>
        <w:t xml:space="preserve"> za</w:t>
      </w:r>
      <w:r w:rsidR="004B0BD8" w:rsidRPr="00E017A8">
        <w:rPr>
          <w:rFonts w:ascii="Times New Roman" w:hAnsi="Times New Roman" w:cs="Times New Roman"/>
          <w:sz w:val="24"/>
          <w:szCs w:val="24"/>
        </w:rPr>
        <w:t xml:space="preserve"> obavljanje tog radnog mjesta</w:t>
      </w:r>
      <w:r w:rsidR="00A94943" w:rsidRPr="00E017A8">
        <w:rPr>
          <w:rFonts w:ascii="Times New Roman" w:hAnsi="Times New Roman" w:cs="Times New Roman"/>
          <w:sz w:val="24"/>
          <w:szCs w:val="24"/>
        </w:rPr>
        <w:t xml:space="preserve">. </w:t>
      </w:r>
      <w:r w:rsidR="00320D04" w:rsidRPr="00E017A8">
        <w:rPr>
          <w:rFonts w:ascii="Times New Roman" w:hAnsi="Times New Roman" w:cs="Times New Roman"/>
          <w:sz w:val="24"/>
          <w:szCs w:val="24"/>
        </w:rPr>
        <w:t xml:space="preserve"> </w:t>
      </w:r>
    </w:p>
    <w:p w14:paraId="538E4893" w14:textId="77777777" w:rsidR="002453EB" w:rsidRDefault="002453EB" w:rsidP="00E017A8">
      <w:pPr>
        <w:spacing w:after="0" w:line="240" w:lineRule="auto"/>
        <w:ind w:firstLine="708"/>
        <w:jc w:val="both"/>
        <w:rPr>
          <w:rFonts w:ascii="Times New Roman" w:hAnsi="Times New Roman" w:cs="Times New Roman"/>
          <w:sz w:val="24"/>
          <w:szCs w:val="24"/>
        </w:rPr>
      </w:pPr>
    </w:p>
    <w:p w14:paraId="21E92EE7" w14:textId="48828DFF" w:rsidR="0086133A" w:rsidRPr="00E017A8" w:rsidRDefault="00320D04"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S</w:t>
      </w:r>
      <w:r w:rsidR="001E2C13" w:rsidRPr="00E017A8">
        <w:rPr>
          <w:rFonts w:ascii="Times New Roman" w:hAnsi="Times New Roman" w:cs="Times New Roman"/>
          <w:sz w:val="24"/>
          <w:szCs w:val="24"/>
        </w:rPr>
        <w:t xml:space="preserve">tudentima državljanima trećih zemalja privremeni boravak odobrava </w:t>
      </w:r>
      <w:r w:rsidR="00B34ABB" w:rsidRPr="00E017A8">
        <w:rPr>
          <w:rFonts w:ascii="Times New Roman" w:hAnsi="Times New Roman" w:cs="Times New Roman"/>
          <w:sz w:val="24"/>
          <w:szCs w:val="24"/>
        </w:rPr>
        <w:t xml:space="preserve">se </w:t>
      </w:r>
      <w:r w:rsidR="001E2C13" w:rsidRPr="00E017A8">
        <w:rPr>
          <w:rFonts w:ascii="Times New Roman" w:hAnsi="Times New Roman" w:cs="Times New Roman"/>
          <w:sz w:val="24"/>
          <w:szCs w:val="24"/>
        </w:rPr>
        <w:t>u trajanju do godine dana odnosno do kraja akademske godine</w:t>
      </w:r>
      <w:r w:rsidR="00B34ABB" w:rsidRPr="00E017A8">
        <w:rPr>
          <w:rFonts w:ascii="Times New Roman" w:hAnsi="Times New Roman" w:cs="Times New Roman"/>
          <w:sz w:val="24"/>
          <w:szCs w:val="24"/>
        </w:rPr>
        <w:t xml:space="preserve">. </w:t>
      </w:r>
      <w:r w:rsidR="001E2C13" w:rsidRPr="00E017A8">
        <w:rPr>
          <w:rFonts w:ascii="Times New Roman" w:hAnsi="Times New Roman" w:cs="Times New Roman"/>
          <w:sz w:val="24"/>
          <w:szCs w:val="24"/>
        </w:rPr>
        <w:t xml:space="preserve">Strani studenti koji su na visoka učilišta upisani na cjeloviti studij završetkom akademske godine trebaju </w:t>
      </w:r>
      <w:r w:rsidR="00B34ABB" w:rsidRPr="00E017A8">
        <w:rPr>
          <w:rFonts w:ascii="Times New Roman" w:hAnsi="Times New Roman" w:cs="Times New Roman"/>
          <w:sz w:val="24"/>
          <w:szCs w:val="24"/>
        </w:rPr>
        <w:t xml:space="preserve">svake godine ponovno </w:t>
      </w:r>
      <w:r w:rsidR="001E2C13" w:rsidRPr="00E017A8">
        <w:rPr>
          <w:rFonts w:ascii="Times New Roman" w:hAnsi="Times New Roman" w:cs="Times New Roman"/>
          <w:sz w:val="24"/>
          <w:szCs w:val="24"/>
        </w:rPr>
        <w:t>produžavati privremeni boravak</w:t>
      </w:r>
      <w:r w:rsidRPr="00E017A8">
        <w:rPr>
          <w:rFonts w:ascii="Times New Roman" w:hAnsi="Times New Roman" w:cs="Times New Roman"/>
          <w:sz w:val="24"/>
          <w:szCs w:val="24"/>
        </w:rPr>
        <w:t xml:space="preserve">, što predstavlja administrativno opterećenje dionika </w:t>
      </w:r>
      <w:r w:rsidR="00410A3C" w:rsidRPr="00E017A8">
        <w:rPr>
          <w:rFonts w:ascii="Times New Roman" w:hAnsi="Times New Roman" w:cs="Times New Roman"/>
          <w:sz w:val="24"/>
          <w:szCs w:val="24"/>
        </w:rPr>
        <w:t xml:space="preserve">u postupku </w:t>
      </w:r>
      <w:r w:rsidRPr="00E017A8">
        <w:rPr>
          <w:rFonts w:ascii="Times New Roman" w:hAnsi="Times New Roman" w:cs="Times New Roman"/>
          <w:sz w:val="24"/>
          <w:szCs w:val="24"/>
        </w:rPr>
        <w:t>izdavanja odobrenja privremenog boravka.</w:t>
      </w:r>
      <w:r w:rsidR="00B34ABB" w:rsidRPr="00E017A8">
        <w:rPr>
          <w:rFonts w:ascii="Times New Roman" w:hAnsi="Times New Roman" w:cs="Times New Roman"/>
          <w:sz w:val="24"/>
          <w:szCs w:val="24"/>
        </w:rPr>
        <w:t xml:space="preserve"> </w:t>
      </w:r>
    </w:p>
    <w:p w14:paraId="09B926A4" w14:textId="3C2C7013" w:rsidR="00997A05" w:rsidRPr="00E017A8" w:rsidRDefault="00997A05" w:rsidP="00E017A8">
      <w:pPr>
        <w:tabs>
          <w:tab w:val="num" w:pos="0"/>
        </w:tabs>
        <w:spacing w:after="0" w:line="240" w:lineRule="auto"/>
        <w:jc w:val="both"/>
        <w:rPr>
          <w:rFonts w:ascii="Times New Roman" w:hAnsi="Times New Roman" w:cs="Times New Roman"/>
          <w:b/>
          <w:bCs/>
          <w:sz w:val="24"/>
          <w:szCs w:val="24"/>
        </w:rPr>
      </w:pPr>
    </w:p>
    <w:p w14:paraId="309E6895" w14:textId="6EBF03DB" w:rsidR="00325BDE" w:rsidRPr="00E017A8" w:rsidRDefault="00997A05" w:rsidP="00E017A8">
      <w:pPr>
        <w:tabs>
          <w:tab w:val="num" w:pos="0"/>
        </w:tabs>
        <w:spacing w:after="0" w:line="240" w:lineRule="auto"/>
        <w:jc w:val="both"/>
        <w:rPr>
          <w:rFonts w:ascii="Times New Roman" w:hAnsi="Times New Roman" w:cs="Times New Roman"/>
          <w:b/>
          <w:bCs/>
          <w:sz w:val="24"/>
          <w:szCs w:val="24"/>
        </w:rPr>
      </w:pPr>
      <w:r w:rsidRPr="00E017A8">
        <w:rPr>
          <w:rFonts w:ascii="Times New Roman" w:hAnsi="Times New Roman" w:cs="Times New Roman"/>
          <w:b/>
          <w:bCs/>
          <w:sz w:val="24"/>
          <w:szCs w:val="24"/>
        </w:rPr>
        <w:tab/>
      </w:r>
      <w:r w:rsidR="005523C4">
        <w:rPr>
          <w:rFonts w:ascii="Times New Roman" w:hAnsi="Times New Roman" w:cs="Times New Roman"/>
          <w:b/>
          <w:bCs/>
          <w:sz w:val="24"/>
          <w:szCs w:val="24"/>
        </w:rPr>
        <w:t>Osnovna p</w:t>
      </w:r>
      <w:r w:rsidR="00AD57E7" w:rsidRPr="00E017A8">
        <w:rPr>
          <w:rFonts w:ascii="Times New Roman" w:hAnsi="Times New Roman" w:cs="Times New Roman"/>
          <w:b/>
          <w:bCs/>
          <w:sz w:val="24"/>
          <w:szCs w:val="24"/>
        </w:rPr>
        <w:t xml:space="preserve">itanja koja se trebaju urediti </w:t>
      </w:r>
      <w:r w:rsidR="005523C4">
        <w:rPr>
          <w:rFonts w:ascii="Times New Roman" w:hAnsi="Times New Roman" w:cs="Times New Roman"/>
          <w:b/>
          <w:bCs/>
          <w:sz w:val="24"/>
          <w:szCs w:val="24"/>
        </w:rPr>
        <w:t>z</w:t>
      </w:r>
      <w:r w:rsidR="00AD57E7" w:rsidRPr="00E017A8">
        <w:rPr>
          <w:rFonts w:ascii="Times New Roman" w:hAnsi="Times New Roman" w:cs="Times New Roman"/>
          <w:b/>
          <w:bCs/>
          <w:sz w:val="24"/>
          <w:szCs w:val="24"/>
        </w:rPr>
        <w:t>akonom</w:t>
      </w:r>
    </w:p>
    <w:p w14:paraId="5ABC48CB" w14:textId="77777777" w:rsidR="00C75E1C" w:rsidRPr="00E017A8" w:rsidRDefault="00C75E1C" w:rsidP="00E017A8">
      <w:pPr>
        <w:tabs>
          <w:tab w:val="num" w:pos="0"/>
        </w:tabs>
        <w:spacing w:after="0" w:line="240" w:lineRule="auto"/>
        <w:jc w:val="both"/>
        <w:rPr>
          <w:rFonts w:ascii="Times New Roman" w:hAnsi="Times New Roman" w:cs="Times New Roman"/>
          <w:sz w:val="24"/>
          <w:szCs w:val="24"/>
        </w:rPr>
      </w:pPr>
    </w:p>
    <w:p w14:paraId="481EED20" w14:textId="753F327B" w:rsidR="0059196D" w:rsidRDefault="0059196D" w:rsidP="005523C4">
      <w:pPr>
        <w:tabs>
          <w:tab w:val="num" w:pos="0"/>
        </w:tabs>
        <w:spacing w:after="0" w:line="240" w:lineRule="auto"/>
        <w:ind w:firstLine="709"/>
        <w:jc w:val="both"/>
        <w:rPr>
          <w:rFonts w:ascii="Times New Roman" w:hAnsi="Times New Roman" w:cs="Times New Roman"/>
          <w:sz w:val="24"/>
          <w:szCs w:val="24"/>
        </w:rPr>
      </w:pPr>
      <w:r w:rsidRPr="00E017A8">
        <w:rPr>
          <w:rFonts w:ascii="Times New Roman" w:hAnsi="Times New Roman" w:cs="Times New Roman"/>
          <w:sz w:val="24"/>
          <w:szCs w:val="24"/>
        </w:rPr>
        <w:t>Predloženim izmjenama i dopunama uredit će se:</w:t>
      </w:r>
    </w:p>
    <w:p w14:paraId="14808136" w14:textId="77777777" w:rsidR="005523C4" w:rsidRPr="00E017A8" w:rsidRDefault="005523C4" w:rsidP="005523C4">
      <w:pPr>
        <w:tabs>
          <w:tab w:val="num" w:pos="0"/>
        </w:tabs>
        <w:spacing w:after="0" w:line="240" w:lineRule="auto"/>
        <w:ind w:firstLine="709"/>
        <w:jc w:val="both"/>
        <w:rPr>
          <w:rFonts w:ascii="Times New Roman" w:hAnsi="Times New Roman" w:cs="Times New Roman"/>
          <w:sz w:val="24"/>
          <w:szCs w:val="24"/>
        </w:rPr>
      </w:pPr>
    </w:p>
    <w:p w14:paraId="657BCC06" w14:textId="77777777" w:rsidR="00EE45A3" w:rsidRPr="00E017A8" w:rsidRDefault="0059196D" w:rsidP="00E017A8">
      <w:pPr>
        <w:spacing w:after="0" w:line="240" w:lineRule="auto"/>
        <w:ind w:left="709" w:hanging="709"/>
        <w:jc w:val="both"/>
        <w:textAlignment w:val="top"/>
        <w:rPr>
          <w:rFonts w:ascii="Times New Roman" w:hAnsi="Times New Roman" w:cs="Times New Roman"/>
          <w:sz w:val="24"/>
          <w:szCs w:val="24"/>
        </w:rPr>
      </w:pPr>
      <w:r w:rsidRPr="005523C4">
        <w:rPr>
          <w:rFonts w:ascii="Times New Roman" w:hAnsi="Times New Roman" w:cs="Times New Roman"/>
          <w:sz w:val="24"/>
          <w:szCs w:val="24"/>
        </w:rPr>
        <w:t>-</w:t>
      </w:r>
      <w:r w:rsidRPr="005523C4">
        <w:rPr>
          <w:rFonts w:ascii="Times New Roman" w:hAnsi="Times New Roman" w:cs="Times New Roman"/>
          <w:sz w:val="24"/>
          <w:szCs w:val="24"/>
        </w:rPr>
        <w:tab/>
        <w:t xml:space="preserve">preuzimanje </w:t>
      </w:r>
      <w:r w:rsidR="005E4D78" w:rsidRPr="005523C4">
        <w:rPr>
          <w:rFonts w:ascii="Times New Roman" w:hAnsi="Times New Roman" w:cs="Times New Roman"/>
          <w:sz w:val="24"/>
          <w:szCs w:val="24"/>
        </w:rPr>
        <w:t>Direktiv</w:t>
      </w:r>
      <w:r w:rsidR="001776F8" w:rsidRPr="005523C4">
        <w:rPr>
          <w:rFonts w:ascii="Times New Roman" w:hAnsi="Times New Roman" w:cs="Times New Roman"/>
          <w:sz w:val="24"/>
          <w:szCs w:val="24"/>
        </w:rPr>
        <w:t>e</w:t>
      </w:r>
      <w:r w:rsidR="005E4D78" w:rsidRPr="005523C4">
        <w:rPr>
          <w:rFonts w:ascii="Times New Roman" w:hAnsi="Times New Roman" w:cs="Times New Roman"/>
          <w:sz w:val="24"/>
          <w:szCs w:val="24"/>
        </w:rPr>
        <w:t xml:space="preserve"> (EU) 2024/1233 Europskog parlamenta i Vijeća o jedinstvenom</w:t>
      </w:r>
      <w:r w:rsidR="005E4D78" w:rsidRPr="00E017A8">
        <w:rPr>
          <w:rFonts w:ascii="Times New Roman" w:hAnsi="Times New Roman" w:cs="Times New Roman"/>
          <w:sz w:val="24"/>
          <w:szCs w:val="24"/>
        </w:rPr>
        <w:t xml:space="preserve"> postupku obrade zahtjeva za izdavanje jedinstvene dozvole za boravak i rad državljanima trećih zemalja na državnom području države članice te o zajedničkom skupu prava za radnike iz trećih zemalja koji zakonito borave u državi članici</w:t>
      </w:r>
    </w:p>
    <w:p w14:paraId="594EF57E" w14:textId="4AA73CA5" w:rsidR="00EE45A3" w:rsidRPr="00E017A8" w:rsidRDefault="00A6621F" w:rsidP="00E017A8">
      <w:pPr>
        <w:spacing w:after="0" w:line="240" w:lineRule="auto"/>
        <w:ind w:left="709" w:hanging="709"/>
        <w:jc w:val="both"/>
        <w:textAlignment w:val="top"/>
        <w:rPr>
          <w:rFonts w:ascii="Times New Roman" w:hAnsi="Times New Roman" w:cs="Times New Roman"/>
          <w:sz w:val="24"/>
          <w:szCs w:val="24"/>
        </w:rPr>
      </w:pPr>
      <w:r w:rsidRPr="005523C4">
        <w:rPr>
          <w:rFonts w:ascii="Times New Roman" w:hAnsi="Times New Roman" w:cs="Times New Roman"/>
          <w:sz w:val="24"/>
          <w:szCs w:val="24"/>
        </w:rPr>
        <w:t>-</w:t>
      </w:r>
      <w:r w:rsidR="005523C4" w:rsidRPr="005523C4">
        <w:rPr>
          <w:rFonts w:ascii="Times New Roman" w:hAnsi="Times New Roman" w:cs="Times New Roman"/>
          <w:sz w:val="24"/>
          <w:szCs w:val="24"/>
        </w:rPr>
        <w:tab/>
      </w:r>
      <w:r w:rsidRPr="005523C4">
        <w:rPr>
          <w:rFonts w:ascii="Times New Roman" w:hAnsi="Times New Roman" w:cs="Times New Roman"/>
          <w:sz w:val="24"/>
          <w:szCs w:val="24"/>
        </w:rPr>
        <w:t xml:space="preserve">provedba </w:t>
      </w:r>
      <w:r w:rsidR="00EE45A3" w:rsidRPr="005523C4">
        <w:rPr>
          <w:rFonts w:ascii="Times New Roman" w:hAnsi="Times New Roman" w:cs="Times New Roman"/>
          <w:sz w:val="24"/>
          <w:szCs w:val="24"/>
        </w:rPr>
        <w:t>Uredbe (EU) 2024/1347 Europskog parlamenta i Vijeća od 14. svibnja 2024.</w:t>
      </w:r>
      <w:r w:rsidR="00EE45A3" w:rsidRPr="00E017A8">
        <w:rPr>
          <w:rFonts w:ascii="Times New Roman" w:hAnsi="Times New Roman" w:cs="Times New Roman"/>
          <w:sz w:val="24"/>
          <w:szCs w:val="24"/>
        </w:rPr>
        <w:t xml:space="preserve">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w:t>
      </w:r>
      <w:r w:rsidR="00EE45A3" w:rsidRPr="005523C4">
        <w:rPr>
          <w:rFonts w:ascii="Times New Roman" w:hAnsi="Times New Roman" w:cs="Times New Roman"/>
          <w:sz w:val="24"/>
          <w:szCs w:val="24"/>
        </w:rPr>
        <w:t>Europskog parlamenta i Vijeća; Uredbe (EU) 2024/1356 Europskog parlamenta i Vijeća od 14. svibnja 2024. o uvođenju dubinske provjere državljana trećih zemalja na vanjskim granicama i izmjeni uredaba (EZ) br. 767/2008, (EU) 2017/2226, (EU) 2018/1240 i (EU) 2019/817; Uredbe (EU) 2024/1352 Europskog parlamenta i Vijeća od 14. svibnja 2024. o izmjeni uredaba (EU) 2019/816 i (EU) 2019/818 za potrebe uvođenja dubinske provjere državljana trećih zemalja na vanjskim granicama; Uredbe (EU) 2024/1349 Europskog parlamenta i Vijeća od 14. svibnja 2024. o utvrđivanju postupka vraćanja na granici i izmjeni Uredbe (EU) 2021/1148 i Uredbe (EU) 2024/1348 Europskog parlamenta i Vijeća od 14. svibnja 2024. o utvrđivanju zajedničkog postupka za međunarodnu zaštitu u Uniji i stavljanju izvan snage Direktive</w:t>
      </w:r>
      <w:r w:rsidR="00EE45A3" w:rsidRPr="00E017A8">
        <w:rPr>
          <w:rFonts w:ascii="Times New Roman" w:hAnsi="Times New Roman" w:cs="Times New Roman"/>
          <w:sz w:val="24"/>
          <w:szCs w:val="24"/>
        </w:rPr>
        <w:t xml:space="preserve"> 2013/32/EU</w:t>
      </w:r>
    </w:p>
    <w:p w14:paraId="452CD184" w14:textId="77777777" w:rsidR="00715D24" w:rsidRPr="00E017A8" w:rsidRDefault="0059196D" w:rsidP="00E017A8">
      <w:pPr>
        <w:spacing w:after="0" w:line="240" w:lineRule="auto"/>
        <w:ind w:left="709" w:hanging="709"/>
        <w:jc w:val="both"/>
        <w:textAlignment w:val="top"/>
        <w:rPr>
          <w:rFonts w:ascii="Times New Roman" w:hAnsi="Times New Roman" w:cs="Times New Roman"/>
          <w:sz w:val="24"/>
          <w:szCs w:val="24"/>
        </w:rPr>
      </w:pPr>
      <w:r w:rsidRPr="00E017A8">
        <w:rPr>
          <w:rFonts w:ascii="Times New Roman" w:hAnsi="Times New Roman" w:cs="Times New Roman"/>
          <w:sz w:val="24"/>
          <w:szCs w:val="24"/>
        </w:rPr>
        <w:lastRenderedPageBreak/>
        <w:t xml:space="preserve">- </w:t>
      </w:r>
      <w:r w:rsidRPr="00E017A8">
        <w:rPr>
          <w:rFonts w:ascii="Times New Roman" w:hAnsi="Times New Roman" w:cs="Times New Roman"/>
          <w:sz w:val="24"/>
          <w:szCs w:val="24"/>
        </w:rPr>
        <w:tab/>
        <w:t>odredbe u dijelu zapošljavanja državljana trećih zemalja</w:t>
      </w:r>
    </w:p>
    <w:p w14:paraId="636EA0A0" w14:textId="67484A47" w:rsidR="0059196D" w:rsidRPr="00E017A8" w:rsidRDefault="00715D24" w:rsidP="00E017A8">
      <w:pPr>
        <w:spacing w:after="0" w:line="240" w:lineRule="auto"/>
        <w:ind w:left="709" w:hanging="709"/>
        <w:jc w:val="both"/>
        <w:textAlignment w:val="top"/>
        <w:rPr>
          <w:rFonts w:ascii="Times New Roman" w:hAnsi="Times New Roman" w:cs="Times New Roman"/>
          <w:sz w:val="24"/>
          <w:szCs w:val="24"/>
        </w:rPr>
      </w:pPr>
      <w:r w:rsidRPr="00E017A8">
        <w:rPr>
          <w:rFonts w:ascii="Times New Roman" w:hAnsi="Times New Roman" w:cs="Times New Roman"/>
          <w:sz w:val="24"/>
          <w:szCs w:val="24"/>
        </w:rPr>
        <w:t>-</w:t>
      </w:r>
      <w:r w:rsidR="005523C4">
        <w:rPr>
          <w:rFonts w:ascii="Times New Roman" w:hAnsi="Times New Roman" w:cs="Times New Roman"/>
          <w:sz w:val="24"/>
          <w:szCs w:val="24"/>
        </w:rPr>
        <w:tab/>
      </w:r>
      <w:r w:rsidRPr="00E017A8">
        <w:rPr>
          <w:rFonts w:ascii="Times New Roman" w:hAnsi="Times New Roman" w:cs="Times New Roman"/>
          <w:sz w:val="24"/>
          <w:szCs w:val="24"/>
        </w:rPr>
        <w:t>poznavanje hrvatskog jezika i latiničnog pisma kao uvjeta za produljenje dozvole za boravak i rad</w:t>
      </w:r>
      <w:r w:rsidR="00C75E1C" w:rsidRPr="00E017A8">
        <w:rPr>
          <w:rFonts w:ascii="Times New Roman" w:hAnsi="Times New Roman" w:cs="Times New Roman"/>
          <w:sz w:val="24"/>
          <w:szCs w:val="24"/>
        </w:rPr>
        <w:t>,</w:t>
      </w:r>
      <w:r w:rsidRPr="00E017A8">
        <w:rPr>
          <w:rFonts w:ascii="Times New Roman" w:hAnsi="Times New Roman" w:cs="Times New Roman"/>
          <w:sz w:val="24"/>
          <w:szCs w:val="24"/>
        </w:rPr>
        <w:t xml:space="preserve"> ako je strani radnik u Republici Hrvatskoj</w:t>
      </w:r>
      <w:r w:rsidR="0059196D" w:rsidRPr="00E017A8">
        <w:rPr>
          <w:rFonts w:ascii="Times New Roman" w:hAnsi="Times New Roman" w:cs="Times New Roman"/>
          <w:sz w:val="24"/>
          <w:szCs w:val="24"/>
        </w:rPr>
        <w:t xml:space="preserve"> </w:t>
      </w:r>
      <w:r w:rsidR="003A1AE2" w:rsidRPr="00E017A8">
        <w:rPr>
          <w:rFonts w:ascii="Times New Roman" w:hAnsi="Times New Roman" w:cs="Times New Roman"/>
          <w:sz w:val="24"/>
          <w:szCs w:val="24"/>
        </w:rPr>
        <w:t xml:space="preserve">boravio najmanje godinu dana </w:t>
      </w:r>
    </w:p>
    <w:p w14:paraId="2614F4A4" w14:textId="77777777" w:rsidR="00873E26" w:rsidRPr="00E017A8" w:rsidRDefault="0059196D" w:rsidP="00E017A8">
      <w:pPr>
        <w:tabs>
          <w:tab w:val="num" w:pos="0"/>
        </w:tabs>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Pr="00E017A8">
        <w:rPr>
          <w:rFonts w:ascii="Times New Roman" w:hAnsi="Times New Roman" w:cs="Times New Roman"/>
          <w:sz w:val="24"/>
          <w:szCs w:val="24"/>
        </w:rPr>
        <w:tab/>
      </w:r>
      <w:r w:rsidR="00873E26" w:rsidRPr="00E017A8">
        <w:rPr>
          <w:rFonts w:ascii="Times New Roman" w:hAnsi="Times New Roman" w:cs="Times New Roman"/>
          <w:sz w:val="24"/>
          <w:szCs w:val="24"/>
        </w:rPr>
        <w:t xml:space="preserve">omogućavanje reguliranja privremenog boravka u svrhu studiranja na rok do tri godine </w:t>
      </w:r>
    </w:p>
    <w:p w14:paraId="0CF9FB3E" w14:textId="77777777" w:rsidR="0059196D" w:rsidRPr="00E017A8" w:rsidRDefault="0059196D" w:rsidP="00E017A8">
      <w:pPr>
        <w:pStyle w:val="ListParagraph"/>
        <w:spacing w:after="0" w:line="240" w:lineRule="auto"/>
        <w:ind w:left="709" w:hanging="709"/>
        <w:contextualSpacing w:val="0"/>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Pr="00E017A8">
        <w:rPr>
          <w:rFonts w:ascii="Times New Roman" w:hAnsi="Times New Roman" w:cs="Times New Roman"/>
          <w:sz w:val="24"/>
          <w:szCs w:val="24"/>
        </w:rPr>
        <w:tab/>
      </w:r>
      <w:r w:rsidR="001776F8" w:rsidRPr="00E017A8">
        <w:rPr>
          <w:rFonts w:ascii="Times New Roman" w:hAnsi="Times New Roman" w:cs="Times New Roman"/>
          <w:sz w:val="24"/>
          <w:szCs w:val="24"/>
        </w:rPr>
        <w:t xml:space="preserve">propisivanje izdavanja dugotrajne vize (D) za kategorije državljana trećih zemalja iz članka 58. stavka 3. Zakona, koji mogu podnijeti zahtjev za </w:t>
      </w:r>
      <w:r w:rsidR="003F7CF1" w:rsidRPr="00E017A8">
        <w:rPr>
          <w:rFonts w:ascii="Times New Roman" w:hAnsi="Times New Roman" w:cs="Times New Roman"/>
          <w:sz w:val="24"/>
          <w:szCs w:val="24"/>
        </w:rPr>
        <w:t>odobrenje privremenog boravka u policijskim upravama odnosno policijskim postajama</w:t>
      </w:r>
      <w:r w:rsidR="001776F8" w:rsidRPr="00E017A8">
        <w:rPr>
          <w:rFonts w:ascii="Times New Roman" w:hAnsi="Times New Roman" w:cs="Times New Roman"/>
          <w:sz w:val="24"/>
          <w:szCs w:val="24"/>
        </w:rPr>
        <w:t xml:space="preserve"> </w:t>
      </w:r>
      <w:r w:rsidRPr="00E017A8">
        <w:rPr>
          <w:rFonts w:ascii="Times New Roman" w:hAnsi="Times New Roman" w:cs="Times New Roman"/>
          <w:sz w:val="24"/>
          <w:szCs w:val="24"/>
        </w:rPr>
        <w:tab/>
        <w:t xml:space="preserve"> </w:t>
      </w:r>
    </w:p>
    <w:p w14:paraId="6D282DD2" w14:textId="77777777" w:rsidR="0059196D" w:rsidRPr="00E017A8" w:rsidRDefault="0059196D" w:rsidP="00E017A8">
      <w:pPr>
        <w:tabs>
          <w:tab w:val="num" w:pos="0"/>
        </w:tabs>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Pr="00E017A8">
        <w:rPr>
          <w:rFonts w:ascii="Times New Roman" w:hAnsi="Times New Roman" w:cs="Times New Roman"/>
          <w:sz w:val="24"/>
          <w:szCs w:val="24"/>
        </w:rPr>
        <w:tab/>
      </w:r>
      <w:r w:rsidR="001776F8" w:rsidRPr="00E017A8">
        <w:rPr>
          <w:rFonts w:ascii="Times New Roman" w:hAnsi="Times New Roman" w:cs="Times New Roman"/>
          <w:sz w:val="24"/>
          <w:szCs w:val="24"/>
        </w:rPr>
        <w:t xml:space="preserve">dodatno usklađivanje </w:t>
      </w:r>
      <w:r w:rsidRPr="00E017A8">
        <w:rPr>
          <w:rFonts w:ascii="Times New Roman" w:hAnsi="Times New Roman" w:cs="Times New Roman"/>
          <w:sz w:val="24"/>
          <w:szCs w:val="24"/>
        </w:rPr>
        <w:t>prekršajn</w:t>
      </w:r>
      <w:r w:rsidR="001776F8" w:rsidRPr="00E017A8">
        <w:rPr>
          <w:rFonts w:ascii="Times New Roman" w:hAnsi="Times New Roman" w:cs="Times New Roman"/>
          <w:sz w:val="24"/>
          <w:szCs w:val="24"/>
        </w:rPr>
        <w:t>ih</w:t>
      </w:r>
      <w:r w:rsidRPr="00E017A8">
        <w:rPr>
          <w:rFonts w:ascii="Times New Roman" w:hAnsi="Times New Roman" w:cs="Times New Roman"/>
          <w:sz w:val="24"/>
          <w:szCs w:val="24"/>
        </w:rPr>
        <w:t xml:space="preserve"> odredb</w:t>
      </w:r>
      <w:r w:rsidR="001776F8" w:rsidRPr="00E017A8">
        <w:rPr>
          <w:rFonts w:ascii="Times New Roman" w:hAnsi="Times New Roman" w:cs="Times New Roman"/>
          <w:sz w:val="24"/>
          <w:szCs w:val="24"/>
        </w:rPr>
        <w:t xml:space="preserve">i </w:t>
      </w:r>
      <w:r w:rsidRPr="00E017A8">
        <w:rPr>
          <w:rFonts w:ascii="Times New Roman" w:hAnsi="Times New Roman" w:cs="Times New Roman"/>
          <w:sz w:val="24"/>
          <w:szCs w:val="24"/>
        </w:rPr>
        <w:t>s materijalnim odredbama.</w:t>
      </w:r>
    </w:p>
    <w:p w14:paraId="039F6EC0" w14:textId="1285C7E3" w:rsidR="00AD57E7" w:rsidRPr="00E017A8" w:rsidRDefault="00AD57E7"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sz w:val="24"/>
          <w:szCs w:val="24"/>
        </w:rPr>
        <w:tab/>
      </w:r>
    </w:p>
    <w:p w14:paraId="3F6BB6A6" w14:textId="60858D40" w:rsidR="00AD57E7" w:rsidRPr="00E017A8" w:rsidRDefault="00AD57E7" w:rsidP="00E017A8">
      <w:pPr>
        <w:tabs>
          <w:tab w:val="num" w:pos="0"/>
        </w:tabs>
        <w:spacing w:after="0" w:line="240" w:lineRule="auto"/>
        <w:jc w:val="both"/>
        <w:rPr>
          <w:rFonts w:ascii="Times New Roman" w:hAnsi="Times New Roman" w:cs="Times New Roman"/>
          <w:b/>
          <w:bCs/>
          <w:sz w:val="24"/>
          <w:szCs w:val="24"/>
        </w:rPr>
      </w:pPr>
      <w:r w:rsidRPr="00E017A8">
        <w:rPr>
          <w:rFonts w:ascii="Times New Roman" w:hAnsi="Times New Roman" w:cs="Times New Roman"/>
          <w:b/>
          <w:bCs/>
          <w:sz w:val="24"/>
          <w:szCs w:val="24"/>
        </w:rPr>
        <w:tab/>
        <w:t xml:space="preserve">Posljedice koje će donošenjem </w:t>
      </w:r>
      <w:r w:rsidR="005523C4">
        <w:rPr>
          <w:rFonts w:ascii="Times New Roman" w:hAnsi="Times New Roman" w:cs="Times New Roman"/>
          <w:b/>
          <w:bCs/>
          <w:sz w:val="24"/>
          <w:szCs w:val="24"/>
        </w:rPr>
        <w:t>z</w:t>
      </w:r>
      <w:r w:rsidRPr="00E017A8">
        <w:rPr>
          <w:rFonts w:ascii="Times New Roman" w:hAnsi="Times New Roman" w:cs="Times New Roman"/>
          <w:b/>
          <w:bCs/>
          <w:sz w:val="24"/>
          <w:szCs w:val="24"/>
        </w:rPr>
        <w:t>akona</w:t>
      </w:r>
      <w:r w:rsidR="005523C4" w:rsidRPr="005523C4">
        <w:rPr>
          <w:rFonts w:ascii="Times New Roman" w:hAnsi="Times New Roman" w:cs="Times New Roman"/>
          <w:b/>
          <w:bCs/>
          <w:sz w:val="24"/>
          <w:szCs w:val="24"/>
        </w:rPr>
        <w:t xml:space="preserve"> </w:t>
      </w:r>
      <w:r w:rsidR="005523C4" w:rsidRPr="00E017A8">
        <w:rPr>
          <w:rFonts w:ascii="Times New Roman" w:hAnsi="Times New Roman" w:cs="Times New Roman"/>
          <w:b/>
          <w:bCs/>
          <w:sz w:val="24"/>
          <w:szCs w:val="24"/>
        </w:rPr>
        <w:t>proisteći</w:t>
      </w:r>
    </w:p>
    <w:p w14:paraId="6112B130" w14:textId="77777777" w:rsidR="00C75E1C" w:rsidRPr="00E017A8" w:rsidRDefault="00C75E1C" w:rsidP="00E017A8">
      <w:pPr>
        <w:tabs>
          <w:tab w:val="num" w:pos="0"/>
        </w:tabs>
        <w:spacing w:after="0" w:line="240" w:lineRule="auto"/>
        <w:jc w:val="both"/>
        <w:rPr>
          <w:rFonts w:ascii="Times New Roman" w:hAnsi="Times New Roman" w:cs="Times New Roman"/>
          <w:bCs/>
          <w:sz w:val="24"/>
          <w:szCs w:val="24"/>
        </w:rPr>
      </w:pPr>
    </w:p>
    <w:p w14:paraId="224ACE2E" w14:textId="020219C2" w:rsidR="00CD6EA2" w:rsidRDefault="00AD57E7" w:rsidP="00E017A8">
      <w:pPr>
        <w:spacing w:after="0" w:line="240" w:lineRule="auto"/>
        <w:jc w:val="both"/>
        <w:textAlignment w:val="top"/>
        <w:rPr>
          <w:rFonts w:ascii="Times New Roman" w:hAnsi="Times New Roman" w:cs="Times New Roman"/>
          <w:sz w:val="24"/>
          <w:szCs w:val="24"/>
        </w:rPr>
      </w:pPr>
      <w:r w:rsidRPr="00E017A8">
        <w:rPr>
          <w:rFonts w:ascii="Times New Roman" w:hAnsi="Times New Roman" w:cs="Times New Roman"/>
          <w:sz w:val="24"/>
          <w:szCs w:val="24"/>
        </w:rPr>
        <w:tab/>
      </w:r>
      <w:r w:rsidR="0059196D" w:rsidRPr="00E017A8">
        <w:rPr>
          <w:rFonts w:ascii="Times New Roman" w:hAnsi="Times New Roman" w:cs="Times New Roman"/>
          <w:sz w:val="24"/>
          <w:szCs w:val="24"/>
        </w:rPr>
        <w:t xml:space="preserve">Donošenjem predloženog </w:t>
      </w:r>
      <w:r w:rsidR="005523C4">
        <w:rPr>
          <w:rFonts w:ascii="Times New Roman" w:hAnsi="Times New Roman" w:cs="Times New Roman"/>
          <w:sz w:val="24"/>
          <w:szCs w:val="24"/>
        </w:rPr>
        <w:t>z</w:t>
      </w:r>
      <w:r w:rsidR="0059196D" w:rsidRPr="00E017A8">
        <w:rPr>
          <w:rFonts w:ascii="Times New Roman" w:hAnsi="Times New Roman" w:cs="Times New Roman"/>
          <w:sz w:val="24"/>
          <w:szCs w:val="24"/>
        </w:rPr>
        <w:t xml:space="preserve">akona omogućit će se reguliranje boravka državljana trećih zemalja </w:t>
      </w:r>
      <w:r w:rsidR="001667B6" w:rsidRPr="00E017A8">
        <w:rPr>
          <w:rFonts w:ascii="Times New Roman" w:hAnsi="Times New Roman" w:cs="Times New Roman"/>
          <w:sz w:val="24"/>
          <w:szCs w:val="24"/>
        </w:rPr>
        <w:t xml:space="preserve">kako nalaže </w:t>
      </w:r>
      <w:r w:rsidR="00CD6EA2" w:rsidRPr="00E017A8">
        <w:rPr>
          <w:rFonts w:ascii="Times New Roman" w:hAnsi="Times New Roman" w:cs="Times New Roman"/>
          <w:sz w:val="24"/>
          <w:szCs w:val="24"/>
        </w:rPr>
        <w:t>Direktiv</w:t>
      </w:r>
      <w:r w:rsidR="001667B6" w:rsidRPr="00E017A8">
        <w:rPr>
          <w:rFonts w:ascii="Times New Roman" w:hAnsi="Times New Roman" w:cs="Times New Roman"/>
          <w:sz w:val="24"/>
          <w:szCs w:val="24"/>
        </w:rPr>
        <w:t>a</w:t>
      </w:r>
      <w:r w:rsidR="00CD6EA2" w:rsidRPr="00E017A8">
        <w:rPr>
          <w:rFonts w:ascii="Times New Roman" w:hAnsi="Times New Roman" w:cs="Times New Roman"/>
          <w:sz w:val="24"/>
          <w:szCs w:val="24"/>
        </w:rPr>
        <w:t xml:space="preserve"> (EU) 2024/1233</w:t>
      </w:r>
      <w:r w:rsidR="001667B6" w:rsidRPr="00E017A8">
        <w:rPr>
          <w:rFonts w:ascii="Times New Roman" w:hAnsi="Times New Roman" w:cs="Times New Roman"/>
          <w:sz w:val="24"/>
          <w:szCs w:val="24"/>
        </w:rPr>
        <w:t>, odnosno izdavanje jedins</w:t>
      </w:r>
      <w:r w:rsidR="00CD6EA2" w:rsidRPr="00E017A8">
        <w:rPr>
          <w:rFonts w:ascii="Times New Roman" w:hAnsi="Times New Roman" w:cs="Times New Roman"/>
          <w:sz w:val="24"/>
          <w:szCs w:val="24"/>
        </w:rPr>
        <w:t xml:space="preserve">tvene dozvole za boravak i rad </w:t>
      </w:r>
      <w:r w:rsidR="001667B6" w:rsidRPr="00E017A8">
        <w:rPr>
          <w:rFonts w:ascii="Times New Roman" w:hAnsi="Times New Roman" w:cs="Times New Roman"/>
          <w:sz w:val="24"/>
          <w:szCs w:val="24"/>
        </w:rPr>
        <w:t xml:space="preserve">u okviru jednog upravnog akta. </w:t>
      </w:r>
    </w:p>
    <w:p w14:paraId="25A2D1BD" w14:textId="77777777" w:rsidR="005523C4" w:rsidRPr="00E017A8" w:rsidRDefault="005523C4" w:rsidP="00E017A8">
      <w:pPr>
        <w:spacing w:after="0" w:line="240" w:lineRule="auto"/>
        <w:jc w:val="both"/>
        <w:textAlignment w:val="top"/>
        <w:rPr>
          <w:rFonts w:ascii="Times New Roman" w:hAnsi="Times New Roman" w:cs="Times New Roman"/>
          <w:sz w:val="24"/>
          <w:szCs w:val="24"/>
        </w:rPr>
      </w:pPr>
    </w:p>
    <w:p w14:paraId="428FD0E7" w14:textId="77777777" w:rsidR="005523C4" w:rsidRDefault="00470529" w:rsidP="00E017A8">
      <w:pPr>
        <w:spacing w:after="0" w:line="240" w:lineRule="auto"/>
        <w:ind w:firstLine="708"/>
        <w:jc w:val="both"/>
        <w:textAlignment w:val="top"/>
        <w:rPr>
          <w:rFonts w:ascii="Times New Roman" w:hAnsi="Times New Roman" w:cs="Times New Roman"/>
          <w:sz w:val="24"/>
          <w:szCs w:val="24"/>
        </w:rPr>
      </w:pPr>
      <w:r w:rsidRPr="00E017A8">
        <w:rPr>
          <w:rFonts w:ascii="Times New Roman" w:hAnsi="Times New Roman" w:cs="Times New Roman"/>
          <w:sz w:val="24"/>
          <w:szCs w:val="24"/>
        </w:rPr>
        <w:t>Na t</w:t>
      </w:r>
      <w:r w:rsidR="00A42C78" w:rsidRPr="00E017A8">
        <w:rPr>
          <w:rFonts w:ascii="Times New Roman" w:hAnsi="Times New Roman" w:cs="Times New Roman"/>
          <w:sz w:val="24"/>
          <w:szCs w:val="24"/>
        </w:rPr>
        <w:t>emelj</w:t>
      </w:r>
      <w:r w:rsidRPr="00E017A8">
        <w:rPr>
          <w:rFonts w:ascii="Times New Roman" w:hAnsi="Times New Roman" w:cs="Times New Roman"/>
          <w:sz w:val="24"/>
          <w:szCs w:val="24"/>
        </w:rPr>
        <w:t>u</w:t>
      </w:r>
      <w:r w:rsidR="00A42C78" w:rsidRPr="00E017A8">
        <w:rPr>
          <w:rFonts w:ascii="Times New Roman" w:hAnsi="Times New Roman" w:cs="Times New Roman"/>
          <w:sz w:val="24"/>
          <w:szCs w:val="24"/>
        </w:rPr>
        <w:t xml:space="preserve"> propisanog roka od 90 dana </w:t>
      </w:r>
      <w:r w:rsidR="000D048D" w:rsidRPr="00E017A8">
        <w:rPr>
          <w:rFonts w:ascii="Times New Roman" w:hAnsi="Times New Roman" w:cs="Times New Roman"/>
          <w:sz w:val="24"/>
          <w:szCs w:val="24"/>
        </w:rPr>
        <w:t xml:space="preserve">(koji uključuje i provedbu testa tržišta rada) </w:t>
      </w:r>
      <w:r w:rsidR="00A42C78" w:rsidRPr="00E017A8">
        <w:rPr>
          <w:rFonts w:ascii="Times New Roman" w:hAnsi="Times New Roman" w:cs="Times New Roman"/>
          <w:sz w:val="24"/>
          <w:szCs w:val="24"/>
        </w:rPr>
        <w:t xml:space="preserve">za rješavanje zahtjeva za izdavanje dozvole za boravak i rad policijske uprave odnosno policijske postaje moći će ocijeniti radi li se o  poslodavcima koji uredno posluju u Republici Hrvatskoj, zapošljavaju domaće radnike te doprinose gospodarskom razvitku, čime će se smanjiti mogućnost zlouporabe postupka izdavanja dozvola za boravak i rad. </w:t>
      </w:r>
    </w:p>
    <w:p w14:paraId="2AD48651" w14:textId="72550438" w:rsidR="00A42C78" w:rsidRPr="00E017A8" w:rsidRDefault="00A42C78" w:rsidP="00E017A8">
      <w:pPr>
        <w:spacing w:after="0" w:line="240" w:lineRule="auto"/>
        <w:ind w:firstLine="708"/>
        <w:jc w:val="both"/>
        <w:textAlignment w:val="top"/>
        <w:rPr>
          <w:rFonts w:ascii="Times New Roman" w:hAnsi="Times New Roman" w:cs="Times New Roman"/>
          <w:sz w:val="24"/>
          <w:szCs w:val="24"/>
        </w:rPr>
      </w:pPr>
      <w:r w:rsidRPr="00E017A8">
        <w:rPr>
          <w:rFonts w:ascii="Times New Roman" w:hAnsi="Times New Roman" w:cs="Times New Roman"/>
          <w:sz w:val="24"/>
          <w:szCs w:val="24"/>
        </w:rPr>
        <w:t xml:space="preserve"> </w:t>
      </w:r>
    </w:p>
    <w:p w14:paraId="36318F78" w14:textId="224E11CD" w:rsidR="0059196D" w:rsidRDefault="0059196D" w:rsidP="00E017A8">
      <w:pPr>
        <w:tabs>
          <w:tab w:val="num" w:pos="0"/>
        </w:tabs>
        <w:spacing w:after="0" w:line="240" w:lineRule="auto"/>
        <w:ind w:firstLine="708"/>
        <w:jc w:val="both"/>
        <w:rPr>
          <w:rFonts w:ascii="Times New Roman" w:hAnsi="Times New Roman" w:cs="Times New Roman"/>
          <w:bCs/>
          <w:sz w:val="24"/>
          <w:szCs w:val="24"/>
        </w:rPr>
      </w:pPr>
      <w:r w:rsidRPr="00E017A8">
        <w:rPr>
          <w:rFonts w:ascii="Times New Roman" w:hAnsi="Times New Roman" w:cs="Times New Roman"/>
          <w:bCs/>
          <w:sz w:val="24"/>
          <w:szCs w:val="24"/>
        </w:rPr>
        <w:t>Smanjit će se administrativno opterećenje svih dionika postupka,</w:t>
      </w:r>
      <w:r w:rsidR="000463AF" w:rsidRPr="00E017A8">
        <w:rPr>
          <w:rFonts w:ascii="Times New Roman" w:hAnsi="Times New Roman" w:cs="Times New Roman"/>
          <w:bCs/>
          <w:sz w:val="24"/>
          <w:szCs w:val="24"/>
        </w:rPr>
        <w:t xml:space="preserve"> </w:t>
      </w:r>
      <w:r w:rsidRPr="00E017A8">
        <w:rPr>
          <w:rFonts w:ascii="Times New Roman" w:hAnsi="Times New Roman" w:cs="Times New Roman"/>
          <w:bCs/>
          <w:sz w:val="24"/>
          <w:szCs w:val="24"/>
        </w:rPr>
        <w:t>na način da je omogućen</w:t>
      </w:r>
      <w:r w:rsidR="00B83FF1" w:rsidRPr="00E017A8">
        <w:rPr>
          <w:rFonts w:ascii="Times New Roman" w:hAnsi="Times New Roman" w:cs="Times New Roman"/>
          <w:bCs/>
          <w:sz w:val="24"/>
          <w:szCs w:val="24"/>
        </w:rPr>
        <w:t>a</w:t>
      </w:r>
      <w:r w:rsidRPr="00E017A8">
        <w:rPr>
          <w:rFonts w:ascii="Times New Roman" w:hAnsi="Times New Roman" w:cs="Times New Roman"/>
          <w:bCs/>
          <w:sz w:val="24"/>
          <w:szCs w:val="24"/>
        </w:rPr>
        <w:t xml:space="preserve"> </w:t>
      </w:r>
      <w:r w:rsidR="00E00D35" w:rsidRPr="00E017A8">
        <w:rPr>
          <w:rFonts w:ascii="Times New Roman" w:hAnsi="Times New Roman" w:cs="Times New Roman"/>
          <w:bCs/>
          <w:sz w:val="24"/>
          <w:szCs w:val="24"/>
        </w:rPr>
        <w:t xml:space="preserve">olakšana </w:t>
      </w:r>
      <w:r w:rsidR="00B83FF1" w:rsidRPr="00E017A8">
        <w:rPr>
          <w:rFonts w:ascii="Times New Roman" w:hAnsi="Times New Roman" w:cs="Times New Roman"/>
          <w:bCs/>
          <w:sz w:val="24"/>
          <w:szCs w:val="24"/>
        </w:rPr>
        <w:t>p</w:t>
      </w:r>
      <w:r w:rsidRPr="00E017A8">
        <w:rPr>
          <w:rFonts w:ascii="Times New Roman" w:hAnsi="Times New Roman" w:cs="Times New Roman"/>
          <w:bCs/>
          <w:sz w:val="24"/>
          <w:szCs w:val="24"/>
        </w:rPr>
        <w:t xml:space="preserve">romjena </w:t>
      </w:r>
      <w:r w:rsidR="000463AF" w:rsidRPr="00E017A8">
        <w:rPr>
          <w:rFonts w:ascii="Times New Roman" w:hAnsi="Times New Roman" w:cs="Times New Roman"/>
          <w:bCs/>
          <w:sz w:val="24"/>
          <w:szCs w:val="24"/>
        </w:rPr>
        <w:t xml:space="preserve">svih </w:t>
      </w:r>
      <w:r w:rsidRPr="00E017A8">
        <w:rPr>
          <w:rFonts w:ascii="Times New Roman" w:hAnsi="Times New Roman" w:cs="Times New Roman"/>
          <w:bCs/>
          <w:sz w:val="24"/>
          <w:szCs w:val="24"/>
        </w:rPr>
        <w:t>zanimanja kod istog poslodavca</w:t>
      </w:r>
      <w:r w:rsidR="000463AF" w:rsidRPr="00E017A8">
        <w:rPr>
          <w:rFonts w:ascii="Times New Roman" w:hAnsi="Times New Roman" w:cs="Times New Roman"/>
          <w:bCs/>
          <w:sz w:val="24"/>
          <w:szCs w:val="24"/>
        </w:rPr>
        <w:t xml:space="preserve">, a ne samo promjena u deficitarnim zanimanjima. </w:t>
      </w:r>
      <w:r w:rsidR="00A42C78" w:rsidRPr="00E017A8">
        <w:rPr>
          <w:rFonts w:ascii="Times New Roman" w:hAnsi="Times New Roman" w:cs="Times New Roman"/>
          <w:bCs/>
          <w:sz w:val="24"/>
          <w:szCs w:val="24"/>
        </w:rPr>
        <w:t xml:space="preserve">Omogućit će se </w:t>
      </w:r>
      <w:r w:rsidR="00E00D35" w:rsidRPr="00E017A8">
        <w:rPr>
          <w:rFonts w:ascii="Times New Roman" w:hAnsi="Times New Roman" w:cs="Times New Roman"/>
          <w:bCs/>
          <w:sz w:val="24"/>
          <w:szCs w:val="24"/>
        </w:rPr>
        <w:t xml:space="preserve">olakšana </w:t>
      </w:r>
      <w:r w:rsidRPr="00E017A8">
        <w:rPr>
          <w:rFonts w:ascii="Times New Roman" w:hAnsi="Times New Roman" w:cs="Times New Roman"/>
          <w:bCs/>
          <w:sz w:val="24"/>
          <w:szCs w:val="24"/>
        </w:rPr>
        <w:t>promjen</w:t>
      </w:r>
      <w:r w:rsidR="00A42C78" w:rsidRPr="00E017A8">
        <w:rPr>
          <w:rFonts w:ascii="Times New Roman" w:hAnsi="Times New Roman" w:cs="Times New Roman"/>
          <w:bCs/>
          <w:sz w:val="24"/>
          <w:szCs w:val="24"/>
        </w:rPr>
        <w:t>a</w:t>
      </w:r>
      <w:r w:rsidRPr="00E017A8">
        <w:rPr>
          <w:rFonts w:ascii="Times New Roman" w:hAnsi="Times New Roman" w:cs="Times New Roman"/>
          <w:bCs/>
          <w:sz w:val="24"/>
          <w:szCs w:val="24"/>
        </w:rPr>
        <w:t xml:space="preserve"> poslodavca </w:t>
      </w:r>
      <w:r w:rsidR="00A42C78" w:rsidRPr="00E017A8">
        <w:rPr>
          <w:rFonts w:ascii="Times New Roman" w:hAnsi="Times New Roman" w:cs="Times New Roman"/>
          <w:bCs/>
          <w:sz w:val="24"/>
          <w:szCs w:val="24"/>
        </w:rPr>
        <w:t xml:space="preserve">radi usklađivanja s novom Direktivom </w:t>
      </w:r>
      <w:r w:rsidR="00A42C78" w:rsidRPr="00E017A8">
        <w:rPr>
          <w:rFonts w:ascii="Times New Roman" w:hAnsi="Times New Roman" w:cs="Times New Roman"/>
          <w:sz w:val="24"/>
          <w:szCs w:val="24"/>
        </w:rPr>
        <w:t>2024/1233</w:t>
      </w:r>
      <w:r w:rsidR="00E00D35" w:rsidRPr="00E017A8">
        <w:rPr>
          <w:rFonts w:ascii="Times New Roman" w:hAnsi="Times New Roman" w:cs="Times New Roman"/>
          <w:sz w:val="24"/>
          <w:szCs w:val="24"/>
        </w:rPr>
        <w:t xml:space="preserve">, uz iznimku ako se radi o zaposlenju kod poslodavca koji je ishodio dozvolu za boravak i rad </w:t>
      </w:r>
      <w:r w:rsidR="00435931" w:rsidRPr="00E017A8">
        <w:rPr>
          <w:rFonts w:ascii="Times New Roman" w:hAnsi="Times New Roman" w:cs="Times New Roman"/>
          <w:sz w:val="24"/>
          <w:szCs w:val="24"/>
        </w:rPr>
        <w:t xml:space="preserve">na </w:t>
      </w:r>
      <w:r w:rsidR="00E00D35"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E00D35" w:rsidRPr="00E017A8">
        <w:rPr>
          <w:rFonts w:ascii="Times New Roman" w:hAnsi="Times New Roman" w:cs="Times New Roman"/>
          <w:sz w:val="24"/>
          <w:szCs w:val="24"/>
        </w:rPr>
        <w:t xml:space="preserve"> koje je državljanin treće zemlje došao u Republiku Hrvatsku, kada se promjena poslodavca dozvoljava nakon šest mjeseci.</w:t>
      </w:r>
      <w:r w:rsidR="00A42C78" w:rsidRPr="00E017A8">
        <w:rPr>
          <w:rFonts w:ascii="Times New Roman" w:hAnsi="Times New Roman" w:cs="Times New Roman"/>
          <w:sz w:val="24"/>
          <w:szCs w:val="24"/>
        </w:rPr>
        <w:t xml:space="preserve"> </w:t>
      </w:r>
      <w:r w:rsidR="00CC0CF2" w:rsidRPr="00E017A8">
        <w:rPr>
          <w:rFonts w:ascii="Times New Roman" w:hAnsi="Times New Roman" w:cs="Times New Roman"/>
          <w:bCs/>
          <w:sz w:val="24"/>
          <w:szCs w:val="24"/>
        </w:rPr>
        <w:t xml:space="preserve">U navedenim slučajevima nema </w:t>
      </w:r>
      <w:r w:rsidRPr="00E017A8">
        <w:rPr>
          <w:rFonts w:ascii="Times New Roman" w:hAnsi="Times New Roman" w:cs="Times New Roman"/>
          <w:bCs/>
          <w:sz w:val="24"/>
          <w:szCs w:val="24"/>
        </w:rPr>
        <w:t xml:space="preserve">potrebe izdavanja nove dozvole za boravak i rad i provođenja cjelokupnog upravnog postupka, već </w:t>
      </w:r>
      <w:r w:rsidR="00904F51" w:rsidRPr="00E017A8">
        <w:rPr>
          <w:rFonts w:ascii="Times New Roman" w:hAnsi="Times New Roman" w:cs="Times New Roman"/>
          <w:bCs/>
          <w:sz w:val="24"/>
          <w:szCs w:val="24"/>
        </w:rPr>
        <w:t>ć</w:t>
      </w:r>
      <w:r w:rsidRPr="00E017A8">
        <w:rPr>
          <w:rFonts w:ascii="Times New Roman" w:hAnsi="Times New Roman" w:cs="Times New Roman"/>
          <w:bCs/>
          <w:sz w:val="24"/>
          <w:szCs w:val="24"/>
        </w:rPr>
        <w:t xml:space="preserve">e unutar važenja dozvole za boravak i rad navedeno biti moguće bez dodatnog administrativnog tereta. </w:t>
      </w:r>
    </w:p>
    <w:p w14:paraId="280D9DD2" w14:textId="77777777" w:rsidR="005523C4" w:rsidRPr="00E017A8" w:rsidRDefault="005523C4" w:rsidP="00E017A8">
      <w:pPr>
        <w:tabs>
          <w:tab w:val="num" w:pos="0"/>
        </w:tabs>
        <w:spacing w:after="0" w:line="240" w:lineRule="auto"/>
        <w:ind w:firstLine="708"/>
        <w:jc w:val="both"/>
        <w:rPr>
          <w:rFonts w:ascii="Times New Roman" w:hAnsi="Times New Roman" w:cs="Times New Roman"/>
          <w:bCs/>
          <w:sz w:val="24"/>
          <w:szCs w:val="24"/>
        </w:rPr>
      </w:pPr>
    </w:p>
    <w:p w14:paraId="2659B15B" w14:textId="2D6C4B8B" w:rsidR="00720785" w:rsidRDefault="0059196D"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 xml:space="preserve">Adresirat će se uočeni izazovi u primjeni važećeg modela </w:t>
      </w:r>
      <w:r w:rsidR="00220787" w:rsidRPr="00E017A8">
        <w:rPr>
          <w:rFonts w:ascii="Times New Roman" w:hAnsi="Times New Roman" w:cs="Times New Roman"/>
          <w:bCs/>
          <w:sz w:val="24"/>
          <w:szCs w:val="24"/>
        </w:rPr>
        <w:t xml:space="preserve">rada </w:t>
      </w:r>
      <w:r w:rsidR="00470529" w:rsidRPr="00E017A8">
        <w:rPr>
          <w:rFonts w:ascii="Times New Roman" w:hAnsi="Times New Roman" w:cs="Times New Roman"/>
          <w:bCs/>
          <w:sz w:val="24"/>
          <w:szCs w:val="24"/>
        </w:rPr>
        <w:t xml:space="preserve">na </w:t>
      </w:r>
      <w:r w:rsidR="00220787" w:rsidRPr="00E017A8">
        <w:rPr>
          <w:rFonts w:ascii="Times New Roman" w:hAnsi="Times New Roman" w:cs="Times New Roman"/>
          <w:bCs/>
          <w:sz w:val="24"/>
          <w:szCs w:val="24"/>
        </w:rPr>
        <w:t>temelj</w:t>
      </w:r>
      <w:r w:rsidR="00470529" w:rsidRPr="00E017A8">
        <w:rPr>
          <w:rFonts w:ascii="Times New Roman" w:hAnsi="Times New Roman" w:cs="Times New Roman"/>
          <w:bCs/>
          <w:sz w:val="24"/>
          <w:szCs w:val="24"/>
        </w:rPr>
        <w:t>u</w:t>
      </w:r>
      <w:r w:rsidR="00220787" w:rsidRPr="00E017A8">
        <w:rPr>
          <w:rFonts w:ascii="Times New Roman" w:hAnsi="Times New Roman" w:cs="Times New Roman"/>
          <w:bCs/>
          <w:sz w:val="24"/>
          <w:szCs w:val="24"/>
        </w:rPr>
        <w:t xml:space="preserve"> izdanih dozvola za boravak i rad, na n</w:t>
      </w:r>
      <w:r w:rsidRPr="00E017A8">
        <w:rPr>
          <w:rFonts w:ascii="Times New Roman" w:hAnsi="Times New Roman" w:cs="Times New Roman"/>
          <w:bCs/>
          <w:sz w:val="24"/>
          <w:szCs w:val="24"/>
        </w:rPr>
        <w:t xml:space="preserve">ačin da će </w:t>
      </w:r>
      <w:r w:rsidR="00220787" w:rsidRPr="00E017A8">
        <w:rPr>
          <w:rFonts w:ascii="Times New Roman" w:hAnsi="Times New Roman" w:cs="Times New Roman"/>
          <w:bCs/>
          <w:sz w:val="24"/>
          <w:szCs w:val="24"/>
        </w:rPr>
        <w:t xml:space="preserve">se </w:t>
      </w:r>
      <w:r w:rsidR="00EF5606" w:rsidRPr="00E017A8">
        <w:rPr>
          <w:rFonts w:ascii="Times New Roman" w:hAnsi="Times New Roman" w:cs="Times New Roman"/>
          <w:bCs/>
          <w:sz w:val="24"/>
          <w:szCs w:val="24"/>
        </w:rPr>
        <w:t xml:space="preserve">propisati zabrana državljanima trećih zemalja da rade, poslodavcima da zapošljavaju, a korisnicima da se koriste radom državljana trećih zemalja </w:t>
      </w:r>
      <w:r w:rsidR="00670CDC" w:rsidRPr="00E017A8">
        <w:rPr>
          <w:rFonts w:ascii="Times New Roman" w:hAnsi="Times New Roman" w:cs="Times New Roman"/>
          <w:bCs/>
          <w:sz w:val="24"/>
          <w:szCs w:val="24"/>
        </w:rPr>
        <w:t>kojima je izdana dozvola za boravak i rad za deficitarno zanimanje, da s</w:t>
      </w:r>
      <w:r w:rsidR="006D541A" w:rsidRPr="00E017A8">
        <w:rPr>
          <w:rFonts w:ascii="Times New Roman" w:hAnsi="Times New Roman" w:cs="Times New Roman"/>
          <w:bCs/>
          <w:sz w:val="24"/>
          <w:szCs w:val="24"/>
        </w:rPr>
        <w:t>e s ta</w:t>
      </w:r>
      <w:r w:rsidR="00670CDC" w:rsidRPr="00E017A8">
        <w:rPr>
          <w:rFonts w:ascii="Times New Roman" w:hAnsi="Times New Roman" w:cs="Times New Roman"/>
          <w:bCs/>
          <w:sz w:val="24"/>
          <w:szCs w:val="24"/>
        </w:rPr>
        <w:t xml:space="preserve">kvom dozvolom radi na području onih </w:t>
      </w:r>
      <w:r w:rsidR="006D541A" w:rsidRPr="00E017A8">
        <w:rPr>
          <w:rFonts w:ascii="Times New Roman" w:hAnsi="Times New Roman" w:cs="Times New Roman"/>
          <w:bCs/>
          <w:sz w:val="24"/>
          <w:szCs w:val="24"/>
        </w:rPr>
        <w:t>policijskih</w:t>
      </w:r>
      <w:r w:rsidR="00670CDC" w:rsidRPr="00E017A8">
        <w:rPr>
          <w:rFonts w:ascii="Times New Roman" w:hAnsi="Times New Roman" w:cs="Times New Roman"/>
          <w:bCs/>
          <w:sz w:val="24"/>
          <w:szCs w:val="24"/>
        </w:rPr>
        <w:t xml:space="preserve"> uprava u kojima to zanimanje nije deficitarno (ne nalazi se na listi </w:t>
      </w:r>
      <w:r w:rsidR="006D541A" w:rsidRPr="00E017A8">
        <w:rPr>
          <w:rFonts w:ascii="Times New Roman" w:hAnsi="Times New Roman" w:cs="Times New Roman"/>
          <w:bCs/>
          <w:sz w:val="24"/>
          <w:szCs w:val="24"/>
        </w:rPr>
        <w:t>deficitarnih zanimanja Upravnog vijeća Hrvatskog zavoda za zapošljavanje). Također, propisat će se zabrana</w:t>
      </w:r>
      <w:r w:rsidR="008C07D0" w:rsidRPr="00E017A8">
        <w:rPr>
          <w:rFonts w:ascii="Times New Roman" w:hAnsi="Times New Roman" w:cs="Times New Roman"/>
          <w:bCs/>
          <w:sz w:val="24"/>
          <w:szCs w:val="24"/>
        </w:rPr>
        <w:t xml:space="preserve"> državljanima trećih zemalja da rade, poslodavcima da zapošljavaju, a korisnicima da se koriste radom državljana trećih zemalja kojima je izdana dozvola za boravak i rad </w:t>
      </w:r>
      <w:r w:rsidR="00470529" w:rsidRPr="00E017A8">
        <w:rPr>
          <w:rFonts w:ascii="Times New Roman" w:hAnsi="Times New Roman" w:cs="Times New Roman"/>
          <w:bCs/>
          <w:sz w:val="24"/>
          <w:szCs w:val="24"/>
        </w:rPr>
        <w:t xml:space="preserve">na </w:t>
      </w:r>
      <w:r w:rsidR="008C07D0" w:rsidRPr="00E017A8">
        <w:rPr>
          <w:rFonts w:ascii="Times New Roman" w:hAnsi="Times New Roman" w:cs="Times New Roman"/>
          <w:bCs/>
          <w:sz w:val="24"/>
          <w:szCs w:val="24"/>
        </w:rPr>
        <w:t>temelj</w:t>
      </w:r>
      <w:r w:rsidR="00470529" w:rsidRPr="00E017A8">
        <w:rPr>
          <w:rFonts w:ascii="Times New Roman" w:hAnsi="Times New Roman" w:cs="Times New Roman"/>
          <w:bCs/>
          <w:sz w:val="24"/>
          <w:szCs w:val="24"/>
        </w:rPr>
        <w:t>u</w:t>
      </w:r>
      <w:r w:rsidR="008C07D0" w:rsidRPr="00E017A8">
        <w:rPr>
          <w:rFonts w:ascii="Times New Roman" w:hAnsi="Times New Roman" w:cs="Times New Roman"/>
          <w:bCs/>
          <w:sz w:val="24"/>
          <w:szCs w:val="24"/>
        </w:rPr>
        <w:t xml:space="preserve"> provedenog testa tržišta rada na jednom području, da se s takvom dozvolom radi na području onih policijskih uprava u kojima test tržišta rada nije proveden.</w:t>
      </w:r>
      <w:r w:rsidR="00F90E15" w:rsidRPr="00E017A8">
        <w:rPr>
          <w:rFonts w:ascii="Times New Roman" w:hAnsi="Times New Roman" w:cs="Times New Roman"/>
          <w:bCs/>
          <w:sz w:val="24"/>
          <w:szCs w:val="24"/>
        </w:rPr>
        <w:t xml:space="preserve"> Omogućit će se poslodavcima da naknadno zatraže test tržišta rada za područja koja su im od interesa.</w:t>
      </w:r>
    </w:p>
    <w:p w14:paraId="2E9AED90" w14:textId="77777777" w:rsidR="005523C4" w:rsidRPr="00E017A8" w:rsidRDefault="005523C4" w:rsidP="00E017A8">
      <w:pPr>
        <w:tabs>
          <w:tab w:val="num" w:pos="0"/>
        </w:tabs>
        <w:spacing w:after="0" w:line="240" w:lineRule="auto"/>
        <w:jc w:val="both"/>
        <w:rPr>
          <w:rFonts w:ascii="Times New Roman" w:hAnsi="Times New Roman" w:cs="Times New Roman"/>
          <w:bCs/>
          <w:sz w:val="24"/>
          <w:szCs w:val="24"/>
        </w:rPr>
      </w:pPr>
    </w:p>
    <w:p w14:paraId="59F5C3D4" w14:textId="60BC15EC" w:rsidR="00F5165A" w:rsidRDefault="00F5165A"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Omogućit će se da poslodavci za sezonske radnike ishoduju dozvole za boravak i rad s rokom važenja do tri godine, unutar koj</w:t>
      </w:r>
      <w:r w:rsidR="004C7667" w:rsidRPr="00E017A8">
        <w:rPr>
          <w:rFonts w:ascii="Times New Roman" w:hAnsi="Times New Roman" w:cs="Times New Roman"/>
          <w:bCs/>
          <w:sz w:val="24"/>
          <w:szCs w:val="24"/>
        </w:rPr>
        <w:t>ih</w:t>
      </w:r>
      <w:r w:rsidRPr="00E017A8">
        <w:rPr>
          <w:rFonts w:ascii="Times New Roman" w:hAnsi="Times New Roman" w:cs="Times New Roman"/>
          <w:bCs/>
          <w:sz w:val="24"/>
          <w:szCs w:val="24"/>
        </w:rPr>
        <w:t xml:space="preserve"> bi državljani treć</w:t>
      </w:r>
      <w:r w:rsidR="001876B5" w:rsidRPr="00E017A8">
        <w:rPr>
          <w:rFonts w:ascii="Times New Roman" w:hAnsi="Times New Roman" w:cs="Times New Roman"/>
          <w:bCs/>
          <w:sz w:val="24"/>
          <w:szCs w:val="24"/>
        </w:rPr>
        <w:t xml:space="preserve">ih zemalja </w:t>
      </w:r>
      <w:r w:rsidRPr="00E017A8">
        <w:rPr>
          <w:rFonts w:ascii="Times New Roman" w:hAnsi="Times New Roman" w:cs="Times New Roman"/>
          <w:bCs/>
          <w:sz w:val="24"/>
          <w:szCs w:val="24"/>
        </w:rPr>
        <w:t>mog</w:t>
      </w:r>
      <w:r w:rsidR="001876B5" w:rsidRPr="00E017A8">
        <w:rPr>
          <w:rFonts w:ascii="Times New Roman" w:hAnsi="Times New Roman" w:cs="Times New Roman"/>
          <w:bCs/>
          <w:sz w:val="24"/>
          <w:szCs w:val="24"/>
        </w:rPr>
        <w:t>li</w:t>
      </w:r>
      <w:r w:rsidRPr="00E017A8">
        <w:rPr>
          <w:rFonts w:ascii="Times New Roman" w:hAnsi="Times New Roman" w:cs="Times New Roman"/>
          <w:bCs/>
          <w:sz w:val="24"/>
          <w:szCs w:val="24"/>
        </w:rPr>
        <w:t xml:space="preserve"> raditi do 90 dana ili do devet mjeseci</w:t>
      </w:r>
      <w:r w:rsidR="00410A3C" w:rsidRPr="00E017A8">
        <w:rPr>
          <w:rFonts w:ascii="Times New Roman" w:hAnsi="Times New Roman" w:cs="Times New Roman"/>
          <w:bCs/>
          <w:sz w:val="24"/>
          <w:szCs w:val="24"/>
        </w:rPr>
        <w:t xml:space="preserve"> </w:t>
      </w:r>
      <w:r w:rsidR="00D9080A" w:rsidRPr="00E017A8">
        <w:rPr>
          <w:rFonts w:ascii="Times New Roman" w:hAnsi="Times New Roman" w:cs="Times New Roman"/>
          <w:bCs/>
          <w:sz w:val="24"/>
          <w:szCs w:val="24"/>
        </w:rPr>
        <w:t xml:space="preserve">godišnje </w:t>
      </w:r>
      <w:r w:rsidR="00410A3C" w:rsidRPr="00E017A8">
        <w:rPr>
          <w:rFonts w:ascii="Times New Roman" w:hAnsi="Times New Roman" w:cs="Times New Roman"/>
          <w:bCs/>
          <w:sz w:val="24"/>
          <w:szCs w:val="24"/>
        </w:rPr>
        <w:t>za istog poslodavca, u istom ili srodnom zanimanju</w:t>
      </w:r>
      <w:r w:rsidRPr="00E017A8">
        <w:rPr>
          <w:rFonts w:ascii="Times New Roman" w:hAnsi="Times New Roman" w:cs="Times New Roman"/>
          <w:bCs/>
          <w:sz w:val="24"/>
          <w:szCs w:val="24"/>
        </w:rPr>
        <w:t xml:space="preserve">, što će smanjiti administrativno opterećenje dionika </w:t>
      </w:r>
      <w:r w:rsidR="00410A3C" w:rsidRPr="00E017A8">
        <w:rPr>
          <w:rFonts w:ascii="Times New Roman" w:hAnsi="Times New Roman" w:cs="Times New Roman"/>
          <w:bCs/>
          <w:sz w:val="24"/>
          <w:szCs w:val="24"/>
        </w:rPr>
        <w:t xml:space="preserve">u postupku </w:t>
      </w:r>
      <w:r w:rsidRPr="00E017A8">
        <w:rPr>
          <w:rFonts w:ascii="Times New Roman" w:hAnsi="Times New Roman" w:cs="Times New Roman"/>
          <w:bCs/>
          <w:sz w:val="24"/>
          <w:szCs w:val="24"/>
        </w:rPr>
        <w:t>izdavanja odobrenja dozvola za boravak i rad za sezonski rad.</w:t>
      </w:r>
    </w:p>
    <w:p w14:paraId="2AA1E9E2" w14:textId="77777777" w:rsidR="005523C4" w:rsidRPr="00E017A8" w:rsidRDefault="005523C4" w:rsidP="00E017A8">
      <w:pPr>
        <w:tabs>
          <w:tab w:val="num" w:pos="0"/>
        </w:tabs>
        <w:spacing w:after="0" w:line="240" w:lineRule="auto"/>
        <w:jc w:val="both"/>
        <w:rPr>
          <w:rFonts w:ascii="Times New Roman" w:hAnsi="Times New Roman" w:cs="Times New Roman"/>
          <w:bCs/>
          <w:sz w:val="24"/>
          <w:szCs w:val="24"/>
        </w:rPr>
      </w:pPr>
    </w:p>
    <w:p w14:paraId="446678B4" w14:textId="20965334" w:rsidR="001E2C13" w:rsidRPr="00E017A8" w:rsidRDefault="00720785" w:rsidP="00E017A8">
      <w:pPr>
        <w:tabs>
          <w:tab w:val="num" w:pos="0"/>
        </w:tabs>
        <w:spacing w:after="0" w:line="240" w:lineRule="auto"/>
        <w:jc w:val="both"/>
        <w:rPr>
          <w:rFonts w:ascii="Times New Roman" w:hAnsi="Times New Roman" w:cs="Times New Roman"/>
          <w:sz w:val="24"/>
          <w:szCs w:val="24"/>
        </w:rPr>
      </w:pPr>
      <w:r w:rsidRPr="00E017A8">
        <w:rPr>
          <w:rFonts w:ascii="Times New Roman" w:hAnsi="Times New Roman" w:cs="Times New Roman"/>
          <w:bCs/>
          <w:sz w:val="24"/>
          <w:szCs w:val="24"/>
        </w:rPr>
        <w:lastRenderedPageBreak/>
        <w:tab/>
        <w:t xml:space="preserve">Studentima državljanima trećih zemalja omogućit će se reguliranje privremenog boravka u svrhu studiranja s rokom važenja do tri godine. </w:t>
      </w:r>
      <w:r w:rsidR="001E2C13" w:rsidRPr="00E017A8">
        <w:rPr>
          <w:rFonts w:ascii="Times New Roman" w:hAnsi="Times New Roman" w:cs="Times New Roman"/>
          <w:sz w:val="24"/>
          <w:szCs w:val="24"/>
        </w:rPr>
        <w:t xml:space="preserve">Na taj način olakšavaju se administrativni postupci za studente na cjelovitom studiju i smanjuje administrativno opterećenje za obradu zahtjeva za produženjem privremenog boravka. U cilju kontrole odobrenih privremenih boravaka, propisana je obveza stranim studentima kojima je privremeni boravak odobren </w:t>
      </w:r>
      <w:r w:rsidR="00AD389C" w:rsidRPr="00E017A8">
        <w:rPr>
          <w:rFonts w:ascii="Times New Roman" w:hAnsi="Times New Roman" w:cs="Times New Roman"/>
          <w:sz w:val="24"/>
          <w:szCs w:val="24"/>
        </w:rPr>
        <w:t>do</w:t>
      </w:r>
      <w:r w:rsidR="001E2C13" w:rsidRPr="00E017A8">
        <w:rPr>
          <w:rFonts w:ascii="Times New Roman" w:hAnsi="Times New Roman" w:cs="Times New Roman"/>
          <w:sz w:val="24"/>
          <w:szCs w:val="24"/>
        </w:rPr>
        <w:t xml:space="preserve"> tri godine, da do 31. listopada svake akademske godine policijskoj upravi odnosno policijskoj postaji dostave potvrdu visokog učilišta o upisu</w:t>
      </w:r>
      <w:r w:rsidR="003565CF" w:rsidRPr="00E017A8">
        <w:rPr>
          <w:rFonts w:ascii="Times New Roman" w:hAnsi="Times New Roman" w:cs="Times New Roman"/>
          <w:sz w:val="24"/>
          <w:szCs w:val="24"/>
        </w:rPr>
        <w:t xml:space="preserve"> na studij u tekućoj akademskoj godini</w:t>
      </w:r>
      <w:r w:rsidR="001E2C13" w:rsidRPr="00E017A8">
        <w:rPr>
          <w:rFonts w:ascii="Times New Roman" w:hAnsi="Times New Roman" w:cs="Times New Roman"/>
          <w:sz w:val="24"/>
          <w:szCs w:val="24"/>
        </w:rPr>
        <w:t xml:space="preserve">.  </w:t>
      </w:r>
    </w:p>
    <w:p w14:paraId="7B8EAD4F" w14:textId="77777777" w:rsidR="005523C4" w:rsidRDefault="005523C4" w:rsidP="00E017A8">
      <w:pPr>
        <w:spacing w:after="0" w:line="240" w:lineRule="auto"/>
        <w:ind w:firstLine="708"/>
        <w:jc w:val="both"/>
        <w:textAlignment w:val="top"/>
        <w:rPr>
          <w:rFonts w:ascii="Times New Roman" w:hAnsi="Times New Roman" w:cs="Times New Roman"/>
          <w:sz w:val="24"/>
          <w:szCs w:val="24"/>
        </w:rPr>
      </w:pPr>
    </w:p>
    <w:p w14:paraId="2A315F51" w14:textId="2B9B99F3" w:rsidR="0086133A" w:rsidRDefault="00092FDE" w:rsidP="00E017A8">
      <w:pPr>
        <w:spacing w:after="0" w:line="240" w:lineRule="auto"/>
        <w:ind w:firstLine="708"/>
        <w:jc w:val="both"/>
        <w:textAlignment w:val="top"/>
        <w:rPr>
          <w:rFonts w:ascii="Times New Roman" w:hAnsi="Times New Roman" w:cs="Times New Roman"/>
          <w:sz w:val="24"/>
          <w:szCs w:val="24"/>
        </w:rPr>
      </w:pPr>
      <w:r w:rsidRPr="00E017A8">
        <w:rPr>
          <w:rFonts w:ascii="Times New Roman" w:hAnsi="Times New Roman" w:cs="Times New Roman"/>
          <w:sz w:val="24"/>
          <w:szCs w:val="24"/>
        </w:rPr>
        <w:t xml:space="preserve">Propisivanje uvjeta poznavanja hrvatskog jezika i latiničnog pisma u postupku </w:t>
      </w:r>
      <w:r w:rsidR="00C767BE" w:rsidRPr="00E017A8">
        <w:rPr>
          <w:rFonts w:ascii="Times New Roman" w:hAnsi="Times New Roman" w:cs="Times New Roman"/>
          <w:sz w:val="24"/>
          <w:szCs w:val="24"/>
        </w:rPr>
        <w:t>produljenja</w:t>
      </w:r>
      <w:r w:rsidRPr="00E017A8">
        <w:rPr>
          <w:rFonts w:ascii="Times New Roman" w:hAnsi="Times New Roman" w:cs="Times New Roman"/>
          <w:sz w:val="24"/>
          <w:szCs w:val="24"/>
        </w:rPr>
        <w:t xml:space="preserve"> dozvole za boravak i rad</w:t>
      </w:r>
      <w:r w:rsidR="00D9080A" w:rsidRPr="00E017A8">
        <w:rPr>
          <w:rFonts w:ascii="Times New Roman" w:hAnsi="Times New Roman" w:cs="Times New Roman"/>
          <w:sz w:val="24"/>
          <w:szCs w:val="24"/>
        </w:rPr>
        <w:t xml:space="preserve"> ili izdavanju dozvola za boravak i rad </w:t>
      </w:r>
      <w:r w:rsidR="00763A3F" w:rsidRPr="00E017A8">
        <w:rPr>
          <w:rFonts w:ascii="Times New Roman" w:hAnsi="Times New Roman" w:cs="Times New Roman"/>
          <w:sz w:val="24"/>
          <w:szCs w:val="24"/>
        </w:rPr>
        <w:t xml:space="preserve">koje se izdaju </w:t>
      </w:r>
      <w:r w:rsidR="00470529" w:rsidRPr="00E017A8">
        <w:rPr>
          <w:rFonts w:ascii="Times New Roman" w:hAnsi="Times New Roman" w:cs="Times New Roman"/>
          <w:sz w:val="24"/>
          <w:szCs w:val="24"/>
        </w:rPr>
        <w:t xml:space="preserve">na </w:t>
      </w:r>
      <w:r w:rsidR="00763A3F"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00763A3F" w:rsidRPr="00E017A8">
        <w:rPr>
          <w:rFonts w:ascii="Times New Roman" w:hAnsi="Times New Roman" w:cs="Times New Roman"/>
          <w:sz w:val="24"/>
          <w:szCs w:val="24"/>
        </w:rPr>
        <w:t xml:space="preserve"> mišljenja Hrvatskog zavoda za zapošljavanje </w:t>
      </w:r>
      <w:r w:rsidRPr="00E017A8">
        <w:rPr>
          <w:rFonts w:ascii="Times New Roman" w:hAnsi="Times New Roman" w:cs="Times New Roman"/>
          <w:sz w:val="24"/>
          <w:szCs w:val="24"/>
        </w:rPr>
        <w:t xml:space="preserve">državljanima trećih zemalja koji su u Republici Hrvatskoj </w:t>
      </w:r>
      <w:r w:rsidR="00C15AFC" w:rsidRPr="00E017A8">
        <w:rPr>
          <w:rFonts w:ascii="Times New Roman" w:hAnsi="Times New Roman" w:cs="Times New Roman"/>
          <w:sz w:val="24"/>
          <w:szCs w:val="24"/>
        </w:rPr>
        <w:t>boravili najmanje godinu dana</w:t>
      </w:r>
      <w:r w:rsidR="00763A3F" w:rsidRPr="00E017A8">
        <w:rPr>
          <w:rFonts w:ascii="Times New Roman" w:hAnsi="Times New Roman" w:cs="Times New Roman"/>
          <w:sz w:val="24"/>
          <w:szCs w:val="24"/>
        </w:rPr>
        <w:t>,</w:t>
      </w:r>
      <w:r w:rsidRPr="00E017A8">
        <w:rPr>
          <w:rFonts w:ascii="Times New Roman" w:hAnsi="Times New Roman" w:cs="Times New Roman"/>
          <w:sz w:val="24"/>
          <w:szCs w:val="24"/>
        </w:rPr>
        <w:t xml:space="preserve"> imalo bi dodatni poticaj za njihovu daljnju integraciju u hrvatsko društvo, dodatno bi se učinio iskorak u unaprjeđenju njihove jezične kompetencije te osim njihove brže integracije, poznavanjem hrvatskog jezika i latiničnog pisma im se otv</w:t>
      </w:r>
      <w:r w:rsidR="00763A3F" w:rsidRPr="00E017A8">
        <w:rPr>
          <w:rFonts w:ascii="Times New Roman" w:hAnsi="Times New Roman" w:cs="Times New Roman"/>
          <w:sz w:val="24"/>
          <w:szCs w:val="24"/>
        </w:rPr>
        <w:t>a</w:t>
      </w:r>
      <w:r w:rsidRPr="00E017A8">
        <w:rPr>
          <w:rFonts w:ascii="Times New Roman" w:hAnsi="Times New Roman" w:cs="Times New Roman"/>
          <w:sz w:val="24"/>
          <w:szCs w:val="24"/>
        </w:rPr>
        <w:t xml:space="preserve">ra mogućnost boljeg pozicioniranja i konkurentnosti na tržištu rada. </w:t>
      </w:r>
    </w:p>
    <w:p w14:paraId="0B6DC8A3" w14:textId="77777777" w:rsidR="005523C4" w:rsidRPr="00E017A8" w:rsidRDefault="005523C4" w:rsidP="00E017A8">
      <w:pPr>
        <w:spacing w:after="0" w:line="240" w:lineRule="auto"/>
        <w:ind w:firstLine="708"/>
        <w:jc w:val="both"/>
        <w:textAlignment w:val="top"/>
        <w:rPr>
          <w:rFonts w:ascii="Times New Roman" w:hAnsi="Times New Roman" w:cs="Times New Roman"/>
          <w:sz w:val="24"/>
          <w:szCs w:val="24"/>
        </w:rPr>
      </w:pPr>
    </w:p>
    <w:p w14:paraId="43227CAB" w14:textId="0DB6C206" w:rsidR="00220787" w:rsidRDefault="00220787"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 xml:space="preserve">Izmijenjenim prekršajnim odredbama predlaže se usklađivanje s novim materijalnim odredbama, čime će se uputiti jasna poruka o pravnim dobrima koja se njime štite, signalizira se netolerancija na određena ponašanja kojima se krše </w:t>
      </w:r>
      <w:r w:rsidR="00C75E1C" w:rsidRPr="00E017A8">
        <w:rPr>
          <w:rFonts w:ascii="Times New Roman" w:hAnsi="Times New Roman" w:cs="Times New Roman"/>
          <w:bCs/>
          <w:sz w:val="24"/>
          <w:szCs w:val="24"/>
        </w:rPr>
        <w:t>odredbe</w:t>
      </w:r>
      <w:r w:rsidRPr="00E017A8">
        <w:rPr>
          <w:rFonts w:ascii="Times New Roman" w:hAnsi="Times New Roman" w:cs="Times New Roman"/>
          <w:bCs/>
          <w:sz w:val="24"/>
          <w:szCs w:val="24"/>
        </w:rPr>
        <w:t xml:space="preserve"> Zakona te će predstavljati odvraćajući element za činjenje prekršaja propisanih Zakonom.</w:t>
      </w:r>
    </w:p>
    <w:p w14:paraId="373E2B7C" w14:textId="77777777" w:rsidR="005523C4" w:rsidRPr="00E017A8" w:rsidRDefault="005523C4" w:rsidP="00E017A8">
      <w:pPr>
        <w:tabs>
          <w:tab w:val="num" w:pos="0"/>
        </w:tabs>
        <w:spacing w:after="0" w:line="240" w:lineRule="auto"/>
        <w:jc w:val="both"/>
        <w:rPr>
          <w:rFonts w:ascii="Times New Roman" w:hAnsi="Times New Roman" w:cs="Times New Roman"/>
          <w:bCs/>
          <w:sz w:val="24"/>
          <w:szCs w:val="24"/>
        </w:rPr>
      </w:pPr>
    </w:p>
    <w:p w14:paraId="134AFCC8" w14:textId="77E48D02" w:rsidR="00A94489" w:rsidRPr="00E017A8" w:rsidRDefault="00220787"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 xml:space="preserve">Provedbom </w:t>
      </w:r>
      <w:r w:rsidR="00223252" w:rsidRPr="00E017A8">
        <w:rPr>
          <w:rFonts w:ascii="Times New Roman" w:hAnsi="Times New Roman" w:cs="Times New Roman"/>
          <w:bCs/>
          <w:sz w:val="24"/>
          <w:szCs w:val="24"/>
        </w:rPr>
        <w:t>predloženog</w:t>
      </w:r>
      <w:r w:rsidRPr="00E017A8">
        <w:rPr>
          <w:rFonts w:ascii="Times New Roman" w:hAnsi="Times New Roman" w:cs="Times New Roman"/>
          <w:bCs/>
          <w:sz w:val="24"/>
          <w:szCs w:val="24"/>
        </w:rPr>
        <w:t xml:space="preserve"> </w:t>
      </w:r>
      <w:r w:rsidR="005523C4">
        <w:rPr>
          <w:rFonts w:ascii="Times New Roman" w:hAnsi="Times New Roman" w:cs="Times New Roman"/>
          <w:bCs/>
          <w:sz w:val="24"/>
          <w:szCs w:val="24"/>
        </w:rPr>
        <w:t>z</w:t>
      </w:r>
      <w:r w:rsidRPr="00E017A8">
        <w:rPr>
          <w:rFonts w:ascii="Times New Roman" w:hAnsi="Times New Roman" w:cs="Times New Roman"/>
          <w:bCs/>
          <w:sz w:val="24"/>
          <w:szCs w:val="24"/>
        </w:rPr>
        <w:t xml:space="preserve">akona, osigurat će se </w:t>
      </w:r>
      <w:r w:rsidRPr="00E017A8">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Pr="00E017A8">
        <w:rPr>
          <w:rFonts w:ascii="Times New Roman" w:hAnsi="Times New Roman" w:cs="Times New Roman"/>
          <w:bCs/>
          <w:sz w:val="24"/>
          <w:szCs w:val="24"/>
        </w:rPr>
        <w:t>zaštita radnika-državljana trećih zemalja i zadržavanje postojeće strane radne snage, uz poštivanje svih sigurnosnih aspekata.</w:t>
      </w:r>
    </w:p>
    <w:p w14:paraId="2B3FEBCD" w14:textId="77777777" w:rsidR="00A94489" w:rsidRPr="00E017A8" w:rsidRDefault="00A94489" w:rsidP="00E017A8">
      <w:pPr>
        <w:tabs>
          <w:tab w:val="num" w:pos="0"/>
        </w:tabs>
        <w:spacing w:after="0" w:line="240" w:lineRule="auto"/>
        <w:jc w:val="both"/>
        <w:rPr>
          <w:rFonts w:ascii="Times New Roman" w:hAnsi="Times New Roman" w:cs="Times New Roman"/>
          <w:bCs/>
          <w:sz w:val="24"/>
          <w:szCs w:val="24"/>
        </w:rPr>
      </w:pPr>
    </w:p>
    <w:p w14:paraId="1D720081" w14:textId="74B6D852" w:rsidR="00AD57E7" w:rsidRDefault="00AD57E7" w:rsidP="00E017A8">
      <w:pPr>
        <w:tabs>
          <w:tab w:val="num" w:pos="0"/>
        </w:tabs>
        <w:spacing w:after="0" w:line="240" w:lineRule="auto"/>
        <w:jc w:val="both"/>
        <w:rPr>
          <w:rFonts w:ascii="Times New Roman" w:hAnsi="Times New Roman" w:cs="Times New Roman"/>
          <w:b/>
          <w:bCs/>
          <w:sz w:val="24"/>
          <w:szCs w:val="24"/>
        </w:rPr>
      </w:pPr>
      <w:r w:rsidRPr="00E017A8">
        <w:rPr>
          <w:rFonts w:ascii="Times New Roman" w:hAnsi="Times New Roman" w:cs="Times New Roman"/>
          <w:b/>
          <w:bCs/>
          <w:sz w:val="24"/>
          <w:szCs w:val="24"/>
        </w:rPr>
        <w:t>III.</w:t>
      </w:r>
      <w:r w:rsidRPr="00E017A8">
        <w:rPr>
          <w:rFonts w:ascii="Times New Roman" w:hAnsi="Times New Roman" w:cs="Times New Roman"/>
          <w:b/>
          <w:bCs/>
          <w:sz w:val="24"/>
          <w:szCs w:val="24"/>
        </w:rPr>
        <w:tab/>
        <w:t xml:space="preserve">OCJENA I IZVORI </w:t>
      </w:r>
      <w:r w:rsidR="005523C4" w:rsidRPr="00E017A8">
        <w:rPr>
          <w:rFonts w:ascii="Times New Roman" w:hAnsi="Times New Roman" w:cs="Times New Roman"/>
          <w:b/>
          <w:bCs/>
          <w:sz w:val="24"/>
          <w:szCs w:val="24"/>
        </w:rPr>
        <w:t xml:space="preserve">SREDSTAVA </w:t>
      </w:r>
      <w:r w:rsidRPr="00E017A8">
        <w:rPr>
          <w:rFonts w:ascii="Times New Roman" w:hAnsi="Times New Roman" w:cs="Times New Roman"/>
          <w:b/>
          <w:bCs/>
          <w:sz w:val="24"/>
          <w:szCs w:val="24"/>
        </w:rPr>
        <w:t>POTREBNIH ZA PROVEDBU ZAKONA</w:t>
      </w:r>
    </w:p>
    <w:p w14:paraId="2595AEF6" w14:textId="77777777" w:rsidR="005523C4" w:rsidRPr="00E017A8" w:rsidRDefault="005523C4" w:rsidP="00E017A8">
      <w:pPr>
        <w:tabs>
          <w:tab w:val="num" w:pos="0"/>
        </w:tabs>
        <w:spacing w:after="0" w:line="240" w:lineRule="auto"/>
        <w:jc w:val="both"/>
        <w:rPr>
          <w:rFonts w:ascii="Times New Roman" w:hAnsi="Times New Roman" w:cs="Times New Roman"/>
          <w:b/>
          <w:bCs/>
          <w:sz w:val="24"/>
          <w:szCs w:val="24"/>
        </w:rPr>
      </w:pPr>
    </w:p>
    <w:p w14:paraId="746942AC" w14:textId="06914BF4" w:rsidR="00AD57E7" w:rsidRDefault="00AD57E7" w:rsidP="00E017A8">
      <w:pPr>
        <w:tabs>
          <w:tab w:val="num" w:pos="0"/>
        </w:tabs>
        <w:spacing w:after="0" w:line="240" w:lineRule="auto"/>
        <w:jc w:val="both"/>
        <w:rPr>
          <w:rFonts w:ascii="Times New Roman" w:hAnsi="Times New Roman" w:cs="Times New Roman"/>
          <w:bCs/>
          <w:sz w:val="24"/>
          <w:szCs w:val="24"/>
        </w:rPr>
      </w:pPr>
      <w:r w:rsidRPr="00E017A8">
        <w:rPr>
          <w:rFonts w:ascii="Times New Roman" w:hAnsi="Times New Roman" w:cs="Times New Roman"/>
          <w:bCs/>
          <w:sz w:val="24"/>
          <w:szCs w:val="24"/>
        </w:rPr>
        <w:tab/>
        <w:t xml:space="preserve">Za provedbu ovoga </w:t>
      </w:r>
      <w:r w:rsidR="005523C4">
        <w:rPr>
          <w:rFonts w:ascii="Times New Roman" w:hAnsi="Times New Roman" w:cs="Times New Roman"/>
          <w:bCs/>
          <w:sz w:val="24"/>
          <w:szCs w:val="24"/>
        </w:rPr>
        <w:t>z</w:t>
      </w:r>
      <w:r w:rsidRPr="00E017A8">
        <w:rPr>
          <w:rFonts w:ascii="Times New Roman" w:hAnsi="Times New Roman" w:cs="Times New Roman"/>
          <w:bCs/>
          <w:sz w:val="24"/>
          <w:szCs w:val="24"/>
        </w:rPr>
        <w:t>akona nije potrebno osigurati dodatna sredstva u državnom proračunu Republike Hrvatske.</w:t>
      </w:r>
    </w:p>
    <w:p w14:paraId="0F1B818C" w14:textId="2D458A4A" w:rsidR="005523C4" w:rsidRDefault="005523C4">
      <w:pPr>
        <w:spacing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5FD6F5B9" w14:textId="77777777" w:rsidR="005523C4" w:rsidRPr="00E017A8" w:rsidRDefault="005523C4" w:rsidP="00E017A8">
      <w:pPr>
        <w:tabs>
          <w:tab w:val="num" w:pos="0"/>
        </w:tabs>
        <w:spacing w:after="0" w:line="240" w:lineRule="auto"/>
        <w:jc w:val="both"/>
        <w:rPr>
          <w:rFonts w:ascii="Times New Roman" w:hAnsi="Times New Roman" w:cs="Times New Roman"/>
          <w:bCs/>
          <w:sz w:val="24"/>
          <w:szCs w:val="24"/>
        </w:rPr>
      </w:pPr>
    </w:p>
    <w:p w14:paraId="6DED72EE" w14:textId="77777777" w:rsidR="005523C4" w:rsidRDefault="00AD57E7" w:rsidP="00E017A8">
      <w:pPr>
        <w:pStyle w:val="box472209"/>
        <w:spacing w:before="0" w:beforeAutospacing="0" w:after="0"/>
        <w:jc w:val="center"/>
        <w:rPr>
          <w:b/>
        </w:rPr>
      </w:pPr>
      <w:r w:rsidRPr="00E017A8">
        <w:rPr>
          <w:b/>
        </w:rPr>
        <w:t>PRIJEDLOG ZAKONA</w:t>
      </w:r>
      <w:r w:rsidR="005523C4">
        <w:rPr>
          <w:b/>
        </w:rPr>
        <w:t xml:space="preserve"> </w:t>
      </w:r>
      <w:r w:rsidRPr="00E017A8">
        <w:rPr>
          <w:b/>
        </w:rPr>
        <w:t xml:space="preserve">O IZMJENAMA I DOPUNAMA </w:t>
      </w:r>
    </w:p>
    <w:p w14:paraId="12D51611" w14:textId="5A1EE2BE" w:rsidR="00AD57E7" w:rsidRPr="00E017A8" w:rsidRDefault="00AD57E7" w:rsidP="00E017A8">
      <w:pPr>
        <w:pStyle w:val="box472209"/>
        <w:spacing w:before="0" w:beforeAutospacing="0" w:after="0"/>
        <w:jc w:val="center"/>
        <w:rPr>
          <w:b/>
        </w:rPr>
      </w:pPr>
      <w:r w:rsidRPr="00E017A8">
        <w:rPr>
          <w:b/>
        </w:rPr>
        <w:t>ZAKONA O STRANCIMA</w:t>
      </w:r>
    </w:p>
    <w:p w14:paraId="13BC3ABB" w14:textId="77777777" w:rsidR="00AD57E7" w:rsidRPr="00E017A8" w:rsidRDefault="00AD57E7" w:rsidP="00E017A8">
      <w:pPr>
        <w:pStyle w:val="box472209"/>
        <w:spacing w:before="0" w:beforeAutospacing="0" w:after="0"/>
        <w:jc w:val="center"/>
      </w:pPr>
    </w:p>
    <w:p w14:paraId="3725E662" w14:textId="77777777" w:rsidR="00AD57E7" w:rsidRPr="00E017A8" w:rsidRDefault="00AD57E7" w:rsidP="00E017A8">
      <w:pPr>
        <w:pStyle w:val="box472209"/>
        <w:spacing w:before="0" w:beforeAutospacing="0" w:after="0"/>
        <w:jc w:val="center"/>
      </w:pPr>
    </w:p>
    <w:p w14:paraId="44041E42" w14:textId="530EB660" w:rsidR="00AD57E7" w:rsidRPr="00E017A8" w:rsidRDefault="00AD57E7" w:rsidP="00E017A8">
      <w:pPr>
        <w:pStyle w:val="box472209"/>
        <w:spacing w:before="0" w:beforeAutospacing="0" w:after="0"/>
        <w:jc w:val="center"/>
        <w:rPr>
          <w:b/>
        </w:rPr>
      </w:pPr>
      <w:r w:rsidRPr="00E017A8">
        <w:rPr>
          <w:b/>
        </w:rPr>
        <w:t>Članak 1.</w:t>
      </w:r>
    </w:p>
    <w:p w14:paraId="76775996" w14:textId="77777777" w:rsidR="00223252" w:rsidRPr="00E017A8" w:rsidRDefault="00223252" w:rsidP="00E017A8">
      <w:pPr>
        <w:pStyle w:val="box472209"/>
        <w:spacing w:before="0" w:beforeAutospacing="0" w:after="0"/>
        <w:jc w:val="center"/>
        <w:rPr>
          <w:b/>
        </w:rPr>
      </w:pPr>
    </w:p>
    <w:p w14:paraId="6D09AFF4" w14:textId="495F017B" w:rsidR="00527665" w:rsidRPr="00E017A8" w:rsidRDefault="00AD57E7" w:rsidP="00E017A8">
      <w:pPr>
        <w:pStyle w:val="box472209"/>
        <w:spacing w:before="0" w:beforeAutospacing="0" w:after="0"/>
        <w:jc w:val="both"/>
      </w:pPr>
      <w:r w:rsidRPr="00E017A8">
        <w:tab/>
        <w:t xml:space="preserve">U Zakonu o strancima („Narodne novine“, br. 133/20., 114/22., </w:t>
      </w:r>
      <w:r w:rsidRPr="00E017A8">
        <w:rPr>
          <w:bCs/>
        </w:rPr>
        <w:t>151/22. i 40/25.</w:t>
      </w:r>
      <w:r w:rsidRPr="00E017A8">
        <w:t>)</w:t>
      </w:r>
      <w:r w:rsidR="005523C4">
        <w:t>,</w:t>
      </w:r>
      <w:r w:rsidRPr="00E017A8">
        <w:t xml:space="preserve"> u članku 2. stavku 1.</w:t>
      </w:r>
      <w:r w:rsidR="00527665" w:rsidRPr="00E017A8">
        <w:t xml:space="preserve"> podstavak 9. mijenja se i glasi:</w:t>
      </w:r>
    </w:p>
    <w:p w14:paraId="27B005A6" w14:textId="77777777" w:rsidR="001531CD" w:rsidRPr="00E017A8" w:rsidRDefault="001531CD" w:rsidP="00E017A8">
      <w:pPr>
        <w:pStyle w:val="box472209"/>
        <w:spacing w:before="0" w:beforeAutospacing="0" w:after="0"/>
        <w:jc w:val="both"/>
      </w:pPr>
    </w:p>
    <w:p w14:paraId="26D57B43" w14:textId="04F9853B" w:rsidR="00527665" w:rsidRPr="00E017A8" w:rsidRDefault="00527665" w:rsidP="00E017A8">
      <w:pPr>
        <w:pStyle w:val="box472209"/>
        <w:spacing w:before="0" w:beforeAutospacing="0" w:after="0"/>
        <w:jc w:val="both"/>
      </w:pPr>
      <w:r w:rsidRPr="00E017A8">
        <w:t>„- Direktiva Vijeća 2003/109/EZ od 25. studenoga 2003. o statusu državljana trećih zemalja s dugotrajnim boravkom (SL L 16, 23.1.2004.)“.</w:t>
      </w:r>
    </w:p>
    <w:p w14:paraId="66E67787" w14:textId="77777777" w:rsidR="00527665" w:rsidRPr="00E017A8" w:rsidRDefault="00527665" w:rsidP="00E017A8">
      <w:pPr>
        <w:pStyle w:val="box472209"/>
        <w:spacing w:before="0" w:beforeAutospacing="0" w:after="0"/>
        <w:jc w:val="both"/>
      </w:pPr>
    </w:p>
    <w:p w14:paraId="32846D1B" w14:textId="77777777" w:rsidR="00760156" w:rsidRPr="00E017A8" w:rsidRDefault="00527665" w:rsidP="00E017A8">
      <w:pPr>
        <w:pStyle w:val="box472209"/>
        <w:spacing w:before="0" w:beforeAutospacing="0" w:after="0"/>
        <w:jc w:val="both"/>
      </w:pPr>
      <w:r w:rsidRPr="00E017A8">
        <w:tab/>
      </w:r>
      <w:r w:rsidR="001531CD" w:rsidRPr="00E017A8">
        <w:t>P</w:t>
      </w:r>
      <w:r w:rsidR="00760156" w:rsidRPr="00E017A8">
        <w:t>odstav</w:t>
      </w:r>
      <w:r w:rsidR="00D97182" w:rsidRPr="00E017A8">
        <w:t xml:space="preserve">ci 16. i </w:t>
      </w:r>
      <w:r w:rsidR="00760156" w:rsidRPr="00E017A8">
        <w:t>17.</w:t>
      </w:r>
      <w:r w:rsidR="001531CD" w:rsidRPr="00E017A8">
        <w:t xml:space="preserve"> brišu se.</w:t>
      </w:r>
    </w:p>
    <w:p w14:paraId="1D5A7057" w14:textId="77777777" w:rsidR="00760156" w:rsidRPr="00E017A8" w:rsidRDefault="00760156" w:rsidP="00E017A8">
      <w:pPr>
        <w:pStyle w:val="box472209"/>
        <w:spacing w:before="0" w:beforeAutospacing="0" w:after="0"/>
        <w:jc w:val="both"/>
      </w:pPr>
    </w:p>
    <w:p w14:paraId="319470AE" w14:textId="7F8FD3D4" w:rsidR="00760156" w:rsidRPr="00E017A8" w:rsidRDefault="00760156" w:rsidP="00E017A8">
      <w:pPr>
        <w:pStyle w:val="box472209"/>
        <w:spacing w:before="0" w:beforeAutospacing="0" w:after="0"/>
        <w:jc w:val="both"/>
      </w:pPr>
      <w:r w:rsidRPr="00E017A8">
        <w:tab/>
        <w:t xml:space="preserve">Dosadašnji podstavci 18. </w:t>
      </w:r>
      <w:r w:rsidR="005523C4">
        <w:t>-</w:t>
      </w:r>
      <w:r w:rsidR="001531CD" w:rsidRPr="00E017A8">
        <w:t xml:space="preserve"> 2</w:t>
      </w:r>
      <w:r w:rsidR="00C64C5E" w:rsidRPr="00E017A8">
        <w:t>1</w:t>
      </w:r>
      <w:r w:rsidR="001531CD" w:rsidRPr="00E017A8">
        <w:t xml:space="preserve">. </w:t>
      </w:r>
      <w:r w:rsidRPr="00E017A8">
        <w:t xml:space="preserve">postaju podstavci </w:t>
      </w:r>
      <w:r w:rsidR="001531CD" w:rsidRPr="00E017A8">
        <w:t xml:space="preserve">16. </w:t>
      </w:r>
      <w:r w:rsidR="005523C4">
        <w:t>-</w:t>
      </w:r>
      <w:r w:rsidR="001531CD" w:rsidRPr="00E017A8">
        <w:t xml:space="preserve"> 1</w:t>
      </w:r>
      <w:r w:rsidR="00C64C5E" w:rsidRPr="00E017A8">
        <w:t>9</w:t>
      </w:r>
      <w:r w:rsidR="001531CD" w:rsidRPr="00E017A8">
        <w:t>.</w:t>
      </w:r>
    </w:p>
    <w:p w14:paraId="26B38A18" w14:textId="77777777" w:rsidR="00760156" w:rsidRPr="00E017A8" w:rsidRDefault="00760156" w:rsidP="00E017A8">
      <w:pPr>
        <w:pStyle w:val="box472209"/>
        <w:spacing w:before="0" w:beforeAutospacing="0" w:after="0"/>
        <w:jc w:val="both"/>
      </w:pPr>
    </w:p>
    <w:p w14:paraId="50C58E1D" w14:textId="0C6301F5" w:rsidR="00760156" w:rsidRPr="00E017A8" w:rsidRDefault="001531CD" w:rsidP="00E017A8">
      <w:pPr>
        <w:pStyle w:val="box472209"/>
        <w:spacing w:before="0" w:beforeAutospacing="0" w:after="0"/>
        <w:ind w:firstLine="708"/>
        <w:jc w:val="both"/>
      </w:pPr>
      <w:r w:rsidRPr="00E017A8">
        <w:t xml:space="preserve">Na kraju dosadašnjeg </w:t>
      </w:r>
      <w:r w:rsidR="00760156" w:rsidRPr="00E017A8">
        <w:t>podstavk</w:t>
      </w:r>
      <w:r w:rsidRPr="00E017A8">
        <w:t>a</w:t>
      </w:r>
      <w:r w:rsidR="00760156" w:rsidRPr="00E017A8">
        <w:t xml:space="preserve"> 21.</w:t>
      </w:r>
      <w:r w:rsidR="00234C42" w:rsidRPr="00E017A8">
        <w:t>,</w:t>
      </w:r>
      <w:r w:rsidR="00D97182" w:rsidRPr="00E017A8">
        <w:t xml:space="preserve"> </w:t>
      </w:r>
      <w:r w:rsidR="00760156" w:rsidRPr="00E017A8">
        <w:t>koji posta</w:t>
      </w:r>
      <w:r w:rsidR="001D62CD" w:rsidRPr="00E017A8">
        <w:t>je</w:t>
      </w:r>
      <w:r w:rsidR="00760156" w:rsidRPr="00E017A8">
        <w:t xml:space="preserve"> podstavak </w:t>
      </w:r>
      <w:r w:rsidR="00D97182" w:rsidRPr="00E017A8">
        <w:t>19</w:t>
      </w:r>
      <w:r w:rsidR="00760156" w:rsidRPr="00E017A8">
        <w:t>.</w:t>
      </w:r>
      <w:r w:rsidR="00234C42" w:rsidRPr="00E017A8">
        <w:t>,</w:t>
      </w:r>
      <w:r w:rsidR="00760156" w:rsidRPr="00E017A8">
        <w:t xml:space="preserve"> briše se točka </w:t>
      </w:r>
      <w:r w:rsidR="00B13735" w:rsidRPr="00E017A8">
        <w:t>i</w:t>
      </w:r>
      <w:r w:rsidR="00760156" w:rsidRPr="00E017A8">
        <w:t xml:space="preserve"> dodaje</w:t>
      </w:r>
      <w:r w:rsidR="00B13735" w:rsidRPr="00E017A8">
        <w:t xml:space="preserve"> </w:t>
      </w:r>
      <w:r w:rsidR="00B13735" w:rsidRPr="004E74CB">
        <w:t>se</w:t>
      </w:r>
      <w:r w:rsidR="00760156" w:rsidRPr="004E74CB">
        <w:t xml:space="preserve"> podstavak </w:t>
      </w:r>
      <w:r w:rsidR="00D97182" w:rsidRPr="004E74CB">
        <w:t>20</w:t>
      </w:r>
      <w:r w:rsidR="00760156" w:rsidRPr="004E74CB">
        <w:t>.</w:t>
      </w:r>
      <w:r w:rsidR="00760156" w:rsidRPr="00E017A8">
        <w:t xml:space="preserve"> koji glasi:</w:t>
      </w:r>
    </w:p>
    <w:p w14:paraId="6591F7E9" w14:textId="77777777" w:rsidR="005523C4" w:rsidRDefault="005523C4" w:rsidP="005523C4">
      <w:pPr>
        <w:pStyle w:val="box472209"/>
        <w:spacing w:before="0" w:beforeAutospacing="0" w:after="0"/>
        <w:jc w:val="both"/>
      </w:pPr>
    </w:p>
    <w:p w14:paraId="45E9CEBE" w14:textId="4BBE7B6E" w:rsidR="00AB25C4" w:rsidRPr="00E017A8" w:rsidRDefault="00AB25C4" w:rsidP="005523C4">
      <w:pPr>
        <w:pStyle w:val="box472209"/>
        <w:spacing w:before="0" w:beforeAutospacing="0" w:after="0"/>
        <w:jc w:val="both"/>
      </w:pPr>
      <w:r w:rsidRPr="00E017A8">
        <w:t>„- 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(SL L, 2024/1233, 30.4.2024.)</w:t>
      </w:r>
      <w:r w:rsidR="00F17103" w:rsidRPr="00E017A8">
        <w:t>.</w:t>
      </w:r>
      <w:r w:rsidRPr="00E017A8">
        <w:t xml:space="preserve"> “. </w:t>
      </w:r>
    </w:p>
    <w:p w14:paraId="35AD318E" w14:textId="77777777" w:rsidR="001D62CD" w:rsidRPr="00E017A8" w:rsidRDefault="001D62CD" w:rsidP="00E017A8">
      <w:pPr>
        <w:pStyle w:val="box472209"/>
        <w:spacing w:before="0" w:beforeAutospacing="0" w:after="0"/>
        <w:ind w:firstLine="708"/>
        <w:jc w:val="both"/>
      </w:pPr>
    </w:p>
    <w:p w14:paraId="33370770" w14:textId="2BE09464" w:rsidR="000A44D4" w:rsidRDefault="00AD57E7" w:rsidP="00E017A8">
      <w:pPr>
        <w:pStyle w:val="box472209"/>
        <w:spacing w:before="0" w:beforeAutospacing="0" w:after="0"/>
        <w:jc w:val="both"/>
      </w:pPr>
      <w:r w:rsidRPr="00E017A8">
        <w:tab/>
        <w:t>U stavku 2.</w:t>
      </w:r>
      <w:r w:rsidR="000A44D4" w:rsidRPr="00E017A8">
        <w:t xml:space="preserve"> podstavak 5. mijenja se i glasi:</w:t>
      </w:r>
    </w:p>
    <w:p w14:paraId="61A985A3" w14:textId="77777777" w:rsidR="005523C4" w:rsidRPr="00E017A8" w:rsidRDefault="005523C4" w:rsidP="00E017A8">
      <w:pPr>
        <w:pStyle w:val="box472209"/>
        <w:spacing w:before="0" w:beforeAutospacing="0" w:after="0"/>
        <w:jc w:val="both"/>
      </w:pPr>
    </w:p>
    <w:p w14:paraId="61252CED" w14:textId="10880199" w:rsidR="00162E55" w:rsidRPr="00E017A8" w:rsidRDefault="000A44D4" w:rsidP="00E017A8">
      <w:pPr>
        <w:pStyle w:val="box472209"/>
        <w:spacing w:before="0" w:beforeAutospacing="0" w:after="0"/>
        <w:jc w:val="both"/>
      </w:pPr>
      <w:r w:rsidRPr="00E017A8">
        <w:t>„-Uredba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w:t>
      </w:r>
      <w:r w:rsidR="008F1A2C" w:rsidRPr="00E017A8">
        <w:t xml:space="preserve"> </w:t>
      </w:r>
      <w:r w:rsidR="00162E55" w:rsidRPr="00E017A8">
        <w:t xml:space="preserve"> </w:t>
      </w:r>
      <w:r w:rsidR="00AD57E7" w:rsidRPr="00E017A8">
        <w:t xml:space="preserve"> </w:t>
      </w:r>
    </w:p>
    <w:p w14:paraId="317921CF" w14:textId="0436965E" w:rsidR="00FA2E35" w:rsidRPr="00E017A8" w:rsidRDefault="00FA2E35" w:rsidP="00E017A8">
      <w:pPr>
        <w:pStyle w:val="box472209"/>
        <w:spacing w:before="0" w:beforeAutospacing="0" w:after="0"/>
        <w:jc w:val="both"/>
      </w:pPr>
    </w:p>
    <w:p w14:paraId="67A67EF5" w14:textId="77777777" w:rsidR="00FA2E35" w:rsidRPr="00E017A8" w:rsidRDefault="00FA2E35" w:rsidP="00E017A8">
      <w:pPr>
        <w:pStyle w:val="box472209"/>
        <w:spacing w:before="0" w:beforeAutospacing="0" w:after="0"/>
        <w:ind w:firstLine="708"/>
        <w:jc w:val="both"/>
      </w:pPr>
      <w:r w:rsidRPr="00E017A8">
        <w:t>Podstavak 7. mijenja se i glasi:</w:t>
      </w:r>
    </w:p>
    <w:p w14:paraId="638BF5B2" w14:textId="77777777" w:rsidR="005523C4" w:rsidRDefault="005523C4" w:rsidP="005523C4">
      <w:pPr>
        <w:pStyle w:val="box472209"/>
        <w:spacing w:before="0" w:beforeAutospacing="0" w:after="0"/>
        <w:jc w:val="both"/>
      </w:pPr>
    </w:p>
    <w:p w14:paraId="796179D5" w14:textId="22C75C20" w:rsidR="00FA2E35" w:rsidRPr="00E017A8" w:rsidRDefault="00FA2E35" w:rsidP="005523C4">
      <w:pPr>
        <w:pStyle w:val="box472209"/>
        <w:spacing w:before="0" w:beforeAutospacing="0" w:after="0"/>
        <w:jc w:val="both"/>
      </w:pPr>
      <w:r w:rsidRPr="00E017A8">
        <w:t>„- Uredba (EU) br. 2018/1806 Europskog parlamenta i Vijeća od 14. studenoga 2018. o popisu trećih zemalja čiji državljani moraju imati vizu pri prelasku vanjskih granica i zemalja čiji su državljani izuzeti od tog zahtjeva (SL L 303/39 od 28.11.2018.), kako je posljednji put izmijenjena Uredbom (EU) 2025/2441 Europskog parlamenta i Vijeća od 26. studenoga 2025. o izmjeni Uredbe (EU) 2018/1806 u pogledu revizije mehanizma suspenzije (SL L 2025/2441, 10.12.2025) (u daljnjem tekstu: Uredba (EU) 2018/1806)“.</w:t>
      </w:r>
    </w:p>
    <w:p w14:paraId="6A3966BF" w14:textId="77777777" w:rsidR="00DD7C1B" w:rsidRPr="00E017A8" w:rsidRDefault="00DD7C1B" w:rsidP="00E017A8">
      <w:pPr>
        <w:pStyle w:val="box472209"/>
        <w:spacing w:before="0" w:beforeAutospacing="0" w:after="0"/>
        <w:jc w:val="both"/>
      </w:pPr>
    </w:p>
    <w:p w14:paraId="3727A7BF" w14:textId="77777777" w:rsidR="00DD7C1B" w:rsidRPr="00E017A8" w:rsidRDefault="00DD7C1B" w:rsidP="00E017A8">
      <w:pPr>
        <w:pStyle w:val="box472209"/>
        <w:spacing w:before="0" w:beforeAutospacing="0" w:after="0"/>
        <w:ind w:firstLine="708"/>
        <w:jc w:val="both"/>
      </w:pPr>
      <w:r w:rsidRPr="00E017A8">
        <w:t xml:space="preserve">Podstavak 14. </w:t>
      </w:r>
      <w:r w:rsidR="001D62CD" w:rsidRPr="00E017A8">
        <w:t>mijenja se i glasi:</w:t>
      </w:r>
    </w:p>
    <w:p w14:paraId="0350496A" w14:textId="77777777" w:rsidR="005523C4" w:rsidRDefault="005523C4" w:rsidP="00E017A8">
      <w:pPr>
        <w:pStyle w:val="box472209"/>
        <w:spacing w:before="0" w:beforeAutospacing="0" w:after="0"/>
        <w:jc w:val="both"/>
      </w:pPr>
    </w:p>
    <w:p w14:paraId="075B159E" w14:textId="3A1D13CB" w:rsidR="001D62CD" w:rsidRPr="00E017A8" w:rsidRDefault="00AD57E7" w:rsidP="00E017A8">
      <w:pPr>
        <w:pStyle w:val="box472209"/>
        <w:spacing w:before="0" w:beforeAutospacing="0" w:after="0"/>
        <w:jc w:val="both"/>
      </w:pPr>
      <w:r w:rsidRPr="00E017A8">
        <w:t>„-</w:t>
      </w:r>
      <w:r w:rsidR="00F213A7" w:rsidRPr="00E017A8">
        <w:t xml:space="preserve"> </w:t>
      </w:r>
      <w:r w:rsidR="00B04AA3" w:rsidRPr="00E017A8">
        <w:t xml:space="preserve">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w:t>
      </w:r>
      <w:r w:rsidR="00B04AA3" w:rsidRPr="00E017A8">
        <w:lastRenderedPageBreak/>
        <w:t xml:space="preserve">stavljanju izvan snage Direktive 2011/95/EU Europskog parlamenta i Vijeća </w:t>
      </w:r>
      <w:r w:rsidR="00F213A7" w:rsidRPr="00E017A8">
        <w:t>(SL L, 2024/</w:t>
      </w:r>
      <w:r w:rsidR="00B04AA3" w:rsidRPr="00E017A8">
        <w:t>1347</w:t>
      </w:r>
      <w:r w:rsidR="00F213A7" w:rsidRPr="00E017A8">
        <w:t>, 22.5.2024.)</w:t>
      </w:r>
      <w:r w:rsidR="00A87F35" w:rsidRPr="00E017A8">
        <w:t xml:space="preserve"> (u daljnjem tekstu: Uredba (EU) 2024/1347)</w:t>
      </w:r>
      <w:r w:rsidR="001D62CD" w:rsidRPr="00E017A8">
        <w:t>“.</w:t>
      </w:r>
    </w:p>
    <w:p w14:paraId="4C590FF6" w14:textId="77777777" w:rsidR="001D62CD" w:rsidRPr="00E017A8" w:rsidRDefault="001D62CD" w:rsidP="00E017A8">
      <w:pPr>
        <w:pStyle w:val="box472209"/>
        <w:spacing w:before="0" w:beforeAutospacing="0" w:after="0"/>
        <w:jc w:val="both"/>
      </w:pPr>
    </w:p>
    <w:p w14:paraId="0FC627BD" w14:textId="27372A3C" w:rsidR="001D62CD" w:rsidRPr="00E017A8" w:rsidRDefault="001D62CD" w:rsidP="00E017A8">
      <w:pPr>
        <w:pStyle w:val="box472209"/>
        <w:spacing w:before="0" w:beforeAutospacing="0" w:after="0"/>
        <w:jc w:val="both"/>
      </w:pPr>
      <w:r w:rsidRPr="00E017A8">
        <w:tab/>
      </w:r>
      <w:r w:rsidR="00223252" w:rsidRPr="00E017A8">
        <w:t xml:space="preserve">Na kraju </w:t>
      </w:r>
      <w:r w:rsidRPr="00E017A8">
        <w:t>podstavka 14.</w:t>
      </w:r>
      <w:r w:rsidR="00223252" w:rsidRPr="00E017A8">
        <w:t xml:space="preserve"> briše se točka te se</w:t>
      </w:r>
      <w:r w:rsidRPr="00E017A8">
        <w:t xml:space="preserve"> dodaju podstavci 15. </w:t>
      </w:r>
      <w:r w:rsidR="005523C4">
        <w:t>-</w:t>
      </w:r>
      <w:r w:rsidRPr="00E017A8">
        <w:t xml:space="preserve"> 18. koji glase:</w:t>
      </w:r>
    </w:p>
    <w:p w14:paraId="3FEF2932" w14:textId="77777777" w:rsidR="007C2227" w:rsidRPr="00E017A8" w:rsidRDefault="00D83813" w:rsidP="00E017A8">
      <w:pPr>
        <w:pStyle w:val="box472209"/>
        <w:spacing w:before="0" w:beforeAutospacing="0" w:after="0"/>
        <w:jc w:val="both"/>
      </w:pPr>
      <w:r w:rsidRPr="00E017A8">
        <w:t xml:space="preserve"> </w:t>
      </w:r>
    </w:p>
    <w:p w14:paraId="550C2B18" w14:textId="42515734" w:rsidR="00772AA6" w:rsidRPr="00E017A8" w:rsidRDefault="001D62CD" w:rsidP="005523C4">
      <w:pPr>
        <w:pStyle w:val="box472209"/>
        <w:spacing w:before="0" w:beforeAutospacing="0" w:after="0"/>
        <w:ind w:left="709" w:hanging="709"/>
        <w:jc w:val="both"/>
      </w:pPr>
      <w:r w:rsidRPr="00E017A8">
        <w:t>„</w:t>
      </w:r>
      <w:r w:rsidR="00772AA6" w:rsidRPr="00E017A8">
        <w:t xml:space="preserve">- </w:t>
      </w:r>
      <w:r w:rsidR="005523C4">
        <w:tab/>
      </w:r>
      <w:r w:rsidR="00772AA6" w:rsidRPr="00E017A8">
        <w:t>Uredba (EU) 2024/1348 Europskog parlamenta i Vijeća od 14. svibnja 2024. o utvrđivanju zajedničkog postupka za međunarodnu zaštitu u Uniji i stavljanju izvan snage Direktive 2013/32/EU (SL L, 2024/1348, 22.5.2024.) (u daljnjem tekstu: Uredba (EU) 2024/1348)</w:t>
      </w:r>
    </w:p>
    <w:p w14:paraId="4EDE1FF2" w14:textId="0DAA348B" w:rsidR="00772AA6" w:rsidRPr="00E017A8" w:rsidRDefault="00772AA6" w:rsidP="005523C4">
      <w:pPr>
        <w:pStyle w:val="box472209"/>
        <w:spacing w:before="0" w:beforeAutospacing="0" w:after="0"/>
        <w:ind w:left="709" w:hanging="709"/>
        <w:jc w:val="both"/>
      </w:pPr>
      <w:r w:rsidRPr="00E017A8">
        <w:t xml:space="preserve">- </w:t>
      </w:r>
      <w:r w:rsidR="005523C4">
        <w:tab/>
      </w:r>
      <w:r w:rsidRPr="00E017A8">
        <w:t>Uredba (EU) 2024/1349 Europskog parlamenta i Vijeća od 14. svibnja 2024. o utvrđivanju postupka vraćanja na granici i izmjeni Uredbe (EU) 2021/1148 (SL L, 2024/1349, 22.5.2024.) (u daljnjem tekstu: Uredba (EU) 2024/1349)</w:t>
      </w:r>
    </w:p>
    <w:p w14:paraId="3A7C53CB" w14:textId="3ED31EC1" w:rsidR="00323E89" w:rsidRPr="00E017A8" w:rsidRDefault="00323E89" w:rsidP="005523C4">
      <w:pPr>
        <w:pStyle w:val="box472209"/>
        <w:spacing w:before="0" w:beforeAutospacing="0" w:after="0"/>
        <w:ind w:left="709" w:hanging="709"/>
        <w:jc w:val="both"/>
      </w:pPr>
      <w:r w:rsidRPr="00E017A8">
        <w:t xml:space="preserve">- </w:t>
      </w:r>
      <w:r w:rsidR="005523C4">
        <w:tab/>
      </w:r>
      <w:r w:rsidRPr="00E017A8">
        <w:t>Uredba (EU) 2024/1352 Europskog parlamenta i Vijeća od 14. svibnja 2024. o izmjeni uredaba (EU) 2019/816 i (EU) 2019/818 za potrebe uvođenja dubinske provjere državljana trećih zemalja na vanjskim granicama (SL L, 2024/1352, 22.5.2024.) (u daljnjem tekstu: Uredba (EU) 2024/1352)</w:t>
      </w:r>
    </w:p>
    <w:p w14:paraId="4EA75428" w14:textId="408455CE" w:rsidR="00AD57E7" w:rsidRPr="00E017A8" w:rsidRDefault="007C2227" w:rsidP="005523C4">
      <w:pPr>
        <w:pStyle w:val="box472209"/>
        <w:spacing w:before="0" w:beforeAutospacing="0" w:after="0"/>
        <w:ind w:left="709" w:hanging="709"/>
        <w:jc w:val="both"/>
      </w:pPr>
      <w:r w:rsidRPr="00E017A8">
        <w:t xml:space="preserve">- </w:t>
      </w:r>
      <w:r w:rsidR="005523C4">
        <w:tab/>
      </w:r>
      <w:r w:rsidRPr="00E017A8">
        <w:t xml:space="preserve">Uredba (EU) 2024/1356 Europskog parlamenta i Vijeća od 14. svibnja 2024. o uvođenju dubinske provjere državljana trećih zemalja na vanjskim granicama i izmjeni uredaba (EZ) br. 767/2008, (EU) 2017/2226, (EU) 2018/1240 i (EU) 2019/817 </w:t>
      </w:r>
      <w:r w:rsidR="002942C5" w:rsidRPr="00E017A8">
        <w:t xml:space="preserve">(SL L, 2024/1356, 22.5.2024.) </w:t>
      </w:r>
      <w:r w:rsidRPr="00E017A8">
        <w:t>(u daljnjem tekstu: Uredba (EU) 2024/1356)</w:t>
      </w:r>
      <w:r w:rsidR="002942C5" w:rsidRPr="00E017A8">
        <w:t>.</w:t>
      </w:r>
      <w:r w:rsidRPr="00E017A8">
        <w:t>“</w:t>
      </w:r>
      <w:r w:rsidR="00F213A7" w:rsidRPr="00E017A8">
        <w:t>.</w:t>
      </w:r>
    </w:p>
    <w:p w14:paraId="36B2B44B" w14:textId="77777777" w:rsidR="00A276FE" w:rsidRPr="00E017A8" w:rsidRDefault="00A276FE" w:rsidP="00E017A8">
      <w:pPr>
        <w:pStyle w:val="box472209"/>
        <w:spacing w:before="0" w:beforeAutospacing="0" w:after="0"/>
        <w:jc w:val="both"/>
      </w:pPr>
    </w:p>
    <w:p w14:paraId="00BB686F" w14:textId="4D40D332" w:rsidR="00BD4E2C" w:rsidRPr="00E017A8" w:rsidRDefault="00AD57E7" w:rsidP="00E017A8">
      <w:pPr>
        <w:pStyle w:val="box472209"/>
        <w:spacing w:before="0" w:beforeAutospacing="0" w:after="0"/>
        <w:jc w:val="center"/>
        <w:rPr>
          <w:b/>
        </w:rPr>
      </w:pPr>
      <w:r w:rsidRPr="00E017A8">
        <w:rPr>
          <w:b/>
        </w:rPr>
        <w:t xml:space="preserve">Članak </w:t>
      </w:r>
      <w:r w:rsidR="00011206" w:rsidRPr="00E017A8">
        <w:rPr>
          <w:b/>
        </w:rPr>
        <w:t>2</w:t>
      </w:r>
      <w:r w:rsidRPr="00E017A8">
        <w:rPr>
          <w:b/>
        </w:rPr>
        <w:t xml:space="preserve">. </w:t>
      </w:r>
    </w:p>
    <w:p w14:paraId="4AF316C1" w14:textId="77777777" w:rsidR="00223252" w:rsidRPr="00E017A8" w:rsidRDefault="00223252" w:rsidP="00E017A8">
      <w:pPr>
        <w:pStyle w:val="box472209"/>
        <w:spacing w:before="0" w:beforeAutospacing="0" w:after="0"/>
        <w:jc w:val="center"/>
        <w:rPr>
          <w:b/>
        </w:rPr>
      </w:pPr>
    </w:p>
    <w:p w14:paraId="30A20CDE" w14:textId="19F9BCBF" w:rsidR="00B50BA8" w:rsidRPr="00E017A8" w:rsidRDefault="00AD57E7" w:rsidP="00E017A8">
      <w:pPr>
        <w:pStyle w:val="box472209"/>
        <w:spacing w:before="0" w:beforeAutospacing="0" w:after="0"/>
        <w:jc w:val="both"/>
      </w:pPr>
      <w:r w:rsidRPr="00E017A8">
        <w:tab/>
      </w:r>
      <w:r w:rsidR="003651EE" w:rsidRPr="00E017A8">
        <w:t>U članku 3. stavku 1. na kraju točke 55. briše se točka te se dodaj</w:t>
      </w:r>
      <w:r w:rsidR="0063072D" w:rsidRPr="00E017A8">
        <w:t>u</w:t>
      </w:r>
      <w:r w:rsidR="003651EE" w:rsidRPr="00E017A8">
        <w:t xml:space="preserve"> točk</w:t>
      </w:r>
      <w:r w:rsidR="006C0760" w:rsidRPr="00E017A8">
        <w:t>e</w:t>
      </w:r>
      <w:r w:rsidR="003651EE" w:rsidRPr="00E017A8">
        <w:t xml:space="preserve"> 56. </w:t>
      </w:r>
      <w:r w:rsidR="005523C4">
        <w:t>-</w:t>
      </w:r>
      <w:r w:rsidR="006C0760" w:rsidRPr="00E017A8">
        <w:t xml:space="preserve"> </w:t>
      </w:r>
      <w:r w:rsidR="00377441" w:rsidRPr="00E017A8">
        <w:t>6</w:t>
      </w:r>
      <w:r w:rsidR="003D72EF" w:rsidRPr="00E017A8">
        <w:t>1</w:t>
      </w:r>
      <w:r w:rsidR="006C0760" w:rsidRPr="00E017A8">
        <w:t xml:space="preserve">. </w:t>
      </w:r>
      <w:r w:rsidR="003651EE" w:rsidRPr="00E017A8">
        <w:t>koj</w:t>
      </w:r>
      <w:r w:rsidR="006C0760" w:rsidRPr="00E017A8">
        <w:t>e</w:t>
      </w:r>
      <w:r w:rsidR="003651EE" w:rsidRPr="00E017A8">
        <w:t xml:space="preserve"> glas</w:t>
      </w:r>
      <w:r w:rsidR="006C0760" w:rsidRPr="00E017A8">
        <w:t>e</w:t>
      </w:r>
      <w:r w:rsidR="003651EE" w:rsidRPr="00E017A8">
        <w:t xml:space="preserve">:  </w:t>
      </w:r>
    </w:p>
    <w:p w14:paraId="234BE0D3" w14:textId="77777777" w:rsidR="005523C4" w:rsidRDefault="005523C4" w:rsidP="00E017A8">
      <w:pPr>
        <w:pStyle w:val="box472209"/>
        <w:spacing w:before="0" w:beforeAutospacing="0" w:after="0"/>
        <w:jc w:val="both"/>
      </w:pPr>
    </w:p>
    <w:p w14:paraId="17E7DC0C" w14:textId="1F5E5EBB" w:rsidR="00CD066E" w:rsidRPr="00E017A8" w:rsidRDefault="003651EE" w:rsidP="005523C4">
      <w:pPr>
        <w:pStyle w:val="box472209"/>
        <w:spacing w:before="0" w:beforeAutospacing="0" w:after="0"/>
        <w:ind w:left="709" w:hanging="709"/>
        <w:jc w:val="both"/>
      </w:pPr>
      <w:r w:rsidRPr="00E017A8">
        <w:t>„</w:t>
      </w:r>
      <w:r w:rsidR="00CD066E" w:rsidRPr="00E017A8">
        <w:t>5</w:t>
      </w:r>
      <w:r w:rsidR="003D72EF" w:rsidRPr="00E017A8">
        <w:t>6</w:t>
      </w:r>
      <w:r w:rsidR="00CD066E" w:rsidRPr="00E017A8">
        <w:t xml:space="preserve">) </w:t>
      </w:r>
      <w:r w:rsidR="005523C4">
        <w:tab/>
      </w:r>
      <w:r w:rsidR="00CD066E" w:rsidRPr="00E017A8">
        <w:rPr>
          <w:i/>
          <w:iCs/>
        </w:rPr>
        <w:t>jedinstveni postupak obrade zahtjeva</w:t>
      </w:r>
      <w:r w:rsidR="00CD066E" w:rsidRPr="00E017A8">
        <w:t xml:space="preserve"> je postupak podnošenja jedinstvenog zahtjeva poslodavca ili državljanina treće zemlje za odobrenje </w:t>
      </w:r>
      <w:r w:rsidR="001D2E5C" w:rsidRPr="00E017A8">
        <w:t xml:space="preserve">ili produljenje </w:t>
      </w:r>
      <w:r w:rsidR="00CD066E" w:rsidRPr="00E017A8">
        <w:t>boravka i rada na području Republike Hrvatske, sukladno član</w:t>
      </w:r>
      <w:r w:rsidR="00013C3A" w:rsidRPr="00E017A8">
        <w:t>ku</w:t>
      </w:r>
      <w:r w:rsidR="003C070A" w:rsidRPr="00E017A8">
        <w:t xml:space="preserve"> </w:t>
      </w:r>
      <w:r w:rsidR="00CD066E" w:rsidRPr="00E017A8">
        <w:t>90. stavku 1.</w:t>
      </w:r>
      <w:r w:rsidR="003C070A" w:rsidRPr="00E017A8">
        <w:t xml:space="preserve">, </w:t>
      </w:r>
      <w:r w:rsidR="00013C3A" w:rsidRPr="00E017A8">
        <w:t xml:space="preserve">članku </w:t>
      </w:r>
      <w:r w:rsidR="003C070A" w:rsidRPr="00E017A8">
        <w:t xml:space="preserve">92. </w:t>
      </w:r>
      <w:r w:rsidR="001D2E5C" w:rsidRPr="00E017A8">
        <w:t xml:space="preserve">stavku 1. </w:t>
      </w:r>
      <w:r w:rsidR="003C070A" w:rsidRPr="00E017A8">
        <w:t xml:space="preserve">i </w:t>
      </w:r>
      <w:r w:rsidR="00013C3A" w:rsidRPr="00E017A8">
        <w:t xml:space="preserve">članku </w:t>
      </w:r>
      <w:r w:rsidR="00CD066E" w:rsidRPr="00E017A8">
        <w:t xml:space="preserve">111. </w:t>
      </w:r>
      <w:r w:rsidR="00C908F4" w:rsidRPr="00E017A8">
        <w:t xml:space="preserve">stavku 1. </w:t>
      </w:r>
      <w:r w:rsidR="00CD066E" w:rsidRPr="00E017A8">
        <w:t xml:space="preserve">ovoga Zakona, </w:t>
      </w:r>
      <w:r w:rsidR="00BC6128" w:rsidRPr="00E017A8">
        <w:t xml:space="preserve">na </w:t>
      </w:r>
      <w:r w:rsidR="00CD066E" w:rsidRPr="00E017A8">
        <w:t>temelj</w:t>
      </w:r>
      <w:r w:rsidR="00BC6128" w:rsidRPr="00E017A8">
        <w:t>u</w:t>
      </w:r>
      <w:r w:rsidR="00CD066E" w:rsidRPr="00E017A8">
        <w:t xml:space="preserve"> kojeg se izdaje jedinstvena dozvola </w:t>
      </w:r>
    </w:p>
    <w:p w14:paraId="34F166F7" w14:textId="2FCA41D3" w:rsidR="000C0E5D" w:rsidRPr="00E017A8" w:rsidRDefault="000C0E5D" w:rsidP="005523C4">
      <w:pPr>
        <w:pStyle w:val="box472209"/>
        <w:spacing w:before="0" w:beforeAutospacing="0" w:after="0"/>
        <w:ind w:left="709" w:hanging="709"/>
        <w:jc w:val="both"/>
      </w:pPr>
      <w:r w:rsidRPr="00E017A8">
        <w:t>5</w:t>
      </w:r>
      <w:r w:rsidR="003D72EF" w:rsidRPr="00E017A8">
        <w:t>7</w:t>
      </w:r>
      <w:r w:rsidRPr="00E017A8">
        <w:t xml:space="preserve">) </w:t>
      </w:r>
      <w:r w:rsidR="005523C4">
        <w:tab/>
      </w:r>
      <w:r w:rsidRPr="00E017A8">
        <w:rPr>
          <w:i/>
          <w:iCs/>
        </w:rPr>
        <w:t xml:space="preserve">jedinstvena dozvola </w:t>
      </w:r>
      <w:r w:rsidRPr="00E017A8">
        <w:t xml:space="preserve">je biometrijska dozvola boravka koja se izdaje </w:t>
      </w:r>
      <w:r w:rsidR="001D2E5C" w:rsidRPr="00E017A8">
        <w:t xml:space="preserve">ili produljuje </w:t>
      </w:r>
      <w:r w:rsidRPr="00E017A8">
        <w:t xml:space="preserve">radniku iz treće zemlje sukladno članku </w:t>
      </w:r>
      <w:r w:rsidR="00E61471" w:rsidRPr="00E017A8">
        <w:t xml:space="preserve">92., članku </w:t>
      </w:r>
      <w:r w:rsidRPr="00E017A8">
        <w:rPr>
          <w:iCs/>
        </w:rPr>
        <w:t>97</w:t>
      </w:r>
      <w:r w:rsidRPr="00E017A8">
        <w:rPr>
          <w:i/>
          <w:iCs/>
        </w:rPr>
        <w:t xml:space="preserve">. </w:t>
      </w:r>
      <w:r w:rsidRPr="00E017A8">
        <w:rPr>
          <w:iCs/>
        </w:rPr>
        <w:t>ovoga Zakona i članku 110. ovoga Zakona, osim točaka 3.</w:t>
      </w:r>
      <w:r w:rsidR="0004735C" w:rsidRPr="00E017A8">
        <w:rPr>
          <w:iCs/>
        </w:rPr>
        <w:t xml:space="preserve">, </w:t>
      </w:r>
      <w:r w:rsidRPr="00E017A8">
        <w:rPr>
          <w:iCs/>
        </w:rPr>
        <w:t>4.</w:t>
      </w:r>
      <w:r w:rsidR="0004735C" w:rsidRPr="00E017A8">
        <w:rPr>
          <w:iCs/>
        </w:rPr>
        <w:t>, 15. i 16.</w:t>
      </w:r>
      <w:r w:rsidRPr="00E017A8">
        <w:rPr>
          <w:iCs/>
        </w:rPr>
        <w:t xml:space="preserve"> toga članka</w:t>
      </w:r>
      <w:r w:rsidRPr="00E017A8">
        <w:t xml:space="preserve"> (u daljnjem tekstu: dozvola za boravak i rad)   </w:t>
      </w:r>
    </w:p>
    <w:p w14:paraId="2C07EAD2" w14:textId="763FA9C2" w:rsidR="00363F37" w:rsidRPr="00E017A8" w:rsidRDefault="00F23822" w:rsidP="005523C4">
      <w:pPr>
        <w:pStyle w:val="box472209"/>
        <w:spacing w:before="0" w:beforeAutospacing="0" w:after="0"/>
        <w:ind w:left="709" w:hanging="709"/>
        <w:jc w:val="both"/>
        <w:rPr>
          <w:b/>
          <w:bCs/>
        </w:rPr>
      </w:pPr>
      <w:r w:rsidRPr="00E017A8">
        <w:t>5</w:t>
      </w:r>
      <w:r w:rsidR="003D72EF" w:rsidRPr="00E017A8">
        <w:t>8</w:t>
      </w:r>
      <w:r w:rsidRPr="00E017A8">
        <w:t xml:space="preserve">) </w:t>
      </w:r>
      <w:r w:rsidR="005523C4">
        <w:tab/>
      </w:r>
      <w:r w:rsidRPr="00E017A8">
        <w:rPr>
          <w:i/>
          <w:iCs/>
        </w:rPr>
        <w:t>radnik iz treće zemlje</w:t>
      </w:r>
      <w:r w:rsidRPr="00E017A8">
        <w:t xml:space="preserve"> je državljanin treće zemlje koji je sklopio ugovor o radu s hrvatskim poslodavcem sukladno </w:t>
      </w:r>
      <w:r w:rsidR="008B4165" w:rsidRPr="00E017A8">
        <w:t xml:space="preserve">općem propisu o radu </w:t>
      </w:r>
      <w:r w:rsidRPr="00E017A8">
        <w:t xml:space="preserve">i kojem je izdana </w:t>
      </w:r>
      <w:r w:rsidR="000F1CEE" w:rsidRPr="00E017A8">
        <w:t>jedinstvena dozvola</w:t>
      </w:r>
      <w:r w:rsidRPr="00E017A8">
        <w:t xml:space="preserve"> (u daljnjem tekstu: državljanin treće zemlje</w:t>
      </w:r>
      <w:r w:rsidRPr="00E017A8">
        <w:rPr>
          <w:bCs/>
        </w:rPr>
        <w:t>)</w:t>
      </w:r>
    </w:p>
    <w:p w14:paraId="46C85301" w14:textId="6A5FFA43" w:rsidR="00296A7A" w:rsidRPr="00E017A8" w:rsidRDefault="003D72EF" w:rsidP="005523C4">
      <w:pPr>
        <w:pStyle w:val="box472209"/>
        <w:spacing w:before="0" w:beforeAutospacing="0" w:after="0"/>
        <w:ind w:left="709" w:hanging="709"/>
        <w:jc w:val="both"/>
      </w:pPr>
      <w:r w:rsidRPr="00E017A8">
        <w:t>59</w:t>
      </w:r>
      <w:r w:rsidR="00296A7A" w:rsidRPr="00E017A8">
        <w:t xml:space="preserve">) </w:t>
      </w:r>
      <w:r w:rsidR="005523C4">
        <w:tab/>
      </w:r>
      <w:r w:rsidR="00296A7A" w:rsidRPr="00E017A8">
        <w:rPr>
          <w:i/>
        </w:rPr>
        <w:t>dubinska provjera</w:t>
      </w:r>
      <w:r w:rsidR="00296A7A" w:rsidRPr="00E017A8">
        <w:t xml:space="preserve"> </w:t>
      </w:r>
      <w:r w:rsidR="00EA7968" w:rsidRPr="00E017A8">
        <w:t xml:space="preserve">je provjera </w:t>
      </w:r>
      <w:r w:rsidR="005D3030" w:rsidRPr="00E017A8">
        <w:t xml:space="preserve">na vanjskoj granici </w:t>
      </w:r>
      <w:r w:rsidR="00EA7968" w:rsidRPr="00E017A8">
        <w:t>državljana trećih zemalja koji ne ispunjavaju uvjete za ulazak utvrđene u članku 6. Uredbe (EU) 2016/399, a provodi se sukladno Uredbi (EU) 2024/1356</w:t>
      </w:r>
    </w:p>
    <w:p w14:paraId="0E25299A" w14:textId="7F10D5CC" w:rsidR="00296A7A" w:rsidRPr="00E017A8" w:rsidRDefault="003D72EF" w:rsidP="005523C4">
      <w:pPr>
        <w:pStyle w:val="box472209"/>
        <w:spacing w:before="0" w:beforeAutospacing="0" w:after="0"/>
        <w:ind w:left="709" w:hanging="709"/>
        <w:jc w:val="both"/>
      </w:pPr>
      <w:r w:rsidRPr="00E017A8">
        <w:t>60</w:t>
      </w:r>
      <w:r w:rsidR="00296A7A" w:rsidRPr="00E017A8">
        <w:t xml:space="preserve">) </w:t>
      </w:r>
      <w:r w:rsidR="005523C4">
        <w:tab/>
      </w:r>
      <w:r w:rsidR="00296A7A" w:rsidRPr="00E017A8">
        <w:rPr>
          <w:i/>
        </w:rPr>
        <w:t>postupak povratka na granici</w:t>
      </w:r>
      <w:r w:rsidR="00296A7A" w:rsidRPr="00E017A8">
        <w:t xml:space="preserve"> je postupak </w:t>
      </w:r>
      <w:r w:rsidR="00FD1370" w:rsidRPr="00E017A8">
        <w:t xml:space="preserve">vraćanja odbijenih tražitelja međunarodne zaštite </w:t>
      </w:r>
      <w:r w:rsidR="00296A7A" w:rsidRPr="00E017A8">
        <w:t>sukladno Uredb</w:t>
      </w:r>
      <w:r w:rsidR="00FD1370" w:rsidRPr="00E017A8">
        <w:t>i</w:t>
      </w:r>
      <w:r w:rsidR="00296A7A" w:rsidRPr="00E017A8">
        <w:t xml:space="preserve"> (EU) 2024/1349</w:t>
      </w:r>
      <w:r w:rsidR="00FD1370" w:rsidRPr="00E017A8">
        <w:t xml:space="preserve"> </w:t>
      </w:r>
    </w:p>
    <w:p w14:paraId="42B9C36D" w14:textId="43E6DDCF" w:rsidR="00AD57E7" w:rsidRPr="00E017A8" w:rsidRDefault="00377441" w:rsidP="005523C4">
      <w:pPr>
        <w:pStyle w:val="box472209"/>
        <w:spacing w:before="0" w:beforeAutospacing="0" w:after="0"/>
        <w:ind w:left="709" w:hanging="709"/>
        <w:jc w:val="both"/>
      </w:pPr>
      <w:r w:rsidRPr="00E017A8">
        <w:t>6</w:t>
      </w:r>
      <w:r w:rsidR="003D72EF" w:rsidRPr="00E017A8">
        <w:t>1</w:t>
      </w:r>
      <w:r w:rsidR="00296A7A" w:rsidRPr="00E017A8">
        <w:t xml:space="preserve">) </w:t>
      </w:r>
      <w:r w:rsidR="005523C4">
        <w:tab/>
      </w:r>
      <w:r w:rsidR="00296A7A" w:rsidRPr="00E017A8">
        <w:rPr>
          <w:i/>
        </w:rPr>
        <w:t xml:space="preserve">postupak odobravanja </w:t>
      </w:r>
      <w:r w:rsidR="0056157B" w:rsidRPr="00E017A8">
        <w:rPr>
          <w:i/>
        </w:rPr>
        <w:t xml:space="preserve">međunarodne zaštite </w:t>
      </w:r>
      <w:r w:rsidR="00296A7A" w:rsidRPr="00E017A8">
        <w:rPr>
          <w:i/>
        </w:rPr>
        <w:t>na granici</w:t>
      </w:r>
      <w:r w:rsidR="00296A7A" w:rsidRPr="00E017A8">
        <w:t xml:space="preserve"> je postupak koji se provodi sukladno Uredbi (EU) 2024/1348.“</w:t>
      </w:r>
      <w:r w:rsidR="003651EE" w:rsidRPr="00E017A8">
        <w:t>.</w:t>
      </w:r>
    </w:p>
    <w:p w14:paraId="4CEDA61B" w14:textId="77777777" w:rsidR="00A276FE" w:rsidRPr="00E017A8" w:rsidRDefault="00A276FE" w:rsidP="00E017A8">
      <w:pPr>
        <w:pStyle w:val="box472209"/>
        <w:spacing w:before="0" w:beforeAutospacing="0" w:after="0"/>
        <w:jc w:val="both"/>
      </w:pPr>
    </w:p>
    <w:p w14:paraId="540A27F5" w14:textId="5EA4325A" w:rsidR="00757242" w:rsidRPr="00E017A8" w:rsidRDefault="00757242" w:rsidP="00E017A8">
      <w:pPr>
        <w:pStyle w:val="box472209"/>
        <w:spacing w:before="0" w:beforeAutospacing="0" w:after="0"/>
        <w:jc w:val="center"/>
        <w:rPr>
          <w:b/>
        </w:rPr>
      </w:pPr>
      <w:r w:rsidRPr="00E017A8">
        <w:rPr>
          <w:b/>
        </w:rPr>
        <w:t xml:space="preserve">Članak </w:t>
      </w:r>
      <w:r w:rsidR="00011206" w:rsidRPr="00E017A8">
        <w:rPr>
          <w:b/>
        </w:rPr>
        <w:t>3</w:t>
      </w:r>
      <w:r w:rsidRPr="00E017A8">
        <w:rPr>
          <w:b/>
        </w:rPr>
        <w:t xml:space="preserve">. </w:t>
      </w:r>
    </w:p>
    <w:p w14:paraId="5C2C989F" w14:textId="77777777" w:rsidR="00223252" w:rsidRPr="00E017A8" w:rsidRDefault="00223252" w:rsidP="00E017A8">
      <w:pPr>
        <w:pStyle w:val="box472209"/>
        <w:spacing w:before="0" w:beforeAutospacing="0" w:after="0"/>
        <w:jc w:val="center"/>
        <w:rPr>
          <w:b/>
        </w:rPr>
      </w:pPr>
    </w:p>
    <w:p w14:paraId="24ABCD27" w14:textId="79627C27" w:rsidR="00425131" w:rsidRDefault="00757242" w:rsidP="005523C4">
      <w:pPr>
        <w:pStyle w:val="box472209"/>
        <w:tabs>
          <w:tab w:val="left" w:pos="709"/>
        </w:tabs>
        <w:spacing w:before="0" w:beforeAutospacing="0" w:after="0"/>
        <w:jc w:val="both"/>
      </w:pPr>
      <w:r w:rsidRPr="00E017A8">
        <w:tab/>
        <w:t xml:space="preserve">U članku </w:t>
      </w:r>
      <w:r w:rsidR="00425131" w:rsidRPr="00E017A8">
        <w:t>35. stavak 1. mijenja se i glasi:</w:t>
      </w:r>
    </w:p>
    <w:p w14:paraId="244154E4" w14:textId="77777777" w:rsidR="005523C4" w:rsidRPr="00E017A8" w:rsidRDefault="005523C4" w:rsidP="00E017A8">
      <w:pPr>
        <w:pStyle w:val="box472209"/>
        <w:spacing w:before="0" w:beforeAutospacing="0" w:after="0"/>
        <w:jc w:val="both"/>
      </w:pPr>
    </w:p>
    <w:p w14:paraId="6DEA2144" w14:textId="5241CF64" w:rsidR="00425131" w:rsidRDefault="00425131" w:rsidP="005523C4">
      <w:pPr>
        <w:pStyle w:val="box472209"/>
        <w:spacing w:before="0" w:beforeAutospacing="0" w:after="0"/>
        <w:jc w:val="both"/>
      </w:pPr>
      <w:r w:rsidRPr="00E017A8">
        <w:lastRenderedPageBreak/>
        <w:t>„(1) Dugotrajna viza je odobrenje za boravak na području Republike Hrvatske do 30 dana te se izdaje:</w:t>
      </w:r>
    </w:p>
    <w:p w14:paraId="41BE0678" w14:textId="77777777" w:rsidR="005523C4" w:rsidRPr="00E017A8" w:rsidRDefault="005523C4" w:rsidP="005523C4">
      <w:pPr>
        <w:pStyle w:val="box472209"/>
        <w:spacing w:before="0" w:beforeAutospacing="0" w:after="0"/>
        <w:jc w:val="both"/>
      </w:pPr>
    </w:p>
    <w:p w14:paraId="4A0B0E36" w14:textId="2C11C602" w:rsidR="00425131" w:rsidRPr="00E017A8" w:rsidRDefault="00425131" w:rsidP="005523C4">
      <w:pPr>
        <w:pStyle w:val="box472209"/>
        <w:spacing w:before="0" w:beforeAutospacing="0" w:after="0"/>
        <w:ind w:left="709" w:hanging="709"/>
        <w:jc w:val="both"/>
      </w:pPr>
      <w:r w:rsidRPr="00E017A8">
        <w:t xml:space="preserve">- </w:t>
      </w:r>
      <w:r w:rsidR="005523C4">
        <w:tab/>
      </w:r>
      <w:r w:rsidRPr="00E017A8">
        <w:t>državljaninu treće zemlje kojem je odobren privremeni boravak u svrhe iz članka 57. ovoga Zakona odnosno izdana dozvola za boravak i rad i ako mu je za ulazak u Republiku Hrvatsku potrebna kratkotrajna viza</w:t>
      </w:r>
    </w:p>
    <w:p w14:paraId="252D05A9" w14:textId="40E610E5" w:rsidR="00425131" w:rsidRPr="00E017A8" w:rsidRDefault="00425131" w:rsidP="005523C4">
      <w:pPr>
        <w:pStyle w:val="box472209"/>
        <w:spacing w:before="0" w:beforeAutospacing="0" w:after="0"/>
        <w:ind w:left="709" w:hanging="709"/>
        <w:jc w:val="both"/>
      </w:pPr>
      <w:r w:rsidRPr="00E017A8">
        <w:t xml:space="preserve">- </w:t>
      </w:r>
      <w:r w:rsidR="005523C4">
        <w:tab/>
      </w:r>
      <w:r w:rsidRPr="00E017A8">
        <w:t>državljaninu treće zemlje kojem je potrebna kratkotrajna viza za ulazak u Republiku Hrvatsku, a zahtjev za odobrenje privremenog boravka može podnijeti u policijskoj upravi odnosno policijskoj postaji sukladno članku 58. stavku 3. ovoga Zakona.“.</w:t>
      </w:r>
    </w:p>
    <w:p w14:paraId="4B3EE847" w14:textId="77777777" w:rsidR="00425131" w:rsidRPr="00E017A8" w:rsidRDefault="00425131" w:rsidP="00E017A8">
      <w:pPr>
        <w:pStyle w:val="box472209"/>
        <w:spacing w:before="0" w:beforeAutospacing="0" w:after="0"/>
        <w:jc w:val="both"/>
      </w:pPr>
    </w:p>
    <w:p w14:paraId="4761DB5C" w14:textId="6BB5BEA9" w:rsidR="00FF348F" w:rsidRDefault="00FF348F" w:rsidP="00E017A8">
      <w:pPr>
        <w:pStyle w:val="box472209"/>
        <w:spacing w:before="0" w:beforeAutospacing="0" w:after="0"/>
        <w:ind w:firstLine="708"/>
        <w:jc w:val="both"/>
      </w:pPr>
      <w:r w:rsidRPr="00E017A8">
        <w:t>Stavak 4. mijenja se i glasi:</w:t>
      </w:r>
    </w:p>
    <w:p w14:paraId="332FB63F" w14:textId="77777777" w:rsidR="00E86F1D" w:rsidRDefault="00E86F1D" w:rsidP="00E86F1D">
      <w:pPr>
        <w:pStyle w:val="box472209"/>
        <w:spacing w:before="0" w:beforeAutospacing="0" w:after="0"/>
        <w:jc w:val="both"/>
      </w:pPr>
    </w:p>
    <w:p w14:paraId="10294406" w14:textId="486F5864" w:rsidR="00FF348F" w:rsidRDefault="00FF348F" w:rsidP="00E86F1D">
      <w:pPr>
        <w:pStyle w:val="box472209"/>
        <w:spacing w:before="0" w:beforeAutospacing="0" w:after="0"/>
        <w:jc w:val="both"/>
      </w:pPr>
      <w:r w:rsidRPr="00E017A8">
        <w:t>„(4) Početak valjanosti dugotrajne vize ne može biti raniji od:</w:t>
      </w:r>
    </w:p>
    <w:p w14:paraId="729ED56F" w14:textId="77777777" w:rsidR="00E86F1D" w:rsidRPr="00E017A8" w:rsidRDefault="00E86F1D" w:rsidP="00E86F1D">
      <w:pPr>
        <w:pStyle w:val="box472209"/>
        <w:spacing w:before="0" w:beforeAutospacing="0" w:after="0"/>
        <w:jc w:val="both"/>
      </w:pPr>
    </w:p>
    <w:p w14:paraId="1A23475D" w14:textId="2447DED5" w:rsidR="00FF348F" w:rsidRPr="00E017A8" w:rsidRDefault="00FF348F" w:rsidP="00E86F1D">
      <w:pPr>
        <w:pStyle w:val="box472209"/>
        <w:spacing w:before="0" w:beforeAutospacing="0" w:after="0"/>
        <w:ind w:left="709" w:hanging="709"/>
        <w:jc w:val="both"/>
      </w:pPr>
      <w:r w:rsidRPr="00E017A8">
        <w:t xml:space="preserve">- </w:t>
      </w:r>
      <w:r w:rsidR="00E86F1D">
        <w:tab/>
      </w:r>
      <w:r w:rsidRPr="00E017A8">
        <w:t>početka roka valjanosti odobrenog privremenog boravka odnosno izdane dozvole za boravak i rad u Republici Hrvatskoj</w:t>
      </w:r>
    </w:p>
    <w:p w14:paraId="56758291" w14:textId="743C5BA1" w:rsidR="00FF348F" w:rsidRPr="00E017A8" w:rsidRDefault="00FF348F" w:rsidP="00E86F1D">
      <w:pPr>
        <w:pStyle w:val="box472209"/>
        <w:spacing w:before="0" w:beforeAutospacing="0" w:after="0"/>
        <w:ind w:left="709" w:hanging="709"/>
        <w:jc w:val="both"/>
      </w:pPr>
      <w:r w:rsidRPr="00E017A8">
        <w:t xml:space="preserve">- </w:t>
      </w:r>
      <w:r w:rsidR="00E86F1D">
        <w:tab/>
      </w:r>
      <w:r w:rsidRPr="00E017A8">
        <w:t>u slučajevima iz članka 58. stavka 3. ovoga Zakona kada rok valjanosti ne može biti raniji od datuma početka namjeravanoga putovanja</w:t>
      </w:r>
    </w:p>
    <w:p w14:paraId="751ECEF6" w14:textId="4A942FEA" w:rsidR="00FF348F" w:rsidRPr="00E017A8" w:rsidRDefault="00FF348F" w:rsidP="00E86F1D">
      <w:pPr>
        <w:pStyle w:val="box472209"/>
        <w:spacing w:before="0" w:beforeAutospacing="0" w:after="0"/>
        <w:ind w:left="709" w:hanging="709"/>
        <w:jc w:val="both"/>
      </w:pPr>
      <w:r w:rsidRPr="00E017A8">
        <w:t xml:space="preserve">- </w:t>
      </w:r>
      <w:r w:rsidR="00E86F1D">
        <w:tab/>
      </w:r>
      <w:r w:rsidRPr="00E017A8">
        <w:t xml:space="preserve">u slučaju iz članka 104. stavka 12. ovoga Zakona rok valjanosti ne može biti raniji od početka </w:t>
      </w:r>
      <w:r w:rsidR="00985F32" w:rsidRPr="00E017A8">
        <w:t xml:space="preserve">tekućeg </w:t>
      </w:r>
      <w:r w:rsidRPr="00E017A8">
        <w:t>razdoblja rada kako je navedeno u potvrdi iz članka 91. stavka 3. podstavka 1. i stavka 4. ovoga Zakona.“.</w:t>
      </w:r>
    </w:p>
    <w:p w14:paraId="39F6AEDA" w14:textId="77777777" w:rsidR="00FF348F" w:rsidRPr="00E017A8" w:rsidRDefault="00FF348F" w:rsidP="00E017A8">
      <w:pPr>
        <w:pStyle w:val="box472209"/>
        <w:spacing w:before="0" w:beforeAutospacing="0" w:after="0"/>
        <w:ind w:firstLine="708"/>
        <w:jc w:val="both"/>
      </w:pPr>
    </w:p>
    <w:p w14:paraId="3DD710AE" w14:textId="66660717" w:rsidR="00A72A73" w:rsidRPr="00E017A8" w:rsidRDefault="00A72A73" w:rsidP="00E017A8">
      <w:pPr>
        <w:pStyle w:val="box472209"/>
        <w:spacing w:before="0" w:beforeAutospacing="0" w:after="0"/>
        <w:jc w:val="center"/>
        <w:rPr>
          <w:b/>
        </w:rPr>
      </w:pPr>
      <w:r w:rsidRPr="00E017A8">
        <w:rPr>
          <w:b/>
        </w:rPr>
        <w:t xml:space="preserve">Članak </w:t>
      </w:r>
      <w:r w:rsidR="00011206" w:rsidRPr="00E017A8">
        <w:rPr>
          <w:b/>
        </w:rPr>
        <w:t>4</w:t>
      </w:r>
      <w:r w:rsidRPr="00E017A8">
        <w:rPr>
          <w:b/>
        </w:rPr>
        <w:t>.</w:t>
      </w:r>
    </w:p>
    <w:p w14:paraId="732ADEE9" w14:textId="77777777" w:rsidR="00223252" w:rsidRPr="00E017A8" w:rsidRDefault="00223252" w:rsidP="00E017A8">
      <w:pPr>
        <w:pStyle w:val="box472209"/>
        <w:spacing w:before="0" w:beforeAutospacing="0" w:after="0"/>
        <w:jc w:val="center"/>
        <w:rPr>
          <w:b/>
        </w:rPr>
      </w:pPr>
    </w:p>
    <w:p w14:paraId="7EA7A6A5" w14:textId="31FF0ABC" w:rsidR="00F166F8" w:rsidRDefault="00A72A73" w:rsidP="00E017A8">
      <w:pPr>
        <w:pStyle w:val="box472209"/>
        <w:spacing w:before="0" w:beforeAutospacing="0" w:after="0"/>
        <w:jc w:val="both"/>
      </w:pPr>
      <w:r w:rsidRPr="00E017A8">
        <w:tab/>
      </w:r>
      <w:r w:rsidR="00F166F8" w:rsidRPr="00E017A8">
        <w:t>U članku 37. stavak 3. mijenja se i glasi:</w:t>
      </w:r>
    </w:p>
    <w:p w14:paraId="204BA943" w14:textId="77777777" w:rsidR="00E86F1D" w:rsidRPr="00E017A8" w:rsidRDefault="00E86F1D" w:rsidP="00E017A8">
      <w:pPr>
        <w:pStyle w:val="box472209"/>
        <w:spacing w:before="0" w:beforeAutospacing="0" w:after="0"/>
        <w:jc w:val="both"/>
      </w:pPr>
    </w:p>
    <w:p w14:paraId="00B0F411" w14:textId="11A93673" w:rsidR="00F166F8" w:rsidRDefault="00F166F8" w:rsidP="00E017A8">
      <w:pPr>
        <w:pStyle w:val="box472209"/>
        <w:spacing w:before="0" w:beforeAutospacing="0" w:after="0"/>
        <w:jc w:val="both"/>
      </w:pPr>
      <w:r w:rsidRPr="00E017A8">
        <w:t>„(3) Zahtjev za izdavanje dugotrajne vize podnosi se:</w:t>
      </w:r>
    </w:p>
    <w:p w14:paraId="239A9BB7" w14:textId="77777777" w:rsidR="00E86F1D" w:rsidRPr="00E017A8" w:rsidRDefault="00E86F1D" w:rsidP="00E017A8">
      <w:pPr>
        <w:pStyle w:val="box472209"/>
        <w:spacing w:before="0" w:beforeAutospacing="0" w:after="0"/>
        <w:jc w:val="both"/>
      </w:pPr>
    </w:p>
    <w:p w14:paraId="1F8FE7DA" w14:textId="3D7F2362" w:rsidR="00F166F8" w:rsidRPr="00E017A8" w:rsidRDefault="00F166F8" w:rsidP="00E86F1D">
      <w:pPr>
        <w:pStyle w:val="box472209"/>
        <w:spacing w:before="0" w:beforeAutospacing="0" w:after="0"/>
        <w:ind w:left="709" w:hanging="709"/>
        <w:jc w:val="both"/>
      </w:pPr>
      <w:r w:rsidRPr="00E017A8">
        <w:t xml:space="preserve">- </w:t>
      </w:r>
      <w:r w:rsidR="00E86F1D">
        <w:tab/>
      </w:r>
      <w:r w:rsidRPr="00E017A8">
        <w:t>najranije tri mjeseca prije, a najkasnije tri mjeseca nakon početka valjanosti privremenoga boravka ili dozvole za boravak i rad</w:t>
      </w:r>
    </w:p>
    <w:p w14:paraId="6EBE4819" w14:textId="517D319B" w:rsidR="00F166F8" w:rsidRPr="00E017A8" w:rsidRDefault="00F166F8" w:rsidP="00E86F1D">
      <w:pPr>
        <w:pStyle w:val="box472209"/>
        <w:spacing w:before="0" w:beforeAutospacing="0" w:after="0"/>
        <w:ind w:left="709" w:hanging="709"/>
        <w:jc w:val="both"/>
      </w:pPr>
      <w:r w:rsidRPr="00E017A8">
        <w:t xml:space="preserve">- </w:t>
      </w:r>
      <w:r w:rsidR="00E86F1D">
        <w:tab/>
      </w:r>
      <w:r w:rsidRPr="00E017A8">
        <w:t>u slučajevima iz članka 58. stavka 3. ovoga Zakona zahtjev se može podnijeti najranije šest mjeseci prije početka namjeravanoga putovanja te u pravilu najkasnije 15 dana prije početka namjeravanoga putovanja</w:t>
      </w:r>
    </w:p>
    <w:p w14:paraId="14E0CB60" w14:textId="4AE4DA54" w:rsidR="00A72A73" w:rsidRPr="00E017A8" w:rsidRDefault="00F166F8" w:rsidP="00E86F1D">
      <w:pPr>
        <w:pStyle w:val="box472209"/>
        <w:spacing w:before="0" w:beforeAutospacing="0" w:after="0"/>
        <w:ind w:left="709" w:hanging="709"/>
        <w:jc w:val="both"/>
      </w:pPr>
      <w:r w:rsidRPr="00E017A8">
        <w:t xml:space="preserve">- </w:t>
      </w:r>
      <w:r w:rsidR="00E86F1D">
        <w:tab/>
      </w:r>
      <w:r w:rsidRPr="00E017A8">
        <w:t>u slučaju iz članka 104. stavka 12. ovoga Zakona zahtjev se podnosi najranije tri mjeseca prije početka razdoblja rada kako je navedeno u potvrdi iz članka 91. stavka 3. podstavka 1. i stavka 4. ovoga Zakona.“.</w:t>
      </w:r>
      <w:r w:rsidR="00A72A73" w:rsidRPr="00E017A8">
        <w:t xml:space="preserve"> </w:t>
      </w:r>
    </w:p>
    <w:p w14:paraId="194CB356" w14:textId="77777777" w:rsidR="00A276FE" w:rsidRPr="00E017A8" w:rsidRDefault="00A276FE" w:rsidP="00E017A8">
      <w:pPr>
        <w:pStyle w:val="box472209"/>
        <w:spacing w:before="0" w:beforeAutospacing="0" w:after="0"/>
        <w:jc w:val="both"/>
      </w:pPr>
    </w:p>
    <w:p w14:paraId="2E8897A6" w14:textId="1C6AD43B" w:rsidR="00602EBF" w:rsidRPr="00E017A8" w:rsidRDefault="00602EBF" w:rsidP="00E017A8">
      <w:pPr>
        <w:pStyle w:val="box472209"/>
        <w:spacing w:before="0" w:beforeAutospacing="0" w:after="0"/>
        <w:jc w:val="center"/>
        <w:rPr>
          <w:b/>
        </w:rPr>
      </w:pPr>
      <w:r w:rsidRPr="00E017A8">
        <w:rPr>
          <w:b/>
        </w:rPr>
        <w:t xml:space="preserve">Članak </w:t>
      </w:r>
      <w:r w:rsidR="00011206" w:rsidRPr="00E017A8">
        <w:rPr>
          <w:b/>
        </w:rPr>
        <w:t>5</w:t>
      </w:r>
      <w:r w:rsidRPr="00E017A8">
        <w:rPr>
          <w:b/>
        </w:rPr>
        <w:t xml:space="preserve">. </w:t>
      </w:r>
    </w:p>
    <w:p w14:paraId="495C944E" w14:textId="77777777" w:rsidR="00223252" w:rsidRPr="00E017A8" w:rsidRDefault="00223252" w:rsidP="00E017A8">
      <w:pPr>
        <w:pStyle w:val="box472209"/>
        <w:spacing w:before="0" w:beforeAutospacing="0" w:after="0"/>
        <w:jc w:val="center"/>
        <w:rPr>
          <w:b/>
        </w:rPr>
      </w:pPr>
    </w:p>
    <w:p w14:paraId="492E97FE" w14:textId="4898AC3F" w:rsidR="00602EBF" w:rsidRPr="00E017A8" w:rsidRDefault="00602EBF" w:rsidP="00E017A8">
      <w:pPr>
        <w:pStyle w:val="box472209"/>
        <w:spacing w:before="0" w:beforeAutospacing="0" w:after="0"/>
        <w:jc w:val="both"/>
      </w:pPr>
      <w:r w:rsidRPr="00E017A8">
        <w:tab/>
        <w:t>U članku 38. stavku 1. točka 5. mijenja se i glasi:</w:t>
      </w:r>
    </w:p>
    <w:p w14:paraId="4ABCCEE4" w14:textId="77777777" w:rsidR="00E86F1D" w:rsidRDefault="00E86F1D" w:rsidP="00E86F1D">
      <w:pPr>
        <w:pStyle w:val="box472209"/>
        <w:spacing w:before="0" w:beforeAutospacing="0" w:after="0"/>
        <w:jc w:val="both"/>
      </w:pPr>
    </w:p>
    <w:p w14:paraId="1B89B934" w14:textId="2414BDA9" w:rsidR="00602EBF" w:rsidRPr="00E017A8" w:rsidRDefault="00602EBF" w:rsidP="00E86F1D">
      <w:pPr>
        <w:pStyle w:val="box472209"/>
        <w:spacing w:before="0" w:beforeAutospacing="0" w:after="0"/>
        <w:jc w:val="both"/>
      </w:pPr>
      <w:r w:rsidRPr="00E017A8">
        <w:t>„5. državljanin treće zemlje ima odobren privremeni boravak ili izdanu dozvolu za boravak i rad u Republici Hrvatskoj, osim u slučaju iz članka 58. stavka 3. ovoga Zakona kada se prilaže dokumentacija kojom se dokazuju svrha i uvjeti boravka u Republici Hrvatskoj“.</w:t>
      </w:r>
    </w:p>
    <w:p w14:paraId="4F6DF507" w14:textId="77777777" w:rsidR="00F2464E" w:rsidRPr="00E017A8" w:rsidRDefault="00F2464E" w:rsidP="00E017A8">
      <w:pPr>
        <w:pStyle w:val="box472209"/>
        <w:spacing w:before="0" w:beforeAutospacing="0" w:after="0"/>
        <w:jc w:val="both"/>
      </w:pPr>
    </w:p>
    <w:p w14:paraId="289C6D79" w14:textId="77777777" w:rsidR="00223252" w:rsidRPr="00E017A8" w:rsidRDefault="00B455E6" w:rsidP="00E017A8">
      <w:pPr>
        <w:pStyle w:val="box472209"/>
        <w:spacing w:before="0" w:beforeAutospacing="0" w:after="0"/>
        <w:jc w:val="center"/>
        <w:rPr>
          <w:b/>
        </w:rPr>
      </w:pPr>
      <w:r w:rsidRPr="00E017A8">
        <w:rPr>
          <w:b/>
        </w:rPr>
        <w:t xml:space="preserve">Članak </w:t>
      </w:r>
      <w:r w:rsidR="00011206" w:rsidRPr="00E017A8">
        <w:rPr>
          <w:b/>
        </w:rPr>
        <w:t>6</w:t>
      </w:r>
      <w:r w:rsidRPr="00E017A8">
        <w:rPr>
          <w:b/>
        </w:rPr>
        <w:t>.</w:t>
      </w:r>
    </w:p>
    <w:p w14:paraId="485DECED" w14:textId="72119C0C" w:rsidR="00B455E6" w:rsidRPr="00E017A8" w:rsidRDefault="00B455E6" w:rsidP="00E017A8">
      <w:pPr>
        <w:pStyle w:val="box472209"/>
        <w:spacing w:before="0" w:beforeAutospacing="0" w:after="0"/>
        <w:jc w:val="center"/>
        <w:rPr>
          <w:b/>
        </w:rPr>
      </w:pPr>
      <w:r w:rsidRPr="00E017A8">
        <w:rPr>
          <w:b/>
        </w:rPr>
        <w:t xml:space="preserve"> </w:t>
      </w:r>
    </w:p>
    <w:p w14:paraId="565722B4" w14:textId="3A1284B3" w:rsidR="00C52F8F" w:rsidRDefault="00B455E6" w:rsidP="00E86F1D">
      <w:pPr>
        <w:pStyle w:val="box472209"/>
        <w:tabs>
          <w:tab w:val="left" w:pos="709"/>
        </w:tabs>
        <w:spacing w:before="0" w:beforeAutospacing="0" w:after="0"/>
        <w:jc w:val="both"/>
      </w:pPr>
      <w:r w:rsidRPr="00E017A8">
        <w:tab/>
        <w:t>U članku 40. stav</w:t>
      </w:r>
      <w:r w:rsidR="00515C3E" w:rsidRPr="00E017A8">
        <w:t>ku</w:t>
      </w:r>
      <w:r w:rsidRPr="00E017A8">
        <w:t xml:space="preserve"> 1. </w:t>
      </w:r>
      <w:r w:rsidR="00515C3E" w:rsidRPr="00E017A8">
        <w:t xml:space="preserve">točka 2. </w:t>
      </w:r>
      <w:r w:rsidRPr="00E017A8">
        <w:t>mijenja se i glasi</w:t>
      </w:r>
      <w:r w:rsidR="008552B3" w:rsidRPr="00E017A8">
        <w:t>:</w:t>
      </w:r>
    </w:p>
    <w:p w14:paraId="737996E6" w14:textId="77777777" w:rsidR="00E86F1D" w:rsidRPr="00E017A8" w:rsidRDefault="00E86F1D" w:rsidP="00E86F1D">
      <w:pPr>
        <w:pStyle w:val="box472209"/>
        <w:tabs>
          <w:tab w:val="left" w:pos="709"/>
        </w:tabs>
        <w:spacing w:before="0" w:beforeAutospacing="0" w:after="0"/>
        <w:jc w:val="both"/>
      </w:pPr>
    </w:p>
    <w:p w14:paraId="67DB2EBA" w14:textId="77777777" w:rsidR="00515C3E" w:rsidRPr="00E017A8" w:rsidRDefault="00515C3E" w:rsidP="00E86F1D">
      <w:pPr>
        <w:pStyle w:val="box472209"/>
        <w:spacing w:before="0" w:beforeAutospacing="0" w:after="0"/>
        <w:jc w:val="both"/>
      </w:pPr>
      <w:r w:rsidRPr="00E017A8">
        <w:lastRenderedPageBreak/>
        <w:t>„2. ima odobrenje privremenog boravka odnosno izdanu dozvolu za boravak i rad u Republici Hrvatskoj, osim u slučaj</w:t>
      </w:r>
      <w:r w:rsidR="0004561D" w:rsidRPr="00E017A8">
        <w:t>evima</w:t>
      </w:r>
      <w:r w:rsidRPr="00E017A8">
        <w:t xml:space="preserve"> iz članka 58. stavka 3. ovoga Zakona kada je priložena dokumentacija kojom se dokazuju svrha i uvjeti boravka u Republici Hrvatskoj“.</w:t>
      </w:r>
    </w:p>
    <w:p w14:paraId="5E9C7F84" w14:textId="77777777" w:rsidR="00515C3E" w:rsidRPr="00E017A8" w:rsidRDefault="00515C3E" w:rsidP="00E017A8">
      <w:pPr>
        <w:pStyle w:val="box472209"/>
        <w:spacing w:before="0" w:beforeAutospacing="0" w:after="0"/>
        <w:jc w:val="both"/>
      </w:pPr>
    </w:p>
    <w:p w14:paraId="34D4E503" w14:textId="23F8422B" w:rsidR="009E239B" w:rsidRDefault="00515C3E" w:rsidP="00E017A8">
      <w:pPr>
        <w:pStyle w:val="box472209"/>
        <w:spacing w:before="0" w:beforeAutospacing="0" w:after="0"/>
        <w:ind w:firstLine="708"/>
        <w:jc w:val="both"/>
      </w:pPr>
      <w:r w:rsidRPr="00E017A8">
        <w:t>Stavak 2. mijenja se i glasi:</w:t>
      </w:r>
    </w:p>
    <w:p w14:paraId="060F2B17" w14:textId="77777777" w:rsidR="00E86F1D" w:rsidRPr="00E017A8" w:rsidRDefault="00E86F1D" w:rsidP="00E017A8">
      <w:pPr>
        <w:pStyle w:val="box472209"/>
        <w:spacing w:before="0" w:beforeAutospacing="0" w:after="0"/>
        <w:ind w:firstLine="708"/>
        <w:jc w:val="both"/>
      </w:pPr>
    </w:p>
    <w:p w14:paraId="666279CE" w14:textId="6366AFDC" w:rsidR="00515C3E" w:rsidRPr="00E017A8" w:rsidRDefault="00515C3E" w:rsidP="00E86F1D">
      <w:pPr>
        <w:pStyle w:val="box472209"/>
        <w:spacing w:before="0" w:beforeAutospacing="0" w:after="0"/>
        <w:jc w:val="both"/>
      </w:pPr>
      <w:r w:rsidRPr="00E017A8">
        <w:t xml:space="preserve">„(2) </w:t>
      </w:r>
      <w:r w:rsidR="00530A2A" w:rsidRPr="00E017A8">
        <w:t>Državljanin treće zemlje kojem je izdana dugotrajna viza dužan je u roku od 30 dana od početka valjanosti vize obratiti se nadležnoj policijskoj upravi odnosno policijskoj postaji radi prijave boravišta i izrade biometrijske dozvole</w:t>
      </w:r>
      <w:r w:rsidR="009E239B" w:rsidRPr="00E017A8">
        <w:t xml:space="preserve"> </w:t>
      </w:r>
      <w:r w:rsidR="00530A2A" w:rsidRPr="00E017A8">
        <w:t>boravka</w:t>
      </w:r>
      <w:r w:rsidR="009E239B" w:rsidRPr="00E017A8">
        <w:t xml:space="preserve">, odnosno </w:t>
      </w:r>
      <w:r w:rsidR="00DC0714" w:rsidRPr="00E017A8">
        <w:t xml:space="preserve">radi </w:t>
      </w:r>
      <w:r w:rsidR="009E239B" w:rsidRPr="00E017A8">
        <w:t>podnošenja zahtjeva za odobrenje privremenog boravka ako se radi o državljaninu treće zemlje iz članka 58. stavka 3. ovoga Zakona.“.</w:t>
      </w:r>
      <w:r w:rsidR="009F4F31" w:rsidRPr="00E017A8">
        <w:t xml:space="preserve"> </w:t>
      </w:r>
    </w:p>
    <w:p w14:paraId="042C8514" w14:textId="77777777" w:rsidR="00FE636B" w:rsidRPr="00E017A8" w:rsidRDefault="00FE636B" w:rsidP="00E017A8">
      <w:pPr>
        <w:pStyle w:val="box472209"/>
        <w:spacing w:before="0" w:beforeAutospacing="0" w:after="0"/>
        <w:jc w:val="center"/>
        <w:rPr>
          <w:b/>
        </w:rPr>
      </w:pPr>
    </w:p>
    <w:p w14:paraId="06406640" w14:textId="5D759D9D" w:rsidR="008552B3" w:rsidRPr="00E017A8" w:rsidRDefault="008552B3" w:rsidP="00E017A8">
      <w:pPr>
        <w:pStyle w:val="box472209"/>
        <w:spacing w:before="0" w:beforeAutospacing="0" w:after="0"/>
        <w:jc w:val="center"/>
        <w:rPr>
          <w:b/>
        </w:rPr>
      </w:pPr>
      <w:r w:rsidRPr="00E017A8">
        <w:rPr>
          <w:b/>
        </w:rPr>
        <w:t xml:space="preserve">Članak </w:t>
      </w:r>
      <w:r w:rsidR="00011206" w:rsidRPr="00E017A8">
        <w:rPr>
          <w:b/>
        </w:rPr>
        <w:t>7</w:t>
      </w:r>
      <w:r w:rsidRPr="00E017A8">
        <w:rPr>
          <w:b/>
        </w:rPr>
        <w:t xml:space="preserve">. </w:t>
      </w:r>
    </w:p>
    <w:p w14:paraId="7E2EBC97" w14:textId="77777777" w:rsidR="00223252" w:rsidRPr="00E017A8" w:rsidRDefault="00223252" w:rsidP="00E017A8">
      <w:pPr>
        <w:pStyle w:val="box472209"/>
        <w:spacing w:before="0" w:beforeAutospacing="0" w:after="0"/>
        <w:jc w:val="center"/>
        <w:rPr>
          <w:b/>
        </w:rPr>
      </w:pPr>
    </w:p>
    <w:p w14:paraId="6F9F5A72" w14:textId="7ED511CE" w:rsidR="008552B3" w:rsidRPr="00E017A8" w:rsidRDefault="008552B3" w:rsidP="00E86F1D">
      <w:pPr>
        <w:pStyle w:val="box472209"/>
        <w:tabs>
          <w:tab w:val="left" w:pos="709"/>
        </w:tabs>
        <w:spacing w:before="0" w:beforeAutospacing="0" w:after="0"/>
        <w:jc w:val="both"/>
      </w:pPr>
      <w:r w:rsidRPr="00E017A8">
        <w:tab/>
        <w:t xml:space="preserve">U članku 41. stavku 1. </w:t>
      </w:r>
      <w:r w:rsidR="00514A50" w:rsidRPr="00E017A8">
        <w:t xml:space="preserve">točki 1. </w:t>
      </w:r>
      <w:r w:rsidRPr="00E017A8">
        <w:t>pod</w:t>
      </w:r>
      <w:r w:rsidR="003564D7" w:rsidRPr="00E017A8">
        <w:t>točka</w:t>
      </w:r>
      <w:r w:rsidRPr="00E017A8">
        <w:t xml:space="preserve"> 2. mijenja se i glasi:</w:t>
      </w:r>
    </w:p>
    <w:p w14:paraId="0CD6257E" w14:textId="77777777" w:rsidR="00E86F1D" w:rsidRDefault="00E86F1D" w:rsidP="00E86F1D">
      <w:pPr>
        <w:pStyle w:val="box472209"/>
        <w:spacing w:before="0" w:beforeAutospacing="0" w:after="0"/>
        <w:jc w:val="both"/>
      </w:pPr>
    </w:p>
    <w:p w14:paraId="4F5DC644" w14:textId="580B15FC" w:rsidR="008552B3" w:rsidRPr="00E017A8" w:rsidRDefault="008552B3" w:rsidP="00E86F1D">
      <w:pPr>
        <w:pStyle w:val="box472209"/>
        <w:spacing w:before="0" w:beforeAutospacing="0" w:after="0"/>
        <w:ind w:left="709" w:hanging="709"/>
        <w:jc w:val="both"/>
      </w:pPr>
      <w:r w:rsidRPr="00E017A8">
        <w:t xml:space="preserve">„- </w:t>
      </w:r>
      <w:r w:rsidR="00E86F1D">
        <w:tab/>
      </w:r>
      <w:r w:rsidRPr="00E017A8">
        <w:t>nema odobrenje privremenog boravka odnosno izdanu dozvolu za boravak i rad u Republici Hrvatskoj ili u slučaj</w:t>
      </w:r>
      <w:r w:rsidR="008546CD" w:rsidRPr="00E017A8">
        <w:t>evima</w:t>
      </w:r>
      <w:r w:rsidRPr="00E017A8">
        <w:t xml:space="preserve"> iz članka 58. stavka 3. ovoga Zakona ne opravda svrhu i uvjete namjeravanoga boravka“.</w:t>
      </w:r>
    </w:p>
    <w:p w14:paraId="6B259600" w14:textId="77777777" w:rsidR="008B1204" w:rsidRPr="00E017A8" w:rsidRDefault="008B1204" w:rsidP="00E017A8">
      <w:pPr>
        <w:pStyle w:val="box472209"/>
        <w:spacing w:before="0" w:beforeAutospacing="0" w:after="0"/>
        <w:ind w:firstLine="708"/>
        <w:jc w:val="both"/>
      </w:pPr>
    </w:p>
    <w:p w14:paraId="491857ED" w14:textId="61E9FA5C" w:rsidR="00AC3B7B" w:rsidRPr="00E017A8" w:rsidRDefault="00AC3B7B" w:rsidP="00E017A8">
      <w:pPr>
        <w:pStyle w:val="box472209"/>
        <w:spacing w:before="0" w:beforeAutospacing="0" w:after="0"/>
        <w:jc w:val="center"/>
        <w:rPr>
          <w:b/>
        </w:rPr>
      </w:pPr>
      <w:r w:rsidRPr="00E017A8">
        <w:rPr>
          <w:b/>
        </w:rPr>
        <w:t xml:space="preserve">Članak </w:t>
      </w:r>
      <w:r w:rsidR="00011206" w:rsidRPr="00E017A8">
        <w:rPr>
          <w:b/>
        </w:rPr>
        <w:t>8</w:t>
      </w:r>
      <w:r w:rsidRPr="00E017A8">
        <w:rPr>
          <w:b/>
        </w:rPr>
        <w:t>.</w:t>
      </w:r>
    </w:p>
    <w:p w14:paraId="683689A4" w14:textId="77777777" w:rsidR="00223252" w:rsidRPr="00E017A8" w:rsidRDefault="00223252" w:rsidP="00E017A8">
      <w:pPr>
        <w:pStyle w:val="box472209"/>
        <w:spacing w:before="0" w:beforeAutospacing="0" w:after="0"/>
        <w:jc w:val="center"/>
        <w:rPr>
          <w:b/>
        </w:rPr>
      </w:pPr>
    </w:p>
    <w:p w14:paraId="0CD760F7" w14:textId="3B73C689" w:rsidR="00366232" w:rsidRPr="00E017A8" w:rsidRDefault="00AC3B7B"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članku 58. </w:t>
      </w:r>
      <w:r w:rsidR="00366232" w:rsidRPr="00E017A8">
        <w:rPr>
          <w:rFonts w:ascii="Times New Roman" w:hAnsi="Times New Roman" w:cs="Times New Roman"/>
          <w:sz w:val="24"/>
          <w:szCs w:val="24"/>
        </w:rPr>
        <w:t>stavku 2. iza riječi: „kojemu za ulazak u Republiku Hrvatsku nije potrebna“ dodaje se riječ: „kratkotrajna“.</w:t>
      </w:r>
    </w:p>
    <w:p w14:paraId="63945AFA" w14:textId="3AE6A3DA" w:rsidR="00366232" w:rsidRPr="00E017A8" w:rsidRDefault="00366232" w:rsidP="00E017A8">
      <w:pPr>
        <w:spacing w:after="0" w:line="240" w:lineRule="auto"/>
        <w:ind w:firstLine="708"/>
        <w:jc w:val="both"/>
        <w:rPr>
          <w:rFonts w:ascii="Times New Roman" w:hAnsi="Times New Roman" w:cs="Times New Roman"/>
          <w:sz w:val="24"/>
          <w:szCs w:val="24"/>
        </w:rPr>
      </w:pPr>
    </w:p>
    <w:p w14:paraId="3D28C879" w14:textId="2FA9DEFE" w:rsidR="00366232" w:rsidRPr="00E017A8" w:rsidRDefault="0036623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stavku 3. iza riječi: „kojem je za ulazak u Republiku Hrvatsku potrebna“ dodaje se riječ: „kratkotrajna“.</w:t>
      </w:r>
    </w:p>
    <w:p w14:paraId="2487E508" w14:textId="77777777" w:rsidR="00366232" w:rsidRPr="00E017A8" w:rsidRDefault="00366232" w:rsidP="00E017A8">
      <w:pPr>
        <w:spacing w:after="0" w:line="240" w:lineRule="auto"/>
        <w:ind w:firstLine="708"/>
        <w:jc w:val="both"/>
        <w:rPr>
          <w:rFonts w:ascii="Times New Roman" w:hAnsi="Times New Roman" w:cs="Times New Roman"/>
          <w:sz w:val="24"/>
          <w:szCs w:val="24"/>
        </w:rPr>
      </w:pPr>
    </w:p>
    <w:p w14:paraId="290012CA" w14:textId="77777777" w:rsidR="00366232" w:rsidRPr="00E017A8" w:rsidRDefault="0036623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Stavak 4. mijenja se i glasi:</w:t>
      </w:r>
    </w:p>
    <w:p w14:paraId="7B09A1BC" w14:textId="77777777" w:rsidR="00E86F1D" w:rsidRDefault="00E86F1D" w:rsidP="00E86F1D">
      <w:pPr>
        <w:spacing w:after="0" w:line="240" w:lineRule="auto"/>
        <w:jc w:val="both"/>
        <w:rPr>
          <w:rFonts w:ascii="Times New Roman" w:hAnsi="Times New Roman" w:cs="Times New Roman"/>
          <w:sz w:val="24"/>
          <w:szCs w:val="24"/>
        </w:rPr>
      </w:pPr>
    </w:p>
    <w:p w14:paraId="236530C4" w14:textId="3C574548" w:rsidR="00366232" w:rsidRPr="00E017A8" w:rsidRDefault="00366232"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„(4) </w:t>
      </w:r>
      <w:r w:rsidR="004215BD" w:rsidRPr="00E017A8">
        <w:rPr>
          <w:rFonts w:ascii="Times New Roman" w:hAnsi="Times New Roman" w:cs="Times New Roman"/>
          <w:sz w:val="24"/>
          <w:szCs w:val="24"/>
        </w:rPr>
        <w:t>Iznimno od stavka 1. ovoga članka, državljanin treće zemlje koji u Republici Hrvatskoj ima odobren azil ili supsidijarnu zaštitu sukladno propisu kojim se uređuje međunarodna zaštita može u policijskoj upravi odnosno policijskoj postaji za člana uže obitelji kojem je potrebna kratkotrajna viza za ulazak u Republiku Hrvatsku i koji se nalazi izvan Republike Hrvatske podnijeti zahtjev za odobrenje privremenog boravka u svrhu spajanja obitelji iz članka 66. ovoga Zakona prema mjestu namjeravanog boravka državljanina treće zemlje.“.</w:t>
      </w:r>
      <w:r w:rsidRPr="00E017A8">
        <w:rPr>
          <w:rFonts w:ascii="Times New Roman" w:hAnsi="Times New Roman" w:cs="Times New Roman"/>
          <w:sz w:val="24"/>
          <w:szCs w:val="24"/>
        </w:rPr>
        <w:t xml:space="preserve"> </w:t>
      </w:r>
    </w:p>
    <w:p w14:paraId="440F8000" w14:textId="31E6FD53" w:rsidR="00366232" w:rsidRPr="00E017A8" w:rsidRDefault="00366232" w:rsidP="00E017A8">
      <w:pPr>
        <w:spacing w:after="0" w:line="240" w:lineRule="auto"/>
        <w:ind w:firstLine="708"/>
        <w:jc w:val="both"/>
        <w:rPr>
          <w:rFonts w:ascii="Times New Roman" w:hAnsi="Times New Roman" w:cs="Times New Roman"/>
          <w:sz w:val="24"/>
          <w:szCs w:val="24"/>
        </w:rPr>
      </w:pPr>
    </w:p>
    <w:p w14:paraId="61479B72" w14:textId="59F65D9C" w:rsidR="00F33629" w:rsidRPr="00E017A8" w:rsidRDefault="00F33629"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stavku 5. iza riječi: „kojem je potrebna“ dodaje se riječ: „kratkotrajna“.</w:t>
      </w:r>
    </w:p>
    <w:p w14:paraId="05911B8B" w14:textId="77777777" w:rsidR="00F33629" w:rsidRPr="00E017A8" w:rsidRDefault="00F33629" w:rsidP="00E017A8">
      <w:pPr>
        <w:spacing w:after="0" w:line="240" w:lineRule="auto"/>
        <w:ind w:firstLine="708"/>
        <w:jc w:val="both"/>
        <w:rPr>
          <w:rFonts w:ascii="Times New Roman" w:hAnsi="Times New Roman" w:cs="Times New Roman"/>
          <w:sz w:val="24"/>
          <w:szCs w:val="24"/>
        </w:rPr>
      </w:pPr>
    </w:p>
    <w:p w14:paraId="74C784C3" w14:textId="77777777" w:rsidR="003B4762" w:rsidRPr="00E017A8" w:rsidRDefault="003B476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Stavak 7. mijenja se i glasi:</w:t>
      </w:r>
    </w:p>
    <w:p w14:paraId="6BA49E43" w14:textId="77777777" w:rsidR="00E86F1D" w:rsidRDefault="00E86F1D" w:rsidP="00E86F1D">
      <w:pPr>
        <w:spacing w:after="0" w:line="240" w:lineRule="auto"/>
        <w:jc w:val="both"/>
        <w:rPr>
          <w:rFonts w:ascii="Times New Roman" w:hAnsi="Times New Roman" w:cs="Times New Roman"/>
          <w:sz w:val="24"/>
          <w:szCs w:val="24"/>
        </w:rPr>
      </w:pPr>
    </w:p>
    <w:p w14:paraId="2ED1DC03" w14:textId="3B8EAD8C" w:rsidR="004F643C" w:rsidRPr="00E017A8" w:rsidRDefault="003B4762"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4F643C" w:rsidRPr="00E017A8">
        <w:rPr>
          <w:rFonts w:ascii="Times New Roman" w:hAnsi="Times New Roman" w:cs="Times New Roman"/>
          <w:sz w:val="24"/>
          <w:szCs w:val="24"/>
        </w:rPr>
        <w:t xml:space="preserve">(7) Ako je državljaninu treće zemlje iz stavaka 2. i 3. ovoga članka odbijen </w:t>
      </w:r>
      <w:r w:rsidR="00DD02DB" w:rsidRPr="00E017A8">
        <w:rPr>
          <w:rFonts w:ascii="Times New Roman" w:hAnsi="Times New Roman" w:cs="Times New Roman"/>
          <w:sz w:val="24"/>
          <w:szCs w:val="24"/>
        </w:rPr>
        <w:t xml:space="preserve">ili odbačen </w:t>
      </w:r>
      <w:r w:rsidR="004F643C" w:rsidRPr="00E017A8">
        <w:rPr>
          <w:rFonts w:ascii="Times New Roman" w:hAnsi="Times New Roman" w:cs="Times New Roman"/>
          <w:sz w:val="24"/>
          <w:szCs w:val="24"/>
        </w:rPr>
        <w:t>zahtjev za odobrenje privremenog boravka, odnosno ako je postupak po zahtjevu za odobrenje privremenog boravka obustavljen, a državljanin treće zemlje namjerava ponovno ući i boraviti u Republici Hrvatskoj na kratkotrajnom boravku, vrijeme tijekom rješavanja zahtjeva računa se kao kratkotrajni boravak.“.</w:t>
      </w:r>
    </w:p>
    <w:p w14:paraId="4EF72A4E" w14:textId="77777777" w:rsidR="004F643C" w:rsidRPr="00E017A8" w:rsidRDefault="004F643C" w:rsidP="00E017A8">
      <w:pPr>
        <w:spacing w:after="0" w:line="240" w:lineRule="auto"/>
        <w:ind w:firstLine="708"/>
        <w:jc w:val="both"/>
        <w:rPr>
          <w:rFonts w:ascii="Times New Roman" w:hAnsi="Times New Roman" w:cs="Times New Roman"/>
          <w:sz w:val="24"/>
          <w:szCs w:val="24"/>
        </w:rPr>
      </w:pPr>
    </w:p>
    <w:p w14:paraId="3CC4906F" w14:textId="14913BB2" w:rsidR="00B00D11" w:rsidRPr="00E017A8" w:rsidRDefault="00B00D11"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stavku 8. podstavku </w:t>
      </w:r>
      <w:r w:rsidR="00C35176" w:rsidRPr="00E017A8">
        <w:rPr>
          <w:rFonts w:ascii="Times New Roman" w:hAnsi="Times New Roman" w:cs="Times New Roman"/>
          <w:sz w:val="24"/>
          <w:szCs w:val="24"/>
        </w:rPr>
        <w:t xml:space="preserve">1. </w:t>
      </w:r>
      <w:r w:rsidRPr="00E017A8">
        <w:rPr>
          <w:rFonts w:ascii="Times New Roman" w:hAnsi="Times New Roman" w:cs="Times New Roman"/>
          <w:sz w:val="24"/>
          <w:szCs w:val="24"/>
        </w:rPr>
        <w:t>iza riječi: „kojemu treba“ dodaje se riječ: „kratkotrajna“.</w:t>
      </w:r>
    </w:p>
    <w:p w14:paraId="5454B10B" w14:textId="77777777" w:rsidR="00B00D11" w:rsidRPr="00E017A8" w:rsidRDefault="00B00D11" w:rsidP="00E017A8">
      <w:pPr>
        <w:spacing w:after="0" w:line="240" w:lineRule="auto"/>
        <w:ind w:firstLine="708"/>
        <w:jc w:val="both"/>
        <w:rPr>
          <w:rFonts w:ascii="Times New Roman" w:hAnsi="Times New Roman" w:cs="Times New Roman"/>
          <w:sz w:val="24"/>
          <w:szCs w:val="24"/>
        </w:rPr>
      </w:pPr>
    </w:p>
    <w:p w14:paraId="4941DFF1" w14:textId="77777777" w:rsidR="00E86F1D" w:rsidRDefault="00E86F1D" w:rsidP="00E017A8">
      <w:pPr>
        <w:pStyle w:val="box472209"/>
        <w:spacing w:before="0" w:beforeAutospacing="0" w:after="0"/>
        <w:jc w:val="center"/>
        <w:rPr>
          <w:b/>
        </w:rPr>
      </w:pPr>
    </w:p>
    <w:p w14:paraId="461BD4D2" w14:textId="77777777" w:rsidR="00E86F1D" w:rsidRDefault="00E86F1D" w:rsidP="00E017A8">
      <w:pPr>
        <w:pStyle w:val="box472209"/>
        <w:spacing w:before="0" w:beforeAutospacing="0" w:after="0"/>
        <w:jc w:val="center"/>
        <w:rPr>
          <w:b/>
        </w:rPr>
      </w:pPr>
    </w:p>
    <w:p w14:paraId="1E35E6E8" w14:textId="7F38EE53" w:rsidR="00F2464E" w:rsidRPr="00E017A8" w:rsidRDefault="00F2464E" w:rsidP="00E017A8">
      <w:pPr>
        <w:pStyle w:val="box472209"/>
        <w:spacing w:before="0" w:beforeAutospacing="0" w:after="0"/>
        <w:jc w:val="center"/>
        <w:rPr>
          <w:b/>
        </w:rPr>
      </w:pPr>
      <w:r w:rsidRPr="00E017A8">
        <w:rPr>
          <w:b/>
        </w:rPr>
        <w:t xml:space="preserve">Članak </w:t>
      </w:r>
      <w:r w:rsidR="00011206" w:rsidRPr="00E017A8">
        <w:rPr>
          <w:b/>
        </w:rPr>
        <w:t>9</w:t>
      </w:r>
      <w:r w:rsidRPr="00E017A8">
        <w:rPr>
          <w:b/>
        </w:rPr>
        <w:t>.</w:t>
      </w:r>
    </w:p>
    <w:p w14:paraId="520D322B" w14:textId="77777777" w:rsidR="00234C42" w:rsidRPr="00E017A8" w:rsidRDefault="00234C42" w:rsidP="00E017A8">
      <w:pPr>
        <w:pStyle w:val="box472209"/>
        <w:spacing w:before="0" w:beforeAutospacing="0" w:after="0"/>
        <w:jc w:val="center"/>
        <w:rPr>
          <w:b/>
        </w:rPr>
      </w:pPr>
    </w:p>
    <w:p w14:paraId="14E8235B" w14:textId="77777777" w:rsidR="00F2464E" w:rsidRPr="00E017A8" w:rsidRDefault="00F2464E" w:rsidP="00E017A8">
      <w:pPr>
        <w:spacing w:after="0" w:line="240" w:lineRule="auto"/>
        <w:ind w:firstLine="708"/>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U članku 60. iza stavka 2. dodaje se novi stavak 3. koji glasi:</w:t>
      </w:r>
    </w:p>
    <w:p w14:paraId="5358AEC7" w14:textId="77777777" w:rsidR="00E86F1D" w:rsidRDefault="00E86F1D" w:rsidP="00E86F1D">
      <w:pPr>
        <w:spacing w:after="0" w:line="240" w:lineRule="auto"/>
        <w:jc w:val="both"/>
        <w:rPr>
          <w:rFonts w:ascii="Times New Roman" w:eastAsia="Times New Roman" w:hAnsi="Times New Roman" w:cs="Times New Roman"/>
          <w:sz w:val="24"/>
          <w:szCs w:val="24"/>
        </w:rPr>
      </w:pPr>
    </w:p>
    <w:p w14:paraId="28A12211" w14:textId="0BF16FDA" w:rsidR="00F2464E" w:rsidRPr="00E017A8" w:rsidRDefault="00F2464E" w:rsidP="00E86F1D">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„(3) Državljanin treće zemlje mo</w:t>
      </w:r>
      <w:r w:rsidR="00B03464" w:rsidRPr="00E017A8">
        <w:rPr>
          <w:rFonts w:ascii="Times New Roman" w:eastAsia="Times New Roman" w:hAnsi="Times New Roman" w:cs="Times New Roman"/>
          <w:sz w:val="24"/>
          <w:szCs w:val="24"/>
        </w:rPr>
        <w:t>že</w:t>
      </w:r>
      <w:r w:rsidRPr="00E017A8">
        <w:rPr>
          <w:rFonts w:ascii="Times New Roman" w:eastAsia="Times New Roman" w:hAnsi="Times New Roman" w:cs="Times New Roman"/>
          <w:sz w:val="24"/>
          <w:szCs w:val="24"/>
        </w:rPr>
        <w:t xml:space="preserve"> odustati od zahtjeva iz stavka 1. ovoga članka, u kojem će</w:t>
      </w:r>
      <w:r w:rsidR="00E86F1D">
        <w:rPr>
          <w:rFonts w:ascii="Times New Roman" w:eastAsia="Times New Roman" w:hAnsi="Times New Roman" w:cs="Times New Roman"/>
          <w:sz w:val="24"/>
          <w:szCs w:val="24"/>
        </w:rPr>
        <w:t xml:space="preserve"> </w:t>
      </w:r>
      <w:r w:rsidRPr="00E017A8">
        <w:rPr>
          <w:rFonts w:ascii="Times New Roman" w:eastAsia="Times New Roman" w:hAnsi="Times New Roman" w:cs="Times New Roman"/>
          <w:sz w:val="24"/>
          <w:szCs w:val="24"/>
        </w:rPr>
        <w:t>se slučaju postupak obustaviti rješenjem u obliku zabilješke u spisu.“</w:t>
      </w:r>
      <w:r w:rsidR="000A4D90" w:rsidRPr="00E017A8">
        <w:rPr>
          <w:rFonts w:ascii="Times New Roman" w:eastAsia="Times New Roman" w:hAnsi="Times New Roman" w:cs="Times New Roman"/>
          <w:sz w:val="24"/>
          <w:szCs w:val="24"/>
        </w:rPr>
        <w:t>.</w:t>
      </w:r>
    </w:p>
    <w:p w14:paraId="48A4AF02" w14:textId="77777777" w:rsidR="00F2464E" w:rsidRPr="00E017A8" w:rsidRDefault="00F2464E" w:rsidP="00E017A8">
      <w:pPr>
        <w:spacing w:after="0" w:line="240" w:lineRule="auto"/>
        <w:jc w:val="both"/>
        <w:rPr>
          <w:rFonts w:ascii="Times New Roman" w:eastAsia="Times New Roman" w:hAnsi="Times New Roman" w:cs="Times New Roman"/>
          <w:sz w:val="24"/>
          <w:szCs w:val="24"/>
        </w:rPr>
      </w:pPr>
    </w:p>
    <w:p w14:paraId="70DAA87B" w14:textId="77777777" w:rsidR="00F2464E" w:rsidRPr="00E017A8" w:rsidRDefault="00F2464E" w:rsidP="00E017A8">
      <w:pPr>
        <w:spacing w:after="0" w:line="240" w:lineRule="auto"/>
        <w:ind w:firstLine="708"/>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Dosadašnji stavak 3. postaje stavak 4.</w:t>
      </w:r>
    </w:p>
    <w:p w14:paraId="7E08FDCC" w14:textId="77777777" w:rsidR="00F2464E" w:rsidRPr="00E017A8" w:rsidRDefault="00F2464E" w:rsidP="00E017A8">
      <w:pPr>
        <w:pStyle w:val="box472209"/>
        <w:spacing w:before="0" w:beforeAutospacing="0" w:after="0"/>
        <w:jc w:val="both"/>
      </w:pPr>
    </w:p>
    <w:p w14:paraId="39FD74F2" w14:textId="5660B16A" w:rsidR="00F2464E" w:rsidRPr="00E017A8" w:rsidRDefault="00F2464E" w:rsidP="00E017A8">
      <w:pPr>
        <w:pStyle w:val="box472209"/>
        <w:spacing w:before="0" w:beforeAutospacing="0" w:after="0"/>
        <w:jc w:val="center"/>
        <w:rPr>
          <w:b/>
        </w:rPr>
      </w:pPr>
      <w:r w:rsidRPr="00E017A8">
        <w:rPr>
          <w:b/>
        </w:rPr>
        <w:t xml:space="preserve">Članak </w:t>
      </w:r>
      <w:r w:rsidR="00011206" w:rsidRPr="00E017A8">
        <w:rPr>
          <w:b/>
        </w:rPr>
        <w:t>10</w:t>
      </w:r>
      <w:r w:rsidRPr="00E017A8">
        <w:rPr>
          <w:b/>
        </w:rPr>
        <w:t>.</w:t>
      </w:r>
    </w:p>
    <w:p w14:paraId="56830D64" w14:textId="77777777" w:rsidR="00362D3E" w:rsidRPr="00E017A8" w:rsidRDefault="00362D3E" w:rsidP="00E017A8">
      <w:pPr>
        <w:pStyle w:val="box472209"/>
        <w:spacing w:before="0" w:beforeAutospacing="0" w:after="0"/>
        <w:jc w:val="center"/>
        <w:rPr>
          <w:b/>
        </w:rPr>
      </w:pPr>
    </w:p>
    <w:p w14:paraId="4B7C28E0" w14:textId="77777777" w:rsidR="00F2464E" w:rsidRPr="00E017A8" w:rsidRDefault="00F2464E" w:rsidP="00E017A8">
      <w:pPr>
        <w:spacing w:after="0" w:line="240" w:lineRule="auto"/>
        <w:ind w:firstLine="708"/>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 xml:space="preserve">U članku 62. iza stavka 4. dodaje se novi stavak 5. koji glasi: </w:t>
      </w:r>
    </w:p>
    <w:p w14:paraId="286C15E6" w14:textId="77777777" w:rsidR="00E86F1D" w:rsidRDefault="00E86F1D" w:rsidP="00E86F1D">
      <w:pPr>
        <w:spacing w:after="0" w:line="240" w:lineRule="auto"/>
        <w:jc w:val="both"/>
        <w:rPr>
          <w:rFonts w:ascii="Times New Roman" w:eastAsia="Times New Roman" w:hAnsi="Times New Roman" w:cs="Times New Roman"/>
          <w:sz w:val="24"/>
          <w:szCs w:val="24"/>
        </w:rPr>
      </w:pPr>
    </w:p>
    <w:p w14:paraId="753905B8" w14:textId="30BC0BE3" w:rsidR="00F2464E" w:rsidRPr="00E017A8" w:rsidRDefault="00F2464E" w:rsidP="00E86F1D">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„(5) Državljanin treće zemlje mo</w:t>
      </w:r>
      <w:r w:rsidR="00B03464" w:rsidRPr="00E017A8">
        <w:rPr>
          <w:rFonts w:ascii="Times New Roman" w:eastAsia="Times New Roman" w:hAnsi="Times New Roman" w:cs="Times New Roman"/>
          <w:sz w:val="24"/>
          <w:szCs w:val="24"/>
        </w:rPr>
        <w:t>že</w:t>
      </w:r>
      <w:r w:rsidRPr="00E017A8">
        <w:rPr>
          <w:rFonts w:ascii="Times New Roman" w:eastAsia="Times New Roman" w:hAnsi="Times New Roman" w:cs="Times New Roman"/>
          <w:sz w:val="24"/>
          <w:szCs w:val="24"/>
        </w:rPr>
        <w:t xml:space="preserve"> odustati od zahtjeva iz stavka 1. ovoga članka, u kojem će</w:t>
      </w:r>
      <w:r w:rsidR="00E86F1D">
        <w:rPr>
          <w:rFonts w:ascii="Times New Roman" w:eastAsia="Times New Roman" w:hAnsi="Times New Roman" w:cs="Times New Roman"/>
          <w:sz w:val="24"/>
          <w:szCs w:val="24"/>
        </w:rPr>
        <w:t xml:space="preserve"> </w:t>
      </w:r>
      <w:r w:rsidRPr="00E017A8">
        <w:rPr>
          <w:rFonts w:ascii="Times New Roman" w:eastAsia="Times New Roman" w:hAnsi="Times New Roman" w:cs="Times New Roman"/>
          <w:sz w:val="24"/>
          <w:szCs w:val="24"/>
        </w:rPr>
        <w:t>se slučaju postupak obustaviti rješenjem u obliku zabilješke u spisu.“</w:t>
      </w:r>
      <w:r w:rsidR="000A4D90" w:rsidRPr="00E017A8">
        <w:rPr>
          <w:rFonts w:ascii="Times New Roman" w:eastAsia="Times New Roman" w:hAnsi="Times New Roman" w:cs="Times New Roman"/>
          <w:sz w:val="24"/>
          <w:szCs w:val="24"/>
        </w:rPr>
        <w:t>.</w:t>
      </w:r>
    </w:p>
    <w:p w14:paraId="279D56B6" w14:textId="77777777" w:rsidR="00F2464E" w:rsidRPr="00E017A8" w:rsidRDefault="00F2464E" w:rsidP="00E017A8">
      <w:pPr>
        <w:spacing w:after="0" w:line="240" w:lineRule="auto"/>
        <w:ind w:firstLine="708"/>
        <w:jc w:val="both"/>
        <w:rPr>
          <w:rFonts w:ascii="Times New Roman" w:eastAsia="Times New Roman" w:hAnsi="Times New Roman" w:cs="Times New Roman"/>
          <w:sz w:val="24"/>
          <w:szCs w:val="24"/>
        </w:rPr>
      </w:pPr>
    </w:p>
    <w:p w14:paraId="5A144920" w14:textId="77777777" w:rsidR="00F2464E" w:rsidRPr="00E017A8" w:rsidRDefault="00F2464E" w:rsidP="00E017A8">
      <w:pPr>
        <w:spacing w:after="0" w:line="240" w:lineRule="auto"/>
        <w:ind w:firstLine="708"/>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Dosadašnji stavak 5. postaje stavak 6.</w:t>
      </w:r>
    </w:p>
    <w:p w14:paraId="3B8435A2" w14:textId="77777777" w:rsidR="00E630D4" w:rsidRPr="00E017A8" w:rsidRDefault="00E630D4" w:rsidP="00E017A8">
      <w:pPr>
        <w:spacing w:after="0" w:line="240" w:lineRule="auto"/>
        <w:ind w:firstLine="708"/>
        <w:rPr>
          <w:rFonts w:ascii="Times New Roman" w:eastAsia="Times New Roman" w:hAnsi="Times New Roman" w:cs="Times New Roman"/>
          <w:sz w:val="24"/>
          <w:szCs w:val="24"/>
        </w:rPr>
      </w:pPr>
    </w:p>
    <w:p w14:paraId="5A0A6104" w14:textId="37B600B7" w:rsidR="00F2464E" w:rsidRPr="00E017A8" w:rsidRDefault="00E630D4" w:rsidP="00E017A8">
      <w:pPr>
        <w:pStyle w:val="box472209"/>
        <w:spacing w:before="0" w:beforeAutospacing="0" w:after="0"/>
        <w:jc w:val="center"/>
        <w:rPr>
          <w:b/>
        </w:rPr>
      </w:pPr>
      <w:r w:rsidRPr="00E017A8">
        <w:rPr>
          <w:b/>
        </w:rPr>
        <w:t xml:space="preserve">Članak </w:t>
      </w:r>
      <w:r w:rsidR="00011206" w:rsidRPr="00E017A8">
        <w:rPr>
          <w:b/>
        </w:rPr>
        <w:t>11</w:t>
      </w:r>
      <w:r w:rsidRPr="00E017A8">
        <w:rPr>
          <w:b/>
        </w:rPr>
        <w:t>.</w:t>
      </w:r>
    </w:p>
    <w:p w14:paraId="5C463456" w14:textId="77777777" w:rsidR="00362D3E" w:rsidRPr="00E017A8" w:rsidRDefault="00362D3E" w:rsidP="00E017A8">
      <w:pPr>
        <w:pStyle w:val="box472209"/>
        <w:spacing w:before="0" w:beforeAutospacing="0" w:after="0"/>
        <w:jc w:val="center"/>
        <w:rPr>
          <w:b/>
        </w:rPr>
      </w:pPr>
    </w:p>
    <w:p w14:paraId="17D53451" w14:textId="42A2C8A5" w:rsidR="00300F69" w:rsidRPr="00E017A8" w:rsidRDefault="00682622" w:rsidP="00E017A8">
      <w:pPr>
        <w:pStyle w:val="box472209"/>
        <w:spacing w:before="0" w:beforeAutospacing="0" w:after="0"/>
        <w:ind w:firstLine="708"/>
        <w:jc w:val="both"/>
      </w:pPr>
      <w:r w:rsidRPr="00E017A8">
        <w:t xml:space="preserve">U članku 72. stavku 3. riječi: „Iznimno od stavka 1. ovoga članka“ zamjenjuju se riječima: „Iznimno od stavka 1. točaka 3. i 5. ovoga članka“. </w:t>
      </w:r>
      <w:r w:rsidR="0077022D" w:rsidRPr="00E017A8">
        <w:t xml:space="preserve"> </w:t>
      </w:r>
    </w:p>
    <w:p w14:paraId="4ABB0EAE" w14:textId="77777777" w:rsidR="00682622" w:rsidRPr="00E017A8" w:rsidRDefault="00682622" w:rsidP="00E017A8">
      <w:pPr>
        <w:pStyle w:val="box472209"/>
        <w:spacing w:before="0" w:beforeAutospacing="0" w:after="0"/>
        <w:jc w:val="center"/>
        <w:rPr>
          <w:b/>
        </w:rPr>
      </w:pPr>
    </w:p>
    <w:p w14:paraId="63A01A51" w14:textId="7FAEF12F" w:rsidR="00682622" w:rsidRPr="00E017A8" w:rsidRDefault="00682622" w:rsidP="00E017A8">
      <w:pPr>
        <w:pStyle w:val="box472209"/>
        <w:spacing w:before="0" w:beforeAutospacing="0" w:after="0"/>
        <w:jc w:val="center"/>
        <w:rPr>
          <w:b/>
        </w:rPr>
      </w:pPr>
      <w:r w:rsidRPr="00E017A8">
        <w:rPr>
          <w:b/>
        </w:rPr>
        <w:t>Članak 12.</w:t>
      </w:r>
    </w:p>
    <w:p w14:paraId="75679ABF" w14:textId="77777777" w:rsidR="00362D3E" w:rsidRPr="00E017A8" w:rsidRDefault="00362D3E" w:rsidP="00E017A8">
      <w:pPr>
        <w:pStyle w:val="box472209"/>
        <w:spacing w:before="0" w:beforeAutospacing="0" w:after="0"/>
        <w:jc w:val="center"/>
        <w:rPr>
          <w:b/>
        </w:rPr>
      </w:pPr>
    </w:p>
    <w:p w14:paraId="5B38B623" w14:textId="77777777" w:rsidR="00E630D4" w:rsidRPr="00E017A8" w:rsidRDefault="00E630D4" w:rsidP="00E017A8">
      <w:pPr>
        <w:pStyle w:val="box472209"/>
        <w:spacing w:before="0" w:beforeAutospacing="0" w:after="0"/>
        <w:ind w:firstLine="708"/>
        <w:jc w:val="both"/>
      </w:pPr>
      <w:r w:rsidRPr="00E017A8">
        <w:t>U članku 73. stavak 2. mijenja se i glasi:</w:t>
      </w:r>
    </w:p>
    <w:p w14:paraId="3BB19833" w14:textId="77777777" w:rsidR="00E86F1D" w:rsidRDefault="00E86F1D" w:rsidP="00E86F1D">
      <w:pPr>
        <w:pStyle w:val="box472209"/>
        <w:spacing w:before="0" w:beforeAutospacing="0" w:after="0"/>
        <w:jc w:val="both"/>
      </w:pPr>
    </w:p>
    <w:p w14:paraId="29B034D5" w14:textId="17CD2B8A" w:rsidR="00E630D4" w:rsidRDefault="00E630D4" w:rsidP="00E86F1D">
      <w:pPr>
        <w:pStyle w:val="box472209"/>
        <w:spacing w:before="0" w:beforeAutospacing="0" w:after="0"/>
        <w:jc w:val="both"/>
      </w:pPr>
      <w:r w:rsidRPr="00E017A8">
        <w:t>„(2) Odobrenje za privremeni boravak u svrhu studiranja izdaje se s rokom važenja</w:t>
      </w:r>
      <w:r w:rsidR="00EF5E59" w:rsidRPr="00E017A8">
        <w:t>:</w:t>
      </w:r>
    </w:p>
    <w:p w14:paraId="350C1E95" w14:textId="77777777" w:rsidR="00E86F1D" w:rsidRPr="00E017A8" w:rsidRDefault="00E86F1D" w:rsidP="00E86F1D">
      <w:pPr>
        <w:pStyle w:val="box472209"/>
        <w:spacing w:before="0" w:beforeAutospacing="0" w:after="0"/>
        <w:jc w:val="both"/>
      </w:pPr>
    </w:p>
    <w:p w14:paraId="67E79A3B" w14:textId="61C8B7C4" w:rsidR="00E630D4" w:rsidRPr="00E017A8" w:rsidRDefault="00E630D4" w:rsidP="00E86F1D">
      <w:pPr>
        <w:pStyle w:val="box472209"/>
        <w:spacing w:before="0" w:beforeAutospacing="0" w:after="0"/>
        <w:ind w:left="709" w:hanging="709"/>
        <w:jc w:val="both"/>
      </w:pPr>
      <w:r w:rsidRPr="00E017A8">
        <w:t>-</w:t>
      </w:r>
      <w:r w:rsidR="00E86F1D">
        <w:tab/>
      </w:r>
      <w:r w:rsidRPr="00E017A8">
        <w:t xml:space="preserve">do godine dana </w:t>
      </w:r>
      <w:r w:rsidR="00EF5E59" w:rsidRPr="00E017A8">
        <w:t xml:space="preserve">ili </w:t>
      </w:r>
    </w:p>
    <w:p w14:paraId="3B14B4E2" w14:textId="586AE482" w:rsidR="00E630D4" w:rsidRPr="00E017A8" w:rsidRDefault="00E630D4" w:rsidP="00E86F1D">
      <w:pPr>
        <w:pStyle w:val="box472209"/>
        <w:spacing w:before="0" w:beforeAutospacing="0" w:after="0"/>
        <w:ind w:left="709" w:hanging="709"/>
        <w:jc w:val="both"/>
      </w:pPr>
      <w:r w:rsidRPr="00E017A8">
        <w:t>-</w:t>
      </w:r>
      <w:r w:rsidR="00E86F1D">
        <w:tab/>
      </w:r>
      <w:r w:rsidRPr="00E017A8">
        <w:t xml:space="preserve">do kraja predviđenog trajanja studijskog programa na koji je student upisan, a najduže do tri godine, u kojem slučaju je državljanin treće zemlje svake godine </w:t>
      </w:r>
      <w:r w:rsidR="003847AC" w:rsidRPr="00E017A8">
        <w:t xml:space="preserve">do 31. listopada </w:t>
      </w:r>
      <w:r w:rsidR="00F272FC" w:rsidRPr="00E017A8">
        <w:t xml:space="preserve"> </w:t>
      </w:r>
      <w:r w:rsidRPr="00E017A8">
        <w:t xml:space="preserve">policijskoj upravi odnosno policijskoj postaji </w:t>
      </w:r>
      <w:r w:rsidR="00EF5E59" w:rsidRPr="00E017A8">
        <w:t xml:space="preserve">dužan </w:t>
      </w:r>
      <w:r w:rsidRPr="00E017A8">
        <w:t>dostaviti</w:t>
      </w:r>
      <w:r w:rsidR="00330B8D" w:rsidRPr="00E017A8">
        <w:t xml:space="preserve"> potvrdu visokog učilišta o upisu na studij u tekućoj akademskoj godini</w:t>
      </w:r>
      <w:r w:rsidRPr="00E017A8">
        <w:t>.“</w:t>
      </w:r>
      <w:r w:rsidR="008F08A3" w:rsidRPr="00E017A8">
        <w:t>.</w:t>
      </w:r>
    </w:p>
    <w:p w14:paraId="5F70A124" w14:textId="77777777" w:rsidR="00FF13E1" w:rsidRPr="00E017A8" w:rsidRDefault="00FF13E1" w:rsidP="00E017A8">
      <w:pPr>
        <w:pStyle w:val="box472209"/>
        <w:spacing w:before="0" w:beforeAutospacing="0" w:after="0"/>
        <w:jc w:val="center"/>
      </w:pPr>
    </w:p>
    <w:p w14:paraId="7EE2BB9D" w14:textId="72339DBD" w:rsidR="00B06E98" w:rsidRPr="00E017A8" w:rsidRDefault="002918BC" w:rsidP="00E017A8">
      <w:pPr>
        <w:pStyle w:val="box472209"/>
        <w:spacing w:before="0" w:beforeAutospacing="0" w:after="0"/>
        <w:jc w:val="center"/>
        <w:rPr>
          <w:b/>
        </w:rPr>
      </w:pPr>
      <w:r w:rsidRPr="00E017A8">
        <w:rPr>
          <w:b/>
        </w:rPr>
        <w:t xml:space="preserve">Članak </w:t>
      </w:r>
      <w:r w:rsidR="00011206" w:rsidRPr="00E017A8">
        <w:rPr>
          <w:b/>
        </w:rPr>
        <w:t>1</w:t>
      </w:r>
      <w:r w:rsidR="00837828" w:rsidRPr="00E017A8">
        <w:rPr>
          <w:b/>
        </w:rPr>
        <w:t>3</w:t>
      </w:r>
      <w:r w:rsidRPr="00E017A8">
        <w:rPr>
          <w:b/>
        </w:rPr>
        <w:t>.</w:t>
      </w:r>
    </w:p>
    <w:p w14:paraId="41374396" w14:textId="5601C0CC" w:rsidR="004D3659" w:rsidRPr="00E017A8" w:rsidRDefault="004D3659" w:rsidP="00E017A8">
      <w:pPr>
        <w:pStyle w:val="box472209"/>
        <w:spacing w:before="0" w:beforeAutospacing="0" w:after="0"/>
        <w:jc w:val="center"/>
        <w:rPr>
          <w:b/>
        </w:rPr>
      </w:pPr>
    </w:p>
    <w:p w14:paraId="618B5D59" w14:textId="78A5D68C" w:rsidR="00362D3E" w:rsidRPr="00E017A8" w:rsidRDefault="004D3659" w:rsidP="00E017A8">
      <w:pPr>
        <w:pStyle w:val="box472209"/>
        <w:spacing w:before="0" w:beforeAutospacing="0" w:after="0"/>
        <w:jc w:val="both"/>
        <w:rPr>
          <w:b/>
        </w:rPr>
      </w:pPr>
      <w:r w:rsidRPr="00E017A8">
        <w:tab/>
        <w:t>Članak 88. mijenja se i glasi:</w:t>
      </w:r>
    </w:p>
    <w:p w14:paraId="271DA7A0"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B82C019" w14:textId="2CFDFE9D"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„(1) Državljanin treće zemlje u Republici Hrvatskoj može raditi, a poslodavac može zaposliti ili se koristiti radom državljanina treće zemlje:</w:t>
      </w:r>
    </w:p>
    <w:p w14:paraId="203015A8"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21061FD" w14:textId="67060FF7" w:rsidR="004D3659" w:rsidRPr="00E86F1D"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E86F1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86F1D">
        <w:rPr>
          <w:rFonts w:ascii="Times New Roman" w:eastAsia="Times New Roman" w:hAnsi="Times New Roman" w:cs="Times New Roman"/>
          <w:sz w:val="24"/>
          <w:szCs w:val="24"/>
          <w:lang w:eastAsia="hr-HR"/>
        </w:rPr>
        <w:t>na temelju dozvole boravka iz članka 91. stavka 2. ovoga Zakona odnosno na temelju stavka 5. toga članka</w:t>
      </w:r>
    </w:p>
    <w:p w14:paraId="098BF7C3" w14:textId="0B34F0DA"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14:paraId="59ACA6F1" w14:textId="1ED006ED"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na temelju potvrde iz članka 91. stavka 3. podstavka 1. odnosno stavka 4. ovoga Zakona, ako se radi o sezonskom radniku do 90 dana</w:t>
      </w:r>
    </w:p>
    <w:p w14:paraId="4F8D40BE" w14:textId="41871440"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na temelju potvrde o prijavi rada ili</w:t>
      </w:r>
    </w:p>
    <w:p w14:paraId="78F9A704" w14:textId="59D311A8"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bez dozvole za boravak i rad ili potvrde o prijavi rada u slučajevima propisanim ovim Zakonom.</w:t>
      </w:r>
    </w:p>
    <w:p w14:paraId="278953C7"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C89372C" w14:textId="11593D17"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(2) Radom se, u smislu ovoga Zakona, ne smatra obavljanje prethodnih radnji za osnivanje i registraciju trgovačkog društva ili obrta.</w:t>
      </w:r>
    </w:p>
    <w:p w14:paraId="27E8FFE6"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7164A0E" w14:textId="5A5FCA84"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(3) Državljanin treće zemlje može raditi u Republici Hrvatskoj:</w:t>
      </w:r>
    </w:p>
    <w:p w14:paraId="18BCE3F3"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D23E856" w14:textId="35D51CB0" w:rsidR="004D3659" w:rsidRPr="00E86F1D"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E86F1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86F1D">
        <w:rPr>
          <w:rFonts w:ascii="Times New Roman" w:eastAsia="Times New Roman" w:hAnsi="Times New Roman" w:cs="Times New Roman"/>
          <w:sz w:val="24"/>
          <w:szCs w:val="24"/>
          <w:lang w:eastAsia="hr-HR"/>
        </w:rPr>
        <w:t>samo na onim poslovima navedenim u potvrdi iz članka 91. stavka 3. podstavka 1. i stavka 4. ovoga Zakona, osim ako ovim Zakonom nije drukčije propisano</w:t>
      </w:r>
    </w:p>
    <w:p w14:paraId="3594D846" w14:textId="3B099B56"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 ili</w:t>
      </w:r>
    </w:p>
    <w:p w14:paraId="2A39D5A4" w14:textId="4BFE5879"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navedenim u potvrdi o prijavi rada, osim ako ovim Zakonom nije drukčije propisano.</w:t>
      </w:r>
    </w:p>
    <w:p w14:paraId="2873899E"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7C5B0C0" w14:textId="73734D22" w:rsidR="004D3659"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(4) Državljanin treće zemlje može raditi u Republici Hrvatskoj:</w:t>
      </w:r>
    </w:p>
    <w:p w14:paraId="29631048" w14:textId="77777777" w:rsidR="00E86F1D" w:rsidRPr="00E017A8"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1A63C2" w14:textId="422D81EB" w:rsidR="004D3659" w:rsidRPr="00E86F1D"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E86F1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86F1D">
        <w:rPr>
          <w:rFonts w:ascii="Times New Roman" w:eastAsia="Times New Roman" w:hAnsi="Times New Roman" w:cs="Times New Roman"/>
          <w:sz w:val="24"/>
          <w:szCs w:val="24"/>
          <w:lang w:eastAsia="hr-HR"/>
        </w:rPr>
        <w:t>samo kod onoga poslodavca koji je naveden u potvrdi iz članka 91. stavka 3. podstavka 1. ovoga Zakona, osim ako ovim Zakonom nije drukčije propisano</w:t>
      </w:r>
    </w:p>
    <w:p w14:paraId="7D71D12E" w14:textId="35C6014C"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kod onoga poslodavca za kojeg je dano pozitivno mišljenje Hrvatskog zavoda za zapošljavanje iz članka 103.c stavka 5. ili članka 103.d stavka 6. ili članka 103.e stavka 5. ovoga Zakona odnosno koji je naveden u potvrdi iz članka 91. stavka 3. podstavaka 2. do 4. ovoga Zakona, osim ako ovim Zakonom nije drukčije propisano</w:t>
      </w:r>
    </w:p>
    <w:p w14:paraId="1272CB66" w14:textId="6362F143"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kod onoga poslodavca i korisnika koji su navedeni u potvrdi iz članka 91. stavka 4. ovoga Zakona, osim ako ovim Zakonom nije drukčije propisano</w:t>
      </w:r>
    </w:p>
    <w:p w14:paraId="58F1BAEE" w14:textId="15038081"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kod onoga korisnika za kojeg je dano pozitivno mišljenje Hrvatskog zavoda za zapošljavanje iz članka 100. stavka 6. ovoga Zakona, osim ako ovim Zakonom nije drukčije propisano ili</w:t>
      </w:r>
    </w:p>
    <w:p w14:paraId="4C9D231D" w14:textId="46E7C9A5"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kod poslodavca koji je naveden u potvrdi o prijavi rada, osim ako ovim Zakonom nije drukčije propisano.</w:t>
      </w:r>
    </w:p>
    <w:p w14:paraId="4F6F3208"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358E388" w14:textId="452FA239"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(5) Poslodavac ne smije zapošljavati državljanina treće zemlje koji nezakonito boravi u Republici Hrvatskoj niti se koristiti njegovim radom.</w:t>
      </w:r>
    </w:p>
    <w:p w14:paraId="4BDEF10E"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41DA3A2" w14:textId="77DF4820"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(6) Poslodavac može zaposliti ili se koristiti radom državljanina treće zemlje iz stavka 1. podstavaka 1. do 4. ovoga članka:</w:t>
      </w:r>
    </w:p>
    <w:p w14:paraId="20E9F41E"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01B65C7" w14:textId="42606D10" w:rsidR="004D3659" w:rsidRPr="00E86F1D"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E86F1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86F1D">
        <w:rPr>
          <w:rFonts w:ascii="Times New Roman" w:eastAsia="Times New Roman" w:hAnsi="Times New Roman" w:cs="Times New Roman"/>
          <w:sz w:val="24"/>
          <w:szCs w:val="24"/>
          <w:lang w:eastAsia="hr-HR"/>
        </w:rPr>
        <w:t>samo na onim poslovima odnosno za poslodavca navedenog u potvrdi iz članka 91. stavka 3. podstavka 1. i stavka 4. ovoga Zakona, osim ako ovim Zakonom nije drukčije propisano</w:t>
      </w:r>
    </w:p>
    <w:p w14:paraId="761C5AA8" w14:textId="2EB6FFC4"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odnosno za poslodavca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w:t>
      </w:r>
    </w:p>
    <w:p w14:paraId="38CED74B" w14:textId="750ACB49"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odnosno za poslodavca navedenog u potvrdi o prijavi rada, osim ako ovim Zakonom nije drukčije propisano.</w:t>
      </w:r>
    </w:p>
    <w:p w14:paraId="535A37F3"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2262040" w14:textId="3A25B33F"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(7) Korisnik iz članka 100. ovoga Zakona može se koristiti radom državljanina treće zemlje u Republici Hrvatskoj:</w:t>
      </w:r>
    </w:p>
    <w:p w14:paraId="633CBF86"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BB02672" w14:textId="67408F5D" w:rsidR="004D3659" w:rsidRPr="00E86F1D"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E86F1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86F1D">
        <w:rPr>
          <w:rFonts w:ascii="Times New Roman" w:eastAsia="Times New Roman" w:hAnsi="Times New Roman" w:cs="Times New Roman"/>
          <w:sz w:val="24"/>
          <w:szCs w:val="24"/>
          <w:lang w:eastAsia="hr-HR"/>
        </w:rPr>
        <w:t>na temelju dozvole boravka iz članka 91. stavka 2. ovoga Zakona odnosno na temelju stavka 5. toga članka</w:t>
      </w:r>
    </w:p>
    <w:p w14:paraId="6FBFAC2B" w14:textId="47C17185"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14:paraId="273CD5C6" w14:textId="5F31E34F"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na temelju potvrde iz članka 91. stavka 4. ovoga Zakona, ako se radi o sezonskom radniku do 90 dana</w:t>
      </w:r>
    </w:p>
    <w:p w14:paraId="63E1D2FC" w14:textId="3AC75F5A"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odnosno za korisnika navedenog u potvrdi iz članka 91. stavka 4. ovoga Zakona, osim ako ovim Zakonom nije drukčije propisano</w:t>
      </w:r>
    </w:p>
    <w:p w14:paraId="69680761" w14:textId="4A86BAF1"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samo na onim poslovima odnosno za korisnika za kojeg je dano pozitivno mišljenje Hrvatskog zavoda za zapošljavanje iz članka 100. stavka 6. ovoga Zakona odnosno koji su navedeni u potvrdi iz članka 91. stavka 4. ovoga Zakona, osim ako ovim Zakonom nije drukčije propisano</w:t>
      </w:r>
    </w:p>
    <w:p w14:paraId="56EFFB6A" w14:textId="08D951D9" w:rsidR="004D3659" w:rsidRPr="00E017A8" w:rsidRDefault="00E86F1D" w:rsidP="00E86F1D">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4D3659" w:rsidRPr="00E017A8">
        <w:rPr>
          <w:rFonts w:ascii="Times New Roman" w:eastAsia="Times New Roman" w:hAnsi="Times New Roman" w:cs="Times New Roman"/>
          <w:sz w:val="24"/>
          <w:szCs w:val="24"/>
          <w:lang w:eastAsia="hr-HR"/>
        </w:rPr>
        <w:t>bez dozvole za boravak i rad ili potvrde o prijavi rada u slučajevima propisanim ovim Zakonom.</w:t>
      </w:r>
    </w:p>
    <w:p w14:paraId="01CE012E"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F8CEFEB" w14:textId="14259B93"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(8) Prije zasnivanja radnog odnosa poslodavac mora od državljanina treće zemlje iz članka 89. stavka 1. ovoga Zakona zatražiti na uvid valjano odobrenje boravka u Republici Hrvatskoj.</w:t>
      </w:r>
    </w:p>
    <w:p w14:paraId="1C13FEF8"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CDCDF1D" w14:textId="57100170"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(9) Ako je državljanin treće zemlje predočio nevaljano odobrenje boravka iz stavka 8. ovoga članka, poslodavac se neće smatrati odgovornim za zapošljavanje državljanina treće zemlje koji nezakonito boravi u Republici Hrvatskoj, osim ako je poslodavac znao da je dokument koji je predočen kao odobrenje boravka iz stavka 8. ovoga članka bio krivotvoren.</w:t>
      </w:r>
    </w:p>
    <w:p w14:paraId="3648C70D"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4F04D52" w14:textId="462937A6" w:rsidR="004D3659"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 xml:space="preserve">(10) Odredbe ovoga članka koje se odnose na poslodavca na odgovarajući se način primjenjuju i na podizvođača. </w:t>
      </w:r>
    </w:p>
    <w:p w14:paraId="75FEF3CA" w14:textId="77777777" w:rsidR="00E86F1D" w:rsidRDefault="00E86F1D" w:rsidP="00E86F1D">
      <w:pPr>
        <w:shd w:val="clear" w:color="auto" w:fill="FFFFFF"/>
        <w:spacing w:after="0" w:line="240" w:lineRule="auto"/>
        <w:jc w:val="both"/>
        <w:textAlignment w:val="baseline"/>
        <w:rPr>
          <w:rFonts w:ascii="Times New Roman" w:hAnsi="Times New Roman" w:cs="Times New Roman"/>
          <w:sz w:val="24"/>
          <w:szCs w:val="24"/>
        </w:rPr>
      </w:pPr>
    </w:p>
    <w:p w14:paraId="2618BDA2" w14:textId="21091F35" w:rsidR="004D3659" w:rsidRPr="00E017A8" w:rsidRDefault="004D3659" w:rsidP="00E86F1D">
      <w:pPr>
        <w:shd w:val="clear" w:color="auto" w:fill="FFFFFF"/>
        <w:spacing w:after="0" w:line="240" w:lineRule="auto"/>
        <w:jc w:val="both"/>
        <w:textAlignment w:val="baseline"/>
        <w:rPr>
          <w:rFonts w:ascii="Times New Roman" w:hAnsi="Times New Roman" w:cs="Times New Roman"/>
          <w:sz w:val="24"/>
          <w:szCs w:val="24"/>
        </w:rPr>
      </w:pPr>
      <w:r w:rsidRPr="00E017A8">
        <w:rPr>
          <w:rFonts w:ascii="Times New Roman" w:hAnsi="Times New Roman" w:cs="Times New Roman"/>
          <w:sz w:val="24"/>
          <w:szCs w:val="24"/>
        </w:rPr>
        <w:t xml:space="preserve">(11)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raditi pod uvjetima iz ovoga članka samo na području onih policijskih uprava za koje je to zanimanje deficitarno.   </w:t>
      </w:r>
    </w:p>
    <w:p w14:paraId="11DB262C" w14:textId="77777777" w:rsidR="00E86F1D" w:rsidRDefault="00E86F1D" w:rsidP="00E86F1D">
      <w:pPr>
        <w:spacing w:after="0" w:line="240" w:lineRule="auto"/>
        <w:jc w:val="both"/>
        <w:rPr>
          <w:rFonts w:ascii="Times New Roman" w:hAnsi="Times New Roman" w:cs="Times New Roman"/>
          <w:sz w:val="24"/>
          <w:szCs w:val="24"/>
        </w:rPr>
      </w:pPr>
    </w:p>
    <w:p w14:paraId="1E2FC100" w14:textId="50DB8DC9"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(12)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zaposliti ili se koristiti radom državljanina treće zemlje pod uvjetima iz ovoga članka samo na području onih policijskih uprava za koje je to zanimanje deficitarno. </w:t>
      </w:r>
    </w:p>
    <w:p w14:paraId="7AF997A9" w14:textId="77777777" w:rsidR="00E86F1D" w:rsidRDefault="00E86F1D" w:rsidP="00E86F1D">
      <w:pPr>
        <w:pStyle w:val="box466057"/>
        <w:spacing w:before="0" w:beforeAutospacing="0" w:after="0" w:afterAutospacing="0"/>
        <w:jc w:val="both"/>
      </w:pPr>
    </w:p>
    <w:p w14:paraId="290BEBFA" w14:textId="1F542AC5" w:rsidR="004D3659" w:rsidRPr="00E017A8" w:rsidRDefault="004D3659" w:rsidP="00E86F1D">
      <w:pPr>
        <w:pStyle w:val="box466057"/>
        <w:spacing w:before="0" w:beforeAutospacing="0" w:after="0" w:afterAutospacing="0"/>
        <w:jc w:val="both"/>
      </w:pPr>
      <w:r w:rsidRPr="00E017A8">
        <w:lastRenderedPageBreak/>
        <w:t xml:space="preserve">(13) Korisnik kojem je izdana potvrda iz članka 91. stavka 4. ovoga Zakona odnosno dano pozitivno mišljenje Hrvatskog zavoda za zapošljavanje iz članka 100. stavka 6. ovoga Zakona odnosno koji su navedeni u potvrdi iz članka 91. stavka 4. ovoga Zakona za obavljanje deficitarnog zanimanja iz članka 101. ovoga Zakona, može se koristiti radom državljanina treće zemlje pod uvjetima iz ovoga članka samo na području onih policijskih uprava za koje je to zanimanje deficitarno. </w:t>
      </w:r>
    </w:p>
    <w:p w14:paraId="24D449BF" w14:textId="77777777" w:rsidR="00E86F1D" w:rsidRDefault="00E86F1D" w:rsidP="00E86F1D">
      <w:pPr>
        <w:spacing w:after="0" w:line="240" w:lineRule="auto"/>
        <w:jc w:val="both"/>
        <w:rPr>
          <w:rFonts w:ascii="Times New Roman" w:hAnsi="Times New Roman" w:cs="Times New Roman"/>
          <w:sz w:val="24"/>
          <w:szCs w:val="24"/>
        </w:rPr>
      </w:pPr>
    </w:p>
    <w:p w14:paraId="49689A88" w14:textId="543C3544"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(14) Državljanin treće zemlje kojemu je izdana dozvola za boravak i rad sukladno članku 110. točki 32. ovoga Zakona može raditi pod uvjetima iz ovoga članka i samo na </w:t>
      </w:r>
      <w:r w:rsidR="001D459E" w:rsidRPr="00E017A8">
        <w:rPr>
          <w:rFonts w:ascii="Times New Roman" w:hAnsi="Times New Roman" w:cs="Times New Roman"/>
          <w:sz w:val="24"/>
          <w:szCs w:val="24"/>
        </w:rPr>
        <w:t xml:space="preserve">obnovi zgrada oštećenih potresom na </w:t>
      </w:r>
      <w:r w:rsidRPr="00E017A8">
        <w:rPr>
          <w:rFonts w:ascii="Times New Roman" w:hAnsi="Times New Roman" w:cs="Times New Roman"/>
          <w:sz w:val="24"/>
          <w:szCs w:val="24"/>
        </w:rPr>
        <w:t>području onih policijskih uprava koje su navedene u toj točki</w:t>
      </w:r>
      <w:r w:rsidR="001D459E" w:rsidRPr="00E017A8">
        <w:rPr>
          <w:rFonts w:ascii="Times New Roman" w:hAnsi="Times New Roman" w:cs="Times New Roman"/>
          <w:sz w:val="24"/>
          <w:szCs w:val="24"/>
        </w:rPr>
        <w:t xml:space="preserve"> te samo na radovima u sklopu </w:t>
      </w:r>
      <w:r w:rsidR="00807341" w:rsidRPr="00E017A8">
        <w:rPr>
          <w:rFonts w:ascii="Times New Roman" w:hAnsi="Times New Roman" w:cs="Times New Roman"/>
          <w:sz w:val="24"/>
          <w:szCs w:val="24"/>
        </w:rPr>
        <w:t>projekta energetske i sveobuhvatne obnove zgrada sufinancirane sredstvima Europske unije i drugim javnim sredstvima</w:t>
      </w:r>
      <w:r w:rsidRPr="00E017A8">
        <w:rPr>
          <w:rFonts w:ascii="Times New Roman" w:hAnsi="Times New Roman" w:cs="Times New Roman"/>
          <w:sz w:val="24"/>
          <w:szCs w:val="24"/>
        </w:rPr>
        <w:t>.</w:t>
      </w:r>
    </w:p>
    <w:p w14:paraId="39648EA3" w14:textId="77777777" w:rsidR="00E86F1D" w:rsidRDefault="00E86F1D" w:rsidP="00E86F1D">
      <w:pPr>
        <w:spacing w:after="0" w:line="240" w:lineRule="auto"/>
        <w:jc w:val="both"/>
        <w:rPr>
          <w:rFonts w:ascii="Times New Roman" w:hAnsi="Times New Roman" w:cs="Times New Roman"/>
          <w:sz w:val="24"/>
          <w:szCs w:val="24"/>
        </w:rPr>
      </w:pPr>
    </w:p>
    <w:p w14:paraId="4CFD1C89" w14:textId="7F1DE845"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(15) Poslodavac može zaposliti ili se koristiti radom državljanina treće zemlje kojemu je izdana dozvola za boravak i rad sukladno članku 110. točki 32. ovoga Zakona pod uvjetima iz ovoga članka i </w:t>
      </w:r>
      <w:r w:rsidR="00506673" w:rsidRPr="00E017A8">
        <w:rPr>
          <w:rFonts w:ascii="Times New Roman" w:hAnsi="Times New Roman" w:cs="Times New Roman"/>
          <w:sz w:val="24"/>
          <w:szCs w:val="24"/>
        </w:rPr>
        <w:t>samo na obnovi zgrada oštećenih potresom na području onih policijskih uprava koje su navedene u toj točki te samo na radovima u sklopu projekta energetske i sveobuhvatne obnove zgrada sufinancirane sredstvima Europske unije i drugim javnim sredstvima.</w:t>
      </w:r>
    </w:p>
    <w:p w14:paraId="3BD99732" w14:textId="77777777" w:rsidR="00E86F1D" w:rsidRDefault="00E86F1D" w:rsidP="00E86F1D">
      <w:pPr>
        <w:spacing w:after="0" w:line="240" w:lineRule="auto"/>
        <w:jc w:val="both"/>
        <w:rPr>
          <w:rFonts w:ascii="Times New Roman" w:hAnsi="Times New Roman" w:cs="Times New Roman"/>
          <w:sz w:val="24"/>
          <w:szCs w:val="24"/>
        </w:rPr>
      </w:pPr>
    </w:p>
    <w:p w14:paraId="253C9866" w14:textId="61C0C886"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(16)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na temelju testa tržišta rada iz članka 98. ovoga Zakona,  može raditi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6852E605" w14:textId="77777777" w:rsidR="00E86F1D" w:rsidRDefault="00E86F1D" w:rsidP="00E86F1D">
      <w:pPr>
        <w:spacing w:after="0" w:line="240" w:lineRule="auto"/>
        <w:jc w:val="both"/>
        <w:rPr>
          <w:rFonts w:ascii="Times New Roman" w:hAnsi="Times New Roman" w:cs="Times New Roman"/>
          <w:sz w:val="24"/>
          <w:szCs w:val="24"/>
        </w:rPr>
      </w:pPr>
    </w:p>
    <w:p w14:paraId="20AF58B9" w14:textId="3E80A551"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(17)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može zaposliti ili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2F54544B" w14:textId="77777777" w:rsidR="00E86F1D" w:rsidRDefault="00E86F1D" w:rsidP="00E86F1D">
      <w:pPr>
        <w:spacing w:after="0" w:line="240" w:lineRule="auto"/>
        <w:jc w:val="both"/>
        <w:rPr>
          <w:rFonts w:ascii="Times New Roman" w:hAnsi="Times New Roman" w:cs="Times New Roman"/>
          <w:sz w:val="24"/>
          <w:szCs w:val="24"/>
        </w:rPr>
      </w:pPr>
    </w:p>
    <w:p w14:paraId="5FF3C95E" w14:textId="51328CA0" w:rsidR="004D3659"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(18) Korisnik kojem je izdana potvrda iz članka 91. stavka 4. ovoga Zakona odnosno dano pozitivno mišljenje Hrvatskog zavoda za zapošljavanje iz članka 100. stavka 6. ovoga Zakona odnosno koji su navedeni u potvrdi iz članka 91. stavka 4. ovoga Zakona za obavljanje deficitarnih zanimanja iz članka 101. ovoga Zakona, može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53ECFBE5" w14:textId="77777777" w:rsidR="00E86F1D" w:rsidRDefault="00E86F1D"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F9520A5" w14:textId="7363BA3F" w:rsidR="009446D4" w:rsidRPr="00E017A8" w:rsidRDefault="004D3659" w:rsidP="00E86F1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lastRenderedPageBreak/>
        <w:t>(19) Državljanin treće zemlje koji ima važeću dozvolu za boravak i rad može raditi za istog poslodavca, a poslodavac državljanina treće zemlje može zaposliti u svim poslovnim objektima u kojima poslodavac obavlja djelatnost na poslovima u skladu sa sklopljenim ugovorom o radu i sukladno stavcima 3. i 6. ovoga članka, ako nije u suprotnosti sa stavcima 11., 12., 14., 15., 16. i 17. ovoga članka.</w:t>
      </w:r>
      <w:r w:rsidR="009446D4" w:rsidRPr="00E017A8">
        <w:rPr>
          <w:rFonts w:ascii="Times New Roman" w:eastAsia="Times New Roman" w:hAnsi="Times New Roman" w:cs="Times New Roman"/>
          <w:sz w:val="24"/>
          <w:szCs w:val="24"/>
          <w:lang w:eastAsia="hr-HR"/>
        </w:rPr>
        <w:t xml:space="preserve"> </w:t>
      </w:r>
    </w:p>
    <w:p w14:paraId="1CF81F4D" w14:textId="77777777" w:rsidR="00E86F1D" w:rsidRDefault="00E86F1D" w:rsidP="00E86F1D">
      <w:pPr>
        <w:shd w:val="clear" w:color="auto" w:fill="FFFFFF"/>
        <w:spacing w:after="0" w:line="240" w:lineRule="auto"/>
        <w:jc w:val="both"/>
        <w:textAlignment w:val="baseline"/>
        <w:rPr>
          <w:rFonts w:ascii="Times New Roman" w:hAnsi="Times New Roman" w:cs="Times New Roman"/>
          <w:sz w:val="24"/>
          <w:szCs w:val="24"/>
        </w:rPr>
      </w:pPr>
    </w:p>
    <w:p w14:paraId="304559E1" w14:textId="45886784" w:rsidR="004D3659" w:rsidRPr="00E017A8" w:rsidRDefault="004D3659" w:rsidP="00E86F1D">
      <w:pPr>
        <w:shd w:val="clear" w:color="auto" w:fill="FFFFFF"/>
        <w:spacing w:after="0" w:line="240" w:lineRule="auto"/>
        <w:jc w:val="both"/>
        <w:textAlignment w:val="baseline"/>
        <w:rPr>
          <w:rFonts w:ascii="Times New Roman" w:hAnsi="Times New Roman" w:cs="Times New Roman"/>
          <w:sz w:val="24"/>
          <w:szCs w:val="24"/>
        </w:rPr>
      </w:pPr>
      <w:r w:rsidRPr="00E017A8">
        <w:rPr>
          <w:rFonts w:ascii="Times New Roman" w:hAnsi="Times New Roman" w:cs="Times New Roman"/>
          <w:sz w:val="24"/>
          <w:szCs w:val="24"/>
        </w:rPr>
        <w:t>(20) Poslodavac koji je podnio:</w:t>
      </w:r>
    </w:p>
    <w:p w14:paraId="1E6DA242" w14:textId="77777777" w:rsidR="00E86F1D" w:rsidRDefault="00E86F1D" w:rsidP="00E86F1D">
      <w:pPr>
        <w:spacing w:after="0" w:line="240" w:lineRule="auto"/>
        <w:jc w:val="both"/>
        <w:rPr>
          <w:rFonts w:ascii="Times New Roman" w:hAnsi="Times New Roman" w:cs="Times New Roman"/>
          <w:sz w:val="24"/>
          <w:szCs w:val="24"/>
        </w:rPr>
      </w:pPr>
    </w:p>
    <w:p w14:paraId="6F95D02C" w14:textId="6EF675A5" w:rsidR="004D3659" w:rsidRPr="00E017A8" w:rsidRDefault="004D3659" w:rsidP="00E86F1D">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00E86F1D">
        <w:rPr>
          <w:rFonts w:ascii="Times New Roman" w:hAnsi="Times New Roman" w:cs="Times New Roman"/>
          <w:sz w:val="24"/>
          <w:szCs w:val="24"/>
        </w:rPr>
        <w:tab/>
      </w:r>
      <w:r w:rsidR="001B2B3D" w:rsidRPr="00E017A8">
        <w:rPr>
          <w:rFonts w:ascii="Times New Roman" w:hAnsi="Times New Roman" w:cs="Times New Roman"/>
          <w:sz w:val="24"/>
          <w:szCs w:val="24"/>
        </w:rPr>
        <w:t xml:space="preserve">zahtjev </w:t>
      </w:r>
      <w:r w:rsidRPr="00E017A8">
        <w:rPr>
          <w:rFonts w:ascii="Times New Roman" w:hAnsi="Times New Roman" w:cs="Times New Roman"/>
          <w:sz w:val="24"/>
          <w:szCs w:val="24"/>
        </w:rPr>
        <w:t>za izdavanje dozvole za boravak i rad iz članka 97. ovoga Zakona ili koja se produljuje ili članka 110. ovoga Zakona koja se izdaje na temelju ugovora o radu s hrvatskim poslodavcem, osim u slučaju iz točaka 3., 4. i 11. toga članka, obavještavat će državljanina treće zemlje o statusu zahtjeva, a o njegovom ishodu dužan ga je obavijestiti u roku od tri dana pisanim putem</w:t>
      </w:r>
    </w:p>
    <w:p w14:paraId="453A3CC9" w14:textId="000C3993" w:rsidR="009446D4" w:rsidRPr="00E017A8" w:rsidRDefault="004D3659" w:rsidP="00E86F1D">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00E86F1D">
        <w:rPr>
          <w:rFonts w:ascii="Times New Roman" w:hAnsi="Times New Roman" w:cs="Times New Roman"/>
          <w:sz w:val="24"/>
          <w:szCs w:val="24"/>
        </w:rPr>
        <w:tab/>
      </w:r>
      <w:r w:rsidR="001B2B3D" w:rsidRPr="00E017A8">
        <w:rPr>
          <w:rFonts w:ascii="Times New Roman" w:hAnsi="Times New Roman" w:cs="Times New Roman"/>
          <w:sz w:val="24"/>
          <w:szCs w:val="24"/>
        </w:rPr>
        <w:t xml:space="preserve">zahtjev </w:t>
      </w:r>
      <w:r w:rsidRPr="00E017A8">
        <w:rPr>
          <w:rFonts w:ascii="Times New Roman" w:hAnsi="Times New Roman" w:cs="Times New Roman"/>
          <w:sz w:val="24"/>
          <w:szCs w:val="24"/>
        </w:rPr>
        <w:t>iz članka 100. stavka 4., članka 103.c stavka 3.</w:t>
      </w:r>
      <w:r w:rsidR="001B2B3D"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i članka 103.e stavka 3. ovoga Zakona </w:t>
      </w:r>
      <w:r w:rsidR="001B2B3D" w:rsidRPr="00E017A8">
        <w:rPr>
          <w:rFonts w:ascii="Times New Roman" w:hAnsi="Times New Roman" w:cs="Times New Roman"/>
          <w:sz w:val="24"/>
          <w:szCs w:val="24"/>
        </w:rPr>
        <w:t xml:space="preserve">odnosno obavijest iz članka 103.d stavaka 4. i 8. ovoga Zakona </w:t>
      </w:r>
      <w:r w:rsidRPr="00E017A8">
        <w:rPr>
          <w:rFonts w:ascii="Times New Roman" w:hAnsi="Times New Roman" w:cs="Times New Roman"/>
          <w:sz w:val="24"/>
          <w:szCs w:val="24"/>
        </w:rPr>
        <w:t>dužan je o mišljenju Hrvatskog zavoda za zapošljavanje u roku od tri dana obavijestiti državljan</w:t>
      </w:r>
      <w:r w:rsidR="009446D4" w:rsidRPr="00E017A8">
        <w:rPr>
          <w:rFonts w:ascii="Times New Roman" w:hAnsi="Times New Roman" w:cs="Times New Roman"/>
          <w:sz w:val="24"/>
          <w:szCs w:val="24"/>
        </w:rPr>
        <w:t>ina treće zemlje pisanim putem.</w:t>
      </w:r>
    </w:p>
    <w:p w14:paraId="34F35DF7" w14:textId="77777777" w:rsidR="00E86F1D" w:rsidRDefault="00E86F1D" w:rsidP="00E86F1D">
      <w:pPr>
        <w:spacing w:after="0" w:line="240" w:lineRule="auto"/>
        <w:jc w:val="both"/>
        <w:rPr>
          <w:rFonts w:ascii="Times New Roman" w:hAnsi="Times New Roman" w:cs="Times New Roman"/>
          <w:sz w:val="24"/>
          <w:szCs w:val="24"/>
        </w:rPr>
      </w:pPr>
    </w:p>
    <w:p w14:paraId="3665F816" w14:textId="70096EFA" w:rsidR="004D3659" w:rsidRPr="00E017A8" w:rsidRDefault="004D3659" w:rsidP="00E86F1D">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(21) Ako upravnu pristojbu za odobrenje dozvole za boravak i rad plaća poslodavac, nema pravo tražiti povrat pristojbe od državljanina treće zemlje.“.</w:t>
      </w:r>
    </w:p>
    <w:p w14:paraId="00EB4734" w14:textId="77777777" w:rsidR="004D3659" w:rsidRPr="00E017A8" w:rsidRDefault="004D3659" w:rsidP="00E017A8">
      <w:pPr>
        <w:pStyle w:val="box472209"/>
        <w:spacing w:before="0" w:beforeAutospacing="0" w:after="0"/>
        <w:jc w:val="both"/>
        <w:rPr>
          <w:b/>
        </w:rPr>
      </w:pPr>
    </w:p>
    <w:p w14:paraId="5D624575" w14:textId="3D399FFE" w:rsidR="00244DB8" w:rsidRPr="00E017A8" w:rsidRDefault="00244DB8" w:rsidP="00E017A8">
      <w:pPr>
        <w:pStyle w:val="box472209"/>
        <w:spacing w:before="0" w:beforeAutospacing="0" w:after="0"/>
        <w:jc w:val="center"/>
        <w:rPr>
          <w:b/>
        </w:rPr>
      </w:pPr>
      <w:r w:rsidRPr="00E017A8">
        <w:rPr>
          <w:b/>
        </w:rPr>
        <w:t xml:space="preserve">Članak </w:t>
      </w:r>
      <w:r w:rsidR="00011206" w:rsidRPr="00E017A8">
        <w:rPr>
          <w:b/>
        </w:rPr>
        <w:t>1</w:t>
      </w:r>
      <w:r w:rsidR="00546C8B" w:rsidRPr="00E017A8">
        <w:rPr>
          <w:b/>
        </w:rPr>
        <w:t>4</w:t>
      </w:r>
      <w:r w:rsidRPr="00E017A8">
        <w:rPr>
          <w:b/>
        </w:rPr>
        <w:t>.</w:t>
      </w:r>
    </w:p>
    <w:p w14:paraId="66BBABD6" w14:textId="77777777" w:rsidR="00362D3E" w:rsidRPr="00E017A8" w:rsidRDefault="00362D3E" w:rsidP="00E017A8">
      <w:pPr>
        <w:pStyle w:val="box472209"/>
        <w:spacing w:before="0" w:beforeAutospacing="0" w:after="0"/>
        <w:jc w:val="center"/>
        <w:rPr>
          <w:b/>
        </w:rPr>
      </w:pPr>
    </w:p>
    <w:p w14:paraId="1E0F8A46" w14:textId="77777777" w:rsidR="00244DB8" w:rsidRPr="00E017A8" w:rsidRDefault="00244DB8" w:rsidP="00E017A8">
      <w:pPr>
        <w:pStyle w:val="box472209"/>
        <w:spacing w:before="0" w:beforeAutospacing="0" w:after="0"/>
        <w:jc w:val="both"/>
      </w:pPr>
      <w:r w:rsidRPr="00E017A8">
        <w:tab/>
        <w:t xml:space="preserve">U članku 89. stavku 1. točka 10. </w:t>
      </w:r>
      <w:r w:rsidR="006231B5" w:rsidRPr="00E017A8">
        <w:t xml:space="preserve">mijenja se i </w:t>
      </w:r>
      <w:r w:rsidRPr="00E017A8">
        <w:t>glasi:</w:t>
      </w:r>
    </w:p>
    <w:p w14:paraId="7BEFC471" w14:textId="77777777" w:rsidR="00172432" w:rsidRDefault="00172432" w:rsidP="00E017A8">
      <w:pPr>
        <w:pStyle w:val="box472209"/>
        <w:spacing w:before="0" w:beforeAutospacing="0" w:after="0"/>
        <w:jc w:val="both"/>
      </w:pPr>
    </w:p>
    <w:p w14:paraId="55386111" w14:textId="57589242" w:rsidR="00411FCD" w:rsidRPr="00E017A8" w:rsidRDefault="00244DB8" w:rsidP="00E017A8">
      <w:pPr>
        <w:pStyle w:val="box472209"/>
        <w:spacing w:before="0" w:beforeAutospacing="0" w:after="0"/>
        <w:jc w:val="both"/>
      </w:pPr>
      <w:r w:rsidRPr="00E017A8">
        <w:t xml:space="preserve">„10. privremeni boravak u svrhu studiranja </w:t>
      </w:r>
      <w:r w:rsidR="00411FCD" w:rsidRPr="00E017A8">
        <w:t xml:space="preserve">kad je studentska praksa sastavni dio studijskog programa, a </w:t>
      </w:r>
      <w:r w:rsidR="001466B9" w:rsidRPr="00E017A8">
        <w:t>najviše 25 sati tjedno</w:t>
      </w:r>
      <w:r w:rsidR="00411FCD" w:rsidRPr="00E017A8">
        <w:t xml:space="preserve"> kada </w:t>
      </w:r>
      <w:r w:rsidR="001466B9" w:rsidRPr="00E017A8">
        <w:t xml:space="preserve">obavlja studentske poslove u skladu s propisima koji reguliraju obavljanje studentskih poslova ili </w:t>
      </w:r>
      <w:r w:rsidR="00F21767" w:rsidRPr="00E017A8">
        <w:t xml:space="preserve">je zaposlenik </w:t>
      </w:r>
      <w:r w:rsidRPr="00E017A8">
        <w:t xml:space="preserve">ili </w:t>
      </w:r>
      <w:r w:rsidR="00411FCD" w:rsidRPr="00E017A8">
        <w:t xml:space="preserve">se </w:t>
      </w:r>
      <w:r w:rsidRPr="00E017A8">
        <w:t>samozapošljava</w:t>
      </w:r>
      <w:r w:rsidR="00411FCD" w:rsidRPr="00E017A8">
        <w:t>“.</w:t>
      </w:r>
    </w:p>
    <w:p w14:paraId="6EF0A782" w14:textId="77777777" w:rsidR="00413C5A" w:rsidRPr="00E017A8" w:rsidRDefault="001D6197" w:rsidP="00E017A8">
      <w:pPr>
        <w:pStyle w:val="box472209"/>
        <w:spacing w:before="0" w:beforeAutospacing="0" w:after="0"/>
        <w:jc w:val="both"/>
      </w:pPr>
      <w:r w:rsidRPr="00E017A8">
        <w:t xml:space="preserve"> </w:t>
      </w:r>
    </w:p>
    <w:p w14:paraId="21571A5E" w14:textId="77777777" w:rsidR="00413C5A" w:rsidRPr="00E017A8" w:rsidRDefault="00413C5A" w:rsidP="00E017A8">
      <w:pPr>
        <w:pStyle w:val="box472209"/>
        <w:spacing w:before="0" w:beforeAutospacing="0" w:after="0"/>
        <w:jc w:val="both"/>
      </w:pPr>
      <w:r w:rsidRPr="00E017A8">
        <w:tab/>
        <w:t>Stavak 3. mijenja se i glasi:</w:t>
      </w:r>
    </w:p>
    <w:p w14:paraId="732C1FF7" w14:textId="77777777" w:rsidR="00172432" w:rsidRDefault="00172432" w:rsidP="00E017A8">
      <w:pPr>
        <w:pStyle w:val="box472209"/>
        <w:spacing w:before="0" w:beforeAutospacing="0" w:after="0"/>
        <w:jc w:val="both"/>
      </w:pPr>
    </w:p>
    <w:p w14:paraId="259B509B" w14:textId="3850146B" w:rsidR="00413C5A" w:rsidRPr="00E017A8" w:rsidRDefault="00413C5A" w:rsidP="00E017A8">
      <w:pPr>
        <w:pStyle w:val="box472209"/>
        <w:spacing w:before="0" w:beforeAutospacing="0" w:after="0"/>
        <w:jc w:val="both"/>
      </w:pPr>
      <w:r w:rsidRPr="00E017A8">
        <w:t xml:space="preserve">„(3) Student iz članka 73. stavka 5. ovoga Zakona </w:t>
      </w:r>
      <w:r w:rsidR="00312FF2" w:rsidRPr="00E017A8">
        <w:t>može</w:t>
      </w:r>
      <w:r w:rsidR="00A617D9" w:rsidRPr="00E017A8">
        <w:t xml:space="preserve"> </w:t>
      </w:r>
      <w:r w:rsidR="00BB61CF" w:rsidRPr="00E017A8">
        <w:t xml:space="preserve">bez obveze ishođenja dozvole za boravak i rad ili potvrde o prijavi rada </w:t>
      </w:r>
      <w:r w:rsidR="00A617D9" w:rsidRPr="00E017A8">
        <w:t>obavlja</w:t>
      </w:r>
      <w:r w:rsidR="00312FF2" w:rsidRPr="00E017A8">
        <w:t>ti</w:t>
      </w:r>
      <w:r w:rsidR="00A617D9" w:rsidRPr="00E017A8">
        <w:t xml:space="preserve"> studentske poslove u skladu s propisima koji reguliraju obavljanje studentskih poslova ili </w:t>
      </w:r>
      <w:r w:rsidR="00F21767" w:rsidRPr="00E017A8">
        <w:t>je zaposlenik</w:t>
      </w:r>
      <w:r w:rsidR="00312FF2" w:rsidRPr="00E017A8">
        <w:t xml:space="preserve"> </w:t>
      </w:r>
      <w:r w:rsidR="00A617D9" w:rsidRPr="00E017A8">
        <w:t>ili se samozapošljava</w:t>
      </w:r>
      <w:r w:rsidR="00312FF2" w:rsidRPr="00E017A8">
        <w:t>ti najviše 25 sati tjedno</w:t>
      </w:r>
      <w:r w:rsidR="00A617D9" w:rsidRPr="00E017A8">
        <w:t>, osim kad je studentska praksa sastavni dio studijskog programa</w:t>
      </w:r>
      <w:r w:rsidR="00BB61CF" w:rsidRPr="00E017A8">
        <w:t>.</w:t>
      </w:r>
      <w:r w:rsidRPr="00E017A8">
        <w:t>“.</w:t>
      </w:r>
    </w:p>
    <w:p w14:paraId="52701696" w14:textId="77777777" w:rsidR="007232B7" w:rsidRPr="00E017A8" w:rsidRDefault="007232B7" w:rsidP="00E017A8">
      <w:pPr>
        <w:pStyle w:val="box472209"/>
        <w:spacing w:before="0" w:beforeAutospacing="0" w:after="0"/>
        <w:jc w:val="both"/>
      </w:pPr>
    </w:p>
    <w:p w14:paraId="311F4EE3" w14:textId="77777777" w:rsidR="007232B7" w:rsidRPr="00E017A8" w:rsidRDefault="007232B7" w:rsidP="00E017A8">
      <w:pPr>
        <w:pStyle w:val="box472209"/>
        <w:spacing w:before="0" w:beforeAutospacing="0" w:after="0"/>
        <w:ind w:firstLine="708"/>
        <w:jc w:val="both"/>
      </w:pPr>
      <w:r w:rsidRPr="00E017A8">
        <w:t>Iza stavka 6. dodaj</w:t>
      </w:r>
      <w:r w:rsidR="009B32AE" w:rsidRPr="00E017A8">
        <w:t>u</w:t>
      </w:r>
      <w:r w:rsidRPr="00E017A8">
        <w:t xml:space="preserve"> se stav</w:t>
      </w:r>
      <w:r w:rsidR="009B32AE" w:rsidRPr="00E017A8">
        <w:t>ci</w:t>
      </w:r>
      <w:r w:rsidRPr="00E017A8">
        <w:t xml:space="preserve"> 7.</w:t>
      </w:r>
      <w:r w:rsidR="00CC756B" w:rsidRPr="00E017A8">
        <w:t>,</w:t>
      </w:r>
      <w:r w:rsidR="005D68A7" w:rsidRPr="00E017A8">
        <w:t xml:space="preserve"> </w:t>
      </w:r>
      <w:r w:rsidR="009B32AE" w:rsidRPr="00E017A8">
        <w:t xml:space="preserve">8. </w:t>
      </w:r>
      <w:r w:rsidR="00CC756B" w:rsidRPr="00E017A8">
        <w:t xml:space="preserve">i 9. </w:t>
      </w:r>
      <w:r w:rsidRPr="00E017A8">
        <w:t>koji glas</w:t>
      </w:r>
      <w:r w:rsidR="009B32AE" w:rsidRPr="00E017A8">
        <w:t>e</w:t>
      </w:r>
      <w:r w:rsidRPr="00E017A8">
        <w:t>:</w:t>
      </w:r>
    </w:p>
    <w:p w14:paraId="071C159E" w14:textId="77777777" w:rsidR="00172432" w:rsidRDefault="00172432" w:rsidP="00E017A8">
      <w:pPr>
        <w:pStyle w:val="box472209"/>
        <w:spacing w:before="0" w:beforeAutospacing="0" w:after="0"/>
        <w:jc w:val="both"/>
      </w:pPr>
    </w:p>
    <w:p w14:paraId="19221E81" w14:textId="7ED3316D" w:rsidR="009B32AE" w:rsidRPr="00E017A8" w:rsidRDefault="007232B7" w:rsidP="00E017A8">
      <w:pPr>
        <w:pStyle w:val="box472209"/>
        <w:spacing w:before="0" w:beforeAutospacing="0" w:after="0"/>
        <w:jc w:val="both"/>
      </w:pPr>
      <w:r w:rsidRPr="00E017A8">
        <w:t>„(7) Državljani</w:t>
      </w:r>
      <w:r w:rsidR="00B06CF2" w:rsidRPr="00E017A8">
        <w:t>n</w:t>
      </w:r>
      <w:r w:rsidRPr="00E017A8">
        <w:t xml:space="preserve"> treć</w:t>
      </w:r>
      <w:r w:rsidR="00B06CF2" w:rsidRPr="00E017A8">
        <w:t>e</w:t>
      </w:r>
      <w:r w:rsidRPr="00E017A8">
        <w:t xml:space="preserve"> zem</w:t>
      </w:r>
      <w:r w:rsidR="00B06CF2" w:rsidRPr="00E017A8">
        <w:t>lje</w:t>
      </w:r>
      <w:r w:rsidRPr="00E017A8">
        <w:t xml:space="preserve"> koji, u okviru programa mobilnosti, dolaz</w:t>
      </w:r>
      <w:r w:rsidR="00B06CF2" w:rsidRPr="00E017A8">
        <w:t>i</w:t>
      </w:r>
      <w:r w:rsidRPr="00E017A8">
        <w:t xml:space="preserve"> u Republiku Hrvatsku na hrvatska visoka učilišta kao gostujući profesor na razdoblje manje od sedam dana, a zaposlen</w:t>
      </w:r>
      <w:r w:rsidR="00B06CF2" w:rsidRPr="00E017A8">
        <w:t xml:space="preserve"> je </w:t>
      </w:r>
      <w:r w:rsidRPr="00E017A8">
        <w:t>na visokom učilištu u svojoj matičnoj državi, ni</w:t>
      </w:r>
      <w:r w:rsidR="00B06CF2" w:rsidRPr="00E017A8">
        <w:t xml:space="preserve">je dužan </w:t>
      </w:r>
      <w:r w:rsidRPr="00E017A8">
        <w:t xml:space="preserve">ishoditi </w:t>
      </w:r>
      <w:r w:rsidR="00A11D0F" w:rsidRPr="00E017A8">
        <w:t>dozvolu za bor</w:t>
      </w:r>
      <w:r w:rsidR="00822614" w:rsidRPr="00E017A8">
        <w:t>a</w:t>
      </w:r>
      <w:r w:rsidR="00A11D0F" w:rsidRPr="00E017A8">
        <w:t xml:space="preserve">vak i rad odnosno </w:t>
      </w:r>
      <w:r w:rsidRPr="00E017A8">
        <w:t xml:space="preserve">potvrdu o prijavi rada ako ima </w:t>
      </w:r>
      <w:r w:rsidR="00C53925" w:rsidRPr="00E017A8">
        <w:t>prihvatno pismo agencij</w:t>
      </w:r>
      <w:r w:rsidR="00A11D0F" w:rsidRPr="00E017A8">
        <w:t>e</w:t>
      </w:r>
      <w:r w:rsidR="00C53925" w:rsidRPr="00E017A8">
        <w:t xml:space="preserve"> </w:t>
      </w:r>
      <w:r w:rsidR="00CD7FB6" w:rsidRPr="00E017A8">
        <w:t>nadležn</w:t>
      </w:r>
      <w:r w:rsidR="00A11D0F" w:rsidRPr="00E017A8">
        <w:t>e</w:t>
      </w:r>
      <w:r w:rsidR="00CD7FB6" w:rsidRPr="00E017A8">
        <w:t xml:space="preserve"> za mobilnost i programe EU</w:t>
      </w:r>
      <w:r w:rsidR="00351C25" w:rsidRPr="00E017A8">
        <w:t xml:space="preserve"> kojim </w:t>
      </w:r>
      <w:r w:rsidR="00ED1FBE" w:rsidRPr="00E017A8">
        <w:t>dokazuj</w:t>
      </w:r>
      <w:r w:rsidR="00A81D18" w:rsidRPr="00E017A8">
        <w:t>e</w:t>
      </w:r>
      <w:r w:rsidR="00ED1FBE" w:rsidRPr="00E017A8">
        <w:t xml:space="preserve"> da </w:t>
      </w:r>
      <w:r w:rsidR="00A81D18" w:rsidRPr="00E017A8">
        <w:t>mu</w:t>
      </w:r>
      <w:r w:rsidR="00ED1FBE" w:rsidRPr="00E017A8">
        <w:t xml:space="preserve"> je </w:t>
      </w:r>
      <w:r w:rsidR="00351C25" w:rsidRPr="00E017A8">
        <w:t>dod</w:t>
      </w:r>
      <w:r w:rsidR="009B32AE" w:rsidRPr="00E017A8">
        <w:t>i</w:t>
      </w:r>
      <w:r w:rsidR="00351C25" w:rsidRPr="00E017A8">
        <w:t>jelj</w:t>
      </w:r>
      <w:r w:rsidR="00ED1FBE" w:rsidRPr="00E017A8">
        <w:t>ena</w:t>
      </w:r>
      <w:r w:rsidR="00351C25" w:rsidRPr="00E017A8">
        <w:t xml:space="preserve"> stipendija za mobilnost</w:t>
      </w:r>
      <w:r w:rsidRPr="00E017A8">
        <w:t>.</w:t>
      </w:r>
    </w:p>
    <w:p w14:paraId="582A4BF2" w14:textId="77777777" w:rsidR="00172432" w:rsidRDefault="00172432" w:rsidP="00E017A8">
      <w:pPr>
        <w:pStyle w:val="box472209"/>
        <w:spacing w:before="0" w:beforeAutospacing="0" w:after="0"/>
        <w:jc w:val="both"/>
      </w:pPr>
    </w:p>
    <w:p w14:paraId="4CF8EBA4" w14:textId="5B75FAFB" w:rsidR="009B32AE" w:rsidRPr="00E017A8" w:rsidRDefault="00CC756B" w:rsidP="00E017A8">
      <w:pPr>
        <w:pStyle w:val="box472209"/>
        <w:spacing w:before="0" w:beforeAutospacing="0" w:after="0"/>
        <w:jc w:val="both"/>
      </w:pPr>
      <w:r w:rsidRPr="00E017A8">
        <w:t xml:space="preserve">(8) Državljani trećih zemalja iz stavaka 6. i 7. ovoga članka mogu </w:t>
      </w:r>
      <w:r w:rsidR="00246E24" w:rsidRPr="00E017A8">
        <w:t xml:space="preserve">obavljati poslove </w:t>
      </w:r>
      <w:r w:rsidR="00574984" w:rsidRPr="00E017A8">
        <w:t xml:space="preserve">za vrijeme </w:t>
      </w:r>
      <w:r w:rsidR="00501744" w:rsidRPr="00E017A8">
        <w:t>kratkotrajn</w:t>
      </w:r>
      <w:r w:rsidR="00574984" w:rsidRPr="00E017A8">
        <w:t>og</w:t>
      </w:r>
      <w:r w:rsidR="00501744" w:rsidRPr="00E017A8">
        <w:t xml:space="preserve"> borav</w:t>
      </w:r>
      <w:r w:rsidR="00574984" w:rsidRPr="00E017A8">
        <w:t>ka</w:t>
      </w:r>
      <w:r w:rsidR="00501744" w:rsidRPr="00E017A8">
        <w:t xml:space="preserve"> kako je propisano člankom 55. stav</w:t>
      </w:r>
      <w:r w:rsidR="00831411" w:rsidRPr="00E017A8">
        <w:t xml:space="preserve">kom 1. </w:t>
      </w:r>
      <w:r w:rsidR="00501744" w:rsidRPr="00E017A8">
        <w:t xml:space="preserve">ovoga Zakona. </w:t>
      </w:r>
    </w:p>
    <w:p w14:paraId="2D257252" w14:textId="77777777" w:rsidR="00172432" w:rsidRDefault="00172432" w:rsidP="00E017A8">
      <w:pPr>
        <w:pStyle w:val="box472209"/>
        <w:spacing w:before="0" w:beforeAutospacing="0" w:after="0"/>
        <w:jc w:val="both"/>
      </w:pPr>
    </w:p>
    <w:p w14:paraId="0474D5F0" w14:textId="69B057CE" w:rsidR="007232B7" w:rsidRPr="00E017A8" w:rsidRDefault="00CC756B" w:rsidP="00E017A8">
      <w:pPr>
        <w:pStyle w:val="box472209"/>
        <w:spacing w:before="0" w:beforeAutospacing="0" w:after="0"/>
        <w:jc w:val="both"/>
      </w:pPr>
      <w:r w:rsidRPr="00E017A8">
        <w:t>(9) Državljanin treće zemlje iz stavka 1. točaka 1. do 12. i točke 16. ovoga članka, koji je podnio zahtjev za produljenje privremenog boravka u roku iz članka 62. stavka 1. ovoga Zakona, može ostati i raditi u Republici Hrvatskoj do izvršnosti odluke o zahtjevu.</w:t>
      </w:r>
      <w:r w:rsidR="007004BE" w:rsidRPr="00E017A8">
        <w:t>“.</w:t>
      </w:r>
    </w:p>
    <w:p w14:paraId="569916EA" w14:textId="12CF98C7" w:rsidR="00244DB8" w:rsidRDefault="00244DB8" w:rsidP="00E017A8">
      <w:pPr>
        <w:pStyle w:val="box472209"/>
        <w:spacing w:before="0" w:beforeAutospacing="0" w:after="0"/>
        <w:jc w:val="both"/>
      </w:pPr>
    </w:p>
    <w:p w14:paraId="4124D6A5" w14:textId="77777777" w:rsidR="00172432" w:rsidRDefault="00172432" w:rsidP="00E017A8">
      <w:pPr>
        <w:pStyle w:val="box472209"/>
        <w:spacing w:before="0" w:beforeAutospacing="0" w:after="0"/>
        <w:jc w:val="both"/>
      </w:pPr>
    </w:p>
    <w:p w14:paraId="66B3D3ED" w14:textId="77777777" w:rsidR="00172432" w:rsidRPr="00E017A8" w:rsidRDefault="00172432" w:rsidP="00E017A8">
      <w:pPr>
        <w:pStyle w:val="box472209"/>
        <w:spacing w:before="0" w:beforeAutospacing="0" w:after="0"/>
        <w:jc w:val="both"/>
      </w:pPr>
    </w:p>
    <w:p w14:paraId="4A10F92E" w14:textId="4CFB0F4D" w:rsidR="00AD57E7" w:rsidRPr="00E017A8" w:rsidRDefault="00AD57E7" w:rsidP="00E017A8">
      <w:pPr>
        <w:pStyle w:val="box472209"/>
        <w:spacing w:before="0" w:beforeAutospacing="0" w:after="0"/>
        <w:jc w:val="center"/>
        <w:rPr>
          <w:b/>
        </w:rPr>
      </w:pPr>
      <w:r w:rsidRPr="00E017A8">
        <w:rPr>
          <w:b/>
        </w:rPr>
        <w:t xml:space="preserve">Članak </w:t>
      </w:r>
      <w:r w:rsidR="00011206" w:rsidRPr="00E017A8">
        <w:rPr>
          <w:b/>
        </w:rPr>
        <w:t>1</w:t>
      </w:r>
      <w:r w:rsidR="00546C8B" w:rsidRPr="00E017A8">
        <w:rPr>
          <w:b/>
        </w:rPr>
        <w:t>5</w:t>
      </w:r>
      <w:r w:rsidRPr="00E017A8">
        <w:rPr>
          <w:b/>
        </w:rPr>
        <w:t>.</w:t>
      </w:r>
    </w:p>
    <w:p w14:paraId="5686E559" w14:textId="5279C674" w:rsidR="003E580A" w:rsidRPr="00E017A8" w:rsidRDefault="003E580A" w:rsidP="00E017A8">
      <w:pPr>
        <w:pStyle w:val="box472209"/>
        <w:spacing w:before="0" w:beforeAutospacing="0" w:after="0"/>
        <w:jc w:val="center"/>
        <w:rPr>
          <w:b/>
        </w:rPr>
      </w:pPr>
    </w:p>
    <w:p w14:paraId="24BF31B3" w14:textId="53E4AC05" w:rsidR="003E580A" w:rsidRPr="00E017A8" w:rsidRDefault="003E580A" w:rsidP="00E017A8">
      <w:pPr>
        <w:pStyle w:val="box472209"/>
        <w:spacing w:before="0" w:beforeAutospacing="0" w:after="0"/>
        <w:jc w:val="both"/>
      </w:pPr>
      <w:r w:rsidRPr="00E017A8">
        <w:rPr>
          <w:b/>
        </w:rPr>
        <w:tab/>
      </w:r>
      <w:r w:rsidRPr="00E017A8">
        <w:t>U članku 90. stavak 4. mijenja se i glasi:</w:t>
      </w:r>
    </w:p>
    <w:p w14:paraId="547C25FC" w14:textId="77777777" w:rsidR="00172432" w:rsidRDefault="00172432" w:rsidP="00E017A8">
      <w:pPr>
        <w:pStyle w:val="box472209"/>
        <w:spacing w:before="0" w:beforeAutospacing="0" w:after="0"/>
        <w:jc w:val="both"/>
      </w:pPr>
    </w:p>
    <w:p w14:paraId="06A82FBC" w14:textId="109F90A1" w:rsidR="003E580A" w:rsidRPr="00E017A8" w:rsidRDefault="003E580A" w:rsidP="00E017A8">
      <w:pPr>
        <w:pStyle w:val="box472209"/>
        <w:spacing w:before="0" w:beforeAutospacing="0" w:after="0"/>
        <w:jc w:val="both"/>
      </w:pPr>
      <w:r w:rsidRPr="00E017A8">
        <w:t>„(4) Protiv rješenja iz ovoga članka nije dopuštena žalba, ali se može pokrenuti upravni spor.“.</w:t>
      </w:r>
    </w:p>
    <w:p w14:paraId="0928AEA9" w14:textId="77777777" w:rsidR="00EA560A" w:rsidRPr="00E017A8" w:rsidRDefault="00EA560A" w:rsidP="00E017A8">
      <w:pPr>
        <w:pStyle w:val="box472209"/>
        <w:spacing w:before="0" w:beforeAutospacing="0" w:after="0"/>
        <w:jc w:val="center"/>
        <w:rPr>
          <w:b/>
        </w:rPr>
      </w:pPr>
    </w:p>
    <w:p w14:paraId="1A324896" w14:textId="4F444570" w:rsidR="003E580A" w:rsidRPr="00E017A8" w:rsidRDefault="003E580A" w:rsidP="00E017A8">
      <w:pPr>
        <w:pStyle w:val="box472209"/>
        <w:spacing w:before="0" w:beforeAutospacing="0" w:after="0"/>
        <w:jc w:val="center"/>
        <w:rPr>
          <w:b/>
        </w:rPr>
      </w:pPr>
      <w:r w:rsidRPr="00E017A8">
        <w:rPr>
          <w:b/>
        </w:rPr>
        <w:t>Članak 16.</w:t>
      </w:r>
    </w:p>
    <w:p w14:paraId="7CAA6F42" w14:textId="77777777" w:rsidR="00362D3E" w:rsidRPr="00E017A8" w:rsidRDefault="00362D3E" w:rsidP="00E017A8">
      <w:pPr>
        <w:pStyle w:val="box472209"/>
        <w:spacing w:before="0" w:beforeAutospacing="0" w:after="0"/>
        <w:jc w:val="center"/>
        <w:rPr>
          <w:b/>
        </w:rPr>
      </w:pPr>
    </w:p>
    <w:p w14:paraId="08344251" w14:textId="77777777" w:rsidR="00A8189F" w:rsidRPr="00E017A8" w:rsidRDefault="00AD57E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r>
      <w:r w:rsidR="001528A8" w:rsidRPr="00E017A8">
        <w:rPr>
          <w:rFonts w:ascii="Times New Roman" w:hAnsi="Times New Roman" w:cs="Times New Roman"/>
          <w:sz w:val="24"/>
          <w:szCs w:val="24"/>
        </w:rPr>
        <w:t>U članku 91.</w:t>
      </w:r>
      <w:r w:rsidR="00FB6FA2" w:rsidRPr="00E017A8">
        <w:rPr>
          <w:rFonts w:ascii="Times New Roman" w:hAnsi="Times New Roman" w:cs="Times New Roman"/>
          <w:sz w:val="24"/>
          <w:szCs w:val="24"/>
        </w:rPr>
        <w:t xml:space="preserve"> </w:t>
      </w:r>
      <w:r w:rsidR="00A8189F" w:rsidRPr="00E017A8">
        <w:rPr>
          <w:rFonts w:ascii="Times New Roman" w:hAnsi="Times New Roman" w:cs="Times New Roman"/>
          <w:sz w:val="24"/>
          <w:szCs w:val="24"/>
        </w:rPr>
        <w:t>iza stavka 4. dodaje se novi stavak 5. koji glasi:</w:t>
      </w:r>
    </w:p>
    <w:p w14:paraId="1B904FDC" w14:textId="77777777" w:rsidR="00172432" w:rsidRDefault="00172432" w:rsidP="00172432">
      <w:pPr>
        <w:spacing w:after="0" w:line="240" w:lineRule="auto"/>
        <w:jc w:val="both"/>
        <w:rPr>
          <w:rFonts w:ascii="Times New Roman" w:hAnsi="Times New Roman" w:cs="Times New Roman"/>
          <w:sz w:val="24"/>
          <w:szCs w:val="24"/>
        </w:rPr>
      </w:pPr>
    </w:p>
    <w:p w14:paraId="57E0C06B" w14:textId="39CA28E9" w:rsidR="00A8189F" w:rsidRPr="00E017A8" w:rsidRDefault="00A8189F"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U potvrdama iz stav</w:t>
      </w:r>
      <w:r w:rsidR="00FA0537" w:rsidRPr="00E017A8">
        <w:rPr>
          <w:rFonts w:ascii="Times New Roman" w:hAnsi="Times New Roman" w:cs="Times New Roman"/>
          <w:sz w:val="24"/>
          <w:szCs w:val="24"/>
        </w:rPr>
        <w:t>a</w:t>
      </w:r>
      <w:r w:rsidRPr="00E017A8">
        <w:rPr>
          <w:rFonts w:ascii="Times New Roman" w:hAnsi="Times New Roman" w:cs="Times New Roman"/>
          <w:sz w:val="24"/>
          <w:szCs w:val="24"/>
        </w:rPr>
        <w:t xml:space="preserve">ka 3. </w:t>
      </w:r>
      <w:r w:rsidR="00FA0537" w:rsidRPr="00E017A8">
        <w:rPr>
          <w:rFonts w:ascii="Times New Roman" w:hAnsi="Times New Roman" w:cs="Times New Roman"/>
          <w:sz w:val="24"/>
          <w:szCs w:val="24"/>
        </w:rPr>
        <w:t xml:space="preserve">i </w:t>
      </w:r>
      <w:r w:rsidRPr="00E017A8">
        <w:rPr>
          <w:rFonts w:ascii="Times New Roman" w:hAnsi="Times New Roman" w:cs="Times New Roman"/>
          <w:sz w:val="24"/>
          <w:szCs w:val="24"/>
        </w:rPr>
        <w:t xml:space="preserve">4. ovoga članka, navest će se i </w:t>
      </w:r>
      <w:r w:rsidR="00B83D0E" w:rsidRPr="00E017A8">
        <w:rPr>
          <w:rFonts w:ascii="Times New Roman" w:hAnsi="Times New Roman" w:cs="Times New Roman"/>
          <w:sz w:val="24"/>
          <w:szCs w:val="24"/>
        </w:rPr>
        <w:t>policijsk</w:t>
      </w:r>
      <w:r w:rsidR="00382C06" w:rsidRPr="00E017A8">
        <w:rPr>
          <w:rFonts w:ascii="Times New Roman" w:hAnsi="Times New Roman" w:cs="Times New Roman"/>
          <w:sz w:val="24"/>
          <w:szCs w:val="24"/>
        </w:rPr>
        <w:t>e</w:t>
      </w:r>
      <w:r w:rsidR="00B83D0E" w:rsidRPr="00E017A8">
        <w:rPr>
          <w:rFonts w:ascii="Times New Roman" w:hAnsi="Times New Roman" w:cs="Times New Roman"/>
          <w:sz w:val="24"/>
          <w:szCs w:val="24"/>
        </w:rPr>
        <w:t xml:space="preserve"> uprav</w:t>
      </w:r>
      <w:r w:rsidR="00382C06" w:rsidRPr="00E017A8">
        <w:rPr>
          <w:rFonts w:ascii="Times New Roman" w:hAnsi="Times New Roman" w:cs="Times New Roman"/>
          <w:sz w:val="24"/>
          <w:szCs w:val="24"/>
        </w:rPr>
        <w:t>e</w:t>
      </w:r>
      <w:r w:rsidR="00B83D0E" w:rsidRPr="00E017A8">
        <w:rPr>
          <w:rFonts w:ascii="Times New Roman" w:hAnsi="Times New Roman" w:cs="Times New Roman"/>
          <w:sz w:val="24"/>
          <w:szCs w:val="24"/>
        </w:rPr>
        <w:t xml:space="preserve"> </w:t>
      </w:r>
      <w:r w:rsidR="00F0035F" w:rsidRPr="00E017A8">
        <w:rPr>
          <w:rFonts w:ascii="Times New Roman" w:hAnsi="Times New Roman" w:cs="Times New Roman"/>
          <w:sz w:val="24"/>
          <w:szCs w:val="24"/>
        </w:rPr>
        <w:t>u</w:t>
      </w:r>
      <w:r w:rsidRPr="00E017A8">
        <w:rPr>
          <w:rFonts w:ascii="Times New Roman" w:hAnsi="Times New Roman" w:cs="Times New Roman"/>
          <w:sz w:val="24"/>
          <w:szCs w:val="24"/>
        </w:rPr>
        <w:t xml:space="preserve"> koj</w:t>
      </w:r>
      <w:r w:rsidR="00F0035F" w:rsidRPr="00E017A8">
        <w:rPr>
          <w:rFonts w:ascii="Times New Roman" w:hAnsi="Times New Roman" w:cs="Times New Roman"/>
          <w:sz w:val="24"/>
          <w:szCs w:val="24"/>
        </w:rPr>
        <w:t xml:space="preserve">ima </w:t>
      </w:r>
      <w:r w:rsidRPr="00E017A8">
        <w:rPr>
          <w:rFonts w:ascii="Times New Roman" w:hAnsi="Times New Roman" w:cs="Times New Roman"/>
          <w:sz w:val="24"/>
          <w:szCs w:val="24"/>
        </w:rPr>
        <w:t xml:space="preserve">je proveden test tržišta rada iz članka 98. ovoga </w:t>
      </w:r>
      <w:r w:rsidR="00982FAA" w:rsidRPr="00E017A8">
        <w:rPr>
          <w:rFonts w:ascii="Times New Roman" w:hAnsi="Times New Roman" w:cs="Times New Roman"/>
          <w:sz w:val="24"/>
          <w:szCs w:val="24"/>
        </w:rPr>
        <w:t>Zakona</w:t>
      </w:r>
      <w:r w:rsidR="003175E5" w:rsidRPr="00E017A8">
        <w:rPr>
          <w:rFonts w:ascii="Times New Roman" w:hAnsi="Times New Roman" w:cs="Times New Roman"/>
          <w:sz w:val="24"/>
          <w:szCs w:val="24"/>
        </w:rPr>
        <w:t xml:space="preserve"> </w:t>
      </w:r>
      <w:r w:rsidR="00734EF3" w:rsidRPr="00E017A8">
        <w:rPr>
          <w:rFonts w:ascii="Times New Roman" w:hAnsi="Times New Roman" w:cs="Times New Roman"/>
          <w:sz w:val="24"/>
          <w:szCs w:val="24"/>
        </w:rPr>
        <w:t xml:space="preserve">kao i </w:t>
      </w:r>
      <w:r w:rsidR="0078508F" w:rsidRPr="00E017A8">
        <w:rPr>
          <w:rFonts w:ascii="Times New Roman" w:hAnsi="Times New Roman" w:cs="Times New Roman"/>
          <w:sz w:val="24"/>
          <w:szCs w:val="24"/>
        </w:rPr>
        <w:t>policijske uprave na području koj</w:t>
      </w:r>
      <w:r w:rsidR="0032023C" w:rsidRPr="00E017A8">
        <w:rPr>
          <w:rFonts w:ascii="Times New Roman" w:hAnsi="Times New Roman" w:cs="Times New Roman"/>
          <w:sz w:val="24"/>
          <w:szCs w:val="24"/>
        </w:rPr>
        <w:t>ih</w:t>
      </w:r>
      <w:r w:rsidR="0078508F" w:rsidRPr="00E017A8">
        <w:rPr>
          <w:rFonts w:ascii="Times New Roman" w:hAnsi="Times New Roman" w:cs="Times New Roman"/>
          <w:sz w:val="24"/>
          <w:szCs w:val="24"/>
        </w:rPr>
        <w:t xml:space="preserve"> j</w:t>
      </w:r>
      <w:r w:rsidR="003175E5" w:rsidRPr="00E017A8">
        <w:rPr>
          <w:rFonts w:ascii="Times New Roman" w:hAnsi="Times New Roman" w:cs="Times New Roman"/>
          <w:sz w:val="24"/>
          <w:szCs w:val="24"/>
        </w:rPr>
        <w:t>e dozvoljen rad u deficitarnom zanimanju za koje je izdana dozvola za boravak i rad</w:t>
      </w:r>
      <w:r w:rsidRPr="00E017A8">
        <w:rPr>
          <w:rFonts w:ascii="Times New Roman" w:hAnsi="Times New Roman" w:cs="Times New Roman"/>
          <w:sz w:val="24"/>
          <w:szCs w:val="24"/>
        </w:rPr>
        <w:t>.“.</w:t>
      </w:r>
    </w:p>
    <w:p w14:paraId="64429C0A" w14:textId="77777777" w:rsidR="00A8189F" w:rsidRPr="00E017A8" w:rsidRDefault="00A8189F" w:rsidP="00E017A8">
      <w:pPr>
        <w:spacing w:after="0" w:line="240" w:lineRule="auto"/>
        <w:jc w:val="both"/>
        <w:rPr>
          <w:rFonts w:ascii="Times New Roman" w:hAnsi="Times New Roman" w:cs="Times New Roman"/>
          <w:sz w:val="24"/>
          <w:szCs w:val="24"/>
        </w:rPr>
      </w:pPr>
    </w:p>
    <w:p w14:paraId="6A691D4C" w14:textId="77777777" w:rsidR="00A8189F" w:rsidRPr="00E017A8" w:rsidRDefault="00A8189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t>Dosadašnji stavci 5.</w:t>
      </w:r>
      <w:r w:rsidR="006231B5" w:rsidRPr="00E017A8">
        <w:rPr>
          <w:rFonts w:ascii="Times New Roman" w:hAnsi="Times New Roman" w:cs="Times New Roman"/>
          <w:sz w:val="24"/>
          <w:szCs w:val="24"/>
        </w:rPr>
        <w:t xml:space="preserve"> i 6. postaju stavci 6. i 7.</w:t>
      </w:r>
      <w:r w:rsidRPr="00E017A8">
        <w:rPr>
          <w:rFonts w:ascii="Times New Roman" w:hAnsi="Times New Roman" w:cs="Times New Roman"/>
          <w:sz w:val="24"/>
          <w:szCs w:val="24"/>
        </w:rPr>
        <w:t xml:space="preserve"> </w:t>
      </w:r>
    </w:p>
    <w:p w14:paraId="5D95DB80" w14:textId="77777777" w:rsidR="00A8189F" w:rsidRPr="00E017A8" w:rsidRDefault="00A8189F" w:rsidP="00E017A8">
      <w:pPr>
        <w:spacing w:after="0" w:line="240" w:lineRule="auto"/>
        <w:jc w:val="both"/>
        <w:rPr>
          <w:rFonts w:ascii="Times New Roman" w:hAnsi="Times New Roman" w:cs="Times New Roman"/>
          <w:sz w:val="24"/>
          <w:szCs w:val="24"/>
        </w:rPr>
      </w:pPr>
    </w:p>
    <w:p w14:paraId="5912B71B" w14:textId="7FE30BAB" w:rsidR="00AD57E7" w:rsidRPr="00E017A8" w:rsidRDefault="00A8189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t>Dosadašnji stavak 7.</w:t>
      </w:r>
      <w:r w:rsidR="00435931" w:rsidRPr="00E017A8">
        <w:rPr>
          <w:rFonts w:ascii="Times New Roman" w:hAnsi="Times New Roman" w:cs="Times New Roman"/>
          <w:sz w:val="24"/>
          <w:szCs w:val="24"/>
        </w:rPr>
        <w:t>,</w:t>
      </w:r>
      <w:r w:rsidRPr="00E017A8">
        <w:rPr>
          <w:rFonts w:ascii="Times New Roman" w:hAnsi="Times New Roman" w:cs="Times New Roman"/>
          <w:sz w:val="24"/>
          <w:szCs w:val="24"/>
        </w:rPr>
        <w:t xml:space="preserve"> koji posta</w:t>
      </w:r>
      <w:r w:rsidR="006231B5" w:rsidRPr="00E017A8">
        <w:rPr>
          <w:rFonts w:ascii="Times New Roman" w:hAnsi="Times New Roman" w:cs="Times New Roman"/>
          <w:sz w:val="24"/>
          <w:szCs w:val="24"/>
        </w:rPr>
        <w:t>je</w:t>
      </w:r>
      <w:r w:rsidRPr="00E017A8">
        <w:rPr>
          <w:rFonts w:ascii="Times New Roman" w:hAnsi="Times New Roman" w:cs="Times New Roman"/>
          <w:sz w:val="24"/>
          <w:szCs w:val="24"/>
        </w:rPr>
        <w:t xml:space="preserve"> stavak 8.</w:t>
      </w:r>
      <w:r w:rsidR="00435931"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r w:rsidR="001528A8" w:rsidRPr="00E017A8">
        <w:rPr>
          <w:rFonts w:ascii="Times New Roman" w:hAnsi="Times New Roman" w:cs="Times New Roman"/>
          <w:sz w:val="24"/>
          <w:szCs w:val="24"/>
        </w:rPr>
        <w:t>mijenja se i glasi:</w:t>
      </w:r>
    </w:p>
    <w:p w14:paraId="617CC350" w14:textId="77777777" w:rsidR="00172432" w:rsidRDefault="00172432" w:rsidP="00172432">
      <w:pPr>
        <w:spacing w:after="0" w:line="240" w:lineRule="auto"/>
        <w:jc w:val="both"/>
        <w:rPr>
          <w:rFonts w:ascii="Times New Roman" w:hAnsi="Times New Roman" w:cs="Times New Roman"/>
          <w:sz w:val="24"/>
          <w:szCs w:val="24"/>
        </w:rPr>
      </w:pPr>
    </w:p>
    <w:p w14:paraId="3E077F72" w14:textId="0A545CE7" w:rsidR="001528A8" w:rsidRPr="00E017A8" w:rsidRDefault="001528A8"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A8189F" w:rsidRPr="00E017A8">
        <w:rPr>
          <w:rFonts w:ascii="Times New Roman" w:hAnsi="Times New Roman" w:cs="Times New Roman"/>
          <w:sz w:val="24"/>
          <w:szCs w:val="24"/>
        </w:rPr>
        <w:t>8</w:t>
      </w:r>
      <w:r w:rsidRPr="00E017A8">
        <w:rPr>
          <w:rFonts w:ascii="Times New Roman" w:hAnsi="Times New Roman" w:cs="Times New Roman"/>
          <w:sz w:val="24"/>
          <w:szCs w:val="24"/>
        </w:rPr>
        <w:t xml:space="preserve">) O zahtjevu za izdavanje dozvole za boravak i rad sukladno članku 97. ovoga Zakona Ministarstvo je, putem policijske uprave odnosno policijske postaje, dužno odlučiti </w:t>
      </w:r>
      <w:r w:rsidR="007004BE" w:rsidRPr="00E017A8">
        <w:rPr>
          <w:rFonts w:ascii="Times New Roman" w:hAnsi="Times New Roman" w:cs="Times New Roman"/>
          <w:sz w:val="24"/>
          <w:szCs w:val="24"/>
        </w:rPr>
        <w:t>što je prije moguće, a najkasnije u roku od 90 dana</w:t>
      </w:r>
      <w:r w:rsidRPr="00E017A8">
        <w:rPr>
          <w:rFonts w:ascii="Times New Roman" w:hAnsi="Times New Roman" w:cs="Times New Roman"/>
          <w:sz w:val="24"/>
          <w:szCs w:val="24"/>
        </w:rPr>
        <w:t xml:space="preserve"> od dana podnošenja urednog zahtjeva, a koje razdoblje obuhvaća i provođenje testa tržišta rada iz članka 98. ovoga Zakona.“.</w:t>
      </w:r>
      <w:r w:rsidR="006D2DC8" w:rsidRPr="00E017A8">
        <w:rPr>
          <w:rFonts w:ascii="Times New Roman" w:hAnsi="Times New Roman" w:cs="Times New Roman"/>
          <w:sz w:val="24"/>
          <w:szCs w:val="24"/>
        </w:rPr>
        <w:t xml:space="preserve">   </w:t>
      </w:r>
    </w:p>
    <w:p w14:paraId="40B0FCD3" w14:textId="77777777" w:rsidR="00510431" w:rsidRPr="00E017A8" w:rsidRDefault="00510431" w:rsidP="00E017A8">
      <w:pPr>
        <w:spacing w:after="0" w:line="240" w:lineRule="auto"/>
        <w:jc w:val="both"/>
        <w:rPr>
          <w:rFonts w:ascii="Times New Roman" w:hAnsi="Times New Roman" w:cs="Times New Roman"/>
          <w:sz w:val="24"/>
          <w:szCs w:val="24"/>
        </w:rPr>
      </w:pPr>
    </w:p>
    <w:p w14:paraId="60DFFE45" w14:textId="0DFCC63F" w:rsidR="00CE1A79" w:rsidRPr="00E017A8" w:rsidRDefault="00CE1A79"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Iza </w:t>
      </w:r>
      <w:r w:rsidR="00450B22" w:rsidRPr="00E017A8">
        <w:rPr>
          <w:rFonts w:ascii="Times New Roman" w:hAnsi="Times New Roman" w:cs="Times New Roman"/>
          <w:sz w:val="24"/>
          <w:szCs w:val="24"/>
        </w:rPr>
        <w:t>stavk</w:t>
      </w:r>
      <w:r w:rsidR="00435931" w:rsidRPr="00E017A8">
        <w:rPr>
          <w:rFonts w:ascii="Times New Roman" w:hAnsi="Times New Roman" w:cs="Times New Roman"/>
          <w:sz w:val="24"/>
          <w:szCs w:val="24"/>
        </w:rPr>
        <w:t>a</w:t>
      </w:r>
      <w:r w:rsidR="00450B22" w:rsidRPr="00E017A8">
        <w:rPr>
          <w:rFonts w:ascii="Times New Roman" w:hAnsi="Times New Roman" w:cs="Times New Roman"/>
          <w:sz w:val="24"/>
          <w:szCs w:val="24"/>
        </w:rPr>
        <w:t xml:space="preserve"> 8. </w:t>
      </w:r>
      <w:r w:rsidRPr="00E017A8">
        <w:rPr>
          <w:rFonts w:ascii="Times New Roman" w:hAnsi="Times New Roman" w:cs="Times New Roman"/>
          <w:sz w:val="24"/>
          <w:szCs w:val="24"/>
        </w:rPr>
        <w:t>dodaj</w:t>
      </w:r>
      <w:r w:rsidR="00D85E13" w:rsidRPr="00E017A8">
        <w:rPr>
          <w:rFonts w:ascii="Times New Roman" w:hAnsi="Times New Roman" w:cs="Times New Roman"/>
          <w:sz w:val="24"/>
          <w:szCs w:val="24"/>
        </w:rPr>
        <w:t>e</w:t>
      </w:r>
      <w:r w:rsidRPr="00E017A8">
        <w:rPr>
          <w:rFonts w:ascii="Times New Roman" w:hAnsi="Times New Roman" w:cs="Times New Roman"/>
          <w:sz w:val="24"/>
          <w:szCs w:val="24"/>
        </w:rPr>
        <w:t xml:space="preserve"> se novi stav</w:t>
      </w:r>
      <w:r w:rsidR="00D85E13" w:rsidRPr="00E017A8">
        <w:rPr>
          <w:rFonts w:ascii="Times New Roman" w:hAnsi="Times New Roman" w:cs="Times New Roman"/>
          <w:sz w:val="24"/>
          <w:szCs w:val="24"/>
        </w:rPr>
        <w:t xml:space="preserve">ak </w:t>
      </w:r>
      <w:r w:rsidR="00D05C35" w:rsidRPr="00E017A8">
        <w:rPr>
          <w:rFonts w:ascii="Times New Roman" w:hAnsi="Times New Roman" w:cs="Times New Roman"/>
          <w:sz w:val="24"/>
          <w:szCs w:val="24"/>
        </w:rPr>
        <w:t>9</w:t>
      </w:r>
      <w:r w:rsidRPr="00E017A8">
        <w:rPr>
          <w:rFonts w:ascii="Times New Roman" w:hAnsi="Times New Roman" w:cs="Times New Roman"/>
          <w:sz w:val="24"/>
          <w:szCs w:val="24"/>
        </w:rPr>
        <w:t>. koji glas</w:t>
      </w:r>
      <w:r w:rsidR="00D85E13" w:rsidRPr="00E017A8">
        <w:rPr>
          <w:rFonts w:ascii="Times New Roman" w:hAnsi="Times New Roman" w:cs="Times New Roman"/>
          <w:sz w:val="24"/>
          <w:szCs w:val="24"/>
        </w:rPr>
        <w:t>i</w:t>
      </w:r>
      <w:r w:rsidRPr="00E017A8">
        <w:rPr>
          <w:rFonts w:ascii="Times New Roman" w:hAnsi="Times New Roman" w:cs="Times New Roman"/>
          <w:sz w:val="24"/>
          <w:szCs w:val="24"/>
        </w:rPr>
        <w:t>:</w:t>
      </w:r>
    </w:p>
    <w:p w14:paraId="47AE7F89" w14:textId="77777777" w:rsidR="00172432" w:rsidRDefault="00172432" w:rsidP="00172432">
      <w:pPr>
        <w:spacing w:after="0" w:line="240" w:lineRule="auto"/>
        <w:jc w:val="both"/>
        <w:rPr>
          <w:rFonts w:ascii="Times New Roman" w:hAnsi="Times New Roman" w:cs="Times New Roman"/>
          <w:sz w:val="24"/>
          <w:szCs w:val="24"/>
        </w:rPr>
      </w:pPr>
    </w:p>
    <w:p w14:paraId="0C2A922F" w14:textId="0A5DB326" w:rsidR="00D85E13" w:rsidRPr="00E017A8" w:rsidRDefault="00D85E13"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D05C35" w:rsidRPr="00E017A8">
        <w:rPr>
          <w:rFonts w:ascii="Times New Roman" w:hAnsi="Times New Roman" w:cs="Times New Roman"/>
          <w:sz w:val="24"/>
          <w:szCs w:val="24"/>
        </w:rPr>
        <w:t>9</w:t>
      </w:r>
      <w:r w:rsidRPr="00E017A8">
        <w:rPr>
          <w:rFonts w:ascii="Times New Roman" w:hAnsi="Times New Roman" w:cs="Times New Roman"/>
          <w:sz w:val="24"/>
          <w:szCs w:val="24"/>
        </w:rPr>
        <w:t xml:space="preserve">) </w:t>
      </w:r>
      <w:r w:rsidR="004603B5" w:rsidRPr="00E017A8">
        <w:rPr>
          <w:rFonts w:ascii="Times New Roman" w:hAnsi="Times New Roman" w:cs="Times New Roman"/>
          <w:sz w:val="24"/>
          <w:szCs w:val="24"/>
        </w:rPr>
        <w:t>U iznimnim i opravdanim okolnostima povezanima sa složenošću zahtjeva</w:t>
      </w:r>
      <w:r w:rsidR="004E4E87" w:rsidRPr="00E017A8">
        <w:rPr>
          <w:rFonts w:ascii="Times New Roman" w:hAnsi="Times New Roman" w:cs="Times New Roman"/>
          <w:sz w:val="24"/>
          <w:szCs w:val="24"/>
        </w:rPr>
        <w:t xml:space="preserve">, osim u slučaju izdavanja dozvola za boravak i rad za sezonski rad, </w:t>
      </w:r>
      <w:r w:rsidR="004603B5" w:rsidRPr="00E017A8">
        <w:rPr>
          <w:rFonts w:ascii="Times New Roman" w:hAnsi="Times New Roman" w:cs="Times New Roman"/>
          <w:sz w:val="24"/>
          <w:szCs w:val="24"/>
        </w:rPr>
        <w:t xml:space="preserve">rok iz stavka </w:t>
      </w:r>
      <w:r w:rsidR="006238A5" w:rsidRPr="00E017A8">
        <w:rPr>
          <w:rFonts w:ascii="Times New Roman" w:hAnsi="Times New Roman" w:cs="Times New Roman"/>
          <w:sz w:val="24"/>
          <w:szCs w:val="24"/>
        </w:rPr>
        <w:t>8</w:t>
      </w:r>
      <w:r w:rsidR="004603B5" w:rsidRPr="00E017A8">
        <w:rPr>
          <w:rFonts w:ascii="Times New Roman" w:hAnsi="Times New Roman" w:cs="Times New Roman"/>
          <w:sz w:val="24"/>
          <w:szCs w:val="24"/>
        </w:rPr>
        <w:t>. ovoga članka može se produžiti za 30 dana, o čemu policijska uprava odnosno policijska postaja obavještava podnositelja zahtjeva</w:t>
      </w:r>
      <w:r w:rsidRPr="00E017A8">
        <w:rPr>
          <w:rFonts w:ascii="Times New Roman" w:hAnsi="Times New Roman" w:cs="Times New Roman"/>
          <w:sz w:val="24"/>
          <w:szCs w:val="24"/>
        </w:rPr>
        <w:t>.“</w:t>
      </w:r>
      <w:r w:rsidR="001C48EC" w:rsidRPr="00E017A8">
        <w:rPr>
          <w:rFonts w:ascii="Times New Roman" w:hAnsi="Times New Roman" w:cs="Times New Roman"/>
          <w:sz w:val="24"/>
          <w:szCs w:val="24"/>
        </w:rPr>
        <w:t>.</w:t>
      </w:r>
      <w:r w:rsidR="00DA4B0E" w:rsidRPr="00E017A8">
        <w:rPr>
          <w:rFonts w:ascii="Times New Roman" w:hAnsi="Times New Roman" w:cs="Times New Roman"/>
          <w:sz w:val="24"/>
          <w:szCs w:val="24"/>
        </w:rPr>
        <w:t xml:space="preserve">  </w:t>
      </w:r>
    </w:p>
    <w:p w14:paraId="5836C4E1" w14:textId="77777777" w:rsidR="00AF089A" w:rsidRPr="00E017A8" w:rsidRDefault="00AF089A" w:rsidP="00E017A8">
      <w:pPr>
        <w:spacing w:after="0" w:line="240" w:lineRule="auto"/>
        <w:ind w:firstLine="708"/>
        <w:jc w:val="both"/>
        <w:rPr>
          <w:rFonts w:ascii="Times New Roman" w:hAnsi="Times New Roman" w:cs="Times New Roman"/>
          <w:sz w:val="24"/>
          <w:szCs w:val="24"/>
        </w:rPr>
      </w:pPr>
    </w:p>
    <w:p w14:paraId="482BC13B" w14:textId="0077DF0E" w:rsidR="00D85E13" w:rsidRPr="00E017A8" w:rsidRDefault="00D85E13"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Dosadašnji stav</w:t>
      </w:r>
      <w:r w:rsidR="00EC3A0D" w:rsidRPr="00E017A8">
        <w:rPr>
          <w:rFonts w:ascii="Times New Roman" w:hAnsi="Times New Roman" w:cs="Times New Roman"/>
          <w:sz w:val="24"/>
          <w:szCs w:val="24"/>
        </w:rPr>
        <w:t>ci</w:t>
      </w:r>
      <w:r w:rsidRPr="00E017A8">
        <w:rPr>
          <w:rFonts w:ascii="Times New Roman" w:hAnsi="Times New Roman" w:cs="Times New Roman"/>
          <w:sz w:val="24"/>
          <w:szCs w:val="24"/>
        </w:rPr>
        <w:t xml:space="preserve"> 8.</w:t>
      </w:r>
      <w:r w:rsidR="00EC3A0D" w:rsidRPr="00E017A8">
        <w:rPr>
          <w:rFonts w:ascii="Times New Roman" w:hAnsi="Times New Roman" w:cs="Times New Roman"/>
          <w:sz w:val="24"/>
          <w:szCs w:val="24"/>
        </w:rPr>
        <w:t xml:space="preserve"> i 9. </w:t>
      </w:r>
      <w:r w:rsidRPr="00E017A8">
        <w:rPr>
          <w:rFonts w:ascii="Times New Roman" w:hAnsi="Times New Roman" w:cs="Times New Roman"/>
          <w:sz w:val="24"/>
          <w:szCs w:val="24"/>
        </w:rPr>
        <w:t>postaj</w:t>
      </w:r>
      <w:r w:rsidR="00EC3A0D" w:rsidRPr="00E017A8">
        <w:rPr>
          <w:rFonts w:ascii="Times New Roman" w:hAnsi="Times New Roman" w:cs="Times New Roman"/>
          <w:sz w:val="24"/>
          <w:szCs w:val="24"/>
        </w:rPr>
        <w:t>u</w:t>
      </w:r>
      <w:r w:rsidRPr="00E017A8">
        <w:rPr>
          <w:rFonts w:ascii="Times New Roman" w:hAnsi="Times New Roman" w:cs="Times New Roman"/>
          <w:sz w:val="24"/>
          <w:szCs w:val="24"/>
        </w:rPr>
        <w:t xml:space="preserve"> stav</w:t>
      </w:r>
      <w:r w:rsidR="00EC3A0D" w:rsidRPr="00E017A8">
        <w:rPr>
          <w:rFonts w:ascii="Times New Roman" w:hAnsi="Times New Roman" w:cs="Times New Roman"/>
          <w:sz w:val="24"/>
          <w:szCs w:val="24"/>
        </w:rPr>
        <w:t>ci</w:t>
      </w:r>
      <w:r w:rsidRPr="00E017A8">
        <w:rPr>
          <w:rFonts w:ascii="Times New Roman" w:hAnsi="Times New Roman" w:cs="Times New Roman"/>
          <w:sz w:val="24"/>
          <w:szCs w:val="24"/>
        </w:rPr>
        <w:t xml:space="preserve"> </w:t>
      </w:r>
      <w:r w:rsidR="00690BF7" w:rsidRPr="00E017A8">
        <w:rPr>
          <w:rFonts w:ascii="Times New Roman" w:hAnsi="Times New Roman" w:cs="Times New Roman"/>
          <w:sz w:val="24"/>
          <w:szCs w:val="24"/>
        </w:rPr>
        <w:t>10</w:t>
      </w:r>
      <w:r w:rsidRPr="00E017A8">
        <w:rPr>
          <w:rFonts w:ascii="Times New Roman" w:hAnsi="Times New Roman" w:cs="Times New Roman"/>
          <w:sz w:val="24"/>
          <w:szCs w:val="24"/>
        </w:rPr>
        <w:t>.</w:t>
      </w:r>
      <w:r w:rsidR="00EC3A0D" w:rsidRPr="00E017A8">
        <w:rPr>
          <w:rFonts w:ascii="Times New Roman" w:hAnsi="Times New Roman" w:cs="Times New Roman"/>
          <w:sz w:val="24"/>
          <w:szCs w:val="24"/>
        </w:rPr>
        <w:t xml:space="preserve"> i 11.</w:t>
      </w:r>
    </w:p>
    <w:p w14:paraId="458EFC05" w14:textId="7D5CF97F" w:rsidR="00E2673D" w:rsidRPr="00E017A8" w:rsidRDefault="00E2673D" w:rsidP="00E017A8">
      <w:pPr>
        <w:spacing w:after="0" w:line="240" w:lineRule="auto"/>
        <w:ind w:firstLine="708"/>
        <w:jc w:val="both"/>
        <w:rPr>
          <w:rFonts w:ascii="Times New Roman" w:hAnsi="Times New Roman" w:cs="Times New Roman"/>
          <w:sz w:val="24"/>
          <w:szCs w:val="24"/>
        </w:rPr>
      </w:pPr>
    </w:p>
    <w:p w14:paraId="72DC68A8" w14:textId="3B38DD27" w:rsidR="00E2673D" w:rsidRPr="00E017A8" w:rsidRDefault="00E2673D"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dosadašnjem stavku 10.</w:t>
      </w:r>
      <w:r w:rsidR="003257C9" w:rsidRPr="00E017A8">
        <w:rPr>
          <w:rFonts w:ascii="Times New Roman" w:hAnsi="Times New Roman" w:cs="Times New Roman"/>
          <w:sz w:val="24"/>
          <w:szCs w:val="24"/>
        </w:rPr>
        <w:t>,</w:t>
      </w:r>
      <w:r w:rsidRPr="00E017A8">
        <w:rPr>
          <w:rFonts w:ascii="Times New Roman" w:hAnsi="Times New Roman" w:cs="Times New Roman"/>
          <w:sz w:val="24"/>
          <w:szCs w:val="24"/>
        </w:rPr>
        <w:t xml:space="preserve"> koji posta</w:t>
      </w:r>
      <w:r w:rsidR="003257C9" w:rsidRPr="00E017A8">
        <w:rPr>
          <w:rFonts w:ascii="Times New Roman" w:hAnsi="Times New Roman" w:cs="Times New Roman"/>
          <w:sz w:val="24"/>
          <w:szCs w:val="24"/>
        </w:rPr>
        <w:t>je</w:t>
      </w:r>
      <w:r w:rsidRPr="00E017A8">
        <w:rPr>
          <w:rFonts w:ascii="Times New Roman" w:hAnsi="Times New Roman" w:cs="Times New Roman"/>
          <w:sz w:val="24"/>
          <w:szCs w:val="24"/>
        </w:rPr>
        <w:t xml:space="preserve"> stavak 12.</w:t>
      </w:r>
      <w:r w:rsidR="003257C9" w:rsidRPr="00E017A8">
        <w:rPr>
          <w:rFonts w:ascii="Times New Roman" w:hAnsi="Times New Roman" w:cs="Times New Roman"/>
          <w:sz w:val="24"/>
          <w:szCs w:val="24"/>
        </w:rPr>
        <w:t>,</w:t>
      </w:r>
      <w:r w:rsidRPr="00E017A8">
        <w:rPr>
          <w:rFonts w:ascii="Times New Roman" w:hAnsi="Times New Roman" w:cs="Times New Roman"/>
          <w:sz w:val="24"/>
          <w:szCs w:val="24"/>
        </w:rPr>
        <w:t xml:space="preserve"> podstavak 3. mijenja se i glasi:</w:t>
      </w:r>
    </w:p>
    <w:p w14:paraId="4A21074E" w14:textId="77777777" w:rsidR="00172432" w:rsidRDefault="00172432" w:rsidP="00172432">
      <w:pPr>
        <w:spacing w:after="0" w:line="240" w:lineRule="auto"/>
        <w:jc w:val="both"/>
        <w:rPr>
          <w:rFonts w:ascii="Times New Roman" w:hAnsi="Times New Roman" w:cs="Times New Roman"/>
          <w:sz w:val="24"/>
          <w:szCs w:val="24"/>
        </w:rPr>
      </w:pPr>
    </w:p>
    <w:p w14:paraId="6EF09501" w14:textId="7149C5DC" w:rsidR="00E2673D" w:rsidRPr="00E017A8" w:rsidRDefault="00E2673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 </w:t>
      </w:r>
      <w:r w:rsidR="00172432">
        <w:rPr>
          <w:rFonts w:ascii="Times New Roman" w:hAnsi="Times New Roman" w:cs="Times New Roman"/>
          <w:sz w:val="24"/>
          <w:szCs w:val="24"/>
        </w:rPr>
        <w:tab/>
      </w:r>
      <w:r w:rsidRPr="00E017A8">
        <w:rPr>
          <w:rFonts w:ascii="Times New Roman" w:hAnsi="Times New Roman" w:cs="Times New Roman"/>
          <w:sz w:val="24"/>
          <w:szCs w:val="24"/>
        </w:rPr>
        <w:t xml:space="preserve">na vrijeme na koje je sklopljen ugovor o radu za sezonski rad, a najdulje do 90 dana ili do devet mjeseci </w:t>
      </w:r>
      <w:r w:rsidR="0040746C" w:rsidRPr="00E017A8">
        <w:rPr>
          <w:rFonts w:ascii="Times New Roman" w:hAnsi="Times New Roman" w:cs="Times New Roman"/>
          <w:sz w:val="24"/>
          <w:szCs w:val="24"/>
        </w:rPr>
        <w:t xml:space="preserve">odnosno </w:t>
      </w:r>
      <w:r w:rsidR="008C033D" w:rsidRPr="00E017A8">
        <w:rPr>
          <w:rFonts w:ascii="Times New Roman" w:hAnsi="Times New Roman" w:cs="Times New Roman"/>
          <w:sz w:val="24"/>
          <w:szCs w:val="24"/>
        </w:rPr>
        <w:t xml:space="preserve">do </w:t>
      </w:r>
      <w:r w:rsidR="0040746C" w:rsidRPr="00E017A8">
        <w:rPr>
          <w:rFonts w:ascii="Times New Roman" w:hAnsi="Times New Roman" w:cs="Times New Roman"/>
          <w:sz w:val="24"/>
          <w:szCs w:val="24"/>
        </w:rPr>
        <w:t xml:space="preserve">tri godine </w:t>
      </w:r>
      <w:r w:rsidRPr="00E017A8">
        <w:rPr>
          <w:rFonts w:ascii="Times New Roman" w:hAnsi="Times New Roman" w:cs="Times New Roman"/>
          <w:sz w:val="24"/>
          <w:szCs w:val="24"/>
        </w:rPr>
        <w:t>sukladno članku 104. ovoga Zakona“.</w:t>
      </w:r>
    </w:p>
    <w:p w14:paraId="51A0D7F0" w14:textId="77777777" w:rsidR="008F3C82" w:rsidRPr="00E017A8" w:rsidRDefault="008F3C82" w:rsidP="00E017A8">
      <w:pPr>
        <w:spacing w:after="0" w:line="240" w:lineRule="auto"/>
        <w:ind w:firstLine="708"/>
        <w:jc w:val="both"/>
        <w:rPr>
          <w:rFonts w:ascii="Times New Roman" w:hAnsi="Times New Roman" w:cs="Times New Roman"/>
          <w:sz w:val="24"/>
          <w:szCs w:val="24"/>
        </w:rPr>
      </w:pPr>
    </w:p>
    <w:p w14:paraId="2288F46C" w14:textId="3166A43B" w:rsidR="008F3C82" w:rsidRPr="00E017A8" w:rsidRDefault="008F3C8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Iza stavk</w:t>
      </w:r>
      <w:r w:rsidR="00435931" w:rsidRPr="00E017A8">
        <w:rPr>
          <w:rFonts w:ascii="Times New Roman" w:hAnsi="Times New Roman" w:cs="Times New Roman"/>
          <w:sz w:val="24"/>
          <w:szCs w:val="24"/>
        </w:rPr>
        <w:t>a</w:t>
      </w:r>
      <w:r w:rsidRPr="00E017A8">
        <w:rPr>
          <w:rFonts w:ascii="Times New Roman" w:hAnsi="Times New Roman" w:cs="Times New Roman"/>
          <w:sz w:val="24"/>
          <w:szCs w:val="24"/>
        </w:rPr>
        <w:t xml:space="preserve"> 12. dodaje se stavak 13. koji glasi:</w:t>
      </w:r>
    </w:p>
    <w:p w14:paraId="2FF49957" w14:textId="77777777" w:rsidR="00172432" w:rsidRDefault="00172432" w:rsidP="00172432">
      <w:pPr>
        <w:spacing w:after="0" w:line="240" w:lineRule="auto"/>
        <w:jc w:val="both"/>
        <w:rPr>
          <w:rFonts w:ascii="Times New Roman" w:hAnsi="Times New Roman" w:cs="Times New Roman"/>
          <w:sz w:val="24"/>
          <w:szCs w:val="24"/>
        </w:rPr>
      </w:pPr>
    </w:p>
    <w:p w14:paraId="7B158BBA" w14:textId="55AB6018" w:rsidR="008F3C82" w:rsidRDefault="008F3C82"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„(13) Poslodavcu i korisniku iz članka 100. ovoga Zakona policijska uprava odnosno policijska postaja će zaključke i pozive izdati u elektroničkom obliku i dostaviti u korisnički pretinac sustava e-Građani.“</w:t>
      </w:r>
      <w:r w:rsidR="00435931" w:rsidRPr="00E017A8">
        <w:rPr>
          <w:rFonts w:ascii="Times New Roman" w:hAnsi="Times New Roman" w:cs="Times New Roman"/>
          <w:sz w:val="24"/>
          <w:szCs w:val="24"/>
        </w:rPr>
        <w:t>.</w:t>
      </w:r>
    </w:p>
    <w:p w14:paraId="2A92491E" w14:textId="77777777" w:rsidR="00172432" w:rsidRPr="00E017A8" w:rsidRDefault="00172432" w:rsidP="00172432">
      <w:pPr>
        <w:spacing w:after="0" w:line="240" w:lineRule="auto"/>
        <w:jc w:val="both"/>
        <w:rPr>
          <w:rFonts w:ascii="Times New Roman" w:hAnsi="Times New Roman" w:cs="Times New Roman"/>
          <w:sz w:val="24"/>
          <w:szCs w:val="24"/>
        </w:rPr>
      </w:pPr>
    </w:p>
    <w:p w14:paraId="32394AE6" w14:textId="06E585B1" w:rsidR="00DB1EE8" w:rsidRPr="00E017A8" w:rsidRDefault="00DB1EE8" w:rsidP="00E017A8">
      <w:pPr>
        <w:spacing w:after="0" w:line="240" w:lineRule="auto"/>
        <w:ind w:firstLine="708"/>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011206" w:rsidRPr="00E017A8">
        <w:rPr>
          <w:rFonts w:ascii="Times New Roman" w:hAnsi="Times New Roman" w:cs="Times New Roman"/>
          <w:b/>
          <w:sz w:val="24"/>
          <w:szCs w:val="24"/>
        </w:rPr>
        <w:t>1</w:t>
      </w:r>
      <w:r w:rsidR="00561B74" w:rsidRPr="00E017A8">
        <w:rPr>
          <w:rFonts w:ascii="Times New Roman" w:hAnsi="Times New Roman" w:cs="Times New Roman"/>
          <w:b/>
          <w:sz w:val="24"/>
          <w:szCs w:val="24"/>
        </w:rPr>
        <w:t>7</w:t>
      </w:r>
      <w:r w:rsidRPr="00E017A8">
        <w:rPr>
          <w:rFonts w:ascii="Times New Roman" w:hAnsi="Times New Roman" w:cs="Times New Roman"/>
          <w:b/>
          <w:sz w:val="24"/>
          <w:szCs w:val="24"/>
        </w:rPr>
        <w:t>.</w:t>
      </w:r>
    </w:p>
    <w:p w14:paraId="177B936A" w14:textId="77777777" w:rsidR="00435931" w:rsidRPr="00E017A8" w:rsidRDefault="00435931" w:rsidP="00E017A8">
      <w:pPr>
        <w:spacing w:after="0" w:line="240" w:lineRule="auto"/>
        <w:ind w:firstLine="708"/>
        <w:jc w:val="center"/>
        <w:rPr>
          <w:rFonts w:ascii="Times New Roman" w:hAnsi="Times New Roman" w:cs="Times New Roman"/>
          <w:b/>
          <w:sz w:val="24"/>
          <w:szCs w:val="24"/>
        </w:rPr>
      </w:pPr>
    </w:p>
    <w:p w14:paraId="5AFB2681" w14:textId="77777777" w:rsidR="006E32ED" w:rsidRPr="00E017A8" w:rsidRDefault="006E32ED"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Iza članka 92. dodaju se naslov iznad članka i članak 92.a koji glase:</w:t>
      </w:r>
    </w:p>
    <w:p w14:paraId="7001119B" w14:textId="77777777" w:rsidR="006E32ED" w:rsidRPr="00E017A8" w:rsidRDefault="006E32ED" w:rsidP="00E017A8">
      <w:pPr>
        <w:spacing w:after="0" w:line="240" w:lineRule="auto"/>
        <w:ind w:firstLine="708"/>
        <w:jc w:val="both"/>
        <w:rPr>
          <w:rFonts w:ascii="Times New Roman" w:hAnsi="Times New Roman" w:cs="Times New Roman"/>
          <w:sz w:val="24"/>
          <w:szCs w:val="24"/>
        </w:rPr>
      </w:pPr>
    </w:p>
    <w:p w14:paraId="795A2879" w14:textId="77777777" w:rsidR="00172432" w:rsidRDefault="006E32ED" w:rsidP="00172432">
      <w:pPr>
        <w:spacing w:after="0" w:line="240" w:lineRule="auto"/>
        <w:jc w:val="center"/>
        <w:rPr>
          <w:rFonts w:ascii="Times New Roman" w:hAnsi="Times New Roman" w:cs="Times New Roman"/>
          <w:i/>
          <w:sz w:val="24"/>
          <w:szCs w:val="24"/>
        </w:rPr>
      </w:pPr>
      <w:r w:rsidRPr="00E017A8">
        <w:rPr>
          <w:rFonts w:ascii="Times New Roman" w:hAnsi="Times New Roman" w:cs="Times New Roman"/>
          <w:sz w:val="24"/>
          <w:szCs w:val="24"/>
        </w:rPr>
        <w:lastRenderedPageBreak/>
        <w:t>„</w:t>
      </w:r>
      <w:r w:rsidRPr="00E017A8">
        <w:rPr>
          <w:rFonts w:ascii="Times New Roman" w:hAnsi="Times New Roman" w:cs="Times New Roman"/>
          <w:i/>
          <w:sz w:val="24"/>
          <w:szCs w:val="24"/>
        </w:rPr>
        <w:t xml:space="preserve">Znanje hrvatskog jezika i latiničnog pisma za državljane trećih zemalja </w:t>
      </w:r>
    </w:p>
    <w:p w14:paraId="740D52FA" w14:textId="0DFB362E" w:rsidR="006E32ED" w:rsidRPr="00E017A8" w:rsidRDefault="006E32ED" w:rsidP="00172432">
      <w:pPr>
        <w:spacing w:after="0" w:line="240" w:lineRule="auto"/>
        <w:jc w:val="center"/>
        <w:rPr>
          <w:rFonts w:ascii="Times New Roman" w:hAnsi="Times New Roman" w:cs="Times New Roman"/>
          <w:sz w:val="24"/>
          <w:szCs w:val="24"/>
        </w:rPr>
      </w:pPr>
      <w:r w:rsidRPr="00E017A8">
        <w:rPr>
          <w:rFonts w:ascii="Times New Roman" w:hAnsi="Times New Roman" w:cs="Times New Roman"/>
          <w:i/>
          <w:sz w:val="24"/>
          <w:szCs w:val="24"/>
        </w:rPr>
        <w:t xml:space="preserve">kojima je izdana dozvola za boravak i rad </w:t>
      </w:r>
    </w:p>
    <w:p w14:paraId="3E3541C6" w14:textId="77777777" w:rsidR="006E32ED" w:rsidRPr="00E017A8" w:rsidRDefault="006E32ED" w:rsidP="00E017A8">
      <w:pPr>
        <w:spacing w:after="0" w:line="240" w:lineRule="auto"/>
        <w:ind w:firstLine="708"/>
        <w:jc w:val="both"/>
        <w:rPr>
          <w:rFonts w:ascii="Times New Roman" w:hAnsi="Times New Roman" w:cs="Times New Roman"/>
          <w:sz w:val="24"/>
          <w:szCs w:val="24"/>
        </w:rPr>
      </w:pPr>
    </w:p>
    <w:p w14:paraId="1C2913A3" w14:textId="27E401C6" w:rsidR="006E32ED" w:rsidRDefault="006E32ED" w:rsidP="00172432">
      <w:pPr>
        <w:spacing w:after="0" w:line="240" w:lineRule="auto"/>
        <w:jc w:val="center"/>
        <w:rPr>
          <w:rFonts w:ascii="Times New Roman" w:hAnsi="Times New Roman" w:cs="Times New Roman"/>
          <w:sz w:val="24"/>
          <w:szCs w:val="24"/>
        </w:rPr>
      </w:pPr>
      <w:r w:rsidRPr="00E017A8">
        <w:rPr>
          <w:rFonts w:ascii="Times New Roman" w:hAnsi="Times New Roman" w:cs="Times New Roman"/>
          <w:sz w:val="24"/>
          <w:szCs w:val="24"/>
        </w:rPr>
        <w:t>Članak 92.a</w:t>
      </w:r>
    </w:p>
    <w:p w14:paraId="7124C5D8" w14:textId="77777777" w:rsidR="0099110F" w:rsidRPr="00E017A8" w:rsidRDefault="0099110F" w:rsidP="00172432">
      <w:pPr>
        <w:spacing w:after="0" w:line="240" w:lineRule="auto"/>
        <w:jc w:val="center"/>
        <w:rPr>
          <w:rFonts w:ascii="Times New Roman" w:hAnsi="Times New Roman" w:cs="Times New Roman"/>
          <w:sz w:val="24"/>
          <w:szCs w:val="24"/>
        </w:rPr>
      </w:pPr>
    </w:p>
    <w:p w14:paraId="6EE30B5C" w14:textId="2B0560C1" w:rsidR="00ED0261" w:rsidRPr="00E017A8" w:rsidRDefault="00ED0261"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 Državljanin treće zemlje koji u Republici Hrvatskoj boravi najmanje </w:t>
      </w:r>
      <w:r w:rsidR="00214A05" w:rsidRPr="00E017A8">
        <w:rPr>
          <w:rFonts w:ascii="Times New Roman" w:hAnsi="Times New Roman" w:cs="Times New Roman"/>
          <w:sz w:val="24"/>
          <w:szCs w:val="24"/>
        </w:rPr>
        <w:t>godinu dana na</w:t>
      </w:r>
      <w:r w:rsidRPr="00E017A8">
        <w:rPr>
          <w:rFonts w:ascii="Times New Roman" w:hAnsi="Times New Roman" w:cs="Times New Roman"/>
          <w:sz w:val="24"/>
          <w:szCs w:val="24"/>
        </w:rPr>
        <w:t xml:space="preserve"> </w:t>
      </w:r>
      <w:r w:rsidR="00535B57" w:rsidRPr="00E017A8">
        <w:rPr>
          <w:rFonts w:ascii="Times New Roman" w:hAnsi="Times New Roman" w:cs="Times New Roman"/>
          <w:sz w:val="24"/>
          <w:szCs w:val="24"/>
        </w:rPr>
        <w:t>temelj</w:t>
      </w:r>
      <w:r w:rsidR="00214A05" w:rsidRPr="00E017A8">
        <w:rPr>
          <w:rFonts w:ascii="Times New Roman" w:hAnsi="Times New Roman" w:cs="Times New Roman"/>
          <w:sz w:val="24"/>
          <w:szCs w:val="24"/>
        </w:rPr>
        <w:t>u</w:t>
      </w:r>
      <w:r w:rsidR="00535B57" w:rsidRPr="00E017A8">
        <w:rPr>
          <w:rFonts w:ascii="Times New Roman" w:hAnsi="Times New Roman" w:cs="Times New Roman"/>
          <w:sz w:val="24"/>
          <w:szCs w:val="24"/>
        </w:rPr>
        <w:t xml:space="preserve"> </w:t>
      </w:r>
      <w:r w:rsidRPr="00E017A8">
        <w:rPr>
          <w:rFonts w:ascii="Times New Roman" w:hAnsi="Times New Roman" w:cs="Times New Roman"/>
          <w:sz w:val="24"/>
          <w:szCs w:val="24"/>
        </w:rPr>
        <w:t>dozvole za boravak i rad izdane sukladno članku 97. ovoga Zakona ili je produljena</w:t>
      </w:r>
      <w:r w:rsidR="00423EB7" w:rsidRPr="00E017A8">
        <w:rPr>
          <w:rFonts w:ascii="Times New Roman" w:hAnsi="Times New Roman" w:cs="Times New Roman"/>
          <w:sz w:val="24"/>
          <w:szCs w:val="24"/>
        </w:rPr>
        <w:t xml:space="preserve"> ili na temelju dozvole za boravak i rad izdane sukladno članku </w:t>
      </w:r>
      <w:r w:rsidR="00423EB7" w:rsidRPr="004E74CB">
        <w:rPr>
          <w:rFonts w:ascii="Times New Roman" w:hAnsi="Times New Roman" w:cs="Times New Roman"/>
          <w:sz w:val="24"/>
          <w:szCs w:val="24"/>
        </w:rPr>
        <w:t>110. točk</w:t>
      </w:r>
      <w:r w:rsidR="0099110F" w:rsidRPr="004E74CB">
        <w:rPr>
          <w:rFonts w:ascii="Times New Roman" w:hAnsi="Times New Roman" w:cs="Times New Roman"/>
          <w:sz w:val="24"/>
          <w:szCs w:val="24"/>
        </w:rPr>
        <w:t>i</w:t>
      </w:r>
      <w:r w:rsidR="00423EB7" w:rsidRPr="004E74CB">
        <w:rPr>
          <w:rFonts w:ascii="Times New Roman" w:hAnsi="Times New Roman" w:cs="Times New Roman"/>
          <w:sz w:val="24"/>
          <w:szCs w:val="24"/>
        </w:rPr>
        <w:t xml:space="preserve"> 32.</w:t>
      </w:r>
      <w:r w:rsidR="00423EB7" w:rsidRPr="00E017A8">
        <w:rPr>
          <w:rFonts w:ascii="Times New Roman" w:hAnsi="Times New Roman" w:cs="Times New Roman"/>
          <w:sz w:val="24"/>
          <w:szCs w:val="24"/>
        </w:rPr>
        <w:t xml:space="preserve"> ovoga Zakona</w:t>
      </w:r>
      <w:r w:rsidRPr="00E017A8">
        <w:rPr>
          <w:rFonts w:ascii="Times New Roman" w:hAnsi="Times New Roman" w:cs="Times New Roman"/>
          <w:sz w:val="24"/>
          <w:szCs w:val="24"/>
        </w:rPr>
        <w:t>, dužan je položiti ispit poznavanja hrvatskog jezika i latiničnog pisma</w:t>
      </w:r>
      <w:r w:rsidR="00214A05" w:rsidRPr="00E017A8">
        <w:rPr>
          <w:rFonts w:ascii="Times New Roman" w:hAnsi="Times New Roman" w:cs="Times New Roman"/>
          <w:sz w:val="24"/>
          <w:szCs w:val="24"/>
        </w:rPr>
        <w:t>.</w:t>
      </w:r>
    </w:p>
    <w:p w14:paraId="725DC63A" w14:textId="77777777" w:rsidR="00172432" w:rsidRDefault="00172432" w:rsidP="00172432">
      <w:pPr>
        <w:spacing w:after="0" w:line="240" w:lineRule="auto"/>
        <w:jc w:val="both"/>
        <w:rPr>
          <w:rFonts w:ascii="Times New Roman" w:hAnsi="Times New Roman" w:cs="Times New Roman"/>
          <w:sz w:val="24"/>
          <w:szCs w:val="24"/>
        </w:rPr>
      </w:pPr>
    </w:p>
    <w:p w14:paraId="1737BCA3" w14:textId="50BDDDD1" w:rsidR="000272B0" w:rsidRPr="00E017A8" w:rsidRDefault="000272B0"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(2)</w:t>
      </w:r>
      <w:r w:rsidRPr="00E017A8">
        <w:rPr>
          <w:rFonts w:ascii="Times New Roman" w:hAnsi="Times New Roman" w:cs="Times New Roman"/>
          <w:kern w:val="2"/>
          <w:sz w:val="24"/>
          <w:szCs w:val="24"/>
          <w14:ligatures w14:val="standardContextual"/>
        </w:rPr>
        <w:t xml:space="preserve"> </w:t>
      </w:r>
      <w:r w:rsidRPr="00E017A8">
        <w:rPr>
          <w:rFonts w:ascii="Times New Roman" w:hAnsi="Times New Roman" w:cs="Times New Roman"/>
          <w:sz w:val="24"/>
          <w:szCs w:val="24"/>
        </w:rPr>
        <w:t>Standardizirani ispit znanja za osnov</w:t>
      </w:r>
      <w:r w:rsidR="00F62A21" w:rsidRPr="00E017A8">
        <w:rPr>
          <w:rFonts w:ascii="Times New Roman" w:hAnsi="Times New Roman" w:cs="Times New Roman"/>
          <w:sz w:val="24"/>
          <w:szCs w:val="24"/>
        </w:rPr>
        <w:t>n</w:t>
      </w:r>
      <w:r w:rsidRPr="00E017A8">
        <w:rPr>
          <w:rFonts w:ascii="Times New Roman" w:hAnsi="Times New Roman" w:cs="Times New Roman"/>
          <w:sz w:val="24"/>
          <w:szCs w:val="24"/>
        </w:rPr>
        <w:t xml:space="preserve">u razinu poznavanja hrvatskog jezika i latiničnog pisma (A1.1) </w:t>
      </w:r>
      <w:r w:rsidR="002D4866" w:rsidRPr="00E017A8">
        <w:rPr>
          <w:rFonts w:ascii="Times New Roman" w:hAnsi="Times New Roman" w:cs="Times New Roman"/>
          <w:sz w:val="24"/>
          <w:szCs w:val="24"/>
        </w:rPr>
        <w:t xml:space="preserve">mogu </w:t>
      </w:r>
      <w:r w:rsidRPr="00E017A8">
        <w:rPr>
          <w:rFonts w:ascii="Times New Roman" w:hAnsi="Times New Roman" w:cs="Times New Roman"/>
          <w:sz w:val="24"/>
          <w:szCs w:val="24"/>
        </w:rPr>
        <w:t>provod</w:t>
      </w:r>
      <w:r w:rsidR="002D4866" w:rsidRPr="00E017A8">
        <w:rPr>
          <w:rFonts w:ascii="Times New Roman" w:hAnsi="Times New Roman" w:cs="Times New Roman"/>
          <w:sz w:val="24"/>
          <w:szCs w:val="24"/>
        </w:rPr>
        <w:t>iti</w:t>
      </w:r>
      <w:r w:rsidRPr="00E017A8">
        <w:rPr>
          <w:rFonts w:ascii="Times New Roman" w:hAnsi="Times New Roman" w:cs="Times New Roman"/>
          <w:sz w:val="24"/>
          <w:szCs w:val="24"/>
        </w:rPr>
        <w:t xml:space="preserve"> škole stranih jezika koje imaju suglasnost ministra nadležnog za rad za izvođenje programa učenja hrvatskog jezika za strance kroz sustav vaučera, </w:t>
      </w:r>
      <w:r w:rsidR="004425D2" w:rsidRPr="00E017A8">
        <w:rPr>
          <w:rFonts w:ascii="Times New Roman" w:hAnsi="Times New Roman" w:cs="Times New Roman"/>
          <w:sz w:val="24"/>
          <w:szCs w:val="24"/>
        </w:rPr>
        <w:t xml:space="preserve">sveučilišta ili sastavnice sveučilišta </w:t>
      </w:r>
      <w:r w:rsidRPr="00E017A8">
        <w:rPr>
          <w:rFonts w:ascii="Times New Roman" w:hAnsi="Times New Roman" w:cs="Times New Roman"/>
          <w:sz w:val="24"/>
          <w:szCs w:val="24"/>
        </w:rPr>
        <w:t xml:space="preserve">koje </w:t>
      </w:r>
      <w:r w:rsidR="004425D2" w:rsidRPr="00E017A8">
        <w:rPr>
          <w:rFonts w:ascii="Times New Roman" w:hAnsi="Times New Roman" w:cs="Times New Roman"/>
          <w:sz w:val="24"/>
          <w:szCs w:val="24"/>
        </w:rPr>
        <w:t xml:space="preserve">izvode programe iz </w:t>
      </w:r>
      <w:r w:rsidRPr="00E017A8">
        <w:rPr>
          <w:rFonts w:ascii="Times New Roman" w:hAnsi="Times New Roman" w:cs="Times New Roman"/>
          <w:sz w:val="24"/>
          <w:szCs w:val="24"/>
        </w:rPr>
        <w:t xml:space="preserve">hrvatskog jezika i provode ispite, a ustanove </w:t>
      </w:r>
      <w:r w:rsidR="004425D2" w:rsidRPr="00E017A8">
        <w:rPr>
          <w:rFonts w:ascii="Times New Roman" w:hAnsi="Times New Roman" w:cs="Times New Roman"/>
          <w:sz w:val="24"/>
          <w:szCs w:val="24"/>
        </w:rPr>
        <w:t xml:space="preserve">koje imaju registriranu djelatnost </w:t>
      </w:r>
      <w:r w:rsidRPr="00E017A8">
        <w:rPr>
          <w:rFonts w:ascii="Times New Roman" w:hAnsi="Times New Roman" w:cs="Times New Roman"/>
          <w:sz w:val="24"/>
          <w:szCs w:val="24"/>
        </w:rPr>
        <w:t>obrazovanj</w:t>
      </w:r>
      <w:r w:rsidR="004425D2" w:rsidRPr="00E017A8">
        <w:rPr>
          <w:rFonts w:ascii="Times New Roman" w:hAnsi="Times New Roman" w:cs="Times New Roman"/>
          <w:sz w:val="24"/>
          <w:szCs w:val="24"/>
        </w:rPr>
        <w:t>a</w:t>
      </w:r>
      <w:r w:rsidRPr="00E017A8">
        <w:rPr>
          <w:rFonts w:ascii="Times New Roman" w:hAnsi="Times New Roman" w:cs="Times New Roman"/>
          <w:sz w:val="24"/>
          <w:szCs w:val="24"/>
        </w:rPr>
        <w:t xml:space="preserve"> odraslih ako imaju suglasnost za provođenje ispita iz hrvatskog jezika i latiničnog pisma.</w:t>
      </w:r>
    </w:p>
    <w:p w14:paraId="6A29FC51" w14:textId="77777777" w:rsidR="00172432" w:rsidRDefault="00172432" w:rsidP="00172432">
      <w:pPr>
        <w:spacing w:after="0" w:line="240" w:lineRule="auto"/>
        <w:jc w:val="both"/>
        <w:rPr>
          <w:rFonts w:ascii="Times New Roman" w:hAnsi="Times New Roman" w:cs="Times New Roman"/>
          <w:sz w:val="24"/>
          <w:szCs w:val="24"/>
        </w:rPr>
      </w:pPr>
    </w:p>
    <w:p w14:paraId="231FE3DE" w14:textId="128A995B" w:rsidR="000F454E" w:rsidRPr="00E017A8" w:rsidRDefault="000F454E" w:rsidP="00172432">
      <w:pPr>
        <w:spacing w:after="0" w:line="240" w:lineRule="auto"/>
        <w:jc w:val="both"/>
        <w:rPr>
          <w:rFonts w:ascii="Times New Roman" w:hAnsi="Times New Roman" w:cs="Times New Roman"/>
          <w:b/>
          <w:sz w:val="24"/>
          <w:szCs w:val="24"/>
        </w:rPr>
      </w:pPr>
      <w:r w:rsidRPr="00E017A8">
        <w:rPr>
          <w:rFonts w:ascii="Times New Roman" w:hAnsi="Times New Roman" w:cs="Times New Roman"/>
          <w:sz w:val="24"/>
          <w:szCs w:val="24"/>
        </w:rPr>
        <w:t>(</w:t>
      </w:r>
      <w:r w:rsidR="0079100F" w:rsidRPr="00E017A8">
        <w:rPr>
          <w:rFonts w:ascii="Times New Roman" w:hAnsi="Times New Roman" w:cs="Times New Roman"/>
          <w:sz w:val="24"/>
          <w:szCs w:val="24"/>
        </w:rPr>
        <w:t>3</w:t>
      </w:r>
      <w:r w:rsidRPr="00E017A8">
        <w:rPr>
          <w:rFonts w:ascii="Times New Roman" w:hAnsi="Times New Roman" w:cs="Times New Roman"/>
          <w:sz w:val="24"/>
          <w:szCs w:val="24"/>
        </w:rPr>
        <w:t xml:space="preserve">) Troškove ispita iz stavka </w:t>
      </w:r>
      <w:r w:rsidR="00076A44" w:rsidRPr="00E017A8">
        <w:rPr>
          <w:rFonts w:ascii="Times New Roman" w:hAnsi="Times New Roman" w:cs="Times New Roman"/>
          <w:sz w:val="24"/>
          <w:szCs w:val="24"/>
        </w:rPr>
        <w:t>2</w:t>
      </w:r>
      <w:r w:rsidRPr="00E017A8">
        <w:rPr>
          <w:rFonts w:ascii="Times New Roman" w:hAnsi="Times New Roman" w:cs="Times New Roman"/>
          <w:sz w:val="24"/>
          <w:szCs w:val="24"/>
        </w:rPr>
        <w:t xml:space="preserve">. ovoga članka snosi </w:t>
      </w:r>
      <w:r w:rsidR="00115499" w:rsidRPr="00E017A8">
        <w:rPr>
          <w:rFonts w:ascii="Times New Roman" w:hAnsi="Times New Roman" w:cs="Times New Roman"/>
          <w:sz w:val="24"/>
          <w:szCs w:val="24"/>
        </w:rPr>
        <w:t>poslodavac</w:t>
      </w:r>
      <w:r w:rsidRPr="00E017A8">
        <w:rPr>
          <w:rFonts w:ascii="Times New Roman" w:hAnsi="Times New Roman" w:cs="Times New Roman"/>
          <w:sz w:val="24"/>
          <w:szCs w:val="24"/>
        </w:rPr>
        <w:t>.</w:t>
      </w:r>
    </w:p>
    <w:p w14:paraId="097647F4" w14:textId="77777777" w:rsidR="00172432" w:rsidRDefault="00172432" w:rsidP="00172432">
      <w:pPr>
        <w:spacing w:after="0" w:line="240" w:lineRule="auto"/>
        <w:jc w:val="both"/>
        <w:rPr>
          <w:rFonts w:ascii="Times New Roman" w:hAnsi="Times New Roman" w:cs="Times New Roman"/>
          <w:sz w:val="24"/>
          <w:szCs w:val="24"/>
        </w:rPr>
      </w:pPr>
    </w:p>
    <w:p w14:paraId="1A161E0C" w14:textId="67C19B78" w:rsidR="006F793F" w:rsidRPr="00E017A8" w:rsidRDefault="00351556"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(4) Dokaz o položenom ispitu poznavanja hrvatskog jezika i latiničnog pisma </w:t>
      </w:r>
      <w:r w:rsidR="00017756" w:rsidRPr="00E017A8">
        <w:rPr>
          <w:rFonts w:ascii="Times New Roman" w:hAnsi="Times New Roman" w:cs="Times New Roman"/>
          <w:sz w:val="24"/>
          <w:szCs w:val="24"/>
        </w:rPr>
        <w:t>sastavni je dio evidencije o radnicima koj</w:t>
      </w:r>
      <w:r w:rsidR="002E6AA3" w:rsidRPr="00E017A8">
        <w:rPr>
          <w:rFonts w:ascii="Times New Roman" w:hAnsi="Times New Roman" w:cs="Times New Roman"/>
          <w:sz w:val="24"/>
          <w:szCs w:val="24"/>
        </w:rPr>
        <w:t>u</w:t>
      </w:r>
      <w:r w:rsidR="00017756" w:rsidRPr="00E017A8">
        <w:rPr>
          <w:rFonts w:ascii="Times New Roman" w:hAnsi="Times New Roman" w:cs="Times New Roman"/>
          <w:sz w:val="24"/>
          <w:szCs w:val="24"/>
        </w:rPr>
        <w:t xml:space="preserve"> je poslodavac dužan voditi </w:t>
      </w:r>
      <w:r w:rsidR="00435931" w:rsidRPr="00E017A8">
        <w:rPr>
          <w:rFonts w:ascii="Times New Roman" w:hAnsi="Times New Roman" w:cs="Times New Roman"/>
          <w:sz w:val="24"/>
          <w:szCs w:val="24"/>
        </w:rPr>
        <w:t>na temelju</w:t>
      </w:r>
      <w:r w:rsidR="00017756" w:rsidRPr="00E017A8">
        <w:rPr>
          <w:rFonts w:ascii="Times New Roman" w:hAnsi="Times New Roman" w:cs="Times New Roman"/>
          <w:sz w:val="24"/>
          <w:szCs w:val="24"/>
        </w:rPr>
        <w:t xml:space="preserve"> </w:t>
      </w:r>
      <w:r w:rsidR="0069244D" w:rsidRPr="00E017A8">
        <w:rPr>
          <w:rFonts w:ascii="Times New Roman" w:hAnsi="Times New Roman" w:cs="Times New Roman"/>
          <w:sz w:val="24"/>
          <w:szCs w:val="24"/>
        </w:rPr>
        <w:t>općeg propisa o radu.</w:t>
      </w:r>
    </w:p>
    <w:p w14:paraId="28BC29E2" w14:textId="77777777" w:rsidR="00172432" w:rsidRDefault="00172432" w:rsidP="00172432">
      <w:pPr>
        <w:spacing w:after="0" w:line="240" w:lineRule="auto"/>
        <w:jc w:val="both"/>
        <w:rPr>
          <w:rFonts w:ascii="Times New Roman" w:hAnsi="Times New Roman" w:cs="Times New Roman"/>
          <w:sz w:val="24"/>
          <w:szCs w:val="24"/>
        </w:rPr>
      </w:pPr>
    </w:p>
    <w:p w14:paraId="1975702D" w14:textId="04AE2B34" w:rsidR="00135D24" w:rsidRPr="00E017A8" w:rsidRDefault="006F793F"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Za polaznike obrazovanja odraslih koji su završili tečaj hrvatskog jezika i latiničnog pisma najmanje na razini Al.l, dokazom o položenom ispitu poznavanja hrvatskog jezika i latiničnog pisma smatra se potvrda o završenom tečaju u pravnim osobama iz stavka 2. ovoga članka koje imaju suglasnost za provođenje standardiziranog ispita znanja za osnovnu razinu poznavanja hrvatskog jezika i latiničnog pisma (A1.1).</w:t>
      </w:r>
    </w:p>
    <w:p w14:paraId="6247156B" w14:textId="77777777" w:rsidR="00172432" w:rsidRDefault="00172432" w:rsidP="00172432">
      <w:pPr>
        <w:spacing w:after="0" w:line="240" w:lineRule="auto"/>
        <w:jc w:val="both"/>
        <w:rPr>
          <w:rFonts w:ascii="Times New Roman" w:hAnsi="Times New Roman" w:cs="Times New Roman"/>
          <w:sz w:val="24"/>
          <w:szCs w:val="24"/>
        </w:rPr>
      </w:pPr>
    </w:p>
    <w:p w14:paraId="495D2E7C" w14:textId="559F7B39" w:rsidR="00017756" w:rsidRPr="00E017A8" w:rsidRDefault="00017756"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301597" w:rsidRPr="00E017A8">
        <w:rPr>
          <w:rFonts w:ascii="Times New Roman" w:hAnsi="Times New Roman" w:cs="Times New Roman"/>
          <w:sz w:val="24"/>
          <w:szCs w:val="24"/>
        </w:rPr>
        <w:t>6</w:t>
      </w:r>
      <w:r w:rsidRPr="00E017A8">
        <w:rPr>
          <w:rFonts w:ascii="Times New Roman" w:hAnsi="Times New Roman" w:cs="Times New Roman"/>
          <w:sz w:val="24"/>
          <w:szCs w:val="24"/>
        </w:rPr>
        <w:t xml:space="preserve">) </w:t>
      </w:r>
      <w:r w:rsidR="002E6AA3" w:rsidRPr="00E017A8">
        <w:rPr>
          <w:rFonts w:ascii="Times New Roman" w:hAnsi="Times New Roman" w:cs="Times New Roman"/>
          <w:sz w:val="24"/>
          <w:szCs w:val="24"/>
        </w:rPr>
        <w:t xml:space="preserve">Državljanin treće zemlje iz stavka 1. ovoga članka </w:t>
      </w:r>
      <w:r w:rsidR="00186994" w:rsidRPr="00E017A8">
        <w:rPr>
          <w:rFonts w:ascii="Times New Roman" w:hAnsi="Times New Roman" w:cs="Times New Roman"/>
          <w:sz w:val="24"/>
          <w:szCs w:val="24"/>
        </w:rPr>
        <w:t xml:space="preserve">dužan je uz </w:t>
      </w:r>
      <w:r w:rsidR="002E6AA3" w:rsidRPr="00E017A8">
        <w:rPr>
          <w:rFonts w:ascii="Times New Roman" w:hAnsi="Times New Roman" w:cs="Times New Roman"/>
          <w:sz w:val="24"/>
          <w:szCs w:val="24"/>
        </w:rPr>
        <w:t xml:space="preserve">zahtjev za produljenje dozvole za boravak i rad </w:t>
      </w:r>
      <w:r w:rsidR="00186994" w:rsidRPr="00E017A8">
        <w:rPr>
          <w:rFonts w:ascii="Times New Roman" w:hAnsi="Times New Roman" w:cs="Times New Roman"/>
          <w:sz w:val="24"/>
          <w:szCs w:val="24"/>
        </w:rPr>
        <w:t xml:space="preserve">koja je bila izdana </w:t>
      </w:r>
      <w:r w:rsidR="00435931" w:rsidRPr="00E017A8">
        <w:rPr>
          <w:rFonts w:ascii="Times New Roman" w:hAnsi="Times New Roman" w:cs="Times New Roman"/>
          <w:sz w:val="24"/>
          <w:szCs w:val="24"/>
        </w:rPr>
        <w:t xml:space="preserve">na </w:t>
      </w:r>
      <w:r w:rsidR="00186994"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186994" w:rsidRPr="00E017A8">
        <w:rPr>
          <w:rFonts w:ascii="Times New Roman" w:hAnsi="Times New Roman" w:cs="Times New Roman"/>
          <w:sz w:val="24"/>
          <w:szCs w:val="24"/>
        </w:rPr>
        <w:t xml:space="preserve"> članka </w:t>
      </w:r>
      <w:r w:rsidR="002E6AA3" w:rsidRPr="00E017A8">
        <w:rPr>
          <w:rFonts w:ascii="Times New Roman" w:hAnsi="Times New Roman" w:cs="Times New Roman"/>
          <w:sz w:val="24"/>
          <w:szCs w:val="24"/>
        </w:rPr>
        <w:t>9</w:t>
      </w:r>
      <w:r w:rsidR="00186994" w:rsidRPr="00E017A8">
        <w:rPr>
          <w:rFonts w:ascii="Times New Roman" w:hAnsi="Times New Roman" w:cs="Times New Roman"/>
          <w:sz w:val="24"/>
          <w:szCs w:val="24"/>
        </w:rPr>
        <w:t>7</w:t>
      </w:r>
      <w:r w:rsidR="002E6AA3" w:rsidRPr="00E017A8">
        <w:rPr>
          <w:rFonts w:ascii="Times New Roman" w:hAnsi="Times New Roman" w:cs="Times New Roman"/>
          <w:sz w:val="24"/>
          <w:szCs w:val="24"/>
        </w:rPr>
        <w:t xml:space="preserve">. ovoga Zakona </w:t>
      </w:r>
      <w:r w:rsidR="00186994" w:rsidRPr="00E017A8">
        <w:rPr>
          <w:rFonts w:ascii="Times New Roman" w:hAnsi="Times New Roman" w:cs="Times New Roman"/>
          <w:sz w:val="24"/>
          <w:szCs w:val="24"/>
        </w:rPr>
        <w:t xml:space="preserve">odnosno uz </w:t>
      </w:r>
      <w:r w:rsidR="002E6AA3" w:rsidRPr="00E017A8">
        <w:rPr>
          <w:rFonts w:ascii="Times New Roman" w:hAnsi="Times New Roman" w:cs="Times New Roman"/>
          <w:sz w:val="24"/>
          <w:szCs w:val="24"/>
        </w:rPr>
        <w:t>zahtjev za izdavanje dozvole za boravak i rad iz članka 97. ovoga Zakona</w:t>
      </w:r>
      <w:r w:rsidR="00EB6829" w:rsidRPr="00E017A8">
        <w:rPr>
          <w:rFonts w:ascii="Times New Roman" w:hAnsi="Times New Roman" w:cs="Times New Roman"/>
          <w:sz w:val="24"/>
          <w:szCs w:val="24"/>
        </w:rPr>
        <w:t xml:space="preserve"> te uz zahtjev za izdavanje dozvole za boravak i rad iz članka 110. točke 32. ovoga Zakona</w:t>
      </w:r>
      <w:r w:rsidR="002C394D" w:rsidRPr="00E017A8">
        <w:rPr>
          <w:rFonts w:ascii="Times New Roman" w:hAnsi="Times New Roman" w:cs="Times New Roman"/>
          <w:sz w:val="24"/>
          <w:szCs w:val="24"/>
        </w:rPr>
        <w:t>,</w:t>
      </w:r>
      <w:r w:rsidR="002E6AA3" w:rsidRPr="00E017A8">
        <w:rPr>
          <w:rFonts w:ascii="Times New Roman" w:hAnsi="Times New Roman" w:cs="Times New Roman"/>
          <w:sz w:val="24"/>
          <w:szCs w:val="24"/>
        </w:rPr>
        <w:t xml:space="preserve"> uz zahtjev priloži</w:t>
      </w:r>
      <w:r w:rsidR="00186994" w:rsidRPr="00E017A8">
        <w:rPr>
          <w:rFonts w:ascii="Times New Roman" w:hAnsi="Times New Roman" w:cs="Times New Roman"/>
          <w:sz w:val="24"/>
          <w:szCs w:val="24"/>
        </w:rPr>
        <w:t>ti</w:t>
      </w:r>
      <w:r w:rsidR="002E6AA3" w:rsidRPr="00E017A8">
        <w:rPr>
          <w:rFonts w:ascii="Times New Roman" w:hAnsi="Times New Roman" w:cs="Times New Roman"/>
          <w:sz w:val="24"/>
          <w:szCs w:val="24"/>
        </w:rPr>
        <w:t xml:space="preserve"> dokaz o položenom ispitu poznavanja hrvatskog jezika i latiničnog pisma.</w:t>
      </w:r>
    </w:p>
    <w:p w14:paraId="0F659911" w14:textId="77777777" w:rsidR="00172432" w:rsidRDefault="00172432" w:rsidP="00172432">
      <w:pPr>
        <w:spacing w:after="0" w:line="240" w:lineRule="auto"/>
        <w:jc w:val="both"/>
        <w:rPr>
          <w:rFonts w:ascii="Times New Roman" w:hAnsi="Times New Roman" w:cs="Times New Roman"/>
          <w:sz w:val="24"/>
          <w:szCs w:val="24"/>
        </w:rPr>
      </w:pPr>
    </w:p>
    <w:p w14:paraId="16CD3779" w14:textId="5C0D904C" w:rsidR="002E6AA3" w:rsidRPr="00E017A8" w:rsidRDefault="002E6AA3"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301597" w:rsidRPr="00E017A8">
        <w:rPr>
          <w:rFonts w:ascii="Times New Roman" w:hAnsi="Times New Roman" w:cs="Times New Roman"/>
          <w:sz w:val="24"/>
          <w:szCs w:val="24"/>
        </w:rPr>
        <w:t>7</w:t>
      </w:r>
      <w:r w:rsidRPr="00E017A8">
        <w:rPr>
          <w:rFonts w:ascii="Times New Roman" w:hAnsi="Times New Roman" w:cs="Times New Roman"/>
          <w:sz w:val="24"/>
          <w:szCs w:val="24"/>
        </w:rPr>
        <w:t>) Ispit poznavanja hrvatskog jezika i latiničnog pisma ne moraju položiti</w:t>
      </w:r>
      <w:r w:rsidR="0069244D" w:rsidRPr="00E017A8">
        <w:rPr>
          <w:rFonts w:ascii="Times New Roman" w:hAnsi="Times New Roman" w:cs="Times New Roman"/>
          <w:sz w:val="24"/>
          <w:szCs w:val="24"/>
        </w:rPr>
        <w:t xml:space="preserve"> državljani trećih zemalja koji</w:t>
      </w:r>
      <w:r w:rsidRPr="00E017A8">
        <w:rPr>
          <w:rFonts w:ascii="Times New Roman" w:hAnsi="Times New Roman" w:cs="Times New Roman"/>
          <w:sz w:val="24"/>
          <w:szCs w:val="24"/>
        </w:rPr>
        <w:t>:</w:t>
      </w:r>
    </w:p>
    <w:p w14:paraId="726DA038" w14:textId="77777777" w:rsidR="00172432" w:rsidRDefault="00172432" w:rsidP="00E017A8">
      <w:pPr>
        <w:spacing w:after="0" w:line="240" w:lineRule="auto"/>
        <w:ind w:firstLine="708"/>
        <w:jc w:val="both"/>
        <w:rPr>
          <w:rFonts w:ascii="Times New Roman" w:hAnsi="Times New Roman" w:cs="Times New Roman"/>
          <w:sz w:val="24"/>
          <w:szCs w:val="24"/>
        </w:rPr>
      </w:pPr>
    </w:p>
    <w:p w14:paraId="59D5CA10" w14:textId="2759CF96" w:rsidR="002E6AA3" w:rsidRPr="00E017A8" w:rsidRDefault="002E6AA3"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 </w:t>
      </w:r>
      <w:r w:rsidR="00172432">
        <w:rPr>
          <w:rFonts w:ascii="Times New Roman" w:hAnsi="Times New Roman" w:cs="Times New Roman"/>
          <w:sz w:val="24"/>
          <w:szCs w:val="24"/>
        </w:rPr>
        <w:tab/>
      </w:r>
      <w:r w:rsidR="001C44A5" w:rsidRPr="00E017A8">
        <w:rPr>
          <w:rFonts w:ascii="Times New Roman" w:hAnsi="Times New Roman" w:cs="Times New Roman"/>
          <w:sz w:val="24"/>
          <w:szCs w:val="24"/>
        </w:rPr>
        <w:t xml:space="preserve">su </w:t>
      </w:r>
      <w:r w:rsidRPr="00E017A8">
        <w:rPr>
          <w:rFonts w:ascii="Times New Roman" w:hAnsi="Times New Roman" w:cs="Times New Roman"/>
          <w:sz w:val="24"/>
          <w:szCs w:val="24"/>
        </w:rPr>
        <w:t>završil</w:t>
      </w:r>
      <w:r w:rsidR="001C44A5" w:rsidRPr="00E017A8">
        <w:rPr>
          <w:rFonts w:ascii="Times New Roman" w:hAnsi="Times New Roman" w:cs="Times New Roman"/>
          <w:sz w:val="24"/>
          <w:szCs w:val="24"/>
        </w:rPr>
        <w:t>i</w:t>
      </w:r>
      <w:r w:rsidRPr="00E017A8">
        <w:rPr>
          <w:rFonts w:ascii="Times New Roman" w:hAnsi="Times New Roman" w:cs="Times New Roman"/>
          <w:sz w:val="24"/>
          <w:szCs w:val="24"/>
        </w:rPr>
        <w:t xml:space="preserve"> osnovno, srednje ili visoko obrazovanje u Republici Hrvatskoj </w:t>
      </w:r>
      <w:r w:rsidR="001C44A5" w:rsidRPr="00E017A8">
        <w:rPr>
          <w:rFonts w:ascii="Times New Roman" w:hAnsi="Times New Roman" w:cs="Times New Roman"/>
          <w:sz w:val="24"/>
          <w:szCs w:val="24"/>
        </w:rPr>
        <w:t>ili</w:t>
      </w:r>
    </w:p>
    <w:p w14:paraId="79B5AEFC" w14:textId="3B7D7EA4" w:rsidR="002E6AA3" w:rsidRPr="00E017A8" w:rsidRDefault="002E6AA3"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2. </w:t>
      </w:r>
      <w:r w:rsidR="00172432">
        <w:rPr>
          <w:rFonts w:ascii="Times New Roman" w:hAnsi="Times New Roman" w:cs="Times New Roman"/>
          <w:sz w:val="24"/>
          <w:szCs w:val="24"/>
        </w:rPr>
        <w:tab/>
      </w:r>
      <w:r w:rsidR="001C44A5" w:rsidRPr="00E017A8">
        <w:rPr>
          <w:rFonts w:ascii="Times New Roman" w:hAnsi="Times New Roman" w:cs="Times New Roman"/>
          <w:sz w:val="24"/>
          <w:szCs w:val="24"/>
        </w:rPr>
        <w:t>govore jezikom iz podskupine južnoslavenskih jezika.</w:t>
      </w:r>
    </w:p>
    <w:p w14:paraId="61D0944B" w14:textId="77777777" w:rsidR="00172432" w:rsidRDefault="00172432" w:rsidP="00172432">
      <w:pPr>
        <w:spacing w:after="0" w:line="240" w:lineRule="auto"/>
        <w:jc w:val="both"/>
        <w:rPr>
          <w:rFonts w:ascii="Times New Roman" w:hAnsi="Times New Roman" w:cs="Times New Roman"/>
          <w:sz w:val="24"/>
          <w:szCs w:val="24"/>
        </w:rPr>
      </w:pPr>
    </w:p>
    <w:p w14:paraId="57F43AE7" w14:textId="5870288D" w:rsidR="002C394D" w:rsidRPr="00E017A8" w:rsidRDefault="002C394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301597" w:rsidRPr="00E017A8">
        <w:rPr>
          <w:rFonts w:ascii="Times New Roman" w:hAnsi="Times New Roman" w:cs="Times New Roman"/>
          <w:sz w:val="24"/>
          <w:szCs w:val="24"/>
        </w:rPr>
        <w:t>8</w:t>
      </w:r>
      <w:r w:rsidRPr="00E017A8">
        <w:rPr>
          <w:rFonts w:ascii="Times New Roman" w:hAnsi="Times New Roman" w:cs="Times New Roman"/>
          <w:sz w:val="24"/>
          <w:szCs w:val="24"/>
        </w:rPr>
        <w:t>) Odredbe ovoga članka ne primjenjuj</w:t>
      </w:r>
      <w:r w:rsidR="00940B8E" w:rsidRPr="00E017A8">
        <w:rPr>
          <w:rFonts w:ascii="Times New Roman" w:hAnsi="Times New Roman" w:cs="Times New Roman"/>
          <w:sz w:val="24"/>
          <w:szCs w:val="24"/>
        </w:rPr>
        <w:t>u</w:t>
      </w:r>
      <w:r w:rsidRPr="00E017A8">
        <w:rPr>
          <w:rFonts w:ascii="Times New Roman" w:hAnsi="Times New Roman" w:cs="Times New Roman"/>
          <w:sz w:val="24"/>
          <w:szCs w:val="24"/>
        </w:rPr>
        <w:t xml:space="preserve"> se na sezonskog radnika. </w:t>
      </w:r>
    </w:p>
    <w:p w14:paraId="3F81674A" w14:textId="77777777" w:rsidR="00172432" w:rsidRDefault="00172432" w:rsidP="00172432">
      <w:pPr>
        <w:spacing w:after="0" w:line="240" w:lineRule="auto"/>
        <w:jc w:val="both"/>
        <w:rPr>
          <w:rFonts w:ascii="Times New Roman" w:hAnsi="Times New Roman" w:cs="Times New Roman"/>
          <w:sz w:val="24"/>
          <w:szCs w:val="24"/>
        </w:rPr>
      </w:pPr>
    </w:p>
    <w:p w14:paraId="4A06FE52" w14:textId="19D5F0BE" w:rsidR="008D65AF" w:rsidRPr="00E017A8" w:rsidRDefault="000F454E"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301597" w:rsidRPr="00E017A8">
        <w:rPr>
          <w:rFonts w:ascii="Times New Roman" w:hAnsi="Times New Roman" w:cs="Times New Roman"/>
          <w:sz w:val="24"/>
          <w:szCs w:val="24"/>
        </w:rPr>
        <w:t>9</w:t>
      </w:r>
      <w:r w:rsidRPr="00E017A8">
        <w:rPr>
          <w:rFonts w:ascii="Times New Roman" w:hAnsi="Times New Roman" w:cs="Times New Roman"/>
          <w:sz w:val="24"/>
          <w:szCs w:val="24"/>
        </w:rPr>
        <w:t>) Ministar</w:t>
      </w:r>
      <w:r w:rsidR="00A4296B" w:rsidRPr="00E017A8">
        <w:rPr>
          <w:rFonts w:ascii="Times New Roman" w:hAnsi="Times New Roman" w:cs="Times New Roman"/>
          <w:sz w:val="24"/>
          <w:szCs w:val="24"/>
        </w:rPr>
        <w:t xml:space="preserve"> pravilnikom iz članka 154. stavka 4. ovoga Zakona, </w:t>
      </w:r>
      <w:r w:rsidRPr="00E017A8">
        <w:rPr>
          <w:rFonts w:ascii="Times New Roman" w:hAnsi="Times New Roman" w:cs="Times New Roman"/>
          <w:sz w:val="24"/>
          <w:szCs w:val="24"/>
        </w:rPr>
        <w:t xml:space="preserve">uz prethodnu suglasnost ministra nadležnog za znanost i obrazovanje, </w:t>
      </w:r>
      <w:r w:rsidR="002E4200" w:rsidRPr="00E017A8">
        <w:rPr>
          <w:rFonts w:ascii="Times New Roman" w:hAnsi="Times New Roman" w:cs="Times New Roman"/>
          <w:sz w:val="24"/>
          <w:szCs w:val="24"/>
        </w:rPr>
        <w:t xml:space="preserve">propisuje </w:t>
      </w:r>
      <w:r w:rsidRPr="00E017A8">
        <w:rPr>
          <w:rFonts w:ascii="Times New Roman" w:hAnsi="Times New Roman" w:cs="Times New Roman"/>
          <w:sz w:val="24"/>
          <w:szCs w:val="24"/>
        </w:rPr>
        <w:t>način polaganja ispita iz hrvatskog jezika i latiničnog pisma te</w:t>
      </w:r>
      <w:r w:rsidR="007A12FF" w:rsidRPr="00E017A8">
        <w:rPr>
          <w:rFonts w:ascii="Times New Roman" w:hAnsi="Times New Roman" w:cs="Times New Roman"/>
          <w:sz w:val="24"/>
          <w:szCs w:val="24"/>
        </w:rPr>
        <w:t xml:space="preserve"> </w:t>
      </w:r>
      <w:r w:rsidRPr="00E017A8">
        <w:rPr>
          <w:rFonts w:ascii="Times New Roman" w:hAnsi="Times New Roman" w:cs="Times New Roman"/>
          <w:sz w:val="24"/>
          <w:szCs w:val="24"/>
        </w:rPr>
        <w:t>visin</w:t>
      </w:r>
      <w:r w:rsidR="002C394D" w:rsidRPr="00E017A8">
        <w:rPr>
          <w:rFonts w:ascii="Times New Roman" w:hAnsi="Times New Roman" w:cs="Times New Roman"/>
          <w:sz w:val="24"/>
          <w:szCs w:val="24"/>
        </w:rPr>
        <w:t>u</w:t>
      </w:r>
      <w:r w:rsidRPr="00E017A8">
        <w:rPr>
          <w:rFonts w:ascii="Times New Roman" w:hAnsi="Times New Roman" w:cs="Times New Roman"/>
          <w:sz w:val="24"/>
          <w:szCs w:val="24"/>
        </w:rPr>
        <w:t xml:space="preserve"> troškova </w:t>
      </w:r>
      <w:r w:rsidR="00DB64B4" w:rsidRPr="00E017A8">
        <w:rPr>
          <w:rFonts w:ascii="Times New Roman" w:hAnsi="Times New Roman" w:cs="Times New Roman"/>
          <w:sz w:val="24"/>
          <w:szCs w:val="24"/>
        </w:rPr>
        <w:t>polaganja ispita</w:t>
      </w:r>
      <w:r w:rsidRPr="00E017A8">
        <w:rPr>
          <w:rFonts w:ascii="Times New Roman" w:hAnsi="Times New Roman" w:cs="Times New Roman"/>
          <w:sz w:val="24"/>
          <w:szCs w:val="24"/>
        </w:rPr>
        <w:t>.</w:t>
      </w:r>
      <w:r w:rsidR="002C394D" w:rsidRPr="00E017A8">
        <w:rPr>
          <w:rFonts w:ascii="Times New Roman" w:hAnsi="Times New Roman" w:cs="Times New Roman"/>
          <w:sz w:val="24"/>
          <w:szCs w:val="24"/>
        </w:rPr>
        <w:t>“.</w:t>
      </w:r>
    </w:p>
    <w:p w14:paraId="5DDD38B8" w14:textId="77777777" w:rsidR="00DB1EE8" w:rsidRPr="00E017A8" w:rsidRDefault="00DB1EE8" w:rsidP="00E017A8">
      <w:pPr>
        <w:spacing w:after="0" w:line="240" w:lineRule="auto"/>
        <w:jc w:val="center"/>
        <w:rPr>
          <w:rFonts w:ascii="Times New Roman" w:hAnsi="Times New Roman" w:cs="Times New Roman"/>
          <w:sz w:val="24"/>
          <w:szCs w:val="24"/>
        </w:rPr>
      </w:pPr>
    </w:p>
    <w:p w14:paraId="31B481CE" w14:textId="2E468F46" w:rsidR="002C394D" w:rsidRPr="00E017A8" w:rsidRDefault="00092556"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011206" w:rsidRPr="00E017A8">
        <w:rPr>
          <w:rFonts w:ascii="Times New Roman" w:hAnsi="Times New Roman" w:cs="Times New Roman"/>
          <w:b/>
          <w:sz w:val="24"/>
          <w:szCs w:val="24"/>
        </w:rPr>
        <w:t>1</w:t>
      </w:r>
      <w:r w:rsidR="00561B74" w:rsidRPr="00E017A8">
        <w:rPr>
          <w:rFonts w:ascii="Times New Roman" w:hAnsi="Times New Roman" w:cs="Times New Roman"/>
          <w:b/>
          <w:sz w:val="24"/>
          <w:szCs w:val="24"/>
        </w:rPr>
        <w:t>8</w:t>
      </w:r>
      <w:r w:rsidRPr="00E017A8">
        <w:rPr>
          <w:rFonts w:ascii="Times New Roman" w:hAnsi="Times New Roman" w:cs="Times New Roman"/>
          <w:b/>
          <w:sz w:val="24"/>
          <w:szCs w:val="24"/>
        </w:rPr>
        <w:t>.</w:t>
      </w:r>
    </w:p>
    <w:p w14:paraId="0AD5C609" w14:textId="7C610973" w:rsidR="00092556" w:rsidRPr="00E017A8" w:rsidRDefault="00092556"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 </w:t>
      </w:r>
    </w:p>
    <w:p w14:paraId="461AFCEB" w14:textId="77777777" w:rsidR="00E516DE" w:rsidRPr="00E017A8" w:rsidRDefault="0009255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članku 93. stavku 1.</w:t>
      </w:r>
      <w:r w:rsidR="00E11C4C" w:rsidRPr="00E017A8">
        <w:rPr>
          <w:rFonts w:ascii="Times New Roman" w:hAnsi="Times New Roman" w:cs="Times New Roman"/>
          <w:sz w:val="24"/>
          <w:szCs w:val="24"/>
        </w:rPr>
        <w:t xml:space="preserve"> </w:t>
      </w:r>
      <w:r w:rsidR="00E516DE" w:rsidRPr="00E017A8">
        <w:rPr>
          <w:rFonts w:ascii="Times New Roman" w:hAnsi="Times New Roman" w:cs="Times New Roman"/>
          <w:sz w:val="24"/>
          <w:szCs w:val="24"/>
        </w:rPr>
        <w:t>točka 3. mijenja se i glasi:</w:t>
      </w:r>
    </w:p>
    <w:p w14:paraId="14659F50" w14:textId="165F2AAF" w:rsidR="00E516DE" w:rsidRPr="00E017A8" w:rsidRDefault="00E516DE"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„3. </w:t>
      </w:r>
      <w:r w:rsidR="00CE4FE1" w:rsidRPr="00E017A8">
        <w:rPr>
          <w:rFonts w:ascii="Times New Roman" w:hAnsi="Times New Roman" w:cs="Times New Roman"/>
          <w:sz w:val="24"/>
          <w:szCs w:val="24"/>
        </w:rPr>
        <w:t xml:space="preserve">poslodavac odnosno subjekt domaćin aktivno ne obavlja </w:t>
      </w:r>
      <w:r w:rsidR="007E7660" w:rsidRPr="00E017A8">
        <w:rPr>
          <w:rFonts w:ascii="Times New Roman" w:hAnsi="Times New Roman" w:cs="Times New Roman"/>
          <w:sz w:val="24"/>
          <w:szCs w:val="24"/>
        </w:rPr>
        <w:t xml:space="preserve">registriranu </w:t>
      </w:r>
      <w:r w:rsidR="00CE4FE1" w:rsidRPr="00E017A8">
        <w:rPr>
          <w:rFonts w:ascii="Times New Roman" w:hAnsi="Times New Roman" w:cs="Times New Roman"/>
          <w:sz w:val="24"/>
          <w:szCs w:val="24"/>
        </w:rPr>
        <w:t xml:space="preserve">gospodarsku  djelatnost u Republici </w:t>
      </w:r>
      <w:r w:rsidRPr="00E017A8">
        <w:rPr>
          <w:rFonts w:ascii="Times New Roman" w:hAnsi="Times New Roman" w:cs="Times New Roman"/>
          <w:sz w:val="24"/>
          <w:szCs w:val="24"/>
        </w:rPr>
        <w:t>Hrvatskoj, a koja je povezana sa zanimanjem za koje je podnesen zahtjev za izdavanje dozvole za boravak i rad</w:t>
      </w:r>
      <w:r w:rsidR="00CE4FE1" w:rsidRPr="00E017A8">
        <w:rPr>
          <w:rFonts w:ascii="Times New Roman" w:hAnsi="Times New Roman" w:cs="Times New Roman"/>
          <w:sz w:val="24"/>
          <w:szCs w:val="24"/>
        </w:rPr>
        <w:t>“.</w:t>
      </w:r>
    </w:p>
    <w:p w14:paraId="36E95A2B" w14:textId="5F992E67" w:rsidR="00074196" w:rsidRPr="00E017A8" w:rsidRDefault="00074196" w:rsidP="00E017A8">
      <w:pPr>
        <w:spacing w:after="0" w:line="240" w:lineRule="auto"/>
        <w:ind w:firstLine="708"/>
        <w:jc w:val="both"/>
        <w:rPr>
          <w:rFonts w:ascii="Times New Roman" w:hAnsi="Times New Roman" w:cs="Times New Roman"/>
          <w:sz w:val="24"/>
          <w:szCs w:val="24"/>
        </w:rPr>
      </w:pPr>
    </w:p>
    <w:p w14:paraId="12961D88" w14:textId="5BF53B30" w:rsidR="00074196" w:rsidRPr="00E017A8" w:rsidRDefault="0007419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točki </w:t>
      </w:r>
      <w:r w:rsidR="000F4ED1" w:rsidRPr="00E017A8">
        <w:rPr>
          <w:rFonts w:ascii="Times New Roman" w:hAnsi="Times New Roman" w:cs="Times New Roman"/>
          <w:sz w:val="24"/>
          <w:szCs w:val="24"/>
        </w:rPr>
        <w:t>8</w:t>
      </w:r>
      <w:r w:rsidRPr="00E017A8">
        <w:rPr>
          <w:rFonts w:ascii="Times New Roman" w:hAnsi="Times New Roman" w:cs="Times New Roman"/>
          <w:sz w:val="24"/>
          <w:szCs w:val="24"/>
        </w:rPr>
        <w:t>. iza riječi</w:t>
      </w:r>
      <w:r w:rsidR="00B035A0" w:rsidRPr="00E017A8">
        <w:rPr>
          <w:rFonts w:ascii="Times New Roman" w:hAnsi="Times New Roman" w:cs="Times New Roman"/>
          <w:sz w:val="24"/>
          <w:szCs w:val="24"/>
        </w:rPr>
        <w:t>:</w:t>
      </w:r>
      <w:r w:rsidRPr="00E017A8">
        <w:rPr>
          <w:rFonts w:ascii="Times New Roman" w:hAnsi="Times New Roman" w:cs="Times New Roman"/>
          <w:sz w:val="24"/>
          <w:szCs w:val="24"/>
        </w:rPr>
        <w:t xml:space="preserve"> „kojim se uređuje suzbijanje neprijavljenoga rada“ dodaju se riječi: „godinu dana od dana kada je</w:t>
      </w:r>
      <w:r w:rsidR="00DF192B" w:rsidRPr="00E017A8">
        <w:rPr>
          <w:rFonts w:ascii="Times New Roman" w:hAnsi="Times New Roman" w:cs="Times New Roman"/>
          <w:sz w:val="24"/>
          <w:szCs w:val="24"/>
        </w:rPr>
        <w:t xml:space="preserve"> nadležni inspektor utvrdio postojanje neprijavljenog rada</w:t>
      </w:r>
      <w:r w:rsidRPr="00E017A8">
        <w:rPr>
          <w:rFonts w:ascii="Times New Roman" w:hAnsi="Times New Roman" w:cs="Times New Roman"/>
          <w:sz w:val="24"/>
          <w:szCs w:val="24"/>
        </w:rPr>
        <w:t>“.</w:t>
      </w:r>
    </w:p>
    <w:p w14:paraId="428F3E58" w14:textId="539B2151" w:rsidR="00126C67" w:rsidRPr="00E017A8" w:rsidRDefault="00126C67" w:rsidP="00E017A8">
      <w:pPr>
        <w:spacing w:after="0" w:line="240" w:lineRule="auto"/>
        <w:ind w:firstLine="708"/>
        <w:jc w:val="both"/>
        <w:rPr>
          <w:rFonts w:ascii="Times New Roman" w:hAnsi="Times New Roman" w:cs="Times New Roman"/>
          <w:sz w:val="24"/>
          <w:szCs w:val="24"/>
        </w:rPr>
      </w:pPr>
    </w:p>
    <w:p w14:paraId="0159FB65" w14:textId="3A1F511B" w:rsidR="00126C67" w:rsidRPr="00E017A8" w:rsidRDefault="00126C67"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Na kraju točke 11. dodaju </w:t>
      </w:r>
      <w:r w:rsidR="0006382A" w:rsidRPr="00E017A8">
        <w:rPr>
          <w:rFonts w:ascii="Times New Roman" w:hAnsi="Times New Roman" w:cs="Times New Roman"/>
          <w:sz w:val="24"/>
          <w:szCs w:val="24"/>
        </w:rPr>
        <w:t xml:space="preserve">se </w:t>
      </w:r>
      <w:r w:rsidRPr="00E017A8">
        <w:rPr>
          <w:rFonts w:ascii="Times New Roman" w:hAnsi="Times New Roman" w:cs="Times New Roman"/>
          <w:sz w:val="24"/>
          <w:szCs w:val="24"/>
        </w:rPr>
        <w:t>riječi: „ili predstavlja opasnost za nacionalnu sigurnost“.</w:t>
      </w:r>
    </w:p>
    <w:p w14:paraId="199D6EAC" w14:textId="62BA724C" w:rsidR="00E516DE" w:rsidRPr="00E017A8" w:rsidRDefault="00E516DE" w:rsidP="00E017A8">
      <w:pPr>
        <w:spacing w:after="0" w:line="240" w:lineRule="auto"/>
        <w:ind w:firstLine="708"/>
        <w:jc w:val="both"/>
        <w:rPr>
          <w:rFonts w:ascii="Times New Roman" w:hAnsi="Times New Roman" w:cs="Times New Roman"/>
          <w:sz w:val="24"/>
          <w:szCs w:val="24"/>
        </w:rPr>
      </w:pPr>
    </w:p>
    <w:p w14:paraId="27648E65" w14:textId="77777777" w:rsidR="00F36054" w:rsidRPr="00E017A8" w:rsidRDefault="00F36054"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točki 12. riječi: „iz članka 110. točke 2. ili 3. ovoga Zakona“ zamjenjuju se riječima: „iz članka 110. točke 2. ovoga Zakona“.</w:t>
      </w:r>
    </w:p>
    <w:p w14:paraId="25BFA6ED" w14:textId="177CBCD2" w:rsidR="00F36054" w:rsidRPr="00E017A8" w:rsidRDefault="00F36054"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  </w:t>
      </w:r>
    </w:p>
    <w:p w14:paraId="47AB6F36" w14:textId="6CCBF29E" w:rsidR="0002406F" w:rsidRPr="00E017A8" w:rsidRDefault="00E516DE"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N</w:t>
      </w:r>
      <w:r w:rsidR="0002406F" w:rsidRPr="00E017A8">
        <w:rPr>
          <w:rFonts w:ascii="Times New Roman" w:hAnsi="Times New Roman" w:cs="Times New Roman"/>
          <w:sz w:val="24"/>
          <w:szCs w:val="24"/>
        </w:rPr>
        <w:t xml:space="preserve">a kraju točke 14. briše se točka </w:t>
      </w:r>
      <w:r w:rsidR="00F010BB" w:rsidRPr="00E017A8">
        <w:rPr>
          <w:rFonts w:ascii="Times New Roman" w:hAnsi="Times New Roman" w:cs="Times New Roman"/>
          <w:sz w:val="24"/>
          <w:szCs w:val="24"/>
        </w:rPr>
        <w:t xml:space="preserve">te se </w:t>
      </w:r>
      <w:r w:rsidR="0002406F" w:rsidRPr="00E017A8">
        <w:rPr>
          <w:rFonts w:ascii="Times New Roman" w:hAnsi="Times New Roman" w:cs="Times New Roman"/>
          <w:sz w:val="24"/>
          <w:szCs w:val="24"/>
        </w:rPr>
        <w:t>dodaj</w:t>
      </w:r>
      <w:r w:rsidR="004E1D50" w:rsidRPr="00E017A8">
        <w:rPr>
          <w:rFonts w:ascii="Times New Roman" w:hAnsi="Times New Roman" w:cs="Times New Roman"/>
          <w:sz w:val="24"/>
          <w:szCs w:val="24"/>
        </w:rPr>
        <w:t>u</w:t>
      </w:r>
      <w:r w:rsidR="0002406F" w:rsidRPr="00E017A8">
        <w:rPr>
          <w:rFonts w:ascii="Times New Roman" w:hAnsi="Times New Roman" w:cs="Times New Roman"/>
          <w:sz w:val="24"/>
          <w:szCs w:val="24"/>
        </w:rPr>
        <w:t xml:space="preserve"> točk</w:t>
      </w:r>
      <w:r w:rsidR="004E1D50" w:rsidRPr="00E017A8">
        <w:rPr>
          <w:rFonts w:ascii="Times New Roman" w:hAnsi="Times New Roman" w:cs="Times New Roman"/>
          <w:sz w:val="24"/>
          <w:szCs w:val="24"/>
        </w:rPr>
        <w:t>e</w:t>
      </w:r>
      <w:r w:rsidR="0002406F" w:rsidRPr="00E017A8">
        <w:rPr>
          <w:rFonts w:ascii="Times New Roman" w:hAnsi="Times New Roman" w:cs="Times New Roman"/>
          <w:sz w:val="24"/>
          <w:szCs w:val="24"/>
        </w:rPr>
        <w:t xml:space="preserve"> 15.</w:t>
      </w:r>
      <w:r w:rsidR="00AD043B" w:rsidRPr="00E017A8">
        <w:rPr>
          <w:rFonts w:ascii="Times New Roman" w:hAnsi="Times New Roman" w:cs="Times New Roman"/>
          <w:sz w:val="24"/>
          <w:szCs w:val="24"/>
        </w:rPr>
        <w:t xml:space="preserve">, </w:t>
      </w:r>
      <w:r w:rsidR="004E1D50" w:rsidRPr="00E017A8">
        <w:rPr>
          <w:rFonts w:ascii="Times New Roman" w:hAnsi="Times New Roman" w:cs="Times New Roman"/>
          <w:sz w:val="24"/>
          <w:szCs w:val="24"/>
        </w:rPr>
        <w:t xml:space="preserve">16. </w:t>
      </w:r>
      <w:r w:rsidR="00AD043B" w:rsidRPr="00E017A8">
        <w:rPr>
          <w:rFonts w:ascii="Times New Roman" w:hAnsi="Times New Roman" w:cs="Times New Roman"/>
          <w:sz w:val="24"/>
          <w:szCs w:val="24"/>
        </w:rPr>
        <w:t xml:space="preserve">i 17. </w:t>
      </w:r>
      <w:r w:rsidR="0002406F" w:rsidRPr="00E017A8">
        <w:rPr>
          <w:rFonts w:ascii="Times New Roman" w:hAnsi="Times New Roman" w:cs="Times New Roman"/>
          <w:sz w:val="24"/>
          <w:szCs w:val="24"/>
        </w:rPr>
        <w:t>koj</w:t>
      </w:r>
      <w:r w:rsidR="004E1D50" w:rsidRPr="00E017A8">
        <w:rPr>
          <w:rFonts w:ascii="Times New Roman" w:hAnsi="Times New Roman" w:cs="Times New Roman"/>
          <w:sz w:val="24"/>
          <w:szCs w:val="24"/>
        </w:rPr>
        <w:t>e</w:t>
      </w:r>
      <w:r w:rsidR="0002406F" w:rsidRPr="00E017A8">
        <w:rPr>
          <w:rFonts w:ascii="Times New Roman" w:hAnsi="Times New Roman" w:cs="Times New Roman"/>
          <w:sz w:val="24"/>
          <w:szCs w:val="24"/>
        </w:rPr>
        <w:t xml:space="preserve"> glas</w:t>
      </w:r>
      <w:r w:rsidR="004E1D50" w:rsidRPr="00E017A8">
        <w:rPr>
          <w:rFonts w:ascii="Times New Roman" w:hAnsi="Times New Roman" w:cs="Times New Roman"/>
          <w:sz w:val="24"/>
          <w:szCs w:val="24"/>
        </w:rPr>
        <w:t>e</w:t>
      </w:r>
      <w:r w:rsidR="0002406F" w:rsidRPr="00E017A8">
        <w:rPr>
          <w:rFonts w:ascii="Times New Roman" w:hAnsi="Times New Roman" w:cs="Times New Roman"/>
          <w:sz w:val="24"/>
          <w:szCs w:val="24"/>
        </w:rPr>
        <w:t>:</w:t>
      </w:r>
    </w:p>
    <w:p w14:paraId="3ECC3DA1" w14:textId="77777777" w:rsidR="00172432" w:rsidRDefault="00172432" w:rsidP="00172432">
      <w:pPr>
        <w:spacing w:after="0" w:line="240" w:lineRule="auto"/>
        <w:jc w:val="both"/>
        <w:rPr>
          <w:rFonts w:ascii="Times New Roman" w:hAnsi="Times New Roman" w:cs="Times New Roman"/>
          <w:sz w:val="24"/>
          <w:szCs w:val="24"/>
        </w:rPr>
      </w:pPr>
    </w:p>
    <w:p w14:paraId="16D64356" w14:textId="3C65274D" w:rsidR="004E1D50" w:rsidRPr="00E017A8" w:rsidRDefault="0002406F"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„15. </w:t>
      </w:r>
      <w:r w:rsidR="00172432">
        <w:rPr>
          <w:rFonts w:ascii="Times New Roman" w:hAnsi="Times New Roman" w:cs="Times New Roman"/>
          <w:sz w:val="24"/>
          <w:szCs w:val="24"/>
        </w:rPr>
        <w:tab/>
      </w:r>
      <w:r w:rsidRPr="00E017A8">
        <w:rPr>
          <w:rFonts w:ascii="Times New Roman" w:hAnsi="Times New Roman" w:cs="Times New Roman"/>
          <w:sz w:val="24"/>
          <w:szCs w:val="24"/>
        </w:rPr>
        <w:t>poslodavac u propisanom roku iz članka 95. stavka 2. ovoga Zakona ne uplati u državni proračun propisani iznos</w:t>
      </w:r>
    </w:p>
    <w:p w14:paraId="19784906" w14:textId="0FA17856" w:rsidR="00AD043B" w:rsidRPr="00E017A8" w:rsidRDefault="004E1D50"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16. </w:t>
      </w:r>
      <w:r w:rsidR="00172432">
        <w:rPr>
          <w:rFonts w:ascii="Times New Roman" w:hAnsi="Times New Roman" w:cs="Times New Roman"/>
          <w:sz w:val="24"/>
          <w:szCs w:val="24"/>
        </w:rPr>
        <w:tab/>
      </w:r>
      <w:r w:rsidR="009F2B0F" w:rsidRPr="00E017A8">
        <w:rPr>
          <w:rFonts w:ascii="Times New Roman" w:hAnsi="Times New Roman" w:cs="Times New Roman"/>
          <w:sz w:val="24"/>
          <w:szCs w:val="24"/>
        </w:rPr>
        <w:t>državljanin treće zemlje iz članka 92.a stav</w:t>
      </w:r>
      <w:r w:rsidR="00D11AF2" w:rsidRPr="00E017A8">
        <w:rPr>
          <w:rFonts w:ascii="Times New Roman" w:hAnsi="Times New Roman" w:cs="Times New Roman"/>
          <w:sz w:val="24"/>
          <w:szCs w:val="24"/>
        </w:rPr>
        <w:t xml:space="preserve">ka 1. ovoga </w:t>
      </w:r>
      <w:r w:rsidR="009F2B0F" w:rsidRPr="00E017A8">
        <w:rPr>
          <w:rFonts w:ascii="Times New Roman" w:hAnsi="Times New Roman" w:cs="Times New Roman"/>
          <w:sz w:val="24"/>
          <w:szCs w:val="24"/>
        </w:rPr>
        <w:t xml:space="preserve">Zakona ne priloži dokaz o položenom ispitu </w:t>
      </w:r>
      <w:r w:rsidR="00BC4B1D" w:rsidRPr="00E017A8">
        <w:rPr>
          <w:rFonts w:ascii="Times New Roman" w:hAnsi="Times New Roman" w:cs="Times New Roman"/>
          <w:sz w:val="24"/>
          <w:szCs w:val="24"/>
        </w:rPr>
        <w:t xml:space="preserve">poznavanja </w:t>
      </w:r>
      <w:r w:rsidR="009F2B0F" w:rsidRPr="00E017A8">
        <w:rPr>
          <w:rFonts w:ascii="Times New Roman" w:hAnsi="Times New Roman" w:cs="Times New Roman"/>
          <w:sz w:val="24"/>
          <w:szCs w:val="24"/>
        </w:rPr>
        <w:t>hrvatskog jezika i latiničnog pisma</w:t>
      </w:r>
    </w:p>
    <w:p w14:paraId="34E1F01E" w14:textId="40923A08" w:rsidR="0002406F" w:rsidRPr="00E017A8" w:rsidRDefault="00AD043B"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17. </w:t>
      </w:r>
      <w:r w:rsidR="00172432">
        <w:rPr>
          <w:rFonts w:ascii="Times New Roman" w:hAnsi="Times New Roman" w:cs="Times New Roman"/>
          <w:sz w:val="24"/>
          <w:szCs w:val="24"/>
        </w:rPr>
        <w:tab/>
      </w:r>
      <w:r w:rsidR="00CA0F68" w:rsidRPr="00E017A8">
        <w:rPr>
          <w:rFonts w:ascii="Times New Roman" w:hAnsi="Times New Roman" w:cs="Times New Roman"/>
          <w:sz w:val="24"/>
          <w:szCs w:val="24"/>
        </w:rPr>
        <w:t xml:space="preserve">je u trgovačkom društvu kao jedina osoba ovlaštena za vođenje i zastupanje društva upisan državljanin treće zemlje odnosno ako su trgovačkom društvu kao osobe ovlaštene za vođenje i zastupanje društva upisani samo državljani treće zemlje, a taj jedini upisani državljanin treće zemlje odnosno barem jedan od više upisanih državljana treće zemlje </w:t>
      </w:r>
      <w:r w:rsidRPr="00E017A8">
        <w:rPr>
          <w:rFonts w:ascii="Times New Roman" w:hAnsi="Times New Roman" w:cs="Times New Roman"/>
          <w:sz w:val="24"/>
          <w:szCs w:val="24"/>
        </w:rPr>
        <w:t xml:space="preserve">nema dozvolu za boravak i rad sukladno članku 110. točki 2. ovoga Zakona </w:t>
      </w:r>
      <w:r w:rsidR="002B6425" w:rsidRPr="00E017A8">
        <w:rPr>
          <w:rFonts w:ascii="Times New Roman" w:hAnsi="Times New Roman" w:cs="Times New Roman"/>
          <w:sz w:val="24"/>
          <w:szCs w:val="24"/>
        </w:rPr>
        <w:t>odnosno ne radi se o</w:t>
      </w:r>
      <w:r w:rsidRPr="00E017A8">
        <w:rPr>
          <w:rFonts w:ascii="Times New Roman" w:hAnsi="Times New Roman" w:cs="Times New Roman"/>
          <w:sz w:val="24"/>
          <w:szCs w:val="24"/>
        </w:rPr>
        <w:t xml:space="preserve"> državljaninu treće zemlje iz članka 89. stavka 1. ovoga Zakona</w:t>
      </w:r>
      <w:r w:rsidR="0094464F" w:rsidRPr="00E017A8">
        <w:rPr>
          <w:rFonts w:ascii="Times New Roman" w:hAnsi="Times New Roman" w:cs="Times New Roman"/>
          <w:sz w:val="24"/>
          <w:szCs w:val="24"/>
        </w:rPr>
        <w:t>, osim ako se radi o zahtjevu za izdavanje dozvole za boravak i rad iz članka 111. stavk</w:t>
      </w:r>
      <w:r w:rsidR="00CB7621" w:rsidRPr="00E017A8">
        <w:rPr>
          <w:rFonts w:ascii="Times New Roman" w:hAnsi="Times New Roman" w:cs="Times New Roman"/>
          <w:sz w:val="24"/>
          <w:szCs w:val="24"/>
        </w:rPr>
        <w:t>a</w:t>
      </w:r>
      <w:r w:rsidR="0094464F" w:rsidRPr="00E017A8">
        <w:rPr>
          <w:rFonts w:ascii="Times New Roman" w:hAnsi="Times New Roman" w:cs="Times New Roman"/>
          <w:sz w:val="24"/>
          <w:szCs w:val="24"/>
        </w:rPr>
        <w:t xml:space="preserve"> </w:t>
      </w:r>
      <w:r w:rsidR="00193E2F" w:rsidRPr="00E017A8">
        <w:rPr>
          <w:rFonts w:ascii="Times New Roman" w:hAnsi="Times New Roman" w:cs="Times New Roman"/>
          <w:sz w:val="24"/>
          <w:szCs w:val="24"/>
        </w:rPr>
        <w:t>5</w:t>
      </w:r>
      <w:r w:rsidR="0094464F" w:rsidRPr="00E017A8">
        <w:rPr>
          <w:rFonts w:ascii="Times New Roman" w:hAnsi="Times New Roman" w:cs="Times New Roman"/>
          <w:sz w:val="24"/>
          <w:szCs w:val="24"/>
        </w:rPr>
        <w:t>. ovoga Zakona</w:t>
      </w:r>
      <w:r w:rsidR="0002406F" w:rsidRPr="00E017A8">
        <w:rPr>
          <w:rFonts w:ascii="Times New Roman" w:hAnsi="Times New Roman" w:cs="Times New Roman"/>
          <w:sz w:val="24"/>
          <w:szCs w:val="24"/>
        </w:rPr>
        <w:t xml:space="preserve">.“.  </w:t>
      </w:r>
    </w:p>
    <w:p w14:paraId="64CE46D8" w14:textId="77777777" w:rsidR="00AC56F3" w:rsidRPr="00E017A8" w:rsidRDefault="00AC56F3" w:rsidP="00E017A8">
      <w:pPr>
        <w:spacing w:after="0" w:line="240" w:lineRule="auto"/>
        <w:jc w:val="both"/>
        <w:rPr>
          <w:rFonts w:ascii="Times New Roman" w:hAnsi="Times New Roman" w:cs="Times New Roman"/>
          <w:sz w:val="24"/>
          <w:szCs w:val="24"/>
        </w:rPr>
      </w:pPr>
    </w:p>
    <w:p w14:paraId="5880A6AE" w14:textId="55E135A7" w:rsidR="00AA44E0" w:rsidRPr="00E017A8" w:rsidRDefault="00BC2E37"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011206" w:rsidRPr="00E017A8">
        <w:rPr>
          <w:rFonts w:ascii="Times New Roman" w:hAnsi="Times New Roman" w:cs="Times New Roman"/>
          <w:b/>
          <w:sz w:val="24"/>
          <w:szCs w:val="24"/>
        </w:rPr>
        <w:t>1</w:t>
      </w:r>
      <w:r w:rsidR="00561B74" w:rsidRPr="00E017A8">
        <w:rPr>
          <w:rFonts w:ascii="Times New Roman" w:hAnsi="Times New Roman" w:cs="Times New Roman"/>
          <w:b/>
          <w:sz w:val="24"/>
          <w:szCs w:val="24"/>
        </w:rPr>
        <w:t>9</w:t>
      </w:r>
      <w:r w:rsidRPr="00E017A8">
        <w:rPr>
          <w:rFonts w:ascii="Times New Roman" w:hAnsi="Times New Roman" w:cs="Times New Roman"/>
          <w:b/>
          <w:sz w:val="24"/>
          <w:szCs w:val="24"/>
        </w:rPr>
        <w:t xml:space="preserve">. </w:t>
      </w:r>
    </w:p>
    <w:p w14:paraId="269A6A1F" w14:textId="77777777" w:rsidR="0002443E" w:rsidRPr="00E017A8" w:rsidRDefault="0002443E" w:rsidP="00E017A8">
      <w:pPr>
        <w:spacing w:after="0" w:line="240" w:lineRule="auto"/>
        <w:jc w:val="center"/>
        <w:rPr>
          <w:rFonts w:ascii="Times New Roman" w:hAnsi="Times New Roman" w:cs="Times New Roman"/>
          <w:b/>
          <w:sz w:val="24"/>
          <w:szCs w:val="24"/>
        </w:rPr>
      </w:pPr>
    </w:p>
    <w:p w14:paraId="5A8755B9" w14:textId="0176633C" w:rsidR="00BC2E37" w:rsidRPr="00E017A8" w:rsidRDefault="00BC2E37" w:rsidP="00E017A8">
      <w:pPr>
        <w:pStyle w:val="box472209"/>
        <w:spacing w:before="0" w:beforeAutospacing="0" w:after="0"/>
        <w:ind w:firstLine="709"/>
        <w:jc w:val="both"/>
      </w:pPr>
      <w:r w:rsidRPr="00E017A8">
        <w:t>U članku 94. stavku 1. r</w:t>
      </w:r>
      <w:r w:rsidR="006231B5" w:rsidRPr="00E017A8">
        <w:t>iječi</w:t>
      </w:r>
      <w:r w:rsidRPr="00E017A8">
        <w:t>: „Ministarstvo će, putem policijske uprave odnosno policijske postaje, po službenoj dužnosti rješenjem ukinuti dozvolu za boravak i rad ako:“ zamjenjuj</w:t>
      </w:r>
      <w:r w:rsidR="006231B5" w:rsidRPr="00E017A8">
        <w:t>u</w:t>
      </w:r>
      <w:r w:rsidRPr="00E017A8">
        <w:t xml:space="preserve"> se </w:t>
      </w:r>
      <w:r w:rsidR="006231B5" w:rsidRPr="00E017A8">
        <w:t>riječima</w:t>
      </w:r>
      <w:r w:rsidRPr="00E017A8">
        <w:t>: „Ministarstvo, putem policijske uprave odnosno policijske postaje, može po službenoj dužnosti rješenjem ukinuti dozvolu za boravak i rad ako:“.</w:t>
      </w:r>
    </w:p>
    <w:p w14:paraId="35C99EAF" w14:textId="57723112" w:rsidR="00B447EF" w:rsidRPr="00E017A8" w:rsidRDefault="00B447EF" w:rsidP="00E017A8">
      <w:pPr>
        <w:pStyle w:val="box472209"/>
        <w:spacing w:before="0" w:beforeAutospacing="0" w:after="0"/>
        <w:ind w:firstLine="709"/>
        <w:jc w:val="both"/>
      </w:pPr>
    </w:p>
    <w:p w14:paraId="52D16418" w14:textId="55A73982" w:rsidR="00B447EF" w:rsidRPr="00E017A8" w:rsidRDefault="00B447EF" w:rsidP="00E017A8">
      <w:pPr>
        <w:pStyle w:val="box472209"/>
        <w:spacing w:before="0" w:beforeAutospacing="0" w:after="0"/>
        <w:ind w:firstLine="709"/>
        <w:jc w:val="both"/>
      </w:pPr>
      <w:r w:rsidRPr="00E017A8">
        <w:t xml:space="preserve">Točka 4. mijenja se i glasi: </w:t>
      </w:r>
    </w:p>
    <w:p w14:paraId="73E988D4" w14:textId="77777777" w:rsidR="00172432" w:rsidRDefault="00172432" w:rsidP="00172432">
      <w:pPr>
        <w:pStyle w:val="box472209"/>
        <w:spacing w:before="0" w:beforeAutospacing="0" w:after="0"/>
        <w:jc w:val="both"/>
      </w:pPr>
    </w:p>
    <w:p w14:paraId="0B5617DB" w14:textId="2D2AD96E" w:rsidR="00B447EF" w:rsidRPr="00E017A8" w:rsidRDefault="00B447EF" w:rsidP="00172432">
      <w:pPr>
        <w:pStyle w:val="box472209"/>
        <w:spacing w:before="0" w:beforeAutospacing="0" w:after="0"/>
        <w:jc w:val="both"/>
      </w:pPr>
      <w:r w:rsidRPr="00E017A8">
        <w:t>„</w:t>
      </w:r>
      <w:r w:rsidR="00747A52" w:rsidRPr="00E017A8">
        <w:t xml:space="preserve">4. </w:t>
      </w:r>
      <w:r w:rsidRPr="00E017A8">
        <w:t>državljanin treće zemlje obavlja poslove suprotno odredbi članka 88. stavka 3. ovoga Zakona</w:t>
      </w:r>
      <w:r w:rsidR="007D2EDE" w:rsidRPr="00E017A8">
        <w:t xml:space="preserve">, osim ako ovim Zakonom nije drukčije propisano </w:t>
      </w:r>
      <w:r w:rsidRPr="00E017A8">
        <w:t>i</w:t>
      </w:r>
      <w:r w:rsidR="00EB788E" w:rsidRPr="00E017A8">
        <w:t>li</w:t>
      </w:r>
      <w:r w:rsidRPr="00E017A8">
        <w:t xml:space="preserve"> ako obavlja poslove na području policijske uprave </w:t>
      </w:r>
      <w:r w:rsidR="00EB788E" w:rsidRPr="00E017A8">
        <w:t>suprotno odredbi članka 88. stav</w:t>
      </w:r>
      <w:r w:rsidR="00BB1855" w:rsidRPr="00E017A8">
        <w:t>a</w:t>
      </w:r>
      <w:r w:rsidR="00EB788E" w:rsidRPr="00E017A8">
        <w:t>ka 11</w:t>
      </w:r>
      <w:r w:rsidR="007E1044" w:rsidRPr="00E017A8">
        <w:t>.</w:t>
      </w:r>
      <w:r w:rsidR="003B1D1A" w:rsidRPr="00E017A8">
        <w:t xml:space="preserve"> </w:t>
      </w:r>
      <w:r w:rsidR="00FE2D83" w:rsidRPr="00E017A8">
        <w:t xml:space="preserve">i 16. ovoga Zakona ili ako obavlja druge poslove </w:t>
      </w:r>
      <w:r w:rsidR="003B1D1A" w:rsidRPr="00E017A8">
        <w:t xml:space="preserve">i na području drugih policijskih uprava </w:t>
      </w:r>
      <w:r w:rsidR="00FE2D83" w:rsidRPr="00E017A8">
        <w:t xml:space="preserve">od onih propisanih člankom 88. stavkom </w:t>
      </w:r>
      <w:r w:rsidR="00EB788E" w:rsidRPr="00E017A8">
        <w:t>14. ovoga Zakona</w:t>
      </w:r>
      <w:r w:rsidR="00172432">
        <w:t>“</w:t>
      </w:r>
      <w:r w:rsidR="007E1044" w:rsidRPr="00E017A8">
        <w:t>.</w:t>
      </w:r>
    </w:p>
    <w:p w14:paraId="14F0855C" w14:textId="77777777" w:rsidR="00AA44E0" w:rsidRPr="00E017A8" w:rsidRDefault="00AA44E0" w:rsidP="00E017A8">
      <w:pPr>
        <w:pStyle w:val="box472209"/>
        <w:spacing w:before="0" w:beforeAutospacing="0" w:after="0"/>
        <w:ind w:firstLine="709"/>
        <w:jc w:val="both"/>
      </w:pPr>
    </w:p>
    <w:p w14:paraId="6A38C428" w14:textId="77777777" w:rsidR="00795298" w:rsidRPr="00E017A8" w:rsidRDefault="00795298" w:rsidP="00E017A8">
      <w:pPr>
        <w:pStyle w:val="box472209"/>
        <w:spacing w:before="0" w:beforeAutospacing="0" w:after="0"/>
        <w:ind w:firstLine="709"/>
        <w:jc w:val="both"/>
      </w:pPr>
      <w:r w:rsidRPr="00E017A8">
        <w:t>Točka 8. mijenja se i glasi:</w:t>
      </w:r>
    </w:p>
    <w:p w14:paraId="4CC9C8FC" w14:textId="77777777" w:rsidR="00172432" w:rsidRDefault="00172432" w:rsidP="00172432">
      <w:pPr>
        <w:pStyle w:val="box472209"/>
        <w:spacing w:before="0" w:beforeAutospacing="0" w:after="0"/>
        <w:jc w:val="both"/>
      </w:pPr>
    </w:p>
    <w:p w14:paraId="1ECA130B" w14:textId="5FE41A17" w:rsidR="00795298" w:rsidRPr="00E017A8" w:rsidRDefault="00795298" w:rsidP="00172432">
      <w:pPr>
        <w:pStyle w:val="box472209"/>
        <w:spacing w:before="0" w:beforeAutospacing="0" w:after="0"/>
        <w:jc w:val="both"/>
      </w:pPr>
      <w:r w:rsidRPr="00E017A8">
        <w:t>„8. je prijedlog za ukidanje podnio državljanin treće zemlje“.</w:t>
      </w:r>
    </w:p>
    <w:p w14:paraId="7A8F5C62" w14:textId="77777777" w:rsidR="00172432" w:rsidRDefault="00172432" w:rsidP="00E017A8">
      <w:pPr>
        <w:pStyle w:val="box472209"/>
        <w:spacing w:before="0" w:beforeAutospacing="0" w:after="0"/>
        <w:ind w:firstLine="709"/>
        <w:jc w:val="both"/>
      </w:pPr>
    </w:p>
    <w:p w14:paraId="19F636BC" w14:textId="74304336" w:rsidR="002C0A42" w:rsidRPr="00E017A8" w:rsidRDefault="002C0A42" w:rsidP="00E017A8">
      <w:pPr>
        <w:pStyle w:val="box472209"/>
        <w:spacing w:before="0" w:beforeAutospacing="0" w:after="0"/>
        <w:ind w:firstLine="709"/>
        <w:jc w:val="both"/>
      </w:pPr>
      <w:r w:rsidRPr="00E017A8">
        <w:t>Točka 9. mijenja</w:t>
      </w:r>
      <w:r w:rsidR="00B15279" w:rsidRPr="00E017A8">
        <w:t xml:space="preserve"> se</w:t>
      </w:r>
      <w:r w:rsidRPr="00E017A8">
        <w:t xml:space="preserve"> i glasi:</w:t>
      </w:r>
    </w:p>
    <w:p w14:paraId="464AB899" w14:textId="77777777" w:rsidR="00172432" w:rsidRDefault="00172432" w:rsidP="00172432">
      <w:pPr>
        <w:pStyle w:val="box472209"/>
        <w:spacing w:before="0" w:beforeAutospacing="0" w:after="0"/>
        <w:jc w:val="both"/>
      </w:pPr>
    </w:p>
    <w:p w14:paraId="159E9381" w14:textId="68D81FD9" w:rsidR="002C0A42" w:rsidRPr="00E017A8" w:rsidRDefault="002C0A42" w:rsidP="00172432">
      <w:pPr>
        <w:pStyle w:val="box472209"/>
        <w:spacing w:before="0" w:beforeAutospacing="0" w:after="0"/>
        <w:jc w:val="both"/>
      </w:pPr>
      <w:r w:rsidRPr="00E017A8">
        <w:t>„9. je poslodavac odnosno subjekt domaćin pravomoćno sankcioniran zbog nezakonitog zapošljavanja“.</w:t>
      </w:r>
    </w:p>
    <w:p w14:paraId="7F8D8118" w14:textId="010FB414" w:rsidR="002C0A42" w:rsidRPr="00E017A8" w:rsidRDefault="002C0A42" w:rsidP="00E017A8">
      <w:pPr>
        <w:pStyle w:val="box472209"/>
        <w:spacing w:before="0" w:beforeAutospacing="0" w:after="0"/>
        <w:ind w:firstLine="709"/>
        <w:jc w:val="both"/>
      </w:pPr>
    </w:p>
    <w:p w14:paraId="30BC3903" w14:textId="77777777" w:rsidR="00BF323D" w:rsidRPr="00E017A8" w:rsidRDefault="005067AD" w:rsidP="00E017A8">
      <w:pPr>
        <w:pStyle w:val="box472209"/>
        <w:spacing w:before="0" w:beforeAutospacing="0" w:after="0"/>
        <w:ind w:firstLine="709"/>
        <w:jc w:val="both"/>
      </w:pPr>
      <w:r w:rsidRPr="00E017A8">
        <w:t xml:space="preserve">Točka 10. </w:t>
      </w:r>
      <w:r w:rsidR="00BF323D" w:rsidRPr="00E017A8">
        <w:t>mijenja se i glasi:</w:t>
      </w:r>
    </w:p>
    <w:p w14:paraId="6B480B76" w14:textId="77777777" w:rsidR="00172432" w:rsidRDefault="00172432" w:rsidP="00172432">
      <w:pPr>
        <w:pStyle w:val="box472209"/>
        <w:spacing w:before="0" w:beforeAutospacing="0" w:after="0"/>
        <w:jc w:val="both"/>
      </w:pPr>
    </w:p>
    <w:p w14:paraId="527C1B03" w14:textId="3B98AD95" w:rsidR="005067AD" w:rsidRPr="00E017A8" w:rsidRDefault="00BF323D" w:rsidP="00172432">
      <w:pPr>
        <w:pStyle w:val="box472209"/>
        <w:spacing w:before="0" w:beforeAutospacing="0" w:after="0"/>
        <w:jc w:val="both"/>
      </w:pPr>
      <w:r w:rsidRPr="00E017A8">
        <w:t xml:space="preserve">„10. državljanin treće zemlje </w:t>
      </w:r>
      <w:r w:rsidR="0084159A" w:rsidRPr="00E017A8">
        <w:t xml:space="preserve">u roku iz članka 103.a stavka </w:t>
      </w:r>
      <w:r w:rsidR="001759FD" w:rsidRPr="00E017A8">
        <w:t>4</w:t>
      </w:r>
      <w:r w:rsidR="0084159A" w:rsidRPr="00E017A8">
        <w:t xml:space="preserve">. ovoga Zakona </w:t>
      </w:r>
      <w:r w:rsidRPr="00E017A8">
        <w:t>ne obavijesti Hrvatski zavod za zapošljavanje o činjenici nezaposlenosti</w:t>
      </w:r>
      <w:r w:rsidR="0084159A" w:rsidRPr="00E017A8">
        <w:t xml:space="preserve"> i/ili ako ne traži posao, odbije ponuđeno zaposlenje, ne odazove se na poziv Hrvatskog zavoda za zapošljavanje ili je nedostupan k</w:t>
      </w:r>
      <w:r w:rsidR="00CA178A" w:rsidRPr="00E017A8">
        <w:t>a</w:t>
      </w:r>
      <w:r w:rsidR="0084159A" w:rsidRPr="00E017A8">
        <w:t xml:space="preserve">ko je propisano člankom 103.a stavkom </w:t>
      </w:r>
      <w:r w:rsidR="001759FD" w:rsidRPr="00E017A8">
        <w:t>9</w:t>
      </w:r>
      <w:r w:rsidR="0084159A" w:rsidRPr="00E017A8">
        <w:t>. ovoga Zakona“.</w:t>
      </w:r>
      <w:r w:rsidRPr="00E017A8">
        <w:t xml:space="preserve"> </w:t>
      </w:r>
    </w:p>
    <w:p w14:paraId="0151EDAC" w14:textId="4F294041" w:rsidR="005067AD" w:rsidRPr="00E017A8" w:rsidRDefault="005067AD" w:rsidP="00E017A8">
      <w:pPr>
        <w:pStyle w:val="box472209"/>
        <w:spacing w:before="0" w:beforeAutospacing="0" w:after="0"/>
        <w:ind w:firstLine="709"/>
        <w:jc w:val="both"/>
      </w:pPr>
    </w:p>
    <w:p w14:paraId="336FA3FF" w14:textId="1C339101" w:rsidR="005C4F81" w:rsidRPr="00E017A8" w:rsidRDefault="005C4F81" w:rsidP="00E017A8">
      <w:pPr>
        <w:pStyle w:val="box472209"/>
        <w:spacing w:before="0" w:beforeAutospacing="0" w:after="0"/>
        <w:ind w:firstLine="709"/>
        <w:jc w:val="both"/>
      </w:pPr>
      <w:r w:rsidRPr="00E017A8">
        <w:t>Stavak 4. mijenja se i glasi:</w:t>
      </w:r>
    </w:p>
    <w:p w14:paraId="220FEF2F" w14:textId="77777777" w:rsidR="00172432" w:rsidRDefault="00172432" w:rsidP="00172432">
      <w:pPr>
        <w:pStyle w:val="box472209"/>
        <w:spacing w:before="0" w:beforeAutospacing="0" w:after="0"/>
        <w:jc w:val="both"/>
      </w:pPr>
    </w:p>
    <w:p w14:paraId="5CF33976" w14:textId="45ECA202" w:rsidR="005C4F81" w:rsidRPr="00E017A8" w:rsidRDefault="005C4F81" w:rsidP="00172432">
      <w:pPr>
        <w:pStyle w:val="box472209"/>
        <w:spacing w:before="0" w:beforeAutospacing="0" w:after="0"/>
        <w:jc w:val="both"/>
      </w:pPr>
      <w:r w:rsidRPr="00E017A8">
        <w:t>„(4) Postupak ukidanja dozvole za boravak i rad</w:t>
      </w:r>
      <w:r w:rsidR="00CD2E8E" w:rsidRPr="00E017A8">
        <w:t xml:space="preserve"> </w:t>
      </w:r>
      <w:r w:rsidRPr="00E017A8">
        <w:t>iz stavka 1. toč</w:t>
      </w:r>
      <w:r w:rsidR="006804F0" w:rsidRPr="00E017A8">
        <w:t>ke</w:t>
      </w:r>
      <w:r w:rsidRPr="00E017A8">
        <w:t xml:space="preserve"> 8. ovoga članka dovršit će se u obliku zabilješke u spisu.“.</w:t>
      </w:r>
    </w:p>
    <w:p w14:paraId="79F05D2C" w14:textId="44128385" w:rsidR="004F7541" w:rsidRPr="00E017A8" w:rsidRDefault="004F7541" w:rsidP="00E017A8">
      <w:pPr>
        <w:pStyle w:val="box472209"/>
        <w:spacing w:before="0" w:beforeAutospacing="0" w:after="0"/>
        <w:ind w:firstLine="709"/>
        <w:jc w:val="both"/>
      </w:pPr>
    </w:p>
    <w:p w14:paraId="297C2D0A" w14:textId="2818554E" w:rsidR="00CD2E8E" w:rsidRPr="00E017A8" w:rsidRDefault="00CD2E8E" w:rsidP="00E017A8">
      <w:pPr>
        <w:pStyle w:val="box472209"/>
        <w:spacing w:before="0" w:beforeAutospacing="0" w:after="0"/>
        <w:ind w:firstLine="709"/>
        <w:jc w:val="both"/>
      </w:pPr>
      <w:r w:rsidRPr="00E017A8">
        <w:t>Iza stavka 6. dodaje se novi stavak 7. koji glasi:</w:t>
      </w:r>
    </w:p>
    <w:p w14:paraId="362F1517" w14:textId="77777777" w:rsidR="00172432" w:rsidRDefault="00172432" w:rsidP="00172432">
      <w:pPr>
        <w:pStyle w:val="box472209"/>
        <w:spacing w:before="0" w:beforeAutospacing="0" w:after="0"/>
        <w:jc w:val="both"/>
      </w:pPr>
    </w:p>
    <w:p w14:paraId="6280266C" w14:textId="5857AA5A" w:rsidR="00CD2E8E" w:rsidRPr="00E017A8" w:rsidRDefault="00CD2E8E" w:rsidP="00172432">
      <w:pPr>
        <w:pStyle w:val="box472209"/>
        <w:spacing w:before="0" w:beforeAutospacing="0" w:after="0"/>
        <w:jc w:val="both"/>
        <w:rPr>
          <w:b/>
        </w:rPr>
      </w:pPr>
      <w:r w:rsidRPr="00E017A8">
        <w:t xml:space="preserve">„(7) Državljaninu treće zemlje </w:t>
      </w:r>
      <w:r w:rsidR="00837AA8" w:rsidRPr="00E017A8">
        <w:t xml:space="preserve">koji je ukupno nezaposlen duže od dopuštenog vremena nezaposlenosti iz članka 103.a ovoga Zakona dozvola za boravak i rad prestaje važiti </w:t>
      </w:r>
      <w:r w:rsidR="007227D7" w:rsidRPr="00E017A8">
        <w:t>i</w:t>
      </w:r>
      <w:r w:rsidR="00837AA8" w:rsidRPr="00E017A8">
        <w:t>stek</w:t>
      </w:r>
      <w:r w:rsidR="007227D7" w:rsidRPr="00E017A8">
        <w:t>om</w:t>
      </w:r>
      <w:r w:rsidR="00837AA8" w:rsidRPr="00E017A8">
        <w:t xml:space="preserve"> dopuštenog vremena nezaposlenosti </w:t>
      </w:r>
      <w:r w:rsidR="0010392B" w:rsidRPr="00E017A8">
        <w:t xml:space="preserve">ako ima izdanu </w:t>
      </w:r>
      <w:r w:rsidR="00646D26" w:rsidRPr="00E017A8">
        <w:t>dozvolu za boravak i rad sukladno članku 97. ovoga Zakona ili je produljena odnosno ima izdanu dozvolu za boravak i rad sukladno članku 110. ovoga Zakona na temelju ugovora o radu s hrvatskim poslodavcem, osim u slučaju iz točaka 3., 4. i 11. toga članka</w:t>
      </w:r>
      <w:r w:rsidR="0010392B" w:rsidRPr="00E017A8">
        <w:t>.</w:t>
      </w:r>
      <w:r w:rsidRPr="00E017A8">
        <w:t xml:space="preserve">“. </w:t>
      </w:r>
      <w:r w:rsidR="00B64B71" w:rsidRPr="00E017A8">
        <w:t xml:space="preserve"> </w:t>
      </w:r>
      <w:r w:rsidR="00161AA6" w:rsidRPr="00E017A8">
        <w:t xml:space="preserve"> </w:t>
      </w:r>
    </w:p>
    <w:p w14:paraId="694EE24F" w14:textId="77777777" w:rsidR="00CD2E8E" w:rsidRPr="00E017A8" w:rsidRDefault="00CD2E8E" w:rsidP="00E017A8">
      <w:pPr>
        <w:pStyle w:val="box472209"/>
        <w:spacing w:before="0" w:beforeAutospacing="0" w:after="0"/>
        <w:ind w:firstLine="709"/>
        <w:jc w:val="both"/>
        <w:rPr>
          <w:b/>
        </w:rPr>
      </w:pPr>
    </w:p>
    <w:p w14:paraId="1D5081EA" w14:textId="507BEE78" w:rsidR="0002443E" w:rsidRPr="00E017A8" w:rsidRDefault="0002443E" w:rsidP="00E017A8">
      <w:pPr>
        <w:pStyle w:val="box472209"/>
        <w:spacing w:before="0" w:beforeAutospacing="0" w:after="0"/>
        <w:ind w:firstLine="708"/>
        <w:jc w:val="both"/>
      </w:pPr>
      <w:r w:rsidRPr="00E017A8">
        <w:t>U dosadašnjem stavku 7., koji postaje stavak 8., riječi: „Iznimno od stavka 1. točke 10. ovoga članka“ zamjenjuju se riječima: „Iznimno od stavka 7. ovoga članka“, a riječi: „u istom zanimanju“ brišu se.</w:t>
      </w:r>
    </w:p>
    <w:p w14:paraId="3494A42F" w14:textId="77777777" w:rsidR="0002443E" w:rsidRPr="00E017A8" w:rsidRDefault="0002443E" w:rsidP="00E017A8">
      <w:pPr>
        <w:pStyle w:val="box472209"/>
        <w:spacing w:before="0" w:beforeAutospacing="0" w:after="0"/>
        <w:ind w:firstLine="708"/>
        <w:jc w:val="both"/>
      </w:pPr>
    </w:p>
    <w:p w14:paraId="6466DD05" w14:textId="20BB01DA" w:rsidR="0002443E" w:rsidRPr="00E017A8" w:rsidRDefault="0002443E" w:rsidP="00E017A8">
      <w:pPr>
        <w:pStyle w:val="box472209"/>
        <w:spacing w:before="0" w:beforeAutospacing="0" w:after="0"/>
        <w:ind w:firstLine="709"/>
        <w:jc w:val="both"/>
      </w:pPr>
      <w:r w:rsidRPr="00E017A8">
        <w:t>Dosadašnji stavak 8. postaje stavak 9.</w:t>
      </w:r>
    </w:p>
    <w:p w14:paraId="01807F25" w14:textId="77777777" w:rsidR="0002443E" w:rsidRPr="00E017A8" w:rsidRDefault="0002443E" w:rsidP="00E017A8">
      <w:pPr>
        <w:pStyle w:val="box472209"/>
        <w:spacing w:before="0" w:beforeAutospacing="0" w:after="0"/>
        <w:ind w:firstLine="709"/>
        <w:jc w:val="both"/>
      </w:pPr>
    </w:p>
    <w:p w14:paraId="2F203990" w14:textId="525F79E0" w:rsidR="00C70587" w:rsidRPr="00E017A8" w:rsidRDefault="00C70587" w:rsidP="00E017A8">
      <w:pPr>
        <w:pStyle w:val="box472209"/>
        <w:spacing w:before="0" w:beforeAutospacing="0" w:after="0"/>
        <w:ind w:firstLine="708"/>
        <w:jc w:val="both"/>
      </w:pPr>
      <w:r w:rsidRPr="00E017A8">
        <w:t>U dosadašnjem stavku 9.</w:t>
      </w:r>
      <w:r w:rsidR="0002443E" w:rsidRPr="00E017A8">
        <w:t>,</w:t>
      </w:r>
      <w:r w:rsidRPr="00E017A8">
        <w:t xml:space="preserve"> koji posta</w:t>
      </w:r>
      <w:r w:rsidR="0002443E" w:rsidRPr="00E017A8">
        <w:t>je</w:t>
      </w:r>
      <w:r w:rsidRPr="00E017A8">
        <w:t xml:space="preserve"> stavak 10.</w:t>
      </w:r>
      <w:r w:rsidR="0002443E" w:rsidRPr="00E017A8">
        <w:t>,</w:t>
      </w:r>
      <w:r w:rsidRPr="00E017A8">
        <w:t xml:space="preserve"> riječi: „iz stavka 1. točke 10. ovoga članka“ zamjenjuju se riječima: „iz stavka 7. ovoga članka“.</w:t>
      </w:r>
    </w:p>
    <w:p w14:paraId="0721B50E" w14:textId="77777777" w:rsidR="00967285" w:rsidRPr="00E017A8" w:rsidRDefault="00967285" w:rsidP="00E017A8">
      <w:pPr>
        <w:spacing w:after="0" w:line="240" w:lineRule="auto"/>
        <w:jc w:val="both"/>
        <w:rPr>
          <w:rFonts w:ascii="Times New Roman" w:hAnsi="Times New Roman" w:cs="Times New Roman"/>
          <w:sz w:val="24"/>
          <w:szCs w:val="24"/>
        </w:rPr>
      </w:pPr>
    </w:p>
    <w:p w14:paraId="332B8745" w14:textId="6B472C5E" w:rsidR="00AD57E7" w:rsidRPr="00E017A8" w:rsidRDefault="00AD57E7"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561B74" w:rsidRPr="00E017A8">
        <w:rPr>
          <w:rFonts w:ascii="Times New Roman" w:hAnsi="Times New Roman" w:cs="Times New Roman"/>
          <w:b/>
          <w:sz w:val="24"/>
          <w:szCs w:val="24"/>
        </w:rPr>
        <w:t>20</w:t>
      </w:r>
      <w:r w:rsidRPr="00E017A8">
        <w:rPr>
          <w:rFonts w:ascii="Times New Roman" w:hAnsi="Times New Roman" w:cs="Times New Roman"/>
          <w:b/>
          <w:sz w:val="24"/>
          <w:szCs w:val="24"/>
        </w:rPr>
        <w:t xml:space="preserve">. </w:t>
      </w:r>
    </w:p>
    <w:p w14:paraId="65D6E1A9" w14:textId="77777777" w:rsidR="0002443E" w:rsidRPr="00E017A8" w:rsidRDefault="0002443E" w:rsidP="00E017A8">
      <w:pPr>
        <w:spacing w:after="0" w:line="240" w:lineRule="auto"/>
        <w:jc w:val="center"/>
        <w:rPr>
          <w:rFonts w:ascii="Times New Roman" w:hAnsi="Times New Roman" w:cs="Times New Roman"/>
          <w:b/>
          <w:sz w:val="24"/>
          <w:szCs w:val="24"/>
        </w:rPr>
      </w:pPr>
    </w:p>
    <w:p w14:paraId="27F129D9" w14:textId="77777777" w:rsidR="00AD57E7" w:rsidRPr="00E017A8" w:rsidRDefault="009627DC" w:rsidP="00E017A8">
      <w:pPr>
        <w:pStyle w:val="box472209"/>
        <w:spacing w:before="0" w:beforeAutospacing="0" w:after="0"/>
        <w:ind w:firstLine="708"/>
        <w:jc w:val="both"/>
      </w:pPr>
      <w:r w:rsidRPr="00E017A8">
        <w:t xml:space="preserve">U članku 95. </w:t>
      </w:r>
      <w:r w:rsidR="00E63448" w:rsidRPr="00E017A8">
        <w:t xml:space="preserve">stavku 1. riječi: „poslodavac ili državljanin treće zemlje dužan je“ </w:t>
      </w:r>
      <w:r w:rsidRPr="00E017A8">
        <w:t>zamjenjuju se riječima: „poslodav</w:t>
      </w:r>
      <w:r w:rsidR="00882C2F" w:rsidRPr="00E017A8">
        <w:t>ac</w:t>
      </w:r>
      <w:r w:rsidRPr="00E017A8">
        <w:t xml:space="preserve"> je dužan“.</w:t>
      </w:r>
      <w:r w:rsidR="0010257A" w:rsidRPr="00E017A8">
        <w:t xml:space="preserve"> </w:t>
      </w:r>
    </w:p>
    <w:p w14:paraId="3EF5CF2D" w14:textId="77777777" w:rsidR="00D85925" w:rsidRPr="00E017A8" w:rsidRDefault="00D85925" w:rsidP="00E017A8">
      <w:pPr>
        <w:pStyle w:val="box472209"/>
        <w:spacing w:before="0" w:beforeAutospacing="0" w:after="0"/>
        <w:jc w:val="center"/>
        <w:rPr>
          <w:b/>
        </w:rPr>
      </w:pPr>
    </w:p>
    <w:p w14:paraId="7719CE55" w14:textId="247DF7D4" w:rsidR="00E05BF0" w:rsidRPr="00E017A8" w:rsidRDefault="00E05BF0" w:rsidP="00E017A8">
      <w:pPr>
        <w:pStyle w:val="box472209"/>
        <w:spacing w:before="0" w:beforeAutospacing="0" w:after="0"/>
        <w:jc w:val="center"/>
        <w:rPr>
          <w:b/>
        </w:rPr>
      </w:pPr>
      <w:r w:rsidRPr="00E017A8">
        <w:rPr>
          <w:b/>
        </w:rPr>
        <w:t xml:space="preserve">Članak </w:t>
      </w:r>
      <w:r w:rsidR="00546C8B" w:rsidRPr="00E017A8">
        <w:rPr>
          <w:b/>
        </w:rPr>
        <w:t>2</w:t>
      </w:r>
      <w:r w:rsidR="00561B74" w:rsidRPr="00E017A8">
        <w:rPr>
          <w:b/>
        </w:rPr>
        <w:t>1</w:t>
      </w:r>
      <w:r w:rsidRPr="00E017A8">
        <w:rPr>
          <w:b/>
        </w:rPr>
        <w:t>.</w:t>
      </w:r>
    </w:p>
    <w:p w14:paraId="417840E8" w14:textId="77777777" w:rsidR="0002443E" w:rsidRPr="00E017A8" w:rsidRDefault="0002443E" w:rsidP="00E017A8">
      <w:pPr>
        <w:pStyle w:val="box472209"/>
        <w:spacing w:before="0" w:beforeAutospacing="0" w:after="0"/>
        <w:jc w:val="center"/>
        <w:rPr>
          <w:b/>
        </w:rPr>
      </w:pPr>
    </w:p>
    <w:p w14:paraId="340D7CAE" w14:textId="7C3EBED8" w:rsidR="00D163F2" w:rsidRPr="00E017A8" w:rsidRDefault="00D163F2" w:rsidP="00E017A8">
      <w:pPr>
        <w:pStyle w:val="box472209"/>
        <w:spacing w:before="0" w:beforeAutospacing="0" w:after="0"/>
        <w:ind w:firstLine="709"/>
        <w:jc w:val="both"/>
      </w:pPr>
      <w:r w:rsidRPr="00E017A8">
        <w:t>U članku 96. iza stavka 1. dodaj</w:t>
      </w:r>
      <w:r w:rsidR="009B232B" w:rsidRPr="00E017A8">
        <w:t>u</w:t>
      </w:r>
      <w:r w:rsidRPr="00E017A8">
        <w:t xml:space="preserve"> se </w:t>
      </w:r>
      <w:r w:rsidR="00757C71" w:rsidRPr="00E017A8">
        <w:t xml:space="preserve">novi </w:t>
      </w:r>
      <w:r w:rsidRPr="00E017A8">
        <w:t>stav</w:t>
      </w:r>
      <w:r w:rsidR="009B232B" w:rsidRPr="00E017A8">
        <w:t>ci</w:t>
      </w:r>
      <w:r w:rsidRPr="00E017A8">
        <w:t xml:space="preserve"> 2. </w:t>
      </w:r>
      <w:r w:rsidR="009B232B" w:rsidRPr="00E017A8">
        <w:t xml:space="preserve">i 3. </w:t>
      </w:r>
      <w:r w:rsidRPr="00E017A8">
        <w:t>koji glas</w:t>
      </w:r>
      <w:r w:rsidR="009B232B" w:rsidRPr="00E017A8">
        <w:t>e</w:t>
      </w:r>
      <w:r w:rsidRPr="00E017A8">
        <w:t>:</w:t>
      </w:r>
    </w:p>
    <w:p w14:paraId="4C5FC292" w14:textId="77777777" w:rsidR="00172432" w:rsidRDefault="00172432" w:rsidP="00172432">
      <w:pPr>
        <w:pStyle w:val="box472209"/>
        <w:spacing w:before="0" w:beforeAutospacing="0" w:after="0"/>
        <w:jc w:val="both"/>
      </w:pPr>
    </w:p>
    <w:p w14:paraId="226DEA8D" w14:textId="3D7854F3" w:rsidR="009B232B" w:rsidRPr="00E017A8" w:rsidRDefault="00757C71" w:rsidP="00172432">
      <w:pPr>
        <w:pStyle w:val="box472209"/>
        <w:spacing w:before="0" w:beforeAutospacing="0" w:after="0"/>
        <w:jc w:val="both"/>
      </w:pPr>
      <w:r w:rsidRPr="00E017A8">
        <w:t>„</w:t>
      </w:r>
      <w:r w:rsidR="00D163F2" w:rsidRPr="00E017A8">
        <w:t xml:space="preserve">(2) </w:t>
      </w:r>
      <w:r w:rsidR="006B16EA" w:rsidRPr="00E017A8">
        <w:t>Poslodavcu i korisniku iz članka 100. ovoga Zakona p</w:t>
      </w:r>
      <w:r w:rsidR="00D76ECA" w:rsidRPr="00E017A8">
        <w:t>otvrd</w:t>
      </w:r>
      <w:r w:rsidR="006B16EA" w:rsidRPr="00E017A8">
        <w:t>a</w:t>
      </w:r>
      <w:r w:rsidR="00D76ECA" w:rsidRPr="00E017A8">
        <w:t xml:space="preserve"> i</w:t>
      </w:r>
      <w:r w:rsidR="00D163F2" w:rsidRPr="00E017A8">
        <w:t xml:space="preserve">z </w:t>
      </w:r>
      <w:r w:rsidR="00E57683" w:rsidRPr="00E017A8">
        <w:t xml:space="preserve">članka 91. stavaka 3. i 4. ovoga Zakona </w:t>
      </w:r>
      <w:r w:rsidR="00D76ECA" w:rsidRPr="00E017A8">
        <w:t xml:space="preserve">izdaje </w:t>
      </w:r>
      <w:r w:rsidR="006B16EA" w:rsidRPr="00E017A8">
        <w:t xml:space="preserve">se </w:t>
      </w:r>
      <w:r w:rsidR="00D76ECA" w:rsidRPr="00E017A8">
        <w:t>u elektroničkom obliku i dostavlja u korisnički pretinac sustava e-Građani.</w:t>
      </w:r>
    </w:p>
    <w:p w14:paraId="07CE3686" w14:textId="77777777" w:rsidR="00172432" w:rsidRDefault="00172432" w:rsidP="00172432">
      <w:pPr>
        <w:pStyle w:val="box472209"/>
        <w:spacing w:before="0" w:beforeAutospacing="0" w:after="0"/>
        <w:jc w:val="both"/>
      </w:pPr>
    </w:p>
    <w:p w14:paraId="0474E4F9" w14:textId="10B84225" w:rsidR="00D76ECA" w:rsidRPr="00E017A8" w:rsidRDefault="009B232B" w:rsidP="00172432">
      <w:pPr>
        <w:pStyle w:val="box472209"/>
        <w:spacing w:before="0" w:beforeAutospacing="0" w:after="0"/>
        <w:jc w:val="both"/>
      </w:pPr>
      <w:r w:rsidRPr="00E017A8">
        <w:t>(3) U svrhu obveze uspostave prijava za vođenje matične evidencije Ministarstvo može Hrvatskom zavodu za mirovinsko osiguranje osigurati elektroničkim putem dostavu podataka iz svojih evidencija koje se odnose na boravak i rad državljana trećih zemalja u Republici Hrvatskoj.</w:t>
      </w:r>
      <w:r w:rsidR="00757C71" w:rsidRPr="00E017A8">
        <w:t>“</w:t>
      </w:r>
      <w:r w:rsidR="0002443E" w:rsidRPr="00E017A8">
        <w:t>.</w:t>
      </w:r>
    </w:p>
    <w:p w14:paraId="1380DC0F" w14:textId="77777777" w:rsidR="00D163F2" w:rsidRPr="00E017A8" w:rsidRDefault="00D163F2" w:rsidP="00E017A8">
      <w:pPr>
        <w:pStyle w:val="box472209"/>
        <w:spacing w:before="0" w:beforeAutospacing="0" w:after="0"/>
        <w:ind w:firstLine="709"/>
        <w:jc w:val="both"/>
      </w:pPr>
    </w:p>
    <w:p w14:paraId="5186D662" w14:textId="0E2C6B0B" w:rsidR="00D163F2" w:rsidRPr="00E017A8" w:rsidRDefault="00D163F2" w:rsidP="00E017A8">
      <w:pPr>
        <w:pStyle w:val="box472209"/>
        <w:spacing w:before="0" w:beforeAutospacing="0" w:after="0"/>
        <w:ind w:firstLine="709"/>
        <w:jc w:val="both"/>
      </w:pPr>
      <w:r w:rsidRPr="00E017A8">
        <w:t>Dosadašnji stav</w:t>
      </w:r>
      <w:r w:rsidR="0002443E" w:rsidRPr="00E017A8">
        <w:t>ak</w:t>
      </w:r>
      <w:r w:rsidRPr="00E017A8">
        <w:t xml:space="preserve"> 2.</w:t>
      </w:r>
      <w:r w:rsidR="00156C07" w:rsidRPr="00E017A8">
        <w:t xml:space="preserve"> </w:t>
      </w:r>
      <w:r w:rsidRPr="00E017A8">
        <w:t>postaj</w:t>
      </w:r>
      <w:r w:rsidR="0002443E" w:rsidRPr="00E017A8">
        <w:t>e</w:t>
      </w:r>
      <w:r w:rsidRPr="00E017A8">
        <w:t xml:space="preserve"> stav</w:t>
      </w:r>
      <w:r w:rsidR="0002443E" w:rsidRPr="00E017A8">
        <w:t>ak</w:t>
      </w:r>
      <w:r w:rsidRPr="00E017A8">
        <w:t xml:space="preserve"> </w:t>
      </w:r>
      <w:r w:rsidR="00FB17F8" w:rsidRPr="00E017A8">
        <w:t>4</w:t>
      </w:r>
      <w:r w:rsidRPr="00E017A8">
        <w:t>.</w:t>
      </w:r>
      <w:r w:rsidR="00156C07" w:rsidRPr="00E017A8">
        <w:t xml:space="preserve"> </w:t>
      </w:r>
    </w:p>
    <w:p w14:paraId="3CDB4A83" w14:textId="77777777" w:rsidR="00D163F2" w:rsidRPr="00E017A8" w:rsidRDefault="00D163F2" w:rsidP="00E017A8">
      <w:pPr>
        <w:pStyle w:val="box472209"/>
        <w:spacing w:before="0" w:beforeAutospacing="0" w:after="0"/>
        <w:ind w:firstLine="709"/>
        <w:jc w:val="both"/>
      </w:pPr>
    </w:p>
    <w:p w14:paraId="43C6666C" w14:textId="52B7BCA0" w:rsidR="00D163F2" w:rsidRPr="00E017A8" w:rsidRDefault="00D163F2" w:rsidP="00E017A8">
      <w:pPr>
        <w:pStyle w:val="box472209"/>
        <w:spacing w:before="0" w:beforeAutospacing="0" w:after="0"/>
        <w:ind w:firstLine="709"/>
        <w:jc w:val="both"/>
      </w:pPr>
      <w:r w:rsidRPr="00E017A8">
        <w:t>U dosadašnjem stavku 3.</w:t>
      </w:r>
      <w:r w:rsidR="0002443E" w:rsidRPr="00E017A8">
        <w:t xml:space="preserve">, </w:t>
      </w:r>
      <w:r w:rsidRPr="00E017A8">
        <w:t>koji posta</w:t>
      </w:r>
      <w:r w:rsidR="0002443E" w:rsidRPr="00E017A8">
        <w:t>je</w:t>
      </w:r>
      <w:r w:rsidRPr="00E017A8">
        <w:t xml:space="preserve"> stavak </w:t>
      </w:r>
      <w:r w:rsidR="00FB17F8" w:rsidRPr="00E017A8">
        <w:t>5</w:t>
      </w:r>
      <w:r w:rsidRPr="00E017A8">
        <w:t>.</w:t>
      </w:r>
      <w:r w:rsidR="0002443E" w:rsidRPr="00E017A8">
        <w:t>,</w:t>
      </w:r>
      <w:r w:rsidRPr="00E017A8">
        <w:t xml:space="preserve"> riječi: „stavka 2.“ zamjenjuju se riječima: „stavka </w:t>
      </w:r>
      <w:r w:rsidR="00FB17F8" w:rsidRPr="00E017A8">
        <w:t>4</w:t>
      </w:r>
      <w:r w:rsidRPr="00E017A8">
        <w:t>.“.</w:t>
      </w:r>
    </w:p>
    <w:p w14:paraId="0BA1C120" w14:textId="77777777" w:rsidR="00136ED5" w:rsidRPr="00E017A8" w:rsidRDefault="00136ED5" w:rsidP="00E017A8">
      <w:pPr>
        <w:pStyle w:val="box472209"/>
        <w:spacing w:before="0" w:beforeAutospacing="0" w:after="0"/>
        <w:jc w:val="center"/>
        <w:rPr>
          <w:b/>
        </w:rPr>
      </w:pPr>
    </w:p>
    <w:p w14:paraId="577A9714" w14:textId="0F99463A" w:rsidR="00D163F2" w:rsidRPr="00E017A8" w:rsidRDefault="00D163F2" w:rsidP="00E017A8">
      <w:pPr>
        <w:pStyle w:val="box472209"/>
        <w:spacing w:before="0" w:beforeAutospacing="0" w:after="0"/>
        <w:jc w:val="center"/>
        <w:rPr>
          <w:b/>
        </w:rPr>
      </w:pPr>
      <w:r w:rsidRPr="00E017A8">
        <w:rPr>
          <w:b/>
        </w:rPr>
        <w:t>Članak 2</w:t>
      </w:r>
      <w:r w:rsidR="00561B74" w:rsidRPr="00E017A8">
        <w:rPr>
          <w:b/>
        </w:rPr>
        <w:t>2</w:t>
      </w:r>
      <w:r w:rsidRPr="00E017A8">
        <w:rPr>
          <w:b/>
        </w:rPr>
        <w:t>.</w:t>
      </w:r>
    </w:p>
    <w:p w14:paraId="022EF243" w14:textId="77777777" w:rsidR="0002443E" w:rsidRPr="00E017A8" w:rsidRDefault="0002443E" w:rsidP="00E017A8">
      <w:pPr>
        <w:pStyle w:val="box472209"/>
        <w:spacing w:before="0" w:beforeAutospacing="0" w:after="0"/>
        <w:jc w:val="center"/>
        <w:rPr>
          <w:b/>
        </w:rPr>
      </w:pPr>
    </w:p>
    <w:p w14:paraId="1502CBC9" w14:textId="49A4D78B" w:rsidR="00A0205D" w:rsidRPr="00E017A8" w:rsidRDefault="00A0205D" w:rsidP="00E017A8">
      <w:pPr>
        <w:pStyle w:val="box472209"/>
        <w:spacing w:before="0" w:beforeAutospacing="0" w:after="0"/>
        <w:ind w:firstLine="708"/>
        <w:jc w:val="both"/>
      </w:pPr>
      <w:r w:rsidRPr="00E017A8">
        <w:t xml:space="preserve">U članku 97. </w:t>
      </w:r>
      <w:r w:rsidR="00A700E0" w:rsidRPr="00E017A8">
        <w:t xml:space="preserve">stavku 1. </w:t>
      </w:r>
      <w:r w:rsidR="00732179" w:rsidRPr="00E017A8">
        <w:t xml:space="preserve">riječi: „u slučaja“ zamjenjuju se riječima: „u slučaju“, a </w:t>
      </w:r>
      <w:r w:rsidR="00F54376" w:rsidRPr="00E017A8">
        <w:t xml:space="preserve">iza riječi: „ili je posrednik u osiguranju smještaja“ </w:t>
      </w:r>
      <w:r w:rsidRPr="00E017A8">
        <w:t xml:space="preserve">dodaju </w:t>
      </w:r>
      <w:r w:rsidR="00F54376" w:rsidRPr="00E017A8">
        <w:t xml:space="preserve">se </w:t>
      </w:r>
      <w:r w:rsidRPr="00E017A8">
        <w:t>riječi: „</w:t>
      </w:r>
      <w:r w:rsidR="00E8435A" w:rsidRPr="00E017A8">
        <w:t xml:space="preserve">i članka 92.a stavka </w:t>
      </w:r>
      <w:r w:rsidR="00D90D68" w:rsidRPr="00E017A8">
        <w:t>6</w:t>
      </w:r>
      <w:r w:rsidR="00E8435A" w:rsidRPr="00E017A8">
        <w:t>. ovoga Zakona“.</w:t>
      </w:r>
    </w:p>
    <w:p w14:paraId="51D28BC7" w14:textId="29D96BDF" w:rsidR="00620CDF" w:rsidRPr="00E017A8" w:rsidRDefault="00620CDF" w:rsidP="00E017A8">
      <w:pPr>
        <w:pStyle w:val="box472209"/>
        <w:spacing w:before="0" w:beforeAutospacing="0" w:after="0"/>
        <w:ind w:firstLine="708"/>
        <w:jc w:val="both"/>
      </w:pPr>
    </w:p>
    <w:p w14:paraId="150C261A" w14:textId="378B816A" w:rsidR="00620CDF" w:rsidRPr="00E017A8" w:rsidRDefault="00620CDF" w:rsidP="00E017A8">
      <w:pPr>
        <w:pStyle w:val="box472209"/>
        <w:spacing w:before="0" w:beforeAutospacing="0" w:after="0"/>
        <w:ind w:firstLine="708"/>
        <w:jc w:val="both"/>
      </w:pPr>
      <w:r w:rsidRPr="00E017A8">
        <w:t xml:space="preserve">U stavku 2. </w:t>
      </w:r>
      <w:r w:rsidR="00F54376" w:rsidRPr="00E017A8">
        <w:t xml:space="preserve">iza riječi: „iz stavka 1. ovoga članka“ </w:t>
      </w:r>
      <w:r w:rsidRPr="00E017A8">
        <w:t xml:space="preserve">dodaju </w:t>
      </w:r>
      <w:r w:rsidR="00F54376" w:rsidRPr="00E017A8">
        <w:t xml:space="preserve">se </w:t>
      </w:r>
      <w:r w:rsidRPr="00E017A8">
        <w:t>riječi: „koje je obvezujuće</w:t>
      </w:r>
      <w:r w:rsidR="002D6FC7" w:rsidRPr="00E017A8">
        <w:t xml:space="preserve"> u dijelu koji se odnosi na ispunjavanje uvjeta iz članka 99. ovoga Zakona</w:t>
      </w:r>
      <w:r w:rsidRPr="00E017A8">
        <w:t>“.</w:t>
      </w:r>
    </w:p>
    <w:p w14:paraId="7C4C7FE2" w14:textId="77777777" w:rsidR="00172432" w:rsidRDefault="00172432" w:rsidP="00E017A8">
      <w:pPr>
        <w:pStyle w:val="box472209"/>
        <w:spacing w:before="0" w:beforeAutospacing="0" w:after="0"/>
        <w:jc w:val="center"/>
        <w:rPr>
          <w:b/>
        </w:rPr>
      </w:pPr>
    </w:p>
    <w:p w14:paraId="70B51C6F" w14:textId="0D0E652F" w:rsidR="00E67309" w:rsidRPr="00E017A8" w:rsidRDefault="00C9672B" w:rsidP="00E017A8">
      <w:pPr>
        <w:pStyle w:val="box472209"/>
        <w:spacing w:before="0" w:beforeAutospacing="0" w:after="0"/>
        <w:jc w:val="center"/>
        <w:rPr>
          <w:b/>
        </w:rPr>
      </w:pPr>
      <w:r w:rsidRPr="00E017A8">
        <w:rPr>
          <w:b/>
        </w:rPr>
        <w:t>Članak 2</w:t>
      </w:r>
      <w:r w:rsidR="00561B74" w:rsidRPr="00E017A8">
        <w:rPr>
          <w:b/>
        </w:rPr>
        <w:t>3</w:t>
      </w:r>
      <w:r w:rsidRPr="00E017A8">
        <w:rPr>
          <w:b/>
        </w:rPr>
        <w:t>.</w:t>
      </w:r>
    </w:p>
    <w:p w14:paraId="6652A06A" w14:textId="77777777" w:rsidR="0002443E" w:rsidRPr="00E017A8" w:rsidRDefault="0002443E" w:rsidP="00E017A8">
      <w:pPr>
        <w:pStyle w:val="box472209"/>
        <w:spacing w:before="0" w:beforeAutospacing="0" w:after="0"/>
        <w:jc w:val="center"/>
        <w:rPr>
          <w:b/>
        </w:rPr>
      </w:pPr>
    </w:p>
    <w:p w14:paraId="4C4B3543" w14:textId="2424E4A5" w:rsidR="00593B08" w:rsidRPr="00E017A8" w:rsidRDefault="00E05BF0" w:rsidP="00E017A8">
      <w:pPr>
        <w:pStyle w:val="box472209"/>
        <w:spacing w:before="0" w:beforeAutospacing="0" w:after="0"/>
        <w:ind w:firstLine="708"/>
        <w:jc w:val="both"/>
      </w:pPr>
      <w:r w:rsidRPr="00E017A8">
        <w:t>U članku 98.</w:t>
      </w:r>
      <w:r w:rsidR="00593B08" w:rsidRPr="00E017A8">
        <w:t xml:space="preserve"> stavku 2. iza riječi: „s nacionalnog tržišta rada“ dodaju se riječi: „te državljana trećih zemalja koji su nezaposleni iz članka 103.a ovoga Zakona</w:t>
      </w:r>
      <w:r w:rsidR="00EC3A0D" w:rsidRPr="00E017A8">
        <w:t>“</w:t>
      </w:r>
      <w:r w:rsidR="00593B08" w:rsidRPr="00E017A8">
        <w:t xml:space="preserve">. </w:t>
      </w:r>
      <w:r w:rsidRPr="00E017A8">
        <w:t xml:space="preserve"> </w:t>
      </w:r>
    </w:p>
    <w:p w14:paraId="6B5529D9" w14:textId="77777777" w:rsidR="00593B08" w:rsidRPr="00E017A8" w:rsidRDefault="00593B08" w:rsidP="00E017A8">
      <w:pPr>
        <w:pStyle w:val="box472209"/>
        <w:spacing w:before="0" w:beforeAutospacing="0" w:after="0"/>
        <w:ind w:firstLine="708"/>
        <w:jc w:val="both"/>
      </w:pPr>
    </w:p>
    <w:p w14:paraId="61C65976" w14:textId="6E3CA453" w:rsidR="00796A7F" w:rsidRPr="00E017A8" w:rsidRDefault="00593B08" w:rsidP="00E017A8">
      <w:pPr>
        <w:pStyle w:val="box472209"/>
        <w:spacing w:before="0" w:beforeAutospacing="0" w:after="0"/>
        <w:ind w:firstLine="708"/>
        <w:jc w:val="both"/>
      </w:pPr>
      <w:r w:rsidRPr="00E017A8">
        <w:t xml:space="preserve">U </w:t>
      </w:r>
      <w:r w:rsidR="00133202" w:rsidRPr="00E017A8">
        <w:t xml:space="preserve">stavku 6. </w:t>
      </w:r>
      <w:r w:rsidR="00BC3408" w:rsidRPr="00E017A8">
        <w:t xml:space="preserve">iza riječi: „od dana zaprimanja obavijesti o rezultatu testa tržišta rada“ </w:t>
      </w:r>
      <w:r w:rsidR="00935C93" w:rsidRPr="00E017A8">
        <w:t xml:space="preserve"> dodaju </w:t>
      </w:r>
      <w:r w:rsidR="00BC3408" w:rsidRPr="00E017A8">
        <w:t xml:space="preserve">se </w:t>
      </w:r>
      <w:r w:rsidR="00935C93" w:rsidRPr="00E017A8">
        <w:t>riječi: „</w:t>
      </w:r>
      <w:r w:rsidR="00796A7F" w:rsidRPr="00E017A8">
        <w:t>i to za onaj broj državljana trećih zemalja koji odgovara udjelu iz članka 99. stavka 1</w:t>
      </w:r>
      <w:r w:rsidR="00935C93" w:rsidRPr="00E017A8">
        <w:t>2</w:t>
      </w:r>
      <w:r w:rsidR="00796A7F" w:rsidRPr="00E017A8">
        <w:t>. ovoga Zakona“</w:t>
      </w:r>
      <w:r w:rsidR="0010644B" w:rsidRPr="00E017A8">
        <w:t>.</w:t>
      </w:r>
    </w:p>
    <w:p w14:paraId="602BD7EA" w14:textId="77777777" w:rsidR="00914140" w:rsidRPr="00E017A8" w:rsidRDefault="00914140" w:rsidP="00E017A8">
      <w:pPr>
        <w:spacing w:after="0" w:line="240" w:lineRule="auto"/>
        <w:ind w:firstLine="709"/>
        <w:jc w:val="both"/>
        <w:rPr>
          <w:rFonts w:ascii="Times New Roman" w:hAnsi="Times New Roman" w:cs="Times New Roman"/>
          <w:sz w:val="24"/>
          <w:szCs w:val="24"/>
        </w:rPr>
      </w:pPr>
    </w:p>
    <w:p w14:paraId="4C3B2252" w14:textId="2C1D85E4" w:rsidR="00935C93" w:rsidRPr="00E017A8" w:rsidRDefault="00935C93"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Iza stavka 6. dodaj</w:t>
      </w:r>
      <w:r w:rsidR="00E7121E">
        <w:rPr>
          <w:rFonts w:ascii="Times New Roman" w:hAnsi="Times New Roman" w:cs="Times New Roman"/>
          <w:sz w:val="24"/>
          <w:szCs w:val="24"/>
        </w:rPr>
        <w:t>u</w:t>
      </w:r>
      <w:r w:rsidRPr="00E017A8">
        <w:rPr>
          <w:rFonts w:ascii="Times New Roman" w:hAnsi="Times New Roman" w:cs="Times New Roman"/>
          <w:sz w:val="24"/>
          <w:szCs w:val="24"/>
        </w:rPr>
        <w:t xml:space="preserve"> </w:t>
      </w:r>
      <w:r w:rsidRPr="004E74CB">
        <w:rPr>
          <w:rFonts w:ascii="Times New Roman" w:hAnsi="Times New Roman" w:cs="Times New Roman"/>
          <w:sz w:val="24"/>
          <w:szCs w:val="24"/>
        </w:rPr>
        <w:t>se novi sta</w:t>
      </w:r>
      <w:r w:rsidR="00E7121E" w:rsidRPr="004E74CB">
        <w:rPr>
          <w:rFonts w:ascii="Times New Roman" w:hAnsi="Times New Roman" w:cs="Times New Roman"/>
          <w:sz w:val="24"/>
          <w:szCs w:val="24"/>
        </w:rPr>
        <w:t>vak</w:t>
      </w:r>
      <w:r w:rsidRPr="004E74CB">
        <w:rPr>
          <w:rFonts w:ascii="Times New Roman" w:hAnsi="Times New Roman" w:cs="Times New Roman"/>
          <w:sz w:val="24"/>
          <w:szCs w:val="24"/>
        </w:rPr>
        <w:t xml:space="preserve"> 7. </w:t>
      </w:r>
      <w:r w:rsidR="00F16AF0" w:rsidRPr="004E74CB">
        <w:rPr>
          <w:rFonts w:ascii="Times New Roman" w:hAnsi="Times New Roman" w:cs="Times New Roman"/>
          <w:sz w:val="24"/>
          <w:szCs w:val="24"/>
        </w:rPr>
        <w:t>i</w:t>
      </w:r>
      <w:r w:rsidR="00E7121E" w:rsidRPr="004E74CB">
        <w:rPr>
          <w:rFonts w:ascii="Times New Roman" w:hAnsi="Times New Roman" w:cs="Times New Roman"/>
          <w:sz w:val="24"/>
          <w:szCs w:val="24"/>
        </w:rPr>
        <w:t xml:space="preserve"> stavak</w:t>
      </w:r>
      <w:r w:rsidR="00F16AF0" w:rsidRPr="004E74CB">
        <w:rPr>
          <w:rFonts w:ascii="Times New Roman" w:hAnsi="Times New Roman" w:cs="Times New Roman"/>
          <w:sz w:val="24"/>
          <w:szCs w:val="24"/>
        </w:rPr>
        <w:t xml:space="preserve"> </w:t>
      </w:r>
      <w:r w:rsidR="00B74306" w:rsidRPr="004E74CB">
        <w:rPr>
          <w:rFonts w:ascii="Times New Roman" w:hAnsi="Times New Roman" w:cs="Times New Roman"/>
          <w:sz w:val="24"/>
          <w:szCs w:val="24"/>
        </w:rPr>
        <w:t>8.</w:t>
      </w:r>
      <w:r w:rsidR="00B74306" w:rsidRPr="00E017A8">
        <w:rPr>
          <w:rFonts w:ascii="Times New Roman" w:hAnsi="Times New Roman" w:cs="Times New Roman"/>
          <w:sz w:val="24"/>
          <w:szCs w:val="24"/>
        </w:rPr>
        <w:t xml:space="preserve"> </w:t>
      </w:r>
      <w:r w:rsidRPr="00E017A8">
        <w:rPr>
          <w:rFonts w:ascii="Times New Roman" w:hAnsi="Times New Roman" w:cs="Times New Roman"/>
          <w:sz w:val="24"/>
          <w:szCs w:val="24"/>
        </w:rPr>
        <w:t>koji glas</w:t>
      </w:r>
      <w:r w:rsidR="00B74306" w:rsidRPr="00E017A8">
        <w:rPr>
          <w:rFonts w:ascii="Times New Roman" w:hAnsi="Times New Roman" w:cs="Times New Roman"/>
          <w:sz w:val="24"/>
          <w:szCs w:val="24"/>
        </w:rPr>
        <w:t>e</w:t>
      </w:r>
      <w:r w:rsidRPr="00E017A8">
        <w:rPr>
          <w:rFonts w:ascii="Times New Roman" w:hAnsi="Times New Roman" w:cs="Times New Roman"/>
          <w:sz w:val="24"/>
          <w:szCs w:val="24"/>
        </w:rPr>
        <w:t>:</w:t>
      </w:r>
    </w:p>
    <w:p w14:paraId="3F5C67BF" w14:textId="77777777" w:rsidR="00172432" w:rsidRDefault="00172432" w:rsidP="00172432">
      <w:pPr>
        <w:spacing w:after="0" w:line="240" w:lineRule="auto"/>
        <w:jc w:val="both"/>
        <w:rPr>
          <w:rFonts w:ascii="Times New Roman" w:hAnsi="Times New Roman" w:cs="Times New Roman"/>
          <w:sz w:val="24"/>
          <w:szCs w:val="24"/>
        </w:rPr>
      </w:pPr>
    </w:p>
    <w:p w14:paraId="2CAEAF54" w14:textId="1DD2E9B4" w:rsidR="007636C2" w:rsidRPr="00E017A8" w:rsidRDefault="00935C93"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7636C2" w:rsidRPr="00E017A8">
        <w:rPr>
          <w:rFonts w:ascii="Times New Roman" w:hAnsi="Times New Roman" w:cs="Times New Roman"/>
          <w:sz w:val="24"/>
          <w:szCs w:val="24"/>
        </w:rPr>
        <w:t>(</w:t>
      </w:r>
      <w:r w:rsidRPr="00E017A8">
        <w:rPr>
          <w:rFonts w:ascii="Times New Roman" w:hAnsi="Times New Roman" w:cs="Times New Roman"/>
          <w:sz w:val="24"/>
          <w:szCs w:val="24"/>
        </w:rPr>
        <w:t>7</w:t>
      </w:r>
      <w:r w:rsidR="007636C2" w:rsidRPr="00E017A8">
        <w:rPr>
          <w:rFonts w:ascii="Times New Roman" w:hAnsi="Times New Roman" w:cs="Times New Roman"/>
          <w:sz w:val="24"/>
          <w:szCs w:val="24"/>
        </w:rPr>
        <w:t>) Hrvatski zavod za zapošljavanje neće provoditi test tržišta rada ako poslodavac:</w:t>
      </w:r>
    </w:p>
    <w:p w14:paraId="70B48240" w14:textId="77777777" w:rsidR="00172432" w:rsidRDefault="00172432" w:rsidP="00172432">
      <w:pPr>
        <w:spacing w:after="0" w:line="240" w:lineRule="auto"/>
        <w:jc w:val="both"/>
        <w:rPr>
          <w:rFonts w:ascii="Times New Roman" w:hAnsi="Times New Roman" w:cs="Times New Roman"/>
          <w:sz w:val="24"/>
          <w:szCs w:val="24"/>
        </w:rPr>
      </w:pPr>
    </w:p>
    <w:p w14:paraId="4488E323" w14:textId="1AF4EA8C" w:rsidR="007636C2" w:rsidRPr="00E017A8" w:rsidRDefault="007636C2"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 </w:t>
      </w:r>
      <w:r w:rsidR="00172432">
        <w:rPr>
          <w:rFonts w:ascii="Times New Roman" w:hAnsi="Times New Roman" w:cs="Times New Roman"/>
          <w:sz w:val="24"/>
          <w:szCs w:val="24"/>
        </w:rPr>
        <w:tab/>
      </w:r>
      <w:r w:rsidRPr="00E017A8">
        <w:rPr>
          <w:rFonts w:ascii="Times New Roman" w:hAnsi="Times New Roman" w:cs="Times New Roman"/>
          <w:sz w:val="24"/>
          <w:szCs w:val="24"/>
        </w:rPr>
        <w:t xml:space="preserve">ne obavlja aktivno registriranu </w:t>
      </w:r>
      <w:r w:rsidR="00FD1A1A" w:rsidRPr="00E017A8">
        <w:rPr>
          <w:rFonts w:ascii="Times New Roman" w:hAnsi="Times New Roman" w:cs="Times New Roman"/>
          <w:sz w:val="24"/>
          <w:szCs w:val="24"/>
        </w:rPr>
        <w:t xml:space="preserve">gospodarsku </w:t>
      </w:r>
      <w:r w:rsidRPr="00E017A8">
        <w:rPr>
          <w:rFonts w:ascii="Times New Roman" w:hAnsi="Times New Roman" w:cs="Times New Roman"/>
          <w:sz w:val="24"/>
          <w:szCs w:val="24"/>
        </w:rPr>
        <w:t>djelatnost u Republici Hrvatskoj, a koja je povezana sa zanimanjem za koje traži provedbu testa tržišta rada</w:t>
      </w:r>
      <w:r w:rsidR="00931593" w:rsidRPr="00E017A8">
        <w:rPr>
          <w:rFonts w:ascii="Times New Roman" w:hAnsi="Times New Roman" w:cs="Times New Roman"/>
          <w:sz w:val="24"/>
          <w:szCs w:val="24"/>
        </w:rPr>
        <w:t xml:space="preserve"> </w:t>
      </w:r>
    </w:p>
    <w:p w14:paraId="3AB29828" w14:textId="40D6AF83" w:rsidR="00B74306" w:rsidRPr="00E017A8" w:rsidRDefault="007636C2" w:rsidP="00172432">
      <w:pPr>
        <w:pStyle w:val="box472209"/>
        <w:spacing w:before="0" w:beforeAutospacing="0" w:after="0"/>
        <w:ind w:left="709" w:hanging="709"/>
        <w:jc w:val="both"/>
      </w:pPr>
      <w:r w:rsidRPr="00E017A8">
        <w:t xml:space="preserve">2. </w:t>
      </w:r>
      <w:r w:rsidR="00172432">
        <w:tab/>
      </w:r>
      <w:r w:rsidRPr="00E017A8">
        <w:t>ponovno traži provedbu testa tržišta rada za zanimanje za koje je u zadnjih 90 dana utvrđeno da ima raspoloživih osoba na tržištu rada</w:t>
      </w:r>
      <w:r w:rsidR="00B74306" w:rsidRPr="00E017A8">
        <w:t xml:space="preserve">. </w:t>
      </w:r>
    </w:p>
    <w:p w14:paraId="09D91EB1" w14:textId="77777777" w:rsidR="00172432" w:rsidRDefault="00172432" w:rsidP="00172432">
      <w:pPr>
        <w:pStyle w:val="box472209"/>
        <w:spacing w:before="0" w:beforeAutospacing="0" w:after="0"/>
        <w:jc w:val="both"/>
      </w:pPr>
    </w:p>
    <w:p w14:paraId="354BAD30" w14:textId="57F5C025" w:rsidR="00813490" w:rsidRPr="00E017A8" w:rsidRDefault="00B74306" w:rsidP="00172432">
      <w:pPr>
        <w:pStyle w:val="box472209"/>
        <w:spacing w:before="0" w:beforeAutospacing="0" w:after="0"/>
        <w:jc w:val="both"/>
      </w:pPr>
      <w:r w:rsidRPr="00E017A8">
        <w:t xml:space="preserve">(8) </w:t>
      </w:r>
      <w:r w:rsidR="003D1010" w:rsidRPr="00E017A8">
        <w:t xml:space="preserve">Provedbu testa </w:t>
      </w:r>
      <w:r w:rsidR="00A84294" w:rsidRPr="00E017A8">
        <w:t xml:space="preserve">tržišta rada poslodavac može zatražiti za </w:t>
      </w:r>
      <w:r w:rsidR="0022631F" w:rsidRPr="00E017A8">
        <w:t xml:space="preserve">područje </w:t>
      </w:r>
      <w:r w:rsidR="00A84294" w:rsidRPr="00E017A8">
        <w:t xml:space="preserve">više </w:t>
      </w:r>
      <w:r w:rsidR="006D7338" w:rsidRPr="00E017A8">
        <w:t>policijskih uprava sukladno stavku 1. ovoga članka ili nakon izdavanja dozvole za boravak i rad</w:t>
      </w:r>
      <w:r w:rsidR="009C280F" w:rsidRPr="00E017A8">
        <w:t xml:space="preserve"> </w:t>
      </w:r>
      <w:r w:rsidR="00451711" w:rsidRPr="00E017A8">
        <w:t xml:space="preserve">koja je izdana </w:t>
      </w:r>
      <w:r w:rsidR="00435931" w:rsidRPr="00E017A8">
        <w:t xml:space="preserve">na </w:t>
      </w:r>
      <w:r w:rsidR="009C280F" w:rsidRPr="00E017A8">
        <w:t>temelj</w:t>
      </w:r>
      <w:r w:rsidR="00435931" w:rsidRPr="00E017A8">
        <w:t>u</w:t>
      </w:r>
      <w:r w:rsidR="009C280F" w:rsidRPr="00E017A8">
        <w:t xml:space="preserve"> članka 97. ovoga Zakona</w:t>
      </w:r>
      <w:r w:rsidR="00BB6831" w:rsidRPr="00E017A8">
        <w:t xml:space="preserve"> ili </w:t>
      </w:r>
      <w:r w:rsidR="00E00955" w:rsidRPr="00E017A8">
        <w:t xml:space="preserve">koja </w:t>
      </w:r>
      <w:r w:rsidR="00BB6831" w:rsidRPr="00E017A8">
        <w:t>je produljena</w:t>
      </w:r>
      <w:r w:rsidR="00A84294" w:rsidRPr="00E017A8">
        <w:t xml:space="preserve">, </w:t>
      </w:r>
      <w:r w:rsidR="00D933D1" w:rsidRPr="00E017A8">
        <w:t xml:space="preserve">a </w:t>
      </w:r>
      <w:r w:rsidR="00245B9A" w:rsidRPr="00E017A8">
        <w:t>Hrvatsk</w:t>
      </w:r>
      <w:r w:rsidR="00D933D1" w:rsidRPr="00E017A8">
        <w:t>i</w:t>
      </w:r>
      <w:r w:rsidR="00245B9A" w:rsidRPr="00E017A8">
        <w:t xml:space="preserve"> zavod za zapošljavanje dat</w:t>
      </w:r>
      <w:r w:rsidR="00D933D1" w:rsidRPr="00E017A8">
        <w:t xml:space="preserve"> će </w:t>
      </w:r>
      <w:r w:rsidR="00245B9A" w:rsidRPr="00E017A8">
        <w:t xml:space="preserve">obavijest o </w:t>
      </w:r>
      <w:r w:rsidR="00D933D1" w:rsidRPr="00E017A8">
        <w:t xml:space="preserve">provedenom testu </w:t>
      </w:r>
      <w:r w:rsidR="00245B9A" w:rsidRPr="00E017A8">
        <w:t xml:space="preserve">tržišta rada za </w:t>
      </w:r>
      <w:r w:rsidR="00D933D1" w:rsidRPr="00E017A8">
        <w:t xml:space="preserve">određeno područje, </w:t>
      </w:r>
      <w:r w:rsidR="00245B9A" w:rsidRPr="00E017A8">
        <w:t>te će se isto upisati u potvrdu sukladno članku 91. stavku 5. ovoga Zakona.</w:t>
      </w:r>
      <w:r w:rsidR="00813490" w:rsidRPr="00E017A8">
        <w:t>“.</w:t>
      </w:r>
    </w:p>
    <w:p w14:paraId="333FE853" w14:textId="77777777" w:rsidR="00A84294" w:rsidRPr="00E017A8" w:rsidRDefault="00A84294" w:rsidP="00E017A8">
      <w:pPr>
        <w:pStyle w:val="box472209"/>
        <w:spacing w:before="0" w:beforeAutospacing="0" w:after="0"/>
        <w:ind w:firstLine="708"/>
        <w:jc w:val="both"/>
      </w:pPr>
    </w:p>
    <w:p w14:paraId="6D6213EF" w14:textId="3FB38666" w:rsidR="00813490" w:rsidRPr="00E017A8" w:rsidRDefault="00813490" w:rsidP="00E017A8">
      <w:pPr>
        <w:pStyle w:val="box472209"/>
        <w:spacing w:before="0" w:beforeAutospacing="0" w:after="0"/>
        <w:ind w:firstLine="708"/>
        <w:jc w:val="both"/>
      </w:pPr>
      <w:r w:rsidRPr="00E017A8">
        <w:t xml:space="preserve">Dosadašnji stavak 7. postaje stavak </w:t>
      </w:r>
      <w:r w:rsidR="00B74306" w:rsidRPr="00E017A8">
        <w:t>9</w:t>
      </w:r>
      <w:r w:rsidRPr="00E017A8">
        <w:t>.</w:t>
      </w:r>
    </w:p>
    <w:p w14:paraId="66D64921" w14:textId="77777777" w:rsidR="003257C9" w:rsidRPr="00E017A8" w:rsidRDefault="003257C9" w:rsidP="00E017A8">
      <w:pPr>
        <w:pStyle w:val="box472209"/>
        <w:spacing w:before="0" w:beforeAutospacing="0" w:after="0"/>
        <w:jc w:val="center"/>
        <w:rPr>
          <w:b/>
        </w:rPr>
      </w:pPr>
    </w:p>
    <w:p w14:paraId="39D06B64" w14:textId="3D5451E3" w:rsidR="00D82AB6" w:rsidRPr="00E017A8" w:rsidRDefault="00D82AB6" w:rsidP="00E017A8">
      <w:pPr>
        <w:pStyle w:val="box472209"/>
        <w:spacing w:before="0" w:beforeAutospacing="0" w:after="0"/>
        <w:jc w:val="center"/>
        <w:rPr>
          <w:b/>
        </w:rPr>
      </w:pPr>
      <w:r w:rsidRPr="00E017A8">
        <w:rPr>
          <w:b/>
        </w:rPr>
        <w:t xml:space="preserve">Članak </w:t>
      </w:r>
      <w:r w:rsidR="00BA35E8" w:rsidRPr="00E017A8">
        <w:rPr>
          <w:b/>
        </w:rPr>
        <w:t>2</w:t>
      </w:r>
      <w:r w:rsidR="00561B74" w:rsidRPr="00E017A8">
        <w:rPr>
          <w:b/>
        </w:rPr>
        <w:t>4</w:t>
      </w:r>
      <w:r w:rsidRPr="00E017A8">
        <w:rPr>
          <w:b/>
        </w:rPr>
        <w:t>.</w:t>
      </w:r>
    </w:p>
    <w:p w14:paraId="50756A5B" w14:textId="77777777" w:rsidR="0002443E" w:rsidRPr="00E017A8" w:rsidRDefault="0002443E" w:rsidP="00E017A8">
      <w:pPr>
        <w:pStyle w:val="box472209"/>
        <w:spacing w:before="0" w:beforeAutospacing="0" w:after="0"/>
        <w:jc w:val="center"/>
        <w:rPr>
          <w:b/>
        </w:rPr>
      </w:pPr>
    </w:p>
    <w:p w14:paraId="0BB4B3F9" w14:textId="77777777" w:rsidR="00FB0C5F" w:rsidRPr="00E017A8" w:rsidRDefault="00FB0C5F" w:rsidP="00E017A8">
      <w:pPr>
        <w:pStyle w:val="box472209"/>
        <w:spacing w:before="0" w:beforeAutospacing="0" w:after="0"/>
        <w:ind w:firstLine="708"/>
        <w:jc w:val="both"/>
      </w:pPr>
      <w:r w:rsidRPr="00E017A8">
        <w:t>Članak 99. mijenja se i glasi:</w:t>
      </w:r>
    </w:p>
    <w:p w14:paraId="3FB7F19A" w14:textId="77777777" w:rsidR="00172432" w:rsidRDefault="00172432" w:rsidP="00172432">
      <w:pPr>
        <w:spacing w:after="0" w:line="240" w:lineRule="auto"/>
        <w:jc w:val="both"/>
        <w:rPr>
          <w:rFonts w:ascii="Times New Roman" w:hAnsi="Times New Roman" w:cs="Times New Roman"/>
          <w:sz w:val="24"/>
          <w:szCs w:val="24"/>
        </w:rPr>
      </w:pPr>
    </w:p>
    <w:p w14:paraId="0E25EC63" w14:textId="07180657"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 Pozitivno mišljenje Hrvatskog zavoda za zapošljavanje iz članka 97. stavka 1. ovoga Zakona dostavit će se </w:t>
      </w:r>
      <w:bookmarkStart w:id="0" w:name="_Hlk208324987"/>
      <w:r w:rsidRPr="00E017A8">
        <w:rPr>
          <w:rFonts w:ascii="Times New Roman" w:hAnsi="Times New Roman" w:cs="Times New Roman"/>
          <w:sz w:val="24"/>
          <w:szCs w:val="24"/>
        </w:rPr>
        <w:t>nadležnoj policijskoj upravi odnosno policijskoj postaji ako</w:t>
      </w:r>
      <w:bookmarkEnd w:id="0"/>
      <w:r w:rsidRPr="00E017A8">
        <w:rPr>
          <w:rFonts w:ascii="Times New Roman" w:hAnsi="Times New Roman" w:cs="Times New Roman"/>
          <w:sz w:val="24"/>
          <w:szCs w:val="24"/>
        </w:rPr>
        <w:t>:</w:t>
      </w:r>
    </w:p>
    <w:p w14:paraId="4AD9DF05" w14:textId="77777777" w:rsidR="00172432" w:rsidRDefault="00172432" w:rsidP="00172432">
      <w:pPr>
        <w:spacing w:after="0" w:line="240" w:lineRule="auto"/>
        <w:jc w:val="both"/>
        <w:rPr>
          <w:rFonts w:ascii="Times New Roman" w:hAnsi="Times New Roman" w:cs="Times New Roman"/>
          <w:sz w:val="24"/>
          <w:szCs w:val="24"/>
        </w:rPr>
      </w:pPr>
    </w:p>
    <w:p w14:paraId="5FEA5A32" w14:textId="234DA02E"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1. </w:t>
      </w:r>
      <w:r w:rsidR="00172432">
        <w:rPr>
          <w:rFonts w:ascii="Times New Roman" w:hAnsi="Times New Roman" w:cs="Times New Roman"/>
          <w:sz w:val="24"/>
          <w:szCs w:val="24"/>
        </w:rPr>
        <w:tab/>
      </w:r>
      <w:r w:rsidRPr="00E017A8">
        <w:rPr>
          <w:rFonts w:ascii="Times New Roman" w:hAnsi="Times New Roman" w:cs="Times New Roman"/>
          <w:sz w:val="24"/>
          <w:szCs w:val="24"/>
        </w:rPr>
        <w:t>su ispunjeni uvjeti iz članka 97. stavka 3. točaka 1. i 2. te stavaka 4., 6., 8. i 9. ovoga Zakona</w:t>
      </w:r>
    </w:p>
    <w:p w14:paraId="3C930DE6" w14:textId="7406C49F"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2. </w:t>
      </w:r>
      <w:bookmarkStart w:id="1" w:name="_Hlk202265029"/>
      <w:r w:rsidR="00172432">
        <w:rPr>
          <w:rFonts w:ascii="Times New Roman" w:hAnsi="Times New Roman" w:cs="Times New Roman"/>
          <w:sz w:val="24"/>
          <w:szCs w:val="24"/>
        </w:rPr>
        <w:tab/>
      </w:r>
      <w:r w:rsidRPr="00E017A8">
        <w:rPr>
          <w:rFonts w:ascii="Times New Roman" w:hAnsi="Times New Roman" w:cs="Times New Roman"/>
          <w:sz w:val="24"/>
          <w:szCs w:val="24"/>
        </w:rPr>
        <w:t xml:space="preserve">poslodavac aktivno obavlja registriranu </w:t>
      </w:r>
      <w:r w:rsidR="002328E4" w:rsidRPr="00E017A8">
        <w:rPr>
          <w:rFonts w:ascii="Times New Roman" w:hAnsi="Times New Roman" w:cs="Times New Roman"/>
          <w:sz w:val="24"/>
          <w:szCs w:val="24"/>
        </w:rPr>
        <w:t xml:space="preserve">gospodarsku </w:t>
      </w:r>
      <w:r w:rsidRPr="00E017A8">
        <w:rPr>
          <w:rFonts w:ascii="Times New Roman" w:hAnsi="Times New Roman" w:cs="Times New Roman"/>
          <w:sz w:val="24"/>
          <w:szCs w:val="24"/>
        </w:rPr>
        <w:t>djelatnost u Republici Hrvatskoj, a koja je povezana sa zanimanjem za koje je podnesen zahtjev za izdavanje dozvole za boravak i rad</w:t>
      </w:r>
    </w:p>
    <w:bookmarkEnd w:id="1"/>
    <w:p w14:paraId="7089134F" w14:textId="42B205A4"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3. </w:t>
      </w:r>
      <w:r w:rsidR="00172432">
        <w:rPr>
          <w:rFonts w:ascii="Times New Roman" w:hAnsi="Times New Roman" w:cs="Times New Roman"/>
          <w:sz w:val="24"/>
          <w:szCs w:val="24"/>
        </w:rPr>
        <w:tab/>
      </w:r>
      <w:r w:rsidRPr="00E017A8">
        <w:rPr>
          <w:rFonts w:ascii="Times New Roman" w:hAnsi="Times New Roman" w:cs="Times New Roman"/>
          <w:sz w:val="24"/>
          <w:szCs w:val="24"/>
        </w:rPr>
        <w:t xml:space="preserve">poslodavac ima podmirene obveze po osnovi javnih davanja o kojima službenu evidenciju vodi ministarstvo nadležno za financije te dostavljena sva propisana izvješća sukladno </w:t>
      </w:r>
      <w:r w:rsidR="009D5EEE" w:rsidRPr="00E017A8">
        <w:rPr>
          <w:rFonts w:ascii="Times New Roman" w:hAnsi="Times New Roman" w:cs="Times New Roman"/>
          <w:sz w:val="24"/>
          <w:szCs w:val="24"/>
        </w:rPr>
        <w:t xml:space="preserve">poreznim </w:t>
      </w:r>
      <w:r w:rsidRPr="00E017A8">
        <w:rPr>
          <w:rFonts w:ascii="Times New Roman" w:hAnsi="Times New Roman" w:cs="Times New Roman"/>
          <w:sz w:val="24"/>
          <w:szCs w:val="24"/>
        </w:rPr>
        <w:t>propisima</w:t>
      </w:r>
    </w:p>
    <w:p w14:paraId="55B6A6F9" w14:textId="428F4469"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4. </w:t>
      </w:r>
      <w:r w:rsidR="00172432">
        <w:rPr>
          <w:rFonts w:ascii="Times New Roman" w:hAnsi="Times New Roman" w:cs="Times New Roman"/>
          <w:sz w:val="24"/>
          <w:szCs w:val="24"/>
        </w:rPr>
        <w:tab/>
      </w:r>
      <w:r w:rsidRPr="00E017A8">
        <w:rPr>
          <w:rFonts w:ascii="Times New Roman" w:hAnsi="Times New Roman" w:cs="Times New Roman"/>
          <w:sz w:val="24"/>
          <w:szCs w:val="24"/>
        </w:rPr>
        <w:t>poslodavac u posljednjih godinu dana ima zaposlenog u kontinuitetu najmanje jednog istog radnika državljanina Republike Hrvatske odnosno državljanina države članice EGP-a ili Švicarske Konfederacije na neodređeno i puno radno vrijeme na području Republike Hrvatske</w:t>
      </w:r>
    </w:p>
    <w:p w14:paraId="5B30803D" w14:textId="0D405633"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5. </w:t>
      </w:r>
      <w:r w:rsidR="00172432">
        <w:rPr>
          <w:rFonts w:ascii="Times New Roman" w:hAnsi="Times New Roman" w:cs="Times New Roman"/>
          <w:sz w:val="24"/>
          <w:szCs w:val="24"/>
        </w:rPr>
        <w:tab/>
      </w:r>
      <w:r w:rsidRPr="00E017A8">
        <w:rPr>
          <w:rFonts w:ascii="Times New Roman" w:hAnsi="Times New Roman" w:cs="Times New Roman"/>
          <w:sz w:val="24"/>
          <w:szCs w:val="24"/>
        </w:rPr>
        <w:t>poslodavac nije pravomoćno osuđen za kaznena djela protiv radnih odnosa i socijalnog osiguranja ili opće sigurnosti</w:t>
      </w:r>
    </w:p>
    <w:p w14:paraId="6EB47F92" w14:textId="7837A523"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6. </w:t>
      </w:r>
      <w:r w:rsidR="00172432">
        <w:rPr>
          <w:rFonts w:ascii="Times New Roman" w:hAnsi="Times New Roman" w:cs="Times New Roman"/>
          <w:sz w:val="24"/>
          <w:szCs w:val="24"/>
        </w:rPr>
        <w:tab/>
      </w:r>
      <w:r w:rsidRPr="00E017A8">
        <w:rPr>
          <w:rFonts w:ascii="Times New Roman" w:hAnsi="Times New Roman" w:cs="Times New Roman"/>
          <w:sz w:val="24"/>
          <w:szCs w:val="24"/>
        </w:rPr>
        <w:t>poslodavcu nije pravomoćno izrečena prekršajnopravna sankcija za najteže prekršaje protiv radnih odnosa ili prekršajnopravna sankcija protiv socijalnog osiguranja ili zaštite na radu</w:t>
      </w:r>
    </w:p>
    <w:p w14:paraId="1D8EF4F5" w14:textId="09C71BEA"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7. </w:t>
      </w:r>
      <w:r w:rsidR="00172432">
        <w:rPr>
          <w:rFonts w:ascii="Times New Roman" w:hAnsi="Times New Roman" w:cs="Times New Roman"/>
          <w:sz w:val="24"/>
          <w:szCs w:val="24"/>
        </w:rPr>
        <w:tab/>
      </w:r>
      <w:r w:rsidRPr="00E017A8">
        <w:rPr>
          <w:rFonts w:ascii="Times New Roman" w:hAnsi="Times New Roman" w:cs="Times New Roman"/>
          <w:sz w:val="24"/>
          <w:szCs w:val="24"/>
        </w:rPr>
        <w:t>u posljednjih 12 mjeseci ima priljev po transakcijskom računu:</w:t>
      </w:r>
    </w:p>
    <w:p w14:paraId="10582AA8" w14:textId="7829941C" w:rsidR="00C221CD" w:rsidRPr="00E017A8" w:rsidRDefault="00C221CD" w:rsidP="00172432">
      <w:pPr>
        <w:spacing w:after="0" w:line="240" w:lineRule="auto"/>
        <w:ind w:left="1134" w:hanging="425"/>
        <w:jc w:val="both"/>
        <w:rPr>
          <w:rFonts w:ascii="Times New Roman" w:hAnsi="Times New Roman" w:cs="Times New Roman"/>
          <w:sz w:val="24"/>
          <w:szCs w:val="24"/>
        </w:rPr>
      </w:pPr>
      <w:r w:rsidRPr="00E017A8">
        <w:rPr>
          <w:rFonts w:ascii="Times New Roman" w:hAnsi="Times New Roman" w:cs="Times New Roman"/>
          <w:sz w:val="24"/>
          <w:szCs w:val="24"/>
        </w:rPr>
        <w:t xml:space="preserve">a) </w:t>
      </w:r>
      <w:r w:rsidR="00172432">
        <w:rPr>
          <w:rFonts w:ascii="Times New Roman" w:hAnsi="Times New Roman" w:cs="Times New Roman"/>
          <w:sz w:val="24"/>
          <w:szCs w:val="24"/>
        </w:rPr>
        <w:tab/>
      </w:r>
      <w:r w:rsidRPr="00E017A8">
        <w:rPr>
          <w:rFonts w:ascii="Times New Roman" w:hAnsi="Times New Roman" w:cs="Times New Roman"/>
          <w:sz w:val="24"/>
          <w:szCs w:val="24"/>
        </w:rPr>
        <w:t>poslodavac - pravna osoba u najmanjem iznosu od 100.000 eura</w:t>
      </w:r>
    </w:p>
    <w:p w14:paraId="216925BB" w14:textId="6E23E271" w:rsidR="00C221CD" w:rsidRPr="00E017A8" w:rsidRDefault="00C221CD" w:rsidP="00172432">
      <w:pPr>
        <w:spacing w:after="0" w:line="240" w:lineRule="auto"/>
        <w:ind w:left="1134" w:hanging="425"/>
        <w:jc w:val="both"/>
        <w:rPr>
          <w:rFonts w:ascii="Times New Roman" w:hAnsi="Times New Roman" w:cs="Times New Roman"/>
          <w:sz w:val="24"/>
          <w:szCs w:val="24"/>
        </w:rPr>
      </w:pPr>
      <w:r w:rsidRPr="00E017A8">
        <w:rPr>
          <w:rFonts w:ascii="Times New Roman" w:hAnsi="Times New Roman" w:cs="Times New Roman"/>
          <w:sz w:val="24"/>
          <w:szCs w:val="24"/>
        </w:rPr>
        <w:t xml:space="preserve">b) </w:t>
      </w:r>
      <w:r w:rsidR="00172432">
        <w:rPr>
          <w:rFonts w:ascii="Times New Roman" w:hAnsi="Times New Roman" w:cs="Times New Roman"/>
          <w:sz w:val="24"/>
          <w:szCs w:val="24"/>
        </w:rPr>
        <w:tab/>
      </w:r>
      <w:r w:rsidRPr="00E017A8">
        <w:rPr>
          <w:rFonts w:ascii="Times New Roman" w:hAnsi="Times New Roman" w:cs="Times New Roman"/>
          <w:sz w:val="24"/>
          <w:szCs w:val="24"/>
        </w:rPr>
        <w:t>poslodavac - fizička osoba u najmanjem iznosu od 40.000 eura</w:t>
      </w:r>
    </w:p>
    <w:p w14:paraId="59D94156" w14:textId="71B2F505" w:rsidR="00C221CD" w:rsidRPr="00E017A8" w:rsidRDefault="00C221CD" w:rsidP="00172432">
      <w:pPr>
        <w:spacing w:after="0" w:line="240" w:lineRule="auto"/>
        <w:ind w:left="709" w:hanging="709"/>
        <w:jc w:val="both"/>
        <w:rPr>
          <w:rFonts w:ascii="Times New Roman" w:hAnsi="Times New Roman" w:cs="Times New Roman"/>
          <w:sz w:val="24"/>
          <w:szCs w:val="24"/>
        </w:rPr>
      </w:pPr>
      <w:r w:rsidRPr="00E017A8">
        <w:rPr>
          <w:rFonts w:ascii="Times New Roman" w:hAnsi="Times New Roman" w:cs="Times New Roman"/>
          <w:sz w:val="24"/>
          <w:szCs w:val="24"/>
        </w:rPr>
        <w:t xml:space="preserve">8. </w:t>
      </w:r>
      <w:r w:rsidR="00172432">
        <w:rPr>
          <w:rFonts w:ascii="Times New Roman" w:hAnsi="Times New Roman" w:cs="Times New Roman"/>
          <w:sz w:val="24"/>
          <w:szCs w:val="24"/>
        </w:rPr>
        <w:tab/>
      </w:r>
      <w:r w:rsidRPr="00E017A8">
        <w:rPr>
          <w:rFonts w:ascii="Times New Roman" w:hAnsi="Times New Roman" w:cs="Times New Roman"/>
          <w:sz w:val="24"/>
          <w:szCs w:val="24"/>
        </w:rPr>
        <w:t>u posljednjih šest mjeseci poslodavcu nije bio blokiran račun duže od 30 dana u kontinuitetu.</w:t>
      </w:r>
    </w:p>
    <w:p w14:paraId="2779FF61" w14:textId="77777777" w:rsidR="00172432" w:rsidRDefault="00172432" w:rsidP="00172432">
      <w:pPr>
        <w:spacing w:after="0" w:line="240" w:lineRule="auto"/>
        <w:jc w:val="both"/>
        <w:rPr>
          <w:rFonts w:ascii="Times New Roman" w:hAnsi="Times New Roman" w:cs="Times New Roman"/>
          <w:sz w:val="24"/>
          <w:szCs w:val="24"/>
        </w:rPr>
      </w:pPr>
    </w:p>
    <w:p w14:paraId="7EAC683D" w14:textId="796EB746"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14:paraId="50CA7819" w14:textId="77777777" w:rsidR="00172432" w:rsidRDefault="00172432" w:rsidP="00172432">
      <w:pPr>
        <w:spacing w:after="0" w:line="240" w:lineRule="auto"/>
        <w:jc w:val="both"/>
        <w:rPr>
          <w:rFonts w:ascii="Times New Roman" w:hAnsi="Times New Roman" w:cs="Times New Roman"/>
          <w:sz w:val="24"/>
          <w:szCs w:val="24"/>
        </w:rPr>
      </w:pPr>
    </w:p>
    <w:p w14:paraId="3727F0DC" w14:textId="0E46E4F6"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(3) U smislu ovoga Zakona, poslodavac - fizička osoba ubraja se u broj zaposlenih iz stavka 1. točke 4. i stavka 2. ovoga članka.</w:t>
      </w:r>
    </w:p>
    <w:p w14:paraId="5B09805E" w14:textId="77777777" w:rsidR="00172432" w:rsidRDefault="00172432" w:rsidP="00172432">
      <w:pPr>
        <w:spacing w:after="0" w:line="240" w:lineRule="auto"/>
        <w:jc w:val="both"/>
        <w:rPr>
          <w:rFonts w:ascii="Times New Roman" w:hAnsi="Times New Roman" w:cs="Times New Roman"/>
          <w:sz w:val="24"/>
          <w:szCs w:val="24"/>
        </w:rPr>
      </w:pPr>
    </w:p>
    <w:p w14:paraId="124FF5C7" w14:textId="026E42E8" w:rsidR="00C221CD" w:rsidRPr="00E017A8" w:rsidRDefault="00C221CD" w:rsidP="00172432">
      <w:pPr>
        <w:spacing w:after="0" w:line="240" w:lineRule="auto"/>
        <w:jc w:val="both"/>
        <w:rPr>
          <w:rFonts w:ascii="Times New Roman" w:hAnsi="Times New Roman" w:cs="Times New Roman"/>
          <w:i/>
          <w:iCs/>
          <w:sz w:val="24"/>
          <w:szCs w:val="24"/>
        </w:rPr>
      </w:pPr>
      <w:r w:rsidRPr="00E017A8">
        <w:rPr>
          <w:rFonts w:ascii="Times New Roman" w:hAnsi="Times New Roman" w:cs="Times New Roman"/>
          <w:sz w:val="24"/>
          <w:szCs w:val="24"/>
        </w:rPr>
        <w:t>(4) U smislu ovoga Zakona, priljevom iz stavka 1. točke 7. ovoga članka smatraju se sve uplate izvršene na transakcijski račun poslodavca.</w:t>
      </w:r>
    </w:p>
    <w:p w14:paraId="729BD7E0" w14:textId="77777777" w:rsidR="00172432" w:rsidRDefault="00172432" w:rsidP="00172432">
      <w:pPr>
        <w:spacing w:after="0" w:line="240" w:lineRule="auto"/>
        <w:jc w:val="both"/>
        <w:rPr>
          <w:rFonts w:ascii="Times New Roman" w:hAnsi="Times New Roman" w:cs="Times New Roman"/>
          <w:sz w:val="24"/>
          <w:szCs w:val="24"/>
        </w:rPr>
      </w:pPr>
    </w:p>
    <w:p w14:paraId="20947C35" w14:textId="168E77EF"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Razdoblje od 12 mjeseci iz stavka 1. točke 7. ovoga članka računa se od mjeseca koji prethodi mjesecu podnošenja zahtjeva.</w:t>
      </w:r>
    </w:p>
    <w:p w14:paraId="5404459E" w14:textId="77777777" w:rsidR="00172432" w:rsidRDefault="00172432" w:rsidP="00172432">
      <w:pPr>
        <w:spacing w:after="0" w:line="240" w:lineRule="auto"/>
        <w:jc w:val="both"/>
        <w:rPr>
          <w:rFonts w:ascii="Times New Roman" w:hAnsi="Times New Roman" w:cs="Times New Roman"/>
          <w:sz w:val="24"/>
          <w:szCs w:val="24"/>
        </w:rPr>
      </w:pPr>
    </w:p>
    <w:p w14:paraId="7B6DB778" w14:textId="5FB59439"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(6) Dokaze iz stavka 1. ovoga članka Hrvatski zavod za zapošljavanje pribavit će po službenoj dužnosti i/ili od poslodavca.</w:t>
      </w:r>
    </w:p>
    <w:p w14:paraId="7E343C5F" w14:textId="77777777" w:rsidR="00172432" w:rsidRDefault="00172432" w:rsidP="00172432">
      <w:pPr>
        <w:spacing w:after="0" w:line="240" w:lineRule="auto"/>
        <w:jc w:val="both"/>
        <w:rPr>
          <w:rFonts w:ascii="Times New Roman" w:hAnsi="Times New Roman" w:cs="Times New Roman"/>
          <w:sz w:val="24"/>
          <w:szCs w:val="24"/>
        </w:rPr>
      </w:pPr>
    </w:p>
    <w:p w14:paraId="3B247BF7" w14:textId="42EFA25A"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(7) Dokaz o podmirenim obvezama </w:t>
      </w:r>
      <w:r w:rsidR="00BB2E75" w:rsidRPr="00E017A8">
        <w:rPr>
          <w:rFonts w:ascii="Times New Roman" w:hAnsi="Times New Roman" w:cs="Times New Roman"/>
          <w:sz w:val="24"/>
          <w:szCs w:val="24"/>
        </w:rPr>
        <w:t>i dostavljenim propisanim izvješćima sukladno poreznim propisima i</w:t>
      </w:r>
      <w:r w:rsidRPr="00E017A8">
        <w:rPr>
          <w:rFonts w:ascii="Times New Roman" w:hAnsi="Times New Roman" w:cs="Times New Roman"/>
          <w:sz w:val="24"/>
          <w:szCs w:val="24"/>
        </w:rPr>
        <w:t>z stavka 1. točke 3. ovoga članka utvrdit će se na temelju potvrde o stanju duga po osnovi javnih davanja o kojima službenu evidenciju vodi Ministarstvo financija, Porezna uprava.</w:t>
      </w:r>
    </w:p>
    <w:p w14:paraId="6750282A" w14:textId="77777777" w:rsidR="00172432" w:rsidRDefault="00172432" w:rsidP="00172432">
      <w:pPr>
        <w:spacing w:after="0" w:line="240" w:lineRule="auto"/>
        <w:jc w:val="both"/>
        <w:rPr>
          <w:rFonts w:ascii="Times New Roman" w:hAnsi="Times New Roman" w:cs="Times New Roman"/>
          <w:sz w:val="24"/>
          <w:szCs w:val="24"/>
        </w:rPr>
      </w:pPr>
      <w:bookmarkStart w:id="2" w:name="_Hlk202260637"/>
    </w:p>
    <w:p w14:paraId="01B498DD" w14:textId="34FCF502"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(8) Na zahtjev Hrvatskog zavoda za zapošljavanje ministarstvo nadležno za pravosuđe dužno je dostaviti dokaze o činjenicama iz stavka 1. točaka 5. i 6. ovoga članka.</w:t>
      </w:r>
    </w:p>
    <w:bookmarkEnd w:id="2"/>
    <w:p w14:paraId="6D5BF9D8" w14:textId="77777777" w:rsidR="00172432" w:rsidRDefault="00172432" w:rsidP="00172432">
      <w:pPr>
        <w:spacing w:after="0" w:line="240" w:lineRule="auto"/>
        <w:jc w:val="both"/>
        <w:rPr>
          <w:rFonts w:ascii="Times New Roman" w:hAnsi="Times New Roman" w:cs="Times New Roman"/>
          <w:sz w:val="24"/>
          <w:szCs w:val="24"/>
        </w:rPr>
      </w:pPr>
    </w:p>
    <w:p w14:paraId="0858F981" w14:textId="0921B651"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(9) Na zahtjev Hrvatskog zavoda za zapošljavanje Ministarstvo financija, Porezna uprava dužna je dostaviti dokaze o činjenicama iz stavka 1. točke 7. ovoga članka.</w:t>
      </w:r>
    </w:p>
    <w:p w14:paraId="4056AE07" w14:textId="77777777" w:rsidR="00172432" w:rsidRDefault="00172432" w:rsidP="00172432">
      <w:pPr>
        <w:spacing w:after="0" w:line="240" w:lineRule="auto"/>
        <w:jc w:val="both"/>
        <w:rPr>
          <w:rFonts w:ascii="Times New Roman" w:hAnsi="Times New Roman" w:cs="Times New Roman"/>
          <w:sz w:val="24"/>
          <w:szCs w:val="24"/>
        </w:rPr>
      </w:pPr>
    </w:p>
    <w:p w14:paraId="58688B94" w14:textId="1F16D58A"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(10) </w:t>
      </w:r>
      <w:bookmarkStart w:id="3" w:name="_Hlk209427175"/>
      <w:r w:rsidRPr="00E017A8">
        <w:rPr>
          <w:rFonts w:ascii="Times New Roman" w:hAnsi="Times New Roman" w:cs="Times New Roman"/>
          <w:sz w:val="24"/>
          <w:szCs w:val="24"/>
        </w:rPr>
        <w:t xml:space="preserve">Na zahtjev Hrvatskog zavoda za zapošljavanje </w:t>
      </w:r>
      <w:bookmarkEnd w:id="3"/>
      <w:r w:rsidRPr="00E017A8">
        <w:rPr>
          <w:rFonts w:ascii="Times New Roman" w:hAnsi="Times New Roman" w:cs="Times New Roman"/>
          <w:sz w:val="24"/>
          <w:szCs w:val="24"/>
        </w:rPr>
        <w:t>Financij</w:t>
      </w:r>
      <w:r w:rsidR="005735A6" w:rsidRPr="005735A6">
        <w:rPr>
          <w:rFonts w:ascii="Times New Roman" w:hAnsi="Times New Roman" w:cs="Times New Roman"/>
          <w:sz w:val="24"/>
          <w:szCs w:val="24"/>
          <w:highlight w:val="green"/>
        </w:rPr>
        <w:t>sk</w:t>
      </w:r>
      <w:r w:rsidRPr="00E017A8">
        <w:rPr>
          <w:rFonts w:ascii="Times New Roman" w:hAnsi="Times New Roman" w:cs="Times New Roman"/>
          <w:sz w:val="24"/>
          <w:szCs w:val="24"/>
        </w:rPr>
        <w:t>a agencija dužna je dostaviti dokaze o činjenicama iz stavka 1. točke 8. ovoga članka.</w:t>
      </w:r>
    </w:p>
    <w:p w14:paraId="55CA9683" w14:textId="77777777" w:rsidR="00172432" w:rsidRDefault="00172432" w:rsidP="00172432">
      <w:pPr>
        <w:spacing w:after="0" w:line="240" w:lineRule="auto"/>
        <w:jc w:val="both"/>
        <w:rPr>
          <w:rFonts w:ascii="Times New Roman" w:hAnsi="Times New Roman" w:cs="Times New Roman"/>
          <w:sz w:val="24"/>
          <w:szCs w:val="24"/>
        </w:rPr>
      </w:pPr>
    </w:p>
    <w:p w14:paraId="3DBF82B3" w14:textId="585F2991"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(11) Hrvatski zavod za zapošljavanje neće izdati pozitivno mišljenje ako je poslodavac na popisu poslodavaca kod kojeg je utvrđeno postojanje neprijavljenoga rada sukladno posebnom propisu kojim se uređuje suzbijanje neprijavljenoga rada, godinu dana od dana kada je</w:t>
      </w:r>
      <w:r w:rsidR="00440AE0" w:rsidRPr="00E017A8">
        <w:rPr>
          <w:rFonts w:ascii="Times New Roman" w:hAnsi="Times New Roman" w:cs="Times New Roman"/>
          <w:sz w:val="24"/>
          <w:szCs w:val="24"/>
        </w:rPr>
        <w:t xml:space="preserve"> nadležni inspektor utvrdio postojanje neprijavljenog rada</w:t>
      </w:r>
      <w:r w:rsidRPr="00E017A8">
        <w:rPr>
          <w:rFonts w:ascii="Times New Roman" w:hAnsi="Times New Roman" w:cs="Times New Roman"/>
          <w:sz w:val="24"/>
          <w:szCs w:val="24"/>
        </w:rPr>
        <w:t>.</w:t>
      </w:r>
    </w:p>
    <w:p w14:paraId="1F727D34" w14:textId="77777777" w:rsidR="00172432" w:rsidRDefault="00172432" w:rsidP="00172432">
      <w:pPr>
        <w:spacing w:after="0" w:line="240" w:lineRule="auto"/>
        <w:jc w:val="both"/>
        <w:rPr>
          <w:rFonts w:ascii="Times New Roman" w:hAnsi="Times New Roman" w:cs="Times New Roman"/>
          <w:sz w:val="24"/>
          <w:szCs w:val="24"/>
        </w:rPr>
      </w:pPr>
    </w:p>
    <w:p w14:paraId="38234812" w14:textId="57FCFC93"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2</w:t>
      </w:r>
      <w:r w:rsidRPr="00E017A8">
        <w:rPr>
          <w:rFonts w:ascii="Times New Roman" w:hAnsi="Times New Roman" w:cs="Times New Roman"/>
          <w:sz w:val="24"/>
          <w:szCs w:val="24"/>
        </w:rPr>
        <w:t>)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20 % broja zaposlenih radnika državljana trećih zemalja.</w:t>
      </w:r>
    </w:p>
    <w:p w14:paraId="792B3343" w14:textId="77777777" w:rsidR="00172432" w:rsidRDefault="00172432" w:rsidP="00172432">
      <w:pPr>
        <w:spacing w:after="0" w:line="240" w:lineRule="auto"/>
        <w:jc w:val="both"/>
        <w:rPr>
          <w:rFonts w:ascii="Times New Roman" w:hAnsi="Times New Roman" w:cs="Times New Roman"/>
          <w:sz w:val="24"/>
          <w:szCs w:val="24"/>
        </w:rPr>
      </w:pPr>
    </w:p>
    <w:p w14:paraId="3C90B86D" w14:textId="0639F9A7"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3</w:t>
      </w:r>
      <w:r w:rsidRPr="00E017A8">
        <w:rPr>
          <w:rFonts w:ascii="Times New Roman" w:hAnsi="Times New Roman" w:cs="Times New Roman"/>
          <w:sz w:val="24"/>
          <w:szCs w:val="24"/>
        </w:rPr>
        <w:t xml:space="preserve">) U slučaju zapošljavanja državljana treće zemlje u zanimanju navedenom u odluci iz članka 101. stavka 1. ovoga Zakona Hrvatski zavod za zapošljavanje izdat će pozitivno mišljenje ako je broj zaposlenih radnika </w:t>
      </w:r>
      <w:bookmarkStart w:id="4" w:name="_Hlk209186738"/>
      <w:r w:rsidRPr="00E017A8">
        <w:rPr>
          <w:rFonts w:ascii="Times New Roman" w:hAnsi="Times New Roman" w:cs="Times New Roman"/>
          <w:sz w:val="24"/>
          <w:szCs w:val="24"/>
        </w:rPr>
        <w:t xml:space="preserve">državljana Republike Hrvatske odnosno državljana države članice EGP-a ili Švicarske Konfederacije </w:t>
      </w:r>
      <w:bookmarkEnd w:id="4"/>
      <w:r w:rsidRPr="00E017A8">
        <w:rPr>
          <w:rFonts w:ascii="Times New Roman" w:hAnsi="Times New Roman" w:cs="Times New Roman"/>
          <w:sz w:val="24"/>
          <w:szCs w:val="24"/>
        </w:rPr>
        <w:t>zaposlenih na puno radno vrijeme kod poslodavca u trenutku podnošenja zahtjeva najmanje 10 % broja zaposlenih radnika državljana trećih zemalja.</w:t>
      </w:r>
    </w:p>
    <w:p w14:paraId="7146A1FC" w14:textId="77777777" w:rsidR="00172432" w:rsidRDefault="00172432" w:rsidP="00172432">
      <w:pPr>
        <w:spacing w:after="0" w:line="240" w:lineRule="auto"/>
        <w:jc w:val="both"/>
        <w:rPr>
          <w:rFonts w:ascii="Times New Roman" w:hAnsi="Times New Roman" w:cs="Times New Roman"/>
          <w:sz w:val="24"/>
          <w:szCs w:val="24"/>
        </w:rPr>
      </w:pPr>
    </w:p>
    <w:p w14:paraId="16FFF7EE" w14:textId="095A8901"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4</w:t>
      </w:r>
      <w:r w:rsidRPr="00E017A8">
        <w:rPr>
          <w:rFonts w:ascii="Times New Roman" w:hAnsi="Times New Roman" w:cs="Times New Roman"/>
          <w:sz w:val="24"/>
          <w:szCs w:val="24"/>
        </w:rPr>
        <w:t>) U broj zaposlenih radnika državljana Republike Hrvatske iz stavka 1. točke 4., stav</w:t>
      </w:r>
      <w:r w:rsidR="006D2863" w:rsidRPr="00E017A8">
        <w:rPr>
          <w:rFonts w:ascii="Times New Roman" w:hAnsi="Times New Roman" w:cs="Times New Roman"/>
          <w:sz w:val="24"/>
          <w:szCs w:val="24"/>
        </w:rPr>
        <w:t>aka</w:t>
      </w:r>
      <w:r w:rsidRPr="00E017A8">
        <w:rPr>
          <w:rFonts w:ascii="Times New Roman" w:hAnsi="Times New Roman" w:cs="Times New Roman"/>
          <w:sz w:val="24"/>
          <w:szCs w:val="24"/>
        </w:rPr>
        <w:t xml:space="preserve"> 2., 1</w:t>
      </w:r>
      <w:r w:rsidR="00454B69" w:rsidRPr="00E017A8">
        <w:rPr>
          <w:rFonts w:ascii="Times New Roman" w:hAnsi="Times New Roman" w:cs="Times New Roman"/>
          <w:sz w:val="24"/>
          <w:szCs w:val="24"/>
        </w:rPr>
        <w:t>2</w:t>
      </w:r>
      <w:r w:rsidRPr="00E017A8">
        <w:rPr>
          <w:rFonts w:ascii="Times New Roman" w:hAnsi="Times New Roman" w:cs="Times New Roman"/>
          <w:sz w:val="24"/>
          <w:szCs w:val="24"/>
        </w:rPr>
        <w:t>. i 1</w:t>
      </w:r>
      <w:r w:rsidR="00454B69" w:rsidRPr="00E017A8">
        <w:rPr>
          <w:rFonts w:ascii="Times New Roman" w:hAnsi="Times New Roman" w:cs="Times New Roman"/>
          <w:sz w:val="24"/>
          <w:szCs w:val="24"/>
        </w:rPr>
        <w:t>3</w:t>
      </w:r>
      <w:r w:rsidRPr="00E017A8">
        <w:rPr>
          <w:rFonts w:ascii="Times New Roman" w:hAnsi="Times New Roman" w:cs="Times New Roman"/>
          <w:sz w:val="24"/>
          <w:szCs w:val="24"/>
        </w:rPr>
        <w:t>. ovoga članka uračunavaju se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w:t>
      </w:r>
      <w:r w:rsidR="00DF6AB5" w:rsidRPr="00E017A8">
        <w:rPr>
          <w:rFonts w:ascii="Times New Roman" w:hAnsi="Times New Roman" w:cs="Times New Roman"/>
          <w:sz w:val="24"/>
          <w:szCs w:val="24"/>
        </w:rPr>
        <w:t xml:space="preserve"> ili odobren stalni boravak temeljem članka 156. stavka 1. točke 2. ovoga Zakona.</w:t>
      </w:r>
    </w:p>
    <w:p w14:paraId="36825E17" w14:textId="77777777" w:rsidR="00172432" w:rsidRDefault="00172432" w:rsidP="00172432">
      <w:pPr>
        <w:spacing w:after="0" w:line="240" w:lineRule="auto"/>
        <w:jc w:val="both"/>
        <w:rPr>
          <w:rFonts w:ascii="Times New Roman" w:hAnsi="Times New Roman" w:cs="Times New Roman"/>
          <w:sz w:val="24"/>
          <w:szCs w:val="24"/>
        </w:rPr>
      </w:pPr>
    </w:p>
    <w:p w14:paraId="74D72020" w14:textId="3DC12A59"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5</w:t>
      </w:r>
      <w:r w:rsidRPr="00E017A8">
        <w:rPr>
          <w:rFonts w:ascii="Times New Roman" w:hAnsi="Times New Roman" w:cs="Times New Roman"/>
          <w:sz w:val="24"/>
          <w:szCs w:val="24"/>
        </w:rPr>
        <w:t>) Za utvrđivanje broja zaposlenih radnika državljana trećih zemalja iz stavaka 1</w:t>
      </w:r>
      <w:r w:rsidR="00D53AA5" w:rsidRPr="00E017A8">
        <w:rPr>
          <w:rFonts w:ascii="Times New Roman" w:hAnsi="Times New Roman" w:cs="Times New Roman"/>
          <w:sz w:val="24"/>
          <w:szCs w:val="24"/>
        </w:rPr>
        <w:t>2</w:t>
      </w:r>
      <w:r w:rsidRPr="00E017A8">
        <w:rPr>
          <w:rFonts w:ascii="Times New Roman" w:hAnsi="Times New Roman" w:cs="Times New Roman"/>
          <w:sz w:val="24"/>
          <w:szCs w:val="24"/>
        </w:rPr>
        <w:t>. i 1</w:t>
      </w:r>
      <w:r w:rsidR="00D53AA5" w:rsidRPr="00E017A8">
        <w:rPr>
          <w:rFonts w:ascii="Times New Roman" w:hAnsi="Times New Roman" w:cs="Times New Roman"/>
          <w:sz w:val="24"/>
          <w:szCs w:val="24"/>
        </w:rPr>
        <w:t>3</w:t>
      </w:r>
      <w:r w:rsidRPr="00E017A8">
        <w:rPr>
          <w:rFonts w:ascii="Times New Roman" w:hAnsi="Times New Roman" w:cs="Times New Roman"/>
          <w:sz w:val="24"/>
          <w:szCs w:val="24"/>
        </w:rPr>
        <w:t>. ovoga članka, kod svakog novog zahtjeva za izdavanje dozvole za boravak i rad uračunavaju se pozitivna mišljenja Hrvatskog zavoda za zapošljavanje.</w:t>
      </w:r>
    </w:p>
    <w:p w14:paraId="09A7D2BA" w14:textId="77777777" w:rsidR="00172432" w:rsidRDefault="00172432" w:rsidP="00172432">
      <w:pPr>
        <w:spacing w:after="0" w:line="240" w:lineRule="auto"/>
        <w:jc w:val="both"/>
        <w:rPr>
          <w:rFonts w:ascii="Times New Roman" w:hAnsi="Times New Roman" w:cs="Times New Roman"/>
          <w:sz w:val="24"/>
          <w:szCs w:val="24"/>
        </w:rPr>
      </w:pPr>
    </w:p>
    <w:p w14:paraId="7BF87471" w14:textId="42607651"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6</w:t>
      </w:r>
      <w:r w:rsidRPr="00E017A8">
        <w:rPr>
          <w:rFonts w:ascii="Times New Roman" w:hAnsi="Times New Roman" w:cs="Times New Roman"/>
          <w:sz w:val="24"/>
          <w:szCs w:val="24"/>
        </w:rPr>
        <w:t>) Na zahtjev Hrvatskog zavoda za zapošljavanje, Hrvatski zavod za mirovinsko osiguranje dužan je dostaviti podatke o radnopravnom statusu zaposlenih radnika iz stavka 1. točke 4. te stavaka 2., 1</w:t>
      </w:r>
      <w:r w:rsidR="00780589" w:rsidRPr="00E017A8">
        <w:rPr>
          <w:rFonts w:ascii="Times New Roman" w:hAnsi="Times New Roman" w:cs="Times New Roman"/>
          <w:sz w:val="24"/>
          <w:szCs w:val="24"/>
        </w:rPr>
        <w:t>2</w:t>
      </w:r>
      <w:r w:rsidRPr="00E017A8">
        <w:rPr>
          <w:rFonts w:ascii="Times New Roman" w:hAnsi="Times New Roman" w:cs="Times New Roman"/>
          <w:sz w:val="24"/>
          <w:szCs w:val="24"/>
        </w:rPr>
        <w:t>. i 1</w:t>
      </w:r>
      <w:r w:rsidR="00780589" w:rsidRPr="00E017A8">
        <w:rPr>
          <w:rFonts w:ascii="Times New Roman" w:hAnsi="Times New Roman" w:cs="Times New Roman"/>
          <w:sz w:val="24"/>
          <w:szCs w:val="24"/>
        </w:rPr>
        <w:t>3</w:t>
      </w:r>
      <w:r w:rsidRPr="00E017A8">
        <w:rPr>
          <w:rFonts w:ascii="Times New Roman" w:hAnsi="Times New Roman" w:cs="Times New Roman"/>
          <w:sz w:val="24"/>
          <w:szCs w:val="24"/>
        </w:rPr>
        <w:t>. ovoga članka.</w:t>
      </w:r>
    </w:p>
    <w:p w14:paraId="27E1C1BB" w14:textId="77777777" w:rsidR="00172432" w:rsidRDefault="00172432" w:rsidP="00172432">
      <w:pPr>
        <w:spacing w:after="0" w:line="240" w:lineRule="auto"/>
        <w:jc w:val="both"/>
        <w:rPr>
          <w:rFonts w:ascii="Times New Roman" w:hAnsi="Times New Roman" w:cs="Times New Roman"/>
          <w:sz w:val="24"/>
          <w:szCs w:val="24"/>
        </w:rPr>
      </w:pPr>
    </w:p>
    <w:p w14:paraId="059806F8" w14:textId="064BE01F"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7</w:t>
      </w:r>
      <w:r w:rsidRPr="00E017A8">
        <w:rPr>
          <w:rFonts w:ascii="Times New Roman" w:hAnsi="Times New Roman" w:cs="Times New Roman"/>
          <w:sz w:val="24"/>
          <w:szCs w:val="24"/>
        </w:rPr>
        <w:t xml:space="preserve">) Na zahtjev Hrvatskog zavoda za zapošljavanje, Ministarstvo </w:t>
      </w:r>
      <w:r w:rsidR="00104882" w:rsidRPr="00E017A8">
        <w:rPr>
          <w:rFonts w:ascii="Times New Roman" w:hAnsi="Times New Roman" w:cs="Times New Roman"/>
          <w:sz w:val="24"/>
          <w:szCs w:val="24"/>
        </w:rPr>
        <w:t xml:space="preserve">će </w:t>
      </w:r>
      <w:r w:rsidRPr="00E017A8">
        <w:rPr>
          <w:rFonts w:ascii="Times New Roman" w:hAnsi="Times New Roman" w:cs="Times New Roman"/>
          <w:sz w:val="24"/>
          <w:szCs w:val="24"/>
        </w:rPr>
        <w:t>dostavit</w:t>
      </w:r>
      <w:r w:rsidR="00104882" w:rsidRPr="00E017A8">
        <w:rPr>
          <w:rFonts w:ascii="Times New Roman" w:hAnsi="Times New Roman" w:cs="Times New Roman"/>
          <w:sz w:val="24"/>
          <w:szCs w:val="24"/>
        </w:rPr>
        <w:t>i</w:t>
      </w:r>
      <w:r w:rsidRPr="00E017A8">
        <w:rPr>
          <w:rFonts w:ascii="Times New Roman" w:hAnsi="Times New Roman" w:cs="Times New Roman"/>
          <w:sz w:val="24"/>
          <w:szCs w:val="24"/>
        </w:rPr>
        <w:t xml:space="preserve"> podatak o odobrenom privremenom boravku u svrhu useljavanja i povratka hrvatskog iseljeništva </w:t>
      </w:r>
      <w:r w:rsidR="002B2DF7" w:rsidRPr="00E017A8">
        <w:rPr>
          <w:rFonts w:ascii="Times New Roman" w:hAnsi="Times New Roman" w:cs="Times New Roman"/>
          <w:sz w:val="24"/>
          <w:szCs w:val="24"/>
        </w:rPr>
        <w:t xml:space="preserve">odnosno </w:t>
      </w:r>
      <w:r w:rsidR="009526FA" w:rsidRPr="00E017A8">
        <w:rPr>
          <w:rFonts w:ascii="Times New Roman" w:hAnsi="Times New Roman" w:cs="Times New Roman"/>
          <w:sz w:val="24"/>
          <w:szCs w:val="24"/>
        </w:rPr>
        <w:t>odobren</w:t>
      </w:r>
      <w:r w:rsidR="002B2DF7" w:rsidRPr="00E017A8">
        <w:rPr>
          <w:rFonts w:ascii="Times New Roman" w:hAnsi="Times New Roman" w:cs="Times New Roman"/>
          <w:sz w:val="24"/>
          <w:szCs w:val="24"/>
        </w:rPr>
        <w:t>om</w:t>
      </w:r>
      <w:r w:rsidR="009526FA" w:rsidRPr="00E017A8">
        <w:rPr>
          <w:rFonts w:ascii="Times New Roman" w:hAnsi="Times New Roman" w:cs="Times New Roman"/>
          <w:sz w:val="24"/>
          <w:szCs w:val="24"/>
        </w:rPr>
        <w:t xml:space="preserve"> staln</w:t>
      </w:r>
      <w:r w:rsidR="002B2DF7" w:rsidRPr="00E017A8">
        <w:rPr>
          <w:rFonts w:ascii="Times New Roman" w:hAnsi="Times New Roman" w:cs="Times New Roman"/>
          <w:sz w:val="24"/>
          <w:szCs w:val="24"/>
        </w:rPr>
        <w:t>om</w:t>
      </w:r>
      <w:r w:rsidR="009526FA" w:rsidRPr="00E017A8">
        <w:rPr>
          <w:rFonts w:ascii="Times New Roman" w:hAnsi="Times New Roman" w:cs="Times New Roman"/>
          <w:sz w:val="24"/>
          <w:szCs w:val="24"/>
        </w:rPr>
        <w:t xml:space="preserve"> borav</w:t>
      </w:r>
      <w:r w:rsidR="002B2DF7" w:rsidRPr="00E017A8">
        <w:rPr>
          <w:rFonts w:ascii="Times New Roman" w:hAnsi="Times New Roman" w:cs="Times New Roman"/>
          <w:sz w:val="24"/>
          <w:szCs w:val="24"/>
        </w:rPr>
        <w:t xml:space="preserve">ku </w:t>
      </w:r>
      <w:r w:rsidRPr="00E017A8">
        <w:rPr>
          <w:rFonts w:ascii="Times New Roman" w:hAnsi="Times New Roman" w:cs="Times New Roman"/>
          <w:sz w:val="24"/>
          <w:szCs w:val="24"/>
        </w:rPr>
        <w:t>iz stavka 1</w:t>
      </w:r>
      <w:r w:rsidR="00A81601" w:rsidRPr="00E017A8">
        <w:rPr>
          <w:rFonts w:ascii="Times New Roman" w:hAnsi="Times New Roman" w:cs="Times New Roman"/>
          <w:sz w:val="24"/>
          <w:szCs w:val="24"/>
        </w:rPr>
        <w:t>4</w:t>
      </w:r>
      <w:r w:rsidRPr="00E017A8">
        <w:rPr>
          <w:rFonts w:ascii="Times New Roman" w:hAnsi="Times New Roman" w:cs="Times New Roman"/>
          <w:sz w:val="24"/>
          <w:szCs w:val="24"/>
        </w:rPr>
        <w:t xml:space="preserve">. ovoga članka. </w:t>
      </w:r>
    </w:p>
    <w:p w14:paraId="0276C527" w14:textId="77777777" w:rsidR="00172432" w:rsidRDefault="00172432" w:rsidP="00172432">
      <w:pPr>
        <w:spacing w:after="0" w:line="240" w:lineRule="auto"/>
        <w:jc w:val="both"/>
        <w:rPr>
          <w:rFonts w:ascii="Times New Roman" w:hAnsi="Times New Roman" w:cs="Times New Roman"/>
          <w:sz w:val="24"/>
          <w:szCs w:val="24"/>
        </w:rPr>
      </w:pPr>
    </w:p>
    <w:p w14:paraId="34500B92" w14:textId="1AD1ECD1" w:rsidR="00C221CD" w:rsidRPr="00E017A8" w:rsidRDefault="00C221CD" w:rsidP="0017243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EB0E90" w:rsidRPr="00E017A8">
        <w:rPr>
          <w:rFonts w:ascii="Times New Roman" w:hAnsi="Times New Roman" w:cs="Times New Roman"/>
          <w:sz w:val="24"/>
          <w:szCs w:val="24"/>
        </w:rPr>
        <w:t>8</w:t>
      </w:r>
      <w:r w:rsidRPr="00E017A8">
        <w:rPr>
          <w:rFonts w:ascii="Times New Roman" w:hAnsi="Times New Roman" w:cs="Times New Roman"/>
          <w:sz w:val="24"/>
          <w:szCs w:val="24"/>
        </w:rPr>
        <w:t>) Ministar nadležan za rad pravilnikom kojim se uređuje vođenje evidencija Hrvatskog zavoda za zapošljavanje propisuje način, sadržaj i postupak izdavanja mišljenja iz stavka 1. ovoga članka.“</w:t>
      </w:r>
      <w:r w:rsidR="00214AD3" w:rsidRPr="00E017A8">
        <w:rPr>
          <w:rFonts w:ascii="Times New Roman" w:hAnsi="Times New Roman" w:cs="Times New Roman"/>
          <w:sz w:val="24"/>
          <w:szCs w:val="24"/>
        </w:rPr>
        <w:t>.</w:t>
      </w:r>
    </w:p>
    <w:p w14:paraId="436BBECC" w14:textId="77777777" w:rsidR="008527AF" w:rsidRPr="00E017A8" w:rsidRDefault="008527AF" w:rsidP="00E017A8">
      <w:pPr>
        <w:pStyle w:val="box472209"/>
        <w:spacing w:before="0" w:beforeAutospacing="0" w:after="0"/>
        <w:jc w:val="center"/>
        <w:rPr>
          <w:b/>
        </w:rPr>
      </w:pPr>
    </w:p>
    <w:p w14:paraId="1D778399" w14:textId="01827F44" w:rsidR="00660E06" w:rsidRPr="00E017A8" w:rsidRDefault="00660E06" w:rsidP="00E017A8">
      <w:pPr>
        <w:pStyle w:val="box472209"/>
        <w:spacing w:before="0" w:beforeAutospacing="0" w:after="0"/>
        <w:jc w:val="center"/>
        <w:rPr>
          <w:b/>
        </w:rPr>
      </w:pPr>
      <w:r w:rsidRPr="00E017A8">
        <w:rPr>
          <w:b/>
        </w:rPr>
        <w:t xml:space="preserve">Članak </w:t>
      </w:r>
      <w:r w:rsidR="00BA35E8" w:rsidRPr="00E017A8">
        <w:rPr>
          <w:b/>
        </w:rPr>
        <w:t>2</w:t>
      </w:r>
      <w:r w:rsidR="00561B74" w:rsidRPr="00E017A8">
        <w:rPr>
          <w:b/>
        </w:rPr>
        <w:t>5</w:t>
      </w:r>
      <w:r w:rsidRPr="00E017A8">
        <w:rPr>
          <w:b/>
        </w:rPr>
        <w:t>.</w:t>
      </w:r>
    </w:p>
    <w:p w14:paraId="4E33A98A" w14:textId="77777777" w:rsidR="00214AD3" w:rsidRPr="00E017A8" w:rsidRDefault="00214AD3" w:rsidP="00E017A8">
      <w:pPr>
        <w:pStyle w:val="box472209"/>
        <w:spacing w:before="0" w:beforeAutospacing="0" w:after="0"/>
        <w:jc w:val="center"/>
        <w:rPr>
          <w:b/>
        </w:rPr>
      </w:pPr>
    </w:p>
    <w:p w14:paraId="0D005608" w14:textId="0DB1F68C" w:rsidR="00B56A30" w:rsidRPr="00E017A8" w:rsidRDefault="00D85925" w:rsidP="00E017A8">
      <w:pPr>
        <w:pStyle w:val="box472209"/>
        <w:spacing w:before="0" w:beforeAutospacing="0" w:after="0"/>
        <w:jc w:val="both"/>
      </w:pPr>
      <w:r w:rsidRPr="00E017A8">
        <w:tab/>
        <w:t xml:space="preserve">U članku 100. </w:t>
      </w:r>
      <w:r w:rsidR="00B56A30" w:rsidRPr="00E017A8">
        <w:t>stav</w:t>
      </w:r>
      <w:r w:rsidR="00214AD3" w:rsidRPr="00E017A8">
        <w:t>ku</w:t>
      </w:r>
      <w:r w:rsidR="00B56A30" w:rsidRPr="00E017A8">
        <w:t xml:space="preserve"> 2. riječi: „iz članka 91. stavka 10. podstavka 2. ovoga Zakona“ zamjenjuju se riječima: „iz članka 91. stavka 1</w:t>
      </w:r>
      <w:r w:rsidR="00DA1A4E" w:rsidRPr="00E017A8">
        <w:t>2</w:t>
      </w:r>
      <w:r w:rsidR="00B56A30" w:rsidRPr="00E017A8">
        <w:t xml:space="preserve">. podstavka 2. ovoga Zakona“. </w:t>
      </w:r>
    </w:p>
    <w:p w14:paraId="60F13564" w14:textId="77777777" w:rsidR="00B56A30" w:rsidRPr="00E017A8" w:rsidRDefault="00B56A30" w:rsidP="00E017A8">
      <w:pPr>
        <w:pStyle w:val="box472209"/>
        <w:spacing w:before="0" w:beforeAutospacing="0" w:after="0"/>
        <w:jc w:val="both"/>
      </w:pPr>
    </w:p>
    <w:p w14:paraId="209A17EB" w14:textId="77777777" w:rsidR="00660E06" w:rsidRPr="00E017A8" w:rsidRDefault="00B56A30" w:rsidP="00E017A8">
      <w:pPr>
        <w:pStyle w:val="box472209"/>
        <w:spacing w:before="0" w:beforeAutospacing="0" w:after="0"/>
        <w:ind w:firstLine="708"/>
        <w:jc w:val="both"/>
      </w:pPr>
      <w:r w:rsidRPr="00E017A8">
        <w:t>I</w:t>
      </w:r>
      <w:r w:rsidR="00D85925" w:rsidRPr="00E017A8">
        <w:t>za stavka 11. dodaje se novi stavak 12. koji glasi:</w:t>
      </w:r>
    </w:p>
    <w:p w14:paraId="4A752048" w14:textId="77777777" w:rsidR="00172432" w:rsidRDefault="00172432" w:rsidP="00172432">
      <w:pPr>
        <w:pStyle w:val="box472209"/>
        <w:spacing w:before="0" w:beforeAutospacing="0" w:after="0"/>
        <w:jc w:val="both"/>
      </w:pPr>
    </w:p>
    <w:p w14:paraId="52945D00" w14:textId="217617A0" w:rsidR="00D85925" w:rsidRPr="00E017A8" w:rsidRDefault="00D85925" w:rsidP="00172432">
      <w:pPr>
        <w:pStyle w:val="box472209"/>
        <w:spacing w:before="0" w:beforeAutospacing="0" w:after="0"/>
        <w:jc w:val="both"/>
      </w:pPr>
      <w:r w:rsidRPr="00E017A8">
        <w:lastRenderedPageBreak/>
        <w:t xml:space="preserve">„(12) Ako agencija za privremeno zapošljavanje želi ustupiti državljanina treće zemlje drugom korisniku u drugom zanimanju od onog za koje je izdana dozvola za boravak i rad iz stavka 2. ovoga članka, dužna je prvo podnijeti zahtjev za promjenu zanimanja sukladno članku 103.c ovoga Zakona, te </w:t>
      </w:r>
      <w:r w:rsidR="00B14620" w:rsidRPr="00E017A8">
        <w:t xml:space="preserve">po izdavanju potvrde iz članka 91. stavka 3. podstavka 2. ovoga Zakona </w:t>
      </w:r>
      <w:r w:rsidRPr="00E017A8">
        <w:t xml:space="preserve">ustupati </w:t>
      </w:r>
      <w:r w:rsidR="00B14620" w:rsidRPr="00E017A8">
        <w:t>državljanina</w:t>
      </w:r>
      <w:r w:rsidRPr="00E017A8">
        <w:t xml:space="preserve"> treće zemlje </w:t>
      </w:r>
      <w:r w:rsidR="00B14620" w:rsidRPr="00E017A8">
        <w:t xml:space="preserve">drugom korisniku </w:t>
      </w:r>
      <w:r w:rsidRPr="00E017A8">
        <w:t>pod uvjetima iz ovoga članka.“</w:t>
      </w:r>
      <w:r w:rsidR="00B14620" w:rsidRPr="00E017A8">
        <w:t>.</w:t>
      </w:r>
      <w:r w:rsidRPr="00E017A8">
        <w:t xml:space="preserve"> </w:t>
      </w:r>
    </w:p>
    <w:p w14:paraId="20C09F8B" w14:textId="77777777" w:rsidR="00D85925" w:rsidRPr="00E017A8" w:rsidRDefault="00D85925" w:rsidP="00E017A8">
      <w:pPr>
        <w:pStyle w:val="box472209"/>
        <w:spacing w:before="0" w:beforeAutospacing="0" w:after="0"/>
        <w:ind w:firstLine="708"/>
        <w:jc w:val="both"/>
      </w:pPr>
    </w:p>
    <w:p w14:paraId="18B56978" w14:textId="77777777" w:rsidR="00D85925" w:rsidRPr="00E017A8" w:rsidRDefault="00D85925" w:rsidP="00E017A8">
      <w:pPr>
        <w:pStyle w:val="box472209"/>
        <w:spacing w:before="0" w:beforeAutospacing="0" w:after="0"/>
        <w:ind w:firstLine="708"/>
        <w:jc w:val="both"/>
      </w:pPr>
      <w:r w:rsidRPr="00E017A8">
        <w:t>Dosadašnji stavak 12. postaje stavak 13.</w:t>
      </w:r>
    </w:p>
    <w:p w14:paraId="6685DF55" w14:textId="77777777" w:rsidR="003257C9" w:rsidRPr="00E017A8" w:rsidRDefault="003257C9" w:rsidP="00E017A8">
      <w:pPr>
        <w:pStyle w:val="box472209"/>
        <w:spacing w:before="0" w:beforeAutospacing="0" w:after="0"/>
        <w:jc w:val="center"/>
        <w:rPr>
          <w:b/>
        </w:rPr>
      </w:pPr>
    </w:p>
    <w:p w14:paraId="29D8BCFE" w14:textId="76E912DF" w:rsidR="00143200" w:rsidRPr="00E017A8" w:rsidRDefault="00143200" w:rsidP="00E017A8">
      <w:pPr>
        <w:pStyle w:val="box472209"/>
        <w:spacing w:before="0" w:beforeAutospacing="0" w:after="0"/>
        <w:jc w:val="center"/>
        <w:rPr>
          <w:b/>
        </w:rPr>
      </w:pPr>
      <w:r w:rsidRPr="00E017A8">
        <w:rPr>
          <w:b/>
        </w:rPr>
        <w:t>Članak 2</w:t>
      </w:r>
      <w:r w:rsidR="00561B74" w:rsidRPr="00E017A8">
        <w:rPr>
          <w:b/>
        </w:rPr>
        <w:t>6</w:t>
      </w:r>
      <w:r w:rsidRPr="00E017A8">
        <w:rPr>
          <w:b/>
        </w:rPr>
        <w:t>.</w:t>
      </w:r>
    </w:p>
    <w:p w14:paraId="7AD7312A" w14:textId="77777777" w:rsidR="00266442" w:rsidRPr="00E017A8" w:rsidRDefault="00266442" w:rsidP="00E017A8">
      <w:pPr>
        <w:pStyle w:val="box472209"/>
        <w:spacing w:before="0" w:beforeAutospacing="0" w:after="0"/>
        <w:jc w:val="center"/>
        <w:rPr>
          <w:b/>
        </w:rPr>
      </w:pPr>
    </w:p>
    <w:p w14:paraId="2C8610BE" w14:textId="484CB7D1" w:rsidR="00143200" w:rsidRPr="00E017A8" w:rsidRDefault="00143200" w:rsidP="00E017A8">
      <w:pPr>
        <w:pStyle w:val="box472209"/>
        <w:spacing w:before="0" w:beforeAutospacing="0" w:after="0"/>
        <w:jc w:val="both"/>
      </w:pPr>
      <w:r w:rsidRPr="00E017A8">
        <w:tab/>
        <w:t>U članku 100.a stavku 2. riječi: „članka 99. stav</w:t>
      </w:r>
      <w:r w:rsidR="009668E7" w:rsidRPr="00E017A8">
        <w:t>a</w:t>
      </w:r>
      <w:r w:rsidRPr="00E017A8">
        <w:t>ka 9. i 10. ovoga Zakona“ zamjenjuju se riječima: „članka 99. stav</w:t>
      </w:r>
      <w:r w:rsidR="009668E7" w:rsidRPr="00E017A8">
        <w:t>a</w:t>
      </w:r>
      <w:r w:rsidRPr="00E017A8">
        <w:t xml:space="preserve">ka </w:t>
      </w:r>
      <w:r w:rsidR="00041313" w:rsidRPr="00E017A8">
        <w:t>1</w:t>
      </w:r>
      <w:r w:rsidR="00444246" w:rsidRPr="00E017A8">
        <w:t>2</w:t>
      </w:r>
      <w:r w:rsidRPr="00E017A8">
        <w:t xml:space="preserve">. i </w:t>
      </w:r>
      <w:r w:rsidR="00041313" w:rsidRPr="00E017A8">
        <w:t>1</w:t>
      </w:r>
      <w:r w:rsidR="00444246" w:rsidRPr="00E017A8">
        <w:t>3</w:t>
      </w:r>
      <w:r w:rsidRPr="00E017A8">
        <w:t>. ovoga Zakona“.</w:t>
      </w:r>
    </w:p>
    <w:p w14:paraId="2E3D25DC" w14:textId="77777777" w:rsidR="00143200" w:rsidRPr="00E017A8" w:rsidRDefault="00143200" w:rsidP="00E017A8">
      <w:pPr>
        <w:pStyle w:val="box472209"/>
        <w:spacing w:before="0" w:beforeAutospacing="0" w:after="0"/>
        <w:ind w:firstLine="708"/>
        <w:jc w:val="both"/>
      </w:pPr>
    </w:p>
    <w:p w14:paraId="1CAF1A1B" w14:textId="22B42785" w:rsidR="004B0C1C" w:rsidRPr="00E017A8" w:rsidRDefault="00AD57E7" w:rsidP="00E017A8">
      <w:pPr>
        <w:pStyle w:val="box472209"/>
        <w:spacing w:before="0" w:beforeAutospacing="0" w:after="0"/>
        <w:jc w:val="center"/>
        <w:rPr>
          <w:b/>
        </w:rPr>
      </w:pPr>
      <w:r w:rsidRPr="00E017A8">
        <w:rPr>
          <w:b/>
        </w:rPr>
        <w:t xml:space="preserve">Članak </w:t>
      </w:r>
      <w:r w:rsidR="00937F3D" w:rsidRPr="00E017A8">
        <w:rPr>
          <w:b/>
        </w:rPr>
        <w:t>2</w:t>
      </w:r>
      <w:r w:rsidR="00561B74" w:rsidRPr="00E017A8">
        <w:rPr>
          <w:b/>
        </w:rPr>
        <w:t>7</w:t>
      </w:r>
      <w:r w:rsidRPr="00E017A8">
        <w:rPr>
          <w:b/>
        </w:rPr>
        <w:t xml:space="preserve">. </w:t>
      </w:r>
    </w:p>
    <w:p w14:paraId="26111C80" w14:textId="77777777" w:rsidR="00D6419A" w:rsidRPr="00E017A8" w:rsidRDefault="00D6419A"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052E6F12" w14:textId="6352B834" w:rsidR="00D6419A" w:rsidRPr="00E017A8" w:rsidRDefault="004B0C1C"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 xml:space="preserve">Naslov iznad članka 103.a </w:t>
      </w:r>
      <w:r w:rsidR="00D6419A" w:rsidRPr="00E017A8">
        <w:rPr>
          <w:iCs/>
          <w:bdr w:val="none" w:sz="0" w:space="0" w:color="auto" w:frame="1"/>
        </w:rPr>
        <w:t xml:space="preserve">i članak 103.a </w:t>
      </w:r>
      <w:r w:rsidRPr="00E017A8">
        <w:rPr>
          <w:iCs/>
          <w:bdr w:val="none" w:sz="0" w:space="0" w:color="auto" w:frame="1"/>
        </w:rPr>
        <w:t>mijenja</w:t>
      </w:r>
      <w:r w:rsidR="00D6419A" w:rsidRPr="00E017A8">
        <w:rPr>
          <w:iCs/>
          <w:bdr w:val="none" w:sz="0" w:space="0" w:color="auto" w:frame="1"/>
        </w:rPr>
        <w:t xml:space="preserve">ju </w:t>
      </w:r>
      <w:r w:rsidRPr="00E017A8">
        <w:rPr>
          <w:iCs/>
          <w:bdr w:val="none" w:sz="0" w:space="0" w:color="auto" w:frame="1"/>
        </w:rPr>
        <w:t>se i glas</w:t>
      </w:r>
      <w:r w:rsidR="00D6419A" w:rsidRPr="00E017A8">
        <w:rPr>
          <w:iCs/>
          <w:bdr w:val="none" w:sz="0" w:space="0" w:color="auto" w:frame="1"/>
        </w:rPr>
        <w:t>e</w:t>
      </w:r>
      <w:r w:rsidRPr="00E017A8">
        <w:rPr>
          <w:iCs/>
          <w:bdr w:val="none" w:sz="0" w:space="0" w:color="auto" w:frame="1"/>
        </w:rPr>
        <w:t xml:space="preserve">: </w:t>
      </w:r>
    </w:p>
    <w:p w14:paraId="69BB33F5" w14:textId="77777777" w:rsidR="00D6419A" w:rsidRPr="00E017A8" w:rsidRDefault="00D6419A"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42552D89" w14:textId="77777777" w:rsidR="00172432" w:rsidRDefault="004B0C1C" w:rsidP="00E017A8">
      <w:pPr>
        <w:pStyle w:val="box466057"/>
        <w:shd w:val="clear" w:color="auto" w:fill="FFFFFF"/>
        <w:spacing w:before="0" w:beforeAutospacing="0" w:after="0" w:afterAutospacing="0"/>
        <w:ind w:firstLine="708"/>
        <w:jc w:val="center"/>
        <w:textAlignment w:val="baseline"/>
        <w:rPr>
          <w:i/>
          <w:iCs/>
          <w:bdr w:val="none" w:sz="0" w:space="0" w:color="auto" w:frame="1"/>
        </w:rPr>
      </w:pPr>
      <w:r w:rsidRPr="00E017A8">
        <w:rPr>
          <w:iCs/>
          <w:bdr w:val="none" w:sz="0" w:space="0" w:color="auto" w:frame="1"/>
        </w:rPr>
        <w:t>„</w:t>
      </w:r>
      <w:r w:rsidRPr="00E017A8">
        <w:rPr>
          <w:i/>
          <w:iCs/>
          <w:bdr w:val="none" w:sz="0" w:space="0" w:color="auto" w:frame="1"/>
        </w:rPr>
        <w:t xml:space="preserve">Prestanak radnog odnosa državljanina treće zemlje </w:t>
      </w:r>
    </w:p>
    <w:p w14:paraId="0D47D9C9" w14:textId="0A643BC2" w:rsidR="00D6419A" w:rsidRPr="00E017A8" w:rsidRDefault="004B0C1C" w:rsidP="00E017A8">
      <w:pPr>
        <w:pStyle w:val="box466057"/>
        <w:shd w:val="clear" w:color="auto" w:fill="FFFFFF"/>
        <w:spacing w:before="0" w:beforeAutospacing="0" w:after="0" w:afterAutospacing="0"/>
        <w:ind w:firstLine="708"/>
        <w:jc w:val="center"/>
        <w:textAlignment w:val="baseline"/>
        <w:rPr>
          <w:i/>
          <w:iCs/>
          <w:bdr w:val="none" w:sz="0" w:space="0" w:color="auto" w:frame="1"/>
        </w:rPr>
      </w:pPr>
      <w:r w:rsidRPr="00E017A8">
        <w:rPr>
          <w:i/>
          <w:iCs/>
          <w:bdr w:val="none" w:sz="0" w:space="0" w:color="auto" w:frame="1"/>
        </w:rPr>
        <w:t>koji ima izdanu dozvolu za boravak i rad</w:t>
      </w:r>
    </w:p>
    <w:p w14:paraId="048936C2" w14:textId="77719CA5" w:rsidR="004B0C1C" w:rsidRPr="00E017A8" w:rsidRDefault="004B0C1C" w:rsidP="00E017A8">
      <w:pPr>
        <w:pStyle w:val="box466057"/>
        <w:shd w:val="clear" w:color="auto" w:fill="FFFFFF"/>
        <w:spacing w:before="0" w:beforeAutospacing="0" w:after="0" w:afterAutospacing="0"/>
        <w:ind w:firstLine="708"/>
        <w:jc w:val="center"/>
        <w:textAlignment w:val="baseline"/>
        <w:rPr>
          <w:iCs/>
          <w:bdr w:val="none" w:sz="0" w:space="0" w:color="auto" w:frame="1"/>
        </w:rPr>
      </w:pPr>
    </w:p>
    <w:p w14:paraId="6650A109" w14:textId="58C0B31D" w:rsidR="00D6419A" w:rsidRDefault="00D6419A" w:rsidP="00E017A8">
      <w:pPr>
        <w:pStyle w:val="box472209"/>
        <w:spacing w:before="0" w:beforeAutospacing="0" w:after="0"/>
        <w:jc w:val="center"/>
        <w:rPr>
          <w:rStyle w:val="kurziv"/>
          <w:iCs/>
          <w:bdr w:val="none" w:sz="0" w:space="0" w:color="auto" w:frame="1"/>
        </w:rPr>
      </w:pPr>
      <w:r w:rsidRPr="00E017A8">
        <w:rPr>
          <w:rStyle w:val="kurziv"/>
          <w:iCs/>
          <w:bdr w:val="none" w:sz="0" w:space="0" w:color="auto" w:frame="1"/>
        </w:rPr>
        <w:t>Članak 103.a</w:t>
      </w:r>
    </w:p>
    <w:p w14:paraId="73A45146" w14:textId="77777777" w:rsidR="00172432" w:rsidRPr="00E017A8" w:rsidRDefault="00172432" w:rsidP="00E017A8">
      <w:pPr>
        <w:pStyle w:val="box472209"/>
        <w:spacing w:before="0" w:beforeAutospacing="0" w:after="0"/>
        <w:jc w:val="center"/>
        <w:rPr>
          <w:rStyle w:val="kurziv"/>
          <w:iCs/>
          <w:bdr w:val="none" w:sz="0" w:space="0" w:color="auto" w:frame="1"/>
        </w:rPr>
      </w:pPr>
    </w:p>
    <w:p w14:paraId="468E5196" w14:textId="77777777" w:rsidR="00172432" w:rsidRDefault="00D26F26" w:rsidP="00E017A8">
      <w:pPr>
        <w:pStyle w:val="box472209"/>
        <w:spacing w:before="0" w:beforeAutospacing="0" w:after="0"/>
        <w:jc w:val="both"/>
      </w:pPr>
      <w:r w:rsidRPr="00E017A8">
        <w:t>(1) Državljanin treće zemlje koji ima važeću dozvolu za boravak i rad izdanu na temelju članka 97. ovoga Zakona ili koja je produ</w:t>
      </w:r>
      <w:r w:rsidR="00EF277F" w:rsidRPr="00E017A8">
        <w:t xml:space="preserve">ljena </w:t>
      </w:r>
      <w:r w:rsidR="004B0C1C" w:rsidRPr="00E017A8">
        <w:t xml:space="preserve">i državljanin treće zemlje kojem je izdana dozvola za boravak i rad sukladno članku 110. ovoga Zakona na temelju ugovora o radu s hrvatskim poslodavcem, osim u slučaju iz točaka </w:t>
      </w:r>
      <w:r w:rsidR="00420FAC" w:rsidRPr="00E017A8">
        <w:t xml:space="preserve">3., </w:t>
      </w:r>
      <w:r w:rsidR="004B0C1C" w:rsidRPr="00E017A8">
        <w:t xml:space="preserve">4. i 11. toga članka, </w:t>
      </w:r>
      <w:r w:rsidRPr="00E017A8">
        <w:t xml:space="preserve">može biti nezaposlen unutar roka važenja te dozvole za boravak i rad </w:t>
      </w:r>
      <w:r w:rsidR="00FA237F" w:rsidRPr="00E017A8">
        <w:t>višekratno ili jednokratno</w:t>
      </w:r>
      <w:r w:rsidR="00EB7073" w:rsidRPr="00E017A8">
        <w:t xml:space="preserve"> </w:t>
      </w:r>
      <w:r w:rsidR="00FE3B0B" w:rsidRPr="00E017A8">
        <w:t xml:space="preserve">do tri mjeseca, </w:t>
      </w:r>
      <w:r w:rsidR="00EB7073" w:rsidRPr="00E017A8">
        <w:t>a ako boravi u Republici Hrvatskoj temeljem dozvole za boravak i rad duže od dvije godine</w:t>
      </w:r>
      <w:r w:rsidR="0012602C" w:rsidRPr="00E017A8">
        <w:t>,</w:t>
      </w:r>
      <w:r w:rsidR="00EB7073" w:rsidRPr="00E017A8">
        <w:t xml:space="preserve"> do </w:t>
      </w:r>
      <w:r w:rsidR="00FE3B0B" w:rsidRPr="00E017A8">
        <w:t>šest mjeseci</w:t>
      </w:r>
      <w:r w:rsidR="00EB7073" w:rsidRPr="00E017A8">
        <w:t>.</w:t>
      </w:r>
      <w:r w:rsidR="00DC2201" w:rsidRPr="00E017A8">
        <w:t xml:space="preserve"> </w:t>
      </w:r>
    </w:p>
    <w:p w14:paraId="1B76111D" w14:textId="77777777" w:rsidR="00172432" w:rsidRDefault="00172432" w:rsidP="00E017A8">
      <w:pPr>
        <w:pStyle w:val="box472209"/>
        <w:spacing w:before="0" w:beforeAutospacing="0" w:after="0"/>
        <w:jc w:val="both"/>
      </w:pPr>
    </w:p>
    <w:p w14:paraId="15BAEF57" w14:textId="5CDCBE1C" w:rsidR="003D72EF" w:rsidRPr="00E017A8" w:rsidRDefault="00CB3FF7" w:rsidP="00E017A8">
      <w:pPr>
        <w:pStyle w:val="box472209"/>
        <w:spacing w:before="0" w:beforeAutospacing="0" w:after="0"/>
        <w:jc w:val="both"/>
      </w:pPr>
      <w:r w:rsidRPr="00E017A8">
        <w:t xml:space="preserve">(2) </w:t>
      </w:r>
      <w:r w:rsidR="00282FA6" w:rsidRPr="00E017A8">
        <w:t>Ako je državljanin treće zemlje bio izložen posebno iskorištavajućim radnim uvjetima, razdoblja nezaposlenosti iz stavka 1. ovoga članka produ</w:t>
      </w:r>
      <w:r w:rsidR="000466A9" w:rsidRPr="00E017A8">
        <w:t>ljuju</w:t>
      </w:r>
      <w:r w:rsidR="00282FA6" w:rsidRPr="00E017A8">
        <w:t xml:space="preserve"> se za tri mjeseca.</w:t>
      </w:r>
    </w:p>
    <w:p w14:paraId="64C4F18A" w14:textId="77777777" w:rsidR="00172432" w:rsidRDefault="00172432" w:rsidP="00172432">
      <w:pPr>
        <w:pStyle w:val="box472209"/>
        <w:spacing w:before="0" w:beforeAutospacing="0" w:after="0"/>
        <w:jc w:val="both"/>
      </w:pPr>
    </w:p>
    <w:p w14:paraId="65BBF9B4" w14:textId="1B7B5051" w:rsidR="003D72EF" w:rsidRPr="00E017A8" w:rsidRDefault="003D72EF" w:rsidP="00172432">
      <w:pPr>
        <w:pStyle w:val="box472209"/>
        <w:spacing w:before="0" w:beforeAutospacing="0" w:after="0"/>
        <w:jc w:val="both"/>
      </w:pPr>
      <w:r w:rsidRPr="00E017A8">
        <w:t xml:space="preserve">(3) </w:t>
      </w:r>
      <w:r w:rsidR="00146B22" w:rsidRPr="00E017A8">
        <w:t>Na i</w:t>
      </w:r>
      <w:r w:rsidRPr="00E017A8">
        <w:t xml:space="preserve">zloženost posebno iskorištavajućim radnim uvjetima u smislu ovoga Zakona </w:t>
      </w:r>
      <w:r w:rsidR="00146B22" w:rsidRPr="00E017A8">
        <w:t>mogu ukazivati okolnosti kao što su</w:t>
      </w:r>
      <w:r w:rsidRPr="00E017A8">
        <w:t>:</w:t>
      </w:r>
    </w:p>
    <w:p w14:paraId="474E1FB8" w14:textId="77777777" w:rsidR="00172432" w:rsidRDefault="00172432" w:rsidP="00E017A8">
      <w:pPr>
        <w:pStyle w:val="box472209"/>
        <w:spacing w:before="0" w:beforeAutospacing="0" w:after="0"/>
        <w:jc w:val="both"/>
      </w:pPr>
    </w:p>
    <w:p w14:paraId="526F5C90" w14:textId="0C62FA78" w:rsidR="00146B22" w:rsidRPr="00E017A8" w:rsidRDefault="003D72EF" w:rsidP="00172432">
      <w:pPr>
        <w:pStyle w:val="box472209"/>
        <w:spacing w:before="0" w:beforeAutospacing="0" w:after="0"/>
        <w:ind w:left="709" w:hanging="709"/>
        <w:jc w:val="both"/>
      </w:pPr>
      <w:r w:rsidRPr="00E017A8">
        <w:t xml:space="preserve">1. </w:t>
      </w:r>
      <w:r w:rsidR="00172432">
        <w:tab/>
      </w:r>
      <w:r w:rsidRPr="00E017A8">
        <w:t>izvanredni otkaz ugovora o radu uzrokovan ponašanjem poslodavca</w:t>
      </w:r>
    </w:p>
    <w:p w14:paraId="77674993" w14:textId="4C2F96F3" w:rsidR="003D72EF" w:rsidRPr="00E017A8" w:rsidRDefault="00146B22" w:rsidP="00172432">
      <w:pPr>
        <w:pStyle w:val="box472209"/>
        <w:spacing w:before="0" w:beforeAutospacing="0" w:after="0"/>
        <w:ind w:left="709" w:hanging="709"/>
        <w:jc w:val="both"/>
      </w:pPr>
      <w:r w:rsidRPr="00E017A8">
        <w:t>2.</w:t>
      </w:r>
      <w:r w:rsidR="003D72EF" w:rsidRPr="00E017A8">
        <w:t xml:space="preserve"> </w:t>
      </w:r>
      <w:r w:rsidR="00172432">
        <w:tab/>
      </w:r>
      <w:r w:rsidRPr="00E017A8">
        <w:t>državljaninu treće zemlje nije isplaćena plaća odmah po dospijeću što se utvrđuje kroz Središnji registar osiguranika</w:t>
      </w:r>
    </w:p>
    <w:p w14:paraId="507E8EC7" w14:textId="58BEBB72" w:rsidR="003D72EF" w:rsidRPr="00E017A8" w:rsidRDefault="00146B22" w:rsidP="00172432">
      <w:pPr>
        <w:pStyle w:val="box472209"/>
        <w:spacing w:before="0" w:beforeAutospacing="0" w:after="0"/>
        <w:ind w:left="709" w:hanging="709"/>
        <w:jc w:val="both"/>
      </w:pPr>
      <w:r w:rsidRPr="00E017A8">
        <w:t>3</w:t>
      </w:r>
      <w:r w:rsidR="003D72EF" w:rsidRPr="00E017A8">
        <w:t xml:space="preserve">. </w:t>
      </w:r>
      <w:r w:rsidR="00172432">
        <w:tab/>
      </w:r>
      <w:r w:rsidR="003D72EF" w:rsidRPr="00E017A8">
        <w:t>dokaz o pokrenutom postupku zbog kaznenih djela protiv radnih odnosa i socijalnog osiguranja</w:t>
      </w:r>
    </w:p>
    <w:p w14:paraId="2238443B" w14:textId="2829F615" w:rsidR="003D72EF" w:rsidRPr="00E017A8" w:rsidRDefault="00146B22" w:rsidP="00172432">
      <w:pPr>
        <w:pStyle w:val="box472209"/>
        <w:spacing w:before="0" w:beforeAutospacing="0" w:after="0"/>
        <w:ind w:left="709" w:hanging="709"/>
        <w:jc w:val="both"/>
      </w:pPr>
      <w:r w:rsidRPr="00E017A8">
        <w:t>4</w:t>
      </w:r>
      <w:r w:rsidR="003D72EF" w:rsidRPr="00E017A8">
        <w:t xml:space="preserve">. </w:t>
      </w:r>
      <w:r w:rsidR="00172432">
        <w:tab/>
      </w:r>
      <w:r w:rsidR="003D72EF" w:rsidRPr="00E017A8">
        <w:t xml:space="preserve">dokaz o pokrenutom postupku od strane nadležne inspekcije zbog najtežih prekršaja protiv radnih odnosa te prekršaja protiv socijalnog osiguranja i zaštite na radu </w:t>
      </w:r>
    </w:p>
    <w:p w14:paraId="75CCA264" w14:textId="6CD24C28" w:rsidR="00FE3B0B" w:rsidRPr="00E017A8" w:rsidRDefault="00146B22" w:rsidP="00172432">
      <w:pPr>
        <w:pStyle w:val="box472209"/>
        <w:spacing w:before="0" w:beforeAutospacing="0" w:after="0"/>
        <w:ind w:left="709" w:hanging="709"/>
        <w:jc w:val="both"/>
      </w:pPr>
      <w:r w:rsidRPr="00E017A8">
        <w:t>5</w:t>
      </w:r>
      <w:r w:rsidR="003D72EF" w:rsidRPr="00E017A8">
        <w:t xml:space="preserve">. </w:t>
      </w:r>
      <w:r w:rsidR="00172432">
        <w:tab/>
      </w:r>
      <w:r w:rsidR="003D72EF" w:rsidRPr="00E017A8">
        <w:t>dokaz o pokrenutom sudskom postupku radi zaštite dostojanstva</w:t>
      </w:r>
      <w:r w:rsidRPr="00E017A8">
        <w:t>.</w:t>
      </w:r>
    </w:p>
    <w:p w14:paraId="28FFFB6D" w14:textId="77777777" w:rsidR="00172432" w:rsidRDefault="00172432" w:rsidP="00172432">
      <w:pPr>
        <w:pStyle w:val="box472209"/>
        <w:spacing w:before="0" w:beforeAutospacing="0" w:after="0"/>
        <w:jc w:val="both"/>
      </w:pPr>
    </w:p>
    <w:p w14:paraId="78932CD3" w14:textId="5AC09423" w:rsidR="003F4DCB" w:rsidRPr="00E017A8" w:rsidRDefault="003F4DCB" w:rsidP="00172432">
      <w:pPr>
        <w:pStyle w:val="box472209"/>
        <w:spacing w:before="0" w:beforeAutospacing="0" w:after="0"/>
        <w:jc w:val="both"/>
      </w:pPr>
      <w:r w:rsidRPr="00E017A8">
        <w:t>(</w:t>
      </w:r>
      <w:r w:rsidR="00E45CAE" w:rsidRPr="00E017A8">
        <w:t>4</w:t>
      </w:r>
      <w:r w:rsidRPr="00E017A8">
        <w:t>) O činjenici nezaposlenosti državljanin treće zemlje iz stavaka 1. i 2. ovoga članka</w:t>
      </w:r>
      <w:r w:rsidR="00C54DCF" w:rsidRPr="00E017A8">
        <w:t xml:space="preserve"> </w:t>
      </w:r>
      <w:r w:rsidRPr="00E017A8">
        <w:t>dužan je obavijestiti Hrvatski zavod za zapošljavanje u roku od pet dana od dana prestanka radnog odnosa.</w:t>
      </w:r>
    </w:p>
    <w:p w14:paraId="39D1F952" w14:textId="77777777" w:rsidR="00172432" w:rsidRDefault="00172432" w:rsidP="00172432">
      <w:pPr>
        <w:pStyle w:val="box472209"/>
        <w:spacing w:before="0" w:beforeAutospacing="0" w:after="0"/>
        <w:jc w:val="both"/>
      </w:pPr>
    </w:p>
    <w:p w14:paraId="412B8174" w14:textId="7F5D4FF9" w:rsidR="003F4DCB" w:rsidRPr="00E017A8" w:rsidRDefault="003F4DCB" w:rsidP="00172432">
      <w:pPr>
        <w:pStyle w:val="box472209"/>
        <w:spacing w:before="0" w:beforeAutospacing="0" w:after="0"/>
        <w:jc w:val="both"/>
      </w:pPr>
      <w:r w:rsidRPr="00E017A8">
        <w:t>(</w:t>
      </w:r>
      <w:r w:rsidR="00E45CAE" w:rsidRPr="00E017A8">
        <w:t>5</w:t>
      </w:r>
      <w:r w:rsidRPr="00E017A8">
        <w:t xml:space="preserve">) Teret dokaza o izloženosti posebno iskorištavajućim radnim uvjetima je na državljaninu treće zemlje iz stavaka 1. i 2. ovoga članka. </w:t>
      </w:r>
    </w:p>
    <w:p w14:paraId="5E91FC86" w14:textId="6B0DD019" w:rsidR="00172432" w:rsidRDefault="00172432" w:rsidP="00172432">
      <w:pPr>
        <w:pStyle w:val="box472209"/>
        <w:spacing w:before="0" w:beforeAutospacing="0" w:after="0"/>
        <w:jc w:val="both"/>
      </w:pPr>
    </w:p>
    <w:p w14:paraId="0BF53404" w14:textId="77777777" w:rsidR="00530CCC" w:rsidRDefault="00530CCC" w:rsidP="00172432">
      <w:pPr>
        <w:pStyle w:val="box472209"/>
        <w:spacing w:before="0" w:beforeAutospacing="0" w:after="0"/>
        <w:jc w:val="both"/>
      </w:pPr>
    </w:p>
    <w:p w14:paraId="3D122113" w14:textId="7D181546" w:rsidR="003F4DCB" w:rsidRPr="00E017A8" w:rsidRDefault="003F4DCB" w:rsidP="00172432">
      <w:pPr>
        <w:pStyle w:val="box472209"/>
        <w:spacing w:before="0" w:beforeAutospacing="0" w:after="0"/>
        <w:jc w:val="both"/>
      </w:pPr>
      <w:r w:rsidRPr="00E017A8">
        <w:t>(</w:t>
      </w:r>
      <w:r w:rsidR="00E45CAE" w:rsidRPr="00E017A8">
        <w:t>6</w:t>
      </w:r>
      <w:r w:rsidRPr="00E017A8">
        <w:t>)</w:t>
      </w:r>
      <w:r w:rsidR="002F6EB0">
        <w:t xml:space="preserve"> </w:t>
      </w:r>
      <w:r w:rsidRPr="00E017A8">
        <w:t xml:space="preserve">Ako državljanin treće zemlje iz </w:t>
      </w:r>
      <w:r w:rsidR="00AD7CF2" w:rsidRPr="00E017A8">
        <w:t xml:space="preserve">stavaka 1. i 2. </w:t>
      </w:r>
      <w:r w:rsidRPr="00E017A8">
        <w:t xml:space="preserve">ovoga članka ne obavijesti Hrvatski zavod za zapošljavanje </w:t>
      </w:r>
      <w:r w:rsidR="00BF323D" w:rsidRPr="00E017A8">
        <w:t xml:space="preserve">o činjenici nezaposlenosti </w:t>
      </w:r>
      <w:r w:rsidRPr="00E017A8">
        <w:t xml:space="preserve">u roku iz stavka </w:t>
      </w:r>
      <w:r w:rsidR="0077405E" w:rsidRPr="00E017A8">
        <w:t>4</w:t>
      </w:r>
      <w:r w:rsidRPr="00E017A8">
        <w:t>. ovoga članka, Hrvatski zavod za zapošljavanje o tome će obavijestiti nadležnu policijsku upravu odnosno policijsku postaju.</w:t>
      </w:r>
    </w:p>
    <w:p w14:paraId="667A81F3" w14:textId="77777777" w:rsidR="00172432" w:rsidRDefault="00172432" w:rsidP="00172432">
      <w:pPr>
        <w:pStyle w:val="box472209"/>
        <w:spacing w:before="0" w:beforeAutospacing="0" w:after="0"/>
        <w:jc w:val="both"/>
      </w:pPr>
    </w:p>
    <w:p w14:paraId="7B8B98E3" w14:textId="219183D0" w:rsidR="003F4DCB" w:rsidRPr="00E017A8" w:rsidRDefault="003F4DCB" w:rsidP="00172432">
      <w:pPr>
        <w:pStyle w:val="box472209"/>
        <w:spacing w:before="0" w:beforeAutospacing="0" w:after="0"/>
        <w:jc w:val="both"/>
      </w:pPr>
      <w:r w:rsidRPr="00E017A8">
        <w:t>(</w:t>
      </w:r>
      <w:r w:rsidR="00E45CAE" w:rsidRPr="00E017A8">
        <w:t>7</w:t>
      </w:r>
      <w:r w:rsidRPr="00E017A8">
        <w:t xml:space="preserve">) Hrvatski zavod za zapošljavanje dužan je posredovati pri zapošljavanju državljanina treće zemlje iz </w:t>
      </w:r>
      <w:r w:rsidR="00B94C68" w:rsidRPr="00E017A8">
        <w:t xml:space="preserve">stavaka 1. i 2. </w:t>
      </w:r>
      <w:r w:rsidRPr="00E017A8">
        <w:t>ovoga članka sukladno propisu kojim se uređuje tržište rada.</w:t>
      </w:r>
    </w:p>
    <w:p w14:paraId="76526156" w14:textId="77777777" w:rsidR="00172432" w:rsidRDefault="00172432" w:rsidP="00172432">
      <w:pPr>
        <w:pStyle w:val="box472209"/>
        <w:spacing w:before="0" w:beforeAutospacing="0" w:after="0"/>
        <w:jc w:val="both"/>
      </w:pPr>
    </w:p>
    <w:p w14:paraId="35752524" w14:textId="04D83ABF" w:rsidR="003F4DCB" w:rsidRPr="00E017A8" w:rsidRDefault="003F4DCB" w:rsidP="00172432">
      <w:pPr>
        <w:pStyle w:val="box472209"/>
        <w:spacing w:before="0" w:beforeAutospacing="0" w:after="0"/>
        <w:jc w:val="both"/>
      </w:pPr>
      <w:r w:rsidRPr="00E017A8">
        <w:t>(</w:t>
      </w:r>
      <w:r w:rsidR="00E45CAE" w:rsidRPr="00E017A8">
        <w:t>8</w:t>
      </w:r>
      <w:r w:rsidRPr="00E017A8">
        <w:t xml:space="preserve">) Državljanin treće zemlje iz </w:t>
      </w:r>
      <w:r w:rsidR="00B94C68" w:rsidRPr="00E017A8">
        <w:t xml:space="preserve">stavaka 1. i 2. </w:t>
      </w:r>
      <w:r w:rsidRPr="00E017A8">
        <w:t xml:space="preserve">ovoga članka dužan je tražiti posao, prihvatiti ponuđena zaposlenja i odazvati se na poziv Hrvatskog zavoda za zapošljavanje. </w:t>
      </w:r>
    </w:p>
    <w:p w14:paraId="63F2769B" w14:textId="77777777" w:rsidR="00172432" w:rsidRDefault="00172432" w:rsidP="00172432">
      <w:pPr>
        <w:pStyle w:val="box472209"/>
        <w:spacing w:before="0" w:beforeAutospacing="0" w:after="0"/>
        <w:jc w:val="both"/>
      </w:pPr>
    </w:p>
    <w:p w14:paraId="6A1EA679" w14:textId="516D2A09" w:rsidR="003F4DCB" w:rsidRPr="00E017A8" w:rsidRDefault="003F4DCB" w:rsidP="00172432">
      <w:pPr>
        <w:pStyle w:val="box472209"/>
        <w:spacing w:before="0" w:beforeAutospacing="0" w:after="0"/>
        <w:jc w:val="both"/>
      </w:pPr>
      <w:r w:rsidRPr="00E017A8">
        <w:t>(</w:t>
      </w:r>
      <w:r w:rsidR="00E45CAE" w:rsidRPr="00E017A8">
        <w:t>9</w:t>
      </w:r>
      <w:r w:rsidRPr="00E017A8">
        <w:t xml:space="preserve">) Ako državljanin treće zemlje iz </w:t>
      </w:r>
      <w:r w:rsidR="00B94C68" w:rsidRPr="00E017A8">
        <w:t xml:space="preserve">stavaka 1. i 2. </w:t>
      </w:r>
      <w:r w:rsidRPr="00E017A8">
        <w:t>ovoga članka ne traži posao, odbije ponuđeno zaposlenje, ne odazove se na poziv Hrvatskog zavoda za zapošljavanje ili je nedostupan, Hrvatski zavod za zapošljavanje će o tome obavijestiti nadležnu policijsku upravu odnosno policijsku postaju.</w:t>
      </w:r>
    </w:p>
    <w:p w14:paraId="590C71AC" w14:textId="77777777" w:rsidR="00172432" w:rsidRDefault="00172432" w:rsidP="00172432">
      <w:pPr>
        <w:pStyle w:val="box472209"/>
        <w:spacing w:before="0" w:beforeAutospacing="0" w:after="0"/>
        <w:jc w:val="both"/>
      </w:pPr>
    </w:p>
    <w:p w14:paraId="0A97A40F" w14:textId="67BD0241" w:rsidR="003A76A7" w:rsidRPr="00E017A8" w:rsidRDefault="003F4DCB" w:rsidP="00172432">
      <w:pPr>
        <w:pStyle w:val="box472209"/>
        <w:spacing w:before="0" w:beforeAutospacing="0" w:after="0"/>
        <w:jc w:val="both"/>
      </w:pPr>
      <w:r w:rsidRPr="00E017A8">
        <w:t>(</w:t>
      </w:r>
      <w:r w:rsidR="00E45CAE" w:rsidRPr="00E017A8">
        <w:t>10</w:t>
      </w:r>
      <w:r w:rsidRPr="00E017A8">
        <w:t>) O isteku razdoblja dopuštene nezaposlenosti iz stavaka 1. i 2. ovoga članka, Hrvatski zavod za zapošljavanje dužan je obavijestiti u roku od tri dana nadležnu policijsku upravu odnosno policijsku postaju.</w:t>
      </w:r>
    </w:p>
    <w:p w14:paraId="4630EF2A" w14:textId="77777777" w:rsidR="00172432" w:rsidRDefault="00172432" w:rsidP="00172432">
      <w:pPr>
        <w:pStyle w:val="box479376"/>
        <w:shd w:val="clear" w:color="auto" w:fill="FFFFFF"/>
        <w:spacing w:before="0" w:beforeAutospacing="0" w:after="0" w:afterAutospacing="0"/>
        <w:textAlignment w:val="baseline"/>
      </w:pPr>
    </w:p>
    <w:p w14:paraId="12A10C8E" w14:textId="32D23B12" w:rsidR="003A76A7" w:rsidRPr="00E017A8" w:rsidRDefault="003A76A7" w:rsidP="00172432">
      <w:pPr>
        <w:pStyle w:val="box479376"/>
        <w:shd w:val="clear" w:color="auto" w:fill="FFFFFF"/>
        <w:spacing w:before="0" w:beforeAutospacing="0" w:after="0" w:afterAutospacing="0"/>
        <w:textAlignment w:val="baseline"/>
      </w:pPr>
      <w:r w:rsidRPr="00E017A8">
        <w:t>(1</w:t>
      </w:r>
      <w:r w:rsidR="00B70F00" w:rsidRPr="00E017A8">
        <w:t>1</w:t>
      </w:r>
      <w:r w:rsidRPr="00E017A8">
        <w:t>) U smislu ovoga Zakona, razdoblje nezaposlenosti:</w:t>
      </w:r>
    </w:p>
    <w:p w14:paraId="576A1CDB" w14:textId="77777777" w:rsidR="00172432" w:rsidRDefault="00172432" w:rsidP="00E017A8">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76B7003" w14:textId="0692C6B8" w:rsidR="003A76A7" w:rsidRPr="00172432" w:rsidRDefault="00172432" w:rsidP="00172432">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sidRPr="0017243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3A76A7" w:rsidRPr="00172432">
        <w:rPr>
          <w:rFonts w:ascii="Times New Roman" w:eastAsia="Times New Roman" w:hAnsi="Times New Roman" w:cs="Times New Roman"/>
          <w:sz w:val="24"/>
          <w:szCs w:val="24"/>
          <w:lang w:eastAsia="hr-HR"/>
        </w:rPr>
        <w:t xml:space="preserve">prekida se podnošenjem urednog zahtjeva za izdavanje dozvole za boravak i rad iz članka 103.b ovoga Zakona, a počinje ponovno teći </w:t>
      </w:r>
      <w:r w:rsidR="00875FC4" w:rsidRPr="00172432">
        <w:rPr>
          <w:rFonts w:ascii="Times New Roman" w:eastAsia="Times New Roman" w:hAnsi="Times New Roman" w:cs="Times New Roman"/>
          <w:sz w:val="24"/>
          <w:szCs w:val="24"/>
          <w:lang w:eastAsia="hr-HR"/>
        </w:rPr>
        <w:t xml:space="preserve">danom izvršnosti rješenja </w:t>
      </w:r>
      <w:r w:rsidR="003A76A7" w:rsidRPr="00172432">
        <w:rPr>
          <w:rFonts w:ascii="Times New Roman" w:eastAsia="Times New Roman" w:hAnsi="Times New Roman" w:cs="Times New Roman"/>
          <w:sz w:val="24"/>
          <w:szCs w:val="24"/>
          <w:lang w:eastAsia="hr-HR"/>
        </w:rPr>
        <w:t>o odbijanju zahtjeva ili obustavi postupka</w:t>
      </w:r>
    </w:p>
    <w:p w14:paraId="7FB5076A" w14:textId="1C03C975" w:rsidR="003A76A7" w:rsidRPr="00E017A8" w:rsidRDefault="00172432" w:rsidP="00172432">
      <w:pPr>
        <w:shd w:val="clear" w:color="auto" w:fill="FFFFFF"/>
        <w:spacing w:after="0" w:line="240" w:lineRule="auto"/>
        <w:ind w:left="709" w:hanging="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003A76A7" w:rsidRPr="00E017A8">
        <w:rPr>
          <w:rFonts w:ascii="Times New Roman" w:eastAsia="Times New Roman" w:hAnsi="Times New Roman" w:cs="Times New Roman"/>
          <w:sz w:val="24"/>
          <w:szCs w:val="24"/>
          <w:lang w:eastAsia="hr-HR"/>
        </w:rPr>
        <w:t>prekida se dostavom uredn</w:t>
      </w:r>
      <w:r w:rsidR="00776D85" w:rsidRPr="00E017A8">
        <w:rPr>
          <w:rFonts w:ascii="Times New Roman" w:eastAsia="Times New Roman" w:hAnsi="Times New Roman" w:cs="Times New Roman"/>
          <w:sz w:val="24"/>
          <w:szCs w:val="24"/>
          <w:lang w:eastAsia="hr-HR"/>
        </w:rPr>
        <w:t>e</w:t>
      </w:r>
      <w:r w:rsidR="003A76A7" w:rsidRPr="00E017A8">
        <w:rPr>
          <w:rFonts w:ascii="Times New Roman" w:eastAsia="Times New Roman" w:hAnsi="Times New Roman" w:cs="Times New Roman"/>
          <w:sz w:val="24"/>
          <w:szCs w:val="24"/>
          <w:lang w:eastAsia="hr-HR"/>
        </w:rPr>
        <w:t xml:space="preserve"> </w:t>
      </w:r>
      <w:r w:rsidR="00776D85" w:rsidRPr="00E017A8">
        <w:rPr>
          <w:rFonts w:ascii="Times New Roman" w:eastAsia="Times New Roman" w:hAnsi="Times New Roman" w:cs="Times New Roman"/>
          <w:sz w:val="24"/>
          <w:szCs w:val="24"/>
          <w:lang w:eastAsia="hr-HR"/>
        </w:rPr>
        <w:t>obavijesti</w:t>
      </w:r>
      <w:r w:rsidR="003A76A7" w:rsidRPr="00E017A8">
        <w:rPr>
          <w:rFonts w:ascii="Times New Roman" w:eastAsia="Times New Roman" w:hAnsi="Times New Roman" w:cs="Times New Roman"/>
          <w:sz w:val="24"/>
          <w:szCs w:val="24"/>
          <w:lang w:eastAsia="hr-HR"/>
        </w:rPr>
        <w:t xml:space="preserve"> </w:t>
      </w:r>
      <w:r w:rsidR="006A37CE" w:rsidRPr="00E017A8">
        <w:rPr>
          <w:rFonts w:ascii="Times New Roman" w:eastAsia="Times New Roman" w:hAnsi="Times New Roman" w:cs="Times New Roman"/>
          <w:sz w:val="24"/>
          <w:szCs w:val="24"/>
          <w:lang w:eastAsia="hr-HR"/>
        </w:rPr>
        <w:t xml:space="preserve">o promjeni poslodavca </w:t>
      </w:r>
      <w:r w:rsidR="003A76A7" w:rsidRPr="00E017A8">
        <w:rPr>
          <w:rFonts w:ascii="Times New Roman" w:eastAsia="Times New Roman" w:hAnsi="Times New Roman" w:cs="Times New Roman"/>
          <w:sz w:val="24"/>
          <w:szCs w:val="24"/>
          <w:lang w:eastAsia="hr-HR"/>
        </w:rPr>
        <w:t xml:space="preserve">iz članka 103.d ovoga Zakona policijskoj upravi odnosno policijskoj postaji, a počinje ponovno teći </w:t>
      </w:r>
      <w:r w:rsidR="005B7515" w:rsidRPr="00E017A8">
        <w:rPr>
          <w:rFonts w:ascii="Times New Roman" w:eastAsia="Times New Roman" w:hAnsi="Times New Roman" w:cs="Times New Roman"/>
          <w:sz w:val="24"/>
          <w:szCs w:val="24"/>
          <w:lang w:eastAsia="hr-HR"/>
        </w:rPr>
        <w:t xml:space="preserve">danom izvršnosti rješenja </w:t>
      </w:r>
      <w:r w:rsidR="003A76A7" w:rsidRPr="00E017A8">
        <w:rPr>
          <w:rFonts w:ascii="Times New Roman" w:eastAsia="Times New Roman" w:hAnsi="Times New Roman" w:cs="Times New Roman"/>
          <w:sz w:val="24"/>
          <w:szCs w:val="24"/>
          <w:lang w:eastAsia="hr-HR"/>
        </w:rPr>
        <w:t>o odbitku ili obustavi postupka.</w:t>
      </w:r>
    </w:p>
    <w:p w14:paraId="33508EBA" w14:textId="77777777" w:rsidR="00172432" w:rsidRDefault="00172432" w:rsidP="00172432">
      <w:pPr>
        <w:pStyle w:val="box472209"/>
        <w:spacing w:before="0" w:beforeAutospacing="0" w:after="0"/>
        <w:jc w:val="both"/>
        <w:rPr>
          <w:shd w:val="clear" w:color="auto" w:fill="FFFFFF"/>
        </w:rPr>
      </w:pPr>
    </w:p>
    <w:p w14:paraId="2D4871F5" w14:textId="5854410E" w:rsidR="003A76A7" w:rsidRPr="00E017A8" w:rsidRDefault="003A76A7" w:rsidP="00172432">
      <w:pPr>
        <w:pStyle w:val="box472209"/>
        <w:spacing w:before="0" w:beforeAutospacing="0" w:after="0"/>
        <w:jc w:val="both"/>
      </w:pPr>
      <w:r w:rsidRPr="00E017A8">
        <w:rPr>
          <w:shd w:val="clear" w:color="auto" w:fill="FFFFFF"/>
        </w:rPr>
        <w:t>(1</w:t>
      </w:r>
      <w:r w:rsidR="00B70F00" w:rsidRPr="00E017A8">
        <w:rPr>
          <w:shd w:val="clear" w:color="auto" w:fill="FFFFFF"/>
        </w:rPr>
        <w:t>2</w:t>
      </w:r>
      <w:r w:rsidRPr="00E017A8">
        <w:rPr>
          <w:shd w:val="clear" w:color="auto" w:fill="FFFFFF"/>
        </w:rPr>
        <w:t xml:space="preserve">) Zahtjev za </w:t>
      </w:r>
      <w:r w:rsidR="001C6656" w:rsidRPr="00E017A8">
        <w:rPr>
          <w:shd w:val="clear" w:color="auto" w:fill="FFFFFF"/>
        </w:rPr>
        <w:t xml:space="preserve">izdavanje </w:t>
      </w:r>
      <w:r w:rsidRPr="00E017A8">
        <w:rPr>
          <w:shd w:val="clear" w:color="auto" w:fill="FFFFFF"/>
        </w:rPr>
        <w:t>dozvol</w:t>
      </w:r>
      <w:r w:rsidR="001C6656" w:rsidRPr="00E017A8">
        <w:rPr>
          <w:shd w:val="clear" w:color="auto" w:fill="FFFFFF"/>
        </w:rPr>
        <w:t>e</w:t>
      </w:r>
      <w:r w:rsidRPr="00E017A8">
        <w:rPr>
          <w:shd w:val="clear" w:color="auto" w:fill="FFFFFF"/>
        </w:rPr>
        <w:t xml:space="preserve"> za boravak i rad ili </w:t>
      </w:r>
      <w:r w:rsidR="001C6656" w:rsidRPr="00E017A8">
        <w:rPr>
          <w:shd w:val="clear" w:color="auto" w:fill="FFFFFF"/>
        </w:rPr>
        <w:t xml:space="preserve">obavijest o </w:t>
      </w:r>
      <w:r w:rsidRPr="00E017A8">
        <w:rPr>
          <w:shd w:val="clear" w:color="auto" w:fill="FFFFFF"/>
        </w:rPr>
        <w:t>promjen</w:t>
      </w:r>
      <w:r w:rsidR="001C6656" w:rsidRPr="00E017A8">
        <w:rPr>
          <w:shd w:val="clear" w:color="auto" w:fill="FFFFFF"/>
        </w:rPr>
        <w:t>i</w:t>
      </w:r>
      <w:r w:rsidRPr="00E017A8">
        <w:rPr>
          <w:shd w:val="clear" w:color="auto" w:fill="FFFFFF"/>
        </w:rPr>
        <w:t xml:space="preserve"> poslodavca iz članka 103.d ovoga Zakona, koji je podnesen nakon dozvoljenog vremena nezaposlenosti iz stavaka 1. i 2. ovoga članka, </w:t>
      </w:r>
      <w:r w:rsidR="003F2B94" w:rsidRPr="00E017A8">
        <w:rPr>
          <w:shd w:val="clear" w:color="auto" w:fill="FFFFFF"/>
        </w:rPr>
        <w:t xml:space="preserve">Ministarstvo putem policijske uprave odnosno policijske postaje </w:t>
      </w:r>
      <w:r w:rsidRPr="00E017A8">
        <w:rPr>
          <w:shd w:val="clear" w:color="auto" w:fill="FFFFFF"/>
        </w:rPr>
        <w:t xml:space="preserve">odbacit će rješenjem, </w:t>
      </w:r>
      <w:r w:rsidRPr="00E017A8">
        <w:t>a dozvola za boravak i rad prestaje važiti na temelju članka 94. stavka 7. ovoga Zakona</w:t>
      </w:r>
      <w:r w:rsidRPr="00E017A8">
        <w:rPr>
          <w:shd w:val="clear" w:color="auto" w:fill="FFFFFF"/>
        </w:rPr>
        <w:t>.</w:t>
      </w:r>
    </w:p>
    <w:p w14:paraId="3114B449" w14:textId="77777777" w:rsidR="00172432" w:rsidRDefault="00172432" w:rsidP="00172432">
      <w:pPr>
        <w:pStyle w:val="box472209"/>
        <w:spacing w:before="0" w:beforeAutospacing="0" w:after="0"/>
        <w:jc w:val="both"/>
        <w:rPr>
          <w:shd w:val="clear" w:color="auto" w:fill="FFFFFF"/>
        </w:rPr>
      </w:pPr>
    </w:p>
    <w:p w14:paraId="3C21C4B4" w14:textId="4EC32FFC" w:rsidR="00EB5145" w:rsidRPr="00E017A8" w:rsidRDefault="003A76A7" w:rsidP="00172432">
      <w:pPr>
        <w:pStyle w:val="box472209"/>
        <w:spacing w:before="0" w:beforeAutospacing="0" w:after="0"/>
        <w:jc w:val="both"/>
      </w:pPr>
      <w:r w:rsidRPr="00E017A8">
        <w:rPr>
          <w:shd w:val="clear" w:color="auto" w:fill="FFFFFF"/>
        </w:rPr>
        <w:t>(1</w:t>
      </w:r>
      <w:r w:rsidR="00B70F00" w:rsidRPr="00E017A8">
        <w:rPr>
          <w:shd w:val="clear" w:color="auto" w:fill="FFFFFF"/>
        </w:rPr>
        <w:t>3</w:t>
      </w:r>
      <w:r w:rsidRPr="00E017A8">
        <w:rPr>
          <w:shd w:val="clear" w:color="auto" w:fill="FFFFFF"/>
        </w:rPr>
        <w:t>) Protiv rješenja iz stavka 1</w:t>
      </w:r>
      <w:r w:rsidR="00B70F00" w:rsidRPr="00E017A8">
        <w:rPr>
          <w:shd w:val="clear" w:color="auto" w:fill="FFFFFF"/>
        </w:rPr>
        <w:t>2</w:t>
      </w:r>
      <w:r w:rsidRPr="00E017A8">
        <w:rPr>
          <w:shd w:val="clear" w:color="auto" w:fill="FFFFFF"/>
        </w:rPr>
        <w:t>. ovoga članka nije dopuštena žalba, ali se može pokrenuti upravni spor.</w:t>
      </w:r>
      <w:r w:rsidRPr="00E017A8" w:rsidDel="003A76A7">
        <w:t xml:space="preserve"> </w:t>
      </w:r>
    </w:p>
    <w:p w14:paraId="0C35F391" w14:textId="77777777" w:rsidR="00530CCC" w:rsidRDefault="00530CCC" w:rsidP="00530CCC">
      <w:pPr>
        <w:pStyle w:val="box472209"/>
        <w:spacing w:before="0" w:beforeAutospacing="0" w:after="0"/>
        <w:jc w:val="both"/>
      </w:pPr>
    </w:p>
    <w:p w14:paraId="43A00263" w14:textId="14EABBDE" w:rsidR="00EB5145" w:rsidRPr="00E017A8" w:rsidRDefault="003A76A7" w:rsidP="00530CCC">
      <w:pPr>
        <w:pStyle w:val="box472209"/>
        <w:spacing w:before="0" w:beforeAutospacing="0" w:after="0"/>
        <w:jc w:val="both"/>
      </w:pPr>
      <w:r w:rsidRPr="00E017A8">
        <w:t>(1</w:t>
      </w:r>
      <w:r w:rsidR="00B70F00" w:rsidRPr="00E017A8">
        <w:t>4</w:t>
      </w:r>
      <w:r w:rsidRPr="00E017A8">
        <w:t xml:space="preserve">) </w:t>
      </w:r>
      <w:r w:rsidRPr="00E017A8">
        <w:rPr>
          <w:shd w:val="clear" w:color="auto" w:fill="FFFFFF"/>
        </w:rPr>
        <w:t>U svrhu utvrđivanja vremena dopuštene nezaposlenosti iz stavaka 1. i 2. ovoga članka Hrvatski zavod za mirovinsko osiguranje dostavit će podatke o radnopravnom statusu državljanina treće zemlje nadležnoj policijskoj upravi odnosno policijskoj postaji</w:t>
      </w:r>
      <w:r w:rsidR="00B21AC1" w:rsidRPr="00E017A8">
        <w:rPr>
          <w:shd w:val="clear" w:color="auto" w:fill="FFFFFF"/>
        </w:rPr>
        <w:t xml:space="preserve"> i Hrvatskom zavodu za zapošljavanje</w:t>
      </w:r>
      <w:r w:rsidRPr="00E017A8">
        <w:rPr>
          <w:shd w:val="clear" w:color="auto" w:fill="FFFFFF"/>
        </w:rPr>
        <w:t>.</w:t>
      </w:r>
    </w:p>
    <w:p w14:paraId="4A524ED9" w14:textId="77777777" w:rsidR="00530CCC" w:rsidRDefault="00530CCC" w:rsidP="00530CCC">
      <w:pPr>
        <w:pStyle w:val="box472209"/>
        <w:spacing w:before="0" w:beforeAutospacing="0" w:after="0"/>
        <w:jc w:val="both"/>
        <w:rPr>
          <w:shd w:val="clear" w:color="auto" w:fill="FFFFFF"/>
        </w:rPr>
      </w:pPr>
    </w:p>
    <w:p w14:paraId="49E24367" w14:textId="0CCDB2D5" w:rsidR="00EE1093" w:rsidRPr="00E017A8" w:rsidRDefault="003A76A7" w:rsidP="00530CCC">
      <w:pPr>
        <w:pStyle w:val="box472209"/>
        <w:spacing w:before="0" w:beforeAutospacing="0" w:after="0"/>
        <w:jc w:val="both"/>
      </w:pPr>
      <w:r w:rsidRPr="00E017A8">
        <w:rPr>
          <w:shd w:val="clear" w:color="auto" w:fill="FFFFFF"/>
        </w:rPr>
        <w:t>(1</w:t>
      </w:r>
      <w:r w:rsidR="00B70F00" w:rsidRPr="00E017A8">
        <w:rPr>
          <w:shd w:val="clear" w:color="auto" w:fill="FFFFFF"/>
        </w:rPr>
        <w:t>5</w:t>
      </w:r>
      <w:r w:rsidRPr="00E017A8">
        <w:rPr>
          <w:shd w:val="clear" w:color="auto" w:fill="FFFFFF"/>
        </w:rPr>
        <w:t>) Odredbe ovoga članka ne primjenjuju se na sezonskog radnika.</w:t>
      </w:r>
    </w:p>
    <w:p w14:paraId="089F8714" w14:textId="77777777" w:rsidR="00530CCC" w:rsidRDefault="00530CCC" w:rsidP="00530CCC">
      <w:pPr>
        <w:pStyle w:val="box472209"/>
        <w:spacing w:before="0" w:beforeAutospacing="0" w:after="0"/>
        <w:jc w:val="both"/>
      </w:pPr>
    </w:p>
    <w:p w14:paraId="3279D4CF" w14:textId="52A7C0E2" w:rsidR="00152E1F" w:rsidRPr="00E017A8" w:rsidRDefault="00152E1F" w:rsidP="00530CCC">
      <w:pPr>
        <w:pStyle w:val="box472209"/>
        <w:spacing w:before="0" w:beforeAutospacing="0" w:after="0"/>
        <w:jc w:val="both"/>
      </w:pPr>
      <w:r w:rsidRPr="00E017A8">
        <w:t>(1</w:t>
      </w:r>
      <w:r w:rsidR="00B70F00" w:rsidRPr="00E017A8">
        <w:t>6</w:t>
      </w:r>
      <w:r w:rsidRPr="00E017A8">
        <w:t xml:space="preserve">) Ministar nadležan za rad pravilnikom kojim se uređuje vođenje evidencija Hrvatskog zavoda za zapošljavanje propisuje način i sadržaj obavijesti o činjenici nezaposlenosti iz stavka </w:t>
      </w:r>
      <w:r w:rsidR="00FC7B7C" w:rsidRPr="00E017A8">
        <w:t>4</w:t>
      </w:r>
      <w:r w:rsidRPr="00E017A8">
        <w:t>. ovoga članka.</w:t>
      </w:r>
      <w:r w:rsidR="00635D5B" w:rsidRPr="00E017A8">
        <w:t>“.</w:t>
      </w:r>
    </w:p>
    <w:p w14:paraId="3B44D5C7" w14:textId="2C0C1FF8" w:rsidR="00557444" w:rsidRPr="00E017A8" w:rsidRDefault="00557444" w:rsidP="00E017A8">
      <w:pPr>
        <w:pStyle w:val="box472209"/>
        <w:spacing w:before="0" w:beforeAutospacing="0" w:after="0"/>
        <w:ind w:firstLine="708"/>
        <w:jc w:val="both"/>
      </w:pPr>
    </w:p>
    <w:p w14:paraId="5BE26805" w14:textId="07F03697" w:rsidR="00FE3B0B" w:rsidRPr="00E017A8" w:rsidRDefault="00B50160" w:rsidP="00E017A8">
      <w:pPr>
        <w:pStyle w:val="box472209"/>
        <w:spacing w:before="0" w:beforeAutospacing="0" w:after="0"/>
        <w:jc w:val="center"/>
        <w:rPr>
          <w:b/>
        </w:rPr>
      </w:pPr>
      <w:r w:rsidRPr="00E017A8">
        <w:rPr>
          <w:b/>
        </w:rPr>
        <w:lastRenderedPageBreak/>
        <w:t xml:space="preserve">Članak </w:t>
      </w:r>
      <w:r w:rsidR="00011206" w:rsidRPr="00E017A8">
        <w:rPr>
          <w:b/>
        </w:rPr>
        <w:t>2</w:t>
      </w:r>
      <w:r w:rsidR="00561B74" w:rsidRPr="00E017A8">
        <w:rPr>
          <w:b/>
        </w:rPr>
        <w:t>8</w:t>
      </w:r>
      <w:r w:rsidRPr="00E017A8">
        <w:rPr>
          <w:b/>
        </w:rPr>
        <w:t>.</w:t>
      </w:r>
    </w:p>
    <w:p w14:paraId="43E04BC7" w14:textId="77777777" w:rsidR="00214AD3" w:rsidRPr="00E017A8" w:rsidRDefault="00214AD3" w:rsidP="00E017A8">
      <w:pPr>
        <w:pStyle w:val="box472209"/>
        <w:spacing w:before="0" w:beforeAutospacing="0" w:after="0"/>
        <w:jc w:val="center"/>
        <w:rPr>
          <w:b/>
        </w:rPr>
      </w:pPr>
    </w:p>
    <w:p w14:paraId="17BD81BA" w14:textId="5DC6F8D6" w:rsidR="002C4AFC" w:rsidRPr="00E017A8" w:rsidRDefault="002C4AFC" w:rsidP="00E017A8">
      <w:pPr>
        <w:pStyle w:val="box466057"/>
        <w:shd w:val="clear" w:color="auto" w:fill="FFFFFF"/>
        <w:spacing w:before="0" w:beforeAutospacing="0" w:after="0" w:afterAutospacing="0"/>
        <w:ind w:firstLine="708"/>
        <w:jc w:val="both"/>
        <w:textAlignment w:val="baseline"/>
        <w:rPr>
          <w:i/>
          <w:iCs/>
          <w:bdr w:val="none" w:sz="0" w:space="0" w:color="auto" w:frame="1"/>
        </w:rPr>
      </w:pPr>
      <w:r w:rsidRPr="00E017A8">
        <w:rPr>
          <w:iCs/>
          <w:bdr w:val="none" w:sz="0" w:space="0" w:color="auto" w:frame="1"/>
        </w:rPr>
        <w:t>Naslov iznad članka 103.b mijenja se i glasi: „</w:t>
      </w:r>
      <w:r w:rsidR="00294899" w:rsidRPr="00E017A8">
        <w:rPr>
          <w:i/>
          <w:iCs/>
          <w:bdr w:val="none" w:sz="0" w:space="0" w:color="auto" w:frame="1"/>
        </w:rPr>
        <w:t>Promjena poslodavca za državljanina treće zemlje koji ima izdanu dozvolu za boravak i rad“</w:t>
      </w:r>
      <w:r w:rsidRPr="00E017A8">
        <w:rPr>
          <w:i/>
          <w:iCs/>
          <w:bdr w:val="none" w:sz="0" w:space="0" w:color="auto" w:frame="1"/>
        </w:rPr>
        <w:t xml:space="preserve">.  </w:t>
      </w:r>
    </w:p>
    <w:p w14:paraId="5C26845A" w14:textId="77777777" w:rsidR="00F15B2C" w:rsidRPr="00E017A8" w:rsidRDefault="00F15B2C" w:rsidP="00E017A8">
      <w:pPr>
        <w:pStyle w:val="box472209"/>
        <w:spacing w:before="0" w:beforeAutospacing="0" w:after="0"/>
        <w:jc w:val="center"/>
        <w:rPr>
          <w:b/>
        </w:rPr>
      </w:pPr>
    </w:p>
    <w:p w14:paraId="4CB04AFC" w14:textId="77777777" w:rsidR="002C4AFC" w:rsidRPr="00E017A8" w:rsidRDefault="00AD57E7" w:rsidP="00E017A8">
      <w:pPr>
        <w:pStyle w:val="box472209"/>
        <w:spacing w:before="0" w:beforeAutospacing="0" w:after="0"/>
        <w:jc w:val="both"/>
      </w:pPr>
      <w:r w:rsidRPr="00E017A8">
        <w:tab/>
      </w:r>
      <w:r w:rsidR="00B50160" w:rsidRPr="00E017A8">
        <w:t xml:space="preserve">U članku 103.b </w:t>
      </w:r>
      <w:r w:rsidR="002C4AFC" w:rsidRPr="00E017A8">
        <w:t>stavak 1. mijenja se i glasi:</w:t>
      </w:r>
    </w:p>
    <w:p w14:paraId="1D5401DD" w14:textId="77777777" w:rsidR="00530CCC" w:rsidRDefault="00530CCC" w:rsidP="00530CCC">
      <w:pPr>
        <w:pStyle w:val="box472209"/>
        <w:spacing w:before="0" w:beforeAutospacing="0" w:after="0"/>
        <w:jc w:val="both"/>
      </w:pPr>
    </w:p>
    <w:p w14:paraId="3049EF19" w14:textId="58D92457" w:rsidR="000F47A7" w:rsidRPr="00E017A8" w:rsidRDefault="00FF4874" w:rsidP="00530CCC">
      <w:pPr>
        <w:pStyle w:val="box472209"/>
        <w:spacing w:before="0" w:beforeAutospacing="0" w:after="0"/>
        <w:jc w:val="both"/>
      </w:pPr>
      <w:r w:rsidRPr="00E017A8">
        <w:t>„(1) Zahtjev za dozvolu za boravak i rad podnosi se sukladno članku 97. ovoga Zakona ili sukladno članku 110. ovoga Zakona na temelju ugovora o radu s hrvatskim poslodavcem, osim u slučaju iz točaka 3., 4. i 11. toga članka</w:t>
      </w:r>
      <w:r w:rsidR="000F47A7" w:rsidRPr="00E017A8">
        <w:t>:</w:t>
      </w:r>
    </w:p>
    <w:p w14:paraId="12BA7E30" w14:textId="77777777" w:rsidR="00530CCC" w:rsidRDefault="00530CCC" w:rsidP="00530CCC">
      <w:pPr>
        <w:pStyle w:val="box472209"/>
        <w:spacing w:before="0" w:beforeAutospacing="0" w:after="0"/>
        <w:jc w:val="both"/>
      </w:pPr>
    </w:p>
    <w:p w14:paraId="643C0E41" w14:textId="1787AD04" w:rsidR="000F47A7" w:rsidRPr="00E017A8" w:rsidRDefault="000F47A7" w:rsidP="00530CCC">
      <w:pPr>
        <w:pStyle w:val="box472209"/>
        <w:spacing w:before="0" w:beforeAutospacing="0" w:after="0"/>
        <w:ind w:left="709" w:hanging="709"/>
        <w:jc w:val="both"/>
      </w:pPr>
      <w:r w:rsidRPr="00E017A8">
        <w:t>-</w:t>
      </w:r>
      <w:r w:rsidR="00FF4874" w:rsidRPr="00E017A8">
        <w:t xml:space="preserve"> </w:t>
      </w:r>
      <w:r w:rsidR="00530CCC">
        <w:tab/>
      </w:r>
      <w:r w:rsidR="00FF4874" w:rsidRPr="00E017A8">
        <w:t xml:space="preserve">ako državljanin treće zemlje </w:t>
      </w:r>
      <w:r w:rsidR="0057152C" w:rsidRPr="00E017A8">
        <w:t xml:space="preserve">mijenja poslodavca </w:t>
      </w:r>
      <w:r w:rsidR="008D1C13" w:rsidRPr="00E017A8">
        <w:t xml:space="preserve">za vrijeme postupka produljenja dozvole za boravak i rad iz članka 92. ovoga Zakona ili </w:t>
      </w:r>
      <w:r w:rsidR="000A559F" w:rsidRPr="00E017A8">
        <w:t>ako je do isteka roka važenja dozvole za boravak i rad ostalo manje od 30 dana</w:t>
      </w:r>
    </w:p>
    <w:p w14:paraId="22397AAB" w14:textId="4B05210F" w:rsidR="008B52E1" w:rsidRPr="00E017A8" w:rsidRDefault="000F47A7" w:rsidP="00530CCC">
      <w:pPr>
        <w:pStyle w:val="box472209"/>
        <w:spacing w:before="0" w:beforeAutospacing="0" w:after="0"/>
        <w:ind w:left="709" w:hanging="709"/>
        <w:jc w:val="both"/>
      </w:pPr>
      <w:r w:rsidRPr="00E017A8">
        <w:t xml:space="preserve">- </w:t>
      </w:r>
      <w:r w:rsidR="00530CCC">
        <w:tab/>
      </w:r>
      <w:r w:rsidRPr="00E017A8">
        <w:t xml:space="preserve">ako državljanin treće zemlje prije proteka roka </w:t>
      </w:r>
      <w:r w:rsidR="000A05B0" w:rsidRPr="00E017A8">
        <w:t xml:space="preserve">od šest </w:t>
      </w:r>
      <w:r w:rsidRPr="00E017A8">
        <w:t xml:space="preserve">mjeseci </w:t>
      </w:r>
      <w:r w:rsidR="000A05B0" w:rsidRPr="00E017A8">
        <w:t xml:space="preserve">iz članka 103.d </w:t>
      </w:r>
      <w:r w:rsidR="006044A9" w:rsidRPr="00E017A8">
        <w:t xml:space="preserve">stavka 1. </w:t>
      </w:r>
      <w:r w:rsidR="000A05B0" w:rsidRPr="00E017A8">
        <w:t xml:space="preserve">ovoga Zakona </w:t>
      </w:r>
      <w:r w:rsidRPr="00E017A8">
        <w:t>mijenja poslodavca</w:t>
      </w:r>
      <w:r w:rsidR="006044A9" w:rsidRPr="00E017A8">
        <w:t xml:space="preserve">, a radi </w:t>
      </w:r>
      <w:r w:rsidR="00EE4F45" w:rsidRPr="00E017A8">
        <w:t xml:space="preserve">se </w:t>
      </w:r>
      <w:r w:rsidR="006044A9" w:rsidRPr="00E017A8">
        <w:t>o dozvoli za boravak i rad na temelju koje državljanin treće zemlje dolazi u Republiku Hrvatsku, ako nije ispunjen uvjet iz stavka 2. istoga članka</w:t>
      </w:r>
      <w:r w:rsidR="00FF4874" w:rsidRPr="00E017A8">
        <w:t>.“.</w:t>
      </w:r>
      <w:r w:rsidR="00FF4874" w:rsidRPr="00E017A8" w:rsidDel="00FF4874">
        <w:t xml:space="preserve"> </w:t>
      </w:r>
    </w:p>
    <w:p w14:paraId="1223B2CA" w14:textId="77777777" w:rsidR="00FF4874" w:rsidRPr="00E017A8" w:rsidRDefault="00AD57E7" w:rsidP="00E017A8">
      <w:pPr>
        <w:pStyle w:val="box472209"/>
        <w:spacing w:before="0" w:beforeAutospacing="0" w:after="0"/>
        <w:jc w:val="both"/>
      </w:pPr>
      <w:r w:rsidRPr="00E017A8">
        <w:tab/>
      </w:r>
    </w:p>
    <w:p w14:paraId="7E8E997D" w14:textId="77777777" w:rsidR="00324F13" w:rsidRPr="00E017A8" w:rsidRDefault="00EF08D6" w:rsidP="00E017A8">
      <w:pPr>
        <w:pStyle w:val="box472209"/>
        <w:spacing w:before="0" w:beforeAutospacing="0" w:after="0"/>
        <w:ind w:firstLine="708"/>
        <w:jc w:val="both"/>
      </w:pPr>
      <w:r w:rsidRPr="00E017A8">
        <w:t xml:space="preserve">Stavci </w:t>
      </w:r>
      <w:r w:rsidR="00324F13" w:rsidRPr="00E017A8">
        <w:t xml:space="preserve">3. i 4. </w:t>
      </w:r>
      <w:r w:rsidR="008B52E1" w:rsidRPr="00E017A8">
        <w:t>b</w:t>
      </w:r>
      <w:r w:rsidR="00324F13" w:rsidRPr="00E017A8">
        <w:t>rišu se.</w:t>
      </w:r>
    </w:p>
    <w:p w14:paraId="67B17F07" w14:textId="66247806" w:rsidR="007F181A" w:rsidRPr="00E017A8" w:rsidRDefault="00324F13"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ab/>
      </w:r>
    </w:p>
    <w:p w14:paraId="77D12359" w14:textId="201D7CBC" w:rsidR="00324F13" w:rsidRPr="00E017A8" w:rsidRDefault="007F181A" w:rsidP="00E017A8">
      <w:pPr>
        <w:pStyle w:val="box466057"/>
        <w:shd w:val="clear" w:color="auto" w:fill="FFFFFF"/>
        <w:spacing w:before="0" w:beforeAutospacing="0" w:after="0" w:afterAutospacing="0"/>
        <w:jc w:val="both"/>
        <w:textAlignment w:val="baseline"/>
      </w:pPr>
      <w:r w:rsidRPr="00E017A8">
        <w:rPr>
          <w:iCs/>
          <w:bdr w:val="none" w:sz="0" w:space="0" w:color="auto" w:frame="1"/>
        </w:rPr>
        <w:tab/>
      </w:r>
      <w:r w:rsidR="00324F13" w:rsidRPr="00E017A8">
        <w:rPr>
          <w:iCs/>
          <w:bdr w:val="none" w:sz="0" w:space="0" w:color="auto" w:frame="1"/>
        </w:rPr>
        <w:t xml:space="preserve">Dosadašnji stavci </w:t>
      </w:r>
      <w:r w:rsidR="0092698F" w:rsidRPr="00E017A8">
        <w:rPr>
          <w:iCs/>
          <w:bdr w:val="none" w:sz="0" w:space="0" w:color="auto" w:frame="1"/>
        </w:rPr>
        <w:t xml:space="preserve">5. i 6. </w:t>
      </w:r>
      <w:r w:rsidR="00324F13" w:rsidRPr="00E017A8">
        <w:t xml:space="preserve">postaju stavci </w:t>
      </w:r>
      <w:r w:rsidR="0092698F" w:rsidRPr="00E017A8">
        <w:t xml:space="preserve">3. i 4. </w:t>
      </w:r>
    </w:p>
    <w:p w14:paraId="10D5A498" w14:textId="77777777" w:rsidR="003257C9" w:rsidRPr="00E017A8" w:rsidRDefault="003257C9" w:rsidP="00E017A8">
      <w:pPr>
        <w:pStyle w:val="box466057"/>
        <w:shd w:val="clear" w:color="auto" w:fill="FFFFFF"/>
        <w:spacing w:before="0" w:beforeAutospacing="0" w:after="0" w:afterAutospacing="0"/>
        <w:jc w:val="center"/>
        <w:textAlignment w:val="baseline"/>
        <w:rPr>
          <w:b/>
        </w:rPr>
      </w:pPr>
    </w:p>
    <w:p w14:paraId="7DE7EF92" w14:textId="4BB599AF" w:rsidR="00E4747D" w:rsidRPr="00E017A8" w:rsidRDefault="00E4747D" w:rsidP="00E017A8">
      <w:pPr>
        <w:pStyle w:val="box466057"/>
        <w:shd w:val="clear" w:color="auto" w:fill="FFFFFF"/>
        <w:spacing w:before="0" w:beforeAutospacing="0" w:after="0" w:afterAutospacing="0"/>
        <w:jc w:val="center"/>
        <w:textAlignment w:val="baseline"/>
        <w:rPr>
          <w:b/>
        </w:rPr>
      </w:pPr>
      <w:r w:rsidRPr="00E017A8">
        <w:rPr>
          <w:b/>
        </w:rPr>
        <w:t xml:space="preserve">Članak </w:t>
      </w:r>
      <w:r w:rsidR="00011206" w:rsidRPr="00E017A8">
        <w:rPr>
          <w:b/>
        </w:rPr>
        <w:t>2</w:t>
      </w:r>
      <w:r w:rsidR="00561B74" w:rsidRPr="00E017A8">
        <w:rPr>
          <w:b/>
        </w:rPr>
        <w:t>9</w:t>
      </w:r>
      <w:r w:rsidRPr="00E017A8">
        <w:rPr>
          <w:b/>
        </w:rPr>
        <w:t xml:space="preserve">. </w:t>
      </w:r>
    </w:p>
    <w:p w14:paraId="2BDBE182" w14:textId="77777777" w:rsidR="00903985" w:rsidRPr="00E017A8" w:rsidRDefault="00903985" w:rsidP="00E017A8">
      <w:pPr>
        <w:pStyle w:val="box466057"/>
        <w:shd w:val="clear" w:color="auto" w:fill="FFFFFF"/>
        <w:spacing w:before="0" w:beforeAutospacing="0" w:after="0" w:afterAutospacing="0"/>
        <w:jc w:val="center"/>
        <w:textAlignment w:val="baseline"/>
        <w:rPr>
          <w:b/>
        </w:rPr>
      </w:pPr>
    </w:p>
    <w:p w14:paraId="39E52CCA" w14:textId="71CE24A1" w:rsidR="00214AD3" w:rsidRPr="00E017A8" w:rsidRDefault="00784D23" w:rsidP="00E017A8">
      <w:pPr>
        <w:pStyle w:val="box466057"/>
        <w:shd w:val="clear" w:color="auto" w:fill="FFFFFF"/>
        <w:spacing w:before="0" w:beforeAutospacing="0" w:after="0" w:afterAutospacing="0"/>
        <w:ind w:firstLine="708"/>
        <w:jc w:val="both"/>
        <w:textAlignment w:val="baseline"/>
        <w:rPr>
          <w:i/>
          <w:iCs/>
          <w:bdr w:val="none" w:sz="0" w:space="0" w:color="auto" w:frame="1"/>
        </w:rPr>
      </w:pPr>
      <w:r w:rsidRPr="00E017A8">
        <w:rPr>
          <w:iCs/>
          <w:bdr w:val="none" w:sz="0" w:space="0" w:color="auto" w:frame="1"/>
        </w:rPr>
        <w:t xml:space="preserve">Naslov iznad članka 103.c mijenja se i glasi: </w:t>
      </w:r>
      <w:r w:rsidRPr="00E017A8">
        <w:rPr>
          <w:i/>
          <w:iCs/>
          <w:bdr w:val="none" w:sz="0" w:space="0" w:color="auto" w:frame="1"/>
        </w:rPr>
        <w:t>„Olakšana promjena zanimanja kod istog poslodavca unutar važenja dozvole za boravak i rad izdane na temelju mišljenja Hrvatskog zavoda za zapošljavanje“.</w:t>
      </w:r>
    </w:p>
    <w:p w14:paraId="67096E7C" w14:textId="77777777" w:rsidR="00784D23" w:rsidRPr="00E017A8" w:rsidRDefault="00784D23" w:rsidP="00E017A8">
      <w:pPr>
        <w:pStyle w:val="box466057"/>
        <w:shd w:val="clear" w:color="auto" w:fill="FFFFFF"/>
        <w:spacing w:before="0" w:beforeAutospacing="0" w:after="0" w:afterAutospacing="0"/>
        <w:ind w:firstLine="708"/>
        <w:jc w:val="both"/>
        <w:textAlignment w:val="baseline"/>
        <w:rPr>
          <w:b/>
          <w:iCs/>
          <w:bdr w:val="none" w:sz="0" w:space="0" w:color="auto" w:frame="1"/>
        </w:rPr>
      </w:pPr>
    </w:p>
    <w:p w14:paraId="45DEB3F1" w14:textId="77777777" w:rsidR="00E4747D" w:rsidRPr="00E017A8" w:rsidRDefault="00E4747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ab/>
      </w:r>
      <w:r w:rsidR="00515794" w:rsidRPr="00E017A8">
        <w:rPr>
          <w:iCs/>
          <w:bdr w:val="none" w:sz="0" w:space="0" w:color="auto" w:frame="1"/>
        </w:rPr>
        <w:t xml:space="preserve">U članku 103.c </w:t>
      </w:r>
      <w:r w:rsidRPr="00E017A8">
        <w:rPr>
          <w:iCs/>
          <w:bdr w:val="none" w:sz="0" w:space="0" w:color="auto" w:frame="1"/>
        </w:rPr>
        <w:t>stavak 1. mijenja se i glasi:</w:t>
      </w:r>
    </w:p>
    <w:p w14:paraId="7C9127D8" w14:textId="77777777" w:rsidR="00530CCC" w:rsidRDefault="00530CCC" w:rsidP="00530CCC">
      <w:pPr>
        <w:pStyle w:val="box466057"/>
        <w:shd w:val="clear" w:color="auto" w:fill="FFFFFF"/>
        <w:spacing w:before="0" w:beforeAutospacing="0" w:after="0" w:afterAutospacing="0"/>
        <w:jc w:val="both"/>
        <w:textAlignment w:val="baseline"/>
        <w:rPr>
          <w:iCs/>
          <w:bdr w:val="none" w:sz="0" w:space="0" w:color="auto" w:frame="1"/>
        </w:rPr>
      </w:pPr>
    </w:p>
    <w:p w14:paraId="0BAA00CB" w14:textId="1ED2158B" w:rsidR="00E4747D" w:rsidRPr="00E017A8" w:rsidRDefault="006C40D9" w:rsidP="00530CCC">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 Za državljanina treće zemlje kojem je izdana dozvola za boravak i rad sukladno članku 97. ovoga Zakona ili je produljena</w:t>
      </w:r>
      <w:r w:rsidR="005113B0" w:rsidRPr="00E017A8">
        <w:t xml:space="preserve">, </w:t>
      </w:r>
      <w:r w:rsidRPr="00E017A8">
        <w:rPr>
          <w:iCs/>
          <w:bdr w:val="none" w:sz="0" w:space="0" w:color="auto" w:frame="1"/>
        </w:rPr>
        <w:t>može se unutar važenja dozvole za boravak i rad kod istog poslodavca promijeniti zanimanje ako je ugovor o radu za novo zanimanje sklopljen na razdoblje do kraja važenja dozvole za boravak i rad.“.</w:t>
      </w:r>
    </w:p>
    <w:p w14:paraId="13ED0FDD" w14:textId="77777777" w:rsidR="006C40D9" w:rsidRPr="00E017A8" w:rsidRDefault="006C40D9"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088659E5" w14:textId="77777777" w:rsidR="006C40D9" w:rsidRPr="00E017A8" w:rsidRDefault="006C40D9"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Iza stavka 1. dodaje se novi stavak 2. koji glasi:</w:t>
      </w:r>
    </w:p>
    <w:p w14:paraId="47B45918" w14:textId="77777777" w:rsidR="00530CCC" w:rsidRDefault="00530CCC" w:rsidP="00530CCC">
      <w:pPr>
        <w:pStyle w:val="box466057"/>
        <w:shd w:val="clear" w:color="auto" w:fill="FFFFFF"/>
        <w:spacing w:before="0" w:beforeAutospacing="0" w:after="0" w:afterAutospacing="0"/>
        <w:jc w:val="both"/>
        <w:textAlignment w:val="baseline"/>
        <w:rPr>
          <w:iCs/>
          <w:bdr w:val="none" w:sz="0" w:space="0" w:color="auto" w:frame="1"/>
        </w:rPr>
      </w:pPr>
    </w:p>
    <w:p w14:paraId="25335A0B" w14:textId="67B28C11" w:rsidR="006C40D9" w:rsidRPr="00E017A8" w:rsidRDefault="006C40D9" w:rsidP="00530CCC">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„(2) Poslodavac je dužan zatražiti test tržišta rada kod Hrvatskog zavoda za zapošljavanje sukladno članku 98. ovoga Zakona.“.</w:t>
      </w:r>
    </w:p>
    <w:p w14:paraId="3E122626" w14:textId="77777777" w:rsidR="006C40D9" w:rsidRPr="00E017A8" w:rsidRDefault="006C40D9"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594E4496" w14:textId="0FD3D5A1" w:rsidR="009B2E19" w:rsidRPr="00E017A8" w:rsidRDefault="009B2E19" w:rsidP="00E017A8">
      <w:pPr>
        <w:pStyle w:val="box466057"/>
        <w:shd w:val="clear" w:color="auto" w:fill="FFFFFF"/>
        <w:spacing w:before="0" w:beforeAutospacing="0" w:after="0" w:afterAutospacing="0"/>
        <w:ind w:firstLine="708"/>
        <w:jc w:val="both"/>
        <w:textAlignment w:val="baseline"/>
      </w:pPr>
      <w:r w:rsidRPr="00E017A8">
        <w:t>Dosadašnji stavak 2.</w:t>
      </w:r>
      <w:r w:rsidR="00214AD3" w:rsidRPr="00E017A8">
        <w:t>,</w:t>
      </w:r>
      <w:r w:rsidRPr="00E017A8">
        <w:t xml:space="preserve"> </w:t>
      </w:r>
      <w:r w:rsidR="007D256C" w:rsidRPr="00E017A8">
        <w:t xml:space="preserve">koji </w:t>
      </w:r>
      <w:r w:rsidRPr="00E017A8">
        <w:t>posta</w:t>
      </w:r>
      <w:r w:rsidR="007D256C" w:rsidRPr="00E017A8">
        <w:t>je</w:t>
      </w:r>
      <w:r w:rsidRPr="00E017A8">
        <w:t xml:space="preserve"> stavak 3.</w:t>
      </w:r>
      <w:r w:rsidR="00214AD3" w:rsidRPr="00E017A8">
        <w:t>,</w:t>
      </w:r>
      <w:r w:rsidRPr="00E017A8">
        <w:t xml:space="preserve"> mijenja se i glasi:</w:t>
      </w:r>
    </w:p>
    <w:p w14:paraId="38CCBC57" w14:textId="77777777" w:rsidR="00530CCC" w:rsidRDefault="00530CCC" w:rsidP="00530CCC">
      <w:pPr>
        <w:pStyle w:val="box466057"/>
        <w:shd w:val="clear" w:color="auto" w:fill="FFFFFF"/>
        <w:spacing w:before="0" w:beforeAutospacing="0" w:after="0" w:afterAutospacing="0"/>
        <w:jc w:val="both"/>
        <w:textAlignment w:val="baseline"/>
      </w:pPr>
    </w:p>
    <w:p w14:paraId="2AAA24F5" w14:textId="6CCABD4A" w:rsidR="009B2E19" w:rsidRPr="00E017A8" w:rsidRDefault="00261E2E" w:rsidP="00530CCC">
      <w:pPr>
        <w:pStyle w:val="box466057"/>
        <w:shd w:val="clear" w:color="auto" w:fill="FFFFFF"/>
        <w:spacing w:before="0" w:beforeAutospacing="0" w:after="0" w:afterAutospacing="0"/>
        <w:jc w:val="both"/>
        <w:textAlignment w:val="baseline"/>
      </w:pPr>
      <w:r w:rsidRPr="00E017A8">
        <w:t>„(</w:t>
      </w:r>
      <w:r w:rsidR="00B76725" w:rsidRPr="00E017A8">
        <w:t>3</w:t>
      </w:r>
      <w:r w:rsidRPr="00E017A8">
        <w:t>) Poslodavac je dužan u roku od tri dana od dana sklapanja ugovora o radu za novo zanimanje podnijeti zahtjev za promjenu zanimanja policijskoj upravi odnosno policijskoj postaji, uz koji prilaže dokaze iz članka 97. ovoga Zakona, a koja će službenim putem zatražiti mišljenje Hrvatskog zavoda za zapošljavanje.“.</w:t>
      </w:r>
    </w:p>
    <w:p w14:paraId="5C588526" w14:textId="77777777" w:rsidR="007D256C" w:rsidRPr="00E017A8" w:rsidRDefault="007D256C" w:rsidP="00E017A8">
      <w:pPr>
        <w:pStyle w:val="box466057"/>
        <w:shd w:val="clear" w:color="auto" w:fill="FFFFFF"/>
        <w:spacing w:before="0" w:beforeAutospacing="0" w:after="0" w:afterAutospacing="0"/>
        <w:ind w:firstLine="708"/>
        <w:jc w:val="both"/>
        <w:textAlignment w:val="baseline"/>
      </w:pPr>
    </w:p>
    <w:p w14:paraId="4AF8DAD8" w14:textId="77777777" w:rsidR="007D256C" w:rsidRPr="00E017A8" w:rsidRDefault="007D256C" w:rsidP="00E017A8">
      <w:pPr>
        <w:pStyle w:val="box466057"/>
        <w:shd w:val="clear" w:color="auto" w:fill="FFFFFF"/>
        <w:spacing w:before="0" w:beforeAutospacing="0" w:after="0" w:afterAutospacing="0"/>
        <w:ind w:firstLine="708"/>
        <w:jc w:val="both"/>
        <w:textAlignment w:val="baseline"/>
      </w:pPr>
      <w:r w:rsidRPr="00E017A8">
        <w:t>Dosadašnji stavci 3. i 4. postaju stavci 4. i 5.</w:t>
      </w:r>
    </w:p>
    <w:p w14:paraId="47F07AB8" w14:textId="4D760893" w:rsidR="00E4747D" w:rsidRPr="00E017A8" w:rsidRDefault="00E4747D"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6FA0AE0C" w14:textId="032DE197" w:rsidR="007A190A" w:rsidRPr="00E017A8" w:rsidRDefault="0017511F"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lastRenderedPageBreak/>
        <w:t xml:space="preserve">U dosadašnjem stavku </w:t>
      </w:r>
      <w:r w:rsidR="00FB75C8" w:rsidRPr="00E017A8">
        <w:rPr>
          <w:iCs/>
          <w:bdr w:val="none" w:sz="0" w:space="0" w:color="auto" w:frame="1"/>
        </w:rPr>
        <w:t>5.</w:t>
      </w:r>
      <w:r w:rsidR="00214AD3" w:rsidRPr="00E017A8">
        <w:rPr>
          <w:iCs/>
          <w:bdr w:val="none" w:sz="0" w:space="0" w:color="auto" w:frame="1"/>
        </w:rPr>
        <w:t>,</w:t>
      </w:r>
      <w:r w:rsidR="00FB75C8" w:rsidRPr="00E017A8">
        <w:rPr>
          <w:iCs/>
          <w:bdr w:val="none" w:sz="0" w:space="0" w:color="auto" w:frame="1"/>
        </w:rPr>
        <w:t xml:space="preserve"> koji posta</w:t>
      </w:r>
      <w:r w:rsidR="007D256C" w:rsidRPr="00E017A8">
        <w:rPr>
          <w:iCs/>
          <w:bdr w:val="none" w:sz="0" w:space="0" w:color="auto" w:frame="1"/>
        </w:rPr>
        <w:t>je</w:t>
      </w:r>
      <w:r w:rsidR="00FB75C8" w:rsidRPr="00E017A8">
        <w:rPr>
          <w:iCs/>
          <w:bdr w:val="none" w:sz="0" w:space="0" w:color="auto" w:frame="1"/>
        </w:rPr>
        <w:t xml:space="preserve"> stavak </w:t>
      </w:r>
      <w:r w:rsidR="007161A6" w:rsidRPr="00E017A8">
        <w:rPr>
          <w:iCs/>
          <w:bdr w:val="none" w:sz="0" w:space="0" w:color="auto" w:frame="1"/>
        </w:rPr>
        <w:t>6.</w:t>
      </w:r>
      <w:r w:rsidR="00214AD3" w:rsidRPr="00E017A8">
        <w:rPr>
          <w:iCs/>
          <w:bdr w:val="none" w:sz="0" w:space="0" w:color="auto" w:frame="1"/>
        </w:rPr>
        <w:t>,</w:t>
      </w:r>
      <w:r w:rsidR="007161A6" w:rsidRPr="00E017A8">
        <w:rPr>
          <w:iCs/>
          <w:bdr w:val="none" w:sz="0" w:space="0" w:color="auto" w:frame="1"/>
        </w:rPr>
        <w:t xml:space="preserve"> riječi: „iz stavka 3. ovoga članka“ zamjenjuju se riječima: „iz stavka 4. ovoga članka“.</w:t>
      </w:r>
      <w:r w:rsidR="00FB75C8" w:rsidRPr="00E017A8">
        <w:rPr>
          <w:iCs/>
          <w:bdr w:val="none" w:sz="0" w:space="0" w:color="auto" w:frame="1"/>
        </w:rPr>
        <w:t xml:space="preserve"> </w:t>
      </w:r>
    </w:p>
    <w:p w14:paraId="0241EDF6" w14:textId="77777777" w:rsidR="00E4747D" w:rsidRPr="00E017A8" w:rsidRDefault="00E4747D" w:rsidP="00E017A8">
      <w:pPr>
        <w:pStyle w:val="box466057"/>
        <w:shd w:val="clear" w:color="auto" w:fill="FFFFFF"/>
        <w:spacing w:before="0" w:beforeAutospacing="0" w:after="0" w:afterAutospacing="0"/>
        <w:jc w:val="both"/>
        <w:textAlignment w:val="baseline"/>
      </w:pPr>
    </w:p>
    <w:p w14:paraId="3652A38D" w14:textId="0B89C905" w:rsidR="007161A6" w:rsidRPr="00E017A8" w:rsidRDefault="007161A6"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U dosadašnjem stavku 6.</w:t>
      </w:r>
      <w:r w:rsidR="00214AD3" w:rsidRPr="00E017A8">
        <w:rPr>
          <w:iCs/>
          <w:bdr w:val="none" w:sz="0" w:space="0" w:color="auto" w:frame="1"/>
        </w:rPr>
        <w:t>,</w:t>
      </w:r>
      <w:r w:rsidRPr="00E017A8">
        <w:rPr>
          <w:iCs/>
          <w:bdr w:val="none" w:sz="0" w:space="0" w:color="auto" w:frame="1"/>
        </w:rPr>
        <w:t xml:space="preserve"> koji posta</w:t>
      </w:r>
      <w:r w:rsidR="007D256C" w:rsidRPr="00E017A8">
        <w:rPr>
          <w:iCs/>
          <w:bdr w:val="none" w:sz="0" w:space="0" w:color="auto" w:frame="1"/>
        </w:rPr>
        <w:t>je</w:t>
      </w:r>
      <w:r w:rsidRPr="00E017A8">
        <w:rPr>
          <w:iCs/>
          <w:bdr w:val="none" w:sz="0" w:space="0" w:color="auto" w:frame="1"/>
        </w:rPr>
        <w:t xml:space="preserve"> stavak 7.</w:t>
      </w:r>
      <w:r w:rsidR="00214AD3" w:rsidRPr="00E017A8">
        <w:rPr>
          <w:iCs/>
          <w:bdr w:val="none" w:sz="0" w:space="0" w:color="auto" w:frame="1"/>
        </w:rPr>
        <w:t>,</w:t>
      </w:r>
      <w:r w:rsidRPr="00E017A8">
        <w:rPr>
          <w:iCs/>
          <w:bdr w:val="none" w:sz="0" w:space="0" w:color="auto" w:frame="1"/>
        </w:rPr>
        <w:t xml:space="preserve"> riječi: „iz stavka 2. ovoga članka“ zamjenjuju se riječima: „iz stavka 3. ovoga članka“. </w:t>
      </w:r>
    </w:p>
    <w:p w14:paraId="3FF18375" w14:textId="7BBE69BE" w:rsidR="00A851AA" w:rsidRPr="00E017A8" w:rsidRDefault="00A851AA"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0BADAF45" w14:textId="2F9A6691" w:rsidR="00A851AA" w:rsidRPr="00E017A8" w:rsidRDefault="00A851AA" w:rsidP="00E017A8">
      <w:pPr>
        <w:pStyle w:val="box472209"/>
        <w:spacing w:before="0" w:beforeAutospacing="0" w:after="0"/>
        <w:ind w:firstLine="708"/>
        <w:jc w:val="both"/>
      </w:pPr>
      <w:r w:rsidRPr="00E017A8">
        <w:t>Dosadašnji stavak 7. postaje stavak 8.</w:t>
      </w:r>
    </w:p>
    <w:p w14:paraId="1B592002" w14:textId="77777777" w:rsidR="007161A6" w:rsidRPr="00E017A8" w:rsidRDefault="007161A6" w:rsidP="00E017A8">
      <w:pPr>
        <w:pStyle w:val="box466057"/>
        <w:shd w:val="clear" w:color="auto" w:fill="FFFFFF"/>
        <w:spacing w:before="0" w:beforeAutospacing="0" w:after="0" w:afterAutospacing="0"/>
        <w:jc w:val="both"/>
        <w:textAlignment w:val="baseline"/>
      </w:pPr>
    </w:p>
    <w:p w14:paraId="452DB7A8" w14:textId="78E772B6" w:rsidR="007161A6" w:rsidRPr="00E017A8" w:rsidRDefault="007161A6"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U dosadašnjem stavku 8.</w:t>
      </w:r>
      <w:r w:rsidR="00214AD3" w:rsidRPr="00E017A8">
        <w:rPr>
          <w:iCs/>
          <w:bdr w:val="none" w:sz="0" w:space="0" w:color="auto" w:frame="1"/>
        </w:rPr>
        <w:t>,</w:t>
      </w:r>
      <w:r w:rsidRPr="00E017A8">
        <w:rPr>
          <w:iCs/>
          <w:bdr w:val="none" w:sz="0" w:space="0" w:color="auto" w:frame="1"/>
        </w:rPr>
        <w:t xml:space="preserve"> koji posta</w:t>
      </w:r>
      <w:r w:rsidR="007D256C" w:rsidRPr="00E017A8">
        <w:rPr>
          <w:iCs/>
          <w:bdr w:val="none" w:sz="0" w:space="0" w:color="auto" w:frame="1"/>
        </w:rPr>
        <w:t>je</w:t>
      </w:r>
      <w:r w:rsidRPr="00E017A8">
        <w:rPr>
          <w:iCs/>
          <w:bdr w:val="none" w:sz="0" w:space="0" w:color="auto" w:frame="1"/>
        </w:rPr>
        <w:t xml:space="preserve"> stavak 9.</w:t>
      </w:r>
      <w:r w:rsidR="00214AD3" w:rsidRPr="00E017A8">
        <w:rPr>
          <w:iCs/>
          <w:bdr w:val="none" w:sz="0" w:space="0" w:color="auto" w:frame="1"/>
        </w:rPr>
        <w:t>,</w:t>
      </w:r>
      <w:r w:rsidRPr="00E017A8">
        <w:rPr>
          <w:iCs/>
          <w:bdr w:val="none" w:sz="0" w:space="0" w:color="auto" w:frame="1"/>
        </w:rPr>
        <w:t xml:space="preserve"> riječi: „iz stavka 3. ovoga članka“ zamjenjuju se riječima: „iz stavka 4. ovoga članka“. </w:t>
      </w:r>
    </w:p>
    <w:p w14:paraId="05EB7416" w14:textId="77777777" w:rsidR="007D256C" w:rsidRPr="00E017A8" w:rsidRDefault="007D256C"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34D1317B" w14:textId="77777777" w:rsidR="007D256C" w:rsidRPr="00E017A8" w:rsidRDefault="007D256C"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Dosadašnji stavak 9. postaje stavak 10.</w:t>
      </w:r>
    </w:p>
    <w:p w14:paraId="113057A6" w14:textId="77777777" w:rsidR="002A2FFD" w:rsidRPr="00E017A8" w:rsidRDefault="002A2FFD" w:rsidP="00E017A8">
      <w:pPr>
        <w:pStyle w:val="box466057"/>
        <w:shd w:val="clear" w:color="auto" w:fill="FFFFFF"/>
        <w:spacing w:before="0" w:beforeAutospacing="0" w:after="0" w:afterAutospacing="0"/>
        <w:jc w:val="both"/>
        <w:textAlignment w:val="baseline"/>
      </w:pPr>
    </w:p>
    <w:p w14:paraId="069F42DD" w14:textId="40A56055" w:rsidR="00A13040" w:rsidRPr="00E017A8" w:rsidRDefault="00A80E81" w:rsidP="00E017A8">
      <w:pPr>
        <w:pStyle w:val="box466057"/>
        <w:shd w:val="clear" w:color="auto" w:fill="FFFFFF"/>
        <w:spacing w:before="0" w:beforeAutospacing="0" w:after="0" w:afterAutospacing="0"/>
        <w:jc w:val="center"/>
        <w:textAlignment w:val="baseline"/>
        <w:rPr>
          <w:b/>
        </w:rPr>
      </w:pPr>
      <w:r w:rsidRPr="00E017A8">
        <w:rPr>
          <w:b/>
        </w:rPr>
        <w:t xml:space="preserve">Članak </w:t>
      </w:r>
      <w:r w:rsidR="00561B74" w:rsidRPr="00E017A8">
        <w:rPr>
          <w:b/>
        </w:rPr>
        <w:t>30</w:t>
      </w:r>
      <w:r w:rsidRPr="00E017A8">
        <w:rPr>
          <w:b/>
        </w:rPr>
        <w:t xml:space="preserve">. </w:t>
      </w:r>
    </w:p>
    <w:p w14:paraId="28E484E9" w14:textId="77777777" w:rsidR="00214AD3" w:rsidRPr="00E017A8" w:rsidRDefault="00214AD3" w:rsidP="00E017A8">
      <w:pPr>
        <w:pStyle w:val="box466057"/>
        <w:shd w:val="clear" w:color="auto" w:fill="FFFFFF"/>
        <w:spacing w:before="0" w:beforeAutospacing="0" w:after="0" w:afterAutospacing="0"/>
        <w:jc w:val="center"/>
        <w:textAlignment w:val="baseline"/>
        <w:rPr>
          <w:b/>
          <w:iCs/>
          <w:bdr w:val="none" w:sz="0" w:space="0" w:color="auto" w:frame="1"/>
        </w:rPr>
      </w:pPr>
    </w:p>
    <w:p w14:paraId="4C771FF7" w14:textId="35450F45" w:rsidR="005A7B8C" w:rsidRPr="00E017A8" w:rsidRDefault="00A80E81"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ab/>
      </w:r>
      <w:r w:rsidR="00B50160" w:rsidRPr="00E017A8">
        <w:rPr>
          <w:iCs/>
          <w:bdr w:val="none" w:sz="0" w:space="0" w:color="auto" w:frame="1"/>
        </w:rPr>
        <w:t>Naslov iznad članka 103.</w:t>
      </w:r>
      <w:r w:rsidR="0012590E" w:rsidRPr="00E017A8">
        <w:rPr>
          <w:iCs/>
          <w:bdr w:val="none" w:sz="0" w:space="0" w:color="auto" w:frame="1"/>
        </w:rPr>
        <w:t>d</w:t>
      </w:r>
      <w:r w:rsidR="00B50160" w:rsidRPr="00E017A8">
        <w:rPr>
          <w:iCs/>
          <w:bdr w:val="none" w:sz="0" w:space="0" w:color="auto" w:frame="1"/>
        </w:rPr>
        <w:t xml:space="preserve"> </w:t>
      </w:r>
      <w:r w:rsidR="005A7B8C" w:rsidRPr="00E017A8">
        <w:rPr>
          <w:iCs/>
          <w:bdr w:val="none" w:sz="0" w:space="0" w:color="auto" w:frame="1"/>
        </w:rPr>
        <w:t xml:space="preserve">i članak 103.d </w:t>
      </w:r>
      <w:r w:rsidR="00B50160" w:rsidRPr="00E017A8">
        <w:rPr>
          <w:iCs/>
          <w:bdr w:val="none" w:sz="0" w:space="0" w:color="auto" w:frame="1"/>
        </w:rPr>
        <w:t>mijenja</w:t>
      </w:r>
      <w:r w:rsidR="005A7B8C" w:rsidRPr="00E017A8">
        <w:rPr>
          <w:iCs/>
          <w:bdr w:val="none" w:sz="0" w:space="0" w:color="auto" w:frame="1"/>
        </w:rPr>
        <w:t xml:space="preserve">ju </w:t>
      </w:r>
      <w:r w:rsidR="00B50160" w:rsidRPr="00E017A8">
        <w:rPr>
          <w:iCs/>
          <w:bdr w:val="none" w:sz="0" w:space="0" w:color="auto" w:frame="1"/>
        </w:rPr>
        <w:t>se i glas</w:t>
      </w:r>
      <w:r w:rsidR="005A7B8C" w:rsidRPr="00E017A8">
        <w:rPr>
          <w:iCs/>
          <w:bdr w:val="none" w:sz="0" w:space="0" w:color="auto" w:frame="1"/>
        </w:rPr>
        <w:t>e:</w:t>
      </w:r>
    </w:p>
    <w:p w14:paraId="0771E366" w14:textId="77777777" w:rsidR="005A7B8C" w:rsidRPr="00E017A8" w:rsidRDefault="005A7B8C" w:rsidP="00E017A8">
      <w:pPr>
        <w:pStyle w:val="box466057"/>
        <w:shd w:val="clear" w:color="auto" w:fill="FFFFFF"/>
        <w:spacing w:before="0" w:beforeAutospacing="0" w:after="0" w:afterAutospacing="0"/>
        <w:jc w:val="both"/>
        <w:textAlignment w:val="baseline"/>
        <w:rPr>
          <w:iCs/>
          <w:bdr w:val="none" w:sz="0" w:space="0" w:color="auto" w:frame="1"/>
        </w:rPr>
      </w:pPr>
    </w:p>
    <w:p w14:paraId="26D4DDAC" w14:textId="4433D9A7" w:rsidR="00B50160" w:rsidRPr="00E017A8" w:rsidRDefault="00B50160" w:rsidP="00E017A8">
      <w:pPr>
        <w:pStyle w:val="box466057"/>
        <w:shd w:val="clear" w:color="auto" w:fill="FFFFFF"/>
        <w:spacing w:before="0" w:beforeAutospacing="0" w:after="0" w:afterAutospacing="0"/>
        <w:jc w:val="center"/>
        <w:textAlignment w:val="baseline"/>
        <w:rPr>
          <w:iCs/>
          <w:bdr w:val="none" w:sz="0" w:space="0" w:color="auto" w:frame="1"/>
        </w:rPr>
      </w:pPr>
      <w:r w:rsidRPr="00E017A8">
        <w:rPr>
          <w:iCs/>
          <w:bdr w:val="none" w:sz="0" w:space="0" w:color="auto" w:frame="1"/>
        </w:rPr>
        <w:t>„</w:t>
      </w:r>
      <w:r w:rsidRPr="00E017A8">
        <w:rPr>
          <w:i/>
          <w:iCs/>
          <w:bdr w:val="none" w:sz="0" w:space="0" w:color="auto" w:frame="1"/>
        </w:rPr>
        <w:t>Olakšana promjena poslodavca unutar važenja dozvole za boravak i rad</w:t>
      </w:r>
    </w:p>
    <w:p w14:paraId="4F48CA9A" w14:textId="77777777" w:rsidR="00E153B7" w:rsidRPr="00E017A8" w:rsidRDefault="00E153B7" w:rsidP="00E017A8">
      <w:pPr>
        <w:pStyle w:val="box466057"/>
        <w:shd w:val="clear" w:color="auto" w:fill="FFFFFF"/>
        <w:spacing w:before="0" w:beforeAutospacing="0" w:after="0" w:afterAutospacing="0"/>
        <w:ind w:firstLine="708"/>
        <w:jc w:val="both"/>
        <w:textAlignment w:val="baseline"/>
        <w:rPr>
          <w:iCs/>
          <w:bdr w:val="none" w:sz="0" w:space="0" w:color="auto" w:frame="1"/>
        </w:rPr>
      </w:pPr>
    </w:p>
    <w:p w14:paraId="36915BD9" w14:textId="4F8EEA9C" w:rsidR="0012590E" w:rsidRDefault="007D256C" w:rsidP="002F6EB0">
      <w:pPr>
        <w:pStyle w:val="box466057"/>
        <w:shd w:val="clear" w:color="auto" w:fill="FFFFFF"/>
        <w:spacing w:before="0" w:beforeAutospacing="0" w:after="0" w:afterAutospacing="0"/>
        <w:jc w:val="center"/>
        <w:textAlignment w:val="baseline"/>
        <w:rPr>
          <w:iCs/>
          <w:bdr w:val="none" w:sz="0" w:space="0" w:color="auto" w:frame="1"/>
        </w:rPr>
      </w:pPr>
      <w:r w:rsidRPr="00E017A8">
        <w:rPr>
          <w:iCs/>
          <w:bdr w:val="none" w:sz="0" w:space="0" w:color="auto" w:frame="1"/>
        </w:rPr>
        <w:t>Č</w:t>
      </w:r>
      <w:r w:rsidR="008D598F" w:rsidRPr="00E017A8">
        <w:rPr>
          <w:iCs/>
          <w:bdr w:val="none" w:sz="0" w:space="0" w:color="auto" w:frame="1"/>
        </w:rPr>
        <w:t>lan</w:t>
      </w:r>
      <w:r w:rsidRPr="00E017A8">
        <w:rPr>
          <w:iCs/>
          <w:bdr w:val="none" w:sz="0" w:space="0" w:color="auto" w:frame="1"/>
        </w:rPr>
        <w:t>a</w:t>
      </w:r>
      <w:r w:rsidR="008D598F" w:rsidRPr="00E017A8">
        <w:rPr>
          <w:iCs/>
          <w:bdr w:val="none" w:sz="0" w:space="0" w:color="auto" w:frame="1"/>
        </w:rPr>
        <w:t xml:space="preserve">k </w:t>
      </w:r>
      <w:r w:rsidR="00D7132A" w:rsidRPr="00E017A8">
        <w:rPr>
          <w:iCs/>
          <w:bdr w:val="none" w:sz="0" w:space="0" w:color="auto" w:frame="1"/>
        </w:rPr>
        <w:t>103.d</w:t>
      </w:r>
    </w:p>
    <w:p w14:paraId="7EB607E9"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017D6EE0" w14:textId="66EBCA1F" w:rsidR="00515CDD" w:rsidRPr="00E017A8" w:rsidRDefault="00515CDD"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 Državljanin treće zemlje kojem je izdana dozvola za boravak i rad sukladno članku 97. ovoga Zakona ili je produljena ili članku 110. ovoga Zakona na temelju ugovora o radu s hrvatskim poslodavcem, osim u slučaju iz točaka 3., 4. i 11. toga članka, može unutar važenja dozvole za boravak i rad mijenjati poslodavca pod uvjetima iz ovoga članka</w:t>
      </w:r>
      <w:r w:rsidR="00F66BE1" w:rsidRPr="00E017A8">
        <w:rPr>
          <w:iCs/>
          <w:bdr w:val="none" w:sz="0" w:space="0" w:color="auto" w:frame="1"/>
        </w:rPr>
        <w:t xml:space="preserve">, osim u slučaju dozvole za boravak i rad </w:t>
      </w:r>
      <w:r w:rsidR="00435931" w:rsidRPr="00E017A8">
        <w:rPr>
          <w:iCs/>
          <w:bdr w:val="none" w:sz="0" w:space="0" w:color="auto" w:frame="1"/>
        </w:rPr>
        <w:t xml:space="preserve">na </w:t>
      </w:r>
      <w:r w:rsidR="00F66BE1" w:rsidRPr="00E017A8">
        <w:rPr>
          <w:iCs/>
          <w:bdr w:val="none" w:sz="0" w:space="0" w:color="auto" w:frame="1"/>
        </w:rPr>
        <w:t>temelj</w:t>
      </w:r>
      <w:r w:rsidR="00435931" w:rsidRPr="00E017A8">
        <w:rPr>
          <w:iCs/>
          <w:bdr w:val="none" w:sz="0" w:space="0" w:color="auto" w:frame="1"/>
        </w:rPr>
        <w:t>u</w:t>
      </w:r>
      <w:r w:rsidR="00F66BE1" w:rsidRPr="00E017A8">
        <w:rPr>
          <w:iCs/>
          <w:bdr w:val="none" w:sz="0" w:space="0" w:color="auto" w:frame="1"/>
        </w:rPr>
        <w:t xml:space="preserve"> koje državljanin treće zemlje dolazi u Republiku Hrvatsku kada je promjena poslodavca moguća nakon šest mjeseci rada</w:t>
      </w:r>
      <w:r w:rsidR="007B4B9F" w:rsidRPr="00E017A8">
        <w:rPr>
          <w:iCs/>
          <w:bdr w:val="none" w:sz="0" w:space="0" w:color="auto" w:frame="1"/>
        </w:rPr>
        <w:t xml:space="preserve">. </w:t>
      </w:r>
    </w:p>
    <w:p w14:paraId="546F3A24"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2F02432D" w14:textId="30B2BFA7" w:rsidR="00D7132A" w:rsidRPr="00E017A8" w:rsidRDefault="00D36DBF"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167188" w:rsidRPr="00E017A8">
        <w:rPr>
          <w:iCs/>
          <w:bdr w:val="none" w:sz="0" w:space="0" w:color="auto" w:frame="1"/>
        </w:rPr>
        <w:t>2</w:t>
      </w:r>
      <w:r w:rsidRPr="00E017A8">
        <w:rPr>
          <w:iCs/>
          <w:bdr w:val="none" w:sz="0" w:space="0" w:color="auto" w:frame="1"/>
        </w:rPr>
        <w:t xml:space="preserve">) </w:t>
      </w:r>
      <w:r w:rsidR="00CB0ED2" w:rsidRPr="00E017A8">
        <w:rPr>
          <w:iCs/>
          <w:bdr w:val="none" w:sz="0" w:space="0" w:color="auto" w:frame="1"/>
        </w:rPr>
        <w:t xml:space="preserve">Iznimno od stavka 1. ovoga članka, </w:t>
      </w:r>
      <w:r w:rsidR="00F66BE1" w:rsidRPr="00E017A8">
        <w:rPr>
          <w:iCs/>
          <w:bdr w:val="none" w:sz="0" w:space="0" w:color="auto" w:frame="1"/>
        </w:rPr>
        <w:t xml:space="preserve">ako </w:t>
      </w:r>
      <w:r w:rsidR="009F2DF2" w:rsidRPr="00E017A8">
        <w:rPr>
          <w:iCs/>
          <w:bdr w:val="none" w:sz="0" w:space="0" w:color="auto" w:frame="1"/>
        </w:rPr>
        <w:t xml:space="preserve">je </w:t>
      </w:r>
      <w:r w:rsidR="00E31829" w:rsidRPr="00E017A8">
        <w:rPr>
          <w:iCs/>
          <w:bdr w:val="none" w:sz="0" w:space="0" w:color="auto" w:frame="1"/>
        </w:rPr>
        <w:t xml:space="preserve">za </w:t>
      </w:r>
      <w:r w:rsidR="009F2DF2" w:rsidRPr="00E017A8">
        <w:rPr>
          <w:iCs/>
          <w:bdr w:val="none" w:sz="0" w:space="0" w:color="auto" w:frame="1"/>
        </w:rPr>
        <w:t>poslodav</w:t>
      </w:r>
      <w:r w:rsidR="00E31829" w:rsidRPr="00E017A8">
        <w:rPr>
          <w:iCs/>
          <w:bdr w:val="none" w:sz="0" w:space="0" w:color="auto" w:frame="1"/>
        </w:rPr>
        <w:t xml:space="preserve">ca </w:t>
      </w:r>
      <w:r w:rsidR="00085A9D" w:rsidRPr="00E017A8">
        <w:rPr>
          <w:iCs/>
          <w:bdr w:val="none" w:sz="0" w:space="0" w:color="auto" w:frame="1"/>
        </w:rPr>
        <w:t xml:space="preserve">u odnosu na državljanina treće zemlje </w:t>
      </w:r>
      <w:r w:rsidR="00E31829" w:rsidRPr="00E017A8">
        <w:rPr>
          <w:iCs/>
          <w:bdr w:val="none" w:sz="0" w:space="0" w:color="auto" w:frame="1"/>
        </w:rPr>
        <w:t xml:space="preserve">pokrenut postupak zbog </w:t>
      </w:r>
      <w:r w:rsidR="009F2DF2" w:rsidRPr="00E017A8">
        <w:rPr>
          <w:iCs/>
          <w:bdr w:val="none" w:sz="0" w:space="0" w:color="auto" w:frame="1"/>
        </w:rPr>
        <w:t>kaznen</w:t>
      </w:r>
      <w:r w:rsidR="00E31829" w:rsidRPr="00E017A8">
        <w:rPr>
          <w:iCs/>
          <w:bdr w:val="none" w:sz="0" w:space="0" w:color="auto" w:frame="1"/>
        </w:rPr>
        <w:t>ih</w:t>
      </w:r>
      <w:r w:rsidR="009F2DF2" w:rsidRPr="00E017A8">
        <w:rPr>
          <w:iCs/>
          <w:bdr w:val="none" w:sz="0" w:space="0" w:color="auto" w:frame="1"/>
        </w:rPr>
        <w:t xml:space="preserve"> djela protiv radnih odnosa i socijalnog osiguranja </w:t>
      </w:r>
      <w:r w:rsidR="005D0185" w:rsidRPr="00E017A8">
        <w:rPr>
          <w:iCs/>
          <w:bdr w:val="none" w:sz="0" w:space="0" w:color="auto" w:frame="1"/>
        </w:rPr>
        <w:t xml:space="preserve">ili </w:t>
      </w:r>
      <w:r w:rsidR="00E31829" w:rsidRPr="00E017A8">
        <w:rPr>
          <w:iCs/>
          <w:bdr w:val="none" w:sz="0" w:space="0" w:color="auto" w:frame="1"/>
        </w:rPr>
        <w:t xml:space="preserve">je pokrenut postupak od strane nadležne inspekcije zbog </w:t>
      </w:r>
      <w:r w:rsidR="009F2DF2" w:rsidRPr="00E017A8">
        <w:rPr>
          <w:iCs/>
          <w:bdr w:val="none" w:sz="0" w:space="0" w:color="auto" w:frame="1"/>
        </w:rPr>
        <w:t>najtež</w:t>
      </w:r>
      <w:r w:rsidR="00E31829" w:rsidRPr="00E017A8">
        <w:rPr>
          <w:iCs/>
          <w:bdr w:val="none" w:sz="0" w:space="0" w:color="auto" w:frame="1"/>
        </w:rPr>
        <w:t>ih</w:t>
      </w:r>
      <w:r w:rsidR="009F2DF2" w:rsidRPr="00E017A8">
        <w:rPr>
          <w:iCs/>
          <w:bdr w:val="none" w:sz="0" w:space="0" w:color="auto" w:frame="1"/>
        </w:rPr>
        <w:t xml:space="preserve"> prekršaj</w:t>
      </w:r>
      <w:r w:rsidR="00E31829" w:rsidRPr="00E017A8">
        <w:rPr>
          <w:iCs/>
          <w:bdr w:val="none" w:sz="0" w:space="0" w:color="auto" w:frame="1"/>
        </w:rPr>
        <w:t>a</w:t>
      </w:r>
      <w:r w:rsidR="009F2DF2" w:rsidRPr="00E017A8">
        <w:rPr>
          <w:iCs/>
          <w:bdr w:val="none" w:sz="0" w:space="0" w:color="auto" w:frame="1"/>
        </w:rPr>
        <w:t xml:space="preserve"> protiv radnih odnosa</w:t>
      </w:r>
      <w:r w:rsidR="000049C8" w:rsidRPr="00E017A8">
        <w:rPr>
          <w:iCs/>
          <w:bdr w:val="none" w:sz="0" w:space="0" w:color="auto" w:frame="1"/>
        </w:rPr>
        <w:t xml:space="preserve"> </w:t>
      </w:r>
      <w:r w:rsidR="00E31829" w:rsidRPr="00E017A8">
        <w:rPr>
          <w:iCs/>
          <w:bdr w:val="none" w:sz="0" w:space="0" w:color="auto" w:frame="1"/>
        </w:rPr>
        <w:t xml:space="preserve">te prekršaja protiv socijalnog osiguranja ili zaštite na radu </w:t>
      </w:r>
      <w:r w:rsidR="000049C8" w:rsidRPr="00E017A8">
        <w:rPr>
          <w:iCs/>
          <w:bdr w:val="none" w:sz="0" w:space="0" w:color="auto" w:frame="1"/>
        </w:rPr>
        <w:t xml:space="preserve">ili </w:t>
      </w:r>
      <w:r w:rsidR="00E31829" w:rsidRPr="00E017A8">
        <w:rPr>
          <w:iCs/>
          <w:bdr w:val="none" w:sz="0" w:space="0" w:color="auto" w:frame="1"/>
        </w:rPr>
        <w:t xml:space="preserve">je pokrenut sudski postupak protiv zaštite dostojanstva ili </w:t>
      </w:r>
      <w:r w:rsidR="000049C8" w:rsidRPr="00E017A8">
        <w:rPr>
          <w:iCs/>
          <w:bdr w:val="none" w:sz="0" w:space="0" w:color="auto" w:frame="1"/>
        </w:rPr>
        <w:t xml:space="preserve">ako državljaninu treće zemlje nije isplaćena plaća </w:t>
      </w:r>
      <w:r w:rsidR="00896383" w:rsidRPr="00E017A8">
        <w:rPr>
          <w:iCs/>
          <w:bdr w:val="none" w:sz="0" w:space="0" w:color="auto" w:frame="1"/>
        </w:rPr>
        <w:t xml:space="preserve">odmah po dospijeću </w:t>
      </w:r>
      <w:r w:rsidR="000049C8" w:rsidRPr="00E017A8">
        <w:rPr>
          <w:iCs/>
          <w:bdr w:val="none" w:sz="0" w:space="0" w:color="auto" w:frame="1"/>
        </w:rPr>
        <w:t>što se utvrđuje kroz Središnji registar osiguranika</w:t>
      </w:r>
      <w:r w:rsidR="005D0185" w:rsidRPr="00E017A8">
        <w:rPr>
          <w:iCs/>
          <w:bdr w:val="none" w:sz="0" w:space="0" w:color="auto" w:frame="1"/>
        </w:rPr>
        <w:t xml:space="preserve">, državljanin treće zemlje može promijeniti poslodavca i prije </w:t>
      </w:r>
      <w:r w:rsidR="00167188" w:rsidRPr="00E017A8">
        <w:rPr>
          <w:iCs/>
          <w:bdr w:val="none" w:sz="0" w:space="0" w:color="auto" w:frame="1"/>
        </w:rPr>
        <w:t xml:space="preserve">isteka </w:t>
      </w:r>
      <w:r w:rsidR="005D0185" w:rsidRPr="00E017A8">
        <w:rPr>
          <w:iCs/>
          <w:bdr w:val="none" w:sz="0" w:space="0" w:color="auto" w:frame="1"/>
        </w:rPr>
        <w:t>roka od šest mjeseci</w:t>
      </w:r>
      <w:r w:rsidR="00CB0ED2" w:rsidRPr="00E017A8">
        <w:rPr>
          <w:iCs/>
          <w:bdr w:val="none" w:sz="0" w:space="0" w:color="auto" w:frame="1"/>
        </w:rPr>
        <w:t xml:space="preserve"> rada</w:t>
      </w:r>
      <w:r w:rsidR="005D0185" w:rsidRPr="00E017A8">
        <w:rPr>
          <w:iCs/>
          <w:bdr w:val="none" w:sz="0" w:space="0" w:color="auto" w:frame="1"/>
        </w:rPr>
        <w:t>.</w:t>
      </w:r>
      <w:r w:rsidR="00D7132A" w:rsidRPr="00E017A8">
        <w:rPr>
          <w:iCs/>
          <w:bdr w:val="none" w:sz="0" w:space="0" w:color="auto" w:frame="1"/>
        </w:rPr>
        <w:t xml:space="preserve"> </w:t>
      </w:r>
      <w:r w:rsidR="00085A9D" w:rsidRPr="00E017A8">
        <w:rPr>
          <w:iCs/>
          <w:bdr w:val="none" w:sz="0" w:space="0" w:color="auto" w:frame="1"/>
        </w:rPr>
        <w:t xml:space="preserve"> </w:t>
      </w:r>
    </w:p>
    <w:p w14:paraId="55A3D39C"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04D7CEAC" w14:textId="4A165410" w:rsidR="00AF089A" w:rsidRPr="00E017A8" w:rsidRDefault="00D7132A" w:rsidP="00A620FA">
      <w:pPr>
        <w:pStyle w:val="box466057"/>
        <w:shd w:val="clear" w:color="auto" w:fill="FFFFFF"/>
        <w:spacing w:before="0" w:beforeAutospacing="0" w:after="0" w:afterAutospacing="0"/>
        <w:jc w:val="both"/>
        <w:textAlignment w:val="baseline"/>
        <w:rPr>
          <w:b/>
          <w:iCs/>
          <w:bdr w:val="none" w:sz="0" w:space="0" w:color="auto" w:frame="1"/>
        </w:rPr>
      </w:pPr>
      <w:r w:rsidRPr="00E017A8">
        <w:rPr>
          <w:iCs/>
          <w:bdr w:val="none" w:sz="0" w:space="0" w:color="auto" w:frame="1"/>
        </w:rPr>
        <w:t xml:space="preserve">(3) </w:t>
      </w:r>
      <w:r w:rsidR="00333A39" w:rsidRPr="00E017A8">
        <w:rPr>
          <w:iCs/>
          <w:bdr w:val="none" w:sz="0" w:space="0" w:color="auto" w:frame="1"/>
        </w:rPr>
        <w:t>Drugi</w:t>
      </w:r>
      <w:r w:rsidRPr="00E017A8">
        <w:rPr>
          <w:iCs/>
          <w:bdr w:val="none" w:sz="0" w:space="0" w:color="auto" w:frame="1"/>
        </w:rPr>
        <w:t xml:space="preserve"> poslodavac dužan je zatražiti test tržišta rada kod Hrvatskog zavoda za zapošljavanje</w:t>
      </w:r>
      <w:r w:rsidR="00AD7810" w:rsidRPr="00E017A8">
        <w:rPr>
          <w:iCs/>
          <w:bdr w:val="none" w:sz="0" w:space="0" w:color="auto" w:frame="1"/>
        </w:rPr>
        <w:t xml:space="preserve"> sukladno članku 98. ovoga Zakona</w:t>
      </w:r>
      <w:r w:rsidR="00AC752C" w:rsidRPr="00E017A8">
        <w:rPr>
          <w:iCs/>
          <w:bdr w:val="none" w:sz="0" w:space="0" w:color="auto" w:frame="1"/>
        </w:rPr>
        <w:t xml:space="preserve">. </w:t>
      </w:r>
      <w:r w:rsidR="00AC752C" w:rsidRPr="00E017A8">
        <w:rPr>
          <w:b/>
          <w:iCs/>
          <w:bdr w:val="none" w:sz="0" w:space="0" w:color="auto" w:frame="1"/>
        </w:rPr>
        <w:t xml:space="preserve">   </w:t>
      </w:r>
    </w:p>
    <w:p w14:paraId="780A90B4"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66204E3C" w14:textId="08F9F3CC" w:rsidR="00D7132A"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E353DC" w:rsidRPr="00E017A8">
        <w:rPr>
          <w:iCs/>
          <w:bdr w:val="none" w:sz="0" w:space="0" w:color="auto" w:frame="1"/>
        </w:rPr>
        <w:t>4</w:t>
      </w:r>
      <w:r w:rsidRPr="00E017A8">
        <w:rPr>
          <w:iCs/>
          <w:bdr w:val="none" w:sz="0" w:space="0" w:color="auto" w:frame="1"/>
        </w:rPr>
        <w:t xml:space="preserve">) </w:t>
      </w:r>
      <w:r w:rsidR="00DC7DE4" w:rsidRPr="00E017A8">
        <w:rPr>
          <w:iCs/>
          <w:bdr w:val="none" w:sz="0" w:space="0" w:color="auto" w:frame="1"/>
        </w:rPr>
        <w:t>D</w:t>
      </w:r>
      <w:r w:rsidRPr="00E017A8">
        <w:rPr>
          <w:iCs/>
          <w:bdr w:val="none" w:sz="0" w:space="0" w:color="auto" w:frame="1"/>
        </w:rPr>
        <w:t xml:space="preserve">rugi poslodavac dužan je u roku od tri dana od dana sklapanja ugovora o radu </w:t>
      </w:r>
      <w:r w:rsidR="00CE387C" w:rsidRPr="00E017A8">
        <w:rPr>
          <w:iCs/>
          <w:bdr w:val="none" w:sz="0" w:space="0" w:color="auto" w:frame="1"/>
        </w:rPr>
        <w:t xml:space="preserve">obavijestiti nadležnu </w:t>
      </w:r>
      <w:r w:rsidRPr="00E017A8">
        <w:rPr>
          <w:iCs/>
          <w:bdr w:val="none" w:sz="0" w:space="0" w:color="auto" w:frame="1"/>
        </w:rPr>
        <w:t>policijsk</w:t>
      </w:r>
      <w:r w:rsidR="00CE387C" w:rsidRPr="00E017A8">
        <w:rPr>
          <w:iCs/>
          <w:bdr w:val="none" w:sz="0" w:space="0" w:color="auto" w:frame="1"/>
        </w:rPr>
        <w:t>u</w:t>
      </w:r>
      <w:r w:rsidRPr="00E017A8">
        <w:rPr>
          <w:iCs/>
          <w:bdr w:val="none" w:sz="0" w:space="0" w:color="auto" w:frame="1"/>
        </w:rPr>
        <w:t xml:space="preserve"> uprav</w:t>
      </w:r>
      <w:r w:rsidR="00CE387C" w:rsidRPr="00E017A8">
        <w:rPr>
          <w:iCs/>
          <w:bdr w:val="none" w:sz="0" w:space="0" w:color="auto" w:frame="1"/>
        </w:rPr>
        <w:t>u</w:t>
      </w:r>
      <w:r w:rsidRPr="00E017A8">
        <w:rPr>
          <w:iCs/>
          <w:bdr w:val="none" w:sz="0" w:space="0" w:color="auto" w:frame="1"/>
        </w:rPr>
        <w:t xml:space="preserve"> odnosno policijsk</w:t>
      </w:r>
      <w:r w:rsidR="00CE387C" w:rsidRPr="00E017A8">
        <w:rPr>
          <w:iCs/>
          <w:bdr w:val="none" w:sz="0" w:space="0" w:color="auto" w:frame="1"/>
        </w:rPr>
        <w:t>u</w:t>
      </w:r>
      <w:r w:rsidRPr="00E017A8">
        <w:rPr>
          <w:iCs/>
          <w:bdr w:val="none" w:sz="0" w:space="0" w:color="auto" w:frame="1"/>
        </w:rPr>
        <w:t xml:space="preserve"> postaj</w:t>
      </w:r>
      <w:r w:rsidR="00CE387C" w:rsidRPr="00E017A8">
        <w:rPr>
          <w:iCs/>
          <w:bdr w:val="none" w:sz="0" w:space="0" w:color="auto" w:frame="1"/>
        </w:rPr>
        <w:t>u o promjeni</w:t>
      </w:r>
      <w:r w:rsidR="00BC6734" w:rsidRPr="00E017A8">
        <w:rPr>
          <w:iCs/>
          <w:bdr w:val="none" w:sz="0" w:space="0" w:color="auto" w:frame="1"/>
        </w:rPr>
        <w:t xml:space="preserve"> poslodavca</w:t>
      </w:r>
      <w:r w:rsidRPr="00E017A8">
        <w:rPr>
          <w:iCs/>
          <w:bdr w:val="none" w:sz="0" w:space="0" w:color="auto" w:frame="1"/>
        </w:rPr>
        <w:t xml:space="preserve">, </w:t>
      </w:r>
      <w:r w:rsidR="00BC6734" w:rsidRPr="00E017A8">
        <w:rPr>
          <w:iCs/>
          <w:bdr w:val="none" w:sz="0" w:space="0" w:color="auto" w:frame="1"/>
        </w:rPr>
        <w:t xml:space="preserve">uz </w:t>
      </w:r>
      <w:r w:rsidRPr="00E017A8">
        <w:rPr>
          <w:iCs/>
          <w:bdr w:val="none" w:sz="0" w:space="0" w:color="auto" w:frame="1"/>
        </w:rPr>
        <w:t>koji prilaže ugovor o radu</w:t>
      </w:r>
      <w:r w:rsidR="00596E61" w:rsidRPr="00E017A8">
        <w:rPr>
          <w:iCs/>
          <w:bdr w:val="none" w:sz="0" w:space="0" w:color="auto" w:frame="1"/>
        </w:rPr>
        <w:t>, a ako se traži i promjen</w:t>
      </w:r>
      <w:r w:rsidR="00B67918" w:rsidRPr="00E017A8">
        <w:rPr>
          <w:iCs/>
          <w:bdr w:val="none" w:sz="0" w:space="0" w:color="auto" w:frame="1"/>
        </w:rPr>
        <w:t>a</w:t>
      </w:r>
      <w:r w:rsidR="00596E61" w:rsidRPr="00E017A8">
        <w:rPr>
          <w:iCs/>
          <w:bdr w:val="none" w:sz="0" w:space="0" w:color="auto" w:frame="1"/>
        </w:rPr>
        <w:t xml:space="preserve"> zanimanja prilaž</w:t>
      </w:r>
      <w:r w:rsidR="00BC6734" w:rsidRPr="00E017A8">
        <w:rPr>
          <w:iCs/>
          <w:bdr w:val="none" w:sz="0" w:space="0" w:color="auto" w:frame="1"/>
        </w:rPr>
        <w:t xml:space="preserve">e i </w:t>
      </w:r>
      <w:r w:rsidR="00596E61" w:rsidRPr="00E017A8">
        <w:rPr>
          <w:iCs/>
          <w:bdr w:val="none" w:sz="0" w:space="0" w:color="auto" w:frame="1"/>
        </w:rPr>
        <w:t>dokaz</w:t>
      </w:r>
      <w:r w:rsidR="00BC6734" w:rsidRPr="00E017A8">
        <w:rPr>
          <w:iCs/>
          <w:bdr w:val="none" w:sz="0" w:space="0" w:color="auto" w:frame="1"/>
        </w:rPr>
        <w:t>e</w:t>
      </w:r>
      <w:r w:rsidR="00596E61" w:rsidRPr="00E017A8">
        <w:rPr>
          <w:iCs/>
          <w:bdr w:val="none" w:sz="0" w:space="0" w:color="auto" w:frame="1"/>
        </w:rPr>
        <w:t xml:space="preserve"> </w:t>
      </w:r>
      <w:r w:rsidR="007C078E" w:rsidRPr="00E017A8">
        <w:rPr>
          <w:iCs/>
          <w:bdr w:val="none" w:sz="0" w:space="0" w:color="auto" w:frame="1"/>
        </w:rPr>
        <w:t>iz članka 97. ovoga Zakona</w:t>
      </w:r>
      <w:r w:rsidRPr="00E017A8">
        <w:rPr>
          <w:iCs/>
          <w:bdr w:val="none" w:sz="0" w:space="0" w:color="auto" w:frame="1"/>
        </w:rPr>
        <w:t xml:space="preserve">, </w:t>
      </w:r>
      <w:r w:rsidR="00BC6734" w:rsidRPr="00E017A8">
        <w:rPr>
          <w:iCs/>
          <w:bdr w:val="none" w:sz="0" w:space="0" w:color="auto" w:frame="1"/>
        </w:rPr>
        <w:t>a koja će službenim putem zatražiti mišljenje Hrvatskog zavoda za zapošljavanje.</w:t>
      </w:r>
      <w:r w:rsidR="00BC6734" w:rsidRPr="00E017A8" w:rsidDel="00BC6734">
        <w:rPr>
          <w:iCs/>
          <w:bdr w:val="none" w:sz="0" w:space="0" w:color="auto" w:frame="1"/>
        </w:rPr>
        <w:t xml:space="preserve"> </w:t>
      </w:r>
    </w:p>
    <w:p w14:paraId="62F26CB5"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355BEFA2" w14:textId="485E410D" w:rsidR="00DD20E1"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97575C" w:rsidRPr="00E017A8">
        <w:rPr>
          <w:iCs/>
          <w:bdr w:val="none" w:sz="0" w:space="0" w:color="auto" w:frame="1"/>
        </w:rPr>
        <w:t>5</w:t>
      </w:r>
      <w:r w:rsidRPr="00E017A8">
        <w:rPr>
          <w:iCs/>
          <w:bdr w:val="none" w:sz="0" w:space="0" w:color="auto" w:frame="1"/>
        </w:rPr>
        <w:t xml:space="preserve">) </w:t>
      </w:r>
      <w:r w:rsidR="00355436" w:rsidRPr="00E017A8">
        <w:rPr>
          <w:iCs/>
          <w:bdr w:val="none" w:sz="0" w:space="0" w:color="auto" w:frame="1"/>
        </w:rPr>
        <w:t xml:space="preserve">Hrvatski zavod za zapošljavanje daje mišljenje za drugog poslodavca i promjenu zanimanja iz stavka 4. ovoga članka na temelju članka 99. ovoga Zakona u roku od pet dana od dana zaprimanja uredne obavijesti te ga dostavlja nadležnoj policijskoj upravi odnosno policijskoj postaji prema mjestu boravišta državljanina treće zemlje. </w:t>
      </w:r>
    </w:p>
    <w:p w14:paraId="7396F3ED"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6E726F89" w14:textId="28161E59" w:rsidR="0091156C" w:rsidRPr="00E017A8" w:rsidRDefault="0091156C"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lastRenderedPageBreak/>
        <w:t>(</w:t>
      </w:r>
      <w:r w:rsidR="0097575C" w:rsidRPr="00E017A8">
        <w:rPr>
          <w:iCs/>
          <w:bdr w:val="none" w:sz="0" w:space="0" w:color="auto" w:frame="1"/>
        </w:rPr>
        <w:t>6</w:t>
      </w:r>
      <w:r w:rsidRPr="00E017A8">
        <w:rPr>
          <w:iCs/>
          <w:bdr w:val="none" w:sz="0" w:space="0" w:color="auto" w:frame="1"/>
        </w:rPr>
        <w:t xml:space="preserve">) Državljanin treće zemlje može započeti s radom kod drugog poslodavca od dana pozitivnog mišljenja Hrvatskog zavoda za zapošljavanje.  </w:t>
      </w:r>
    </w:p>
    <w:p w14:paraId="2DF46977"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372DC6BE" w14:textId="0118C2C3" w:rsidR="001B0866" w:rsidRPr="00E017A8" w:rsidRDefault="001B0866"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97575C" w:rsidRPr="00E017A8">
        <w:rPr>
          <w:iCs/>
          <w:bdr w:val="none" w:sz="0" w:space="0" w:color="auto" w:frame="1"/>
        </w:rPr>
        <w:t>7</w:t>
      </w:r>
      <w:r w:rsidRPr="00E017A8">
        <w:rPr>
          <w:iCs/>
          <w:bdr w:val="none" w:sz="0" w:space="0" w:color="auto" w:frame="1"/>
        </w:rPr>
        <w:t xml:space="preserve">) </w:t>
      </w:r>
      <w:r w:rsidR="00470529" w:rsidRPr="00E017A8">
        <w:rPr>
          <w:iCs/>
          <w:bdr w:val="none" w:sz="0" w:space="0" w:color="auto" w:frame="1"/>
        </w:rPr>
        <w:t>Na t</w:t>
      </w:r>
      <w:r w:rsidR="000F25D3" w:rsidRPr="00E017A8">
        <w:rPr>
          <w:iCs/>
          <w:bdr w:val="none" w:sz="0" w:space="0" w:color="auto" w:frame="1"/>
        </w:rPr>
        <w:t>emelj</w:t>
      </w:r>
      <w:r w:rsidR="00470529" w:rsidRPr="00E017A8">
        <w:rPr>
          <w:iCs/>
          <w:bdr w:val="none" w:sz="0" w:space="0" w:color="auto" w:frame="1"/>
        </w:rPr>
        <w:t>u</w:t>
      </w:r>
      <w:r w:rsidR="000F25D3" w:rsidRPr="00E017A8">
        <w:rPr>
          <w:iCs/>
          <w:bdr w:val="none" w:sz="0" w:space="0" w:color="auto" w:frame="1"/>
        </w:rPr>
        <w:t xml:space="preserve"> </w:t>
      </w:r>
      <w:r w:rsidR="00686A0E" w:rsidRPr="00E017A8">
        <w:rPr>
          <w:iCs/>
          <w:bdr w:val="none" w:sz="0" w:space="0" w:color="auto" w:frame="1"/>
        </w:rPr>
        <w:t>obavijesti</w:t>
      </w:r>
      <w:r w:rsidR="000F25D3" w:rsidRPr="00E017A8">
        <w:rPr>
          <w:iCs/>
          <w:bdr w:val="none" w:sz="0" w:space="0" w:color="auto" w:frame="1"/>
        </w:rPr>
        <w:t xml:space="preserve"> iz </w:t>
      </w:r>
      <w:r w:rsidR="0091156C" w:rsidRPr="00E017A8">
        <w:rPr>
          <w:iCs/>
          <w:bdr w:val="none" w:sz="0" w:space="0" w:color="auto" w:frame="1"/>
        </w:rPr>
        <w:t xml:space="preserve">stavka </w:t>
      </w:r>
      <w:r w:rsidR="0097575C" w:rsidRPr="00E017A8">
        <w:rPr>
          <w:iCs/>
          <w:bdr w:val="none" w:sz="0" w:space="0" w:color="auto" w:frame="1"/>
        </w:rPr>
        <w:t>4</w:t>
      </w:r>
      <w:r w:rsidR="0091156C" w:rsidRPr="00E017A8">
        <w:rPr>
          <w:iCs/>
          <w:bdr w:val="none" w:sz="0" w:space="0" w:color="auto" w:frame="1"/>
        </w:rPr>
        <w:t xml:space="preserve">. ovoga članka, </w:t>
      </w:r>
      <w:r w:rsidRPr="00E017A8">
        <w:rPr>
          <w:iCs/>
          <w:bdr w:val="none" w:sz="0" w:space="0" w:color="auto" w:frame="1"/>
        </w:rPr>
        <w:t xml:space="preserve">Ministarstvo, putem policijske uprave odnosno policijske postaje prema mjestu boravišta državljanina treće zemlje izdaje potvrdu iz članka 91. stavka 3. podstavka 3. ovoga Zakona državljaninu treće zemlje i drugom poslodavcu ako je mišljenje Hrvatskog zavoda za zapošljavanje iz stavka </w:t>
      </w:r>
      <w:r w:rsidR="0097575C" w:rsidRPr="00E017A8">
        <w:rPr>
          <w:iCs/>
          <w:bdr w:val="none" w:sz="0" w:space="0" w:color="auto" w:frame="1"/>
        </w:rPr>
        <w:t>5</w:t>
      </w:r>
      <w:r w:rsidRPr="00E017A8">
        <w:rPr>
          <w:iCs/>
          <w:bdr w:val="none" w:sz="0" w:space="0" w:color="auto" w:frame="1"/>
        </w:rPr>
        <w:t>. ovoga članka pozitivno i nema zapreka iz članka 93. ovoga Zakona u dijelu koji se odnosi na poslodavca, a dozvola za boravak i rad iz stavka 1. ovoga članka ostaje važiti do njezina isteka.</w:t>
      </w:r>
    </w:p>
    <w:p w14:paraId="5D3F1A61"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722E4581" w14:textId="147EBDAC" w:rsidR="0097575C" w:rsidRPr="00E017A8" w:rsidRDefault="0097575C"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(8) </w:t>
      </w:r>
      <w:r w:rsidR="00874B59" w:rsidRPr="00E017A8">
        <w:rPr>
          <w:iCs/>
          <w:bdr w:val="none" w:sz="0" w:space="0" w:color="auto" w:frame="1"/>
        </w:rPr>
        <w:t xml:space="preserve">Ako </w:t>
      </w:r>
      <w:r w:rsidR="00AD0902" w:rsidRPr="00E017A8">
        <w:rPr>
          <w:iCs/>
          <w:bdr w:val="none" w:sz="0" w:space="0" w:color="auto" w:frame="1"/>
        </w:rPr>
        <w:t xml:space="preserve">nije potrebno mišljenje Hrvatskog zavoda za zapošljavanje budući da je sklopljen </w:t>
      </w:r>
      <w:r w:rsidR="00874B59" w:rsidRPr="00E017A8">
        <w:rPr>
          <w:iCs/>
          <w:bdr w:val="none" w:sz="0" w:space="0" w:color="auto" w:frame="1"/>
        </w:rPr>
        <w:t xml:space="preserve">ugovor o radu </w:t>
      </w:r>
      <w:r w:rsidR="00AD0902" w:rsidRPr="00E017A8">
        <w:t>s hrvatskim poslodavcem</w:t>
      </w:r>
      <w:r w:rsidR="00AD0902" w:rsidRPr="00E017A8">
        <w:rPr>
          <w:iCs/>
          <w:bdr w:val="none" w:sz="0" w:space="0" w:color="auto" w:frame="1"/>
        </w:rPr>
        <w:t xml:space="preserve"> radi zapošljavanja sukladno članku </w:t>
      </w:r>
      <w:r w:rsidR="009F12BE" w:rsidRPr="00E017A8">
        <w:rPr>
          <w:iCs/>
          <w:bdr w:val="none" w:sz="0" w:space="0" w:color="auto" w:frame="1"/>
        </w:rPr>
        <w:t>110. ovoga Zakona</w:t>
      </w:r>
      <w:r w:rsidRPr="00E017A8">
        <w:rPr>
          <w:iCs/>
          <w:bdr w:val="none" w:sz="0" w:space="0" w:color="auto" w:frame="1"/>
        </w:rPr>
        <w:t xml:space="preserve">, </w:t>
      </w:r>
      <w:r w:rsidR="004B22FF" w:rsidRPr="00E017A8">
        <w:t xml:space="preserve">osim u slučaju iz točaka </w:t>
      </w:r>
      <w:r w:rsidR="00321625" w:rsidRPr="00E017A8">
        <w:t xml:space="preserve">3., </w:t>
      </w:r>
      <w:r w:rsidR="004B22FF" w:rsidRPr="00E017A8">
        <w:t>4. i 11. toga članka,</w:t>
      </w:r>
      <w:r w:rsidR="004B22FF" w:rsidRPr="00E017A8">
        <w:rPr>
          <w:iCs/>
          <w:bdr w:val="none" w:sz="0" w:space="0" w:color="auto" w:frame="1"/>
        </w:rPr>
        <w:t xml:space="preserve"> </w:t>
      </w:r>
      <w:r w:rsidRPr="00E017A8">
        <w:rPr>
          <w:iCs/>
          <w:bdr w:val="none" w:sz="0" w:space="0" w:color="auto" w:frame="1"/>
        </w:rPr>
        <w:t xml:space="preserve">drugi poslodavac dužan je u roku od tri dana od dana sklapanja ugovora o radu </w:t>
      </w:r>
      <w:r w:rsidR="00F63139" w:rsidRPr="00E017A8">
        <w:rPr>
          <w:iCs/>
          <w:bdr w:val="none" w:sz="0" w:space="0" w:color="auto" w:frame="1"/>
        </w:rPr>
        <w:t xml:space="preserve">obavijestiti nadležnu </w:t>
      </w:r>
      <w:r w:rsidRPr="00E017A8">
        <w:rPr>
          <w:iCs/>
          <w:bdr w:val="none" w:sz="0" w:space="0" w:color="auto" w:frame="1"/>
        </w:rPr>
        <w:t>policijsk</w:t>
      </w:r>
      <w:r w:rsidR="00F63139" w:rsidRPr="00E017A8">
        <w:rPr>
          <w:iCs/>
          <w:bdr w:val="none" w:sz="0" w:space="0" w:color="auto" w:frame="1"/>
        </w:rPr>
        <w:t>u</w:t>
      </w:r>
      <w:r w:rsidRPr="00E017A8">
        <w:rPr>
          <w:iCs/>
          <w:bdr w:val="none" w:sz="0" w:space="0" w:color="auto" w:frame="1"/>
        </w:rPr>
        <w:t xml:space="preserve"> uprav</w:t>
      </w:r>
      <w:r w:rsidR="00F63139" w:rsidRPr="00E017A8">
        <w:rPr>
          <w:iCs/>
          <w:bdr w:val="none" w:sz="0" w:space="0" w:color="auto" w:frame="1"/>
        </w:rPr>
        <w:t>u</w:t>
      </w:r>
      <w:r w:rsidRPr="00E017A8">
        <w:rPr>
          <w:iCs/>
          <w:bdr w:val="none" w:sz="0" w:space="0" w:color="auto" w:frame="1"/>
        </w:rPr>
        <w:t xml:space="preserve"> odnosno policijsk</w:t>
      </w:r>
      <w:r w:rsidR="00F63139" w:rsidRPr="00E017A8">
        <w:rPr>
          <w:iCs/>
          <w:bdr w:val="none" w:sz="0" w:space="0" w:color="auto" w:frame="1"/>
        </w:rPr>
        <w:t>u</w:t>
      </w:r>
      <w:r w:rsidRPr="00E017A8">
        <w:rPr>
          <w:iCs/>
          <w:bdr w:val="none" w:sz="0" w:space="0" w:color="auto" w:frame="1"/>
        </w:rPr>
        <w:t xml:space="preserve"> postaj</w:t>
      </w:r>
      <w:r w:rsidR="00F63139" w:rsidRPr="00E017A8">
        <w:rPr>
          <w:iCs/>
          <w:bdr w:val="none" w:sz="0" w:space="0" w:color="auto" w:frame="1"/>
        </w:rPr>
        <w:t>u o promjeni poslodavca</w:t>
      </w:r>
      <w:r w:rsidRPr="00E017A8">
        <w:rPr>
          <w:iCs/>
          <w:bdr w:val="none" w:sz="0" w:space="0" w:color="auto" w:frame="1"/>
        </w:rPr>
        <w:t>, uz koj</w:t>
      </w:r>
      <w:r w:rsidR="00902803" w:rsidRPr="00E017A8">
        <w:rPr>
          <w:iCs/>
          <w:bdr w:val="none" w:sz="0" w:space="0" w:color="auto" w:frame="1"/>
        </w:rPr>
        <w:t>u obavijest</w:t>
      </w:r>
      <w:r w:rsidRPr="00E017A8">
        <w:rPr>
          <w:iCs/>
          <w:bdr w:val="none" w:sz="0" w:space="0" w:color="auto" w:frame="1"/>
        </w:rPr>
        <w:t xml:space="preserve"> prilaže </w:t>
      </w:r>
      <w:r w:rsidR="00902803" w:rsidRPr="00E017A8">
        <w:rPr>
          <w:iCs/>
          <w:bdr w:val="none" w:sz="0" w:space="0" w:color="auto" w:frame="1"/>
        </w:rPr>
        <w:t>dokumentaciju propisanu član</w:t>
      </w:r>
      <w:r w:rsidR="00915C3E" w:rsidRPr="00E017A8">
        <w:rPr>
          <w:iCs/>
          <w:bdr w:val="none" w:sz="0" w:space="0" w:color="auto" w:frame="1"/>
        </w:rPr>
        <w:t>kom</w:t>
      </w:r>
      <w:r w:rsidR="00902803" w:rsidRPr="00E017A8">
        <w:rPr>
          <w:iCs/>
          <w:bdr w:val="none" w:sz="0" w:space="0" w:color="auto" w:frame="1"/>
        </w:rPr>
        <w:t xml:space="preserve"> 111.</w:t>
      </w:r>
      <w:r w:rsidR="00EE6F99" w:rsidRPr="00E017A8">
        <w:rPr>
          <w:iCs/>
          <w:bdr w:val="none" w:sz="0" w:space="0" w:color="auto" w:frame="1"/>
        </w:rPr>
        <w:t xml:space="preserve"> ovoga Zakona</w:t>
      </w:r>
      <w:r w:rsidR="007B280E" w:rsidRPr="00E017A8">
        <w:rPr>
          <w:iCs/>
          <w:bdr w:val="none" w:sz="0" w:space="0" w:color="auto" w:frame="1"/>
        </w:rPr>
        <w:t xml:space="preserve">, a u slučaju </w:t>
      </w:r>
      <w:r w:rsidR="00F25A15" w:rsidRPr="00E017A8">
        <w:rPr>
          <w:iCs/>
          <w:bdr w:val="none" w:sz="0" w:space="0" w:color="auto" w:frame="1"/>
        </w:rPr>
        <w:t>državljana trećih zemalja iz članka 110. točke 2. ovoga Zakona i dokumentaciju kojom dokazuju ispunjenje uvjeta iz članka 113. stavaka 1. i 2. ovoga Zakona.</w:t>
      </w:r>
      <w:r w:rsidR="00915C3E" w:rsidRPr="00E017A8">
        <w:rPr>
          <w:iCs/>
          <w:bdr w:val="none" w:sz="0" w:space="0" w:color="auto" w:frame="1"/>
        </w:rPr>
        <w:t xml:space="preserve"> </w:t>
      </w:r>
      <w:r w:rsidR="00F25A15" w:rsidRPr="00E017A8">
        <w:rPr>
          <w:iCs/>
          <w:bdr w:val="none" w:sz="0" w:space="0" w:color="auto" w:frame="1"/>
        </w:rPr>
        <w:t xml:space="preserve"> </w:t>
      </w:r>
      <w:r w:rsidRPr="00E017A8">
        <w:rPr>
          <w:iCs/>
          <w:bdr w:val="none" w:sz="0" w:space="0" w:color="auto" w:frame="1"/>
        </w:rPr>
        <w:t xml:space="preserve"> </w:t>
      </w:r>
      <w:r w:rsidR="00F43A54" w:rsidRPr="00E017A8">
        <w:rPr>
          <w:iCs/>
          <w:bdr w:val="none" w:sz="0" w:space="0" w:color="auto" w:frame="1"/>
        </w:rPr>
        <w:t xml:space="preserve">        </w:t>
      </w:r>
    </w:p>
    <w:p w14:paraId="3A424181"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742D67F0" w14:textId="58E3E7D8" w:rsidR="0091156C" w:rsidRPr="00E017A8" w:rsidRDefault="0091156C"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(9) U slučaju iz stavka 8. ovoga članka Ministarstvo, putem policijske uprave odnosno policijske postaje prema mjestu boravišta državljanina treće zemlje izdaje potvrdu iz članka 91. stavka 3. podstavka 3. ovoga Zakona državljaninu treće zemlje i drugom poslodavcu ako nema zapreka iz članka 93. ovoga Zakona u dijelu koji se odnosi na poslodavca, a dozvola za boravak i rad iz stavka 1. ovoga članka ostaje važiti do njezina isteka.</w:t>
      </w:r>
    </w:p>
    <w:p w14:paraId="639D4AD6"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0CF9489E" w14:textId="1AD7CB41" w:rsidR="001B0866" w:rsidRPr="00E017A8" w:rsidRDefault="001B0866"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527665" w:rsidRPr="00E017A8">
        <w:rPr>
          <w:iCs/>
          <w:bdr w:val="none" w:sz="0" w:space="0" w:color="auto" w:frame="1"/>
        </w:rPr>
        <w:t>10</w:t>
      </w:r>
      <w:r w:rsidRPr="00E017A8">
        <w:rPr>
          <w:iCs/>
          <w:bdr w:val="none" w:sz="0" w:space="0" w:color="auto" w:frame="1"/>
        </w:rPr>
        <w:t xml:space="preserve">) U slučaju negativnog mišljenja Hrvatskog zavoda za zapošljavanje iz stavka </w:t>
      </w:r>
      <w:r w:rsidR="0097575C" w:rsidRPr="00E017A8">
        <w:rPr>
          <w:iCs/>
          <w:bdr w:val="none" w:sz="0" w:space="0" w:color="auto" w:frame="1"/>
        </w:rPr>
        <w:t>5</w:t>
      </w:r>
      <w:r w:rsidRPr="00E017A8">
        <w:rPr>
          <w:iCs/>
          <w:bdr w:val="none" w:sz="0" w:space="0" w:color="auto" w:frame="1"/>
        </w:rPr>
        <w:t xml:space="preserve">. ovoga članka </w:t>
      </w:r>
      <w:r w:rsidR="00AA17D4" w:rsidRPr="00E017A8">
        <w:rPr>
          <w:iCs/>
          <w:bdr w:val="none" w:sz="0" w:space="0" w:color="auto" w:frame="1"/>
        </w:rPr>
        <w:t>i/</w:t>
      </w:r>
      <w:r w:rsidRPr="00E017A8">
        <w:rPr>
          <w:iCs/>
          <w:bdr w:val="none" w:sz="0" w:space="0" w:color="auto" w:frame="1"/>
        </w:rPr>
        <w:t xml:space="preserve">ili ako postoje zapreke iz članka 93. ovoga Zakona </w:t>
      </w:r>
      <w:r w:rsidR="00E4417E" w:rsidRPr="00E017A8">
        <w:rPr>
          <w:iCs/>
          <w:bdr w:val="none" w:sz="0" w:space="0" w:color="auto" w:frame="1"/>
        </w:rPr>
        <w:t xml:space="preserve">kako je propisano stavcima 7. i 9. ovoga članka </w:t>
      </w:r>
      <w:r w:rsidRPr="00E017A8">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 pod uvjetima iz članka 103.a ovoga Zakona te da će dozvol</w:t>
      </w:r>
      <w:r w:rsidR="00D24CB2" w:rsidRPr="00E017A8">
        <w:rPr>
          <w:iCs/>
          <w:bdr w:val="none" w:sz="0" w:space="0" w:color="auto" w:frame="1"/>
        </w:rPr>
        <w:t>a</w:t>
      </w:r>
      <w:r w:rsidRPr="00E017A8">
        <w:rPr>
          <w:iCs/>
          <w:bdr w:val="none" w:sz="0" w:space="0" w:color="auto" w:frame="1"/>
        </w:rPr>
        <w:t xml:space="preserve"> za boravak i rad iz stavka 1. ovoga članka </w:t>
      </w:r>
      <w:r w:rsidR="00D24CB2" w:rsidRPr="00E017A8">
        <w:rPr>
          <w:iCs/>
          <w:bdr w:val="none" w:sz="0" w:space="0" w:color="auto" w:frame="1"/>
        </w:rPr>
        <w:t>prestati važiti a</w:t>
      </w:r>
      <w:r w:rsidRPr="00E017A8">
        <w:rPr>
          <w:iCs/>
          <w:bdr w:val="none" w:sz="0" w:space="0" w:color="auto" w:frame="1"/>
        </w:rPr>
        <w:t xml:space="preserve">ko je prošlo najdulje dopušteno vrijeme nezaposlenosti, a državljanin treće zemlje </w:t>
      </w:r>
      <w:r w:rsidR="00D24CB2" w:rsidRPr="00E017A8">
        <w:rPr>
          <w:iCs/>
          <w:bdr w:val="none" w:sz="0" w:space="0" w:color="auto" w:frame="1"/>
        </w:rPr>
        <w:t xml:space="preserve">se </w:t>
      </w:r>
      <w:r w:rsidRPr="00E017A8">
        <w:rPr>
          <w:iCs/>
          <w:bdr w:val="none" w:sz="0" w:space="0" w:color="auto" w:frame="1"/>
        </w:rPr>
        <w:t>nije zaposlio u tom roku sukladno odredbama ovoga Zakona.</w:t>
      </w:r>
    </w:p>
    <w:p w14:paraId="351AF4E6"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52639490" w14:textId="244CE5DC" w:rsidR="00D7132A"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2B6045" w:rsidRPr="00E017A8">
        <w:rPr>
          <w:iCs/>
          <w:bdr w:val="none" w:sz="0" w:space="0" w:color="auto" w:frame="1"/>
        </w:rPr>
        <w:t>1</w:t>
      </w:r>
      <w:r w:rsidR="00527665" w:rsidRPr="00E017A8">
        <w:rPr>
          <w:iCs/>
          <w:bdr w:val="none" w:sz="0" w:space="0" w:color="auto" w:frame="1"/>
        </w:rPr>
        <w:t>1</w:t>
      </w:r>
      <w:r w:rsidR="002B6045" w:rsidRPr="00E017A8">
        <w:rPr>
          <w:iCs/>
          <w:bdr w:val="none" w:sz="0" w:space="0" w:color="auto" w:frame="1"/>
        </w:rPr>
        <w:t>)</w:t>
      </w:r>
      <w:r w:rsidRPr="00E017A8">
        <w:rPr>
          <w:iCs/>
          <w:bdr w:val="none" w:sz="0" w:space="0" w:color="auto" w:frame="1"/>
        </w:rPr>
        <w:t xml:space="preserve"> Ministarstvo, putem policijske uprave odnosno policijske postaje dužno je odlučiti </w:t>
      </w:r>
      <w:r w:rsidR="00387A2B" w:rsidRPr="00E017A8">
        <w:rPr>
          <w:iCs/>
          <w:bdr w:val="none" w:sz="0" w:space="0" w:color="auto" w:frame="1"/>
        </w:rPr>
        <w:t xml:space="preserve">po obavijesti o </w:t>
      </w:r>
      <w:r w:rsidRPr="00E017A8">
        <w:rPr>
          <w:iCs/>
          <w:bdr w:val="none" w:sz="0" w:space="0" w:color="auto" w:frame="1"/>
        </w:rPr>
        <w:t>promjen</w:t>
      </w:r>
      <w:r w:rsidR="00387A2B" w:rsidRPr="00E017A8">
        <w:rPr>
          <w:iCs/>
          <w:bdr w:val="none" w:sz="0" w:space="0" w:color="auto" w:frame="1"/>
        </w:rPr>
        <w:t>i</w:t>
      </w:r>
      <w:r w:rsidRPr="00E017A8">
        <w:rPr>
          <w:iCs/>
          <w:bdr w:val="none" w:sz="0" w:space="0" w:color="auto" w:frame="1"/>
        </w:rPr>
        <w:t xml:space="preserve"> poslodavca u roku od 45 dana od dana uredn</w:t>
      </w:r>
      <w:r w:rsidR="00387A2B" w:rsidRPr="00E017A8">
        <w:rPr>
          <w:iCs/>
          <w:bdr w:val="none" w:sz="0" w:space="0" w:color="auto" w:frame="1"/>
        </w:rPr>
        <w:t>e obavijesti</w:t>
      </w:r>
      <w:r w:rsidRPr="00E017A8">
        <w:rPr>
          <w:iCs/>
          <w:bdr w:val="none" w:sz="0" w:space="0" w:color="auto" w:frame="1"/>
        </w:rPr>
        <w:t xml:space="preserve">, koji rok obuhvaća i test tržišta rada iz stavka 3. ovoga članka. </w:t>
      </w:r>
    </w:p>
    <w:p w14:paraId="26AE2935"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514736DF" w14:textId="6631FC6F" w:rsidR="00D7132A"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w:t>
      </w:r>
      <w:r w:rsidR="00527665" w:rsidRPr="00E017A8">
        <w:rPr>
          <w:iCs/>
          <w:bdr w:val="none" w:sz="0" w:space="0" w:color="auto" w:frame="1"/>
        </w:rPr>
        <w:t>2</w:t>
      </w:r>
      <w:r w:rsidRPr="00E017A8">
        <w:rPr>
          <w:iCs/>
          <w:bdr w:val="none" w:sz="0" w:space="0" w:color="auto" w:frame="1"/>
        </w:rPr>
        <w:t>) Protiv rješenja iz ovoga članka nije dopuštena žalba, ali se može pokrenuti upravni spor.</w:t>
      </w:r>
    </w:p>
    <w:p w14:paraId="112261A3"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3410EBB1" w14:textId="026FABE7" w:rsidR="00D7132A"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w:t>
      </w:r>
      <w:r w:rsidR="00527665" w:rsidRPr="00E017A8">
        <w:rPr>
          <w:iCs/>
          <w:bdr w:val="none" w:sz="0" w:space="0" w:color="auto" w:frame="1"/>
        </w:rPr>
        <w:t>3</w:t>
      </w:r>
      <w:r w:rsidRPr="00E017A8">
        <w:rPr>
          <w:iCs/>
          <w:bdr w:val="none" w:sz="0" w:space="0" w:color="auto" w:frame="1"/>
        </w:rPr>
        <w:t>) Ako je u tijeku postupak za promjenu poslodavca iz stav</w:t>
      </w:r>
      <w:r w:rsidR="006E4081" w:rsidRPr="00E017A8">
        <w:rPr>
          <w:iCs/>
          <w:bdr w:val="none" w:sz="0" w:space="0" w:color="auto" w:frame="1"/>
        </w:rPr>
        <w:t>aka 4.</w:t>
      </w:r>
      <w:r w:rsidR="00786021" w:rsidRPr="00E017A8">
        <w:rPr>
          <w:iCs/>
          <w:bdr w:val="none" w:sz="0" w:space="0" w:color="auto" w:frame="1"/>
        </w:rPr>
        <w:t xml:space="preserve"> </w:t>
      </w:r>
      <w:r w:rsidR="006C486E" w:rsidRPr="00E017A8">
        <w:rPr>
          <w:iCs/>
          <w:bdr w:val="none" w:sz="0" w:space="0" w:color="auto" w:frame="1"/>
        </w:rPr>
        <w:t xml:space="preserve">i 8. </w:t>
      </w:r>
      <w:r w:rsidRPr="00E017A8">
        <w:rPr>
          <w:iCs/>
          <w:bdr w:val="none" w:sz="0" w:space="0" w:color="auto" w:frame="1"/>
        </w:rPr>
        <w:t>ovoga članka, naknadn</w:t>
      </w:r>
      <w:r w:rsidR="00362CDD" w:rsidRPr="00E017A8">
        <w:rPr>
          <w:iCs/>
          <w:bdr w:val="none" w:sz="0" w:space="0" w:color="auto" w:frame="1"/>
        </w:rPr>
        <w:t>e obavijesti</w:t>
      </w:r>
      <w:r w:rsidRPr="00E017A8">
        <w:rPr>
          <w:iCs/>
          <w:bdr w:val="none" w:sz="0" w:space="0" w:color="auto" w:frame="1"/>
        </w:rPr>
        <w:t xml:space="preserve"> drugih poslodavaca za istog državljanina treće zemlje za promjenu poslodavca bit će odbačen</w:t>
      </w:r>
      <w:r w:rsidR="00C16795" w:rsidRPr="00E017A8">
        <w:rPr>
          <w:iCs/>
          <w:bdr w:val="none" w:sz="0" w:space="0" w:color="auto" w:frame="1"/>
        </w:rPr>
        <w:t>e</w:t>
      </w:r>
      <w:r w:rsidRPr="00E017A8">
        <w:rPr>
          <w:iCs/>
          <w:bdr w:val="none" w:sz="0" w:space="0" w:color="auto" w:frame="1"/>
        </w:rPr>
        <w:t xml:space="preserve"> rješenjem.</w:t>
      </w:r>
    </w:p>
    <w:p w14:paraId="2F04F7B8" w14:textId="77777777" w:rsidR="00A620FA" w:rsidRDefault="00A620FA" w:rsidP="00A620FA">
      <w:pPr>
        <w:pStyle w:val="box466057"/>
        <w:shd w:val="clear" w:color="auto" w:fill="FFFFFF"/>
        <w:spacing w:before="0" w:beforeAutospacing="0" w:after="0" w:afterAutospacing="0"/>
        <w:jc w:val="both"/>
        <w:textAlignment w:val="baseline"/>
        <w:rPr>
          <w:iCs/>
          <w:bdr w:val="none" w:sz="0" w:space="0" w:color="auto" w:frame="1"/>
        </w:rPr>
      </w:pPr>
    </w:p>
    <w:p w14:paraId="082EC79C" w14:textId="6F085DD7" w:rsidR="00D7132A" w:rsidRPr="00E017A8" w:rsidRDefault="00D7132A" w:rsidP="00A620FA">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w:t>
      </w:r>
      <w:r w:rsidR="00527665" w:rsidRPr="00E017A8">
        <w:rPr>
          <w:iCs/>
          <w:bdr w:val="none" w:sz="0" w:space="0" w:color="auto" w:frame="1"/>
        </w:rPr>
        <w:t>4</w:t>
      </w:r>
      <w:r w:rsidRPr="00E017A8">
        <w:rPr>
          <w:iCs/>
          <w:bdr w:val="none" w:sz="0" w:space="0" w:color="auto" w:frame="1"/>
        </w:rPr>
        <w:t xml:space="preserve">) Poslodavac ili državljanin treće zemlje mogu odustati od </w:t>
      </w:r>
      <w:r w:rsidR="00E240B0" w:rsidRPr="00E017A8">
        <w:rPr>
          <w:iCs/>
          <w:bdr w:val="none" w:sz="0" w:space="0" w:color="auto" w:frame="1"/>
        </w:rPr>
        <w:t>obavijesti</w:t>
      </w:r>
      <w:r w:rsidRPr="00E017A8">
        <w:rPr>
          <w:iCs/>
          <w:bdr w:val="none" w:sz="0" w:space="0" w:color="auto" w:frame="1"/>
        </w:rPr>
        <w:t xml:space="preserve"> iz stavaka 4.</w:t>
      </w:r>
      <w:r w:rsidR="00786021" w:rsidRPr="00E017A8">
        <w:rPr>
          <w:iCs/>
          <w:bdr w:val="none" w:sz="0" w:space="0" w:color="auto" w:frame="1"/>
        </w:rPr>
        <w:t xml:space="preserve"> </w:t>
      </w:r>
      <w:r w:rsidR="005812C4" w:rsidRPr="00E017A8">
        <w:rPr>
          <w:iCs/>
          <w:bdr w:val="none" w:sz="0" w:space="0" w:color="auto" w:frame="1"/>
        </w:rPr>
        <w:t xml:space="preserve">i 8. </w:t>
      </w:r>
      <w:r w:rsidRPr="00E017A8">
        <w:rPr>
          <w:iCs/>
          <w:bdr w:val="none" w:sz="0" w:space="0" w:color="auto" w:frame="1"/>
        </w:rPr>
        <w:t>ovoga članka, u kojem će se slučaju postupak obustaviti rješenjem u obliku zabilješke u spisu, o čemu će se obavijestiti stranke u postupku.</w:t>
      </w:r>
    </w:p>
    <w:p w14:paraId="5478D4C4" w14:textId="77777777" w:rsidR="00A620FA" w:rsidRDefault="00A620FA" w:rsidP="00A620FA">
      <w:pPr>
        <w:pStyle w:val="box466057"/>
        <w:shd w:val="clear" w:color="auto" w:fill="FFFFFF"/>
        <w:spacing w:before="0" w:beforeAutospacing="0" w:after="0" w:afterAutospacing="0"/>
        <w:jc w:val="both"/>
        <w:textAlignment w:val="baseline"/>
      </w:pPr>
    </w:p>
    <w:p w14:paraId="05AC6B24" w14:textId="6CA015FF" w:rsidR="00B66EB1" w:rsidRPr="00E017A8" w:rsidRDefault="008D598F" w:rsidP="00A620FA">
      <w:pPr>
        <w:pStyle w:val="box466057"/>
        <w:shd w:val="clear" w:color="auto" w:fill="FFFFFF"/>
        <w:spacing w:before="0" w:beforeAutospacing="0" w:after="0" w:afterAutospacing="0"/>
        <w:jc w:val="both"/>
        <w:textAlignment w:val="baseline"/>
      </w:pPr>
      <w:r w:rsidRPr="00E017A8">
        <w:t>(1</w:t>
      </w:r>
      <w:r w:rsidR="00527665" w:rsidRPr="00E017A8">
        <w:t>5</w:t>
      </w:r>
      <w:r w:rsidRPr="00E017A8">
        <w:t xml:space="preserve">) </w:t>
      </w:r>
      <w:r w:rsidR="00B316AB" w:rsidRPr="00E017A8">
        <w:t>Pod uvjetima iz stavka 1. ovoga članka, o</w:t>
      </w:r>
      <w:r w:rsidRPr="00E017A8">
        <w:t>dredba ovoga članka o promjeni poslodavca unutar važenja dozvole za boravak i rad primjenjuje se i na državljanina treće zemlje koji je u Republici Hrvatskoj neposredno prije boravio i radio</w:t>
      </w:r>
      <w:r w:rsidR="00B316AB" w:rsidRPr="00E017A8">
        <w:t xml:space="preserve"> </w:t>
      </w:r>
      <w:r w:rsidRPr="00E017A8">
        <w:t>na temelju</w:t>
      </w:r>
      <w:r w:rsidR="00B66EB1" w:rsidRPr="00E017A8">
        <w:t>:</w:t>
      </w:r>
    </w:p>
    <w:p w14:paraId="4296F1C9" w14:textId="2C2F5AC6" w:rsidR="00B66EB1" w:rsidRPr="00E017A8" w:rsidRDefault="00B66EB1" w:rsidP="00A620FA">
      <w:pPr>
        <w:pStyle w:val="box466057"/>
        <w:shd w:val="clear" w:color="auto" w:fill="FFFFFF"/>
        <w:spacing w:before="0" w:beforeAutospacing="0" w:after="0" w:afterAutospacing="0"/>
        <w:ind w:left="709" w:hanging="709"/>
        <w:jc w:val="both"/>
        <w:textAlignment w:val="baseline"/>
      </w:pPr>
      <w:r w:rsidRPr="00E017A8">
        <w:lastRenderedPageBreak/>
        <w:t>-</w:t>
      </w:r>
      <w:r w:rsidR="008D598F" w:rsidRPr="00E017A8">
        <w:t xml:space="preserve"> </w:t>
      </w:r>
      <w:r w:rsidR="00A620FA">
        <w:tab/>
      </w:r>
      <w:r w:rsidR="008D598F" w:rsidRPr="00E017A8">
        <w:t>izdane dozvole za boravak i rad sukladno članku 97. ovoga Zakona</w:t>
      </w:r>
      <w:r w:rsidR="009A7C48" w:rsidRPr="00E017A8">
        <w:t xml:space="preserve"> ili koja je bila produljena</w:t>
      </w:r>
      <w:r w:rsidR="00786021" w:rsidRPr="00E017A8">
        <w:t xml:space="preserve"> </w:t>
      </w:r>
    </w:p>
    <w:p w14:paraId="33C67E38" w14:textId="2FBA3B5E" w:rsidR="008D598F" w:rsidRPr="00E017A8" w:rsidRDefault="00B66EB1" w:rsidP="00A620FA">
      <w:pPr>
        <w:pStyle w:val="box466057"/>
        <w:shd w:val="clear" w:color="auto" w:fill="FFFFFF"/>
        <w:spacing w:before="0" w:beforeAutospacing="0" w:after="0" w:afterAutospacing="0"/>
        <w:ind w:left="709" w:hanging="709"/>
        <w:jc w:val="both"/>
        <w:textAlignment w:val="baseline"/>
      </w:pPr>
      <w:r w:rsidRPr="00E017A8">
        <w:t xml:space="preserve">- </w:t>
      </w:r>
      <w:r w:rsidR="00A620FA">
        <w:tab/>
      </w:r>
      <w:r w:rsidR="00786021" w:rsidRPr="00E017A8">
        <w:t>izdan</w:t>
      </w:r>
      <w:r w:rsidRPr="00E017A8">
        <w:t>e</w:t>
      </w:r>
      <w:r w:rsidR="00786021" w:rsidRPr="00E017A8">
        <w:t xml:space="preserve"> dozvol</w:t>
      </w:r>
      <w:r w:rsidR="00C7357B" w:rsidRPr="00E017A8">
        <w:t>e</w:t>
      </w:r>
      <w:r w:rsidR="00786021" w:rsidRPr="00E017A8">
        <w:t xml:space="preserve"> za boravak i rad sukladno članku 110. ovoga Zakona na temelju ugovora o radu s hrvatskim poslodavcem, osim u slučaju iz točaka </w:t>
      </w:r>
      <w:r w:rsidR="00321625" w:rsidRPr="00E017A8">
        <w:t xml:space="preserve">3., </w:t>
      </w:r>
      <w:r w:rsidR="00786021" w:rsidRPr="00E017A8">
        <w:t>4. i 11. toga članka</w:t>
      </w:r>
      <w:r w:rsidR="008D598F" w:rsidRPr="00E017A8">
        <w:t>.</w:t>
      </w:r>
    </w:p>
    <w:p w14:paraId="60E859B5" w14:textId="77777777" w:rsidR="00A620FA" w:rsidRDefault="00A620FA" w:rsidP="00A620FA">
      <w:pPr>
        <w:pStyle w:val="box479376"/>
        <w:shd w:val="clear" w:color="auto" w:fill="FFFFFF"/>
        <w:spacing w:before="0" w:beforeAutospacing="0" w:after="0" w:afterAutospacing="0"/>
        <w:jc w:val="both"/>
        <w:textAlignment w:val="baseline"/>
      </w:pPr>
    </w:p>
    <w:p w14:paraId="60E4E7C9" w14:textId="5A71F59C" w:rsidR="007D256C" w:rsidRPr="00E017A8" w:rsidRDefault="007D256C" w:rsidP="00A620FA">
      <w:pPr>
        <w:pStyle w:val="box479376"/>
        <w:shd w:val="clear" w:color="auto" w:fill="FFFFFF"/>
        <w:spacing w:before="0" w:beforeAutospacing="0" w:after="0" w:afterAutospacing="0"/>
        <w:jc w:val="both"/>
        <w:textAlignment w:val="baseline"/>
      </w:pPr>
      <w:r w:rsidRPr="00E017A8">
        <w:t xml:space="preserve">(16) Ako je drugi poslodavac agencija za privremeno zapošljavanje, uz </w:t>
      </w:r>
      <w:r w:rsidR="00E240B0" w:rsidRPr="00E017A8">
        <w:t xml:space="preserve">obavijest o promjeni poslodavca prilaže se </w:t>
      </w:r>
      <w:r w:rsidRPr="00E017A8">
        <w:t xml:space="preserve">ugovor o radu </w:t>
      </w:r>
      <w:r w:rsidR="00D82865" w:rsidRPr="00E017A8">
        <w:t>i</w:t>
      </w:r>
      <w:r w:rsidR="00E240B0" w:rsidRPr="00E017A8">
        <w:t xml:space="preserve"> </w:t>
      </w:r>
      <w:r w:rsidRPr="00E017A8">
        <w:t>ugovor o ustupanju radnika sklopljen između agencije i korisnika</w:t>
      </w:r>
      <w:r w:rsidR="00D82865" w:rsidRPr="00E017A8">
        <w:t xml:space="preserve"> </w:t>
      </w:r>
      <w:r w:rsidR="009215CC" w:rsidRPr="00E017A8">
        <w:t xml:space="preserve">kao </w:t>
      </w:r>
      <w:r w:rsidR="009215CC" w:rsidRPr="00E017A8">
        <w:rPr>
          <w:iCs/>
          <w:bdr w:val="none" w:sz="0" w:space="0" w:color="auto" w:frame="1"/>
        </w:rPr>
        <w:t xml:space="preserve">i dokazi iz članka 97. ovoga Zakona ako se radi i o promjeni zanimanja, </w:t>
      </w:r>
      <w:r w:rsidRPr="00E017A8">
        <w:t>te agencija i korisnik moraju ispunjavati uvjete iz članka 99. ovoga Zakona te ne smije biti zapreka iz članka 93. ovoga Zakona u dijelu koji se odnosi na poslodavca i korisnika.</w:t>
      </w:r>
    </w:p>
    <w:p w14:paraId="6C65A24D" w14:textId="77777777" w:rsidR="00A620FA" w:rsidRDefault="00A620FA" w:rsidP="00A620FA">
      <w:pPr>
        <w:pStyle w:val="box479376"/>
        <w:shd w:val="clear" w:color="auto" w:fill="FFFFFF"/>
        <w:spacing w:before="0" w:beforeAutospacing="0" w:after="0" w:afterAutospacing="0"/>
        <w:jc w:val="both"/>
        <w:textAlignment w:val="baseline"/>
      </w:pPr>
    </w:p>
    <w:p w14:paraId="489CE1C3" w14:textId="16844C09" w:rsidR="008E2926" w:rsidRPr="00E017A8" w:rsidRDefault="008E2926" w:rsidP="00A620FA">
      <w:pPr>
        <w:pStyle w:val="box479376"/>
        <w:shd w:val="clear" w:color="auto" w:fill="FFFFFF"/>
        <w:spacing w:before="0" w:beforeAutospacing="0" w:after="0" w:afterAutospacing="0"/>
        <w:jc w:val="both"/>
        <w:textAlignment w:val="baseline"/>
      </w:pPr>
      <w:r w:rsidRPr="00E017A8">
        <w:t xml:space="preserve">(17) </w:t>
      </w:r>
      <w:r w:rsidR="00CB1E71" w:rsidRPr="00E017A8">
        <w:t xml:space="preserve">Obavijest o promjeni poslodavca </w:t>
      </w:r>
      <w:r w:rsidR="00C02485" w:rsidRPr="00E017A8">
        <w:t xml:space="preserve">iz ovoga članka </w:t>
      </w:r>
      <w:r w:rsidR="008D6473" w:rsidRPr="00E017A8">
        <w:t>ne može se podnijeti</w:t>
      </w:r>
      <w:r w:rsidR="0006688B" w:rsidRPr="00E017A8">
        <w:t xml:space="preserve"> z</w:t>
      </w:r>
      <w:r w:rsidR="00A25FF6" w:rsidRPr="00E017A8">
        <w:t xml:space="preserve">a vrijeme postupka produljenja dozvole za boravak i rad iz članka 92. ovoga Zakona ili </w:t>
      </w:r>
      <w:r w:rsidR="008D6473" w:rsidRPr="00E017A8">
        <w:t>ako je do isteka roka važenja dozvole za boravak i rad ostalo manje od 30 dana.</w:t>
      </w:r>
      <w:r w:rsidR="00A25FF6" w:rsidRPr="00E017A8">
        <w:t xml:space="preserve">  </w:t>
      </w:r>
    </w:p>
    <w:p w14:paraId="15147B3F" w14:textId="77777777" w:rsidR="00A620FA" w:rsidRDefault="00A620FA" w:rsidP="00A620FA">
      <w:pPr>
        <w:pStyle w:val="box479376"/>
        <w:shd w:val="clear" w:color="auto" w:fill="FFFFFF"/>
        <w:spacing w:before="0" w:beforeAutospacing="0" w:after="0" w:afterAutospacing="0"/>
        <w:jc w:val="both"/>
        <w:textAlignment w:val="baseline"/>
      </w:pPr>
    </w:p>
    <w:p w14:paraId="458DC437" w14:textId="096BC659" w:rsidR="007E69FF" w:rsidRPr="00E017A8" w:rsidRDefault="007E69FF" w:rsidP="00A620FA">
      <w:pPr>
        <w:pStyle w:val="box479376"/>
        <w:shd w:val="clear" w:color="auto" w:fill="FFFFFF"/>
        <w:spacing w:before="0" w:beforeAutospacing="0" w:after="0" w:afterAutospacing="0"/>
        <w:jc w:val="both"/>
        <w:textAlignment w:val="baseline"/>
      </w:pPr>
      <w:r w:rsidRPr="00E017A8">
        <w:t xml:space="preserve">(18) </w:t>
      </w:r>
      <w:r w:rsidR="00792A69" w:rsidRPr="00E017A8">
        <w:t xml:space="preserve">Ako ne postoje iznimke iz stavka 2. ovoga članka, </w:t>
      </w:r>
      <w:r w:rsidR="00D14C4F" w:rsidRPr="00E017A8">
        <w:t xml:space="preserve">obavijest o </w:t>
      </w:r>
      <w:r w:rsidR="009238BF" w:rsidRPr="00E017A8">
        <w:t>promjen</w:t>
      </w:r>
      <w:r w:rsidR="00D14C4F" w:rsidRPr="00E017A8">
        <w:t>i</w:t>
      </w:r>
      <w:r w:rsidR="009238BF" w:rsidRPr="00E017A8">
        <w:t xml:space="preserve"> poslodavca iz </w:t>
      </w:r>
      <w:r w:rsidR="00164366" w:rsidRPr="00E017A8">
        <w:t xml:space="preserve">stavka 1. </w:t>
      </w:r>
      <w:r w:rsidR="009238BF" w:rsidRPr="00E017A8">
        <w:t xml:space="preserve">ovoga članka </w:t>
      </w:r>
      <w:r w:rsidR="00AE35A7" w:rsidRPr="00E017A8">
        <w:t xml:space="preserve">ne može se podnijeti </w:t>
      </w:r>
      <w:r w:rsidR="009238BF" w:rsidRPr="00E017A8">
        <w:t xml:space="preserve">za državljanina treće zemlje </w:t>
      </w:r>
      <w:r w:rsidR="00C02485" w:rsidRPr="00E017A8">
        <w:t xml:space="preserve">koji je radio manje od šest mjeseci </w:t>
      </w:r>
      <w:r w:rsidR="00435931" w:rsidRPr="00E017A8">
        <w:t xml:space="preserve">na </w:t>
      </w:r>
      <w:r w:rsidR="00C02485" w:rsidRPr="00E017A8">
        <w:t>temelj</w:t>
      </w:r>
      <w:r w:rsidR="00435931" w:rsidRPr="00E017A8">
        <w:t>u</w:t>
      </w:r>
      <w:r w:rsidR="00C02485" w:rsidRPr="00E017A8">
        <w:t xml:space="preserve"> dozvole za boravak i rad </w:t>
      </w:r>
      <w:r w:rsidR="00E1761E" w:rsidRPr="00E017A8">
        <w:t xml:space="preserve">kojom ostvaruje pravo dolaska </w:t>
      </w:r>
      <w:r w:rsidR="00C02485" w:rsidRPr="00E017A8">
        <w:t xml:space="preserve">u Republiku Hrvatsku, </w:t>
      </w:r>
      <w:r w:rsidR="00E1761E" w:rsidRPr="00E017A8">
        <w:t>koja</w:t>
      </w:r>
      <w:r w:rsidR="00C02485" w:rsidRPr="00E017A8">
        <w:t xml:space="preserve"> je </w:t>
      </w:r>
      <w:r w:rsidR="00EB1691" w:rsidRPr="00E017A8">
        <w:t xml:space="preserve">izdana </w:t>
      </w:r>
      <w:r w:rsidR="007331E5" w:rsidRPr="00E017A8">
        <w:rPr>
          <w:iCs/>
          <w:bdr w:val="none" w:sz="0" w:space="0" w:color="auto" w:frame="1"/>
        </w:rPr>
        <w:t>sukladno članku 97. ovoga Zakona ili članku 110. ovoga Zakona na temelju ugovora o radu s hrvatskim poslodavcem, osim u slučaju iz točaka 3., 4. i 11. toga članka</w:t>
      </w:r>
      <w:r w:rsidR="00C02485" w:rsidRPr="00E017A8">
        <w:rPr>
          <w:iCs/>
          <w:bdr w:val="none" w:sz="0" w:space="0" w:color="auto" w:frame="1"/>
        </w:rPr>
        <w:t xml:space="preserve">. </w:t>
      </w:r>
      <w:r w:rsidR="0006688B" w:rsidRPr="00E017A8">
        <w:t xml:space="preserve"> </w:t>
      </w:r>
      <w:r w:rsidR="009238BF" w:rsidRPr="00E017A8">
        <w:t xml:space="preserve">  </w:t>
      </w:r>
    </w:p>
    <w:p w14:paraId="2B8F91E6" w14:textId="77777777" w:rsidR="00A620FA" w:rsidRDefault="00A620FA" w:rsidP="00A620FA">
      <w:pPr>
        <w:pStyle w:val="box479376"/>
        <w:shd w:val="clear" w:color="auto" w:fill="FFFFFF"/>
        <w:spacing w:before="0" w:beforeAutospacing="0" w:after="0" w:afterAutospacing="0"/>
        <w:jc w:val="both"/>
        <w:textAlignment w:val="baseline"/>
      </w:pPr>
    </w:p>
    <w:p w14:paraId="6AAD4BAB" w14:textId="4DC8CDE4" w:rsidR="007E69FF" w:rsidRPr="00E017A8" w:rsidRDefault="007E69FF" w:rsidP="00A620FA">
      <w:pPr>
        <w:pStyle w:val="box479376"/>
        <w:shd w:val="clear" w:color="auto" w:fill="FFFFFF"/>
        <w:spacing w:before="0" w:beforeAutospacing="0" w:after="0" w:afterAutospacing="0"/>
        <w:jc w:val="both"/>
        <w:textAlignment w:val="baseline"/>
      </w:pPr>
      <w:r w:rsidRPr="00E017A8">
        <w:t xml:space="preserve">(19) </w:t>
      </w:r>
      <w:r w:rsidR="00613FF4" w:rsidRPr="00E017A8">
        <w:t>O</w:t>
      </w:r>
      <w:r w:rsidR="0076239B" w:rsidRPr="00E017A8">
        <w:t>bavijest o promjeni poslodavca</w:t>
      </w:r>
      <w:r w:rsidR="0076239B" w:rsidRPr="00E017A8" w:rsidDel="0076239B">
        <w:t xml:space="preserve"> </w:t>
      </w:r>
      <w:r w:rsidR="009750F9" w:rsidRPr="00E017A8">
        <w:t>iz stav</w:t>
      </w:r>
      <w:r w:rsidR="00503763" w:rsidRPr="00E017A8">
        <w:t>a</w:t>
      </w:r>
      <w:r w:rsidR="009750F9" w:rsidRPr="00E017A8">
        <w:t xml:space="preserve">ka 17. i 18. </w:t>
      </w:r>
      <w:r w:rsidRPr="00E017A8">
        <w:t xml:space="preserve">ovoga članka </w:t>
      </w:r>
      <w:r w:rsidR="007959B9" w:rsidRPr="00E017A8">
        <w:t xml:space="preserve">Ministarstvo, putem policijske uprave odnosno policijske postaje </w:t>
      </w:r>
      <w:r w:rsidR="009750F9" w:rsidRPr="00E017A8">
        <w:t xml:space="preserve">odbacit će rješenjem protiv kojeg </w:t>
      </w:r>
      <w:r w:rsidRPr="00E017A8">
        <w:t xml:space="preserve">nije dopuštena žalba, ali se može pokrenuti upravni spor.  </w:t>
      </w:r>
    </w:p>
    <w:p w14:paraId="7C8CD9EE" w14:textId="77777777" w:rsidR="00A620FA" w:rsidRDefault="00A620FA" w:rsidP="00A620FA">
      <w:pPr>
        <w:pStyle w:val="box479376"/>
        <w:shd w:val="clear" w:color="auto" w:fill="FFFFFF"/>
        <w:spacing w:before="0" w:beforeAutospacing="0" w:after="0" w:afterAutospacing="0"/>
        <w:jc w:val="both"/>
        <w:textAlignment w:val="baseline"/>
      </w:pPr>
    </w:p>
    <w:p w14:paraId="7019D790" w14:textId="5C95DEAF" w:rsidR="00BC70C4" w:rsidRPr="00E017A8" w:rsidRDefault="00BC70C4" w:rsidP="00A620FA">
      <w:pPr>
        <w:pStyle w:val="box479376"/>
        <w:shd w:val="clear" w:color="auto" w:fill="FFFFFF"/>
        <w:spacing w:before="0" w:beforeAutospacing="0" w:after="0" w:afterAutospacing="0"/>
        <w:jc w:val="both"/>
        <w:textAlignment w:val="baseline"/>
      </w:pPr>
      <w:r w:rsidRPr="00E017A8">
        <w:t xml:space="preserve">(20) </w:t>
      </w:r>
      <w:r w:rsidR="00577CF9" w:rsidRPr="00E017A8">
        <w:t xml:space="preserve">Ako je obavijesti </w:t>
      </w:r>
      <w:r w:rsidR="005E3C1D" w:rsidRPr="00E017A8">
        <w:t xml:space="preserve">o </w:t>
      </w:r>
      <w:r w:rsidRPr="00E017A8">
        <w:t>promjen</w:t>
      </w:r>
      <w:r w:rsidR="005E3C1D" w:rsidRPr="00E017A8">
        <w:t>i</w:t>
      </w:r>
      <w:r w:rsidRPr="00E017A8">
        <w:t xml:space="preserve"> poslodavca iz stavaka 4. i 8. ovoga članka podnesen</w:t>
      </w:r>
      <w:r w:rsidR="005E3C1D" w:rsidRPr="00E017A8">
        <w:t>a</w:t>
      </w:r>
      <w:r w:rsidRPr="00E017A8">
        <w:t xml:space="preserve"> unutar dopuštenog roka nezaposlenosti iz članka 103.a ovoga Zakona, državljanin treće zemlje  može ostati u Republici Hrvatskoj do izvršnosti odluke </w:t>
      </w:r>
      <w:r w:rsidR="005E3C1D" w:rsidRPr="00E017A8">
        <w:t>po obavijesti</w:t>
      </w:r>
      <w:r w:rsidRPr="00E017A8">
        <w:t>.</w:t>
      </w:r>
    </w:p>
    <w:p w14:paraId="1785A2AD" w14:textId="77777777" w:rsidR="00A620FA" w:rsidRDefault="00A620FA" w:rsidP="00A620FA">
      <w:pPr>
        <w:pStyle w:val="box479376"/>
        <w:shd w:val="clear" w:color="auto" w:fill="FFFFFF"/>
        <w:spacing w:before="0" w:beforeAutospacing="0" w:after="0" w:afterAutospacing="0"/>
        <w:textAlignment w:val="baseline"/>
      </w:pPr>
    </w:p>
    <w:p w14:paraId="79948EB8" w14:textId="7CBE7261" w:rsidR="00214AD3" w:rsidRPr="00E017A8" w:rsidRDefault="00214AD3" w:rsidP="00A620FA">
      <w:pPr>
        <w:pStyle w:val="box479376"/>
        <w:shd w:val="clear" w:color="auto" w:fill="FFFFFF"/>
        <w:spacing w:before="0" w:beforeAutospacing="0" w:after="0" w:afterAutospacing="0"/>
        <w:textAlignment w:val="baseline"/>
      </w:pPr>
      <w:r w:rsidRPr="00E017A8">
        <w:t>(2</w:t>
      </w:r>
      <w:r w:rsidR="00BC70C4" w:rsidRPr="00E017A8">
        <w:t>1</w:t>
      </w:r>
      <w:r w:rsidRPr="00E017A8">
        <w:t>) Odredbe ovoga članka ne primjenjuju se na sezonskog radnika.</w:t>
      </w:r>
    </w:p>
    <w:p w14:paraId="2B98A342" w14:textId="77777777" w:rsidR="00A620FA" w:rsidRDefault="00A620FA" w:rsidP="00A620FA">
      <w:pPr>
        <w:pStyle w:val="box479376"/>
        <w:shd w:val="clear" w:color="auto" w:fill="FFFFFF"/>
        <w:spacing w:before="0" w:beforeAutospacing="0" w:after="0" w:afterAutospacing="0"/>
        <w:jc w:val="both"/>
        <w:textAlignment w:val="baseline"/>
      </w:pPr>
    </w:p>
    <w:p w14:paraId="1F09F730" w14:textId="585AB9D9" w:rsidR="00AF4ED9" w:rsidRPr="00E017A8" w:rsidRDefault="00AF4ED9" w:rsidP="00A620FA">
      <w:pPr>
        <w:pStyle w:val="box479376"/>
        <w:shd w:val="clear" w:color="auto" w:fill="FFFFFF"/>
        <w:spacing w:before="0" w:beforeAutospacing="0" w:after="0" w:afterAutospacing="0"/>
        <w:jc w:val="both"/>
        <w:textAlignment w:val="baseline"/>
      </w:pPr>
      <w:r w:rsidRPr="00E017A8">
        <w:t>(22) U svrhu obveze uspostave prijava za vođenje matične evidencije za državljane trećih zemalja, Hrvatski zavod za zapošljavanje može mišljenje iz stavka 5. ovog</w:t>
      </w:r>
      <w:r w:rsidR="00023463" w:rsidRPr="00E017A8">
        <w:t>a</w:t>
      </w:r>
      <w:r w:rsidRPr="00E017A8">
        <w:t xml:space="preserve"> </w:t>
      </w:r>
      <w:r w:rsidR="0083541D" w:rsidRPr="00E017A8">
        <w:t>članka</w:t>
      </w:r>
      <w:r w:rsidRPr="00E017A8">
        <w:t xml:space="preserve"> dostaviti elektroničkim putem Hrvatskom zavodu za mirovinsko osiguranje.</w:t>
      </w:r>
    </w:p>
    <w:p w14:paraId="61C2DE85" w14:textId="77777777" w:rsidR="00A620FA" w:rsidRDefault="00A620FA" w:rsidP="00A620FA">
      <w:pPr>
        <w:pStyle w:val="box479376"/>
        <w:shd w:val="clear" w:color="auto" w:fill="FFFFFF"/>
        <w:spacing w:before="0" w:beforeAutospacing="0" w:after="0" w:afterAutospacing="0"/>
        <w:jc w:val="both"/>
        <w:textAlignment w:val="baseline"/>
      </w:pPr>
    </w:p>
    <w:p w14:paraId="153CC939" w14:textId="2EED542C" w:rsidR="007D256C" w:rsidRPr="00E017A8" w:rsidRDefault="007D256C" w:rsidP="00A620FA">
      <w:pPr>
        <w:pStyle w:val="box479376"/>
        <w:shd w:val="clear" w:color="auto" w:fill="FFFFFF"/>
        <w:spacing w:before="0" w:beforeAutospacing="0" w:after="0" w:afterAutospacing="0"/>
        <w:jc w:val="both"/>
        <w:textAlignment w:val="baseline"/>
      </w:pPr>
      <w:r w:rsidRPr="00E017A8">
        <w:t>(</w:t>
      </w:r>
      <w:r w:rsidR="007E69FF" w:rsidRPr="00E017A8">
        <w:t>2</w:t>
      </w:r>
      <w:r w:rsidR="00AF4ED9" w:rsidRPr="00E017A8">
        <w:t>3</w:t>
      </w:r>
      <w:r w:rsidRPr="00E017A8">
        <w:t xml:space="preserve">) Ministar nadležan za rad pravilnikom kojim se uređuje vođenje evidencija Hrvatskog zavoda za zapošljavanje propisuje način, sadržaj i postupak izdavanja mišljenja iz stavka </w:t>
      </w:r>
      <w:r w:rsidR="00853855" w:rsidRPr="00E017A8">
        <w:t>5</w:t>
      </w:r>
      <w:r w:rsidRPr="00E017A8">
        <w:t>. ovoga članka.</w:t>
      </w:r>
      <w:r w:rsidR="00214AD3" w:rsidRPr="00E017A8">
        <w:t>“.</w:t>
      </w:r>
    </w:p>
    <w:p w14:paraId="774F0467" w14:textId="77777777" w:rsidR="006E513E" w:rsidRPr="00E017A8" w:rsidRDefault="006E513E" w:rsidP="00E017A8">
      <w:pPr>
        <w:pStyle w:val="box466057"/>
        <w:shd w:val="clear" w:color="auto" w:fill="FFFFFF"/>
        <w:spacing w:before="0" w:beforeAutospacing="0" w:after="0" w:afterAutospacing="0"/>
        <w:ind w:firstLine="708"/>
        <w:jc w:val="both"/>
        <w:textAlignment w:val="baseline"/>
      </w:pPr>
    </w:p>
    <w:p w14:paraId="2D68D89B" w14:textId="1FABF70A" w:rsidR="0088104E" w:rsidRPr="00E017A8" w:rsidRDefault="0088104E" w:rsidP="00E017A8">
      <w:pPr>
        <w:pStyle w:val="box472209"/>
        <w:spacing w:before="0" w:beforeAutospacing="0" w:after="0"/>
        <w:jc w:val="center"/>
        <w:rPr>
          <w:b/>
        </w:rPr>
      </w:pPr>
      <w:r w:rsidRPr="00E017A8">
        <w:rPr>
          <w:b/>
        </w:rPr>
        <w:t xml:space="preserve">Članak </w:t>
      </w:r>
      <w:r w:rsidR="00546C8B" w:rsidRPr="00E017A8">
        <w:rPr>
          <w:b/>
        </w:rPr>
        <w:t>3</w:t>
      </w:r>
      <w:r w:rsidR="00561B74" w:rsidRPr="00E017A8">
        <w:rPr>
          <w:b/>
        </w:rPr>
        <w:t>1</w:t>
      </w:r>
      <w:r w:rsidRPr="00E017A8">
        <w:rPr>
          <w:b/>
        </w:rPr>
        <w:t xml:space="preserve">. </w:t>
      </w:r>
    </w:p>
    <w:p w14:paraId="5AC81F14" w14:textId="77777777" w:rsidR="008B0905" w:rsidRPr="00E017A8" w:rsidRDefault="008B0905" w:rsidP="00E017A8">
      <w:pPr>
        <w:pStyle w:val="box472209"/>
        <w:spacing w:before="0" w:beforeAutospacing="0" w:after="0"/>
        <w:ind w:firstLine="708"/>
        <w:jc w:val="both"/>
      </w:pPr>
    </w:p>
    <w:p w14:paraId="14AB60BD" w14:textId="0E8F14F6" w:rsidR="008B0905" w:rsidRPr="00E017A8" w:rsidRDefault="008B0905" w:rsidP="00E017A8">
      <w:pPr>
        <w:pStyle w:val="box472209"/>
        <w:spacing w:before="0" w:beforeAutospacing="0" w:after="0"/>
        <w:ind w:firstLine="708"/>
        <w:jc w:val="both"/>
      </w:pPr>
      <w:r w:rsidRPr="00E017A8">
        <w:t>U članku 103.e iza stavka 10. dodaje se novi stavak 11. koji glasi:</w:t>
      </w:r>
    </w:p>
    <w:p w14:paraId="0E3C71AA" w14:textId="77777777" w:rsidR="00A620FA" w:rsidRDefault="00A620FA" w:rsidP="00A620FA">
      <w:pPr>
        <w:pStyle w:val="box472209"/>
        <w:spacing w:before="0" w:beforeAutospacing="0" w:after="0"/>
        <w:jc w:val="both"/>
      </w:pPr>
    </w:p>
    <w:p w14:paraId="205BA438" w14:textId="1746B28C" w:rsidR="008B0905" w:rsidRPr="00E017A8" w:rsidRDefault="008B0905" w:rsidP="00A620FA">
      <w:pPr>
        <w:pStyle w:val="box472209"/>
        <w:spacing w:before="0" w:beforeAutospacing="0" w:after="0"/>
        <w:jc w:val="both"/>
      </w:pPr>
      <w:r w:rsidRPr="00E017A8">
        <w:t>„(11) U svrhu obveze uspostave prijava za vođenje matične evidencije za državljane trećih zemalja, Hrvatski zavod za zapošljavanje može mišljenje iz stavka 4. ovog</w:t>
      </w:r>
      <w:r w:rsidR="00023463" w:rsidRPr="00E017A8">
        <w:t>a</w:t>
      </w:r>
      <w:r w:rsidRPr="00E017A8">
        <w:t xml:space="preserve"> </w:t>
      </w:r>
      <w:r w:rsidR="008C5998" w:rsidRPr="00E017A8">
        <w:t>članka</w:t>
      </w:r>
      <w:r w:rsidRPr="00E017A8">
        <w:t xml:space="preserve"> dostaviti elektroničkim putem Hrvatskom zavodu za mirovinsko osiguranje.</w:t>
      </w:r>
      <w:r w:rsidR="00CB7548" w:rsidRPr="00E017A8">
        <w:t>“</w:t>
      </w:r>
      <w:r w:rsidRPr="00E017A8">
        <w:t>.</w:t>
      </w:r>
    </w:p>
    <w:p w14:paraId="09C90617" w14:textId="50A61C5D" w:rsidR="00E67A2A" w:rsidRPr="00E017A8" w:rsidRDefault="00E67A2A" w:rsidP="00E017A8">
      <w:pPr>
        <w:pStyle w:val="box472209"/>
        <w:spacing w:before="0" w:beforeAutospacing="0" w:after="0"/>
        <w:ind w:firstLine="708"/>
        <w:jc w:val="both"/>
      </w:pPr>
    </w:p>
    <w:p w14:paraId="0F9AF52E" w14:textId="435EA68C" w:rsidR="00E67A2A" w:rsidRPr="00E017A8" w:rsidRDefault="00E67A2A" w:rsidP="00E017A8">
      <w:pPr>
        <w:pStyle w:val="box472209"/>
        <w:spacing w:before="0" w:beforeAutospacing="0" w:after="0"/>
        <w:ind w:firstLine="708"/>
        <w:jc w:val="both"/>
      </w:pPr>
      <w:r w:rsidRPr="00E017A8">
        <w:t>Dosadašnji stavci 11. i 12. postaju stavci 12. i 13.</w:t>
      </w:r>
    </w:p>
    <w:p w14:paraId="21281AFC" w14:textId="77777777" w:rsidR="00E67A2A" w:rsidRPr="00E017A8" w:rsidRDefault="00E67A2A" w:rsidP="00E017A8">
      <w:pPr>
        <w:pStyle w:val="box472209"/>
        <w:spacing w:before="0" w:beforeAutospacing="0" w:after="0"/>
        <w:ind w:firstLine="708"/>
        <w:jc w:val="both"/>
      </w:pPr>
    </w:p>
    <w:p w14:paraId="50FB95B2" w14:textId="2FF7C956" w:rsidR="009658BA" w:rsidRPr="00E017A8" w:rsidRDefault="009658BA" w:rsidP="00E017A8">
      <w:pPr>
        <w:pStyle w:val="box472209"/>
        <w:spacing w:before="0" w:beforeAutospacing="0" w:after="0"/>
        <w:jc w:val="center"/>
      </w:pPr>
    </w:p>
    <w:p w14:paraId="50F88017" w14:textId="7A8499E7" w:rsidR="009658BA" w:rsidRPr="00E017A8" w:rsidRDefault="009658BA" w:rsidP="00E017A8">
      <w:pPr>
        <w:pStyle w:val="box472209"/>
        <w:spacing w:before="0" w:beforeAutospacing="0" w:after="0"/>
        <w:jc w:val="center"/>
        <w:rPr>
          <w:b/>
        </w:rPr>
      </w:pPr>
      <w:r w:rsidRPr="00E017A8">
        <w:rPr>
          <w:b/>
        </w:rPr>
        <w:t xml:space="preserve">Članak 32. </w:t>
      </w:r>
    </w:p>
    <w:p w14:paraId="7520F4D2" w14:textId="77777777" w:rsidR="00214AD3" w:rsidRPr="00E017A8" w:rsidRDefault="00214AD3" w:rsidP="00E017A8">
      <w:pPr>
        <w:pStyle w:val="box472209"/>
        <w:spacing w:before="0" w:beforeAutospacing="0" w:after="0"/>
        <w:jc w:val="center"/>
        <w:rPr>
          <w:b/>
        </w:rPr>
      </w:pPr>
    </w:p>
    <w:p w14:paraId="2A4A8F72" w14:textId="63339365" w:rsidR="00910F0C" w:rsidRPr="00E017A8" w:rsidRDefault="0088104E" w:rsidP="00E017A8">
      <w:pPr>
        <w:pStyle w:val="box466057"/>
        <w:shd w:val="clear" w:color="auto" w:fill="FFFFFF"/>
        <w:spacing w:before="0" w:beforeAutospacing="0" w:after="0" w:afterAutospacing="0"/>
        <w:ind w:firstLine="708"/>
        <w:jc w:val="both"/>
        <w:textAlignment w:val="baseline"/>
        <w:rPr>
          <w:rStyle w:val="kurziv"/>
          <w:iCs/>
          <w:bdr w:val="none" w:sz="0" w:space="0" w:color="auto" w:frame="1"/>
        </w:rPr>
      </w:pPr>
      <w:r w:rsidRPr="00E017A8">
        <w:rPr>
          <w:rStyle w:val="kurziv"/>
          <w:iCs/>
          <w:bdr w:val="none" w:sz="0" w:space="0" w:color="auto" w:frame="1"/>
        </w:rPr>
        <w:t>U članku 103.f stavku 1. iza riječi: „na temelju članka 97. ovoga Zakona“ dodaju se riječi: „ili se produljuje</w:t>
      </w:r>
      <w:r w:rsidR="00D17543" w:rsidRPr="00E017A8">
        <w:t xml:space="preserve"> </w:t>
      </w:r>
      <w:r w:rsidR="00D17543" w:rsidRPr="00E017A8">
        <w:rPr>
          <w:rStyle w:val="kurziv"/>
          <w:iCs/>
          <w:bdr w:val="none" w:sz="0" w:space="0" w:color="auto" w:frame="1"/>
        </w:rPr>
        <w:t>ili na temelju dozvole za boravak i rad izdane sukladno članku 110. točke 32. ovoga Zakona</w:t>
      </w:r>
      <w:r w:rsidRPr="00E017A8">
        <w:rPr>
          <w:rStyle w:val="kurziv"/>
          <w:iCs/>
          <w:bdr w:val="none" w:sz="0" w:space="0" w:color="auto" w:frame="1"/>
        </w:rPr>
        <w:t>“.</w:t>
      </w:r>
    </w:p>
    <w:p w14:paraId="251F508F" w14:textId="5E7708CE" w:rsidR="000E0ED0" w:rsidRPr="00E017A8" w:rsidRDefault="000E0ED0" w:rsidP="00E017A8">
      <w:pPr>
        <w:pStyle w:val="box466057"/>
        <w:shd w:val="clear" w:color="auto" w:fill="FFFFFF"/>
        <w:spacing w:before="0" w:beforeAutospacing="0" w:after="0" w:afterAutospacing="0"/>
        <w:ind w:firstLine="708"/>
        <w:jc w:val="both"/>
        <w:textAlignment w:val="baseline"/>
        <w:rPr>
          <w:rStyle w:val="kurziv"/>
          <w:iCs/>
          <w:bdr w:val="none" w:sz="0" w:space="0" w:color="auto" w:frame="1"/>
        </w:rPr>
      </w:pPr>
    </w:p>
    <w:p w14:paraId="4315BF63" w14:textId="1A037651" w:rsidR="00792A69" w:rsidRPr="00E017A8" w:rsidRDefault="00792A69" w:rsidP="00E017A8">
      <w:pPr>
        <w:pStyle w:val="box466057"/>
        <w:shd w:val="clear" w:color="auto" w:fill="FFFFFF"/>
        <w:spacing w:before="0" w:beforeAutospacing="0" w:after="0" w:afterAutospacing="0"/>
        <w:ind w:firstLine="708"/>
        <w:jc w:val="both"/>
        <w:textAlignment w:val="baseline"/>
        <w:rPr>
          <w:rStyle w:val="kurziv"/>
          <w:iCs/>
          <w:bdr w:val="none" w:sz="0" w:space="0" w:color="auto" w:frame="1"/>
        </w:rPr>
      </w:pPr>
      <w:r w:rsidRPr="00E017A8">
        <w:rPr>
          <w:rStyle w:val="kurziv"/>
          <w:iCs/>
          <w:bdr w:val="none" w:sz="0" w:space="0" w:color="auto" w:frame="1"/>
        </w:rPr>
        <w:t>S</w:t>
      </w:r>
      <w:r w:rsidR="000E0ED0" w:rsidRPr="00E017A8">
        <w:rPr>
          <w:rStyle w:val="kurziv"/>
          <w:iCs/>
          <w:bdr w:val="none" w:sz="0" w:space="0" w:color="auto" w:frame="1"/>
        </w:rPr>
        <w:t>tav</w:t>
      </w:r>
      <w:r w:rsidRPr="00E017A8">
        <w:rPr>
          <w:rStyle w:val="kurziv"/>
          <w:iCs/>
          <w:bdr w:val="none" w:sz="0" w:space="0" w:color="auto" w:frame="1"/>
        </w:rPr>
        <w:t>a</w:t>
      </w:r>
      <w:r w:rsidR="000E0ED0" w:rsidRPr="00E017A8">
        <w:rPr>
          <w:rStyle w:val="kurziv"/>
          <w:iCs/>
          <w:bdr w:val="none" w:sz="0" w:space="0" w:color="auto" w:frame="1"/>
        </w:rPr>
        <w:t xml:space="preserve">k 2. </w:t>
      </w:r>
      <w:r w:rsidRPr="00E017A8">
        <w:rPr>
          <w:rStyle w:val="kurziv"/>
          <w:iCs/>
          <w:bdr w:val="none" w:sz="0" w:space="0" w:color="auto" w:frame="1"/>
        </w:rPr>
        <w:t xml:space="preserve">mijenja se i glasi: </w:t>
      </w:r>
    </w:p>
    <w:p w14:paraId="3F8F3571" w14:textId="77777777" w:rsidR="00A620FA" w:rsidRDefault="00A620FA" w:rsidP="00A620FA">
      <w:pPr>
        <w:pStyle w:val="box466057"/>
        <w:shd w:val="clear" w:color="auto" w:fill="FFFFFF"/>
        <w:spacing w:before="0" w:beforeAutospacing="0" w:after="0" w:afterAutospacing="0"/>
        <w:jc w:val="both"/>
        <w:textAlignment w:val="baseline"/>
        <w:rPr>
          <w:shd w:val="clear" w:color="auto" w:fill="FFFFFF"/>
        </w:rPr>
      </w:pPr>
    </w:p>
    <w:p w14:paraId="0A80B1A8" w14:textId="3FE14134" w:rsidR="00792A69" w:rsidRPr="00E017A8" w:rsidRDefault="00792A69" w:rsidP="00A620FA">
      <w:pPr>
        <w:pStyle w:val="box466057"/>
        <w:shd w:val="clear" w:color="auto" w:fill="FFFFFF"/>
        <w:spacing w:before="0" w:beforeAutospacing="0" w:after="0" w:afterAutospacing="0"/>
        <w:jc w:val="both"/>
        <w:textAlignment w:val="baseline"/>
        <w:rPr>
          <w:shd w:val="clear" w:color="auto" w:fill="FFFFFF"/>
        </w:rPr>
      </w:pPr>
      <w:r w:rsidRPr="00E017A8">
        <w:rPr>
          <w:shd w:val="clear" w:color="auto" w:fill="FFFFFF"/>
        </w:rPr>
        <w:t>„(2) Pod osiguranim primjerenim smještajem smatra se smještaj koji državljaninu treće zemlje osigurava primjeren životni standard tijekom cjelokupnog boravka, a o svakoj promjeni primjerenosti smještaja poslodavac iz stavka 1. ovoga članka obavještava policijsku upravu odnosno policijsku postaju u roku od 15 dana od dana promjene.“.</w:t>
      </w:r>
    </w:p>
    <w:p w14:paraId="5B27A97F" w14:textId="77777777" w:rsidR="00792A69" w:rsidRPr="00E017A8" w:rsidRDefault="00792A69" w:rsidP="00E017A8">
      <w:pPr>
        <w:pStyle w:val="box466057"/>
        <w:shd w:val="clear" w:color="auto" w:fill="FFFFFF"/>
        <w:spacing w:before="0" w:beforeAutospacing="0" w:after="0" w:afterAutospacing="0"/>
        <w:ind w:firstLine="708"/>
        <w:jc w:val="both"/>
        <w:textAlignment w:val="baseline"/>
        <w:rPr>
          <w:shd w:val="clear" w:color="auto" w:fill="FFFFFF"/>
        </w:rPr>
      </w:pPr>
    </w:p>
    <w:p w14:paraId="70F907F4" w14:textId="76DB5C92" w:rsidR="001B0B89" w:rsidRPr="00E017A8" w:rsidRDefault="001B0B89" w:rsidP="00E017A8">
      <w:pPr>
        <w:pStyle w:val="box472209"/>
        <w:spacing w:before="0" w:beforeAutospacing="0" w:after="0"/>
        <w:jc w:val="center"/>
        <w:rPr>
          <w:b/>
        </w:rPr>
      </w:pPr>
      <w:r w:rsidRPr="00E017A8">
        <w:rPr>
          <w:b/>
        </w:rPr>
        <w:t>Članak 3</w:t>
      </w:r>
      <w:r w:rsidR="00915E52" w:rsidRPr="00E017A8">
        <w:rPr>
          <w:b/>
        </w:rPr>
        <w:t>3</w:t>
      </w:r>
      <w:r w:rsidRPr="00E017A8">
        <w:rPr>
          <w:b/>
        </w:rPr>
        <w:t>.</w:t>
      </w:r>
    </w:p>
    <w:p w14:paraId="0EFB2727" w14:textId="77777777" w:rsidR="00214AD3" w:rsidRPr="00E017A8" w:rsidRDefault="00214AD3" w:rsidP="00E017A8">
      <w:pPr>
        <w:pStyle w:val="box472209"/>
        <w:spacing w:before="0" w:beforeAutospacing="0" w:after="0"/>
        <w:jc w:val="center"/>
        <w:rPr>
          <w:b/>
        </w:rPr>
      </w:pPr>
    </w:p>
    <w:p w14:paraId="1CB31C12" w14:textId="45CAC344" w:rsidR="001B0B89" w:rsidRPr="00E017A8" w:rsidRDefault="001B0B89"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U članku 104. iza stavka 1</w:t>
      </w:r>
      <w:r w:rsidR="007F5064" w:rsidRPr="00E017A8">
        <w:rPr>
          <w:iCs/>
          <w:bdr w:val="none" w:sz="0" w:space="0" w:color="auto" w:frame="1"/>
        </w:rPr>
        <w:t>1</w:t>
      </w:r>
      <w:r w:rsidRPr="00E017A8">
        <w:rPr>
          <w:iCs/>
          <w:bdr w:val="none" w:sz="0" w:space="0" w:color="auto" w:frame="1"/>
        </w:rPr>
        <w:t>. dodaj</w:t>
      </w:r>
      <w:r w:rsidR="00796B9D" w:rsidRPr="00E017A8">
        <w:rPr>
          <w:iCs/>
          <w:bdr w:val="none" w:sz="0" w:space="0" w:color="auto" w:frame="1"/>
        </w:rPr>
        <w:t>e se novi stavak 12. i stavci 13.</w:t>
      </w:r>
      <w:r w:rsidRPr="00E017A8">
        <w:rPr>
          <w:iCs/>
          <w:bdr w:val="none" w:sz="0" w:space="0" w:color="auto" w:frame="1"/>
        </w:rPr>
        <w:t xml:space="preserve"> – 1</w:t>
      </w:r>
      <w:r w:rsidR="00073637" w:rsidRPr="00E017A8">
        <w:rPr>
          <w:iCs/>
          <w:bdr w:val="none" w:sz="0" w:space="0" w:color="auto" w:frame="1"/>
        </w:rPr>
        <w:t>9</w:t>
      </w:r>
      <w:r w:rsidRPr="00E017A8">
        <w:rPr>
          <w:iCs/>
          <w:bdr w:val="none" w:sz="0" w:space="0" w:color="auto" w:frame="1"/>
        </w:rPr>
        <w:t>. koji glase:</w:t>
      </w:r>
    </w:p>
    <w:p w14:paraId="0D3F61A2" w14:textId="77777777" w:rsidR="00A620FA" w:rsidRDefault="00A620FA" w:rsidP="00A620FA">
      <w:pPr>
        <w:spacing w:after="0" w:line="240" w:lineRule="auto"/>
        <w:jc w:val="both"/>
        <w:rPr>
          <w:rFonts w:ascii="Times New Roman" w:hAnsi="Times New Roman" w:cs="Times New Roman"/>
          <w:sz w:val="24"/>
          <w:szCs w:val="24"/>
        </w:rPr>
      </w:pPr>
    </w:p>
    <w:p w14:paraId="1E489EE8" w14:textId="740209D0"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„(12) Državljaninu treće zemlje može se izdati dozvola za boravak i rad za </w:t>
      </w:r>
      <w:r w:rsidR="00CD6F7A" w:rsidRPr="00E017A8">
        <w:rPr>
          <w:rFonts w:ascii="Times New Roman" w:hAnsi="Times New Roman" w:cs="Times New Roman"/>
          <w:sz w:val="24"/>
          <w:szCs w:val="24"/>
        </w:rPr>
        <w:t xml:space="preserve">sezonski rad </w:t>
      </w:r>
      <w:r w:rsidRPr="00E017A8">
        <w:rPr>
          <w:rFonts w:ascii="Times New Roman" w:hAnsi="Times New Roman" w:cs="Times New Roman"/>
          <w:sz w:val="24"/>
          <w:szCs w:val="24"/>
        </w:rPr>
        <w:t xml:space="preserve"> s rokom važenja do tri godine za istog poslodavca </w:t>
      </w:r>
      <w:r w:rsidR="00CE50D5" w:rsidRPr="00E017A8">
        <w:rPr>
          <w:rFonts w:ascii="Times New Roman" w:hAnsi="Times New Roman" w:cs="Times New Roman"/>
          <w:sz w:val="24"/>
          <w:szCs w:val="24"/>
        </w:rPr>
        <w:t xml:space="preserve">i istog korisnika </w:t>
      </w:r>
      <w:r w:rsidRPr="00E017A8">
        <w:rPr>
          <w:rFonts w:ascii="Times New Roman" w:hAnsi="Times New Roman" w:cs="Times New Roman"/>
          <w:sz w:val="24"/>
          <w:szCs w:val="24"/>
        </w:rPr>
        <w:t>u zanimanju</w:t>
      </w:r>
      <w:r w:rsidR="002629BD" w:rsidRPr="00E017A8">
        <w:rPr>
          <w:rFonts w:ascii="Times New Roman" w:hAnsi="Times New Roman" w:cs="Times New Roman"/>
          <w:sz w:val="24"/>
          <w:szCs w:val="24"/>
        </w:rPr>
        <w:t xml:space="preserve"> </w:t>
      </w:r>
      <w:r w:rsidR="005E36C4" w:rsidRPr="00E017A8">
        <w:rPr>
          <w:rFonts w:ascii="Times New Roman" w:hAnsi="Times New Roman" w:cs="Times New Roman"/>
          <w:sz w:val="24"/>
          <w:szCs w:val="24"/>
        </w:rPr>
        <w:t xml:space="preserve">unutar propisanih djelatnosti </w:t>
      </w:r>
      <w:r w:rsidR="002629BD" w:rsidRPr="00E017A8">
        <w:rPr>
          <w:rFonts w:ascii="Times New Roman" w:hAnsi="Times New Roman" w:cs="Times New Roman"/>
          <w:sz w:val="24"/>
          <w:szCs w:val="24"/>
        </w:rPr>
        <w:t>za koje se izdaje dozvola za boravak i rad za sezonski rad odnosno u sličnom i srodnom zanimanju</w:t>
      </w:r>
      <w:r w:rsidRPr="00E017A8">
        <w:rPr>
          <w:rFonts w:ascii="Times New Roman" w:hAnsi="Times New Roman" w:cs="Times New Roman"/>
          <w:sz w:val="24"/>
          <w:szCs w:val="24"/>
        </w:rPr>
        <w:t>, a državljanin treće zemlje unutar važenja dozvole za boravak i rad može raditi do 90 dana u kalendarskoj godini ili do devet mjeseci godišnje.</w:t>
      </w:r>
    </w:p>
    <w:p w14:paraId="05941CBA" w14:textId="77777777" w:rsidR="00A620FA" w:rsidRDefault="00A620FA" w:rsidP="00A620FA">
      <w:pPr>
        <w:spacing w:after="0" w:line="240" w:lineRule="auto"/>
        <w:jc w:val="both"/>
        <w:rPr>
          <w:rFonts w:ascii="Times New Roman" w:hAnsi="Times New Roman" w:cs="Times New Roman"/>
          <w:sz w:val="24"/>
          <w:szCs w:val="24"/>
        </w:rPr>
      </w:pPr>
    </w:p>
    <w:p w14:paraId="6304DEE1" w14:textId="53913B13"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(13) U ugovoru o radu koji se prilaže uz zahtjev za izdavanje dozvole za boravak i rad iz stavka 12. ovoga članka navest će se razdoblja u kojima će državljanin treće zemlje raditi do 90 dana u kalendarskoj godini ili do devet mjeseci godišnje.</w:t>
      </w:r>
    </w:p>
    <w:p w14:paraId="1A609A62" w14:textId="77777777" w:rsidR="00A620FA" w:rsidRDefault="00A620FA" w:rsidP="00A620FA">
      <w:pPr>
        <w:spacing w:after="0" w:line="240" w:lineRule="auto"/>
        <w:jc w:val="both"/>
        <w:rPr>
          <w:rFonts w:ascii="Times New Roman" w:hAnsi="Times New Roman" w:cs="Times New Roman"/>
          <w:sz w:val="24"/>
          <w:szCs w:val="24"/>
        </w:rPr>
      </w:pPr>
    </w:p>
    <w:p w14:paraId="4CE74B35" w14:textId="1E1EB05D"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(14) U potvrdi iz članka 91. stavka 3. podstavka 1. i stavka 4. ovoga Zakona navest će se da se dozvola za boravak i rad iz stavka 12. ovoga članka izdaje na rok do tri godine, te će se navesti razdoblja </w:t>
      </w:r>
      <w:r w:rsidR="00E232F6" w:rsidRPr="00E017A8">
        <w:rPr>
          <w:rFonts w:ascii="Times New Roman" w:hAnsi="Times New Roman" w:cs="Times New Roman"/>
          <w:sz w:val="24"/>
          <w:szCs w:val="24"/>
        </w:rPr>
        <w:t xml:space="preserve">tijekom kojih je </w:t>
      </w:r>
      <w:r w:rsidRPr="00E017A8">
        <w:rPr>
          <w:rFonts w:ascii="Times New Roman" w:hAnsi="Times New Roman" w:cs="Times New Roman"/>
          <w:sz w:val="24"/>
          <w:szCs w:val="24"/>
        </w:rPr>
        <w:t>državljanin</w:t>
      </w:r>
      <w:r w:rsidR="00E232F6" w:rsidRPr="00E017A8">
        <w:rPr>
          <w:rFonts w:ascii="Times New Roman" w:hAnsi="Times New Roman" w:cs="Times New Roman"/>
          <w:sz w:val="24"/>
          <w:szCs w:val="24"/>
        </w:rPr>
        <w:t>u</w:t>
      </w:r>
      <w:r w:rsidRPr="00E017A8">
        <w:rPr>
          <w:rFonts w:ascii="Times New Roman" w:hAnsi="Times New Roman" w:cs="Times New Roman"/>
          <w:sz w:val="24"/>
          <w:szCs w:val="24"/>
        </w:rPr>
        <w:t xml:space="preserve"> treće zemlje </w:t>
      </w:r>
      <w:r w:rsidR="00E232F6" w:rsidRPr="00E017A8">
        <w:rPr>
          <w:rFonts w:ascii="Times New Roman" w:hAnsi="Times New Roman" w:cs="Times New Roman"/>
          <w:sz w:val="24"/>
          <w:szCs w:val="24"/>
        </w:rPr>
        <w:t xml:space="preserve">dopušten rad </w:t>
      </w:r>
      <w:r w:rsidRPr="00E017A8">
        <w:rPr>
          <w:rFonts w:ascii="Times New Roman" w:hAnsi="Times New Roman" w:cs="Times New Roman"/>
          <w:sz w:val="24"/>
          <w:szCs w:val="24"/>
        </w:rPr>
        <w:t xml:space="preserve">do 90 dana ili do devet mjeseci godišnje. </w:t>
      </w:r>
    </w:p>
    <w:p w14:paraId="727EEF17" w14:textId="77777777" w:rsidR="00A620FA" w:rsidRDefault="00A620FA" w:rsidP="00A620FA">
      <w:pPr>
        <w:spacing w:after="0" w:line="240" w:lineRule="auto"/>
        <w:jc w:val="both"/>
        <w:rPr>
          <w:rFonts w:ascii="Times New Roman" w:hAnsi="Times New Roman" w:cs="Times New Roman"/>
          <w:sz w:val="24"/>
          <w:szCs w:val="24"/>
        </w:rPr>
      </w:pPr>
    </w:p>
    <w:p w14:paraId="603D188D" w14:textId="10CEE063" w:rsidR="006F616B" w:rsidRPr="00E017A8" w:rsidRDefault="006F616B"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(15) Državljanin treće zemlje kojem je izdana dozvola za boravak i rad </w:t>
      </w:r>
      <w:r w:rsidR="00640DC3" w:rsidRPr="00E017A8">
        <w:rPr>
          <w:rFonts w:ascii="Times New Roman" w:hAnsi="Times New Roman" w:cs="Times New Roman"/>
          <w:sz w:val="24"/>
          <w:szCs w:val="24"/>
        </w:rPr>
        <w:t xml:space="preserve">na rok do tri godine </w:t>
      </w:r>
      <w:r w:rsidRPr="00E017A8">
        <w:rPr>
          <w:rFonts w:ascii="Times New Roman" w:hAnsi="Times New Roman" w:cs="Times New Roman"/>
          <w:sz w:val="24"/>
          <w:szCs w:val="24"/>
        </w:rPr>
        <w:t xml:space="preserve">sukladno stavku 12. ovoga članka </w:t>
      </w:r>
      <w:r w:rsidR="0039582F" w:rsidRPr="00E017A8">
        <w:rPr>
          <w:rFonts w:ascii="Times New Roman" w:hAnsi="Times New Roman" w:cs="Times New Roman"/>
          <w:sz w:val="24"/>
          <w:szCs w:val="24"/>
        </w:rPr>
        <w:t xml:space="preserve">može raditi u Republici Hrvatskoj tijekom razdoblja rada kako je navedeno u potvrdi iz članka 91. stavka 3. podstavka 1. i stavka 4. ovoga Zakona, nakon čega je </w:t>
      </w:r>
      <w:r w:rsidRPr="00E017A8">
        <w:rPr>
          <w:rFonts w:ascii="Times New Roman" w:hAnsi="Times New Roman" w:cs="Times New Roman"/>
          <w:sz w:val="24"/>
          <w:szCs w:val="24"/>
        </w:rPr>
        <w:t>dužan napustiti Republiku Hrvatsku</w:t>
      </w:r>
      <w:r w:rsidR="0039582F" w:rsidRPr="00E017A8">
        <w:rPr>
          <w:rFonts w:ascii="Times New Roman" w:hAnsi="Times New Roman" w:cs="Times New Roman"/>
          <w:sz w:val="24"/>
          <w:szCs w:val="24"/>
        </w:rPr>
        <w:t xml:space="preserve">. </w:t>
      </w:r>
    </w:p>
    <w:p w14:paraId="4BFC6987" w14:textId="77777777" w:rsidR="00A620FA" w:rsidRDefault="00A620FA" w:rsidP="00A620FA">
      <w:pPr>
        <w:spacing w:after="0" w:line="240" w:lineRule="auto"/>
        <w:jc w:val="both"/>
        <w:rPr>
          <w:rFonts w:ascii="Times New Roman" w:hAnsi="Times New Roman" w:cs="Times New Roman"/>
          <w:sz w:val="24"/>
          <w:szCs w:val="24"/>
        </w:rPr>
      </w:pPr>
    </w:p>
    <w:p w14:paraId="22E3D36F" w14:textId="0AA7372D"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6F616B" w:rsidRPr="00E017A8">
        <w:rPr>
          <w:rFonts w:ascii="Times New Roman" w:hAnsi="Times New Roman" w:cs="Times New Roman"/>
          <w:sz w:val="24"/>
          <w:szCs w:val="24"/>
        </w:rPr>
        <w:t>6</w:t>
      </w:r>
      <w:r w:rsidRPr="00E017A8">
        <w:rPr>
          <w:rFonts w:ascii="Times New Roman" w:hAnsi="Times New Roman" w:cs="Times New Roman"/>
          <w:sz w:val="24"/>
          <w:szCs w:val="24"/>
        </w:rPr>
        <w:t xml:space="preserve">) U slučaju da </w:t>
      </w:r>
      <w:r w:rsidR="001A6393" w:rsidRPr="00E017A8">
        <w:rPr>
          <w:rFonts w:ascii="Times New Roman" w:hAnsi="Times New Roman" w:cs="Times New Roman"/>
          <w:sz w:val="24"/>
          <w:szCs w:val="24"/>
        </w:rPr>
        <w:t>se mijenja</w:t>
      </w:r>
      <w:r w:rsidRPr="00E017A8">
        <w:rPr>
          <w:rFonts w:ascii="Times New Roman" w:hAnsi="Times New Roman" w:cs="Times New Roman"/>
          <w:sz w:val="24"/>
          <w:szCs w:val="24"/>
        </w:rPr>
        <w:t xml:space="preserve"> početak </w:t>
      </w:r>
      <w:r w:rsidR="004100D7" w:rsidRPr="00E017A8">
        <w:rPr>
          <w:rFonts w:ascii="Times New Roman" w:hAnsi="Times New Roman" w:cs="Times New Roman"/>
          <w:sz w:val="24"/>
          <w:szCs w:val="24"/>
        </w:rPr>
        <w:t xml:space="preserve">ili kraj </w:t>
      </w:r>
      <w:r w:rsidRPr="00E017A8">
        <w:rPr>
          <w:rFonts w:ascii="Times New Roman" w:hAnsi="Times New Roman" w:cs="Times New Roman"/>
          <w:sz w:val="24"/>
          <w:szCs w:val="24"/>
        </w:rPr>
        <w:t>razdoblja rada kako je navedeno u potvrdi iz članka 91. stavka 3. podstavka 1. i stavka 4. ovoga Zakona za najviše 30 dana, takva nova razdoblja rada ne smiju prelaziti ograničenj</w:t>
      </w:r>
      <w:r w:rsidR="00C76746" w:rsidRPr="00E017A8">
        <w:rPr>
          <w:rFonts w:ascii="Times New Roman" w:hAnsi="Times New Roman" w:cs="Times New Roman"/>
          <w:sz w:val="24"/>
          <w:szCs w:val="24"/>
        </w:rPr>
        <w:t>e</w:t>
      </w:r>
      <w:r w:rsidRPr="00E017A8">
        <w:rPr>
          <w:rFonts w:ascii="Times New Roman" w:hAnsi="Times New Roman" w:cs="Times New Roman"/>
          <w:sz w:val="24"/>
          <w:szCs w:val="24"/>
        </w:rPr>
        <w:t xml:space="preserve"> od 90 dana </w:t>
      </w:r>
      <w:r w:rsidR="00C76746" w:rsidRPr="00E017A8">
        <w:rPr>
          <w:rFonts w:ascii="Times New Roman" w:hAnsi="Times New Roman" w:cs="Times New Roman"/>
          <w:sz w:val="24"/>
          <w:szCs w:val="24"/>
        </w:rPr>
        <w:t xml:space="preserve">u kalendarskoj godini </w:t>
      </w:r>
      <w:r w:rsidRPr="00E017A8">
        <w:rPr>
          <w:rFonts w:ascii="Times New Roman" w:hAnsi="Times New Roman" w:cs="Times New Roman"/>
          <w:sz w:val="24"/>
          <w:szCs w:val="24"/>
        </w:rPr>
        <w:t>ili do devet mjeseci</w:t>
      </w:r>
      <w:r w:rsidR="00C76746" w:rsidRPr="00E017A8">
        <w:rPr>
          <w:rFonts w:ascii="Times New Roman" w:hAnsi="Times New Roman" w:cs="Times New Roman"/>
          <w:sz w:val="24"/>
          <w:szCs w:val="24"/>
        </w:rPr>
        <w:t xml:space="preserve"> godišnje</w:t>
      </w:r>
      <w:r w:rsidRPr="00E017A8">
        <w:rPr>
          <w:rFonts w:ascii="Times New Roman" w:hAnsi="Times New Roman" w:cs="Times New Roman"/>
          <w:sz w:val="24"/>
          <w:szCs w:val="24"/>
        </w:rPr>
        <w:t xml:space="preserve">, </w:t>
      </w:r>
      <w:r w:rsidR="00BA6AEE" w:rsidRPr="00E017A8">
        <w:rPr>
          <w:rFonts w:ascii="Times New Roman" w:hAnsi="Times New Roman" w:cs="Times New Roman"/>
          <w:sz w:val="24"/>
          <w:szCs w:val="24"/>
        </w:rPr>
        <w:t xml:space="preserve">te će </w:t>
      </w:r>
      <w:r w:rsidR="00640DC3" w:rsidRPr="00E017A8">
        <w:rPr>
          <w:rFonts w:ascii="Times New Roman" w:hAnsi="Times New Roman" w:cs="Times New Roman"/>
          <w:sz w:val="24"/>
          <w:szCs w:val="24"/>
        </w:rPr>
        <w:t xml:space="preserve">policijska uprava odnosno policijska postaja </w:t>
      </w:r>
      <w:r w:rsidR="00435931" w:rsidRPr="00E017A8">
        <w:rPr>
          <w:rFonts w:ascii="Times New Roman" w:hAnsi="Times New Roman" w:cs="Times New Roman"/>
          <w:sz w:val="24"/>
          <w:szCs w:val="24"/>
        </w:rPr>
        <w:t xml:space="preserve">na </w:t>
      </w:r>
      <w:r w:rsidR="00640DC3"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640DC3" w:rsidRPr="00E017A8">
        <w:rPr>
          <w:rFonts w:ascii="Times New Roman" w:hAnsi="Times New Roman" w:cs="Times New Roman"/>
          <w:sz w:val="24"/>
          <w:szCs w:val="24"/>
        </w:rPr>
        <w:t xml:space="preserve"> </w:t>
      </w:r>
      <w:r w:rsidR="00465F44" w:rsidRPr="00E017A8">
        <w:rPr>
          <w:rFonts w:ascii="Times New Roman" w:hAnsi="Times New Roman" w:cs="Times New Roman"/>
          <w:sz w:val="24"/>
          <w:szCs w:val="24"/>
        </w:rPr>
        <w:t>dodatka</w:t>
      </w:r>
      <w:r w:rsidRPr="00E017A8">
        <w:rPr>
          <w:rFonts w:ascii="Times New Roman" w:hAnsi="Times New Roman" w:cs="Times New Roman"/>
          <w:sz w:val="24"/>
          <w:szCs w:val="24"/>
        </w:rPr>
        <w:t xml:space="preserve"> ugovora o radu </w:t>
      </w:r>
      <w:r w:rsidR="00AA6E47" w:rsidRPr="00E017A8">
        <w:rPr>
          <w:rFonts w:ascii="Times New Roman" w:hAnsi="Times New Roman" w:cs="Times New Roman"/>
          <w:sz w:val="24"/>
          <w:szCs w:val="24"/>
        </w:rPr>
        <w:t xml:space="preserve">iz stavka 13. ovoga članka </w:t>
      </w:r>
      <w:r w:rsidRPr="00E017A8">
        <w:rPr>
          <w:rFonts w:ascii="Times New Roman" w:hAnsi="Times New Roman" w:cs="Times New Roman"/>
          <w:sz w:val="24"/>
          <w:szCs w:val="24"/>
        </w:rPr>
        <w:t>izdati novu potvrdu iz članka 91. stavka 3. podstavka 1. i stavka 4. ovoga Zakona s novim datum</w:t>
      </w:r>
      <w:r w:rsidR="009165F6" w:rsidRPr="00E017A8">
        <w:rPr>
          <w:rFonts w:ascii="Times New Roman" w:hAnsi="Times New Roman" w:cs="Times New Roman"/>
          <w:sz w:val="24"/>
          <w:szCs w:val="24"/>
        </w:rPr>
        <w:t>ima</w:t>
      </w:r>
      <w:r w:rsidRPr="00E017A8">
        <w:rPr>
          <w:rFonts w:ascii="Times New Roman" w:hAnsi="Times New Roman" w:cs="Times New Roman"/>
          <w:sz w:val="24"/>
          <w:szCs w:val="24"/>
        </w:rPr>
        <w:t xml:space="preserve"> razdoblja rada.  </w:t>
      </w:r>
    </w:p>
    <w:p w14:paraId="37B0925A" w14:textId="77777777" w:rsidR="00A620FA" w:rsidRDefault="00A620FA" w:rsidP="00A620FA">
      <w:pPr>
        <w:spacing w:after="0" w:line="240" w:lineRule="auto"/>
        <w:jc w:val="both"/>
        <w:rPr>
          <w:rFonts w:ascii="Times New Roman" w:hAnsi="Times New Roman" w:cs="Times New Roman"/>
          <w:sz w:val="24"/>
          <w:szCs w:val="24"/>
        </w:rPr>
      </w:pPr>
    </w:p>
    <w:p w14:paraId="1933069E" w14:textId="2D693204"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6F616B" w:rsidRPr="00E017A8">
        <w:rPr>
          <w:rFonts w:ascii="Times New Roman" w:hAnsi="Times New Roman" w:cs="Times New Roman"/>
          <w:sz w:val="24"/>
          <w:szCs w:val="24"/>
        </w:rPr>
        <w:t>7</w:t>
      </w:r>
      <w:r w:rsidRPr="00E017A8">
        <w:rPr>
          <w:rFonts w:ascii="Times New Roman" w:hAnsi="Times New Roman" w:cs="Times New Roman"/>
          <w:sz w:val="24"/>
          <w:szCs w:val="24"/>
        </w:rPr>
        <w:t xml:space="preserve">) Unutar važenja dozvole za boravak i rad koja </w:t>
      </w:r>
      <w:r w:rsidR="001C471C" w:rsidRPr="00E017A8">
        <w:rPr>
          <w:rFonts w:ascii="Times New Roman" w:hAnsi="Times New Roman" w:cs="Times New Roman"/>
          <w:sz w:val="24"/>
          <w:szCs w:val="24"/>
        </w:rPr>
        <w:t xml:space="preserve">je izdana </w:t>
      </w:r>
      <w:r w:rsidR="00435931"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Pr="00E017A8">
        <w:rPr>
          <w:rFonts w:ascii="Times New Roman" w:hAnsi="Times New Roman" w:cs="Times New Roman"/>
          <w:sz w:val="24"/>
          <w:szCs w:val="24"/>
        </w:rPr>
        <w:t xml:space="preserve"> stavka 12. ovoga članka ne može se </w:t>
      </w:r>
      <w:r w:rsidR="00647BEC" w:rsidRPr="00E017A8">
        <w:rPr>
          <w:rFonts w:ascii="Times New Roman" w:hAnsi="Times New Roman" w:cs="Times New Roman"/>
          <w:sz w:val="24"/>
          <w:szCs w:val="24"/>
        </w:rPr>
        <w:t xml:space="preserve">naknadno tražiti </w:t>
      </w:r>
      <w:r w:rsidRPr="00E017A8">
        <w:rPr>
          <w:rFonts w:ascii="Times New Roman" w:hAnsi="Times New Roman" w:cs="Times New Roman"/>
          <w:sz w:val="24"/>
          <w:szCs w:val="24"/>
        </w:rPr>
        <w:t>produlj</w:t>
      </w:r>
      <w:r w:rsidR="00647BEC" w:rsidRPr="00E017A8">
        <w:rPr>
          <w:rFonts w:ascii="Times New Roman" w:hAnsi="Times New Roman" w:cs="Times New Roman"/>
          <w:sz w:val="24"/>
          <w:szCs w:val="24"/>
        </w:rPr>
        <w:t>enje</w:t>
      </w:r>
      <w:r w:rsidRPr="00E017A8">
        <w:rPr>
          <w:rFonts w:ascii="Times New Roman" w:hAnsi="Times New Roman" w:cs="Times New Roman"/>
          <w:sz w:val="24"/>
          <w:szCs w:val="24"/>
        </w:rPr>
        <w:t xml:space="preserve"> vr</w:t>
      </w:r>
      <w:r w:rsidR="00647BEC" w:rsidRPr="00E017A8">
        <w:rPr>
          <w:rFonts w:ascii="Times New Roman" w:hAnsi="Times New Roman" w:cs="Times New Roman"/>
          <w:sz w:val="24"/>
          <w:szCs w:val="24"/>
        </w:rPr>
        <w:t xml:space="preserve">emena </w:t>
      </w:r>
      <w:r w:rsidRPr="00E017A8">
        <w:rPr>
          <w:rFonts w:ascii="Times New Roman" w:hAnsi="Times New Roman" w:cs="Times New Roman"/>
          <w:sz w:val="24"/>
          <w:szCs w:val="24"/>
        </w:rPr>
        <w:t xml:space="preserve">važenja razdoblja rada s 90 dana na </w:t>
      </w:r>
      <w:r w:rsidR="00E224BF" w:rsidRPr="00E017A8">
        <w:rPr>
          <w:rFonts w:ascii="Times New Roman" w:hAnsi="Times New Roman" w:cs="Times New Roman"/>
          <w:sz w:val="24"/>
          <w:szCs w:val="24"/>
        </w:rPr>
        <w:t>devet</w:t>
      </w:r>
      <w:r w:rsidRPr="00E017A8">
        <w:rPr>
          <w:rFonts w:ascii="Times New Roman" w:hAnsi="Times New Roman" w:cs="Times New Roman"/>
          <w:sz w:val="24"/>
          <w:szCs w:val="24"/>
        </w:rPr>
        <w:t xml:space="preserve"> mjeseci</w:t>
      </w:r>
      <w:r w:rsidR="008C1D10"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616D07B9" w14:textId="77777777" w:rsidR="00A620FA" w:rsidRDefault="00A620FA" w:rsidP="00A620FA">
      <w:pPr>
        <w:spacing w:after="0" w:line="240" w:lineRule="auto"/>
        <w:jc w:val="both"/>
        <w:rPr>
          <w:rFonts w:ascii="Times New Roman" w:hAnsi="Times New Roman" w:cs="Times New Roman"/>
          <w:sz w:val="24"/>
          <w:szCs w:val="24"/>
        </w:rPr>
      </w:pPr>
    </w:p>
    <w:p w14:paraId="5591A534" w14:textId="0BEB6ACE"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(1</w:t>
      </w:r>
      <w:r w:rsidR="006F616B" w:rsidRPr="00E017A8">
        <w:rPr>
          <w:rFonts w:ascii="Times New Roman" w:hAnsi="Times New Roman" w:cs="Times New Roman"/>
          <w:sz w:val="24"/>
          <w:szCs w:val="24"/>
        </w:rPr>
        <w:t>8</w:t>
      </w:r>
      <w:r w:rsidRPr="00E017A8">
        <w:rPr>
          <w:rFonts w:ascii="Times New Roman" w:hAnsi="Times New Roman" w:cs="Times New Roman"/>
          <w:sz w:val="24"/>
          <w:szCs w:val="24"/>
        </w:rPr>
        <w:t xml:space="preserve">) Državljanin treće zemlje iz stavka 12. ovoga članka </w:t>
      </w:r>
      <w:r w:rsidR="00583B71" w:rsidRPr="00E017A8">
        <w:rPr>
          <w:rFonts w:ascii="Times New Roman" w:hAnsi="Times New Roman" w:cs="Times New Roman"/>
          <w:sz w:val="24"/>
          <w:szCs w:val="24"/>
        </w:rPr>
        <w:t>je za tekuće</w:t>
      </w:r>
      <w:r w:rsidR="00731306" w:rsidRPr="00E017A8">
        <w:rPr>
          <w:rFonts w:ascii="Times New Roman" w:hAnsi="Times New Roman" w:cs="Times New Roman"/>
          <w:sz w:val="24"/>
          <w:szCs w:val="24"/>
        </w:rPr>
        <w:t xml:space="preserve"> razdoblj</w:t>
      </w:r>
      <w:r w:rsidR="00583B71" w:rsidRPr="00E017A8">
        <w:rPr>
          <w:rFonts w:ascii="Times New Roman" w:hAnsi="Times New Roman" w:cs="Times New Roman"/>
          <w:sz w:val="24"/>
          <w:szCs w:val="24"/>
        </w:rPr>
        <w:t>e</w:t>
      </w:r>
      <w:r w:rsidR="00731306" w:rsidRPr="00E017A8">
        <w:rPr>
          <w:rFonts w:ascii="Times New Roman" w:hAnsi="Times New Roman" w:cs="Times New Roman"/>
          <w:sz w:val="24"/>
          <w:szCs w:val="24"/>
        </w:rPr>
        <w:t xml:space="preserve"> rada kako je navedeno u potvrdi iz članka 91. stavka 3. podstavka 1. i stavka 4. ovoga Zakona </w:t>
      </w:r>
      <w:r w:rsidRPr="00E017A8">
        <w:rPr>
          <w:rFonts w:ascii="Times New Roman" w:hAnsi="Times New Roman" w:cs="Times New Roman"/>
          <w:sz w:val="24"/>
          <w:szCs w:val="24"/>
        </w:rPr>
        <w:t xml:space="preserve">dužan ishoditi dozvolu boravka sukladno članku 168. ovoga Zakona, a iznimno od stavka 4. ovoga članka </w:t>
      </w:r>
      <w:r w:rsidR="00583B71" w:rsidRPr="00E017A8">
        <w:rPr>
          <w:rFonts w:ascii="Times New Roman" w:hAnsi="Times New Roman" w:cs="Times New Roman"/>
          <w:sz w:val="24"/>
          <w:szCs w:val="24"/>
        </w:rPr>
        <w:t xml:space="preserve">i </w:t>
      </w:r>
      <w:r w:rsidRPr="00E017A8">
        <w:rPr>
          <w:rFonts w:ascii="Times New Roman" w:hAnsi="Times New Roman" w:cs="Times New Roman"/>
          <w:sz w:val="24"/>
          <w:szCs w:val="24"/>
        </w:rPr>
        <w:t xml:space="preserve">državljanin treće zemlje </w:t>
      </w:r>
      <w:r w:rsidR="00583B71" w:rsidRPr="00E017A8">
        <w:rPr>
          <w:rFonts w:ascii="Times New Roman" w:hAnsi="Times New Roman" w:cs="Times New Roman"/>
          <w:sz w:val="24"/>
          <w:szCs w:val="24"/>
        </w:rPr>
        <w:t xml:space="preserve">je za tekuće </w:t>
      </w:r>
      <w:r w:rsidR="00731306" w:rsidRPr="00E017A8">
        <w:rPr>
          <w:rFonts w:ascii="Times New Roman" w:hAnsi="Times New Roman" w:cs="Times New Roman"/>
          <w:sz w:val="24"/>
          <w:szCs w:val="24"/>
        </w:rPr>
        <w:t>razdoblj</w:t>
      </w:r>
      <w:r w:rsidR="00583B71" w:rsidRPr="00E017A8">
        <w:rPr>
          <w:rFonts w:ascii="Times New Roman" w:hAnsi="Times New Roman" w:cs="Times New Roman"/>
          <w:sz w:val="24"/>
          <w:szCs w:val="24"/>
        </w:rPr>
        <w:t>e</w:t>
      </w:r>
      <w:r w:rsidR="00731306" w:rsidRPr="00E017A8">
        <w:rPr>
          <w:rFonts w:ascii="Times New Roman" w:hAnsi="Times New Roman" w:cs="Times New Roman"/>
          <w:sz w:val="24"/>
          <w:szCs w:val="24"/>
        </w:rPr>
        <w:t xml:space="preserve"> rada od 90 dana kako je navedeno u potvrdi iz članka 91. stavka 3. podstavka 1. i stavka 4. ovoga Zakona </w:t>
      </w:r>
      <w:r w:rsidRPr="00E017A8">
        <w:rPr>
          <w:rFonts w:ascii="Times New Roman" w:hAnsi="Times New Roman" w:cs="Times New Roman"/>
          <w:sz w:val="24"/>
          <w:szCs w:val="24"/>
        </w:rPr>
        <w:t>dužan ishoditi dozvolu boravka sukladno članku 168. ovoga Zakona</w:t>
      </w:r>
      <w:r w:rsidR="00731306" w:rsidRPr="00E017A8">
        <w:rPr>
          <w:rFonts w:ascii="Times New Roman" w:hAnsi="Times New Roman" w:cs="Times New Roman"/>
          <w:sz w:val="24"/>
          <w:szCs w:val="24"/>
        </w:rPr>
        <w:t xml:space="preserve">. </w:t>
      </w:r>
    </w:p>
    <w:p w14:paraId="35F3120E" w14:textId="77777777" w:rsidR="00A620FA" w:rsidRDefault="00A620FA" w:rsidP="00A620FA">
      <w:pPr>
        <w:spacing w:after="0" w:line="240" w:lineRule="auto"/>
        <w:jc w:val="both"/>
        <w:rPr>
          <w:rFonts w:ascii="Times New Roman" w:hAnsi="Times New Roman" w:cs="Times New Roman"/>
          <w:sz w:val="24"/>
          <w:szCs w:val="24"/>
        </w:rPr>
      </w:pPr>
    </w:p>
    <w:p w14:paraId="4F7B9282" w14:textId="2ECE2876" w:rsidR="001B0B89" w:rsidRPr="00E017A8" w:rsidRDefault="001B0B89" w:rsidP="00A620FA">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w:t>
      </w:r>
      <w:r w:rsidR="006F616B" w:rsidRPr="00E017A8">
        <w:rPr>
          <w:rFonts w:ascii="Times New Roman" w:hAnsi="Times New Roman" w:cs="Times New Roman"/>
          <w:sz w:val="24"/>
          <w:szCs w:val="24"/>
        </w:rPr>
        <w:t>9</w:t>
      </w:r>
      <w:r w:rsidRPr="00E017A8">
        <w:rPr>
          <w:rFonts w:ascii="Times New Roman" w:hAnsi="Times New Roman" w:cs="Times New Roman"/>
          <w:sz w:val="24"/>
          <w:szCs w:val="24"/>
        </w:rPr>
        <w:t xml:space="preserve">) Ako državljanin treće zemlje </w:t>
      </w:r>
      <w:r w:rsidR="0012185E" w:rsidRPr="00E017A8">
        <w:rPr>
          <w:rFonts w:ascii="Times New Roman" w:hAnsi="Times New Roman" w:cs="Times New Roman"/>
          <w:sz w:val="24"/>
          <w:szCs w:val="24"/>
        </w:rPr>
        <w:t xml:space="preserve">iz stavka 12. ovoga članka </w:t>
      </w:r>
      <w:r w:rsidRPr="00E017A8">
        <w:rPr>
          <w:rFonts w:ascii="Times New Roman" w:hAnsi="Times New Roman" w:cs="Times New Roman"/>
          <w:sz w:val="24"/>
          <w:szCs w:val="24"/>
        </w:rPr>
        <w:t>prestane raditi prije isteka zadnjeg razdoblja rada navedenog u potvrdi iz članka 91. stavka 3. podstavka 1. i stavka 4. ovoga članka</w:t>
      </w:r>
      <w:r w:rsidR="00277F37" w:rsidRPr="00E017A8">
        <w:rPr>
          <w:rFonts w:ascii="Times New Roman" w:hAnsi="Times New Roman" w:cs="Times New Roman"/>
          <w:sz w:val="24"/>
          <w:szCs w:val="24"/>
        </w:rPr>
        <w:t xml:space="preserve"> iz drugih razloga osim prestanka ugovora o radu</w:t>
      </w:r>
      <w:r w:rsidRPr="00E017A8">
        <w:rPr>
          <w:rFonts w:ascii="Times New Roman" w:hAnsi="Times New Roman" w:cs="Times New Roman"/>
          <w:sz w:val="24"/>
          <w:szCs w:val="24"/>
        </w:rPr>
        <w:t>, dozvola za boravak i rad neće prestati važiti kako je propisano člankom 107. stavkom 6. ovoga Zakona</w:t>
      </w:r>
      <w:r w:rsidR="005F1C8F" w:rsidRPr="00E017A8">
        <w:rPr>
          <w:rFonts w:ascii="Times New Roman" w:hAnsi="Times New Roman" w:cs="Times New Roman"/>
          <w:sz w:val="24"/>
          <w:szCs w:val="24"/>
        </w:rPr>
        <w:t>,</w:t>
      </w:r>
      <w:r w:rsidR="00AC3FC8" w:rsidRPr="00E017A8">
        <w:rPr>
          <w:rFonts w:ascii="Times New Roman" w:hAnsi="Times New Roman" w:cs="Times New Roman"/>
          <w:sz w:val="24"/>
          <w:szCs w:val="24"/>
        </w:rPr>
        <w:t xml:space="preserve"> a</w:t>
      </w:r>
      <w:r w:rsidR="005F1C8F" w:rsidRPr="00E017A8">
        <w:rPr>
          <w:rFonts w:ascii="Times New Roman" w:hAnsi="Times New Roman" w:cs="Times New Roman"/>
          <w:sz w:val="24"/>
          <w:szCs w:val="24"/>
        </w:rPr>
        <w:t>li</w:t>
      </w:r>
      <w:r w:rsidR="00AC3FC8" w:rsidRPr="00E017A8">
        <w:rPr>
          <w:rFonts w:ascii="Times New Roman" w:hAnsi="Times New Roman" w:cs="Times New Roman"/>
          <w:sz w:val="24"/>
          <w:szCs w:val="24"/>
        </w:rPr>
        <w:t xml:space="preserve"> dozvola boravka prestat će važiti danom prestanka rad</w:t>
      </w:r>
      <w:r w:rsidR="002B4D29" w:rsidRPr="00E017A8">
        <w:rPr>
          <w:rFonts w:ascii="Times New Roman" w:hAnsi="Times New Roman" w:cs="Times New Roman"/>
          <w:sz w:val="24"/>
          <w:szCs w:val="24"/>
        </w:rPr>
        <w:t>a</w:t>
      </w:r>
      <w:r w:rsidR="00AC3FC8" w:rsidRPr="00E017A8">
        <w:rPr>
          <w:rFonts w:ascii="Times New Roman" w:hAnsi="Times New Roman" w:cs="Times New Roman"/>
          <w:sz w:val="24"/>
          <w:szCs w:val="24"/>
        </w:rPr>
        <w:t xml:space="preserve"> te </w:t>
      </w:r>
      <w:r w:rsidRPr="00E017A8">
        <w:rPr>
          <w:rFonts w:ascii="Times New Roman" w:hAnsi="Times New Roman" w:cs="Times New Roman"/>
          <w:sz w:val="24"/>
          <w:szCs w:val="24"/>
        </w:rPr>
        <w:t>je državljanin treće zemlje dužan vratiti dozvolu boravka nadležnoj policijskoj upravi odnosno policijskoj postaji u roku od osam dana od dana prestanka rada.“.</w:t>
      </w:r>
      <w:r w:rsidR="001D55B1" w:rsidRPr="00E017A8">
        <w:rPr>
          <w:rFonts w:ascii="Times New Roman" w:hAnsi="Times New Roman" w:cs="Times New Roman"/>
          <w:sz w:val="24"/>
          <w:szCs w:val="24"/>
        </w:rPr>
        <w:t xml:space="preserve"> </w:t>
      </w:r>
    </w:p>
    <w:p w14:paraId="52B05E2A" w14:textId="77777777" w:rsidR="001B0B89" w:rsidRPr="00E017A8" w:rsidRDefault="001B0B89" w:rsidP="00E017A8">
      <w:pPr>
        <w:spacing w:after="0" w:line="240" w:lineRule="auto"/>
        <w:jc w:val="both"/>
        <w:rPr>
          <w:rFonts w:ascii="Times New Roman" w:hAnsi="Times New Roman" w:cs="Times New Roman"/>
          <w:b/>
          <w:sz w:val="24"/>
          <w:szCs w:val="24"/>
        </w:rPr>
      </w:pPr>
    </w:p>
    <w:p w14:paraId="53196266" w14:textId="77777777" w:rsidR="001B0B89" w:rsidRPr="00E017A8" w:rsidRDefault="001B0B8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ab/>
      </w:r>
      <w:r w:rsidRPr="00E017A8">
        <w:rPr>
          <w:rFonts w:ascii="Times New Roman" w:hAnsi="Times New Roman" w:cs="Times New Roman"/>
          <w:sz w:val="24"/>
          <w:szCs w:val="24"/>
        </w:rPr>
        <w:t>Dosadašnji stavak 12</w:t>
      </w:r>
      <w:r w:rsidR="00E72438" w:rsidRPr="00E017A8">
        <w:rPr>
          <w:rFonts w:ascii="Times New Roman" w:hAnsi="Times New Roman" w:cs="Times New Roman"/>
          <w:sz w:val="24"/>
          <w:szCs w:val="24"/>
        </w:rPr>
        <w:t xml:space="preserve">. postaje stavak </w:t>
      </w:r>
      <w:r w:rsidR="006F616B" w:rsidRPr="00E017A8">
        <w:rPr>
          <w:rFonts w:ascii="Times New Roman" w:hAnsi="Times New Roman" w:cs="Times New Roman"/>
          <w:sz w:val="24"/>
          <w:szCs w:val="24"/>
        </w:rPr>
        <w:t>20</w:t>
      </w:r>
      <w:r w:rsidR="00E72438"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p>
    <w:p w14:paraId="3D539C80" w14:textId="77777777" w:rsidR="00134D88" w:rsidRPr="00E017A8" w:rsidRDefault="00134D88" w:rsidP="00E017A8">
      <w:pPr>
        <w:spacing w:after="0" w:line="240" w:lineRule="auto"/>
        <w:jc w:val="both"/>
        <w:rPr>
          <w:rFonts w:ascii="Times New Roman" w:hAnsi="Times New Roman" w:cs="Times New Roman"/>
          <w:sz w:val="24"/>
          <w:szCs w:val="24"/>
        </w:rPr>
      </w:pPr>
    </w:p>
    <w:p w14:paraId="4298603A" w14:textId="776AAB04" w:rsidR="008D165A" w:rsidRPr="00E017A8" w:rsidRDefault="007C5481" w:rsidP="00E017A8">
      <w:pPr>
        <w:pStyle w:val="box472209"/>
        <w:spacing w:before="0" w:beforeAutospacing="0" w:after="0"/>
        <w:jc w:val="center"/>
        <w:rPr>
          <w:b/>
        </w:rPr>
      </w:pPr>
      <w:r w:rsidRPr="00E017A8">
        <w:rPr>
          <w:b/>
        </w:rPr>
        <w:t xml:space="preserve">Članak </w:t>
      </w:r>
      <w:r w:rsidR="00D163F2" w:rsidRPr="00E017A8">
        <w:rPr>
          <w:b/>
        </w:rPr>
        <w:t>3</w:t>
      </w:r>
      <w:r w:rsidR="00915E52" w:rsidRPr="00E017A8">
        <w:rPr>
          <w:b/>
        </w:rPr>
        <w:t>4</w:t>
      </w:r>
      <w:r w:rsidRPr="00E017A8">
        <w:rPr>
          <w:b/>
        </w:rPr>
        <w:t>.</w:t>
      </w:r>
    </w:p>
    <w:p w14:paraId="53135AA8" w14:textId="77777777" w:rsidR="00214AD3" w:rsidRPr="00E017A8" w:rsidRDefault="00214AD3" w:rsidP="00E017A8">
      <w:pPr>
        <w:pStyle w:val="box472209"/>
        <w:spacing w:before="0" w:beforeAutospacing="0" w:after="0"/>
        <w:jc w:val="center"/>
        <w:rPr>
          <w:b/>
        </w:rPr>
      </w:pPr>
    </w:p>
    <w:p w14:paraId="7A3750DD" w14:textId="522F9F7B" w:rsidR="007C5481" w:rsidRPr="00E017A8" w:rsidRDefault="008D165A" w:rsidP="00E017A8">
      <w:pPr>
        <w:pStyle w:val="box472209"/>
        <w:spacing w:before="0" w:beforeAutospacing="0" w:after="0"/>
        <w:jc w:val="both"/>
      </w:pPr>
      <w:r w:rsidRPr="00E017A8">
        <w:rPr>
          <w:b/>
        </w:rPr>
        <w:tab/>
      </w:r>
      <w:r w:rsidRPr="00E017A8">
        <w:t xml:space="preserve">U članku 105. stavku </w:t>
      </w:r>
      <w:r w:rsidR="005F1C8F" w:rsidRPr="00E017A8">
        <w:t>2</w:t>
      </w:r>
      <w:r w:rsidRPr="00E017A8">
        <w:t>. točki 4. iza riječi: „kojim se uređuje suzbijanje neprijavljenoga rada“ dodaju se riječi: „godinu dana od dana kada je</w:t>
      </w:r>
      <w:r w:rsidR="001640EF" w:rsidRPr="00E017A8">
        <w:t xml:space="preserve"> nadležni inspektor utvrdio postojanje neprijavljenog rada</w:t>
      </w:r>
      <w:r w:rsidRPr="00E017A8">
        <w:t xml:space="preserve">“.   </w:t>
      </w:r>
      <w:r w:rsidR="007C5481" w:rsidRPr="00E017A8">
        <w:t xml:space="preserve"> </w:t>
      </w:r>
    </w:p>
    <w:p w14:paraId="3CD1A0CB" w14:textId="77777777" w:rsidR="001F2552" w:rsidRPr="00E017A8" w:rsidRDefault="001F2552" w:rsidP="00E017A8">
      <w:pPr>
        <w:pStyle w:val="box472209"/>
        <w:spacing w:before="0" w:beforeAutospacing="0" w:after="0"/>
        <w:jc w:val="center"/>
        <w:rPr>
          <w:b/>
        </w:rPr>
      </w:pPr>
    </w:p>
    <w:p w14:paraId="22C74A07" w14:textId="0806023C" w:rsidR="008D165A" w:rsidRPr="00E017A8" w:rsidRDefault="008D165A" w:rsidP="00E017A8">
      <w:pPr>
        <w:pStyle w:val="box472209"/>
        <w:spacing w:before="0" w:beforeAutospacing="0" w:after="0"/>
        <w:jc w:val="center"/>
        <w:rPr>
          <w:b/>
        </w:rPr>
      </w:pPr>
      <w:r w:rsidRPr="00E017A8">
        <w:rPr>
          <w:b/>
        </w:rPr>
        <w:t>Članak 3</w:t>
      </w:r>
      <w:r w:rsidR="00915E52" w:rsidRPr="00E017A8">
        <w:rPr>
          <w:b/>
        </w:rPr>
        <w:t>5</w:t>
      </w:r>
      <w:r w:rsidRPr="00E017A8">
        <w:rPr>
          <w:b/>
        </w:rPr>
        <w:t xml:space="preserve">. </w:t>
      </w:r>
    </w:p>
    <w:p w14:paraId="7DCD4902" w14:textId="77777777" w:rsidR="00214AD3" w:rsidRPr="00E017A8" w:rsidRDefault="00214AD3" w:rsidP="00E017A8">
      <w:pPr>
        <w:pStyle w:val="box472209"/>
        <w:spacing w:before="0" w:beforeAutospacing="0" w:after="0"/>
        <w:jc w:val="center"/>
        <w:rPr>
          <w:b/>
        </w:rPr>
      </w:pPr>
    </w:p>
    <w:p w14:paraId="37261F0E" w14:textId="77777777" w:rsidR="00910F0C" w:rsidRPr="00E017A8" w:rsidRDefault="00910F0C" w:rsidP="00E017A8">
      <w:pPr>
        <w:pStyle w:val="box472209"/>
        <w:spacing w:before="0" w:beforeAutospacing="0" w:after="0"/>
        <w:ind w:firstLine="709"/>
        <w:jc w:val="both"/>
      </w:pPr>
      <w:r w:rsidRPr="00E017A8">
        <w:t xml:space="preserve">U članku </w:t>
      </w:r>
      <w:r w:rsidR="009A4047" w:rsidRPr="00E017A8">
        <w:t>107. i</w:t>
      </w:r>
      <w:r w:rsidRPr="00E017A8">
        <w:t xml:space="preserve">za stavka </w:t>
      </w:r>
      <w:r w:rsidR="009A4047" w:rsidRPr="00E017A8">
        <w:t>5</w:t>
      </w:r>
      <w:r w:rsidRPr="00E017A8">
        <w:t xml:space="preserve">. dodaje se novi stavak </w:t>
      </w:r>
      <w:r w:rsidR="009A4047" w:rsidRPr="00E017A8">
        <w:t>6</w:t>
      </w:r>
      <w:r w:rsidRPr="00E017A8">
        <w:t>. koji glasi:</w:t>
      </w:r>
    </w:p>
    <w:p w14:paraId="6600BE04" w14:textId="77777777" w:rsidR="00A620FA" w:rsidRDefault="00A620FA" w:rsidP="00E017A8">
      <w:pPr>
        <w:pStyle w:val="box472209"/>
        <w:spacing w:before="0" w:beforeAutospacing="0" w:after="0"/>
        <w:jc w:val="both"/>
      </w:pPr>
    </w:p>
    <w:p w14:paraId="4C821DCC" w14:textId="49087F19" w:rsidR="009A4047" w:rsidRPr="00E017A8" w:rsidRDefault="00910F0C" w:rsidP="00E017A8">
      <w:pPr>
        <w:pStyle w:val="box472209"/>
        <w:spacing w:before="0" w:beforeAutospacing="0" w:after="0"/>
        <w:jc w:val="both"/>
      </w:pPr>
      <w:r w:rsidRPr="00E017A8">
        <w:t>„(</w:t>
      </w:r>
      <w:r w:rsidR="009A4047" w:rsidRPr="00E017A8">
        <w:t>6</w:t>
      </w:r>
      <w:r w:rsidRPr="00E017A8">
        <w:t xml:space="preserve">) Državljaninu treće zemlje dozvola za boravak i rad </w:t>
      </w:r>
      <w:r w:rsidR="009A4047" w:rsidRPr="00E017A8">
        <w:t xml:space="preserve">za sezonski rad </w:t>
      </w:r>
      <w:r w:rsidRPr="00E017A8">
        <w:t xml:space="preserve">prestaje važiti </w:t>
      </w:r>
      <w:r w:rsidR="007E7B17" w:rsidRPr="00E017A8">
        <w:t xml:space="preserve">danom prestanka </w:t>
      </w:r>
      <w:r w:rsidR="009A4047" w:rsidRPr="00E017A8">
        <w:t>rad</w:t>
      </w:r>
      <w:r w:rsidR="008A72D4" w:rsidRPr="00E017A8">
        <w:t>nog odnosa.</w:t>
      </w:r>
      <w:r w:rsidRPr="00E017A8">
        <w:t xml:space="preserve">“.  </w:t>
      </w:r>
    </w:p>
    <w:p w14:paraId="36BE006A" w14:textId="77777777" w:rsidR="009A4047" w:rsidRPr="00E017A8" w:rsidRDefault="009A4047" w:rsidP="00E017A8">
      <w:pPr>
        <w:pStyle w:val="box472209"/>
        <w:spacing w:before="0" w:beforeAutospacing="0" w:after="0"/>
        <w:jc w:val="both"/>
      </w:pPr>
    </w:p>
    <w:p w14:paraId="3222AC2A" w14:textId="45869AC9" w:rsidR="00910F0C" w:rsidRPr="00E017A8" w:rsidRDefault="009A4047" w:rsidP="00A620FA">
      <w:pPr>
        <w:pStyle w:val="box472209"/>
        <w:tabs>
          <w:tab w:val="left" w:pos="709"/>
        </w:tabs>
        <w:spacing w:before="0" w:beforeAutospacing="0" w:after="0"/>
        <w:jc w:val="both"/>
      </w:pPr>
      <w:r w:rsidRPr="00E017A8">
        <w:tab/>
        <w:t xml:space="preserve">Dosadašnji stavci 6. </w:t>
      </w:r>
      <w:r w:rsidR="00214AD3" w:rsidRPr="00E017A8">
        <w:t xml:space="preserve">i 7. </w:t>
      </w:r>
      <w:r w:rsidRPr="00E017A8">
        <w:t>postaju stavci 7.</w:t>
      </w:r>
      <w:r w:rsidR="00214AD3" w:rsidRPr="00E017A8">
        <w:t xml:space="preserve"> i 8.</w:t>
      </w:r>
      <w:r w:rsidRPr="00E017A8">
        <w:t xml:space="preserve"> </w:t>
      </w:r>
    </w:p>
    <w:p w14:paraId="77338FEF" w14:textId="77777777" w:rsidR="008A72D4" w:rsidRPr="00E017A8" w:rsidRDefault="008A72D4" w:rsidP="00E017A8">
      <w:pPr>
        <w:pStyle w:val="box472209"/>
        <w:spacing w:before="0" w:beforeAutospacing="0" w:after="0"/>
        <w:jc w:val="both"/>
      </w:pPr>
    </w:p>
    <w:p w14:paraId="1025CB5F" w14:textId="499CEA17" w:rsidR="00EE6FAD" w:rsidRPr="00E017A8" w:rsidRDefault="00EE6FAD" w:rsidP="00E017A8">
      <w:pPr>
        <w:pStyle w:val="box472209"/>
        <w:spacing w:before="0" w:beforeAutospacing="0" w:after="0"/>
        <w:jc w:val="both"/>
      </w:pPr>
      <w:r w:rsidRPr="00E017A8">
        <w:tab/>
        <w:t>U dosadašnjem stavku 8.</w:t>
      </w:r>
      <w:r w:rsidR="0002443E" w:rsidRPr="00E017A8">
        <w:t>,</w:t>
      </w:r>
      <w:r w:rsidRPr="00E017A8">
        <w:t xml:space="preserve"> koji posta</w:t>
      </w:r>
      <w:r w:rsidR="0002443E" w:rsidRPr="00E017A8">
        <w:t>je</w:t>
      </w:r>
      <w:r w:rsidRPr="00E017A8">
        <w:t xml:space="preserve"> stavak 9.</w:t>
      </w:r>
      <w:r w:rsidR="0002443E" w:rsidRPr="00E017A8">
        <w:t>,</w:t>
      </w:r>
      <w:r w:rsidRPr="00E017A8">
        <w:t xml:space="preserve"> riječi: „može se primijeniti odredba stavka 7. ovoga članka“ zamjenjuju se riječima: „može se primijeniti odredba stavka 8. ovoga članka“. </w:t>
      </w:r>
    </w:p>
    <w:p w14:paraId="14F7C59E" w14:textId="77777777" w:rsidR="00EE6FAD" w:rsidRPr="00E017A8" w:rsidRDefault="008A72D4" w:rsidP="00E017A8">
      <w:pPr>
        <w:pStyle w:val="box472209"/>
        <w:spacing w:before="0" w:beforeAutospacing="0" w:after="0"/>
        <w:jc w:val="both"/>
      </w:pPr>
      <w:r w:rsidRPr="00E017A8">
        <w:tab/>
      </w:r>
    </w:p>
    <w:p w14:paraId="00650A88" w14:textId="3C57761B" w:rsidR="00E56BDD" w:rsidRPr="00E017A8" w:rsidRDefault="00E56BDD" w:rsidP="00E017A8">
      <w:pPr>
        <w:pStyle w:val="box472209"/>
        <w:spacing w:before="0" w:beforeAutospacing="0" w:after="0"/>
        <w:ind w:firstLine="708"/>
        <w:jc w:val="both"/>
      </w:pPr>
      <w:r w:rsidRPr="00E017A8">
        <w:t>U dosadašnjem stavku 9.</w:t>
      </w:r>
      <w:r w:rsidR="0002443E" w:rsidRPr="00E017A8">
        <w:t>,</w:t>
      </w:r>
      <w:r w:rsidRPr="00E017A8">
        <w:t xml:space="preserve"> koji posta</w:t>
      </w:r>
      <w:r w:rsidR="0002443E" w:rsidRPr="00E017A8">
        <w:t>je</w:t>
      </w:r>
      <w:r w:rsidRPr="00E017A8">
        <w:t xml:space="preserve"> stavak 10.</w:t>
      </w:r>
      <w:r w:rsidR="0002443E" w:rsidRPr="00E017A8">
        <w:t>,</w:t>
      </w:r>
      <w:r w:rsidRPr="00E017A8">
        <w:t xml:space="preserve"> riječi: „U slučaju iz stavka 8. ovoga članka“ zamjenjuju se riječima: „U slučaju iz stavka 9. ovoga članka“, a riječi: „u skladu sa stavkom 6. ovoga članka“ zamjenjuju se riječima: „u skladu sa stavkom 7. ovoga članka“.</w:t>
      </w:r>
    </w:p>
    <w:p w14:paraId="3F51A580" w14:textId="77777777" w:rsidR="00EE6FAD" w:rsidRPr="00E017A8" w:rsidRDefault="00EE6FAD" w:rsidP="00E017A8">
      <w:pPr>
        <w:pStyle w:val="box472209"/>
        <w:spacing w:before="0" w:beforeAutospacing="0" w:after="0"/>
        <w:jc w:val="both"/>
      </w:pPr>
    </w:p>
    <w:p w14:paraId="3A46EBC7" w14:textId="36FC8D4E" w:rsidR="008A72D4" w:rsidRPr="00E017A8" w:rsidRDefault="008A72D4" w:rsidP="00E017A8">
      <w:pPr>
        <w:pStyle w:val="box472209"/>
        <w:spacing w:before="0" w:beforeAutospacing="0" w:after="0"/>
        <w:ind w:firstLine="708"/>
        <w:jc w:val="both"/>
      </w:pPr>
      <w:r w:rsidRPr="00E017A8">
        <w:t>Iza stavk</w:t>
      </w:r>
      <w:r w:rsidR="0002443E" w:rsidRPr="00E017A8">
        <w:t>a</w:t>
      </w:r>
      <w:r w:rsidRPr="00E017A8">
        <w:t xml:space="preserve"> 10. dodaje se stavak 11. koji glasi: </w:t>
      </w:r>
    </w:p>
    <w:p w14:paraId="36DE0CE3" w14:textId="77777777" w:rsidR="00A620FA" w:rsidRDefault="00A620FA" w:rsidP="00E017A8">
      <w:pPr>
        <w:pStyle w:val="box472209"/>
        <w:spacing w:before="0" w:beforeAutospacing="0" w:after="0"/>
        <w:jc w:val="both"/>
      </w:pPr>
    </w:p>
    <w:p w14:paraId="4DD01612" w14:textId="57ECEA1C" w:rsidR="008A72D4" w:rsidRPr="00E017A8" w:rsidRDefault="008A72D4" w:rsidP="00E017A8">
      <w:pPr>
        <w:pStyle w:val="box472209"/>
        <w:spacing w:before="0" w:beforeAutospacing="0" w:after="0"/>
        <w:jc w:val="both"/>
      </w:pPr>
      <w:r w:rsidRPr="00E017A8">
        <w:t>„(11) U svrhu utvrđivanja prestanka radnog odnosa iz stavka 6. ovoga članka Hrvatski zavod za mirovinsko osiguranje dostavit će nadležnoj policijskoj upravi odnosno policijskoj postaji podatke o radnopravnom statusu državljanina treće zemlje.“.</w:t>
      </w:r>
    </w:p>
    <w:p w14:paraId="62EBC89B" w14:textId="77777777" w:rsidR="00CE0082" w:rsidRPr="00E017A8" w:rsidRDefault="00CE0082" w:rsidP="00E017A8">
      <w:pPr>
        <w:pStyle w:val="box472209"/>
        <w:spacing w:before="0" w:beforeAutospacing="0" w:after="0"/>
        <w:jc w:val="center"/>
        <w:rPr>
          <w:b/>
        </w:rPr>
      </w:pPr>
    </w:p>
    <w:p w14:paraId="0A7BC0DF" w14:textId="69907563" w:rsidR="00910F0C" w:rsidRPr="00E017A8" w:rsidRDefault="00910F0C" w:rsidP="00E017A8">
      <w:pPr>
        <w:pStyle w:val="box472209"/>
        <w:spacing w:before="0" w:beforeAutospacing="0" w:after="0"/>
        <w:jc w:val="center"/>
        <w:rPr>
          <w:b/>
        </w:rPr>
      </w:pPr>
      <w:r w:rsidRPr="00E017A8">
        <w:rPr>
          <w:b/>
        </w:rPr>
        <w:t>Članak 3</w:t>
      </w:r>
      <w:r w:rsidR="00915E52" w:rsidRPr="00E017A8">
        <w:rPr>
          <w:b/>
        </w:rPr>
        <w:t>6</w:t>
      </w:r>
      <w:r w:rsidRPr="00E017A8">
        <w:rPr>
          <w:b/>
        </w:rPr>
        <w:t xml:space="preserve">. </w:t>
      </w:r>
    </w:p>
    <w:p w14:paraId="4EAE60E6" w14:textId="77777777" w:rsidR="00214AD3" w:rsidRPr="00E017A8" w:rsidRDefault="00214AD3" w:rsidP="00E017A8">
      <w:pPr>
        <w:pStyle w:val="box472209"/>
        <w:spacing w:before="0" w:beforeAutospacing="0" w:after="0"/>
        <w:jc w:val="center"/>
        <w:rPr>
          <w:b/>
        </w:rPr>
      </w:pPr>
    </w:p>
    <w:p w14:paraId="2C9163D3" w14:textId="1FB0A0B5" w:rsidR="009257D6" w:rsidRPr="00E017A8" w:rsidRDefault="007C5481" w:rsidP="00E017A8">
      <w:pPr>
        <w:pStyle w:val="box466057"/>
        <w:shd w:val="clear" w:color="auto" w:fill="FFFFFF"/>
        <w:spacing w:before="0" w:beforeAutospacing="0" w:after="0" w:afterAutospacing="0"/>
        <w:ind w:firstLine="709"/>
        <w:jc w:val="both"/>
        <w:textAlignment w:val="baseline"/>
        <w:rPr>
          <w:iCs/>
          <w:bdr w:val="none" w:sz="0" w:space="0" w:color="auto" w:frame="1"/>
        </w:rPr>
      </w:pPr>
      <w:r w:rsidRPr="00E017A8">
        <w:rPr>
          <w:iCs/>
          <w:bdr w:val="none" w:sz="0" w:space="0" w:color="auto" w:frame="1"/>
        </w:rPr>
        <w:t>U članku 110. točki 1. riječi</w:t>
      </w:r>
      <w:r w:rsidR="007D256C" w:rsidRPr="00E017A8">
        <w:rPr>
          <w:iCs/>
          <w:bdr w:val="none" w:sz="0" w:space="0" w:color="auto" w:frame="1"/>
        </w:rPr>
        <w:t>:</w:t>
      </w:r>
      <w:r w:rsidRPr="00E017A8">
        <w:rPr>
          <w:iCs/>
          <w:bdr w:val="none" w:sz="0" w:space="0" w:color="auto" w:frame="1"/>
        </w:rPr>
        <w:t xml:space="preserve"> „ili izvjestitelju stranih medija“</w:t>
      </w:r>
      <w:r w:rsidR="007D256C" w:rsidRPr="00E017A8">
        <w:rPr>
          <w:iCs/>
          <w:bdr w:val="none" w:sz="0" w:space="0" w:color="auto" w:frame="1"/>
        </w:rPr>
        <w:t xml:space="preserve"> brišu se</w:t>
      </w:r>
      <w:r w:rsidRPr="00E017A8">
        <w:rPr>
          <w:iCs/>
          <w:bdr w:val="none" w:sz="0" w:space="0" w:color="auto" w:frame="1"/>
        </w:rPr>
        <w:t>.</w:t>
      </w:r>
    </w:p>
    <w:p w14:paraId="561213E6" w14:textId="059B6683" w:rsidR="00E772EC" w:rsidRPr="00E017A8" w:rsidRDefault="00E772EC" w:rsidP="00E017A8">
      <w:pPr>
        <w:pStyle w:val="box466057"/>
        <w:shd w:val="clear" w:color="auto" w:fill="FFFFFF"/>
        <w:spacing w:before="0" w:beforeAutospacing="0" w:after="0" w:afterAutospacing="0"/>
        <w:ind w:firstLine="709"/>
        <w:jc w:val="both"/>
        <w:textAlignment w:val="baseline"/>
        <w:rPr>
          <w:iCs/>
          <w:bdr w:val="none" w:sz="0" w:space="0" w:color="auto" w:frame="1"/>
        </w:rPr>
      </w:pPr>
    </w:p>
    <w:p w14:paraId="35B86550" w14:textId="3E98726A" w:rsidR="00E772EC" w:rsidRPr="00E017A8" w:rsidRDefault="00E772EC" w:rsidP="00E017A8">
      <w:pPr>
        <w:pStyle w:val="box466057"/>
        <w:shd w:val="clear" w:color="auto" w:fill="FFFFFF"/>
        <w:spacing w:before="0" w:beforeAutospacing="0" w:after="0" w:afterAutospacing="0"/>
        <w:ind w:firstLine="709"/>
        <w:jc w:val="both"/>
        <w:textAlignment w:val="baseline"/>
        <w:rPr>
          <w:iCs/>
          <w:bdr w:val="none" w:sz="0" w:space="0" w:color="auto" w:frame="1"/>
        </w:rPr>
      </w:pPr>
      <w:r w:rsidRPr="00E017A8">
        <w:rPr>
          <w:iCs/>
          <w:bdr w:val="none" w:sz="0" w:space="0" w:color="auto" w:frame="1"/>
        </w:rPr>
        <w:t>Na kraju točke 32. briše se točka i dodaje se točka 33. koja glasi:</w:t>
      </w:r>
    </w:p>
    <w:p w14:paraId="796A237F" w14:textId="0649CD0F" w:rsidR="00E772EC" w:rsidRPr="00E017A8" w:rsidRDefault="00E772EC" w:rsidP="00D7581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lastRenderedPageBreak/>
        <w:t>„33. državljaninu treće zemlje vozaču teretnih vozila u međunarodnom cestovnom prijevozu robe koji je zaposlenik pravne osobe s poslovnim nastanom u trećoj zemlji te koji u sklopu poslovne suradnje te pravne osobe i pravne osobe s poslovnim nastanom u Republici Hrvatskoj obavlja isporuku proizvoda ili materijala koje je proizvela jedna od tih pravnih osoba.“.</w:t>
      </w:r>
    </w:p>
    <w:p w14:paraId="60AF551D" w14:textId="02CCCB3E" w:rsidR="007C5481" w:rsidRPr="00E017A8" w:rsidRDefault="007C5481" w:rsidP="00E017A8">
      <w:pPr>
        <w:pStyle w:val="box466057"/>
        <w:shd w:val="clear" w:color="auto" w:fill="FFFFFF"/>
        <w:spacing w:before="0" w:beforeAutospacing="0" w:after="0" w:afterAutospacing="0"/>
        <w:ind w:firstLine="709"/>
        <w:jc w:val="both"/>
        <w:textAlignment w:val="baseline"/>
        <w:rPr>
          <w:iCs/>
          <w:bdr w:val="none" w:sz="0" w:space="0" w:color="auto" w:frame="1"/>
        </w:rPr>
      </w:pPr>
    </w:p>
    <w:p w14:paraId="0701E4AF" w14:textId="65F43CA4" w:rsidR="009F23D7" w:rsidRPr="00E017A8" w:rsidRDefault="009F23D7" w:rsidP="00E017A8">
      <w:pPr>
        <w:pStyle w:val="box472209"/>
        <w:spacing w:before="0" w:beforeAutospacing="0" w:after="0"/>
        <w:jc w:val="center"/>
        <w:rPr>
          <w:b/>
        </w:rPr>
      </w:pPr>
      <w:r w:rsidRPr="00E017A8">
        <w:rPr>
          <w:b/>
        </w:rPr>
        <w:t xml:space="preserve">Članak </w:t>
      </w:r>
      <w:r w:rsidR="00D163F2" w:rsidRPr="00E017A8">
        <w:rPr>
          <w:b/>
        </w:rPr>
        <w:t>3</w:t>
      </w:r>
      <w:r w:rsidR="00915E52" w:rsidRPr="00E017A8">
        <w:rPr>
          <w:b/>
        </w:rPr>
        <w:t>7</w:t>
      </w:r>
      <w:r w:rsidRPr="00E017A8">
        <w:rPr>
          <w:b/>
        </w:rPr>
        <w:t xml:space="preserve">. </w:t>
      </w:r>
    </w:p>
    <w:p w14:paraId="38D95771" w14:textId="309215C9" w:rsidR="00EF4D94" w:rsidRPr="00E017A8" w:rsidRDefault="00EF4D94" w:rsidP="00E017A8">
      <w:pPr>
        <w:pStyle w:val="box472209"/>
        <w:spacing w:before="0" w:beforeAutospacing="0" w:after="0"/>
        <w:jc w:val="center"/>
        <w:rPr>
          <w:b/>
        </w:rPr>
      </w:pPr>
    </w:p>
    <w:p w14:paraId="06EB2759" w14:textId="65C74C13" w:rsidR="008C6383" w:rsidRPr="00E017A8" w:rsidRDefault="008C6383" w:rsidP="00E017A8">
      <w:pPr>
        <w:pStyle w:val="box466057"/>
        <w:shd w:val="clear" w:color="auto" w:fill="FFFFFF"/>
        <w:spacing w:before="0" w:beforeAutospacing="0" w:after="0" w:afterAutospacing="0"/>
        <w:ind w:firstLine="709"/>
        <w:jc w:val="both"/>
        <w:textAlignment w:val="baseline"/>
        <w:rPr>
          <w:iCs/>
          <w:bdr w:val="none" w:sz="0" w:space="0" w:color="auto" w:frame="1"/>
        </w:rPr>
      </w:pPr>
      <w:r w:rsidRPr="00E017A8">
        <w:rPr>
          <w:iCs/>
          <w:bdr w:val="none" w:sz="0" w:space="0" w:color="auto" w:frame="1"/>
        </w:rPr>
        <w:t>U članku 111. stavku 1. točka 1. mijenja se i glasi:</w:t>
      </w:r>
    </w:p>
    <w:p w14:paraId="222AEC91"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06513CC1" w14:textId="2741CB8F" w:rsidR="008C6383" w:rsidRPr="00E017A8" w:rsidRDefault="008C6383"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 ugovor o radu ili drugi odgovarajući ugovor“ .</w:t>
      </w:r>
    </w:p>
    <w:p w14:paraId="75946D29" w14:textId="77777777" w:rsidR="008C6383" w:rsidRPr="00E017A8" w:rsidRDefault="008C6383" w:rsidP="00E017A8">
      <w:pPr>
        <w:pStyle w:val="box466057"/>
        <w:shd w:val="clear" w:color="auto" w:fill="FFFFFF"/>
        <w:spacing w:before="0" w:beforeAutospacing="0" w:after="0" w:afterAutospacing="0"/>
        <w:ind w:firstLine="709"/>
        <w:jc w:val="both"/>
        <w:textAlignment w:val="baseline"/>
        <w:rPr>
          <w:iCs/>
          <w:bdr w:val="none" w:sz="0" w:space="0" w:color="auto" w:frame="1"/>
        </w:rPr>
      </w:pPr>
    </w:p>
    <w:p w14:paraId="5A2CAECF" w14:textId="30190A2F" w:rsidR="008C6383" w:rsidRPr="00E017A8" w:rsidRDefault="008C6383" w:rsidP="00E017A8">
      <w:pPr>
        <w:pStyle w:val="box466057"/>
        <w:shd w:val="clear" w:color="auto" w:fill="FFFFFF"/>
        <w:spacing w:before="0" w:beforeAutospacing="0" w:after="0" w:afterAutospacing="0"/>
        <w:ind w:firstLine="709"/>
        <w:jc w:val="both"/>
        <w:textAlignment w:val="baseline"/>
        <w:rPr>
          <w:iCs/>
          <w:bdr w:val="none" w:sz="0" w:space="0" w:color="auto" w:frame="1"/>
        </w:rPr>
      </w:pPr>
      <w:r w:rsidRPr="00E017A8">
        <w:rPr>
          <w:iCs/>
          <w:bdr w:val="none" w:sz="0" w:space="0" w:color="auto" w:frame="1"/>
        </w:rPr>
        <w:t xml:space="preserve">Iza stavka 4. </w:t>
      </w:r>
      <w:r w:rsidRPr="004E74CB">
        <w:rPr>
          <w:iCs/>
          <w:bdr w:val="none" w:sz="0" w:space="0" w:color="auto" w:frame="1"/>
        </w:rPr>
        <w:t>dodaju se stavci 5.</w:t>
      </w:r>
      <w:r w:rsidR="009D205B" w:rsidRPr="004E74CB">
        <w:rPr>
          <w:iCs/>
          <w:bdr w:val="none" w:sz="0" w:space="0" w:color="auto" w:frame="1"/>
        </w:rPr>
        <w:t xml:space="preserve"> do </w:t>
      </w:r>
      <w:r w:rsidRPr="004E74CB">
        <w:rPr>
          <w:iCs/>
          <w:bdr w:val="none" w:sz="0" w:space="0" w:color="auto" w:frame="1"/>
        </w:rPr>
        <w:t>8. koji</w:t>
      </w:r>
      <w:r w:rsidRPr="00E017A8">
        <w:rPr>
          <w:iCs/>
          <w:bdr w:val="none" w:sz="0" w:space="0" w:color="auto" w:frame="1"/>
        </w:rPr>
        <w:t xml:space="preserve"> glase:</w:t>
      </w:r>
    </w:p>
    <w:p w14:paraId="2C113DBF"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7F3B3135" w14:textId="63C23251" w:rsidR="008C6383" w:rsidRPr="00E017A8" w:rsidRDefault="008C6383"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„(5) U trgovačkom društvu u kojem </w:t>
      </w:r>
      <w:r w:rsidR="00295A18" w:rsidRPr="00E017A8">
        <w:rPr>
          <w:iCs/>
          <w:bdr w:val="none" w:sz="0" w:space="0" w:color="auto" w:frame="1"/>
        </w:rPr>
        <w:t xml:space="preserve">je kao jedina osoba ovlaštena za vođenje i zastupanje društva upisan državljanin treće zemlje odnosno u trgovačkom društvu </w:t>
      </w:r>
      <w:r w:rsidRPr="00E017A8">
        <w:rPr>
          <w:iCs/>
          <w:bdr w:val="none" w:sz="0" w:space="0" w:color="auto" w:frame="1"/>
        </w:rPr>
        <w:t xml:space="preserve">su </w:t>
      </w:r>
      <w:r w:rsidR="0055748F" w:rsidRPr="00E017A8">
        <w:rPr>
          <w:iCs/>
          <w:bdr w:val="none" w:sz="0" w:space="0" w:color="auto" w:frame="1"/>
        </w:rPr>
        <w:t xml:space="preserve">kao </w:t>
      </w:r>
      <w:r w:rsidRPr="00E017A8">
        <w:rPr>
          <w:iCs/>
          <w:bdr w:val="none" w:sz="0" w:space="0" w:color="auto" w:frame="1"/>
        </w:rPr>
        <w:t xml:space="preserve">osobe ovlaštene za vođenje i zastupanje društva </w:t>
      </w:r>
      <w:r w:rsidR="00295A18" w:rsidRPr="00E017A8">
        <w:rPr>
          <w:iCs/>
          <w:bdr w:val="none" w:sz="0" w:space="0" w:color="auto" w:frame="1"/>
        </w:rPr>
        <w:t xml:space="preserve">upisani </w:t>
      </w:r>
      <w:r w:rsidRPr="00E017A8">
        <w:rPr>
          <w:iCs/>
          <w:bdr w:val="none" w:sz="0" w:space="0" w:color="auto" w:frame="1"/>
        </w:rPr>
        <w:t>samo državljani treće zemlje</w:t>
      </w:r>
      <w:r w:rsidR="00295A18" w:rsidRPr="00E017A8">
        <w:rPr>
          <w:iCs/>
          <w:bdr w:val="none" w:sz="0" w:space="0" w:color="auto" w:frame="1"/>
        </w:rPr>
        <w:t xml:space="preserve">, tada je </w:t>
      </w:r>
      <w:r w:rsidR="00F459ED" w:rsidRPr="00E017A8">
        <w:rPr>
          <w:iCs/>
          <w:bdr w:val="none" w:sz="0" w:space="0" w:color="auto" w:frame="1"/>
        </w:rPr>
        <w:t>taj</w:t>
      </w:r>
      <w:r w:rsidR="00295A18" w:rsidRPr="00E017A8">
        <w:rPr>
          <w:iCs/>
          <w:bdr w:val="none" w:sz="0" w:space="0" w:color="auto" w:frame="1"/>
        </w:rPr>
        <w:t xml:space="preserve"> </w:t>
      </w:r>
      <w:r w:rsidR="0055748F" w:rsidRPr="00E017A8">
        <w:rPr>
          <w:iCs/>
          <w:bdr w:val="none" w:sz="0" w:space="0" w:color="auto" w:frame="1"/>
        </w:rPr>
        <w:t xml:space="preserve">jedini upisani </w:t>
      </w:r>
      <w:r w:rsidR="00295A18" w:rsidRPr="00E017A8">
        <w:rPr>
          <w:iCs/>
          <w:bdr w:val="none" w:sz="0" w:space="0" w:color="auto" w:frame="1"/>
        </w:rPr>
        <w:t xml:space="preserve">državljanin treće zemlje odnosno </w:t>
      </w:r>
      <w:r w:rsidRPr="00E017A8">
        <w:rPr>
          <w:iCs/>
          <w:bdr w:val="none" w:sz="0" w:space="0" w:color="auto" w:frame="1"/>
        </w:rPr>
        <w:t>barem jed</w:t>
      </w:r>
      <w:r w:rsidR="0055748F" w:rsidRPr="00E017A8">
        <w:rPr>
          <w:iCs/>
          <w:bdr w:val="none" w:sz="0" w:space="0" w:color="auto" w:frame="1"/>
        </w:rPr>
        <w:t xml:space="preserve">an od više upisanih državljana trećih zemalja </w:t>
      </w:r>
      <w:r w:rsidRPr="00E017A8">
        <w:rPr>
          <w:iCs/>
          <w:bdr w:val="none" w:sz="0" w:space="0" w:color="auto" w:frame="1"/>
        </w:rPr>
        <w:t>duž</w:t>
      </w:r>
      <w:r w:rsidR="0055748F" w:rsidRPr="00E017A8">
        <w:rPr>
          <w:iCs/>
          <w:bdr w:val="none" w:sz="0" w:space="0" w:color="auto" w:frame="1"/>
        </w:rPr>
        <w:t>an</w:t>
      </w:r>
      <w:r w:rsidRPr="00E017A8">
        <w:rPr>
          <w:iCs/>
          <w:bdr w:val="none" w:sz="0" w:space="0" w:color="auto" w:frame="1"/>
        </w:rPr>
        <w:t xml:space="preserve"> u roku od 30 dana od dana upisa u sudski registar društva ili promjene osoba ovlaštenih za vođenje i zastupanje društva, podnijeti zahtjev za izdavanje dozvole za boravak i rad sukladno članku 58. stavku 1. ili 2. i članku 110. točki 2. ovoga Zakona. </w:t>
      </w:r>
    </w:p>
    <w:p w14:paraId="7389AC76"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1CDBC1AE" w14:textId="2C7A8694" w:rsidR="008C6383" w:rsidRPr="00E017A8" w:rsidRDefault="008C6383"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(6) Iznimno od članka 88. stavka 1. ovoga Zakona, državljanin treće zemlje iz stavka 5. ovoga članka za kojeg je sukladno članku 90. ovoga Zakona podnijet uredan zahtjev za izdavanje dozvole za boravak i rad sukladno članku 110. točki 2. ovoga Zakona te koji se zakonito nalazi u Republici Hrvatskoj može obavljati poslove osobe ovlaštene za vođenje i  zastupanje trgovačkog društva danom predaje urednog zahtjeva do izvršnosti odluke o tom zahtjevu.</w:t>
      </w:r>
    </w:p>
    <w:p w14:paraId="301E1BEA"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35A1FAC4" w14:textId="03AA1CC3" w:rsidR="008C6383" w:rsidRPr="00E017A8" w:rsidRDefault="008C6383"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(7) Informacijski sustav sudskog registara dostavit će u informacijski sustav Ministarstva podatke (osobni identifikacijski broj) o državljanima trećih zemalja ovlaštenim za vođenje i zastupanje trgovačkog društva radi utvrđivanja okolnosti iz stavaka 5. i 6. ovoga članka po upisu u sudski registar. </w:t>
      </w:r>
    </w:p>
    <w:p w14:paraId="3C0C4C39"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221E00C7" w14:textId="0E21A6E5" w:rsidR="008C6383" w:rsidRPr="00E017A8" w:rsidRDefault="008C6383"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(8) Ako se na temelju podataka iz stavka 7. ovoga članka utvrdi da državljanin treće zemlje ne može raditi bez dozvole za boravak i rad ili potvrde o prijavi rada sukladno članku 89. stavku 1. ovoga Zakona ili nije podnio zahtjev iz stavka 5. ovoga članka, Ministarstvo će  o tome bez odgode obavijestiti nadležno tijelo iz članka 239. stavka 1. ovoga Zakona.“.</w:t>
      </w:r>
    </w:p>
    <w:p w14:paraId="548DF8C6" w14:textId="52A4BD40" w:rsidR="00EF4D94" w:rsidRPr="00E017A8" w:rsidRDefault="00EF4D94" w:rsidP="00E017A8">
      <w:pPr>
        <w:pStyle w:val="box472209"/>
        <w:spacing w:before="0" w:beforeAutospacing="0" w:after="0"/>
        <w:jc w:val="center"/>
        <w:rPr>
          <w:b/>
        </w:rPr>
      </w:pPr>
    </w:p>
    <w:p w14:paraId="14FD331E" w14:textId="3ED506EA" w:rsidR="00EF4D94" w:rsidRDefault="00EF4D94" w:rsidP="00E017A8">
      <w:pPr>
        <w:pStyle w:val="box472209"/>
        <w:spacing w:before="0" w:beforeAutospacing="0" w:after="0"/>
        <w:jc w:val="center"/>
        <w:rPr>
          <w:b/>
        </w:rPr>
      </w:pPr>
      <w:r w:rsidRPr="00E017A8">
        <w:rPr>
          <w:b/>
        </w:rPr>
        <w:t>Članak 3</w:t>
      </w:r>
      <w:r w:rsidR="00915E52" w:rsidRPr="00E017A8">
        <w:rPr>
          <w:b/>
        </w:rPr>
        <w:t>8</w:t>
      </w:r>
      <w:r w:rsidRPr="00E017A8">
        <w:rPr>
          <w:b/>
        </w:rPr>
        <w:t>.</w:t>
      </w:r>
    </w:p>
    <w:p w14:paraId="0D77218B" w14:textId="77777777" w:rsidR="005D6392" w:rsidRPr="00E017A8" w:rsidRDefault="005D6392" w:rsidP="00E017A8">
      <w:pPr>
        <w:pStyle w:val="box472209"/>
        <w:spacing w:before="0" w:beforeAutospacing="0" w:after="0"/>
        <w:jc w:val="center"/>
        <w:rPr>
          <w:b/>
        </w:rPr>
      </w:pPr>
    </w:p>
    <w:p w14:paraId="548E1059" w14:textId="22F944B2" w:rsidR="008C6383" w:rsidRDefault="008C6383" w:rsidP="00E017A8">
      <w:pPr>
        <w:pStyle w:val="box472209"/>
        <w:spacing w:before="0" w:beforeAutospacing="0" w:after="0"/>
        <w:ind w:firstLine="708"/>
        <w:jc w:val="both"/>
      </w:pPr>
      <w:r w:rsidRPr="00E017A8">
        <w:t xml:space="preserve">U </w:t>
      </w:r>
      <w:r w:rsidRPr="004E74CB">
        <w:t>članku 113. stavku 4. riječi</w:t>
      </w:r>
      <w:r w:rsidRPr="00E017A8">
        <w:t>: „sukladno članku 97. ovoga Zakona“ zamjenjuju se riječima: „sukladno članku 97. ovoga Zakona ili članku 110. točki 32. ovoga Zakona“.</w:t>
      </w:r>
    </w:p>
    <w:p w14:paraId="147E3F93" w14:textId="77777777" w:rsidR="005D6392" w:rsidRPr="00E017A8" w:rsidRDefault="005D6392" w:rsidP="00E017A8">
      <w:pPr>
        <w:pStyle w:val="box472209"/>
        <w:spacing w:before="0" w:beforeAutospacing="0" w:after="0"/>
        <w:ind w:firstLine="708"/>
        <w:jc w:val="both"/>
      </w:pPr>
    </w:p>
    <w:p w14:paraId="10053C23" w14:textId="77777777" w:rsidR="008C6383" w:rsidRPr="00E017A8" w:rsidRDefault="008C6383" w:rsidP="00E017A8">
      <w:pPr>
        <w:pStyle w:val="box472209"/>
        <w:spacing w:before="0" w:beforeAutospacing="0" w:after="0"/>
        <w:jc w:val="both"/>
      </w:pPr>
      <w:r w:rsidRPr="00E017A8">
        <w:tab/>
        <w:t>U stavku 5. riječi: „sukladno članku 97. ovoga Zakona“ zamjenjuju se riječima: „sukladno članku 97. ovoga Zakona ili članku 110. točki 32. ovoga Zakona“.</w:t>
      </w:r>
    </w:p>
    <w:p w14:paraId="6F733479" w14:textId="2529D5A8" w:rsidR="008C6383" w:rsidRPr="00E017A8" w:rsidRDefault="008C6383" w:rsidP="00E017A8">
      <w:pPr>
        <w:pStyle w:val="box472209"/>
        <w:spacing w:before="0" w:beforeAutospacing="0" w:after="0"/>
        <w:jc w:val="both"/>
      </w:pPr>
    </w:p>
    <w:p w14:paraId="39C6C1CF" w14:textId="69924098" w:rsidR="008D165A" w:rsidRPr="00E017A8" w:rsidRDefault="008D165A" w:rsidP="00E017A8">
      <w:pPr>
        <w:pStyle w:val="box472209"/>
        <w:spacing w:before="0" w:beforeAutospacing="0" w:after="0"/>
        <w:jc w:val="center"/>
        <w:rPr>
          <w:b/>
        </w:rPr>
      </w:pPr>
      <w:r w:rsidRPr="00E017A8">
        <w:rPr>
          <w:b/>
        </w:rPr>
        <w:t>Članak 3</w:t>
      </w:r>
      <w:r w:rsidR="00915E52" w:rsidRPr="00E017A8">
        <w:rPr>
          <w:b/>
        </w:rPr>
        <w:t>9</w:t>
      </w:r>
      <w:r w:rsidRPr="00E017A8">
        <w:rPr>
          <w:b/>
        </w:rPr>
        <w:t>.</w:t>
      </w:r>
    </w:p>
    <w:p w14:paraId="08A8E0C3" w14:textId="77777777" w:rsidR="0039664F" w:rsidRPr="00E017A8" w:rsidRDefault="0039664F" w:rsidP="00E017A8">
      <w:pPr>
        <w:pStyle w:val="box472209"/>
        <w:spacing w:before="0" w:beforeAutospacing="0" w:after="0"/>
        <w:jc w:val="center"/>
        <w:rPr>
          <w:b/>
        </w:rPr>
      </w:pPr>
    </w:p>
    <w:p w14:paraId="1906070E" w14:textId="2AC4F7B0" w:rsidR="008D165A" w:rsidRPr="00E017A8" w:rsidRDefault="008D165A" w:rsidP="00E017A8">
      <w:pPr>
        <w:pStyle w:val="box472209"/>
        <w:spacing w:before="0" w:beforeAutospacing="0" w:after="0"/>
        <w:jc w:val="both"/>
      </w:pPr>
      <w:r w:rsidRPr="00E017A8">
        <w:rPr>
          <w:b/>
        </w:rPr>
        <w:tab/>
      </w:r>
      <w:r w:rsidRPr="00E017A8">
        <w:t>U članku 127. stavku 1. točki 10. iza riječi: „kojim se uređuje suzbijanje neprijavljenoga rada“ dodaju se riječi: „godinu dana od dana kada je</w:t>
      </w:r>
      <w:r w:rsidR="001640EF" w:rsidRPr="00E017A8">
        <w:t xml:space="preserve"> nadležni inspektor utvrdio postojanje neprijavljenog rada</w:t>
      </w:r>
      <w:r w:rsidRPr="00E017A8">
        <w:t xml:space="preserve">“.    </w:t>
      </w:r>
    </w:p>
    <w:p w14:paraId="3A4C9743" w14:textId="77777777" w:rsidR="003C1EC9" w:rsidRPr="00E017A8" w:rsidRDefault="003C1EC9" w:rsidP="00E017A8">
      <w:pPr>
        <w:pStyle w:val="box472209"/>
        <w:spacing w:before="0" w:beforeAutospacing="0" w:after="0"/>
        <w:jc w:val="center"/>
        <w:rPr>
          <w:b/>
        </w:rPr>
      </w:pPr>
    </w:p>
    <w:p w14:paraId="2D4CE93B" w14:textId="615EE710" w:rsidR="003C1EC9" w:rsidRPr="00E017A8" w:rsidRDefault="003C1EC9" w:rsidP="00E017A8">
      <w:pPr>
        <w:pStyle w:val="box472209"/>
        <w:spacing w:before="0" w:beforeAutospacing="0" w:after="0"/>
        <w:jc w:val="center"/>
        <w:rPr>
          <w:b/>
        </w:rPr>
      </w:pPr>
      <w:r w:rsidRPr="00E017A8">
        <w:rPr>
          <w:b/>
        </w:rPr>
        <w:t xml:space="preserve">Članak </w:t>
      </w:r>
      <w:r w:rsidR="00915E52" w:rsidRPr="00E017A8">
        <w:rPr>
          <w:b/>
        </w:rPr>
        <w:t>40</w:t>
      </w:r>
      <w:r w:rsidRPr="00E017A8">
        <w:rPr>
          <w:b/>
        </w:rPr>
        <w:t>.</w:t>
      </w:r>
    </w:p>
    <w:p w14:paraId="24F1D7BF" w14:textId="2E476B4A" w:rsidR="007D256C" w:rsidRPr="00E017A8" w:rsidRDefault="007D256C" w:rsidP="00E017A8">
      <w:pPr>
        <w:pStyle w:val="box466057"/>
        <w:shd w:val="clear" w:color="auto" w:fill="FFFFFF"/>
        <w:spacing w:before="0" w:beforeAutospacing="0" w:after="0" w:afterAutospacing="0"/>
        <w:ind w:firstLine="709"/>
        <w:jc w:val="both"/>
        <w:textAlignment w:val="baseline"/>
        <w:rPr>
          <w:iCs/>
          <w:bdr w:val="none" w:sz="0" w:space="0" w:color="auto" w:frame="1"/>
        </w:rPr>
      </w:pPr>
    </w:p>
    <w:p w14:paraId="04EBC0BD" w14:textId="31EE596C" w:rsidR="003C1EC9" w:rsidRPr="00E017A8" w:rsidRDefault="003C1EC9" w:rsidP="00E017A8">
      <w:pPr>
        <w:pStyle w:val="box466057"/>
        <w:shd w:val="clear" w:color="auto" w:fill="FFFFFF"/>
        <w:spacing w:before="0" w:beforeAutospacing="0" w:after="0" w:afterAutospacing="0"/>
        <w:ind w:firstLine="709"/>
        <w:jc w:val="both"/>
        <w:textAlignment w:val="baseline"/>
        <w:rPr>
          <w:iCs/>
          <w:bdr w:val="none" w:sz="0" w:space="0" w:color="auto" w:frame="1"/>
        </w:rPr>
      </w:pPr>
      <w:r w:rsidRPr="00E017A8">
        <w:rPr>
          <w:iCs/>
          <w:bdr w:val="none" w:sz="0" w:space="0" w:color="auto" w:frame="1"/>
        </w:rPr>
        <w:t>U članku 129. stav</w:t>
      </w:r>
      <w:r w:rsidR="0011051E" w:rsidRPr="00E017A8">
        <w:rPr>
          <w:iCs/>
          <w:bdr w:val="none" w:sz="0" w:space="0" w:color="auto" w:frame="1"/>
        </w:rPr>
        <w:t>ci</w:t>
      </w:r>
      <w:r w:rsidRPr="00E017A8">
        <w:rPr>
          <w:iCs/>
          <w:bdr w:val="none" w:sz="0" w:space="0" w:color="auto" w:frame="1"/>
        </w:rPr>
        <w:t xml:space="preserve"> 6. </w:t>
      </w:r>
      <w:r w:rsidR="0011051E" w:rsidRPr="00E017A8">
        <w:rPr>
          <w:iCs/>
          <w:bdr w:val="none" w:sz="0" w:space="0" w:color="auto" w:frame="1"/>
        </w:rPr>
        <w:t xml:space="preserve">i 7. </w:t>
      </w:r>
      <w:r w:rsidRPr="00E017A8">
        <w:rPr>
          <w:iCs/>
          <w:bdr w:val="none" w:sz="0" w:space="0" w:color="auto" w:frame="1"/>
        </w:rPr>
        <w:t>mijenja</w:t>
      </w:r>
      <w:r w:rsidR="0011051E" w:rsidRPr="00E017A8">
        <w:rPr>
          <w:iCs/>
          <w:bdr w:val="none" w:sz="0" w:space="0" w:color="auto" w:frame="1"/>
        </w:rPr>
        <w:t>ju</w:t>
      </w:r>
      <w:r w:rsidRPr="00E017A8">
        <w:rPr>
          <w:iCs/>
          <w:bdr w:val="none" w:sz="0" w:space="0" w:color="auto" w:frame="1"/>
        </w:rPr>
        <w:t xml:space="preserve"> se i glas</w:t>
      </w:r>
      <w:r w:rsidR="0011051E" w:rsidRPr="00E017A8">
        <w:rPr>
          <w:iCs/>
          <w:bdr w:val="none" w:sz="0" w:space="0" w:color="auto" w:frame="1"/>
        </w:rPr>
        <w:t>e</w:t>
      </w:r>
      <w:r w:rsidRPr="00E017A8">
        <w:rPr>
          <w:iCs/>
          <w:bdr w:val="none" w:sz="0" w:space="0" w:color="auto" w:frame="1"/>
        </w:rPr>
        <w:t>:</w:t>
      </w:r>
    </w:p>
    <w:p w14:paraId="6A107DA9"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46BE3967" w14:textId="4A59975C" w:rsidR="0011051E" w:rsidRPr="00E017A8" w:rsidRDefault="003C1EC9"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„(6) </w:t>
      </w:r>
      <w:r w:rsidR="0011051E" w:rsidRPr="00E017A8">
        <w:rPr>
          <w:iCs/>
          <w:bdr w:val="none" w:sz="0" w:space="0" w:color="auto" w:frame="1"/>
        </w:rPr>
        <w:t xml:space="preserve">Nositelj </w:t>
      </w:r>
      <w:r w:rsidR="003250BF" w:rsidRPr="00E017A8">
        <w:rPr>
          <w:iCs/>
          <w:bdr w:val="none" w:sz="0" w:space="0" w:color="auto" w:frame="1"/>
        </w:rPr>
        <w:t>„</w:t>
      </w:r>
      <w:r w:rsidR="0011051E" w:rsidRPr="00E017A8">
        <w:rPr>
          <w:iCs/>
          <w:bdr w:val="none" w:sz="0" w:space="0" w:color="auto" w:frame="1"/>
        </w:rPr>
        <w:t>plave karte EU-a</w:t>
      </w:r>
      <w:r w:rsidR="003250BF" w:rsidRPr="00E017A8">
        <w:rPr>
          <w:iCs/>
          <w:bdr w:val="none" w:sz="0" w:space="0" w:color="auto" w:frame="1"/>
        </w:rPr>
        <w:t>“</w:t>
      </w:r>
      <w:r w:rsidR="0011051E" w:rsidRPr="00E017A8">
        <w:rPr>
          <w:iCs/>
          <w:bdr w:val="none" w:sz="0" w:space="0" w:color="auto" w:frame="1"/>
        </w:rPr>
        <w:t xml:space="preserve"> može:</w:t>
      </w:r>
    </w:p>
    <w:p w14:paraId="60DC68C6" w14:textId="77777777" w:rsidR="005D6392" w:rsidRDefault="005D6392" w:rsidP="005D6392">
      <w:pPr>
        <w:pStyle w:val="box466057"/>
        <w:shd w:val="clear" w:color="auto" w:fill="FFFFFF"/>
        <w:spacing w:before="0" w:beforeAutospacing="0" w:after="0" w:afterAutospacing="0"/>
        <w:ind w:left="709" w:hanging="709"/>
        <w:jc w:val="both"/>
        <w:textAlignment w:val="baseline"/>
        <w:rPr>
          <w:iCs/>
          <w:bdr w:val="none" w:sz="0" w:space="0" w:color="auto" w:frame="1"/>
        </w:rPr>
      </w:pPr>
    </w:p>
    <w:p w14:paraId="63FAA0D2" w14:textId="02AC61DB" w:rsidR="0011051E" w:rsidRPr="00E017A8" w:rsidRDefault="0011051E" w:rsidP="005D6392">
      <w:pPr>
        <w:pStyle w:val="box466057"/>
        <w:shd w:val="clear" w:color="auto" w:fill="FFFFFF"/>
        <w:spacing w:before="0" w:beforeAutospacing="0" w:after="0" w:afterAutospacing="0"/>
        <w:ind w:left="709" w:hanging="709"/>
        <w:jc w:val="both"/>
        <w:textAlignment w:val="baseline"/>
        <w:rPr>
          <w:iCs/>
          <w:bdr w:val="none" w:sz="0" w:space="0" w:color="auto" w:frame="1"/>
        </w:rPr>
      </w:pPr>
      <w:r w:rsidRPr="00E017A8">
        <w:rPr>
          <w:iCs/>
          <w:bdr w:val="none" w:sz="0" w:space="0" w:color="auto" w:frame="1"/>
        </w:rPr>
        <w:t xml:space="preserve">- </w:t>
      </w:r>
      <w:r w:rsidR="005D6392">
        <w:rPr>
          <w:iCs/>
          <w:bdr w:val="none" w:sz="0" w:space="0" w:color="auto" w:frame="1"/>
        </w:rPr>
        <w:tab/>
      </w:r>
      <w:r w:rsidRPr="00E017A8">
        <w:rPr>
          <w:iCs/>
          <w:bdr w:val="none" w:sz="0" w:space="0" w:color="auto" w:frame="1"/>
        </w:rPr>
        <w:t>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14:paraId="4ECDB05A" w14:textId="2A32AD95" w:rsidR="0011051E" w:rsidRPr="00E017A8" w:rsidRDefault="0011051E" w:rsidP="005D6392">
      <w:pPr>
        <w:pStyle w:val="box466057"/>
        <w:shd w:val="clear" w:color="auto" w:fill="FFFFFF"/>
        <w:spacing w:before="0" w:beforeAutospacing="0" w:after="0" w:afterAutospacing="0"/>
        <w:ind w:left="709" w:hanging="709"/>
        <w:jc w:val="both"/>
        <w:textAlignment w:val="baseline"/>
        <w:rPr>
          <w:iCs/>
          <w:bdr w:val="none" w:sz="0" w:space="0" w:color="auto" w:frame="1"/>
        </w:rPr>
      </w:pPr>
      <w:r w:rsidRPr="00E017A8">
        <w:rPr>
          <w:iCs/>
          <w:bdr w:val="none" w:sz="0" w:space="0" w:color="auto" w:frame="1"/>
        </w:rPr>
        <w:t xml:space="preserve">- </w:t>
      </w:r>
      <w:r w:rsidR="005D6392">
        <w:rPr>
          <w:iCs/>
          <w:bdr w:val="none" w:sz="0" w:space="0" w:color="auto" w:frame="1"/>
        </w:rPr>
        <w:tab/>
      </w:r>
      <w:r w:rsidRPr="00E017A8">
        <w:rPr>
          <w:iCs/>
          <w:bdr w:val="none" w:sz="0" w:space="0" w:color="auto" w:frame="1"/>
        </w:rPr>
        <w:t>promijeniti zanimanje kod istog poslodavca radi obavljanja visokokvalificiranih poslova koji su navedeni u potvrdi iz članka 128. stavka 5. ovoga Zakona te je u roku od pet radnih dana od sklapanja ugovora o radu dužan obavijestiti nadležnu policijsku upravu odnosno policijsku postaju o promjeni zanimanja i dostaviti novi ugovor o radu za zapošljavanje visokokvalificiranog radnika u novom zanimanju sukladno članku 126. stavku 7. točkama 3.</w:t>
      </w:r>
      <w:r w:rsidR="00BD60A1" w:rsidRPr="00E017A8">
        <w:rPr>
          <w:iCs/>
          <w:bdr w:val="none" w:sz="0" w:space="0" w:color="auto" w:frame="1"/>
        </w:rPr>
        <w:t>,</w:t>
      </w:r>
      <w:r w:rsidRPr="00E017A8">
        <w:rPr>
          <w:iCs/>
          <w:bdr w:val="none" w:sz="0" w:space="0" w:color="auto" w:frame="1"/>
        </w:rPr>
        <w:t xml:space="preserve"> 4.</w:t>
      </w:r>
      <w:r w:rsidR="00BD60A1" w:rsidRPr="00E017A8">
        <w:rPr>
          <w:iCs/>
          <w:bdr w:val="none" w:sz="0" w:space="0" w:color="auto" w:frame="1"/>
        </w:rPr>
        <w:t xml:space="preserve">, 5. i 6. </w:t>
      </w:r>
      <w:r w:rsidRPr="00E017A8">
        <w:rPr>
          <w:iCs/>
          <w:bdr w:val="none" w:sz="0" w:space="0" w:color="auto" w:frame="1"/>
        </w:rPr>
        <w:t>i stavku 8. ovoga Zakona, na temelju kojeg ugovora može početi raditi</w:t>
      </w:r>
      <w:r w:rsidR="00BD60A1" w:rsidRPr="00E017A8">
        <w:rPr>
          <w:iCs/>
          <w:bdr w:val="none" w:sz="0" w:space="0" w:color="auto" w:frame="1"/>
        </w:rPr>
        <w:t>.</w:t>
      </w:r>
    </w:p>
    <w:p w14:paraId="5AC8D75A"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63E5E48E" w14:textId="7539E83F" w:rsidR="0011051E" w:rsidRDefault="0011051E"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(7) U slučaju iz:</w:t>
      </w:r>
    </w:p>
    <w:p w14:paraId="498FB5CB" w14:textId="77777777" w:rsidR="005D6392" w:rsidRPr="00E017A8"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2589AC15" w14:textId="1FCEED9D" w:rsidR="0011051E" w:rsidRPr="00E017A8" w:rsidRDefault="0011051E" w:rsidP="005D6392">
      <w:pPr>
        <w:pStyle w:val="box466057"/>
        <w:shd w:val="clear" w:color="auto" w:fill="FFFFFF"/>
        <w:spacing w:before="0" w:beforeAutospacing="0" w:after="0" w:afterAutospacing="0"/>
        <w:ind w:left="709" w:hanging="709"/>
        <w:jc w:val="both"/>
        <w:textAlignment w:val="baseline"/>
        <w:rPr>
          <w:iCs/>
          <w:bdr w:val="none" w:sz="0" w:space="0" w:color="auto" w:frame="1"/>
        </w:rPr>
      </w:pPr>
      <w:r w:rsidRPr="00E017A8">
        <w:rPr>
          <w:iCs/>
          <w:bdr w:val="none" w:sz="0" w:space="0" w:color="auto" w:frame="1"/>
        </w:rPr>
        <w:t xml:space="preserve">- </w:t>
      </w:r>
      <w:r w:rsidR="005D6392">
        <w:rPr>
          <w:iCs/>
          <w:bdr w:val="none" w:sz="0" w:space="0" w:color="auto" w:frame="1"/>
        </w:rPr>
        <w:tab/>
      </w:r>
      <w:r w:rsidRPr="00E017A8">
        <w:rPr>
          <w:iCs/>
          <w:bdr w:val="none" w:sz="0" w:space="0" w:color="auto" w:frame="1"/>
        </w:rPr>
        <w:t xml:space="preserve">stavka 6. podstavka 1. ovoga članka </w:t>
      </w:r>
      <w:r w:rsidR="003250BF" w:rsidRPr="00E017A8">
        <w:rPr>
          <w:iCs/>
          <w:bdr w:val="none" w:sz="0" w:space="0" w:color="auto" w:frame="1"/>
        </w:rPr>
        <w:t>„</w:t>
      </w:r>
      <w:r w:rsidRPr="00E017A8">
        <w:rPr>
          <w:iCs/>
          <w:bdr w:val="none" w:sz="0" w:space="0" w:color="auto" w:frame="1"/>
        </w:rPr>
        <w:t>plava karta EU-a</w:t>
      </w:r>
      <w:r w:rsidR="003250BF" w:rsidRPr="00E017A8">
        <w:rPr>
          <w:iCs/>
          <w:bdr w:val="none" w:sz="0" w:space="0" w:color="auto" w:frame="1"/>
        </w:rPr>
        <w:t>“</w:t>
      </w:r>
      <w:r w:rsidRPr="00E017A8">
        <w:rPr>
          <w:iCs/>
          <w:bdr w:val="none" w:sz="0" w:space="0" w:color="auto" w:frame="1"/>
        </w:rPr>
        <w:t xml:space="preserve"> iz članka 128. stavka 4. ovoga Zakona ostaje važiti do njezina isteka i nositelj </w:t>
      </w:r>
      <w:r w:rsidR="003250BF" w:rsidRPr="00E017A8">
        <w:rPr>
          <w:iCs/>
          <w:bdr w:val="none" w:sz="0" w:space="0" w:color="auto" w:frame="1"/>
        </w:rPr>
        <w:t>„</w:t>
      </w:r>
      <w:r w:rsidRPr="00E017A8">
        <w:rPr>
          <w:iCs/>
          <w:bdr w:val="none" w:sz="0" w:space="0" w:color="auto" w:frame="1"/>
        </w:rPr>
        <w:t>plave karte EU-a</w:t>
      </w:r>
      <w:r w:rsidR="003250BF" w:rsidRPr="00E017A8">
        <w:rPr>
          <w:iCs/>
          <w:bdr w:val="none" w:sz="0" w:space="0" w:color="auto" w:frame="1"/>
        </w:rPr>
        <w:t>“</w:t>
      </w:r>
      <w:r w:rsidRPr="00E017A8">
        <w:rPr>
          <w:iCs/>
          <w:bdr w:val="none" w:sz="0" w:space="0" w:color="auto" w:frame="1"/>
        </w:rPr>
        <w:t xml:space="preserve"> može boraviti u Republici Hrvatskoj i raditi kod novog poslodavca na temelju te </w:t>
      </w:r>
      <w:r w:rsidR="003250BF" w:rsidRPr="00E017A8">
        <w:rPr>
          <w:iCs/>
          <w:bdr w:val="none" w:sz="0" w:space="0" w:color="auto" w:frame="1"/>
        </w:rPr>
        <w:t>„</w:t>
      </w:r>
      <w:r w:rsidRPr="00E017A8">
        <w:rPr>
          <w:iCs/>
          <w:bdr w:val="none" w:sz="0" w:space="0" w:color="auto" w:frame="1"/>
        </w:rPr>
        <w:t>plave karte EU-a</w:t>
      </w:r>
      <w:r w:rsidR="003250BF" w:rsidRPr="00E017A8">
        <w:rPr>
          <w:iCs/>
          <w:bdr w:val="none" w:sz="0" w:space="0" w:color="auto" w:frame="1"/>
        </w:rPr>
        <w:t>“</w:t>
      </w:r>
      <w:r w:rsidRPr="00E017A8">
        <w:rPr>
          <w:iCs/>
          <w:bdr w:val="none" w:sz="0" w:space="0" w:color="auto" w:frame="1"/>
        </w:rPr>
        <w:t xml:space="preserve">, a novom poslodavcu i nositelju </w:t>
      </w:r>
      <w:r w:rsidR="003250BF" w:rsidRPr="00E017A8">
        <w:rPr>
          <w:iCs/>
          <w:bdr w:val="none" w:sz="0" w:space="0" w:color="auto" w:frame="1"/>
        </w:rPr>
        <w:t>„</w:t>
      </w:r>
      <w:r w:rsidRPr="00E017A8">
        <w:rPr>
          <w:iCs/>
          <w:bdr w:val="none" w:sz="0" w:space="0" w:color="auto" w:frame="1"/>
        </w:rPr>
        <w:t>plave karte EU-a</w:t>
      </w:r>
      <w:r w:rsidR="003250BF" w:rsidRPr="00E017A8">
        <w:rPr>
          <w:iCs/>
          <w:bdr w:val="none" w:sz="0" w:space="0" w:color="auto" w:frame="1"/>
        </w:rPr>
        <w:t>“</w:t>
      </w:r>
      <w:r w:rsidRPr="00E017A8">
        <w:rPr>
          <w:iCs/>
          <w:bdr w:val="none" w:sz="0" w:space="0" w:color="auto" w:frame="1"/>
        </w:rPr>
        <w:t xml:space="preserve"> prilikom dostave novog ugovora o radu iz stavka 6. </w:t>
      </w:r>
      <w:r w:rsidR="00BD60A1" w:rsidRPr="00E017A8">
        <w:rPr>
          <w:iCs/>
          <w:bdr w:val="none" w:sz="0" w:space="0" w:color="auto" w:frame="1"/>
        </w:rPr>
        <w:t xml:space="preserve">podstavka 1. </w:t>
      </w:r>
      <w:r w:rsidRPr="00E017A8">
        <w:rPr>
          <w:iCs/>
          <w:bdr w:val="none" w:sz="0" w:space="0" w:color="auto" w:frame="1"/>
        </w:rPr>
        <w:t>ovoga članka izdat će se potvrda o zaprimljenoj obavijesti rada kod drugog poslodavca koja sadrži podatke iz članka 128. stavka 5. ovoga Zakona</w:t>
      </w:r>
    </w:p>
    <w:p w14:paraId="1C9C24E0" w14:textId="76DB8875" w:rsidR="003C1EC9" w:rsidRPr="00E017A8" w:rsidRDefault="0011051E" w:rsidP="005D6392">
      <w:pPr>
        <w:pStyle w:val="box466057"/>
        <w:shd w:val="clear" w:color="auto" w:fill="FFFFFF"/>
        <w:spacing w:before="0" w:beforeAutospacing="0" w:after="0" w:afterAutospacing="0"/>
        <w:ind w:left="709" w:hanging="709"/>
        <w:jc w:val="both"/>
        <w:textAlignment w:val="baseline"/>
        <w:rPr>
          <w:iCs/>
          <w:bdr w:val="none" w:sz="0" w:space="0" w:color="auto" w:frame="1"/>
        </w:rPr>
      </w:pPr>
      <w:r w:rsidRPr="00E017A8">
        <w:rPr>
          <w:iCs/>
          <w:bdr w:val="none" w:sz="0" w:space="0" w:color="auto" w:frame="1"/>
        </w:rPr>
        <w:t xml:space="preserve">- </w:t>
      </w:r>
      <w:r w:rsidR="005D6392">
        <w:rPr>
          <w:iCs/>
          <w:bdr w:val="none" w:sz="0" w:space="0" w:color="auto" w:frame="1"/>
        </w:rPr>
        <w:tab/>
      </w:r>
      <w:r w:rsidRPr="00E017A8">
        <w:rPr>
          <w:iCs/>
          <w:bdr w:val="none" w:sz="0" w:space="0" w:color="auto" w:frame="1"/>
        </w:rPr>
        <w:t xml:space="preserve">stavka 6. podstavka 2. ovoga članka </w:t>
      </w:r>
      <w:r w:rsidR="003250BF" w:rsidRPr="00E017A8">
        <w:rPr>
          <w:iCs/>
          <w:bdr w:val="none" w:sz="0" w:space="0" w:color="auto" w:frame="1"/>
        </w:rPr>
        <w:t>„</w:t>
      </w:r>
      <w:r w:rsidRPr="00E017A8">
        <w:rPr>
          <w:iCs/>
          <w:bdr w:val="none" w:sz="0" w:space="0" w:color="auto" w:frame="1"/>
        </w:rPr>
        <w:t>plava karta EU-a</w:t>
      </w:r>
      <w:r w:rsidR="003250BF" w:rsidRPr="00E017A8">
        <w:rPr>
          <w:iCs/>
          <w:bdr w:val="none" w:sz="0" w:space="0" w:color="auto" w:frame="1"/>
        </w:rPr>
        <w:t>“</w:t>
      </w:r>
      <w:r w:rsidRPr="00E017A8">
        <w:rPr>
          <w:iCs/>
          <w:bdr w:val="none" w:sz="0" w:space="0" w:color="auto" w:frame="1"/>
        </w:rPr>
        <w:t xml:space="preserve"> iz članka 128. stavka 4. ovoga Zakona ostaje važiti do njezina isteka i nositelj </w:t>
      </w:r>
      <w:r w:rsidR="003250BF" w:rsidRPr="00E017A8">
        <w:rPr>
          <w:iCs/>
          <w:bdr w:val="none" w:sz="0" w:space="0" w:color="auto" w:frame="1"/>
        </w:rPr>
        <w:t>„</w:t>
      </w:r>
      <w:r w:rsidRPr="00E017A8">
        <w:rPr>
          <w:iCs/>
          <w:bdr w:val="none" w:sz="0" w:space="0" w:color="auto" w:frame="1"/>
        </w:rPr>
        <w:t>plave karte EU-a</w:t>
      </w:r>
      <w:r w:rsidR="003250BF" w:rsidRPr="00E017A8">
        <w:rPr>
          <w:iCs/>
          <w:bdr w:val="none" w:sz="0" w:space="0" w:color="auto" w:frame="1"/>
        </w:rPr>
        <w:t>“</w:t>
      </w:r>
      <w:r w:rsidRPr="00E017A8">
        <w:rPr>
          <w:iCs/>
          <w:bdr w:val="none" w:sz="0" w:space="0" w:color="auto" w:frame="1"/>
        </w:rPr>
        <w:t xml:space="preserve"> može boraviti u Republici Hrvatskoj i raditi </w:t>
      </w:r>
      <w:r w:rsidR="00BD60A1" w:rsidRPr="00E017A8">
        <w:rPr>
          <w:iCs/>
          <w:bdr w:val="none" w:sz="0" w:space="0" w:color="auto" w:frame="1"/>
        </w:rPr>
        <w:t xml:space="preserve">u novom zanimanju </w:t>
      </w:r>
      <w:r w:rsidRPr="00E017A8">
        <w:rPr>
          <w:iCs/>
          <w:bdr w:val="none" w:sz="0" w:space="0" w:color="auto" w:frame="1"/>
        </w:rPr>
        <w:t xml:space="preserve">na temelju te </w:t>
      </w:r>
      <w:r w:rsidR="003250BF" w:rsidRPr="00E017A8">
        <w:rPr>
          <w:iCs/>
          <w:bdr w:val="none" w:sz="0" w:space="0" w:color="auto" w:frame="1"/>
        </w:rPr>
        <w:t>„</w:t>
      </w:r>
      <w:r w:rsidRPr="00E017A8">
        <w:rPr>
          <w:iCs/>
          <w:bdr w:val="none" w:sz="0" w:space="0" w:color="auto" w:frame="1"/>
        </w:rPr>
        <w:t>plave karte EU-a</w:t>
      </w:r>
      <w:r w:rsidR="003250BF" w:rsidRPr="00E017A8">
        <w:rPr>
          <w:iCs/>
          <w:bdr w:val="none" w:sz="0" w:space="0" w:color="auto" w:frame="1"/>
        </w:rPr>
        <w:t>“</w:t>
      </w:r>
      <w:r w:rsidRPr="00E017A8">
        <w:rPr>
          <w:iCs/>
          <w:bdr w:val="none" w:sz="0" w:space="0" w:color="auto" w:frame="1"/>
        </w:rPr>
        <w:t xml:space="preserve">, </w:t>
      </w:r>
      <w:r w:rsidR="00BD60A1" w:rsidRPr="004E74CB">
        <w:rPr>
          <w:iCs/>
          <w:bdr w:val="none" w:sz="0" w:space="0" w:color="auto" w:frame="1"/>
        </w:rPr>
        <w:t xml:space="preserve">te </w:t>
      </w:r>
      <w:r w:rsidR="0092535B" w:rsidRPr="004E74CB">
        <w:rPr>
          <w:iCs/>
          <w:bdr w:val="none" w:sz="0" w:space="0" w:color="auto" w:frame="1"/>
        </w:rPr>
        <w:t xml:space="preserve">će </w:t>
      </w:r>
      <w:r w:rsidR="00BD60A1" w:rsidRPr="004E74CB">
        <w:rPr>
          <w:iCs/>
          <w:bdr w:val="none" w:sz="0" w:space="0" w:color="auto" w:frame="1"/>
        </w:rPr>
        <w:t xml:space="preserve">se </w:t>
      </w:r>
      <w:r w:rsidRPr="004E74CB">
        <w:rPr>
          <w:iCs/>
          <w:bdr w:val="none" w:sz="0" w:space="0" w:color="auto" w:frame="1"/>
        </w:rPr>
        <w:t xml:space="preserve">poslodavcu i nositelju </w:t>
      </w:r>
      <w:r w:rsidR="003250BF" w:rsidRPr="004E74CB">
        <w:rPr>
          <w:iCs/>
          <w:bdr w:val="none" w:sz="0" w:space="0" w:color="auto" w:frame="1"/>
        </w:rPr>
        <w:t>„</w:t>
      </w:r>
      <w:r w:rsidRPr="004E74CB">
        <w:rPr>
          <w:iCs/>
          <w:bdr w:val="none" w:sz="0" w:space="0" w:color="auto" w:frame="1"/>
        </w:rPr>
        <w:t>plave karte EU-a</w:t>
      </w:r>
      <w:r w:rsidR="003250BF" w:rsidRPr="004E74CB">
        <w:rPr>
          <w:iCs/>
          <w:bdr w:val="none" w:sz="0" w:space="0" w:color="auto" w:frame="1"/>
        </w:rPr>
        <w:t>“</w:t>
      </w:r>
      <w:r w:rsidRPr="004E74CB">
        <w:rPr>
          <w:iCs/>
          <w:bdr w:val="none" w:sz="0" w:space="0" w:color="auto" w:frame="1"/>
        </w:rPr>
        <w:t xml:space="preserve"> prilikom dostave novog ugovora o radu iz stavka 6. </w:t>
      </w:r>
      <w:r w:rsidR="00BD60A1" w:rsidRPr="004E74CB">
        <w:rPr>
          <w:iCs/>
          <w:bdr w:val="none" w:sz="0" w:space="0" w:color="auto" w:frame="1"/>
        </w:rPr>
        <w:t xml:space="preserve">podstavka 2. </w:t>
      </w:r>
      <w:r w:rsidRPr="004E74CB">
        <w:rPr>
          <w:iCs/>
          <w:bdr w:val="none" w:sz="0" w:space="0" w:color="auto" w:frame="1"/>
        </w:rPr>
        <w:t>ovoga članka izdat</w:t>
      </w:r>
      <w:r w:rsidR="0092535B" w:rsidRPr="004E74CB">
        <w:rPr>
          <w:iCs/>
          <w:bdr w:val="none" w:sz="0" w:space="0" w:color="auto" w:frame="1"/>
        </w:rPr>
        <w:t xml:space="preserve">i </w:t>
      </w:r>
      <w:r w:rsidRPr="004E74CB">
        <w:rPr>
          <w:iCs/>
          <w:bdr w:val="none" w:sz="0" w:space="0" w:color="auto" w:frame="1"/>
        </w:rPr>
        <w:t xml:space="preserve">potvrda o zaprimljenoj obavijesti </w:t>
      </w:r>
      <w:r w:rsidR="00BD60A1" w:rsidRPr="004E74CB">
        <w:rPr>
          <w:iCs/>
          <w:bdr w:val="none" w:sz="0" w:space="0" w:color="auto" w:frame="1"/>
        </w:rPr>
        <w:t>promjene</w:t>
      </w:r>
      <w:r w:rsidR="00BD60A1" w:rsidRPr="00E017A8">
        <w:rPr>
          <w:iCs/>
          <w:bdr w:val="none" w:sz="0" w:space="0" w:color="auto" w:frame="1"/>
        </w:rPr>
        <w:t xml:space="preserve"> zanimanja kod istog </w:t>
      </w:r>
      <w:r w:rsidRPr="00E017A8">
        <w:rPr>
          <w:iCs/>
          <w:bdr w:val="none" w:sz="0" w:space="0" w:color="auto" w:frame="1"/>
        </w:rPr>
        <w:t xml:space="preserve"> poslodavca koja sadrži podatke iz članka 128. stavka 5. ovoga Zakona“.</w:t>
      </w:r>
    </w:p>
    <w:p w14:paraId="6B7364D3" w14:textId="77777777" w:rsidR="003C1EC9" w:rsidRPr="00E017A8" w:rsidRDefault="003C1EC9" w:rsidP="00E017A8">
      <w:pPr>
        <w:pStyle w:val="box466057"/>
        <w:shd w:val="clear" w:color="auto" w:fill="FFFFFF"/>
        <w:spacing w:before="0" w:beforeAutospacing="0" w:after="0" w:afterAutospacing="0"/>
        <w:ind w:firstLine="709"/>
        <w:jc w:val="both"/>
        <w:textAlignment w:val="baseline"/>
        <w:rPr>
          <w:iCs/>
          <w:bdr w:val="none" w:sz="0" w:space="0" w:color="auto" w:frame="1"/>
        </w:rPr>
      </w:pPr>
    </w:p>
    <w:p w14:paraId="6CEE8D8E" w14:textId="10D33FA2" w:rsidR="00CB3FF7" w:rsidRPr="00E017A8" w:rsidRDefault="00EC606F" w:rsidP="005D6392">
      <w:pPr>
        <w:pStyle w:val="box466057"/>
        <w:shd w:val="clear" w:color="auto" w:fill="FFFFFF"/>
        <w:spacing w:before="0" w:beforeAutospacing="0" w:after="0" w:afterAutospacing="0"/>
        <w:jc w:val="center"/>
        <w:textAlignment w:val="baseline"/>
        <w:rPr>
          <w:b/>
          <w:iCs/>
          <w:bdr w:val="none" w:sz="0" w:space="0" w:color="auto" w:frame="1"/>
        </w:rPr>
      </w:pPr>
      <w:r w:rsidRPr="00E017A8">
        <w:rPr>
          <w:b/>
          <w:iCs/>
          <w:bdr w:val="none" w:sz="0" w:space="0" w:color="auto" w:frame="1"/>
        </w:rPr>
        <w:t>Članak</w:t>
      </w:r>
      <w:r w:rsidR="0038470B" w:rsidRPr="00E017A8">
        <w:rPr>
          <w:b/>
          <w:iCs/>
          <w:bdr w:val="none" w:sz="0" w:space="0" w:color="auto" w:frame="1"/>
        </w:rPr>
        <w:t xml:space="preserve"> </w:t>
      </w:r>
      <w:r w:rsidR="00903985" w:rsidRPr="00E017A8">
        <w:rPr>
          <w:b/>
          <w:iCs/>
          <w:bdr w:val="none" w:sz="0" w:space="0" w:color="auto" w:frame="1"/>
        </w:rPr>
        <w:t>4</w:t>
      </w:r>
      <w:r w:rsidR="00915E52" w:rsidRPr="00E017A8">
        <w:rPr>
          <w:b/>
          <w:iCs/>
          <w:bdr w:val="none" w:sz="0" w:space="0" w:color="auto" w:frame="1"/>
        </w:rPr>
        <w:t>1</w:t>
      </w:r>
      <w:r w:rsidRPr="00E017A8">
        <w:rPr>
          <w:b/>
          <w:iCs/>
          <w:bdr w:val="none" w:sz="0" w:space="0" w:color="auto" w:frame="1"/>
        </w:rPr>
        <w:t>.</w:t>
      </w:r>
    </w:p>
    <w:p w14:paraId="5CB9ACD6" w14:textId="77777777" w:rsidR="0039664F" w:rsidRPr="00E017A8" w:rsidRDefault="0039664F" w:rsidP="00E017A8">
      <w:pPr>
        <w:pStyle w:val="box466057"/>
        <w:shd w:val="clear" w:color="auto" w:fill="FFFFFF"/>
        <w:spacing w:before="0" w:beforeAutospacing="0" w:after="0" w:afterAutospacing="0"/>
        <w:ind w:firstLine="709"/>
        <w:jc w:val="both"/>
        <w:textAlignment w:val="baseline"/>
        <w:rPr>
          <w:b/>
          <w:iCs/>
          <w:bdr w:val="none" w:sz="0" w:space="0" w:color="auto" w:frame="1"/>
        </w:rPr>
      </w:pPr>
    </w:p>
    <w:p w14:paraId="16B97241" w14:textId="77777777" w:rsidR="00AC4608" w:rsidRPr="00E017A8" w:rsidRDefault="00AC4608"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članku 134. stavak 3. mijenja se i glasi:</w:t>
      </w:r>
    </w:p>
    <w:p w14:paraId="0E8D4336" w14:textId="77777777" w:rsidR="005D6392" w:rsidRDefault="005D6392" w:rsidP="005D6392">
      <w:pPr>
        <w:spacing w:after="0" w:line="240" w:lineRule="auto"/>
        <w:jc w:val="both"/>
        <w:rPr>
          <w:rFonts w:ascii="Times New Roman" w:hAnsi="Times New Roman" w:cs="Times New Roman"/>
          <w:sz w:val="24"/>
          <w:szCs w:val="24"/>
        </w:rPr>
      </w:pPr>
    </w:p>
    <w:p w14:paraId="6360F038" w14:textId="1210189F" w:rsidR="00AC4608" w:rsidRPr="00E017A8" w:rsidRDefault="00AC4608"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„(3) Iznimno od članka 150. stavka 1. ovoga Zakona, dugotrajni boravak može se odobriti nositelju </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plave karte EU-a</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 xml:space="preserve"> koja je izdana na temelju članka 135.a ovoga Zakona i koji neposredno prije podnošenja zahtjeva u Republici Hrvatskoj ima neprekidno pet godina zakonit boravak na području država članica EGP-a kao nositelj </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plave karte EU-a</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 xml:space="preserve">, nacionalne dozvole za boravak i rad druge države članice EGP-a za zapošljavanje visokokvalificiranih radnika, odobrenja boravka u drugoj državi članici EGP-a kao istraživač ili student ili kao korisnik međunarodne zaštite u drugoj državi članici EGP-a, a od toga je u Republici Hrvatskoj najmanje dvije godine neposredno prije podnošenja zahtjeva neprekidno boravio kao nositelj </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plave karte EU-a</w:t>
      </w:r>
      <w:r w:rsidR="0039664F" w:rsidRPr="00E017A8">
        <w:rPr>
          <w:rFonts w:ascii="Times New Roman" w:hAnsi="Times New Roman" w:cs="Times New Roman"/>
          <w:sz w:val="24"/>
          <w:szCs w:val="24"/>
        </w:rPr>
        <w:t>“</w:t>
      </w:r>
      <w:r w:rsidRPr="00E017A8">
        <w:rPr>
          <w:rFonts w:ascii="Times New Roman" w:hAnsi="Times New Roman" w:cs="Times New Roman"/>
          <w:sz w:val="24"/>
          <w:szCs w:val="24"/>
        </w:rPr>
        <w:t>.“</w:t>
      </w:r>
      <w:r w:rsidR="00F80690" w:rsidRPr="00E017A8">
        <w:rPr>
          <w:rFonts w:ascii="Times New Roman" w:hAnsi="Times New Roman" w:cs="Times New Roman"/>
          <w:sz w:val="24"/>
          <w:szCs w:val="24"/>
        </w:rPr>
        <w:t>.</w:t>
      </w:r>
    </w:p>
    <w:p w14:paraId="415A321A" w14:textId="77777777" w:rsidR="00AC4608" w:rsidRPr="00E017A8" w:rsidRDefault="00AC4608" w:rsidP="00E017A8">
      <w:pPr>
        <w:pStyle w:val="box466057"/>
        <w:shd w:val="clear" w:color="auto" w:fill="FFFFFF"/>
        <w:spacing w:before="0" w:beforeAutospacing="0" w:after="0" w:afterAutospacing="0"/>
        <w:ind w:firstLine="709"/>
        <w:jc w:val="both"/>
        <w:textAlignment w:val="baseline"/>
        <w:rPr>
          <w:b/>
          <w:iCs/>
          <w:bdr w:val="none" w:sz="0" w:space="0" w:color="auto" w:frame="1"/>
        </w:rPr>
      </w:pPr>
    </w:p>
    <w:p w14:paraId="3C40D43B" w14:textId="133CF622" w:rsidR="00AC4608" w:rsidRPr="00E017A8" w:rsidRDefault="00AC4608" w:rsidP="005D6392">
      <w:pPr>
        <w:pStyle w:val="box466057"/>
        <w:shd w:val="clear" w:color="auto" w:fill="FFFFFF"/>
        <w:spacing w:before="0" w:beforeAutospacing="0" w:after="0" w:afterAutospacing="0"/>
        <w:jc w:val="center"/>
        <w:textAlignment w:val="baseline"/>
        <w:rPr>
          <w:b/>
          <w:iCs/>
          <w:bdr w:val="none" w:sz="0" w:space="0" w:color="auto" w:frame="1"/>
        </w:rPr>
      </w:pPr>
      <w:r w:rsidRPr="00E017A8">
        <w:rPr>
          <w:b/>
          <w:iCs/>
          <w:bdr w:val="none" w:sz="0" w:space="0" w:color="auto" w:frame="1"/>
        </w:rPr>
        <w:t xml:space="preserve">Članak </w:t>
      </w:r>
      <w:r w:rsidR="00903985" w:rsidRPr="00E017A8">
        <w:rPr>
          <w:b/>
          <w:iCs/>
          <w:bdr w:val="none" w:sz="0" w:space="0" w:color="auto" w:frame="1"/>
        </w:rPr>
        <w:t>4</w:t>
      </w:r>
      <w:r w:rsidR="00915E52" w:rsidRPr="00E017A8">
        <w:rPr>
          <w:b/>
          <w:iCs/>
          <w:bdr w:val="none" w:sz="0" w:space="0" w:color="auto" w:frame="1"/>
        </w:rPr>
        <w:t>2</w:t>
      </w:r>
      <w:r w:rsidRPr="00E017A8">
        <w:rPr>
          <w:b/>
          <w:iCs/>
          <w:bdr w:val="none" w:sz="0" w:space="0" w:color="auto" w:frame="1"/>
        </w:rPr>
        <w:t>.</w:t>
      </w:r>
    </w:p>
    <w:p w14:paraId="227D4BDB" w14:textId="77777777" w:rsidR="006C46E9" w:rsidRPr="00E017A8" w:rsidRDefault="006C46E9" w:rsidP="00E017A8">
      <w:pPr>
        <w:pStyle w:val="box466057"/>
        <w:shd w:val="clear" w:color="auto" w:fill="FFFFFF"/>
        <w:spacing w:before="0" w:beforeAutospacing="0" w:after="0" w:afterAutospacing="0"/>
        <w:ind w:firstLine="709"/>
        <w:jc w:val="center"/>
        <w:textAlignment w:val="baseline"/>
        <w:rPr>
          <w:b/>
          <w:iCs/>
          <w:bdr w:val="none" w:sz="0" w:space="0" w:color="auto" w:frame="1"/>
        </w:rPr>
      </w:pPr>
    </w:p>
    <w:p w14:paraId="003360EB" w14:textId="77777777" w:rsidR="00C8420D" w:rsidRPr="00E017A8" w:rsidRDefault="00EC606F" w:rsidP="00E017A8">
      <w:pPr>
        <w:pStyle w:val="box466057"/>
        <w:shd w:val="clear" w:color="auto" w:fill="FFFFFF"/>
        <w:spacing w:before="0" w:beforeAutospacing="0" w:after="0" w:afterAutospacing="0"/>
        <w:ind w:firstLine="708"/>
        <w:jc w:val="both"/>
        <w:textAlignment w:val="baseline"/>
        <w:rPr>
          <w:iCs/>
          <w:bdr w:val="none" w:sz="0" w:space="0" w:color="auto" w:frame="1"/>
        </w:rPr>
      </w:pPr>
      <w:r w:rsidRPr="00E017A8">
        <w:rPr>
          <w:iCs/>
          <w:bdr w:val="none" w:sz="0" w:space="0" w:color="auto" w:frame="1"/>
        </w:rPr>
        <w:t xml:space="preserve">U članku 138. </w:t>
      </w:r>
      <w:r w:rsidR="00A07676" w:rsidRPr="00E017A8">
        <w:rPr>
          <w:iCs/>
          <w:bdr w:val="none" w:sz="0" w:space="0" w:color="auto" w:frame="1"/>
        </w:rPr>
        <w:t>stavak 1. mijenja se i glasi:</w:t>
      </w:r>
    </w:p>
    <w:p w14:paraId="592EE625"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4E19C90C" w14:textId="2F4084AE" w:rsidR="00A07676" w:rsidRPr="00E017A8" w:rsidRDefault="00A07676"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„(1) </w:t>
      </w:r>
      <w:r w:rsidR="001D0EAD" w:rsidRPr="00E017A8">
        <w:rPr>
          <w:iCs/>
          <w:bdr w:val="none" w:sz="0" w:space="0" w:color="auto" w:frame="1"/>
        </w:rPr>
        <w:t>S d</w:t>
      </w:r>
      <w:r w:rsidRPr="00E017A8">
        <w:rPr>
          <w:iCs/>
          <w:bdr w:val="none" w:sz="0" w:space="0" w:color="auto" w:frame="1"/>
        </w:rPr>
        <w:t>ržavljani</w:t>
      </w:r>
      <w:r w:rsidR="00CE6084" w:rsidRPr="00E017A8">
        <w:rPr>
          <w:iCs/>
          <w:bdr w:val="none" w:sz="0" w:space="0" w:color="auto" w:frame="1"/>
        </w:rPr>
        <w:t>nom</w:t>
      </w:r>
      <w:r w:rsidRPr="00E017A8">
        <w:rPr>
          <w:iCs/>
          <w:bdr w:val="none" w:sz="0" w:space="0" w:color="auto" w:frame="1"/>
        </w:rPr>
        <w:t xml:space="preserve"> treć</w:t>
      </w:r>
      <w:r w:rsidR="00CE6084" w:rsidRPr="00E017A8">
        <w:rPr>
          <w:iCs/>
          <w:bdr w:val="none" w:sz="0" w:space="0" w:color="auto" w:frame="1"/>
        </w:rPr>
        <w:t>e</w:t>
      </w:r>
      <w:r w:rsidRPr="00E017A8">
        <w:rPr>
          <w:iCs/>
          <w:bdr w:val="none" w:sz="0" w:space="0" w:color="auto" w:frame="1"/>
        </w:rPr>
        <w:t xml:space="preserve"> zem</w:t>
      </w:r>
      <w:r w:rsidR="00CE6084" w:rsidRPr="00E017A8">
        <w:rPr>
          <w:iCs/>
          <w:bdr w:val="none" w:sz="0" w:space="0" w:color="auto" w:frame="1"/>
        </w:rPr>
        <w:t>lje</w:t>
      </w:r>
      <w:r w:rsidRPr="00E017A8">
        <w:rPr>
          <w:iCs/>
          <w:bdr w:val="none" w:sz="0" w:space="0" w:color="auto" w:frame="1"/>
        </w:rPr>
        <w:t xml:space="preserve"> kojem je izdana dozvola za boravak i rad na temelju ugovora o radu s hrvatskim</w:t>
      </w:r>
      <w:r w:rsidR="001D0EAD" w:rsidRPr="00E017A8">
        <w:rPr>
          <w:iCs/>
          <w:bdr w:val="none" w:sz="0" w:space="0" w:color="auto" w:frame="1"/>
        </w:rPr>
        <w:t xml:space="preserve"> </w:t>
      </w:r>
      <w:r w:rsidRPr="00E017A8">
        <w:rPr>
          <w:iCs/>
          <w:bdr w:val="none" w:sz="0" w:space="0" w:color="auto" w:frame="1"/>
        </w:rPr>
        <w:t xml:space="preserve">poslodavcem, kao i </w:t>
      </w:r>
      <w:r w:rsidR="00CE6084" w:rsidRPr="00E017A8">
        <w:rPr>
          <w:iCs/>
          <w:bdr w:val="none" w:sz="0" w:space="0" w:color="auto" w:frame="1"/>
        </w:rPr>
        <w:t xml:space="preserve">s </w:t>
      </w:r>
      <w:r w:rsidRPr="00E017A8">
        <w:rPr>
          <w:iCs/>
          <w:bdr w:val="none" w:sz="0" w:space="0" w:color="auto" w:frame="1"/>
        </w:rPr>
        <w:t>državljanin</w:t>
      </w:r>
      <w:r w:rsidR="00BC2E37" w:rsidRPr="00E017A8">
        <w:rPr>
          <w:iCs/>
          <w:bdr w:val="none" w:sz="0" w:space="0" w:color="auto" w:frame="1"/>
        </w:rPr>
        <w:t>om</w:t>
      </w:r>
      <w:r w:rsidRPr="00E017A8">
        <w:rPr>
          <w:iCs/>
          <w:bdr w:val="none" w:sz="0" w:space="0" w:color="auto" w:frame="1"/>
        </w:rPr>
        <w:t xml:space="preserve"> treće zemlje iz članka 89. stavka 1. točaka 1. do 6. te točaka 9., 12.</w:t>
      </w:r>
      <w:r w:rsidR="00CF407E" w:rsidRPr="00E017A8">
        <w:rPr>
          <w:iCs/>
          <w:bdr w:val="none" w:sz="0" w:space="0" w:color="auto" w:frame="1"/>
        </w:rPr>
        <w:t>, 15.</w:t>
      </w:r>
      <w:r w:rsidRPr="00E017A8">
        <w:rPr>
          <w:iCs/>
          <w:bdr w:val="none" w:sz="0" w:space="0" w:color="auto" w:frame="1"/>
        </w:rPr>
        <w:t xml:space="preserve"> i 16. ovoga Zakona</w:t>
      </w:r>
      <w:r w:rsidR="001D0EAD" w:rsidRPr="00E017A8">
        <w:rPr>
          <w:iCs/>
          <w:bdr w:val="none" w:sz="0" w:space="0" w:color="auto" w:frame="1"/>
        </w:rPr>
        <w:t xml:space="preserve"> </w:t>
      </w:r>
      <w:r w:rsidR="00BC2E37" w:rsidRPr="00E017A8">
        <w:rPr>
          <w:iCs/>
          <w:bdr w:val="none" w:sz="0" w:space="0" w:color="auto" w:frame="1"/>
        </w:rPr>
        <w:t xml:space="preserve">koji je sklopio ugovor o radu s hrvatskim poslodavcem </w:t>
      </w:r>
      <w:r w:rsidR="001D0EAD" w:rsidRPr="00E017A8">
        <w:rPr>
          <w:iCs/>
          <w:bdr w:val="none" w:sz="0" w:space="0" w:color="auto" w:frame="1"/>
        </w:rPr>
        <w:t xml:space="preserve">postupa se na jednak način kao i s državljanima Republike Hrvatske </w:t>
      </w:r>
      <w:r w:rsidR="00806D3E" w:rsidRPr="00E017A8">
        <w:rPr>
          <w:iCs/>
          <w:bdr w:val="none" w:sz="0" w:space="0" w:color="auto" w:frame="1"/>
        </w:rPr>
        <w:t xml:space="preserve">osobito </w:t>
      </w:r>
      <w:r w:rsidR="001D0EAD" w:rsidRPr="00E017A8">
        <w:rPr>
          <w:iCs/>
          <w:bdr w:val="none" w:sz="0" w:space="0" w:color="auto" w:frame="1"/>
        </w:rPr>
        <w:t>u pogledu</w:t>
      </w:r>
      <w:r w:rsidRPr="00E017A8">
        <w:rPr>
          <w:iCs/>
          <w:bdr w:val="none" w:sz="0" w:space="0" w:color="auto" w:frame="1"/>
        </w:rPr>
        <w:t>:</w:t>
      </w:r>
    </w:p>
    <w:p w14:paraId="6C30F9A5" w14:textId="77777777" w:rsidR="005D6392" w:rsidRDefault="005D6392" w:rsidP="005D6392">
      <w:pPr>
        <w:pStyle w:val="box466057"/>
        <w:shd w:val="clear" w:color="auto" w:fill="FFFFFF"/>
        <w:spacing w:before="0" w:beforeAutospacing="0" w:after="0" w:afterAutospacing="0"/>
        <w:jc w:val="both"/>
        <w:textAlignment w:val="baseline"/>
      </w:pPr>
    </w:p>
    <w:p w14:paraId="4E42BB9C" w14:textId="2DE616B8" w:rsidR="00A07676" w:rsidRPr="00E017A8" w:rsidRDefault="001D0EAD" w:rsidP="005D6392">
      <w:pPr>
        <w:pStyle w:val="box466057"/>
        <w:shd w:val="clear" w:color="auto" w:fill="FFFFFF"/>
        <w:spacing w:before="0" w:beforeAutospacing="0" w:after="0" w:afterAutospacing="0"/>
        <w:ind w:left="709" w:hanging="709"/>
        <w:jc w:val="both"/>
        <w:textAlignment w:val="baseline"/>
      </w:pPr>
      <w:r w:rsidRPr="00E017A8">
        <w:t xml:space="preserve">1. </w:t>
      </w:r>
      <w:r w:rsidR="005D6392">
        <w:tab/>
      </w:r>
      <w:r w:rsidR="00A07676" w:rsidRPr="00E017A8">
        <w:t xml:space="preserve">uvjeta zapošljavanja, uključujući najnižu dob za zaposlenje i radne uvjete, plaću i prestanak ugovora o radu, radno vrijeme, odmore, dopuste, blagdane i neradne dane, </w:t>
      </w:r>
      <w:r w:rsidR="00E56C6B" w:rsidRPr="00E017A8">
        <w:t xml:space="preserve">jednakog postupanja prema muškarcima i ženama, </w:t>
      </w:r>
      <w:r w:rsidR="00A07676" w:rsidRPr="00E017A8">
        <w:t>kao i zdravstvenih i sigurnosnih zahtjeva na mjestu rada i zaštite prava iz radnog odnosa u skladu s općim propisom o radu</w:t>
      </w:r>
    </w:p>
    <w:p w14:paraId="71242743" w14:textId="6F025A59" w:rsidR="00A07676" w:rsidRPr="00E017A8" w:rsidRDefault="001D0EAD" w:rsidP="005D6392">
      <w:pPr>
        <w:pStyle w:val="box466057"/>
        <w:shd w:val="clear" w:color="auto" w:fill="FFFFFF"/>
        <w:spacing w:before="0" w:beforeAutospacing="0" w:after="0" w:afterAutospacing="0"/>
        <w:ind w:left="709" w:hanging="709"/>
        <w:jc w:val="both"/>
        <w:textAlignment w:val="baseline"/>
      </w:pPr>
      <w:r w:rsidRPr="00E017A8">
        <w:t xml:space="preserve">2. </w:t>
      </w:r>
      <w:r w:rsidR="005D6392">
        <w:tab/>
      </w:r>
      <w:r w:rsidR="00A07676" w:rsidRPr="00E017A8">
        <w:t>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13031C25" w14:textId="4850E970" w:rsidR="00A07676" w:rsidRPr="00E017A8" w:rsidRDefault="001D0EAD" w:rsidP="005D6392">
      <w:pPr>
        <w:pStyle w:val="box466057"/>
        <w:shd w:val="clear" w:color="auto" w:fill="FFFFFF"/>
        <w:spacing w:before="0" w:beforeAutospacing="0" w:after="0" w:afterAutospacing="0"/>
        <w:ind w:left="709" w:hanging="709"/>
        <w:jc w:val="both"/>
        <w:textAlignment w:val="baseline"/>
      </w:pPr>
      <w:r w:rsidRPr="00E017A8">
        <w:t xml:space="preserve">3. </w:t>
      </w:r>
      <w:r w:rsidR="005D6392">
        <w:tab/>
      </w:r>
      <w:r w:rsidR="00A07676" w:rsidRPr="00E017A8">
        <w:t>obrazovanja i strukovnog osposobljavanja</w:t>
      </w:r>
    </w:p>
    <w:p w14:paraId="795B7302" w14:textId="6318571C" w:rsidR="00A07676" w:rsidRPr="00E017A8" w:rsidRDefault="001D0EAD" w:rsidP="005D6392">
      <w:pPr>
        <w:pStyle w:val="box466057"/>
        <w:shd w:val="clear" w:color="auto" w:fill="FFFFFF"/>
        <w:spacing w:before="0" w:beforeAutospacing="0" w:after="0" w:afterAutospacing="0"/>
        <w:ind w:left="709" w:hanging="709"/>
        <w:jc w:val="both"/>
        <w:textAlignment w:val="baseline"/>
      </w:pPr>
      <w:r w:rsidRPr="00E017A8">
        <w:t xml:space="preserve">4. </w:t>
      </w:r>
      <w:r w:rsidR="005D6392">
        <w:tab/>
      </w:r>
      <w:r w:rsidR="00A07676" w:rsidRPr="00E017A8">
        <w:t>priznavanja diploma, potvrda i stručnih kvalifikacija sukladno propis</w:t>
      </w:r>
      <w:r w:rsidR="008F6037" w:rsidRPr="00E017A8">
        <w:t>ima</w:t>
      </w:r>
      <w:r w:rsidR="00A07676" w:rsidRPr="00E017A8">
        <w:t xml:space="preserve"> kojim</w:t>
      </w:r>
      <w:r w:rsidR="008F6037" w:rsidRPr="00E017A8">
        <w:t>a</w:t>
      </w:r>
      <w:r w:rsidR="00A07676" w:rsidRPr="00E017A8">
        <w:t xml:space="preserve"> se uređuje priznavanje inozemnih obrazovnih i stručnih kvalifikacija</w:t>
      </w:r>
    </w:p>
    <w:p w14:paraId="4457FD13" w14:textId="37D2BCD1" w:rsidR="00A07676" w:rsidRPr="00E017A8" w:rsidRDefault="001D0EAD" w:rsidP="005D6392">
      <w:pPr>
        <w:pStyle w:val="box466057"/>
        <w:shd w:val="clear" w:color="auto" w:fill="FFFFFF"/>
        <w:spacing w:before="0" w:beforeAutospacing="0" w:after="0" w:afterAutospacing="0"/>
        <w:ind w:left="709" w:hanging="709"/>
        <w:jc w:val="both"/>
        <w:textAlignment w:val="baseline"/>
      </w:pPr>
      <w:r w:rsidRPr="00E017A8">
        <w:t xml:space="preserve">5. </w:t>
      </w:r>
      <w:r w:rsidR="005D6392">
        <w:tab/>
      </w:r>
      <w:r w:rsidR="00A07676" w:rsidRPr="00E017A8">
        <w:t>grana socijalne sigurnosti, kako su određene u članku 3. Uredbe (EZ) br. 883/2004</w:t>
      </w:r>
    </w:p>
    <w:p w14:paraId="7E94AAB9" w14:textId="2AA26A21" w:rsidR="00B72A9A" w:rsidRPr="00E017A8" w:rsidRDefault="00B72A9A" w:rsidP="005D6392">
      <w:pPr>
        <w:pStyle w:val="box466057"/>
        <w:shd w:val="clear" w:color="auto" w:fill="FFFFFF"/>
        <w:spacing w:before="0" w:beforeAutospacing="0" w:after="0" w:afterAutospacing="0"/>
        <w:ind w:left="709" w:hanging="709"/>
        <w:jc w:val="both"/>
        <w:textAlignment w:val="baseline"/>
      </w:pPr>
      <w:r w:rsidRPr="00E017A8">
        <w:t xml:space="preserve">6. </w:t>
      </w:r>
      <w:r w:rsidR="005D6392">
        <w:tab/>
      </w:r>
      <w:r w:rsidRPr="00E017A8">
        <w:t>porezn</w:t>
      </w:r>
      <w:r w:rsidR="00AB73E3" w:rsidRPr="00E017A8">
        <w:t>ih</w:t>
      </w:r>
      <w:r w:rsidRPr="00E017A8">
        <w:t xml:space="preserve"> olakšic</w:t>
      </w:r>
      <w:r w:rsidR="00AB73E3" w:rsidRPr="00E017A8">
        <w:t>a</w:t>
      </w:r>
      <w:r w:rsidRPr="00E017A8">
        <w:t xml:space="preserve">, u mjeri </w:t>
      </w:r>
      <w:r w:rsidR="001A3991" w:rsidRPr="00E017A8">
        <w:t>u kojoj se radnik smatra rezidentom u porezne svrhe u Republici Hrvatskoj</w:t>
      </w:r>
    </w:p>
    <w:p w14:paraId="28667FD5" w14:textId="33CE436A" w:rsidR="00DE3FCB" w:rsidRPr="00E017A8" w:rsidRDefault="00EC3A51" w:rsidP="005D6392">
      <w:pPr>
        <w:pStyle w:val="box466057"/>
        <w:shd w:val="clear" w:color="auto" w:fill="FFFFFF"/>
        <w:spacing w:before="0" w:beforeAutospacing="0" w:after="0" w:afterAutospacing="0"/>
        <w:ind w:left="709" w:hanging="709"/>
        <w:jc w:val="both"/>
        <w:textAlignment w:val="baseline"/>
      </w:pPr>
      <w:r w:rsidRPr="00E017A8">
        <w:t>7</w:t>
      </w:r>
      <w:r w:rsidR="001D0EAD" w:rsidRPr="00E017A8">
        <w:t xml:space="preserve">. </w:t>
      </w:r>
      <w:r w:rsidR="005D6392">
        <w:tab/>
      </w:r>
      <w:r w:rsidR="00A07676" w:rsidRPr="00E017A8">
        <w:t>pristupa robi i uslugama te ponudi robe i usluga namijenjenima javnosti, uključujući postupke za dobivanje smještaja, te informacijama i savjetodavnim uslugama koje pružaju uredi za zapošljavanje.</w:t>
      </w:r>
      <w:r w:rsidR="00C47224" w:rsidRPr="00E017A8">
        <w:t>“.</w:t>
      </w:r>
    </w:p>
    <w:p w14:paraId="7F42D555" w14:textId="77777777" w:rsidR="004269EC" w:rsidRPr="00E017A8" w:rsidRDefault="004269EC" w:rsidP="00E017A8">
      <w:pPr>
        <w:pStyle w:val="box466057"/>
        <w:shd w:val="clear" w:color="auto" w:fill="FFFFFF"/>
        <w:spacing w:before="0" w:beforeAutospacing="0" w:after="0" w:afterAutospacing="0"/>
        <w:jc w:val="both"/>
        <w:textAlignment w:val="baseline"/>
      </w:pPr>
    </w:p>
    <w:p w14:paraId="41FF1E9B" w14:textId="77777777" w:rsidR="004269EC" w:rsidRPr="00E017A8" w:rsidRDefault="004269EC" w:rsidP="00E017A8">
      <w:pPr>
        <w:pStyle w:val="box466057"/>
        <w:shd w:val="clear" w:color="auto" w:fill="FFFFFF"/>
        <w:spacing w:before="0" w:beforeAutospacing="0" w:after="0" w:afterAutospacing="0"/>
        <w:ind w:firstLine="708"/>
        <w:jc w:val="both"/>
        <w:textAlignment w:val="baseline"/>
      </w:pPr>
      <w:r w:rsidRPr="00E017A8">
        <w:t>Iza stavka 1. dodaje se novi stavak 2. koji glasi:</w:t>
      </w:r>
    </w:p>
    <w:p w14:paraId="2735AD87" w14:textId="77777777" w:rsidR="005D6392" w:rsidRDefault="005D6392" w:rsidP="005D6392">
      <w:pPr>
        <w:pStyle w:val="box466057"/>
        <w:shd w:val="clear" w:color="auto" w:fill="FFFFFF"/>
        <w:spacing w:before="0" w:beforeAutospacing="0" w:after="0" w:afterAutospacing="0"/>
        <w:jc w:val="both"/>
        <w:textAlignment w:val="baseline"/>
      </w:pPr>
    </w:p>
    <w:p w14:paraId="7345FC8B" w14:textId="0AFD01AB" w:rsidR="004269EC" w:rsidRPr="00E017A8" w:rsidRDefault="004269EC" w:rsidP="005D6392">
      <w:pPr>
        <w:pStyle w:val="box466057"/>
        <w:shd w:val="clear" w:color="auto" w:fill="FFFFFF"/>
        <w:spacing w:before="0" w:beforeAutospacing="0" w:after="0" w:afterAutospacing="0"/>
        <w:jc w:val="both"/>
        <w:textAlignment w:val="baseline"/>
      </w:pPr>
      <w:r w:rsidRPr="00E017A8">
        <w:t xml:space="preserve">„(2) </w:t>
      </w:r>
      <w:r w:rsidR="00B72A9A" w:rsidRPr="00E017A8">
        <w:t xml:space="preserve">Državljani trećih zemalja iz stavka 1. ovoga članka </w:t>
      </w:r>
      <w:r w:rsidRPr="00E017A8">
        <w:t xml:space="preserve">koji sele u treću zemlju ili njihovi nadživjeli članovi obitelji koji borave u trećoj zemlji i koji ostvaruju prava na temelju </w:t>
      </w:r>
      <w:r w:rsidR="008A0549" w:rsidRPr="00E017A8">
        <w:t>tih radnika</w:t>
      </w:r>
      <w:r w:rsidRPr="00E017A8">
        <w:t xml:space="preserve"> dobivaju, na temelju starosti, invaliditeta i smrti, zakonske mirovine ostvarene na temelju prethodnog radnog staža </w:t>
      </w:r>
      <w:r w:rsidR="008A0549" w:rsidRPr="00E017A8">
        <w:t xml:space="preserve">tih radnika </w:t>
      </w:r>
      <w:r w:rsidRPr="00E017A8">
        <w:t>stečenog u skladu sa zakonodavstvom iz članka 3. Uredbe (EZ) br. 883/2004 pod istim uvjetima i istim stopama kao i državljani Republike Hrvatske kada se presele u treću zemlju.“</w:t>
      </w:r>
      <w:r w:rsidR="008A0549" w:rsidRPr="00E017A8">
        <w:t>.</w:t>
      </w:r>
    </w:p>
    <w:p w14:paraId="5EF65156" w14:textId="77777777" w:rsidR="004269EC" w:rsidRPr="00E017A8" w:rsidRDefault="004269EC" w:rsidP="00E017A8">
      <w:pPr>
        <w:pStyle w:val="box466057"/>
        <w:shd w:val="clear" w:color="auto" w:fill="FFFFFF"/>
        <w:spacing w:before="0" w:beforeAutospacing="0" w:after="0" w:afterAutospacing="0"/>
        <w:ind w:firstLine="708"/>
        <w:jc w:val="both"/>
        <w:textAlignment w:val="baseline"/>
      </w:pPr>
    </w:p>
    <w:p w14:paraId="2A9B3F5D" w14:textId="771F8A2B" w:rsidR="004269EC" w:rsidRPr="00E017A8" w:rsidRDefault="004269EC" w:rsidP="00E017A8">
      <w:pPr>
        <w:pStyle w:val="box466057"/>
        <w:shd w:val="clear" w:color="auto" w:fill="FFFFFF"/>
        <w:spacing w:before="0" w:beforeAutospacing="0" w:after="0" w:afterAutospacing="0"/>
        <w:ind w:firstLine="708"/>
        <w:jc w:val="both"/>
        <w:textAlignment w:val="baseline"/>
      </w:pPr>
      <w:r w:rsidRPr="00E017A8">
        <w:t>Dosadašnji stav</w:t>
      </w:r>
      <w:r w:rsidR="007D256C" w:rsidRPr="00E017A8">
        <w:t>ak</w:t>
      </w:r>
      <w:r w:rsidRPr="00E017A8">
        <w:t xml:space="preserve"> 2.</w:t>
      </w:r>
      <w:r w:rsidR="007D256C" w:rsidRPr="00E017A8">
        <w:t xml:space="preserve"> p</w:t>
      </w:r>
      <w:r w:rsidRPr="00E017A8">
        <w:t>ostaj</w:t>
      </w:r>
      <w:r w:rsidR="007D256C" w:rsidRPr="00E017A8">
        <w:t>e</w:t>
      </w:r>
      <w:r w:rsidRPr="00E017A8">
        <w:t xml:space="preserve"> stav</w:t>
      </w:r>
      <w:r w:rsidR="007D256C" w:rsidRPr="00E017A8">
        <w:t>ak</w:t>
      </w:r>
      <w:r w:rsidRPr="00E017A8">
        <w:t xml:space="preserve"> 3. </w:t>
      </w:r>
    </w:p>
    <w:p w14:paraId="20DA9493" w14:textId="77777777" w:rsidR="004269EC" w:rsidRPr="00E017A8" w:rsidRDefault="004269EC" w:rsidP="00E017A8">
      <w:pPr>
        <w:pStyle w:val="box466057"/>
        <w:shd w:val="clear" w:color="auto" w:fill="FFFFFF"/>
        <w:spacing w:before="0" w:beforeAutospacing="0" w:after="0" w:afterAutospacing="0"/>
        <w:ind w:firstLine="708"/>
        <w:jc w:val="both"/>
        <w:textAlignment w:val="baseline"/>
      </w:pPr>
    </w:p>
    <w:p w14:paraId="7C82914F" w14:textId="03CE08C7" w:rsidR="00A846A8" w:rsidRPr="00E017A8" w:rsidRDefault="00A846A8" w:rsidP="00E017A8">
      <w:pPr>
        <w:pStyle w:val="box466057"/>
        <w:shd w:val="clear" w:color="auto" w:fill="FFFFFF"/>
        <w:spacing w:before="0" w:beforeAutospacing="0" w:after="0" w:afterAutospacing="0"/>
        <w:ind w:firstLine="708"/>
        <w:jc w:val="both"/>
        <w:textAlignment w:val="baseline"/>
      </w:pPr>
      <w:r w:rsidRPr="00E017A8">
        <w:t xml:space="preserve">Dosadašnji stavak </w:t>
      </w:r>
      <w:r w:rsidR="004269EC" w:rsidRPr="00E017A8">
        <w:t>3.</w:t>
      </w:r>
      <w:r w:rsidR="0039664F" w:rsidRPr="00E017A8">
        <w:t>,</w:t>
      </w:r>
      <w:r w:rsidR="004269EC" w:rsidRPr="00E017A8">
        <w:t xml:space="preserve"> koji posta</w:t>
      </w:r>
      <w:r w:rsidR="007D256C" w:rsidRPr="00E017A8">
        <w:t>je</w:t>
      </w:r>
      <w:r w:rsidR="004269EC" w:rsidRPr="00E017A8">
        <w:t xml:space="preserve"> stavak 4.</w:t>
      </w:r>
      <w:r w:rsidR="0039664F" w:rsidRPr="00E017A8">
        <w:t>,</w:t>
      </w:r>
      <w:r w:rsidR="004269EC" w:rsidRPr="00E017A8">
        <w:t xml:space="preserve"> </w:t>
      </w:r>
      <w:r w:rsidRPr="00E017A8">
        <w:t>mijenja se i glasi:</w:t>
      </w:r>
    </w:p>
    <w:p w14:paraId="583D347C" w14:textId="77777777" w:rsidR="005D6392" w:rsidRDefault="005D6392" w:rsidP="005D6392">
      <w:pPr>
        <w:pStyle w:val="box466057"/>
        <w:shd w:val="clear" w:color="auto" w:fill="FFFFFF"/>
        <w:spacing w:before="0" w:beforeAutospacing="0" w:after="0" w:afterAutospacing="0"/>
        <w:jc w:val="both"/>
        <w:textAlignment w:val="baseline"/>
      </w:pPr>
    </w:p>
    <w:p w14:paraId="380D6F99" w14:textId="514ED48E" w:rsidR="004269EC" w:rsidRPr="00E017A8" w:rsidRDefault="00A846A8" w:rsidP="005D6392">
      <w:pPr>
        <w:pStyle w:val="box466057"/>
        <w:shd w:val="clear" w:color="auto" w:fill="FFFFFF"/>
        <w:spacing w:before="0" w:beforeAutospacing="0" w:after="0" w:afterAutospacing="0"/>
        <w:jc w:val="both"/>
        <w:textAlignment w:val="baseline"/>
      </w:pPr>
      <w:r w:rsidRPr="00E017A8">
        <w:t>„(4) Prava iz stavka 1. ovoga članka ne primjenjuju se na sezonskog radnika</w:t>
      </w:r>
      <w:r w:rsidR="008142E0" w:rsidRPr="00E017A8">
        <w:t xml:space="preserve">, </w:t>
      </w:r>
      <w:r w:rsidR="004269EC" w:rsidRPr="00E017A8">
        <w:t>nositelja „plave karte EU-a“</w:t>
      </w:r>
      <w:r w:rsidR="008142E0" w:rsidRPr="00E017A8">
        <w:t xml:space="preserve"> te državljanina treće zemlje koji se samozapošljava iz članka 110. točke 3. ovoga Zakona.</w:t>
      </w:r>
      <w:r w:rsidRPr="00E017A8">
        <w:t>“.</w:t>
      </w:r>
    </w:p>
    <w:p w14:paraId="02A18FE1" w14:textId="77777777" w:rsidR="00856642" w:rsidRPr="00E017A8" w:rsidRDefault="00856642" w:rsidP="005D6392">
      <w:pPr>
        <w:pStyle w:val="box466057"/>
        <w:shd w:val="clear" w:color="auto" w:fill="FFFFFF"/>
        <w:spacing w:before="0" w:beforeAutospacing="0" w:after="0" w:afterAutospacing="0"/>
        <w:jc w:val="center"/>
        <w:textAlignment w:val="baseline"/>
        <w:rPr>
          <w:b/>
          <w:iCs/>
          <w:bdr w:val="none" w:sz="0" w:space="0" w:color="auto" w:frame="1"/>
        </w:rPr>
      </w:pPr>
    </w:p>
    <w:p w14:paraId="0B196051" w14:textId="3ABC41A3" w:rsidR="00D8000D" w:rsidRPr="00E017A8" w:rsidRDefault="00D8000D" w:rsidP="005D6392">
      <w:pPr>
        <w:pStyle w:val="box466057"/>
        <w:shd w:val="clear" w:color="auto" w:fill="FFFFFF"/>
        <w:spacing w:before="0" w:beforeAutospacing="0" w:after="0" w:afterAutospacing="0"/>
        <w:jc w:val="center"/>
        <w:textAlignment w:val="baseline"/>
        <w:rPr>
          <w:b/>
          <w:iCs/>
          <w:bdr w:val="none" w:sz="0" w:space="0" w:color="auto" w:frame="1"/>
        </w:rPr>
      </w:pPr>
      <w:r w:rsidRPr="00E017A8">
        <w:rPr>
          <w:b/>
          <w:iCs/>
          <w:bdr w:val="none" w:sz="0" w:space="0" w:color="auto" w:frame="1"/>
        </w:rPr>
        <w:t>Članak</w:t>
      </w:r>
      <w:r w:rsidR="00011206" w:rsidRPr="00E017A8">
        <w:rPr>
          <w:b/>
          <w:iCs/>
          <w:bdr w:val="none" w:sz="0" w:space="0" w:color="auto" w:frame="1"/>
        </w:rPr>
        <w:t xml:space="preserve"> </w:t>
      </w:r>
      <w:r w:rsidR="006C46E9" w:rsidRPr="00E017A8">
        <w:rPr>
          <w:b/>
          <w:iCs/>
          <w:bdr w:val="none" w:sz="0" w:space="0" w:color="auto" w:frame="1"/>
        </w:rPr>
        <w:t>4</w:t>
      </w:r>
      <w:r w:rsidR="00915E52" w:rsidRPr="00E017A8">
        <w:rPr>
          <w:b/>
          <w:iCs/>
          <w:bdr w:val="none" w:sz="0" w:space="0" w:color="auto" w:frame="1"/>
        </w:rPr>
        <w:t>3</w:t>
      </w:r>
      <w:r w:rsidRPr="00E017A8">
        <w:rPr>
          <w:b/>
          <w:iCs/>
          <w:bdr w:val="none" w:sz="0" w:space="0" w:color="auto" w:frame="1"/>
        </w:rPr>
        <w:t>.</w:t>
      </w:r>
    </w:p>
    <w:p w14:paraId="648F881B" w14:textId="77777777" w:rsidR="0039664F" w:rsidRPr="00E017A8" w:rsidRDefault="0039664F" w:rsidP="005D6392">
      <w:pPr>
        <w:pStyle w:val="box466057"/>
        <w:shd w:val="clear" w:color="auto" w:fill="FFFFFF"/>
        <w:spacing w:before="0" w:beforeAutospacing="0" w:after="0" w:afterAutospacing="0"/>
        <w:jc w:val="center"/>
        <w:textAlignment w:val="baseline"/>
        <w:rPr>
          <w:b/>
          <w:iCs/>
          <w:bdr w:val="none" w:sz="0" w:space="0" w:color="auto" w:frame="1"/>
        </w:rPr>
      </w:pPr>
    </w:p>
    <w:p w14:paraId="6790B208" w14:textId="77777777" w:rsidR="00D8000D" w:rsidRPr="00E017A8" w:rsidRDefault="00D8000D" w:rsidP="00E017A8">
      <w:pPr>
        <w:pStyle w:val="box466057"/>
        <w:shd w:val="clear" w:color="auto" w:fill="FFFFFF"/>
        <w:spacing w:before="0" w:beforeAutospacing="0" w:after="0" w:afterAutospacing="0"/>
        <w:ind w:firstLine="709"/>
        <w:textAlignment w:val="baseline"/>
        <w:rPr>
          <w:rStyle w:val="kurziv"/>
          <w:iCs/>
          <w:bdr w:val="none" w:sz="0" w:space="0" w:color="auto" w:frame="1"/>
        </w:rPr>
      </w:pPr>
      <w:r w:rsidRPr="00E017A8">
        <w:rPr>
          <w:iCs/>
          <w:bdr w:val="none" w:sz="0" w:space="0" w:color="auto" w:frame="1"/>
        </w:rPr>
        <w:t xml:space="preserve">Iza </w:t>
      </w:r>
      <w:r w:rsidRPr="00E017A8">
        <w:rPr>
          <w:rStyle w:val="kurziv"/>
          <w:iCs/>
          <w:bdr w:val="none" w:sz="0" w:space="0" w:color="auto" w:frame="1"/>
        </w:rPr>
        <w:t>članka 138. dodaju se naslov</w:t>
      </w:r>
      <w:r w:rsidR="00934778" w:rsidRPr="00E017A8">
        <w:rPr>
          <w:rStyle w:val="kurziv"/>
          <w:iCs/>
          <w:bdr w:val="none" w:sz="0" w:space="0" w:color="auto" w:frame="1"/>
        </w:rPr>
        <w:t>i</w:t>
      </w:r>
      <w:r w:rsidRPr="00E017A8">
        <w:rPr>
          <w:rStyle w:val="kurziv"/>
          <w:iCs/>
          <w:bdr w:val="none" w:sz="0" w:space="0" w:color="auto" w:frame="1"/>
        </w:rPr>
        <w:t xml:space="preserve"> iznad član</w:t>
      </w:r>
      <w:r w:rsidR="00934778" w:rsidRPr="00E017A8">
        <w:rPr>
          <w:rStyle w:val="kurziv"/>
          <w:iCs/>
          <w:bdr w:val="none" w:sz="0" w:space="0" w:color="auto" w:frame="1"/>
        </w:rPr>
        <w:t>a</w:t>
      </w:r>
      <w:r w:rsidRPr="00E017A8">
        <w:rPr>
          <w:rStyle w:val="kurziv"/>
          <w:iCs/>
          <w:bdr w:val="none" w:sz="0" w:space="0" w:color="auto" w:frame="1"/>
        </w:rPr>
        <w:t>ka i član</w:t>
      </w:r>
      <w:r w:rsidR="00934778" w:rsidRPr="00E017A8">
        <w:rPr>
          <w:rStyle w:val="kurziv"/>
          <w:iCs/>
          <w:bdr w:val="none" w:sz="0" w:space="0" w:color="auto" w:frame="1"/>
        </w:rPr>
        <w:t xml:space="preserve">ci 138.a i </w:t>
      </w:r>
      <w:r w:rsidRPr="00E017A8">
        <w:rPr>
          <w:rStyle w:val="kurziv"/>
          <w:iCs/>
          <w:bdr w:val="none" w:sz="0" w:space="0" w:color="auto" w:frame="1"/>
        </w:rPr>
        <w:t>138.</w:t>
      </w:r>
      <w:r w:rsidR="00934778" w:rsidRPr="00E017A8">
        <w:rPr>
          <w:rStyle w:val="kurziv"/>
          <w:iCs/>
          <w:bdr w:val="none" w:sz="0" w:space="0" w:color="auto" w:frame="1"/>
        </w:rPr>
        <w:t>b</w:t>
      </w:r>
      <w:r w:rsidRPr="00E017A8">
        <w:rPr>
          <w:rStyle w:val="kurziv"/>
          <w:iCs/>
          <w:bdr w:val="none" w:sz="0" w:space="0" w:color="auto" w:frame="1"/>
        </w:rPr>
        <w:t xml:space="preserve"> koji glase:</w:t>
      </w:r>
    </w:p>
    <w:p w14:paraId="350ACCFE" w14:textId="77777777" w:rsidR="00D8000D" w:rsidRPr="00E017A8" w:rsidRDefault="00D8000D" w:rsidP="00E017A8">
      <w:pPr>
        <w:pStyle w:val="box466057"/>
        <w:shd w:val="clear" w:color="auto" w:fill="FFFFFF"/>
        <w:spacing w:before="0" w:beforeAutospacing="0" w:after="0" w:afterAutospacing="0"/>
        <w:ind w:firstLine="709"/>
        <w:textAlignment w:val="baseline"/>
        <w:rPr>
          <w:rStyle w:val="kurziv"/>
          <w:rFonts w:eastAsiaTheme="minorHAnsi"/>
          <w:i/>
          <w:iCs/>
          <w:bdr w:val="none" w:sz="0" w:space="0" w:color="auto" w:frame="1"/>
          <w:lang w:eastAsia="en-US"/>
        </w:rPr>
      </w:pPr>
    </w:p>
    <w:p w14:paraId="7A66ECA2" w14:textId="77777777" w:rsidR="00934778" w:rsidRPr="00E017A8" w:rsidRDefault="00D8000D" w:rsidP="005D6392">
      <w:pPr>
        <w:pStyle w:val="box466057"/>
        <w:shd w:val="clear" w:color="auto" w:fill="FFFFFF"/>
        <w:spacing w:before="0" w:beforeAutospacing="0" w:after="0" w:afterAutospacing="0"/>
        <w:jc w:val="center"/>
        <w:textAlignment w:val="baseline"/>
        <w:rPr>
          <w:i/>
          <w:iCs/>
          <w:bdr w:val="none" w:sz="0" w:space="0" w:color="auto" w:frame="1"/>
        </w:rPr>
      </w:pPr>
      <w:r w:rsidRPr="00E017A8">
        <w:rPr>
          <w:i/>
          <w:iCs/>
          <w:bdr w:val="none" w:sz="0" w:space="0" w:color="auto" w:frame="1"/>
        </w:rPr>
        <w:t>„</w:t>
      </w:r>
      <w:r w:rsidR="000459D7" w:rsidRPr="00E017A8">
        <w:rPr>
          <w:i/>
          <w:iCs/>
          <w:bdr w:val="none" w:sz="0" w:space="0" w:color="auto" w:frame="1"/>
        </w:rPr>
        <w:t>Olakšavanje podnošenja pritužbi i pravna zaštita radnika iz treće zemlje</w:t>
      </w:r>
    </w:p>
    <w:p w14:paraId="5991042D" w14:textId="77777777" w:rsidR="00934778" w:rsidRPr="00E017A8" w:rsidRDefault="00934778" w:rsidP="00E017A8">
      <w:pPr>
        <w:pStyle w:val="box466057"/>
        <w:shd w:val="clear" w:color="auto" w:fill="FFFFFF"/>
        <w:spacing w:before="0" w:beforeAutospacing="0" w:after="0" w:afterAutospacing="0"/>
        <w:ind w:firstLine="709"/>
        <w:jc w:val="center"/>
        <w:textAlignment w:val="baseline"/>
        <w:rPr>
          <w:i/>
          <w:iCs/>
          <w:bdr w:val="none" w:sz="0" w:space="0" w:color="auto" w:frame="1"/>
        </w:rPr>
      </w:pPr>
    </w:p>
    <w:p w14:paraId="2B5A1FF8" w14:textId="0FD3C32C" w:rsidR="00934778" w:rsidRDefault="00934778" w:rsidP="005D6392">
      <w:pPr>
        <w:pStyle w:val="box466057"/>
        <w:shd w:val="clear" w:color="auto" w:fill="FFFFFF"/>
        <w:spacing w:before="0" w:beforeAutospacing="0" w:after="0" w:afterAutospacing="0"/>
        <w:jc w:val="center"/>
        <w:textAlignment w:val="baseline"/>
        <w:rPr>
          <w:iCs/>
          <w:bdr w:val="none" w:sz="0" w:space="0" w:color="auto" w:frame="1"/>
        </w:rPr>
      </w:pPr>
      <w:r w:rsidRPr="00E017A8">
        <w:rPr>
          <w:iCs/>
          <w:bdr w:val="none" w:sz="0" w:space="0" w:color="auto" w:frame="1"/>
        </w:rPr>
        <w:t>Članak 138.a</w:t>
      </w:r>
    </w:p>
    <w:p w14:paraId="4C581C63"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3B893CF8" w14:textId="1174E3E9" w:rsidR="00934778" w:rsidRPr="00E017A8" w:rsidRDefault="00CE3172" w:rsidP="005D6392">
      <w:pPr>
        <w:pStyle w:val="box466057"/>
        <w:shd w:val="clear" w:color="auto" w:fill="FFFFFF"/>
        <w:spacing w:before="0" w:beforeAutospacing="0" w:after="0" w:afterAutospacing="0"/>
        <w:jc w:val="both"/>
        <w:textAlignment w:val="baseline"/>
        <w:rPr>
          <w:i/>
          <w:iCs/>
          <w:bdr w:val="none" w:sz="0" w:space="0" w:color="auto" w:frame="1"/>
        </w:rPr>
      </w:pPr>
      <w:r w:rsidRPr="00E017A8">
        <w:rPr>
          <w:iCs/>
          <w:bdr w:val="none" w:sz="0" w:space="0" w:color="auto" w:frame="1"/>
        </w:rPr>
        <w:t xml:space="preserve">Radnik iz treće zemlje ostvaruje zaštitu prava iz radnog odnosa sukladno </w:t>
      </w:r>
      <w:r w:rsidR="003566DC" w:rsidRPr="00E017A8">
        <w:rPr>
          <w:iCs/>
          <w:bdr w:val="none" w:sz="0" w:space="0" w:color="auto" w:frame="1"/>
        </w:rPr>
        <w:t>općem propisu o radu</w:t>
      </w:r>
      <w:r w:rsidR="00934778" w:rsidRPr="00E017A8">
        <w:rPr>
          <w:iCs/>
          <w:bdr w:val="none" w:sz="0" w:space="0" w:color="auto" w:frame="1"/>
        </w:rPr>
        <w:t xml:space="preserve">, a u pogledu pokretanja i vođenja sudskog spora iz područja radnih odnosa pred nadležnim sudom, </w:t>
      </w:r>
      <w:r w:rsidR="00AF704C" w:rsidRPr="00E017A8">
        <w:rPr>
          <w:iCs/>
          <w:bdr w:val="none" w:sz="0" w:space="0" w:color="auto" w:frame="1"/>
        </w:rPr>
        <w:t xml:space="preserve">uključujući i sudjelovanje trećih strana u ime radnika ili kao potpora radnika u sudskom postupku, </w:t>
      </w:r>
      <w:r w:rsidR="00934778" w:rsidRPr="00E017A8">
        <w:rPr>
          <w:iCs/>
          <w:bdr w:val="none" w:sz="0" w:space="0" w:color="auto" w:frame="1"/>
        </w:rPr>
        <w:t>primjenjuje se propis kojim se uređuje parnični postupak.</w:t>
      </w:r>
    </w:p>
    <w:p w14:paraId="3AB7AE12" w14:textId="77777777" w:rsidR="00934778" w:rsidRPr="00E017A8" w:rsidRDefault="00934778" w:rsidP="005D6392">
      <w:pPr>
        <w:pStyle w:val="box466057"/>
        <w:shd w:val="clear" w:color="auto" w:fill="FFFFFF"/>
        <w:spacing w:before="0" w:beforeAutospacing="0" w:after="0" w:afterAutospacing="0"/>
        <w:jc w:val="center"/>
        <w:textAlignment w:val="baseline"/>
        <w:rPr>
          <w:i/>
          <w:iCs/>
          <w:bdr w:val="none" w:sz="0" w:space="0" w:color="auto" w:frame="1"/>
        </w:rPr>
      </w:pPr>
    </w:p>
    <w:p w14:paraId="339DAB4D" w14:textId="77777777" w:rsidR="00D8000D" w:rsidRPr="00E017A8" w:rsidRDefault="007E0FA9" w:rsidP="005D6392">
      <w:pPr>
        <w:pStyle w:val="box466057"/>
        <w:shd w:val="clear" w:color="auto" w:fill="FFFFFF"/>
        <w:spacing w:before="0" w:beforeAutospacing="0" w:after="0" w:afterAutospacing="0"/>
        <w:jc w:val="center"/>
        <w:textAlignment w:val="baseline"/>
        <w:rPr>
          <w:i/>
          <w:iCs/>
          <w:bdr w:val="none" w:sz="0" w:space="0" w:color="auto" w:frame="1"/>
        </w:rPr>
      </w:pPr>
      <w:r w:rsidRPr="00E017A8">
        <w:rPr>
          <w:i/>
          <w:iCs/>
          <w:bdr w:val="none" w:sz="0" w:space="0" w:color="auto" w:frame="1"/>
        </w:rPr>
        <w:t>D</w:t>
      </w:r>
      <w:r w:rsidR="00D8000D" w:rsidRPr="00E017A8">
        <w:rPr>
          <w:i/>
          <w:iCs/>
          <w:bdr w:val="none" w:sz="0" w:space="0" w:color="auto" w:frame="1"/>
        </w:rPr>
        <w:t>ostava statističkih podataka, pristup informacijama i praćenje</w:t>
      </w:r>
    </w:p>
    <w:p w14:paraId="42C17CBE" w14:textId="77777777" w:rsidR="00D8000D" w:rsidRPr="00E017A8" w:rsidRDefault="00D8000D" w:rsidP="005D6392">
      <w:pPr>
        <w:pStyle w:val="box466057"/>
        <w:shd w:val="clear" w:color="auto" w:fill="FFFFFF"/>
        <w:spacing w:before="0" w:beforeAutospacing="0" w:after="0" w:afterAutospacing="0"/>
        <w:jc w:val="center"/>
        <w:textAlignment w:val="baseline"/>
        <w:rPr>
          <w:iCs/>
          <w:bdr w:val="none" w:sz="0" w:space="0" w:color="auto" w:frame="1"/>
        </w:rPr>
      </w:pPr>
    </w:p>
    <w:p w14:paraId="13DB61B6" w14:textId="3BEF5CAF" w:rsidR="00D8000D" w:rsidRDefault="00D8000D" w:rsidP="005D6392">
      <w:pPr>
        <w:pStyle w:val="box466057"/>
        <w:shd w:val="clear" w:color="auto" w:fill="FFFFFF"/>
        <w:spacing w:before="0" w:beforeAutospacing="0" w:after="0" w:afterAutospacing="0"/>
        <w:jc w:val="center"/>
        <w:textAlignment w:val="baseline"/>
        <w:rPr>
          <w:iCs/>
          <w:bdr w:val="none" w:sz="0" w:space="0" w:color="auto" w:frame="1"/>
        </w:rPr>
      </w:pPr>
      <w:r w:rsidRPr="00E017A8">
        <w:rPr>
          <w:iCs/>
          <w:bdr w:val="none" w:sz="0" w:space="0" w:color="auto" w:frame="1"/>
        </w:rPr>
        <w:t>Članak 138.</w:t>
      </w:r>
      <w:r w:rsidR="00934778" w:rsidRPr="00E017A8">
        <w:rPr>
          <w:iCs/>
          <w:bdr w:val="none" w:sz="0" w:space="0" w:color="auto" w:frame="1"/>
        </w:rPr>
        <w:t>b</w:t>
      </w:r>
    </w:p>
    <w:p w14:paraId="1E0F50EF"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6240510A" w14:textId="30072B27" w:rsidR="00D8000D" w:rsidRPr="00E017A8" w:rsidRDefault="00D8000D"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(1) Ministarstvo dostavlja Europskoj komisiji statističke podatke o broju državljana trećih zemalja koji</w:t>
      </w:r>
      <w:r w:rsidR="003D228F" w:rsidRPr="00E017A8">
        <w:rPr>
          <w:iCs/>
          <w:bdr w:val="none" w:sz="0" w:space="0" w:color="auto" w:frame="1"/>
        </w:rPr>
        <w:t xml:space="preserve"> su podnijeli zahtjev za izdavanje dozvole za boravak i rad</w:t>
      </w:r>
      <w:r w:rsidR="00AD3EC0" w:rsidRPr="00E017A8">
        <w:rPr>
          <w:iCs/>
          <w:bdr w:val="none" w:sz="0" w:space="0" w:color="auto" w:frame="1"/>
        </w:rPr>
        <w:t xml:space="preserve"> i</w:t>
      </w:r>
      <w:r w:rsidR="003D228F" w:rsidRPr="00E017A8">
        <w:rPr>
          <w:iCs/>
          <w:bdr w:val="none" w:sz="0" w:space="0" w:color="auto" w:frame="1"/>
        </w:rPr>
        <w:t xml:space="preserve"> kojima </w:t>
      </w:r>
      <w:r w:rsidRPr="00E017A8">
        <w:rPr>
          <w:iCs/>
          <w:bdr w:val="none" w:sz="0" w:space="0" w:color="auto" w:frame="1"/>
        </w:rPr>
        <w:t xml:space="preserve">je izdana </w:t>
      </w:r>
      <w:r w:rsidR="003D228F" w:rsidRPr="00E017A8">
        <w:rPr>
          <w:iCs/>
          <w:bdr w:val="none" w:sz="0" w:space="0" w:color="auto" w:frame="1"/>
        </w:rPr>
        <w:t xml:space="preserve">dozvola za boravak i rad </w:t>
      </w:r>
      <w:r w:rsidRPr="00E017A8">
        <w:rPr>
          <w:iCs/>
          <w:bdr w:val="none" w:sz="0" w:space="0" w:color="auto" w:frame="1"/>
        </w:rPr>
        <w:t xml:space="preserve">tijekom prethodne kalendarske godine, kao i statističke podatke o broju državljana trećih zemalja kojima je tijekom prethodne kalendarske godine </w:t>
      </w:r>
      <w:r w:rsidR="00CB5A68" w:rsidRPr="00E017A8">
        <w:rPr>
          <w:iCs/>
          <w:bdr w:val="none" w:sz="0" w:space="0" w:color="auto" w:frame="1"/>
        </w:rPr>
        <w:t xml:space="preserve">dozvola za </w:t>
      </w:r>
      <w:r w:rsidR="00AD3EC0" w:rsidRPr="00E017A8">
        <w:rPr>
          <w:iCs/>
          <w:bdr w:val="none" w:sz="0" w:space="0" w:color="auto" w:frame="1"/>
        </w:rPr>
        <w:t>boravak</w:t>
      </w:r>
      <w:r w:rsidR="00CB5A68" w:rsidRPr="00E017A8">
        <w:rPr>
          <w:iCs/>
          <w:bdr w:val="none" w:sz="0" w:space="0" w:color="auto" w:frame="1"/>
        </w:rPr>
        <w:t xml:space="preserve"> i rad </w:t>
      </w:r>
      <w:r w:rsidRPr="00E017A8">
        <w:rPr>
          <w:iCs/>
          <w:bdr w:val="none" w:sz="0" w:space="0" w:color="auto" w:frame="1"/>
        </w:rPr>
        <w:t>produljena ili ukinuta.</w:t>
      </w:r>
    </w:p>
    <w:p w14:paraId="4AE1378E"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5871E93D" w14:textId="4CA0AB87" w:rsidR="00E73BA5" w:rsidRPr="00E017A8" w:rsidRDefault="00D8000D" w:rsidP="005D6392">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w:t>
      </w:r>
      <w:r w:rsidR="00796782" w:rsidRPr="00E017A8">
        <w:rPr>
          <w:iCs/>
          <w:bdr w:val="none" w:sz="0" w:space="0" w:color="auto" w:frame="1"/>
        </w:rPr>
        <w:t>2</w:t>
      </w:r>
      <w:r w:rsidRPr="00E017A8">
        <w:rPr>
          <w:iCs/>
          <w:bdr w:val="none" w:sz="0" w:space="0" w:color="auto" w:frame="1"/>
        </w:rPr>
        <w:t xml:space="preserve">) Podaci iz stavka </w:t>
      </w:r>
      <w:r w:rsidR="00796782" w:rsidRPr="00E017A8">
        <w:rPr>
          <w:iCs/>
          <w:bdr w:val="none" w:sz="0" w:space="0" w:color="auto" w:frame="1"/>
        </w:rPr>
        <w:t>1</w:t>
      </w:r>
      <w:r w:rsidRPr="00E017A8">
        <w:rPr>
          <w:iCs/>
          <w:bdr w:val="none" w:sz="0" w:space="0" w:color="auto" w:frame="1"/>
        </w:rPr>
        <w:t>. ovoga članka raščlanjuju se prema</w:t>
      </w:r>
      <w:r w:rsidR="00E73BA5" w:rsidRPr="00E017A8">
        <w:rPr>
          <w:iCs/>
          <w:bdr w:val="none" w:sz="0" w:space="0" w:color="auto" w:frame="1"/>
        </w:rPr>
        <w:t>: vrsti odluke, razlogu za odluku, trajanju valjanosti dozvola</w:t>
      </w:r>
      <w:r w:rsidR="00AC1937" w:rsidRPr="00E017A8">
        <w:rPr>
          <w:iCs/>
          <w:bdr w:val="none" w:sz="0" w:space="0" w:color="auto" w:frame="1"/>
        </w:rPr>
        <w:t xml:space="preserve"> za boravak i rad</w:t>
      </w:r>
      <w:r w:rsidR="00E73BA5" w:rsidRPr="00E017A8">
        <w:rPr>
          <w:iCs/>
          <w:bdr w:val="none" w:sz="0" w:space="0" w:color="auto" w:frame="1"/>
        </w:rPr>
        <w:t xml:space="preserve">, </w:t>
      </w:r>
      <w:r w:rsidRPr="00E017A8">
        <w:rPr>
          <w:iCs/>
          <w:bdr w:val="none" w:sz="0" w:space="0" w:color="auto" w:frame="1"/>
        </w:rPr>
        <w:t>državljanstvu, spolu i dobi te zanimanju</w:t>
      </w:r>
      <w:r w:rsidR="00E73BA5" w:rsidRPr="00E017A8">
        <w:rPr>
          <w:iCs/>
          <w:bdr w:val="none" w:sz="0" w:space="0" w:color="auto" w:frame="1"/>
        </w:rPr>
        <w:t>.</w:t>
      </w:r>
    </w:p>
    <w:p w14:paraId="1F0C67F7" w14:textId="77777777" w:rsidR="005D6392" w:rsidRDefault="005D6392" w:rsidP="005D6392">
      <w:pPr>
        <w:pStyle w:val="box466057"/>
        <w:shd w:val="clear" w:color="auto" w:fill="FFFFFF"/>
        <w:spacing w:before="0" w:beforeAutospacing="0" w:after="0" w:afterAutospacing="0"/>
        <w:jc w:val="both"/>
        <w:textAlignment w:val="baseline"/>
        <w:rPr>
          <w:iCs/>
          <w:bdr w:val="none" w:sz="0" w:space="0" w:color="auto" w:frame="1"/>
        </w:rPr>
      </w:pPr>
    </w:p>
    <w:p w14:paraId="250DA5A0" w14:textId="3D1D1070" w:rsidR="00167188" w:rsidRPr="00E017A8" w:rsidRDefault="00D8000D" w:rsidP="005D6392">
      <w:pPr>
        <w:pStyle w:val="box466057"/>
        <w:shd w:val="clear" w:color="auto" w:fill="FFFFFF"/>
        <w:spacing w:before="0" w:beforeAutospacing="0" w:after="0" w:afterAutospacing="0"/>
        <w:jc w:val="both"/>
        <w:textAlignment w:val="baseline"/>
        <w:rPr>
          <w:b/>
          <w:i/>
          <w:iCs/>
          <w:bdr w:val="none" w:sz="0" w:space="0" w:color="auto" w:frame="1"/>
        </w:rPr>
      </w:pPr>
      <w:r w:rsidRPr="00E017A8">
        <w:rPr>
          <w:iCs/>
          <w:bdr w:val="none" w:sz="0" w:space="0" w:color="auto" w:frame="1"/>
        </w:rPr>
        <w:t>(</w:t>
      </w:r>
      <w:r w:rsidR="00796782" w:rsidRPr="00E017A8">
        <w:rPr>
          <w:iCs/>
          <w:bdr w:val="none" w:sz="0" w:space="0" w:color="auto" w:frame="1"/>
        </w:rPr>
        <w:t>3</w:t>
      </w:r>
      <w:r w:rsidRPr="00E017A8">
        <w:rPr>
          <w:iCs/>
          <w:bdr w:val="none" w:sz="0" w:space="0" w:color="auto" w:frame="1"/>
        </w:rPr>
        <w:t>) Na mrežnim stranicama Ministarstva objavljuju se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03163F" w:rsidRPr="00E017A8">
        <w:rPr>
          <w:b/>
          <w:i/>
          <w:iCs/>
          <w:bdr w:val="none" w:sz="0" w:space="0" w:color="auto" w:frame="1"/>
        </w:rPr>
        <w:t xml:space="preserve"> </w:t>
      </w:r>
      <w:r w:rsidR="0079584A" w:rsidRPr="00E017A8">
        <w:rPr>
          <w:b/>
          <w:i/>
          <w:iCs/>
          <w:bdr w:val="none" w:sz="0" w:space="0" w:color="auto" w:frame="1"/>
        </w:rPr>
        <w:t xml:space="preserve">    </w:t>
      </w:r>
    </w:p>
    <w:p w14:paraId="2F81020C" w14:textId="77777777" w:rsidR="004F325E" w:rsidRPr="00E017A8" w:rsidRDefault="004F325E" w:rsidP="00E017A8">
      <w:pPr>
        <w:pStyle w:val="box472209"/>
        <w:spacing w:before="0" w:beforeAutospacing="0" w:after="0"/>
        <w:jc w:val="both"/>
        <w:rPr>
          <w:b/>
        </w:rPr>
      </w:pPr>
    </w:p>
    <w:p w14:paraId="033861B3" w14:textId="1888436B" w:rsidR="00BF388D" w:rsidRPr="00E017A8" w:rsidRDefault="00AD57E7" w:rsidP="00E017A8">
      <w:pPr>
        <w:pStyle w:val="box472209"/>
        <w:spacing w:before="0" w:beforeAutospacing="0" w:after="0"/>
        <w:jc w:val="center"/>
        <w:rPr>
          <w:b/>
        </w:rPr>
      </w:pPr>
      <w:r w:rsidRPr="00E017A8">
        <w:rPr>
          <w:b/>
        </w:rPr>
        <w:t xml:space="preserve">Članak </w:t>
      </w:r>
      <w:r w:rsidR="00546C8B" w:rsidRPr="00E017A8">
        <w:rPr>
          <w:b/>
        </w:rPr>
        <w:t>4</w:t>
      </w:r>
      <w:r w:rsidR="00915E52" w:rsidRPr="00E017A8">
        <w:rPr>
          <w:b/>
        </w:rPr>
        <w:t>4</w:t>
      </w:r>
      <w:r w:rsidRPr="00E017A8">
        <w:rPr>
          <w:b/>
        </w:rPr>
        <w:t>.</w:t>
      </w:r>
    </w:p>
    <w:p w14:paraId="7B820E60" w14:textId="77777777" w:rsidR="0039664F" w:rsidRPr="00E017A8" w:rsidRDefault="0039664F" w:rsidP="00E017A8">
      <w:pPr>
        <w:pStyle w:val="box472209"/>
        <w:spacing w:before="0" w:beforeAutospacing="0" w:after="0"/>
        <w:jc w:val="center"/>
        <w:rPr>
          <w:b/>
        </w:rPr>
      </w:pPr>
    </w:p>
    <w:p w14:paraId="2508D39D" w14:textId="77777777" w:rsidR="00E71105" w:rsidRPr="00E017A8" w:rsidRDefault="00AD57E7" w:rsidP="00E017A8">
      <w:pPr>
        <w:pStyle w:val="box466057"/>
        <w:shd w:val="clear" w:color="auto" w:fill="FFFFFF"/>
        <w:spacing w:before="0" w:beforeAutospacing="0" w:after="0" w:afterAutospacing="0"/>
        <w:jc w:val="both"/>
        <w:textAlignment w:val="baseline"/>
      </w:pPr>
      <w:r w:rsidRPr="00E017A8">
        <w:tab/>
      </w:r>
      <w:r w:rsidR="004052F8" w:rsidRPr="00E017A8">
        <w:t xml:space="preserve">U članku </w:t>
      </w:r>
      <w:r w:rsidRPr="00E017A8">
        <w:t>151.</w:t>
      </w:r>
      <w:r w:rsidR="00E71105" w:rsidRPr="00E017A8">
        <w:t xml:space="preserve"> stavak 2. mijenja se i glasi:</w:t>
      </w:r>
    </w:p>
    <w:p w14:paraId="4018D149" w14:textId="77777777" w:rsidR="005D6392" w:rsidRDefault="005D6392" w:rsidP="005D6392">
      <w:pPr>
        <w:pStyle w:val="box472209"/>
        <w:spacing w:before="0" w:beforeAutospacing="0" w:after="0"/>
        <w:jc w:val="both"/>
      </w:pPr>
    </w:p>
    <w:p w14:paraId="5EAB01BB" w14:textId="39FD28F3" w:rsidR="00E71105" w:rsidRPr="00E017A8" w:rsidRDefault="00E71105" w:rsidP="005D6392">
      <w:pPr>
        <w:pStyle w:val="box472209"/>
        <w:spacing w:before="0" w:beforeAutospacing="0" w:after="0"/>
        <w:jc w:val="both"/>
      </w:pPr>
      <w:r w:rsidRPr="00E017A8">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 ako državljanin treće zemlje u trenutku podnošenja zahtjeva za odobrenje dugotrajnog boravka ima odobren privremeni boravak</w:t>
      </w:r>
      <w:r w:rsidR="003D7060" w:rsidRPr="00E017A8">
        <w:t xml:space="preserve"> koji nije naveden u stavku 1. ovoga članka</w:t>
      </w:r>
      <w:r w:rsidRPr="00E017A8">
        <w:t>, azil ili supsidijarnu zaštitu</w:t>
      </w:r>
      <w:r w:rsidR="008843A4" w:rsidRPr="00E017A8">
        <w:t>.“.</w:t>
      </w:r>
    </w:p>
    <w:p w14:paraId="616E4FA7" w14:textId="77777777" w:rsidR="00E71105" w:rsidRPr="00E017A8" w:rsidRDefault="00E71105" w:rsidP="00E017A8">
      <w:pPr>
        <w:pStyle w:val="box466057"/>
        <w:shd w:val="clear" w:color="auto" w:fill="FFFFFF"/>
        <w:spacing w:before="0" w:beforeAutospacing="0" w:after="0" w:afterAutospacing="0"/>
        <w:jc w:val="both"/>
        <w:textAlignment w:val="baseline"/>
      </w:pPr>
      <w:r w:rsidRPr="00E017A8">
        <w:t xml:space="preserve"> </w:t>
      </w:r>
    </w:p>
    <w:p w14:paraId="5FF2A903" w14:textId="77777777" w:rsidR="00686D8C" w:rsidRPr="00E017A8" w:rsidRDefault="003D7060" w:rsidP="00E017A8">
      <w:pPr>
        <w:pStyle w:val="box472209"/>
        <w:spacing w:before="0" w:beforeAutospacing="0" w:after="0"/>
        <w:ind w:firstLine="708"/>
        <w:jc w:val="both"/>
        <w:rPr>
          <w:b/>
        </w:rPr>
      </w:pPr>
      <w:r w:rsidRPr="00E017A8">
        <w:t xml:space="preserve">Stavak </w:t>
      </w:r>
      <w:r w:rsidR="00686D8C" w:rsidRPr="00E017A8">
        <w:t>3</w:t>
      </w:r>
      <w:r w:rsidRPr="00E017A8">
        <w:t>.</w:t>
      </w:r>
      <w:r w:rsidR="00BE393A" w:rsidRPr="00E017A8">
        <w:t xml:space="preserve"> mijenja se i glasi: </w:t>
      </w:r>
      <w:r w:rsidR="00FE3B0B" w:rsidRPr="00E017A8">
        <w:rPr>
          <w:b/>
        </w:rPr>
        <w:t xml:space="preserve"> </w:t>
      </w:r>
    </w:p>
    <w:p w14:paraId="115B80E3" w14:textId="77777777" w:rsidR="005D6392" w:rsidRDefault="005D6392" w:rsidP="005D6392">
      <w:pPr>
        <w:pStyle w:val="box472209"/>
        <w:spacing w:before="0" w:beforeAutospacing="0" w:after="0"/>
        <w:jc w:val="both"/>
      </w:pPr>
    </w:p>
    <w:p w14:paraId="7B4AAEC7" w14:textId="1321C3A6" w:rsidR="00AD57E7" w:rsidRPr="00E017A8" w:rsidRDefault="00686D8C" w:rsidP="005D6392">
      <w:pPr>
        <w:pStyle w:val="box472209"/>
        <w:spacing w:before="0" w:beforeAutospacing="0" w:after="0"/>
        <w:jc w:val="both"/>
      </w:pPr>
      <w:r w:rsidRPr="00E017A8">
        <w:t xml:space="preserve">„(3) Za državljane trećih zemalja koji imaju status azilanta ili supsidijarnu zaštitu u vrijeme potrebno za odobrenje dugotrajnog boravka iz članka 150. stavka 1. ovoga Zakona računa se cjelokupno razdoblje od dana podnošenja zahtjeva za odobrenje međunarodne zaštite </w:t>
      </w:r>
      <w:r w:rsidR="00470529" w:rsidRPr="00E017A8">
        <w:t xml:space="preserve">na </w:t>
      </w:r>
      <w:r w:rsidR="009219C6" w:rsidRPr="00E017A8">
        <w:t>temelj</w:t>
      </w:r>
      <w:r w:rsidR="00470529" w:rsidRPr="00E017A8">
        <w:t>u</w:t>
      </w:r>
      <w:r w:rsidR="009219C6" w:rsidRPr="00E017A8">
        <w:t xml:space="preserve"> kojeg mu je odobrena zaštita </w:t>
      </w:r>
      <w:r w:rsidRPr="00E017A8">
        <w:t xml:space="preserve">pa do dana </w:t>
      </w:r>
      <w:r w:rsidR="008F146B" w:rsidRPr="00E017A8">
        <w:t xml:space="preserve">odobrenja međunarodne zaštite </w:t>
      </w:r>
      <w:r w:rsidR="00AC1937" w:rsidRPr="00E017A8">
        <w:t>sukladno propisu kojim se uređuje međunarodna zaštita</w:t>
      </w:r>
      <w:r w:rsidRPr="00E017A8">
        <w:t>.“</w:t>
      </w:r>
      <w:r w:rsidR="00E57585" w:rsidRPr="00E017A8">
        <w:t>.</w:t>
      </w:r>
    </w:p>
    <w:p w14:paraId="7B200E90" w14:textId="77777777" w:rsidR="00E57585" w:rsidRPr="00E017A8" w:rsidRDefault="00E57585" w:rsidP="00E017A8">
      <w:pPr>
        <w:pStyle w:val="box472209"/>
        <w:spacing w:before="0" w:beforeAutospacing="0" w:after="0"/>
        <w:ind w:firstLine="708"/>
        <w:jc w:val="both"/>
      </w:pPr>
    </w:p>
    <w:p w14:paraId="17DB9756" w14:textId="77777777" w:rsidR="007B5C12" w:rsidRPr="00E017A8" w:rsidRDefault="007B5C12" w:rsidP="00E017A8">
      <w:pPr>
        <w:pStyle w:val="box472209"/>
        <w:spacing w:before="0" w:beforeAutospacing="0" w:after="0"/>
        <w:ind w:firstLine="708"/>
        <w:jc w:val="both"/>
      </w:pPr>
      <w:r w:rsidRPr="00E017A8">
        <w:t>Iza stavka 3. dodaj</w:t>
      </w:r>
      <w:r w:rsidR="00C22687" w:rsidRPr="00E017A8">
        <w:t>e</w:t>
      </w:r>
      <w:r w:rsidRPr="00E017A8">
        <w:t xml:space="preserve"> se novi stav</w:t>
      </w:r>
      <w:r w:rsidR="00C22687" w:rsidRPr="00E017A8">
        <w:t>ak</w:t>
      </w:r>
      <w:r w:rsidRPr="00E017A8">
        <w:t xml:space="preserve"> 4. koji glas</w:t>
      </w:r>
      <w:r w:rsidR="00C22687" w:rsidRPr="00E017A8">
        <w:t>i</w:t>
      </w:r>
      <w:r w:rsidRPr="00E017A8">
        <w:t>:</w:t>
      </w:r>
    </w:p>
    <w:p w14:paraId="1ACD11A7" w14:textId="77777777" w:rsidR="005D6392" w:rsidRDefault="005D6392" w:rsidP="005D6392">
      <w:pPr>
        <w:pStyle w:val="box472209"/>
        <w:spacing w:before="0" w:beforeAutospacing="0" w:after="0"/>
        <w:jc w:val="both"/>
      </w:pPr>
    </w:p>
    <w:p w14:paraId="5E497CCE" w14:textId="7E6C462C" w:rsidR="007B5C12" w:rsidRPr="00E017A8" w:rsidRDefault="005159BE" w:rsidP="005D6392">
      <w:pPr>
        <w:pStyle w:val="box472209"/>
        <w:spacing w:before="0" w:beforeAutospacing="0" w:after="0"/>
        <w:jc w:val="both"/>
      </w:pPr>
      <w:r w:rsidRPr="00E017A8">
        <w:t xml:space="preserve">„(4) </w:t>
      </w:r>
      <w:r w:rsidR="00865852" w:rsidRPr="00E017A8">
        <w:t>D</w:t>
      </w:r>
      <w:r w:rsidR="003E7B74" w:rsidRPr="00E017A8">
        <w:t>ržavljanin</w:t>
      </w:r>
      <w:r w:rsidR="00865852" w:rsidRPr="00E017A8">
        <w:t>u</w:t>
      </w:r>
      <w:r w:rsidR="003E7B74" w:rsidRPr="00E017A8">
        <w:t xml:space="preserve"> treće zemlje koji ima odobren azil ili supsidijarnu </w:t>
      </w:r>
      <w:r w:rsidRPr="00E017A8">
        <w:t>zaštit</w:t>
      </w:r>
      <w:r w:rsidR="003E7B74" w:rsidRPr="00E017A8">
        <w:t>u</w:t>
      </w:r>
      <w:r w:rsidRPr="00E017A8">
        <w:t xml:space="preserve"> u drugoj državi članici, </w:t>
      </w:r>
      <w:r w:rsidR="003E7B74" w:rsidRPr="00E017A8">
        <w:t>u vrijeme potrebno za odobrenje dugotrajnog boravka iz član</w:t>
      </w:r>
      <w:r w:rsidRPr="00E017A8">
        <w:t xml:space="preserve">ka 150. stavka 1. ovoga Zakona ne uzima se u obzir razdoblje zakonitog boravka u drugoj državi članici koja mu je odobrila </w:t>
      </w:r>
      <w:r w:rsidR="00AA2B2D" w:rsidRPr="00E017A8">
        <w:t>azil ili supsidijarnu zaštitu.</w:t>
      </w:r>
      <w:r w:rsidRPr="00E017A8">
        <w:t>“.</w:t>
      </w:r>
    </w:p>
    <w:p w14:paraId="4445DE60" w14:textId="77777777" w:rsidR="00C214F9" w:rsidRPr="00E017A8" w:rsidRDefault="00C214F9" w:rsidP="00E017A8">
      <w:pPr>
        <w:pStyle w:val="box472209"/>
        <w:spacing w:before="0" w:beforeAutospacing="0" w:after="0"/>
        <w:ind w:firstLine="708"/>
        <w:jc w:val="both"/>
      </w:pPr>
    </w:p>
    <w:p w14:paraId="4770E629" w14:textId="77777777" w:rsidR="00C214F9" w:rsidRPr="00E017A8" w:rsidRDefault="007B5C12" w:rsidP="00E017A8">
      <w:pPr>
        <w:pStyle w:val="box472209"/>
        <w:spacing w:before="0" w:beforeAutospacing="0" w:after="0"/>
        <w:ind w:firstLine="708"/>
        <w:jc w:val="both"/>
      </w:pPr>
      <w:r w:rsidRPr="00E017A8">
        <w:t xml:space="preserve">Dosadašnji stavak 4. postaje stavak </w:t>
      </w:r>
      <w:r w:rsidR="00C22687" w:rsidRPr="00E017A8">
        <w:t>5</w:t>
      </w:r>
      <w:r w:rsidRPr="00E017A8">
        <w:t>.</w:t>
      </w:r>
    </w:p>
    <w:p w14:paraId="513A9234" w14:textId="77777777" w:rsidR="007B5C12" w:rsidRPr="00E017A8" w:rsidRDefault="007B5C12" w:rsidP="00E017A8">
      <w:pPr>
        <w:pStyle w:val="box472209"/>
        <w:spacing w:before="0" w:beforeAutospacing="0" w:after="0"/>
        <w:ind w:firstLine="708"/>
        <w:jc w:val="both"/>
      </w:pPr>
    </w:p>
    <w:p w14:paraId="4F07B087" w14:textId="77777777" w:rsidR="00C214F9" w:rsidRPr="00E017A8" w:rsidRDefault="007B5C12" w:rsidP="00E017A8">
      <w:pPr>
        <w:pStyle w:val="box472209"/>
        <w:spacing w:before="0" w:beforeAutospacing="0" w:after="0"/>
        <w:ind w:firstLine="708"/>
        <w:jc w:val="both"/>
      </w:pPr>
      <w:r w:rsidRPr="00E017A8">
        <w:t>Dosadašnji stavak 5. briše se.</w:t>
      </w:r>
    </w:p>
    <w:p w14:paraId="69FBBA12" w14:textId="77777777" w:rsidR="00C9738A" w:rsidRPr="00E017A8" w:rsidRDefault="00C9738A" w:rsidP="00E017A8">
      <w:pPr>
        <w:pStyle w:val="box457599"/>
        <w:spacing w:before="0" w:beforeAutospacing="0" w:after="0"/>
        <w:jc w:val="center"/>
        <w:rPr>
          <w:b/>
        </w:rPr>
      </w:pPr>
    </w:p>
    <w:p w14:paraId="791E4231" w14:textId="3E8F0DCD" w:rsidR="004F325E" w:rsidRPr="00E017A8" w:rsidRDefault="004F325E" w:rsidP="00E017A8">
      <w:pPr>
        <w:pStyle w:val="box472209"/>
        <w:spacing w:before="0" w:beforeAutospacing="0" w:after="0"/>
        <w:jc w:val="center"/>
        <w:rPr>
          <w:b/>
        </w:rPr>
      </w:pPr>
      <w:r w:rsidRPr="00E017A8">
        <w:rPr>
          <w:b/>
        </w:rPr>
        <w:t xml:space="preserve">Članak </w:t>
      </w:r>
      <w:r w:rsidR="00546C8B" w:rsidRPr="00E017A8">
        <w:rPr>
          <w:b/>
        </w:rPr>
        <w:t>4</w:t>
      </w:r>
      <w:r w:rsidR="00915E52" w:rsidRPr="00E017A8">
        <w:rPr>
          <w:b/>
        </w:rPr>
        <w:t>5</w:t>
      </w:r>
      <w:r w:rsidRPr="00E017A8">
        <w:rPr>
          <w:b/>
        </w:rPr>
        <w:t>.</w:t>
      </w:r>
    </w:p>
    <w:p w14:paraId="733927E8" w14:textId="77777777" w:rsidR="0039664F" w:rsidRPr="00E017A8" w:rsidRDefault="0039664F" w:rsidP="00E017A8">
      <w:pPr>
        <w:pStyle w:val="box472209"/>
        <w:spacing w:before="0" w:beforeAutospacing="0" w:after="0"/>
        <w:jc w:val="center"/>
        <w:rPr>
          <w:b/>
        </w:rPr>
      </w:pPr>
    </w:p>
    <w:p w14:paraId="18DE4318" w14:textId="16DCBBD3" w:rsidR="004F325E" w:rsidRDefault="004F325E" w:rsidP="00E017A8">
      <w:pPr>
        <w:pStyle w:val="box472209"/>
        <w:spacing w:before="0" w:beforeAutospacing="0" w:after="0"/>
        <w:ind w:firstLine="708"/>
        <w:jc w:val="both"/>
      </w:pPr>
      <w:r w:rsidRPr="00E017A8">
        <w:t>U članku 152. iza stavka 3. dodaj</w:t>
      </w:r>
      <w:r w:rsidR="0049453D" w:rsidRPr="00E017A8">
        <w:t>u</w:t>
      </w:r>
      <w:r w:rsidRPr="00E017A8">
        <w:t xml:space="preserve"> se stav</w:t>
      </w:r>
      <w:r w:rsidR="0049453D" w:rsidRPr="00E017A8">
        <w:t xml:space="preserve">ci </w:t>
      </w:r>
      <w:r w:rsidRPr="00E017A8">
        <w:t xml:space="preserve">4. </w:t>
      </w:r>
      <w:r w:rsidR="0049453D" w:rsidRPr="00E017A8">
        <w:t xml:space="preserve">i 5. </w:t>
      </w:r>
      <w:r w:rsidRPr="00E017A8">
        <w:t>koji glas</w:t>
      </w:r>
      <w:r w:rsidR="0049453D" w:rsidRPr="00E017A8">
        <w:t>e</w:t>
      </w:r>
      <w:r w:rsidRPr="00E017A8">
        <w:t>:</w:t>
      </w:r>
    </w:p>
    <w:p w14:paraId="2D1E55CF" w14:textId="77777777" w:rsidR="005D6392" w:rsidRPr="00E017A8" w:rsidRDefault="005D6392" w:rsidP="00E017A8">
      <w:pPr>
        <w:pStyle w:val="box472209"/>
        <w:spacing w:before="0" w:beforeAutospacing="0" w:after="0"/>
        <w:ind w:firstLine="708"/>
        <w:jc w:val="both"/>
      </w:pPr>
    </w:p>
    <w:p w14:paraId="21C0BBC6" w14:textId="77777777" w:rsidR="0049453D" w:rsidRPr="00E017A8" w:rsidRDefault="004F325E" w:rsidP="005D6392">
      <w:pPr>
        <w:spacing w:after="0" w:line="240" w:lineRule="auto"/>
        <w:jc w:val="both"/>
        <w:rPr>
          <w:rFonts w:ascii="Times New Roman" w:eastAsia="Times New Roman" w:hAnsi="Times New Roman" w:cs="Times New Roman"/>
          <w:sz w:val="24"/>
          <w:szCs w:val="24"/>
          <w:lang w:eastAsia="hr-HR"/>
        </w:rPr>
      </w:pPr>
      <w:r w:rsidRPr="00E017A8">
        <w:rPr>
          <w:rFonts w:ascii="Times New Roman" w:hAnsi="Times New Roman" w:cs="Times New Roman"/>
          <w:sz w:val="24"/>
          <w:szCs w:val="24"/>
        </w:rPr>
        <w:t>„(4) D</w:t>
      </w:r>
      <w:r w:rsidRPr="00E017A8">
        <w:rPr>
          <w:rFonts w:ascii="Times New Roman" w:eastAsia="Times New Roman" w:hAnsi="Times New Roman" w:cs="Times New Roman"/>
          <w:sz w:val="24"/>
          <w:szCs w:val="24"/>
          <w:lang w:eastAsia="hr-HR"/>
        </w:rPr>
        <w:t>ržavljanin treće zemlje mo</w:t>
      </w:r>
      <w:r w:rsidR="0093459C" w:rsidRPr="00E017A8">
        <w:rPr>
          <w:rFonts w:ascii="Times New Roman" w:eastAsia="Times New Roman" w:hAnsi="Times New Roman" w:cs="Times New Roman"/>
          <w:sz w:val="24"/>
          <w:szCs w:val="24"/>
          <w:lang w:eastAsia="hr-HR"/>
        </w:rPr>
        <w:t>že</w:t>
      </w:r>
      <w:r w:rsidRPr="00E017A8">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54B74B9D" w14:textId="77777777" w:rsidR="005D6392" w:rsidRDefault="005D6392" w:rsidP="005D6392">
      <w:pPr>
        <w:spacing w:after="0" w:line="240" w:lineRule="auto"/>
        <w:jc w:val="both"/>
        <w:rPr>
          <w:rFonts w:ascii="Times New Roman" w:eastAsia="Times New Roman" w:hAnsi="Times New Roman" w:cs="Times New Roman"/>
          <w:sz w:val="24"/>
          <w:szCs w:val="24"/>
          <w:lang w:eastAsia="hr-HR"/>
        </w:rPr>
      </w:pPr>
    </w:p>
    <w:p w14:paraId="79F05C6A" w14:textId="3A547272" w:rsidR="004F325E" w:rsidRPr="00E017A8" w:rsidRDefault="0049453D" w:rsidP="005D6392">
      <w:pPr>
        <w:spacing w:after="0" w:line="240" w:lineRule="auto"/>
        <w:jc w:val="both"/>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(5) Protiv rješenja iz stavka 4. ovoga članka nije dopuštena žalba, ali se može pokrenuti upravni spor.</w:t>
      </w:r>
      <w:r w:rsidR="004F325E" w:rsidRPr="00E017A8">
        <w:rPr>
          <w:rFonts w:ascii="Times New Roman" w:eastAsia="Times New Roman" w:hAnsi="Times New Roman" w:cs="Times New Roman"/>
          <w:sz w:val="24"/>
          <w:szCs w:val="24"/>
          <w:lang w:eastAsia="hr-HR"/>
        </w:rPr>
        <w:t xml:space="preserve">“. </w:t>
      </w:r>
      <w:r w:rsidR="00092F1C" w:rsidRPr="00E017A8">
        <w:rPr>
          <w:rFonts w:ascii="Times New Roman" w:eastAsia="Times New Roman" w:hAnsi="Times New Roman" w:cs="Times New Roman"/>
          <w:sz w:val="24"/>
          <w:szCs w:val="24"/>
          <w:lang w:eastAsia="hr-HR"/>
        </w:rPr>
        <w:t xml:space="preserve">  </w:t>
      </w:r>
    </w:p>
    <w:p w14:paraId="126C3E2A" w14:textId="77777777" w:rsidR="00AC56F3" w:rsidRPr="00E017A8" w:rsidRDefault="00AC56F3" w:rsidP="00E017A8">
      <w:pPr>
        <w:pStyle w:val="box457599"/>
        <w:spacing w:before="0" w:beforeAutospacing="0" w:after="0"/>
        <w:jc w:val="center"/>
        <w:rPr>
          <w:b/>
        </w:rPr>
      </w:pPr>
    </w:p>
    <w:p w14:paraId="5D99796B" w14:textId="11115894" w:rsidR="00E763CC" w:rsidRPr="00E017A8" w:rsidRDefault="00E763CC" w:rsidP="00E017A8">
      <w:pPr>
        <w:pStyle w:val="box472209"/>
        <w:spacing w:before="0" w:beforeAutospacing="0" w:after="0"/>
        <w:jc w:val="center"/>
        <w:rPr>
          <w:b/>
        </w:rPr>
      </w:pPr>
      <w:r w:rsidRPr="00E017A8">
        <w:rPr>
          <w:b/>
        </w:rPr>
        <w:t xml:space="preserve">Članak </w:t>
      </w:r>
      <w:r w:rsidR="00546C8B" w:rsidRPr="00E017A8">
        <w:rPr>
          <w:b/>
        </w:rPr>
        <w:t>4</w:t>
      </w:r>
      <w:r w:rsidR="00915E52" w:rsidRPr="00E017A8">
        <w:rPr>
          <w:b/>
        </w:rPr>
        <w:t>6</w:t>
      </w:r>
      <w:r w:rsidRPr="00E017A8">
        <w:rPr>
          <w:b/>
        </w:rPr>
        <w:t>.</w:t>
      </w:r>
    </w:p>
    <w:p w14:paraId="1DCB8650" w14:textId="77777777" w:rsidR="0039664F" w:rsidRPr="00E017A8" w:rsidRDefault="0039664F" w:rsidP="00E017A8">
      <w:pPr>
        <w:pStyle w:val="box472209"/>
        <w:spacing w:before="0" w:beforeAutospacing="0" w:after="0"/>
        <w:jc w:val="center"/>
        <w:rPr>
          <w:b/>
        </w:rPr>
      </w:pPr>
    </w:p>
    <w:p w14:paraId="63D3E57F" w14:textId="77777777" w:rsidR="00E763CC" w:rsidRPr="00E017A8" w:rsidRDefault="00E763CC" w:rsidP="00E017A8">
      <w:pPr>
        <w:pStyle w:val="box472209"/>
        <w:spacing w:before="0" w:beforeAutospacing="0" w:after="0"/>
        <w:ind w:firstLine="708"/>
        <w:jc w:val="both"/>
      </w:pPr>
      <w:r w:rsidRPr="00E017A8">
        <w:t>U članku 157. iza stavka 5. dodaj</w:t>
      </w:r>
      <w:r w:rsidR="008137C9" w:rsidRPr="00E017A8">
        <w:t>u</w:t>
      </w:r>
      <w:r w:rsidRPr="00E017A8">
        <w:t xml:space="preserve"> se stav</w:t>
      </w:r>
      <w:r w:rsidR="008137C9" w:rsidRPr="00E017A8">
        <w:t>ci</w:t>
      </w:r>
      <w:r w:rsidRPr="00E017A8">
        <w:t xml:space="preserve"> 6. </w:t>
      </w:r>
      <w:r w:rsidR="008137C9" w:rsidRPr="00E017A8">
        <w:t xml:space="preserve">i 7. </w:t>
      </w:r>
      <w:r w:rsidRPr="00E017A8">
        <w:t>koji glas</w:t>
      </w:r>
      <w:r w:rsidR="008137C9" w:rsidRPr="00E017A8">
        <w:t>e</w:t>
      </w:r>
      <w:r w:rsidRPr="00E017A8">
        <w:t>:</w:t>
      </w:r>
    </w:p>
    <w:p w14:paraId="4559752D" w14:textId="77777777" w:rsidR="005D6392" w:rsidRDefault="005D6392" w:rsidP="005D6392">
      <w:pPr>
        <w:spacing w:after="0" w:line="240" w:lineRule="auto"/>
        <w:jc w:val="both"/>
        <w:rPr>
          <w:rFonts w:ascii="Times New Roman" w:hAnsi="Times New Roman" w:cs="Times New Roman"/>
          <w:sz w:val="24"/>
          <w:szCs w:val="24"/>
        </w:rPr>
      </w:pPr>
    </w:p>
    <w:p w14:paraId="53181AFE" w14:textId="658BF596" w:rsidR="008137C9" w:rsidRPr="00E017A8" w:rsidRDefault="00E763CC" w:rsidP="005D6392">
      <w:pPr>
        <w:spacing w:after="0" w:line="240" w:lineRule="auto"/>
        <w:jc w:val="both"/>
        <w:rPr>
          <w:rFonts w:ascii="Times New Roman" w:eastAsia="Times New Roman" w:hAnsi="Times New Roman" w:cs="Times New Roman"/>
          <w:sz w:val="24"/>
          <w:szCs w:val="24"/>
          <w:lang w:eastAsia="hr-HR"/>
        </w:rPr>
      </w:pPr>
      <w:r w:rsidRPr="00E017A8">
        <w:rPr>
          <w:rFonts w:ascii="Times New Roman" w:hAnsi="Times New Roman" w:cs="Times New Roman"/>
          <w:sz w:val="24"/>
          <w:szCs w:val="24"/>
        </w:rPr>
        <w:t>„(6) D</w:t>
      </w:r>
      <w:r w:rsidRPr="00E017A8">
        <w:rPr>
          <w:rFonts w:ascii="Times New Roman" w:eastAsia="Times New Roman" w:hAnsi="Times New Roman" w:cs="Times New Roman"/>
          <w:sz w:val="24"/>
          <w:szCs w:val="24"/>
          <w:lang w:eastAsia="hr-HR"/>
        </w:rPr>
        <w:t>ržavljanin treće zemlje mo</w:t>
      </w:r>
      <w:r w:rsidR="0093459C" w:rsidRPr="00E017A8">
        <w:rPr>
          <w:rFonts w:ascii="Times New Roman" w:eastAsia="Times New Roman" w:hAnsi="Times New Roman" w:cs="Times New Roman"/>
          <w:sz w:val="24"/>
          <w:szCs w:val="24"/>
          <w:lang w:eastAsia="hr-HR"/>
        </w:rPr>
        <w:t>že</w:t>
      </w:r>
      <w:r w:rsidRPr="00E017A8">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23491925" w14:textId="77777777" w:rsidR="005D6392" w:rsidRDefault="005D6392" w:rsidP="005D6392">
      <w:pPr>
        <w:spacing w:after="0" w:line="240" w:lineRule="auto"/>
        <w:jc w:val="both"/>
        <w:rPr>
          <w:rFonts w:ascii="Times New Roman" w:eastAsia="Times New Roman" w:hAnsi="Times New Roman" w:cs="Times New Roman"/>
          <w:sz w:val="24"/>
          <w:szCs w:val="24"/>
          <w:lang w:eastAsia="hr-HR"/>
        </w:rPr>
      </w:pPr>
    </w:p>
    <w:p w14:paraId="5ED064A7" w14:textId="13F11897" w:rsidR="00152F72" w:rsidRPr="00E017A8" w:rsidRDefault="008137C9" w:rsidP="005D6392">
      <w:pPr>
        <w:spacing w:after="0" w:line="240" w:lineRule="auto"/>
        <w:jc w:val="both"/>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(7) Protiv rješenja iz stavka 6. ovoga članka nije dopuštena žalba, ali se može pokrenuti upravni spor.</w:t>
      </w:r>
      <w:r w:rsidR="00E763CC" w:rsidRPr="00E017A8">
        <w:rPr>
          <w:rFonts w:ascii="Times New Roman" w:eastAsia="Times New Roman" w:hAnsi="Times New Roman" w:cs="Times New Roman"/>
          <w:sz w:val="24"/>
          <w:szCs w:val="24"/>
          <w:lang w:eastAsia="hr-HR"/>
        </w:rPr>
        <w:t xml:space="preserve">“. </w:t>
      </w:r>
    </w:p>
    <w:p w14:paraId="7BB24776" w14:textId="77777777" w:rsidR="00152F72" w:rsidRPr="00E017A8" w:rsidRDefault="00152F72" w:rsidP="00E017A8">
      <w:pPr>
        <w:spacing w:after="0" w:line="240" w:lineRule="auto"/>
        <w:ind w:firstLine="708"/>
        <w:jc w:val="both"/>
        <w:rPr>
          <w:rFonts w:ascii="Times New Roman" w:eastAsia="Times New Roman" w:hAnsi="Times New Roman" w:cs="Times New Roman"/>
          <w:sz w:val="24"/>
          <w:szCs w:val="24"/>
          <w:lang w:eastAsia="hr-HR"/>
        </w:rPr>
      </w:pPr>
    </w:p>
    <w:p w14:paraId="3818675C" w14:textId="617FD6D8" w:rsidR="00774EE7" w:rsidRPr="00E017A8" w:rsidRDefault="00152F72" w:rsidP="00E017A8">
      <w:pPr>
        <w:pStyle w:val="box472209"/>
        <w:spacing w:before="0" w:beforeAutospacing="0" w:after="0"/>
        <w:jc w:val="center"/>
        <w:rPr>
          <w:b/>
        </w:rPr>
      </w:pPr>
      <w:r w:rsidRPr="00E017A8">
        <w:rPr>
          <w:b/>
        </w:rPr>
        <w:t xml:space="preserve">Članak </w:t>
      </w:r>
      <w:r w:rsidR="00134D88" w:rsidRPr="00E017A8">
        <w:rPr>
          <w:b/>
        </w:rPr>
        <w:t>4</w:t>
      </w:r>
      <w:r w:rsidR="00915E52" w:rsidRPr="00E017A8">
        <w:rPr>
          <w:b/>
        </w:rPr>
        <w:t>7</w:t>
      </w:r>
      <w:r w:rsidRPr="00E017A8">
        <w:rPr>
          <w:b/>
        </w:rPr>
        <w:t>.</w:t>
      </w:r>
    </w:p>
    <w:p w14:paraId="034FA5A6" w14:textId="77777777" w:rsidR="0039664F" w:rsidRPr="00E017A8" w:rsidRDefault="0039664F" w:rsidP="00E017A8">
      <w:pPr>
        <w:pStyle w:val="box472209"/>
        <w:spacing w:before="0" w:beforeAutospacing="0" w:after="0"/>
        <w:jc w:val="center"/>
        <w:rPr>
          <w:b/>
        </w:rPr>
      </w:pPr>
    </w:p>
    <w:p w14:paraId="1B41F550" w14:textId="77777777" w:rsidR="00940C03" w:rsidRPr="00E017A8" w:rsidRDefault="00940C03" w:rsidP="00E017A8">
      <w:pPr>
        <w:pStyle w:val="box457599"/>
        <w:spacing w:before="0" w:beforeAutospacing="0" w:after="0"/>
        <w:ind w:firstLine="708"/>
        <w:jc w:val="both"/>
      </w:pPr>
      <w:r w:rsidRPr="00E017A8">
        <w:t xml:space="preserve">U članku 168. stavak 1. mijenja se i glasi: </w:t>
      </w:r>
    </w:p>
    <w:p w14:paraId="7DBDB7E9" w14:textId="77777777" w:rsidR="005D6392" w:rsidRDefault="005D6392" w:rsidP="005D6392">
      <w:pPr>
        <w:pStyle w:val="box457599"/>
        <w:spacing w:before="0" w:beforeAutospacing="0" w:after="0"/>
        <w:jc w:val="both"/>
      </w:pPr>
    </w:p>
    <w:p w14:paraId="4C6CC88A" w14:textId="46567470" w:rsidR="00940C03" w:rsidRPr="00E017A8" w:rsidRDefault="00940C03" w:rsidP="005D6392">
      <w:pPr>
        <w:pStyle w:val="box457599"/>
        <w:spacing w:before="0" w:beforeAutospacing="0" w:after="0"/>
        <w:jc w:val="both"/>
      </w:pPr>
      <w:r w:rsidRPr="00E017A8">
        <w:t xml:space="preserve">„(1) Dozvola boravka izdaje se državljaninu treće zemlje kojem je odobren privremeni boravak na rok važenja na koji mu je odobren privremeni boravak, a državljaninu treće zemlje kojem je izdana dozvola za boravak i rad iz članka 104. stavka 12. ovoga Zakona izdaje se na vrijeme razdoblja rada kako je navedeno u potvrdi iz članka 91. stavka 3. podstavka 1. i stavka 4. ovoga Zakona.“.   </w:t>
      </w:r>
    </w:p>
    <w:p w14:paraId="7175824F" w14:textId="77777777" w:rsidR="00CB7548" w:rsidRPr="00E017A8" w:rsidRDefault="00CB7548" w:rsidP="00E017A8">
      <w:pPr>
        <w:pStyle w:val="box472209"/>
        <w:spacing w:before="0" w:beforeAutospacing="0" w:after="0"/>
        <w:jc w:val="center"/>
        <w:rPr>
          <w:b/>
        </w:rPr>
      </w:pPr>
    </w:p>
    <w:p w14:paraId="0042B18D" w14:textId="724573EE" w:rsidR="00E75C26" w:rsidRDefault="00E75C26" w:rsidP="00E017A8">
      <w:pPr>
        <w:pStyle w:val="box472209"/>
        <w:spacing w:before="0" w:beforeAutospacing="0" w:after="0"/>
        <w:jc w:val="center"/>
        <w:rPr>
          <w:b/>
        </w:rPr>
      </w:pPr>
      <w:r w:rsidRPr="00E017A8">
        <w:rPr>
          <w:b/>
        </w:rPr>
        <w:t xml:space="preserve">Članak </w:t>
      </w:r>
      <w:r w:rsidR="00134D88" w:rsidRPr="00E017A8">
        <w:rPr>
          <w:b/>
        </w:rPr>
        <w:t>4</w:t>
      </w:r>
      <w:r w:rsidR="00915E52" w:rsidRPr="00E017A8">
        <w:rPr>
          <w:b/>
        </w:rPr>
        <w:t>8</w:t>
      </w:r>
      <w:r w:rsidRPr="00E017A8">
        <w:rPr>
          <w:b/>
        </w:rPr>
        <w:t>.</w:t>
      </w:r>
    </w:p>
    <w:p w14:paraId="6D7D6F43" w14:textId="77777777" w:rsidR="005D6392" w:rsidRPr="00E017A8" w:rsidRDefault="005D6392" w:rsidP="00E017A8">
      <w:pPr>
        <w:pStyle w:val="box472209"/>
        <w:spacing w:before="0" w:beforeAutospacing="0" w:after="0"/>
        <w:jc w:val="center"/>
        <w:rPr>
          <w:b/>
        </w:rPr>
      </w:pPr>
    </w:p>
    <w:p w14:paraId="19A20CB9" w14:textId="77777777" w:rsidR="00F24159" w:rsidRPr="00E017A8" w:rsidRDefault="00F24159" w:rsidP="00E017A8">
      <w:pPr>
        <w:pStyle w:val="box472209"/>
        <w:spacing w:before="0" w:beforeAutospacing="0" w:after="0"/>
        <w:ind w:firstLine="708"/>
        <w:jc w:val="both"/>
      </w:pPr>
      <w:r w:rsidRPr="00E017A8">
        <w:t xml:space="preserve">U članku 169. stavak 1. mijenja se i glasi: </w:t>
      </w:r>
    </w:p>
    <w:p w14:paraId="4148F0CC" w14:textId="77777777" w:rsidR="005D6392" w:rsidRDefault="005D6392" w:rsidP="005D6392">
      <w:pPr>
        <w:pStyle w:val="box472209"/>
        <w:spacing w:before="0" w:beforeAutospacing="0" w:after="0"/>
        <w:jc w:val="both"/>
      </w:pPr>
    </w:p>
    <w:p w14:paraId="78CEC5E9" w14:textId="00225CA6" w:rsidR="00F24159" w:rsidRPr="00E017A8" w:rsidRDefault="00F24159" w:rsidP="005D6392">
      <w:pPr>
        <w:pStyle w:val="box472209"/>
        <w:spacing w:before="0" w:beforeAutospacing="0" w:after="0"/>
        <w:jc w:val="both"/>
      </w:pPr>
      <w:r w:rsidRPr="00E017A8">
        <w:t>„(1) Zahtjev za izdavanje dozvole boravka dužan je podnijeti</w:t>
      </w:r>
      <w:r w:rsidR="00CA26FB" w:rsidRPr="00E017A8">
        <w:t xml:space="preserve"> </w:t>
      </w:r>
      <w:r w:rsidRPr="00E017A8">
        <w:t>državljanin treće zemlje na privremenom boravku, dugotrajnom boravku ili stalnom boravku u roku od osam dana od dana odobrenja privremenog boravka, dugotrajnog boravka ili stalnog boravka u Republici Hrvatskoj</w:t>
      </w:r>
      <w:r w:rsidR="00CA26FB" w:rsidRPr="00E017A8">
        <w:t xml:space="preserve">; </w:t>
      </w:r>
      <w:r w:rsidRPr="00E017A8">
        <w:t xml:space="preserve">državljanin treće zemlje kojem je izdana dugotrajna viza </w:t>
      </w:r>
      <w:r w:rsidR="00435931" w:rsidRPr="00E017A8">
        <w:t xml:space="preserve">na </w:t>
      </w:r>
      <w:r w:rsidRPr="00E017A8">
        <w:t>temelj</w:t>
      </w:r>
      <w:r w:rsidR="00435931" w:rsidRPr="00E017A8">
        <w:t>u</w:t>
      </w:r>
      <w:r w:rsidRPr="00E017A8">
        <w:t xml:space="preserve"> odobrenog privremenog boravka ili dozvole za boravak i rad zahtjev za izdavanje dozvole boravka </w:t>
      </w:r>
      <w:r w:rsidR="00B84B47" w:rsidRPr="00E017A8">
        <w:t xml:space="preserve">dužan je podnijeti u </w:t>
      </w:r>
      <w:r w:rsidRPr="00E017A8">
        <w:t xml:space="preserve">roku od 30 dana od </w:t>
      </w:r>
      <w:r w:rsidR="00B84B47" w:rsidRPr="00E017A8">
        <w:t xml:space="preserve">početka valjanosti </w:t>
      </w:r>
      <w:r w:rsidRPr="00E017A8">
        <w:t>dugotrajne vize</w:t>
      </w:r>
      <w:r w:rsidR="00B84B47" w:rsidRPr="00E017A8">
        <w:t>,</w:t>
      </w:r>
      <w:r w:rsidR="00CA26FB" w:rsidRPr="00E017A8">
        <w:t xml:space="preserve"> </w:t>
      </w:r>
      <w:r w:rsidR="00B84B47" w:rsidRPr="00E017A8">
        <w:t>a</w:t>
      </w:r>
      <w:r w:rsidR="00CA26FB" w:rsidRPr="00E017A8">
        <w:t xml:space="preserve"> </w:t>
      </w:r>
      <w:r w:rsidRPr="00E017A8">
        <w:t xml:space="preserve">državljanin treće zemlje </w:t>
      </w:r>
      <w:r w:rsidRPr="00E017A8">
        <w:lastRenderedPageBreak/>
        <w:t>kojem je izdana sezonska dozvola za boravak i rad iz članka 104. stavka 12. ovoga Zakona u roku od osam dana od početka razdoblja rada kako je navedeno u potvrdi iz članka 91. stavka 3. podstavka 1. i stavka 4. ovoga Zakona</w:t>
      </w:r>
      <w:r w:rsidR="001F6B61" w:rsidRPr="00E017A8">
        <w:t xml:space="preserve"> odnosno u roku od 30 dana od </w:t>
      </w:r>
      <w:r w:rsidR="00B84B47" w:rsidRPr="00E017A8">
        <w:t xml:space="preserve">početka valjanosti </w:t>
      </w:r>
      <w:r w:rsidR="001F6B61" w:rsidRPr="00E017A8">
        <w:t xml:space="preserve"> dugotrajne vize</w:t>
      </w:r>
      <w:r w:rsidRPr="00E017A8">
        <w:t xml:space="preserve">.“.     </w:t>
      </w:r>
    </w:p>
    <w:p w14:paraId="11E4328C" w14:textId="77777777" w:rsidR="00E75C26" w:rsidRPr="00E017A8" w:rsidRDefault="00E75C26" w:rsidP="00E017A8">
      <w:pPr>
        <w:pStyle w:val="box457599"/>
        <w:spacing w:before="0" w:beforeAutospacing="0" w:after="0"/>
        <w:jc w:val="center"/>
        <w:rPr>
          <w:b/>
        </w:rPr>
      </w:pPr>
    </w:p>
    <w:p w14:paraId="7A73D004" w14:textId="490DA80D" w:rsidR="00774EE7" w:rsidRPr="00E017A8" w:rsidRDefault="00774EE7" w:rsidP="00E017A8">
      <w:pPr>
        <w:pStyle w:val="box472209"/>
        <w:spacing w:before="0" w:beforeAutospacing="0" w:after="0"/>
        <w:jc w:val="center"/>
        <w:rPr>
          <w:b/>
        </w:rPr>
      </w:pPr>
      <w:r w:rsidRPr="00E017A8">
        <w:rPr>
          <w:b/>
        </w:rPr>
        <w:t xml:space="preserve">Članak </w:t>
      </w:r>
      <w:r w:rsidR="001444CD" w:rsidRPr="00E017A8">
        <w:rPr>
          <w:b/>
        </w:rPr>
        <w:t>4</w:t>
      </w:r>
      <w:r w:rsidR="00915E52" w:rsidRPr="00E017A8">
        <w:rPr>
          <w:b/>
        </w:rPr>
        <w:t>9</w:t>
      </w:r>
      <w:r w:rsidRPr="00E017A8">
        <w:rPr>
          <w:b/>
        </w:rPr>
        <w:t>.</w:t>
      </w:r>
    </w:p>
    <w:p w14:paraId="7E0037B1" w14:textId="16620E4C" w:rsidR="00B52840" w:rsidRPr="00E017A8" w:rsidRDefault="00B52840" w:rsidP="00E017A8">
      <w:pPr>
        <w:pStyle w:val="box472209"/>
        <w:spacing w:before="0" w:beforeAutospacing="0" w:after="0"/>
        <w:jc w:val="center"/>
        <w:rPr>
          <w:b/>
        </w:rPr>
      </w:pPr>
    </w:p>
    <w:p w14:paraId="4ACB2C09" w14:textId="3529A790" w:rsidR="00B52840" w:rsidRPr="00E017A8" w:rsidRDefault="00B52840" w:rsidP="00E017A8">
      <w:pPr>
        <w:pStyle w:val="box472209"/>
        <w:spacing w:before="0" w:beforeAutospacing="0" w:after="0"/>
        <w:ind w:firstLine="708"/>
        <w:jc w:val="both"/>
      </w:pPr>
      <w:r w:rsidRPr="00E017A8">
        <w:t xml:space="preserve">U članku 174. iza riječi: „članka 9. stavka 4.,“ dodaju se riječi: „članka 104. stavka 19.“. </w:t>
      </w:r>
    </w:p>
    <w:p w14:paraId="158708F0" w14:textId="77777777" w:rsidR="006247F2" w:rsidRPr="00E017A8" w:rsidRDefault="006247F2" w:rsidP="00E017A8">
      <w:pPr>
        <w:pStyle w:val="box472209"/>
        <w:spacing w:before="0" w:beforeAutospacing="0" w:after="0"/>
        <w:jc w:val="both"/>
        <w:rPr>
          <w:b/>
        </w:rPr>
      </w:pPr>
    </w:p>
    <w:p w14:paraId="24021228" w14:textId="6CC1BEE4" w:rsidR="00B52840" w:rsidRPr="00E017A8" w:rsidRDefault="00B52840" w:rsidP="00E017A8">
      <w:pPr>
        <w:pStyle w:val="box472209"/>
        <w:spacing w:before="0" w:beforeAutospacing="0" w:after="0"/>
        <w:jc w:val="center"/>
        <w:rPr>
          <w:b/>
        </w:rPr>
      </w:pPr>
      <w:r w:rsidRPr="00E017A8">
        <w:rPr>
          <w:b/>
        </w:rPr>
        <w:t xml:space="preserve">Članak </w:t>
      </w:r>
      <w:r w:rsidR="00915E52" w:rsidRPr="00E017A8">
        <w:rPr>
          <w:b/>
        </w:rPr>
        <w:t>50</w:t>
      </w:r>
      <w:r w:rsidRPr="00E017A8">
        <w:rPr>
          <w:b/>
        </w:rPr>
        <w:t>.</w:t>
      </w:r>
    </w:p>
    <w:p w14:paraId="6A060AD2" w14:textId="77777777" w:rsidR="00B52840" w:rsidRPr="00E017A8" w:rsidRDefault="00B52840" w:rsidP="00E017A8">
      <w:pPr>
        <w:pStyle w:val="box472209"/>
        <w:spacing w:before="0" w:beforeAutospacing="0" w:after="0"/>
        <w:jc w:val="both"/>
        <w:rPr>
          <w:b/>
        </w:rPr>
      </w:pPr>
    </w:p>
    <w:p w14:paraId="48001B45" w14:textId="77777777" w:rsidR="00774EE7" w:rsidRPr="00E017A8" w:rsidRDefault="00774EE7" w:rsidP="00E017A8">
      <w:pPr>
        <w:pStyle w:val="box472209"/>
        <w:spacing w:before="0" w:beforeAutospacing="0" w:after="0"/>
        <w:ind w:firstLine="708"/>
        <w:jc w:val="both"/>
      </w:pPr>
      <w:r w:rsidRPr="00E017A8">
        <w:t>U članku 178. stavku 1. riječi: „od tri dana“ zamjenjuju se riječima: „od 15 dana“</w:t>
      </w:r>
      <w:r w:rsidR="00764715" w:rsidRPr="00E017A8">
        <w:t xml:space="preserve">. </w:t>
      </w:r>
    </w:p>
    <w:p w14:paraId="4722FC9C" w14:textId="77777777" w:rsidR="00764715" w:rsidRPr="00E017A8" w:rsidRDefault="00764715" w:rsidP="00E017A8">
      <w:pPr>
        <w:pStyle w:val="box472209"/>
        <w:spacing w:before="0" w:beforeAutospacing="0" w:after="0"/>
        <w:ind w:firstLine="708"/>
        <w:jc w:val="both"/>
      </w:pPr>
    </w:p>
    <w:p w14:paraId="2441BEA5" w14:textId="5F9102BE" w:rsidR="000B5691" w:rsidRPr="00E017A8" w:rsidRDefault="000B5691" w:rsidP="00E017A8">
      <w:pPr>
        <w:pStyle w:val="box472209"/>
        <w:spacing w:before="0" w:beforeAutospacing="0" w:after="0"/>
        <w:ind w:firstLine="708"/>
        <w:jc w:val="both"/>
      </w:pPr>
      <w:r w:rsidRPr="00E017A8">
        <w:t>U stavku 7. riječi: „člancima 97.</w:t>
      </w:r>
      <w:r w:rsidR="00606A93" w:rsidRPr="00E017A8">
        <w:t xml:space="preserve"> i 104. ovoga Zakona</w:t>
      </w:r>
      <w:r w:rsidRPr="00E017A8">
        <w:t xml:space="preserve">“ </w:t>
      </w:r>
      <w:r w:rsidR="00606A93" w:rsidRPr="00E017A8">
        <w:t>zamjenjuju se riječima: „član</w:t>
      </w:r>
      <w:r w:rsidR="00035A99" w:rsidRPr="00E017A8">
        <w:t>ku</w:t>
      </w:r>
      <w:r w:rsidR="00606A93" w:rsidRPr="00E017A8">
        <w:t xml:space="preserve"> 97. ovoga Zakona i</w:t>
      </w:r>
      <w:r w:rsidRPr="00E017A8">
        <w:t>li je produljena</w:t>
      </w:r>
      <w:r w:rsidR="00035A99" w:rsidRPr="00E017A8">
        <w:t xml:space="preserve">, članku 104. ovoga Zakona i članku </w:t>
      </w:r>
      <w:r w:rsidR="00606A93" w:rsidRPr="00E017A8">
        <w:t>110. točke 32. ovoga Zakona</w:t>
      </w:r>
      <w:r w:rsidRPr="00E017A8">
        <w:t>“.</w:t>
      </w:r>
      <w:r w:rsidR="004A586E" w:rsidRPr="00E017A8">
        <w:t xml:space="preserve"> </w:t>
      </w:r>
    </w:p>
    <w:p w14:paraId="56388EDE" w14:textId="77777777" w:rsidR="00AC56F3" w:rsidRPr="00E017A8" w:rsidRDefault="00AC56F3" w:rsidP="00E017A8">
      <w:pPr>
        <w:pStyle w:val="box457599"/>
        <w:spacing w:before="0" w:beforeAutospacing="0" w:after="0"/>
        <w:jc w:val="center"/>
      </w:pPr>
    </w:p>
    <w:p w14:paraId="52CDBEE7" w14:textId="5FC52591" w:rsidR="00834AAA" w:rsidRPr="00E017A8" w:rsidRDefault="00A174AE" w:rsidP="00E017A8">
      <w:pPr>
        <w:pStyle w:val="box472209"/>
        <w:spacing w:before="0" w:beforeAutospacing="0" w:after="0"/>
        <w:jc w:val="center"/>
        <w:rPr>
          <w:b/>
        </w:rPr>
      </w:pPr>
      <w:r w:rsidRPr="00E017A8">
        <w:rPr>
          <w:b/>
        </w:rPr>
        <w:t xml:space="preserve">Članak </w:t>
      </w:r>
      <w:r w:rsidR="00903985" w:rsidRPr="00E017A8">
        <w:rPr>
          <w:b/>
        </w:rPr>
        <w:t>5</w:t>
      </w:r>
      <w:r w:rsidR="00915E52" w:rsidRPr="00E017A8">
        <w:rPr>
          <w:b/>
        </w:rPr>
        <w:t>1</w:t>
      </w:r>
      <w:r w:rsidR="00134D88" w:rsidRPr="00E017A8">
        <w:rPr>
          <w:b/>
        </w:rPr>
        <w:t>.</w:t>
      </w:r>
    </w:p>
    <w:p w14:paraId="53FAAAE8" w14:textId="77777777" w:rsidR="0039664F" w:rsidRPr="00E017A8" w:rsidRDefault="0039664F" w:rsidP="00E017A8">
      <w:pPr>
        <w:pStyle w:val="box472209"/>
        <w:spacing w:before="0" w:beforeAutospacing="0" w:after="0"/>
        <w:jc w:val="center"/>
        <w:rPr>
          <w:b/>
        </w:rPr>
      </w:pPr>
    </w:p>
    <w:p w14:paraId="3A217F1B" w14:textId="77777777" w:rsidR="00DB4C0B" w:rsidRPr="00E017A8" w:rsidRDefault="00A174AE" w:rsidP="00E017A8">
      <w:pPr>
        <w:pStyle w:val="box472209"/>
        <w:spacing w:before="0" w:beforeAutospacing="0" w:after="0"/>
        <w:ind w:firstLine="708"/>
        <w:jc w:val="both"/>
      </w:pPr>
      <w:r w:rsidRPr="00E017A8">
        <w:t>U članku 179.</w:t>
      </w:r>
      <w:r w:rsidR="00410D80" w:rsidRPr="00E017A8">
        <w:t xml:space="preserve"> s</w:t>
      </w:r>
      <w:r w:rsidR="00DB4C0B" w:rsidRPr="00E017A8">
        <w:t>tavak 4. mijenja se i glasi:</w:t>
      </w:r>
    </w:p>
    <w:p w14:paraId="14315D29" w14:textId="77777777" w:rsidR="005D6392" w:rsidRDefault="005D6392" w:rsidP="005D6392">
      <w:pPr>
        <w:pStyle w:val="box472209"/>
        <w:spacing w:before="0" w:beforeAutospacing="0" w:after="0"/>
        <w:jc w:val="both"/>
      </w:pPr>
    </w:p>
    <w:p w14:paraId="32160AD2" w14:textId="264A8732" w:rsidR="003B0D90" w:rsidRPr="00E017A8" w:rsidRDefault="003B0D90" w:rsidP="005D6392">
      <w:pPr>
        <w:pStyle w:val="box472209"/>
        <w:spacing w:before="0" w:beforeAutospacing="0" w:after="0"/>
        <w:jc w:val="both"/>
      </w:pPr>
      <w:r w:rsidRPr="00E017A8">
        <w:t>„(</w:t>
      </w:r>
      <w:r w:rsidR="00DB4C0B" w:rsidRPr="00E017A8">
        <w:t>4</w:t>
      </w:r>
      <w:r w:rsidRPr="00E017A8">
        <w:t>)</w:t>
      </w:r>
      <w:r w:rsidR="00484512" w:rsidRPr="00E017A8">
        <w:t xml:space="preserve"> Ministarstvo će po službenoj dužnosti, putem nadležne policijske uprave ili policijske postaje na čijem području državljanin treće zemlje ima prijavljeno boravište ili prebivalište, donijeti rješenje o odjavi boravišta ili prebivališta ako se terenskom provjerom utvrdi da državljanin treće zemlje stvarno ne boravi na prijavljenoj adresi ili ako o tome bude obaviješteno od strane tijela javne vlasti i drugih pravnih ili fizičkih osoba, uz terensku  provjeru</w:t>
      </w:r>
      <w:r w:rsidR="00907F63" w:rsidRPr="00E017A8">
        <w:t>.</w:t>
      </w:r>
      <w:r w:rsidR="00BC6128" w:rsidRPr="00E017A8">
        <w:t>“.</w:t>
      </w:r>
    </w:p>
    <w:p w14:paraId="12A9F63B" w14:textId="77777777" w:rsidR="00DB4C0B" w:rsidRPr="00E017A8" w:rsidRDefault="00DB4C0B" w:rsidP="00E017A8">
      <w:pPr>
        <w:pStyle w:val="box472209"/>
        <w:spacing w:before="0" w:beforeAutospacing="0" w:after="0"/>
        <w:ind w:firstLine="708"/>
        <w:jc w:val="both"/>
      </w:pPr>
    </w:p>
    <w:p w14:paraId="1D57E40B" w14:textId="77777777" w:rsidR="00DB4C0B" w:rsidRPr="00E017A8" w:rsidRDefault="00410D80" w:rsidP="00E017A8">
      <w:pPr>
        <w:pStyle w:val="box472209"/>
        <w:spacing w:before="0" w:beforeAutospacing="0" w:after="0"/>
        <w:ind w:firstLine="708"/>
        <w:jc w:val="both"/>
      </w:pPr>
      <w:r w:rsidRPr="00E017A8">
        <w:t>Stavak 5. mijenja se i glasi:</w:t>
      </w:r>
    </w:p>
    <w:p w14:paraId="6FFDC22F" w14:textId="77777777" w:rsidR="005D6392" w:rsidRDefault="005D6392" w:rsidP="005D6392">
      <w:pPr>
        <w:pStyle w:val="box472209"/>
        <w:spacing w:before="0" w:beforeAutospacing="0" w:after="0"/>
        <w:jc w:val="both"/>
      </w:pPr>
    </w:p>
    <w:p w14:paraId="4FD42CB9" w14:textId="094416CB" w:rsidR="003B0D90" w:rsidRPr="00E017A8" w:rsidRDefault="00410D80" w:rsidP="005D6392">
      <w:pPr>
        <w:pStyle w:val="box472209"/>
        <w:spacing w:before="0" w:beforeAutospacing="0" w:after="0"/>
        <w:jc w:val="both"/>
      </w:pPr>
      <w:r w:rsidRPr="00E017A8">
        <w:t>„</w:t>
      </w:r>
      <w:r w:rsidR="003B0D90" w:rsidRPr="00E017A8">
        <w:t>(</w:t>
      </w:r>
      <w:r w:rsidRPr="00E017A8">
        <w:t>5</w:t>
      </w:r>
      <w:r w:rsidR="003B0D90" w:rsidRPr="00E017A8">
        <w:t>)</w:t>
      </w:r>
      <w:r w:rsidR="00907F63" w:rsidRPr="00E017A8">
        <w:t xml:space="preserve"> Donošenjem rješenja iz stavka 4. ovoga članka, državljaninu treće zemlje ne ukida se privremeni boravak, dozvola za boravak i rad, dugotrajni ili stalni boravak, osim ako su ispunjeni uvjeti propisani člancima </w:t>
      </w:r>
      <w:r w:rsidR="00276F07" w:rsidRPr="00E017A8">
        <w:t xml:space="preserve">85., </w:t>
      </w:r>
      <w:r w:rsidR="00907F63" w:rsidRPr="00E017A8">
        <w:t>87., 94.,</w:t>
      </w:r>
      <w:r w:rsidR="00276F07" w:rsidRPr="00E017A8">
        <w:t xml:space="preserve"> 107., 123., 131., </w:t>
      </w:r>
      <w:r w:rsidR="00907F63" w:rsidRPr="00E017A8">
        <w:t>155. ili 158</w:t>
      </w:r>
      <w:r w:rsidR="00907F63" w:rsidRPr="004E74CB">
        <w:t>. ovog</w:t>
      </w:r>
      <w:r w:rsidR="0002102C" w:rsidRPr="004E74CB">
        <w:t>a</w:t>
      </w:r>
      <w:r w:rsidR="00907F63" w:rsidRPr="004E74CB">
        <w:t xml:space="preserve"> Zakona</w:t>
      </w:r>
      <w:r w:rsidRPr="00E017A8">
        <w:t>.“.</w:t>
      </w:r>
    </w:p>
    <w:p w14:paraId="248572F9" w14:textId="77777777" w:rsidR="00310DD7" w:rsidRPr="00E017A8" w:rsidRDefault="00310DD7" w:rsidP="00E017A8">
      <w:pPr>
        <w:pStyle w:val="box472209"/>
        <w:spacing w:before="0" w:beforeAutospacing="0" w:after="0"/>
        <w:ind w:firstLine="708"/>
        <w:jc w:val="both"/>
      </w:pPr>
    </w:p>
    <w:p w14:paraId="2E9884F0" w14:textId="293F0584" w:rsidR="00310DD7" w:rsidRPr="00E017A8" w:rsidRDefault="00310DD7" w:rsidP="005D6392">
      <w:pPr>
        <w:pStyle w:val="box472209"/>
        <w:spacing w:before="0" w:beforeAutospacing="0" w:after="0"/>
        <w:jc w:val="center"/>
        <w:rPr>
          <w:b/>
        </w:rPr>
      </w:pPr>
      <w:r w:rsidRPr="00E017A8">
        <w:rPr>
          <w:b/>
        </w:rPr>
        <w:t xml:space="preserve">Članak </w:t>
      </w:r>
      <w:r w:rsidR="00903985" w:rsidRPr="00E017A8">
        <w:rPr>
          <w:b/>
        </w:rPr>
        <w:t>5</w:t>
      </w:r>
      <w:r w:rsidR="00915E52" w:rsidRPr="00E017A8">
        <w:rPr>
          <w:b/>
        </w:rPr>
        <w:t>2</w:t>
      </w:r>
      <w:r w:rsidRPr="00E017A8">
        <w:rPr>
          <w:b/>
        </w:rPr>
        <w:t>.</w:t>
      </w:r>
    </w:p>
    <w:p w14:paraId="2E93A70A" w14:textId="77777777" w:rsidR="0039664F" w:rsidRPr="00E017A8" w:rsidRDefault="0039664F" w:rsidP="00E017A8">
      <w:pPr>
        <w:pStyle w:val="box472209"/>
        <w:spacing w:before="0" w:beforeAutospacing="0" w:after="0"/>
        <w:ind w:firstLine="708"/>
        <w:jc w:val="center"/>
        <w:rPr>
          <w:b/>
        </w:rPr>
      </w:pPr>
    </w:p>
    <w:p w14:paraId="2C30B3CB" w14:textId="28B0974D" w:rsidR="00310DD7" w:rsidRPr="00E017A8" w:rsidRDefault="003F35CC" w:rsidP="00E017A8">
      <w:pPr>
        <w:pStyle w:val="box472209"/>
        <w:spacing w:before="0" w:beforeAutospacing="0" w:after="0"/>
        <w:ind w:firstLine="708"/>
        <w:jc w:val="both"/>
      </w:pPr>
      <w:r w:rsidRPr="00E017A8">
        <w:t>Iza članka 180.</w:t>
      </w:r>
      <w:r w:rsidR="007A7754" w:rsidRPr="00E017A8">
        <w:t>,</w:t>
      </w:r>
      <w:r w:rsidRPr="00E017A8">
        <w:t xml:space="preserve"> </w:t>
      </w:r>
      <w:r w:rsidR="005C116C" w:rsidRPr="00E017A8">
        <w:t>i</w:t>
      </w:r>
      <w:r w:rsidR="003333E4" w:rsidRPr="00E017A8">
        <w:t xml:space="preserve">spod </w:t>
      </w:r>
      <w:r w:rsidR="005C116C" w:rsidRPr="00E017A8">
        <w:t>naslova</w:t>
      </w:r>
      <w:r w:rsidR="0039664F" w:rsidRPr="00E017A8">
        <w:t>:</w:t>
      </w:r>
      <w:r w:rsidR="005C116C" w:rsidRPr="00E017A8">
        <w:t xml:space="preserve"> </w:t>
      </w:r>
      <w:r w:rsidR="006F1E05" w:rsidRPr="00E017A8">
        <w:t>„</w:t>
      </w:r>
      <w:r w:rsidR="00310DD7" w:rsidRPr="00E017A8">
        <w:t>XI. MJERE ZA OSIGURANJE POVRATKA</w:t>
      </w:r>
      <w:r w:rsidR="006F1E05" w:rsidRPr="00E017A8">
        <w:t>“</w:t>
      </w:r>
      <w:r w:rsidR="007A7754" w:rsidRPr="00E017A8">
        <w:t>,</w:t>
      </w:r>
      <w:r w:rsidR="00310DD7" w:rsidRPr="00E017A8">
        <w:t xml:space="preserve"> dodaju se naslov</w:t>
      </w:r>
      <w:r w:rsidR="00BF4029" w:rsidRPr="00E017A8">
        <w:t>i</w:t>
      </w:r>
      <w:r w:rsidR="00310DD7" w:rsidRPr="00E017A8">
        <w:t xml:space="preserve"> </w:t>
      </w:r>
      <w:r w:rsidR="00BF4029" w:rsidRPr="00E017A8">
        <w:t xml:space="preserve">iznad članaka </w:t>
      </w:r>
      <w:r w:rsidR="00310DD7" w:rsidRPr="00E017A8">
        <w:t>i članci 180.a i 180.b koji glase:</w:t>
      </w:r>
    </w:p>
    <w:p w14:paraId="2070FA71" w14:textId="77777777" w:rsidR="00CB7548" w:rsidRPr="00E017A8" w:rsidRDefault="00CB7548" w:rsidP="005D6392">
      <w:pPr>
        <w:pStyle w:val="box472209"/>
        <w:spacing w:before="0" w:beforeAutospacing="0" w:after="0"/>
        <w:jc w:val="center"/>
      </w:pPr>
    </w:p>
    <w:p w14:paraId="198B4785" w14:textId="7C90DD38" w:rsidR="00310DD7" w:rsidRDefault="00310DD7" w:rsidP="005D6392">
      <w:pPr>
        <w:pStyle w:val="box472209"/>
        <w:spacing w:before="0" w:beforeAutospacing="0" w:after="0"/>
        <w:jc w:val="center"/>
        <w:rPr>
          <w:i/>
        </w:rPr>
      </w:pPr>
      <w:r w:rsidRPr="00E017A8">
        <w:t>„</w:t>
      </w:r>
      <w:r w:rsidRPr="00E017A8">
        <w:rPr>
          <w:i/>
        </w:rPr>
        <w:t>Dubinska provjera</w:t>
      </w:r>
    </w:p>
    <w:p w14:paraId="5C83AD9F" w14:textId="77777777" w:rsidR="005D6392" w:rsidRPr="00E017A8" w:rsidRDefault="005D6392" w:rsidP="005D6392">
      <w:pPr>
        <w:pStyle w:val="box472209"/>
        <w:spacing w:before="0" w:beforeAutospacing="0" w:after="0"/>
        <w:jc w:val="center"/>
        <w:rPr>
          <w:i/>
        </w:rPr>
      </w:pPr>
    </w:p>
    <w:p w14:paraId="2B497B8C" w14:textId="313B673E" w:rsidR="006218FA" w:rsidRPr="00E017A8" w:rsidRDefault="006218FA" w:rsidP="005D6392">
      <w:pPr>
        <w:pStyle w:val="box472209"/>
        <w:spacing w:before="0" w:beforeAutospacing="0" w:after="0"/>
        <w:jc w:val="center"/>
      </w:pPr>
      <w:r w:rsidRPr="00E017A8">
        <w:t>Članak 180.a</w:t>
      </w:r>
    </w:p>
    <w:p w14:paraId="561295AF" w14:textId="77777777" w:rsidR="005D6392" w:rsidRDefault="005D6392" w:rsidP="005D6392">
      <w:pPr>
        <w:pStyle w:val="ydp43b93f5dmsonormal"/>
        <w:spacing w:before="0" w:beforeAutospacing="0" w:after="0" w:afterAutospacing="0"/>
        <w:jc w:val="both"/>
        <w:rPr>
          <w:rFonts w:eastAsia="Times New Roman"/>
          <w:lang w:val="hr-HR" w:eastAsia="hr-HR"/>
        </w:rPr>
      </w:pPr>
    </w:p>
    <w:p w14:paraId="3D156401" w14:textId="42A88567" w:rsidR="00C756AF" w:rsidRPr="00E017A8" w:rsidRDefault="00C756AF" w:rsidP="005D6392">
      <w:pPr>
        <w:pStyle w:val="ydp43b93f5dmsonormal"/>
        <w:spacing w:before="0" w:beforeAutospacing="0" w:after="0" w:afterAutospacing="0"/>
        <w:jc w:val="both"/>
        <w:rPr>
          <w:lang w:val="hr-HR"/>
        </w:rPr>
      </w:pPr>
      <w:r w:rsidRPr="00E017A8">
        <w:rPr>
          <w:lang w:val="hr-HR"/>
        </w:rPr>
        <w:t>(1) Dubinsku provjeru provodi Ministarstvo, policijska uprava, policijska postaja</w:t>
      </w:r>
      <w:r w:rsidR="002B7C50" w:rsidRPr="00E017A8">
        <w:rPr>
          <w:lang w:val="hr-HR"/>
        </w:rPr>
        <w:t xml:space="preserve">, </w:t>
      </w:r>
      <w:r w:rsidRPr="00E017A8">
        <w:rPr>
          <w:lang w:val="hr-HR"/>
        </w:rPr>
        <w:t xml:space="preserve"> ministarstvo nadležno za poslove socijalne skrbi</w:t>
      </w:r>
      <w:r w:rsidR="002B7C50" w:rsidRPr="00E017A8">
        <w:rPr>
          <w:lang w:val="hr-HR"/>
        </w:rPr>
        <w:t xml:space="preserve"> i ministarstvo nadležno za poslove zdravstva</w:t>
      </w:r>
      <w:r w:rsidRPr="00E017A8">
        <w:rPr>
          <w:lang w:val="hr-HR"/>
        </w:rPr>
        <w:t xml:space="preserve"> u skladu s Uredbom (EU) 2024/1356 i Uredbom (EU) 2024/1352. </w:t>
      </w:r>
    </w:p>
    <w:p w14:paraId="40C9295D" w14:textId="77777777" w:rsidR="005D6392" w:rsidRDefault="005D6392" w:rsidP="005D6392">
      <w:pPr>
        <w:pStyle w:val="ydp43b93f5dmsonormal"/>
        <w:spacing w:before="0" w:beforeAutospacing="0" w:after="0" w:afterAutospacing="0"/>
        <w:jc w:val="both"/>
        <w:rPr>
          <w:lang w:val="hr-HR"/>
        </w:rPr>
      </w:pPr>
    </w:p>
    <w:p w14:paraId="78AA5267" w14:textId="22054F8A" w:rsidR="00C756AF" w:rsidRPr="00E017A8" w:rsidRDefault="00C756AF" w:rsidP="005D6392">
      <w:pPr>
        <w:pStyle w:val="ydp43b93f5dmsonormal"/>
        <w:spacing w:before="0" w:beforeAutospacing="0" w:after="0" w:afterAutospacing="0"/>
        <w:jc w:val="both"/>
        <w:rPr>
          <w:lang w:val="hr-HR"/>
        </w:rPr>
      </w:pPr>
      <w:r w:rsidRPr="00E017A8">
        <w:rPr>
          <w:lang w:val="hr-HR"/>
        </w:rPr>
        <w:t xml:space="preserve">(2) Dubinska provjera provodi </w:t>
      </w:r>
      <w:r w:rsidR="00244535" w:rsidRPr="00E017A8">
        <w:rPr>
          <w:lang w:val="hr-HR"/>
        </w:rPr>
        <w:t xml:space="preserve">se </w:t>
      </w:r>
      <w:r w:rsidRPr="00E017A8">
        <w:rPr>
          <w:lang w:val="hr-HR"/>
        </w:rPr>
        <w:t>u posebnim objektima Ministarstva.</w:t>
      </w:r>
    </w:p>
    <w:p w14:paraId="66817B12" w14:textId="209E94D9" w:rsidR="005D6392" w:rsidRDefault="005D6392" w:rsidP="005D6392">
      <w:pPr>
        <w:pStyle w:val="ydp43b93f5dmsonormal"/>
        <w:spacing w:before="0" w:beforeAutospacing="0" w:after="0" w:afterAutospacing="0"/>
        <w:jc w:val="both"/>
        <w:rPr>
          <w:lang w:val="hr-HR"/>
        </w:rPr>
      </w:pPr>
    </w:p>
    <w:p w14:paraId="7EC0FD94" w14:textId="4CCD122C" w:rsidR="005D6392" w:rsidRDefault="005D6392" w:rsidP="005D6392">
      <w:pPr>
        <w:pStyle w:val="ydp43b93f5dmsonormal"/>
        <w:spacing w:before="0" w:beforeAutospacing="0" w:after="0" w:afterAutospacing="0"/>
        <w:jc w:val="both"/>
        <w:rPr>
          <w:lang w:val="hr-HR"/>
        </w:rPr>
      </w:pPr>
    </w:p>
    <w:p w14:paraId="723F021D" w14:textId="76411475" w:rsidR="005D6392" w:rsidRDefault="005D6392" w:rsidP="005D6392">
      <w:pPr>
        <w:pStyle w:val="ydp43b93f5dmsonormal"/>
        <w:spacing w:before="0" w:beforeAutospacing="0" w:after="0" w:afterAutospacing="0"/>
        <w:jc w:val="both"/>
        <w:rPr>
          <w:lang w:val="hr-HR"/>
        </w:rPr>
      </w:pPr>
    </w:p>
    <w:p w14:paraId="39BACB82" w14:textId="77777777" w:rsidR="005D6392" w:rsidRDefault="005D6392" w:rsidP="005D6392">
      <w:pPr>
        <w:pStyle w:val="ydp43b93f5dmsonormal"/>
        <w:spacing w:before="0" w:beforeAutospacing="0" w:after="0" w:afterAutospacing="0"/>
        <w:jc w:val="both"/>
        <w:rPr>
          <w:lang w:val="hr-HR"/>
        </w:rPr>
      </w:pPr>
    </w:p>
    <w:p w14:paraId="392823AB" w14:textId="62DCAA57" w:rsidR="00C756AF" w:rsidRPr="00E017A8" w:rsidRDefault="00C756AF" w:rsidP="005D6392">
      <w:pPr>
        <w:pStyle w:val="ydp43b93f5dmsonormal"/>
        <w:spacing w:before="0" w:beforeAutospacing="0" w:after="0" w:afterAutospacing="0"/>
        <w:jc w:val="both"/>
        <w:rPr>
          <w:lang w:val="hr-HR"/>
        </w:rPr>
      </w:pPr>
      <w:r w:rsidRPr="00E017A8">
        <w:rPr>
          <w:lang w:val="hr-HR"/>
        </w:rPr>
        <w:t>(3)</w:t>
      </w:r>
      <w:r w:rsidR="00AD523D" w:rsidRPr="00E017A8">
        <w:rPr>
          <w:lang w:val="hr-HR"/>
        </w:rPr>
        <w:t xml:space="preserve"> Radi sprječavanja opasnosti od bijega, moguće prijetnje unutarnjoj sigurnosti ili javnom zdravlju koja bi mogle proizaći iz bijega, državljaninu treće </w:t>
      </w:r>
      <w:r w:rsidR="00AD523D" w:rsidRPr="004E74CB">
        <w:rPr>
          <w:lang w:val="hr-HR"/>
        </w:rPr>
        <w:t xml:space="preserve">zemlje </w:t>
      </w:r>
      <w:r w:rsidR="00E03549" w:rsidRPr="004E74CB">
        <w:rPr>
          <w:lang w:val="hr-HR"/>
        </w:rPr>
        <w:t xml:space="preserve">u vezi </w:t>
      </w:r>
      <w:r w:rsidR="0002102C" w:rsidRPr="004E74CB">
        <w:rPr>
          <w:lang w:val="hr-HR"/>
        </w:rPr>
        <w:t xml:space="preserve">s </w:t>
      </w:r>
      <w:r w:rsidR="00E03549" w:rsidRPr="004E74CB">
        <w:rPr>
          <w:lang w:val="hr-HR"/>
        </w:rPr>
        <w:t>koj</w:t>
      </w:r>
      <w:r w:rsidR="0002102C" w:rsidRPr="004E74CB">
        <w:rPr>
          <w:lang w:val="hr-HR"/>
        </w:rPr>
        <w:t>im</w:t>
      </w:r>
      <w:r w:rsidR="00E03549" w:rsidRPr="004E74CB">
        <w:rPr>
          <w:lang w:val="hr-HR"/>
        </w:rPr>
        <w:t xml:space="preserve"> </w:t>
      </w:r>
      <w:r w:rsidR="00AD523D" w:rsidRPr="004E74CB">
        <w:rPr>
          <w:lang w:val="hr-HR"/>
        </w:rPr>
        <w:t>se provodi</w:t>
      </w:r>
      <w:r w:rsidR="00AD523D" w:rsidRPr="00E017A8">
        <w:rPr>
          <w:lang w:val="hr-HR"/>
        </w:rPr>
        <w:t xml:space="preserve"> dubinska provjera nije dopušteno, bez prethodnog odobrenja, napustiti objekt u kojem se provodi provjera</w:t>
      </w:r>
      <w:r w:rsidRPr="00E017A8">
        <w:rPr>
          <w:lang w:val="hr-HR"/>
        </w:rPr>
        <w:t xml:space="preserve">. </w:t>
      </w:r>
    </w:p>
    <w:p w14:paraId="1951FDA8" w14:textId="77777777" w:rsidR="005D6392" w:rsidRDefault="005D6392" w:rsidP="005D6392">
      <w:pPr>
        <w:pStyle w:val="ydp43b93f5dmsonormal"/>
        <w:spacing w:before="0" w:beforeAutospacing="0" w:after="0" w:afterAutospacing="0"/>
        <w:jc w:val="both"/>
        <w:rPr>
          <w:lang w:val="hr-HR"/>
        </w:rPr>
      </w:pPr>
    </w:p>
    <w:p w14:paraId="53ED207A" w14:textId="105B4AD1" w:rsidR="00C756AF" w:rsidRPr="00E017A8" w:rsidRDefault="00C756AF" w:rsidP="005D6392">
      <w:pPr>
        <w:pStyle w:val="ydp43b93f5dmsonormal"/>
        <w:spacing w:before="0" w:beforeAutospacing="0" w:after="0" w:afterAutospacing="0"/>
        <w:jc w:val="both"/>
        <w:rPr>
          <w:lang w:val="hr-HR"/>
        </w:rPr>
      </w:pPr>
      <w:r w:rsidRPr="00E017A8">
        <w:rPr>
          <w:lang w:val="hr-HR"/>
        </w:rPr>
        <w:t xml:space="preserve">(4) </w:t>
      </w:r>
      <w:r w:rsidR="001D756B" w:rsidRPr="00E017A8">
        <w:rPr>
          <w:lang w:val="hr-HR"/>
        </w:rPr>
        <w:t>Državljanina treće zemlje iz stavka 3. ovoga članka će se spriječiti ako bez odobrenja pokuša napustiti  objekt u kojem se provodi dubinska provjera, odnosno vratit će ga se u objekt u kojem se provodi dubinska provjera ako ga bez odobrenja napusti.</w:t>
      </w:r>
    </w:p>
    <w:p w14:paraId="47842146" w14:textId="77777777" w:rsidR="005D6392" w:rsidRDefault="005D6392" w:rsidP="005D6392">
      <w:pPr>
        <w:pStyle w:val="ydp43b93f5dmsonormal"/>
        <w:spacing w:before="0" w:beforeAutospacing="0" w:after="0" w:afterAutospacing="0"/>
        <w:jc w:val="both"/>
        <w:rPr>
          <w:lang w:val="hr-HR"/>
        </w:rPr>
      </w:pPr>
    </w:p>
    <w:p w14:paraId="4B03BB7E" w14:textId="797CE5AD" w:rsidR="00C756AF" w:rsidRPr="00E017A8" w:rsidRDefault="00C756AF" w:rsidP="005D6392">
      <w:pPr>
        <w:pStyle w:val="ydp43b93f5dmsonormal"/>
        <w:spacing w:before="0" w:beforeAutospacing="0" w:after="0" w:afterAutospacing="0"/>
        <w:jc w:val="both"/>
        <w:rPr>
          <w:lang w:val="hr-HR"/>
        </w:rPr>
      </w:pPr>
      <w:r w:rsidRPr="00E017A8">
        <w:rPr>
          <w:lang w:val="hr-HR"/>
        </w:rPr>
        <w:t>(5) Državljanina treće zemlje iz stavka 3. ovoga članka će se na primjeren način i na jeziku koji razumije obavijestiti o postupku dubinske provjere, o njegovim pravima i obvezama u postupku dubinske provjere, uključujući zabranu iz stavka 3. ovoga članka i mjerama iz stavka 4. ovoga članka.</w:t>
      </w:r>
    </w:p>
    <w:p w14:paraId="394C471F" w14:textId="77777777" w:rsidR="005D6392" w:rsidRDefault="005D6392" w:rsidP="005D6392">
      <w:pPr>
        <w:pStyle w:val="ydp43b93f5dmsonormal"/>
        <w:spacing w:before="0" w:beforeAutospacing="0" w:after="0" w:afterAutospacing="0"/>
        <w:jc w:val="both"/>
        <w:rPr>
          <w:lang w:val="hr-HR"/>
        </w:rPr>
      </w:pPr>
    </w:p>
    <w:p w14:paraId="693C9C13" w14:textId="32FD44FC" w:rsidR="00C756AF" w:rsidRPr="00E017A8" w:rsidRDefault="00C756AF" w:rsidP="005D6392">
      <w:pPr>
        <w:pStyle w:val="ydp43b93f5dmsonormal"/>
        <w:spacing w:before="0" w:beforeAutospacing="0" w:after="0" w:afterAutospacing="0"/>
        <w:jc w:val="both"/>
        <w:rPr>
          <w:lang w:val="hr-HR"/>
        </w:rPr>
      </w:pPr>
      <w:r w:rsidRPr="00E017A8">
        <w:rPr>
          <w:lang w:val="hr-HR"/>
        </w:rPr>
        <w:t xml:space="preserve">(6) Državljaninu treće zemlje iz stavka 4. ovoga članka može se ograničiti sloboda kretanja smještajem u prihvatni centar za strance, </w:t>
      </w:r>
      <w:r w:rsidR="00C02EB1" w:rsidRPr="00E017A8">
        <w:rPr>
          <w:lang w:val="hr-HR"/>
        </w:rPr>
        <w:t xml:space="preserve">sukladno ovom Zakonu i </w:t>
      </w:r>
      <w:r w:rsidR="00170897" w:rsidRPr="00E017A8">
        <w:rPr>
          <w:lang w:val="hr-HR"/>
        </w:rPr>
        <w:t>z</w:t>
      </w:r>
      <w:r w:rsidR="00C02EB1" w:rsidRPr="00E017A8">
        <w:rPr>
          <w:lang w:val="hr-HR"/>
        </w:rPr>
        <w:t xml:space="preserve">akonu </w:t>
      </w:r>
      <w:r w:rsidR="00170897" w:rsidRPr="00E017A8">
        <w:rPr>
          <w:lang w:val="hr-HR"/>
        </w:rPr>
        <w:t>kojim se uređuje</w:t>
      </w:r>
      <w:r w:rsidR="00C02EB1" w:rsidRPr="00E017A8">
        <w:rPr>
          <w:lang w:val="hr-HR"/>
        </w:rPr>
        <w:t xml:space="preserve"> međunarodn</w:t>
      </w:r>
      <w:r w:rsidR="00170897" w:rsidRPr="00E017A8">
        <w:rPr>
          <w:lang w:val="hr-HR"/>
        </w:rPr>
        <w:t>a</w:t>
      </w:r>
      <w:r w:rsidR="00C02EB1" w:rsidRPr="00E017A8">
        <w:rPr>
          <w:lang w:val="hr-HR"/>
        </w:rPr>
        <w:t xml:space="preserve"> i privremen</w:t>
      </w:r>
      <w:r w:rsidR="00170897" w:rsidRPr="00E017A8">
        <w:rPr>
          <w:lang w:val="hr-HR"/>
        </w:rPr>
        <w:t>a</w:t>
      </w:r>
      <w:r w:rsidR="00C02EB1" w:rsidRPr="00E017A8">
        <w:rPr>
          <w:lang w:val="hr-HR"/>
        </w:rPr>
        <w:t xml:space="preserve"> zaštit</w:t>
      </w:r>
      <w:r w:rsidR="00170897" w:rsidRPr="00E017A8">
        <w:rPr>
          <w:lang w:val="hr-HR"/>
        </w:rPr>
        <w:t>a,</w:t>
      </w:r>
      <w:r w:rsidR="00C02EB1" w:rsidRPr="00E017A8" w:rsidDel="00C02EB1">
        <w:rPr>
          <w:lang w:val="hr-HR"/>
        </w:rPr>
        <w:t xml:space="preserve"> </w:t>
      </w:r>
      <w:r w:rsidRPr="00E017A8">
        <w:rPr>
          <w:lang w:val="hr-HR"/>
        </w:rPr>
        <w:t>ako je isti tijekom dubinske provjere izrazio namjeru za međunarodnu zaštitu.   </w:t>
      </w:r>
    </w:p>
    <w:p w14:paraId="4F04DF95" w14:textId="77777777" w:rsidR="005D6392" w:rsidRDefault="005D6392" w:rsidP="005D6392">
      <w:pPr>
        <w:spacing w:after="0" w:line="240" w:lineRule="auto"/>
        <w:jc w:val="both"/>
        <w:rPr>
          <w:rFonts w:ascii="Times New Roman" w:eastAsia="Times New Roman" w:hAnsi="Times New Roman" w:cs="Times New Roman"/>
          <w:sz w:val="24"/>
          <w:szCs w:val="24"/>
        </w:rPr>
      </w:pPr>
    </w:p>
    <w:p w14:paraId="553C73CC" w14:textId="3E51465B" w:rsidR="00F83FA3" w:rsidRPr="00E017A8" w:rsidRDefault="00C756AF" w:rsidP="005D6392">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 xml:space="preserve">(7) </w:t>
      </w:r>
      <w:r w:rsidR="00C02EB1" w:rsidRPr="00E017A8">
        <w:rPr>
          <w:rFonts w:ascii="Times New Roman" w:eastAsia="Times New Roman" w:hAnsi="Times New Roman" w:cs="Times New Roman"/>
          <w:sz w:val="24"/>
          <w:szCs w:val="24"/>
        </w:rPr>
        <w:t>Osobama koje provode informiranje i savjetovanja državljana trećih zemalja u postupku dubinske provjere, može se ograničiti pristup državljanima trećih zemalja u objektu u kojem se provodi dubinska provjera, ako je to potrebno zbog sigurnosti objekta, zaštite javnog poretka te zbog upravljanja objektom.</w:t>
      </w:r>
    </w:p>
    <w:p w14:paraId="362E53F8" w14:textId="77777777" w:rsidR="005D6392" w:rsidRDefault="005D6392" w:rsidP="005D6392">
      <w:pPr>
        <w:spacing w:after="0" w:line="240" w:lineRule="auto"/>
        <w:jc w:val="both"/>
        <w:rPr>
          <w:rFonts w:ascii="Times New Roman" w:eastAsia="Times New Roman" w:hAnsi="Times New Roman" w:cs="Times New Roman"/>
          <w:sz w:val="24"/>
          <w:szCs w:val="24"/>
        </w:rPr>
      </w:pPr>
    </w:p>
    <w:p w14:paraId="600B8D34" w14:textId="09023EC2" w:rsidR="000A0D5E" w:rsidRPr="00E017A8" w:rsidRDefault="000A0D5E" w:rsidP="005D6392">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(8) Primjena mjere iz stavka 7. ovoga članka ne smije strogo ograničiti odnosno potpuno onemogućiti pristup državljanima trećih zemalja.</w:t>
      </w:r>
    </w:p>
    <w:p w14:paraId="14BB95C2" w14:textId="77777777" w:rsidR="005D6392" w:rsidRDefault="005D6392" w:rsidP="005D6392">
      <w:pPr>
        <w:spacing w:after="0" w:line="240" w:lineRule="auto"/>
        <w:jc w:val="both"/>
        <w:rPr>
          <w:rFonts w:ascii="Times New Roman" w:eastAsia="Times New Roman" w:hAnsi="Times New Roman" w:cs="Times New Roman"/>
          <w:sz w:val="24"/>
          <w:szCs w:val="24"/>
        </w:rPr>
      </w:pPr>
    </w:p>
    <w:p w14:paraId="0B332C5C" w14:textId="2A58337A" w:rsidR="00C756AF" w:rsidRPr="00E017A8" w:rsidRDefault="00F83FA3" w:rsidP="005D6392">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w:t>
      </w:r>
      <w:r w:rsidR="000A0D5E" w:rsidRPr="00E017A8">
        <w:rPr>
          <w:rFonts w:ascii="Times New Roman" w:eastAsia="Times New Roman" w:hAnsi="Times New Roman" w:cs="Times New Roman"/>
          <w:sz w:val="24"/>
          <w:szCs w:val="24"/>
        </w:rPr>
        <w:t>9</w:t>
      </w:r>
      <w:r w:rsidRPr="00E017A8">
        <w:rPr>
          <w:rFonts w:ascii="Times New Roman" w:eastAsia="Times New Roman" w:hAnsi="Times New Roman" w:cs="Times New Roman"/>
          <w:sz w:val="24"/>
          <w:szCs w:val="24"/>
        </w:rPr>
        <w:t>) O ograničenju pristupa iz stavka 7. ovoga članka Ministarstvo, policijska uprava i policijska postaja po službenoj dužnosti donosi rješenje protiv kojeg se ne može izjaviti žalba, ali se može pokrenuti upravni spor.</w:t>
      </w:r>
      <w:r w:rsidR="00C756AF" w:rsidRPr="00E017A8">
        <w:rPr>
          <w:rFonts w:ascii="Times New Roman" w:eastAsia="Times New Roman" w:hAnsi="Times New Roman" w:cs="Times New Roman"/>
          <w:sz w:val="24"/>
          <w:szCs w:val="24"/>
        </w:rPr>
        <w:t> </w:t>
      </w:r>
    </w:p>
    <w:p w14:paraId="1A698163" w14:textId="77777777" w:rsidR="005D6392" w:rsidRDefault="005D6392" w:rsidP="005D6392">
      <w:pPr>
        <w:pStyle w:val="ydp43b93f5dmsonormal"/>
        <w:spacing w:before="0" w:beforeAutospacing="0" w:after="0" w:afterAutospacing="0"/>
        <w:jc w:val="both"/>
        <w:rPr>
          <w:lang w:val="hr-HR"/>
        </w:rPr>
      </w:pPr>
    </w:p>
    <w:p w14:paraId="45397154" w14:textId="0014EB9F" w:rsidR="00C756AF" w:rsidRPr="00E017A8" w:rsidRDefault="00C756AF" w:rsidP="005D6392">
      <w:pPr>
        <w:pStyle w:val="ydp43b93f5dmsonormal"/>
        <w:spacing w:before="0" w:beforeAutospacing="0" w:after="0" w:afterAutospacing="0"/>
        <w:jc w:val="both"/>
        <w:rPr>
          <w:lang w:val="hr-HR"/>
        </w:rPr>
      </w:pPr>
      <w:r w:rsidRPr="00E017A8">
        <w:rPr>
          <w:lang w:val="hr-HR"/>
        </w:rPr>
        <w:t>(</w:t>
      </w:r>
      <w:r w:rsidR="000A0D5E" w:rsidRPr="00E017A8">
        <w:rPr>
          <w:lang w:val="hr-HR"/>
        </w:rPr>
        <w:t>10</w:t>
      </w:r>
      <w:r w:rsidRPr="00E017A8">
        <w:rPr>
          <w:lang w:val="hr-HR"/>
        </w:rPr>
        <w:t xml:space="preserve">) Državljanin treće zemlje </w:t>
      </w:r>
      <w:r w:rsidRPr="004E74CB">
        <w:rPr>
          <w:lang w:val="hr-HR"/>
        </w:rPr>
        <w:t xml:space="preserve">u vezi </w:t>
      </w:r>
      <w:r w:rsidR="00F5768B" w:rsidRPr="004E74CB">
        <w:rPr>
          <w:lang w:val="hr-HR"/>
        </w:rPr>
        <w:t xml:space="preserve">s </w:t>
      </w:r>
      <w:r w:rsidRPr="004E74CB">
        <w:rPr>
          <w:lang w:val="hr-HR"/>
        </w:rPr>
        <w:t>koj</w:t>
      </w:r>
      <w:r w:rsidR="00F5768B" w:rsidRPr="004E74CB">
        <w:rPr>
          <w:lang w:val="hr-HR"/>
        </w:rPr>
        <w:t>im</w:t>
      </w:r>
      <w:r w:rsidRPr="004E74CB">
        <w:rPr>
          <w:lang w:val="hr-HR"/>
        </w:rPr>
        <w:t xml:space="preserve"> se provodi</w:t>
      </w:r>
      <w:r w:rsidRPr="00E017A8">
        <w:rPr>
          <w:lang w:val="hr-HR"/>
        </w:rPr>
        <w:t xml:space="preserve"> dubinska provjera ima pravo na zdravstvenu zaštitu sukladno propisu kojim se uređuje zdravstvena zaštita </w:t>
      </w:r>
      <w:r w:rsidR="00755390" w:rsidRPr="00E017A8">
        <w:rPr>
          <w:lang w:val="hr-HR"/>
        </w:rPr>
        <w:t>stranaca</w:t>
      </w:r>
      <w:r w:rsidRPr="00E017A8">
        <w:rPr>
          <w:lang w:val="hr-HR"/>
        </w:rPr>
        <w:t>.</w:t>
      </w:r>
    </w:p>
    <w:p w14:paraId="6B84C357" w14:textId="77777777" w:rsidR="005D6392" w:rsidRDefault="005D6392" w:rsidP="005D6392">
      <w:pPr>
        <w:pStyle w:val="ydp43b93f5dmsonormal"/>
        <w:spacing w:before="0" w:beforeAutospacing="0" w:after="0" w:afterAutospacing="0"/>
        <w:jc w:val="both"/>
        <w:rPr>
          <w:lang w:val="hr-HR"/>
        </w:rPr>
      </w:pPr>
    </w:p>
    <w:p w14:paraId="3736A39D" w14:textId="5C956D08" w:rsidR="00C756AF" w:rsidRPr="00E017A8" w:rsidRDefault="00C756AF" w:rsidP="005D6392">
      <w:pPr>
        <w:pStyle w:val="ydp43b93f5dmsonormal"/>
        <w:spacing w:before="0" w:beforeAutospacing="0" w:after="0" w:afterAutospacing="0"/>
        <w:jc w:val="both"/>
        <w:rPr>
          <w:lang w:val="hr-HR"/>
        </w:rPr>
      </w:pPr>
      <w:r w:rsidRPr="00E017A8">
        <w:rPr>
          <w:lang w:val="hr-HR"/>
        </w:rPr>
        <w:t>(1</w:t>
      </w:r>
      <w:r w:rsidR="000A0D5E" w:rsidRPr="00E017A8">
        <w:rPr>
          <w:lang w:val="hr-HR"/>
        </w:rPr>
        <w:t>1</w:t>
      </w:r>
      <w:r w:rsidRPr="00E017A8">
        <w:rPr>
          <w:lang w:val="hr-HR"/>
        </w:rPr>
        <w:t>) Odredbe ovoga članka ne primjenjuju se na državljane trećih zemalja protiv kojih se provodi kazneni postupak, dok se nalaze u  zatvorskoj ustanovi.</w:t>
      </w:r>
    </w:p>
    <w:p w14:paraId="3A7F15BA" w14:textId="77777777" w:rsidR="005D6392" w:rsidRDefault="005D6392" w:rsidP="005D6392">
      <w:pPr>
        <w:spacing w:after="0" w:line="240" w:lineRule="auto"/>
        <w:jc w:val="both"/>
        <w:rPr>
          <w:rFonts w:ascii="Times New Roman" w:hAnsi="Times New Roman" w:cs="Times New Roman"/>
          <w:sz w:val="24"/>
          <w:szCs w:val="24"/>
          <w:lang w:eastAsia="en-GB"/>
        </w:rPr>
      </w:pPr>
    </w:p>
    <w:p w14:paraId="75C71DC6" w14:textId="5F46CEF9" w:rsidR="006270CD" w:rsidRPr="00E017A8" w:rsidRDefault="006270CD" w:rsidP="005D6392">
      <w:pPr>
        <w:spacing w:after="0" w:line="240" w:lineRule="auto"/>
        <w:jc w:val="both"/>
        <w:rPr>
          <w:rFonts w:ascii="Times New Roman" w:eastAsia="Times New Roman" w:hAnsi="Times New Roman" w:cs="Times New Roman"/>
          <w:sz w:val="24"/>
          <w:szCs w:val="24"/>
        </w:rPr>
      </w:pPr>
      <w:r w:rsidRPr="00E017A8">
        <w:rPr>
          <w:rFonts w:ascii="Times New Roman" w:hAnsi="Times New Roman" w:cs="Times New Roman"/>
          <w:sz w:val="24"/>
          <w:szCs w:val="24"/>
          <w:lang w:eastAsia="en-GB"/>
        </w:rPr>
        <w:t>(1</w:t>
      </w:r>
      <w:r w:rsidR="000A0D5E" w:rsidRPr="00E017A8">
        <w:rPr>
          <w:rFonts w:ascii="Times New Roman" w:hAnsi="Times New Roman" w:cs="Times New Roman"/>
          <w:sz w:val="24"/>
          <w:szCs w:val="24"/>
          <w:lang w:eastAsia="en-GB"/>
        </w:rPr>
        <w:t>2</w:t>
      </w:r>
      <w:r w:rsidRPr="00E017A8">
        <w:rPr>
          <w:rFonts w:ascii="Times New Roman" w:hAnsi="Times New Roman" w:cs="Times New Roman"/>
          <w:sz w:val="24"/>
          <w:szCs w:val="24"/>
          <w:lang w:eastAsia="en-GB"/>
        </w:rPr>
        <w:t xml:space="preserve">) </w:t>
      </w:r>
      <w:r w:rsidR="00F31227" w:rsidRPr="00E017A8">
        <w:rPr>
          <w:rFonts w:ascii="Times New Roman" w:hAnsi="Times New Roman" w:cs="Times New Roman"/>
          <w:sz w:val="24"/>
          <w:szCs w:val="24"/>
          <w:lang w:eastAsia="en-GB"/>
        </w:rPr>
        <w:t xml:space="preserve">Ako pojedina radnja dubinske provjere nije obavljena u roku koji je propisan Uredbom (EU) 2024/1356, ista će se obaviti tijekom postupka odobravanja međunarodne zaštite na granici, postupka povratka na granici odnosno drugog postupka.  </w:t>
      </w:r>
    </w:p>
    <w:p w14:paraId="6E223146" w14:textId="77777777" w:rsidR="005D6392" w:rsidRDefault="005D6392" w:rsidP="005D6392">
      <w:pPr>
        <w:spacing w:after="0" w:line="240" w:lineRule="auto"/>
        <w:jc w:val="both"/>
        <w:rPr>
          <w:rFonts w:ascii="Times New Roman" w:eastAsia="Times New Roman" w:hAnsi="Times New Roman" w:cs="Times New Roman"/>
          <w:sz w:val="24"/>
          <w:szCs w:val="24"/>
        </w:rPr>
      </w:pPr>
    </w:p>
    <w:p w14:paraId="462F9434" w14:textId="01CCE146" w:rsidR="00C756AF" w:rsidRPr="00E017A8" w:rsidRDefault="00C756AF" w:rsidP="005D6392">
      <w:pPr>
        <w:spacing w:after="0" w:line="240" w:lineRule="auto"/>
        <w:jc w:val="both"/>
        <w:rPr>
          <w:rFonts w:ascii="Times New Roman" w:eastAsia="Times New Roman" w:hAnsi="Times New Roman" w:cs="Times New Roman"/>
          <w:sz w:val="24"/>
          <w:szCs w:val="24"/>
        </w:rPr>
      </w:pPr>
      <w:r w:rsidRPr="00E017A8">
        <w:rPr>
          <w:rFonts w:ascii="Times New Roman" w:eastAsia="Times New Roman" w:hAnsi="Times New Roman" w:cs="Times New Roman"/>
          <w:sz w:val="24"/>
          <w:szCs w:val="24"/>
        </w:rPr>
        <w:t>(1</w:t>
      </w:r>
      <w:r w:rsidR="000A0D5E" w:rsidRPr="00E017A8">
        <w:rPr>
          <w:rFonts w:ascii="Times New Roman" w:eastAsia="Times New Roman" w:hAnsi="Times New Roman" w:cs="Times New Roman"/>
          <w:sz w:val="24"/>
          <w:szCs w:val="24"/>
        </w:rPr>
        <w:t>3</w:t>
      </w:r>
      <w:r w:rsidRPr="00E017A8">
        <w:rPr>
          <w:rFonts w:ascii="Times New Roman" w:eastAsia="Times New Roman" w:hAnsi="Times New Roman" w:cs="Times New Roman"/>
          <w:sz w:val="24"/>
          <w:szCs w:val="24"/>
        </w:rPr>
        <w:t xml:space="preserve">) </w:t>
      </w:r>
      <w:r w:rsidR="006270CD" w:rsidRPr="00E017A8">
        <w:rPr>
          <w:rFonts w:ascii="Times New Roman" w:eastAsia="Times New Roman" w:hAnsi="Times New Roman" w:cs="Times New Roman"/>
          <w:sz w:val="24"/>
          <w:szCs w:val="24"/>
        </w:rPr>
        <w:t>Ministar p</w:t>
      </w:r>
      <w:r w:rsidRPr="00E017A8">
        <w:rPr>
          <w:rFonts w:ascii="Times New Roman" w:eastAsia="Times New Roman" w:hAnsi="Times New Roman" w:cs="Times New Roman"/>
          <w:sz w:val="24"/>
          <w:szCs w:val="24"/>
        </w:rPr>
        <w:t xml:space="preserve">ravilnikom iz članka 50. stavka 5. ovoga Zakona </w:t>
      </w:r>
      <w:r w:rsidR="006270CD" w:rsidRPr="00E017A8">
        <w:rPr>
          <w:rFonts w:ascii="Times New Roman" w:eastAsia="Times New Roman" w:hAnsi="Times New Roman" w:cs="Times New Roman"/>
          <w:sz w:val="24"/>
          <w:szCs w:val="24"/>
        </w:rPr>
        <w:t>propisuje</w:t>
      </w:r>
      <w:r w:rsidR="008718D1" w:rsidRPr="00E017A8">
        <w:rPr>
          <w:rFonts w:ascii="Times New Roman" w:eastAsia="Times New Roman" w:hAnsi="Times New Roman" w:cs="Times New Roman"/>
          <w:sz w:val="24"/>
          <w:szCs w:val="24"/>
        </w:rPr>
        <w:t xml:space="preserve"> </w:t>
      </w:r>
      <w:r w:rsidRPr="00E017A8">
        <w:rPr>
          <w:rFonts w:ascii="Times New Roman" w:eastAsia="Times New Roman" w:hAnsi="Times New Roman" w:cs="Times New Roman"/>
          <w:sz w:val="24"/>
          <w:szCs w:val="24"/>
        </w:rPr>
        <w:t xml:space="preserve">izgled i sadržaj obrasca o dubinskoj provjeri i obrasca o načinu informiranja </w:t>
      </w:r>
      <w:r w:rsidRPr="004E74CB">
        <w:rPr>
          <w:rFonts w:ascii="Times New Roman" w:eastAsia="Times New Roman" w:hAnsi="Times New Roman" w:cs="Times New Roman"/>
          <w:sz w:val="24"/>
          <w:szCs w:val="24"/>
        </w:rPr>
        <w:t xml:space="preserve">državljana trećih zemalja u vezi </w:t>
      </w:r>
      <w:r w:rsidR="0028149C" w:rsidRPr="004E74CB">
        <w:rPr>
          <w:rFonts w:ascii="Times New Roman" w:eastAsia="Times New Roman" w:hAnsi="Times New Roman" w:cs="Times New Roman"/>
          <w:sz w:val="24"/>
          <w:szCs w:val="24"/>
        </w:rPr>
        <w:t xml:space="preserve">s </w:t>
      </w:r>
      <w:r w:rsidRPr="004E74CB">
        <w:rPr>
          <w:rFonts w:ascii="Times New Roman" w:eastAsia="Times New Roman" w:hAnsi="Times New Roman" w:cs="Times New Roman"/>
          <w:sz w:val="24"/>
          <w:szCs w:val="24"/>
        </w:rPr>
        <w:t>koj</w:t>
      </w:r>
      <w:r w:rsidR="0028149C" w:rsidRPr="004E74CB">
        <w:rPr>
          <w:rFonts w:ascii="Times New Roman" w:eastAsia="Times New Roman" w:hAnsi="Times New Roman" w:cs="Times New Roman"/>
          <w:sz w:val="24"/>
          <w:szCs w:val="24"/>
        </w:rPr>
        <w:t>ima</w:t>
      </w:r>
      <w:r w:rsidRPr="004E74CB">
        <w:rPr>
          <w:rFonts w:ascii="Times New Roman" w:eastAsia="Times New Roman" w:hAnsi="Times New Roman" w:cs="Times New Roman"/>
          <w:sz w:val="24"/>
          <w:szCs w:val="24"/>
        </w:rPr>
        <w:t xml:space="preserve"> se provodi dubinska provjera te način postupanja prema državljanima trećih zemalja u vezi </w:t>
      </w:r>
      <w:r w:rsidR="0028149C" w:rsidRPr="004E74CB">
        <w:rPr>
          <w:rFonts w:ascii="Times New Roman" w:eastAsia="Times New Roman" w:hAnsi="Times New Roman" w:cs="Times New Roman"/>
          <w:sz w:val="24"/>
          <w:szCs w:val="24"/>
        </w:rPr>
        <w:t xml:space="preserve">s </w:t>
      </w:r>
      <w:r w:rsidRPr="004E74CB">
        <w:rPr>
          <w:rFonts w:ascii="Times New Roman" w:eastAsia="Times New Roman" w:hAnsi="Times New Roman" w:cs="Times New Roman"/>
          <w:sz w:val="24"/>
          <w:szCs w:val="24"/>
        </w:rPr>
        <w:t>koji</w:t>
      </w:r>
      <w:r w:rsidR="0028149C" w:rsidRPr="004E74CB">
        <w:rPr>
          <w:rFonts w:ascii="Times New Roman" w:eastAsia="Times New Roman" w:hAnsi="Times New Roman" w:cs="Times New Roman"/>
          <w:sz w:val="24"/>
          <w:szCs w:val="24"/>
        </w:rPr>
        <w:t>ma</w:t>
      </w:r>
      <w:r w:rsidRPr="004E74CB">
        <w:rPr>
          <w:rFonts w:ascii="Times New Roman" w:eastAsia="Times New Roman" w:hAnsi="Times New Roman" w:cs="Times New Roman"/>
          <w:sz w:val="24"/>
          <w:szCs w:val="24"/>
        </w:rPr>
        <w:t xml:space="preserve"> se provodi dubinska provjera.</w:t>
      </w:r>
    </w:p>
    <w:p w14:paraId="28F8E71C" w14:textId="4E1E0F92" w:rsidR="00C756AF" w:rsidRDefault="00C756AF" w:rsidP="00E017A8">
      <w:pPr>
        <w:spacing w:after="0" w:line="240" w:lineRule="auto"/>
        <w:rPr>
          <w:rFonts w:ascii="Times New Roman" w:eastAsia="Times New Roman" w:hAnsi="Times New Roman" w:cs="Times New Roman"/>
          <w:sz w:val="24"/>
          <w:szCs w:val="24"/>
        </w:rPr>
      </w:pPr>
    </w:p>
    <w:p w14:paraId="7248299B" w14:textId="557109C8" w:rsidR="005D6392" w:rsidRDefault="005D6392" w:rsidP="00E017A8">
      <w:pPr>
        <w:spacing w:after="0" w:line="240" w:lineRule="auto"/>
        <w:rPr>
          <w:rFonts w:ascii="Times New Roman" w:eastAsia="Times New Roman" w:hAnsi="Times New Roman" w:cs="Times New Roman"/>
          <w:sz w:val="24"/>
          <w:szCs w:val="24"/>
        </w:rPr>
      </w:pPr>
    </w:p>
    <w:p w14:paraId="6C911BD7" w14:textId="77777777" w:rsidR="005D6392" w:rsidRPr="00E017A8" w:rsidRDefault="005D6392" w:rsidP="00E017A8">
      <w:pPr>
        <w:spacing w:after="0" w:line="240" w:lineRule="auto"/>
        <w:rPr>
          <w:rFonts w:ascii="Times New Roman" w:eastAsia="Times New Roman" w:hAnsi="Times New Roman" w:cs="Times New Roman"/>
          <w:sz w:val="24"/>
          <w:szCs w:val="24"/>
        </w:rPr>
      </w:pPr>
    </w:p>
    <w:p w14:paraId="3A81337E" w14:textId="428AB404" w:rsidR="00310DD7" w:rsidRPr="00E017A8" w:rsidRDefault="00EC4C1B" w:rsidP="005D6392">
      <w:pPr>
        <w:pStyle w:val="box472209"/>
        <w:spacing w:before="0" w:beforeAutospacing="0" w:after="0"/>
        <w:jc w:val="center"/>
        <w:rPr>
          <w:i/>
        </w:rPr>
      </w:pPr>
      <w:r w:rsidRPr="00E017A8">
        <w:rPr>
          <w:i/>
        </w:rPr>
        <w:lastRenderedPageBreak/>
        <w:t xml:space="preserve">Nezavisni </w:t>
      </w:r>
      <w:r w:rsidR="00310DD7" w:rsidRPr="00E017A8">
        <w:rPr>
          <w:i/>
        </w:rPr>
        <w:t xml:space="preserve">Mehanizam </w:t>
      </w:r>
      <w:r w:rsidRPr="00E017A8">
        <w:rPr>
          <w:i/>
        </w:rPr>
        <w:t xml:space="preserve">praćenja poštivanja </w:t>
      </w:r>
      <w:r w:rsidR="00310DD7" w:rsidRPr="00E017A8">
        <w:rPr>
          <w:i/>
        </w:rPr>
        <w:t>temeljnih prava u postupku dubinske provjere i</w:t>
      </w:r>
      <w:r w:rsidRPr="00E017A8">
        <w:rPr>
          <w:i/>
        </w:rPr>
        <w:t xml:space="preserve"> </w:t>
      </w:r>
      <w:r w:rsidR="00310DD7" w:rsidRPr="00E017A8">
        <w:rPr>
          <w:i/>
        </w:rPr>
        <w:t xml:space="preserve">postupku odobravanja </w:t>
      </w:r>
      <w:r w:rsidR="003C4DD4" w:rsidRPr="00E017A8">
        <w:rPr>
          <w:i/>
        </w:rPr>
        <w:t>međunarodne zaštite</w:t>
      </w:r>
      <w:r w:rsidR="003C4DD4" w:rsidRPr="00E017A8" w:rsidDel="003C4DD4">
        <w:rPr>
          <w:i/>
        </w:rPr>
        <w:t xml:space="preserve"> </w:t>
      </w:r>
      <w:r w:rsidR="00310DD7" w:rsidRPr="00E017A8">
        <w:rPr>
          <w:i/>
        </w:rPr>
        <w:t>na granici</w:t>
      </w:r>
    </w:p>
    <w:p w14:paraId="09A1411E" w14:textId="77777777" w:rsidR="00BF4029" w:rsidRPr="00E017A8" w:rsidRDefault="00BF4029" w:rsidP="00E017A8">
      <w:pPr>
        <w:pStyle w:val="box472209"/>
        <w:spacing w:before="0" w:beforeAutospacing="0" w:after="0"/>
        <w:ind w:firstLine="708"/>
        <w:jc w:val="center"/>
        <w:rPr>
          <w:i/>
        </w:rPr>
      </w:pPr>
    </w:p>
    <w:p w14:paraId="0A4BD54C" w14:textId="425DD542" w:rsidR="00310DD7" w:rsidRDefault="00310DD7" w:rsidP="005D6392">
      <w:pPr>
        <w:pStyle w:val="box472209"/>
        <w:spacing w:before="0" w:beforeAutospacing="0" w:after="0"/>
        <w:jc w:val="center"/>
      </w:pPr>
      <w:r w:rsidRPr="00E017A8">
        <w:t>Članak 180.b</w:t>
      </w:r>
    </w:p>
    <w:p w14:paraId="24CB2F87" w14:textId="77777777" w:rsidR="008F4DFA" w:rsidRPr="00E017A8" w:rsidRDefault="008F4DFA" w:rsidP="005D6392">
      <w:pPr>
        <w:pStyle w:val="box472209"/>
        <w:spacing w:before="0" w:beforeAutospacing="0" w:after="0"/>
        <w:jc w:val="center"/>
      </w:pPr>
    </w:p>
    <w:p w14:paraId="1A427D55" w14:textId="2A0DEA1C" w:rsidR="007A2785" w:rsidRPr="00E017A8" w:rsidRDefault="007A2785"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 xml:space="preserve">(1) </w:t>
      </w:r>
      <w:r w:rsidR="00EC4C1B" w:rsidRPr="00E017A8">
        <w:rPr>
          <w:rFonts w:ascii="Times New Roman" w:hAnsi="Times New Roman" w:cs="Times New Roman"/>
          <w:sz w:val="24"/>
          <w:szCs w:val="24"/>
          <w:lang w:eastAsia="en-GB"/>
        </w:rPr>
        <w:t xml:space="preserve">Nezavisni </w:t>
      </w:r>
      <w:r w:rsidRPr="00E017A8">
        <w:rPr>
          <w:rFonts w:ascii="Times New Roman" w:hAnsi="Times New Roman" w:cs="Times New Roman"/>
          <w:sz w:val="24"/>
          <w:szCs w:val="24"/>
          <w:lang w:eastAsia="en-GB"/>
        </w:rPr>
        <w:t xml:space="preserve">Mehanizam </w:t>
      </w:r>
      <w:r w:rsidR="00EC4C1B" w:rsidRPr="00E017A8">
        <w:rPr>
          <w:rFonts w:ascii="Times New Roman" w:hAnsi="Times New Roman" w:cs="Times New Roman"/>
          <w:sz w:val="24"/>
          <w:szCs w:val="24"/>
          <w:lang w:eastAsia="en-GB"/>
        </w:rPr>
        <w:t xml:space="preserve">praćenja poštivanja </w:t>
      </w:r>
      <w:r w:rsidRPr="00E017A8">
        <w:rPr>
          <w:rFonts w:ascii="Times New Roman" w:hAnsi="Times New Roman" w:cs="Times New Roman"/>
          <w:sz w:val="24"/>
          <w:szCs w:val="24"/>
          <w:lang w:eastAsia="en-GB"/>
        </w:rPr>
        <w:t xml:space="preserve">temeljnih prava (u daljnjem tekstu: Mehanizam) prati poštuju li se temeljna prava u postupku dubinske provjere i postupku odobravanja </w:t>
      </w:r>
      <w:r w:rsidR="003C4DD4" w:rsidRPr="00E017A8">
        <w:rPr>
          <w:rFonts w:ascii="Times New Roman" w:hAnsi="Times New Roman" w:cs="Times New Roman"/>
          <w:sz w:val="24"/>
          <w:szCs w:val="24"/>
          <w:lang w:eastAsia="en-GB"/>
        </w:rPr>
        <w:t>međunarodne zaštite</w:t>
      </w:r>
      <w:r w:rsidR="003C4DD4" w:rsidRPr="00E017A8" w:rsidDel="003C4DD4">
        <w:rPr>
          <w:rFonts w:ascii="Times New Roman" w:hAnsi="Times New Roman" w:cs="Times New Roman"/>
          <w:sz w:val="24"/>
          <w:szCs w:val="24"/>
          <w:lang w:eastAsia="en-GB"/>
        </w:rPr>
        <w:t xml:space="preserve"> </w:t>
      </w:r>
      <w:r w:rsidRPr="00E017A8">
        <w:rPr>
          <w:rFonts w:ascii="Times New Roman" w:hAnsi="Times New Roman" w:cs="Times New Roman"/>
          <w:sz w:val="24"/>
          <w:szCs w:val="24"/>
          <w:lang w:eastAsia="en-GB"/>
        </w:rPr>
        <w:t>na granici u skladu s pravom Europske unije i međunarodnim pravom.</w:t>
      </w:r>
    </w:p>
    <w:p w14:paraId="7FFCB920" w14:textId="77777777" w:rsidR="005D6392" w:rsidRDefault="005D6392" w:rsidP="005D6392">
      <w:pPr>
        <w:spacing w:after="0" w:line="240" w:lineRule="auto"/>
        <w:jc w:val="both"/>
        <w:rPr>
          <w:rFonts w:ascii="Times New Roman" w:hAnsi="Times New Roman" w:cs="Times New Roman"/>
          <w:sz w:val="24"/>
          <w:szCs w:val="24"/>
          <w:lang w:eastAsia="en-GB"/>
        </w:rPr>
      </w:pPr>
    </w:p>
    <w:p w14:paraId="03CEEC9D" w14:textId="51F6B14D" w:rsidR="007A2785" w:rsidRPr="00E017A8" w:rsidRDefault="007A2785"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(2) Mehanizam osobito prati pristup sustavu međunarodne zaštite, zabranu prisilnog udaljenja i vraćanja, najbolji interes maloljetnika i ograničavanje slobode kretanja.</w:t>
      </w:r>
    </w:p>
    <w:p w14:paraId="2D7CDA20" w14:textId="77777777" w:rsidR="005D6392" w:rsidRDefault="005D6392" w:rsidP="005D6392">
      <w:pPr>
        <w:spacing w:after="0" w:line="240" w:lineRule="auto"/>
        <w:jc w:val="both"/>
        <w:rPr>
          <w:rFonts w:ascii="Times New Roman" w:hAnsi="Times New Roman" w:cs="Times New Roman"/>
          <w:sz w:val="24"/>
          <w:szCs w:val="24"/>
          <w:lang w:eastAsia="en-GB"/>
        </w:rPr>
      </w:pPr>
    </w:p>
    <w:p w14:paraId="3458087F" w14:textId="1D56FEE2" w:rsidR="00690384" w:rsidRPr="00E017A8" w:rsidRDefault="00690384"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w:t>
      </w:r>
      <w:r w:rsidR="007A2785" w:rsidRPr="00E017A8">
        <w:rPr>
          <w:rFonts w:ascii="Times New Roman" w:hAnsi="Times New Roman" w:cs="Times New Roman"/>
          <w:sz w:val="24"/>
          <w:szCs w:val="24"/>
          <w:lang w:eastAsia="en-GB"/>
        </w:rPr>
        <w:t>3</w:t>
      </w:r>
      <w:r w:rsidRPr="00E017A8">
        <w:rPr>
          <w:rFonts w:ascii="Times New Roman" w:hAnsi="Times New Roman" w:cs="Times New Roman"/>
          <w:sz w:val="24"/>
          <w:szCs w:val="24"/>
          <w:lang w:eastAsia="en-GB"/>
        </w:rPr>
        <w:t xml:space="preserve">) Mehanizam osigurava </w:t>
      </w:r>
      <w:r w:rsidR="00DB1FBF" w:rsidRPr="00E017A8">
        <w:rPr>
          <w:rFonts w:ascii="Times New Roman" w:hAnsi="Times New Roman" w:cs="Times New Roman"/>
          <w:sz w:val="24"/>
          <w:szCs w:val="24"/>
          <w:lang w:eastAsia="en-GB"/>
        </w:rPr>
        <w:t>učinkovitu provjeru utemeljenih saznanja</w:t>
      </w:r>
      <w:r w:rsidR="00DB1FBF" w:rsidRPr="00E017A8" w:rsidDel="00DB1FBF">
        <w:rPr>
          <w:rFonts w:ascii="Times New Roman" w:hAnsi="Times New Roman" w:cs="Times New Roman"/>
          <w:sz w:val="24"/>
          <w:szCs w:val="24"/>
          <w:lang w:eastAsia="en-GB"/>
        </w:rPr>
        <w:t xml:space="preserve"> </w:t>
      </w:r>
      <w:r w:rsidRPr="00E017A8">
        <w:rPr>
          <w:rFonts w:ascii="Times New Roman" w:hAnsi="Times New Roman" w:cs="Times New Roman"/>
          <w:sz w:val="24"/>
          <w:szCs w:val="24"/>
          <w:lang w:eastAsia="en-GB"/>
        </w:rPr>
        <w:t xml:space="preserve">o kršenju temeljnih prava u vezi s postupkom dubinske provjere i postupkom odobravanja </w:t>
      </w:r>
      <w:r w:rsidR="003C4DD4" w:rsidRPr="00E017A8">
        <w:rPr>
          <w:rFonts w:ascii="Times New Roman" w:hAnsi="Times New Roman" w:cs="Times New Roman"/>
          <w:sz w:val="24"/>
          <w:szCs w:val="24"/>
          <w:lang w:eastAsia="en-GB"/>
        </w:rPr>
        <w:t>međunarodne zaštite</w:t>
      </w:r>
      <w:r w:rsidR="003C4DD4" w:rsidRPr="00E017A8" w:rsidDel="003C4DD4">
        <w:rPr>
          <w:rFonts w:ascii="Times New Roman" w:hAnsi="Times New Roman" w:cs="Times New Roman"/>
          <w:sz w:val="24"/>
          <w:szCs w:val="24"/>
          <w:lang w:eastAsia="en-GB"/>
        </w:rPr>
        <w:t xml:space="preserve"> </w:t>
      </w:r>
      <w:r w:rsidRPr="00E017A8">
        <w:rPr>
          <w:rFonts w:ascii="Times New Roman" w:hAnsi="Times New Roman" w:cs="Times New Roman"/>
          <w:sz w:val="24"/>
          <w:szCs w:val="24"/>
          <w:lang w:eastAsia="en-GB"/>
        </w:rPr>
        <w:t xml:space="preserve">na granici, </w:t>
      </w:r>
      <w:r w:rsidR="009C5ACA" w:rsidRPr="00E017A8">
        <w:rPr>
          <w:rFonts w:ascii="Times New Roman" w:hAnsi="Times New Roman" w:cs="Times New Roman"/>
          <w:sz w:val="24"/>
          <w:szCs w:val="24"/>
          <w:lang w:eastAsia="en-GB"/>
        </w:rPr>
        <w:t xml:space="preserve">te </w:t>
      </w:r>
      <w:r w:rsidRPr="00E017A8">
        <w:rPr>
          <w:rFonts w:ascii="Times New Roman" w:hAnsi="Times New Roman" w:cs="Times New Roman"/>
          <w:sz w:val="24"/>
          <w:szCs w:val="24"/>
          <w:lang w:eastAsia="en-GB"/>
        </w:rPr>
        <w:t xml:space="preserve">ako je potrebno </w:t>
      </w:r>
      <w:r w:rsidR="009C5ACA" w:rsidRPr="00E017A8">
        <w:rPr>
          <w:rFonts w:ascii="Times New Roman" w:hAnsi="Times New Roman" w:cs="Times New Roman"/>
          <w:sz w:val="24"/>
          <w:szCs w:val="24"/>
          <w:lang w:eastAsia="en-GB"/>
        </w:rPr>
        <w:t xml:space="preserve">pokreće </w:t>
      </w:r>
      <w:r w:rsidRPr="00E017A8">
        <w:rPr>
          <w:rFonts w:ascii="Times New Roman" w:hAnsi="Times New Roman" w:cs="Times New Roman"/>
          <w:sz w:val="24"/>
          <w:szCs w:val="24"/>
          <w:lang w:eastAsia="en-GB"/>
        </w:rPr>
        <w:t xml:space="preserve">istraživanja takvih saznanja </w:t>
      </w:r>
      <w:r w:rsidR="009C5ACA" w:rsidRPr="00E017A8">
        <w:rPr>
          <w:rFonts w:ascii="Times New Roman" w:hAnsi="Times New Roman" w:cs="Times New Roman"/>
          <w:sz w:val="24"/>
          <w:szCs w:val="24"/>
          <w:lang w:eastAsia="en-GB"/>
        </w:rPr>
        <w:t xml:space="preserve">i nadzire njihov napredak. </w:t>
      </w:r>
      <w:r w:rsidRPr="00E017A8">
        <w:rPr>
          <w:rFonts w:ascii="Times New Roman" w:hAnsi="Times New Roman" w:cs="Times New Roman"/>
          <w:sz w:val="24"/>
          <w:szCs w:val="24"/>
          <w:lang w:eastAsia="en-GB"/>
        </w:rPr>
        <w:t xml:space="preserve">    </w:t>
      </w:r>
    </w:p>
    <w:p w14:paraId="18C8245D" w14:textId="77777777" w:rsidR="005D6392" w:rsidRDefault="005D6392" w:rsidP="005D6392">
      <w:pPr>
        <w:spacing w:after="0" w:line="240" w:lineRule="auto"/>
        <w:jc w:val="both"/>
        <w:rPr>
          <w:rFonts w:ascii="Times New Roman" w:hAnsi="Times New Roman" w:cs="Times New Roman"/>
          <w:sz w:val="24"/>
          <w:szCs w:val="24"/>
          <w:lang w:eastAsia="en-GB"/>
        </w:rPr>
      </w:pPr>
    </w:p>
    <w:p w14:paraId="304AB23A" w14:textId="29C8D60B" w:rsidR="00690384" w:rsidRPr="00E017A8" w:rsidRDefault="00690384"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w:t>
      </w:r>
      <w:r w:rsidR="007A2785" w:rsidRPr="00E017A8">
        <w:rPr>
          <w:rFonts w:ascii="Times New Roman" w:hAnsi="Times New Roman" w:cs="Times New Roman"/>
          <w:sz w:val="24"/>
          <w:szCs w:val="24"/>
          <w:lang w:eastAsia="en-GB"/>
        </w:rPr>
        <w:t>4</w:t>
      </w:r>
      <w:r w:rsidRPr="00E017A8">
        <w:rPr>
          <w:rFonts w:ascii="Times New Roman" w:hAnsi="Times New Roman" w:cs="Times New Roman"/>
          <w:sz w:val="24"/>
          <w:szCs w:val="24"/>
          <w:lang w:eastAsia="en-GB"/>
        </w:rPr>
        <w:t>) Provođenje Mehanizma osigurava Ured za ljudska prava i prava nacionalnih manjina (u daljnjem tekstu: Ured).</w:t>
      </w:r>
    </w:p>
    <w:p w14:paraId="7BD97512" w14:textId="77777777" w:rsidR="005D6392" w:rsidRDefault="005D6392" w:rsidP="005D6392">
      <w:pPr>
        <w:spacing w:after="0" w:line="240" w:lineRule="auto"/>
        <w:jc w:val="both"/>
        <w:rPr>
          <w:rFonts w:ascii="Times New Roman" w:hAnsi="Times New Roman" w:cs="Times New Roman"/>
          <w:sz w:val="24"/>
          <w:szCs w:val="24"/>
          <w:lang w:eastAsia="en-GB"/>
        </w:rPr>
      </w:pPr>
    </w:p>
    <w:p w14:paraId="3CA4167D" w14:textId="5127B862" w:rsidR="00690384" w:rsidRPr="00E017A8" w:rsidRDefault="00690384"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w:t>
      </w:r>
      <w:r w:rsidR="007A2785" w:rsidRPr="00E017A8">
        <w:rPr>
          <w:rFonts w:ascii="Times New Roman" w:hAnsi="Times New Roman" w:cs="Times New Roman"/>
          <w:sz w:val="24"/>
          <w:szCs w:val="24"/>
          <w:lang w:eastAsia="en-GB"/>
        </w:rPr>
        <w:t>5</w:t>
      </w:r>
      <w:r w:rsidRPr="00E017A8">
        <w:rPr>
          <w:rFonts w:ascii="Times New Roman" w:hAnsi="Times New Roman" w:cs="Times New Roman"/>
          <w:sz w:val="24"/>
          <w:szCs w:val="24"/>
          <w:lang w:eastAsia="en-GB"/>
        </w:rPr>
        <w:t>) U svrhu osiguranja provođenja Mehanizma Ured sklapa sporazume s drugim državnim tijelima, međunarodnim organizacijama i organizacijama civilnog društva.</w:t>
      </w:r>
    </w:p>
    <w:p w14:paraId="54D1DAF3" w14:textId="77777777" w:rsidR="005D6392" w:rsidRDefault="005D6392" w:rsidP="005D6392">
      <w:pPr>
        <w:spacing w:after="0" w:line="240" w:lineRule="auto"/>
        <w:jc w:val="both"/>
        <w:rPr>
          <w:rFonts w:ascii="Times New Roman" w:hAnsi="Times New Roman" w:cs="Times New Roman"/>
          <w:sz w:val="24"/>
          <w:szCs w:val="24"/>
          <w:lang w:eastAsia="en-GB"/>
        </w:rPr>
      </w:pPr>
    </w:p>
    <w:p w14:paraId="7DFF94D2" w14:textId="606D1BD6" w:rsidR="00690384" w:rsidRPr="00E017A8" w:rsidRDefault="00690384"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w:t>
      </w:r>
      <w:r w:rsidR="007A2785" w:rsidRPr="00E017A8">
        <w:rPr>
          <w:rFonts w:ascii="Times New Roman" w:hAnsi="Times New Roman" w:cs="Times New Roman"/>
          <w:sz w:val="24"/>
          <w:szCs w:val="24"/>
          <w:lang w:eastAsia="en-GB"/>
        </w:rPr>
        <w:t>6</w:t>
      </w:r>
      <w:r w:rsidRPr="00E017A8">
        <w:rPr>
          <w:rFonts w:ascii="Times New Roman" w:hAnsi="Times New Roman" w:cs="Times New Roman"/>
          <w:sz w:val="24"/>
          <w:szCs w:val="24"/>
          <w:lang w:eastAsia="en-GB"/>
        </w:rPr>
        <w:t xml:space="preserve">) U svom radu Mehanizam djeluje nepristrano i neovisno. </w:t>
      </w:r>
      <w:r w:rsidRPr="00E017A8">
        <w:rPr>
          <w:rFonts w:ascii="Times New Roman" w:hAnsi="Times New Roman" w:cs="Times New Roman"/>
          <w:strike/>
          <w:sz w:val="24"/>
          <w:szCs w:val="24"/>
          <w:lang w:eastAsia="en-GB"/>
        </w:rPr>
        <w:t xml:space="preserve"> </w:t>
      </w:r>
    </w:p>
    <w:p w14:paraId="7A3DBDA0" w14:textId="77777777" w:rsidR="005D6392" w:rsidRDefault="005D6392" w:rsidP="005D6392">
      <w:pPr>
        <w:spacing w:after="0" w:line="240" w:lineRule="auto"/>
        <w:jc w:val="both"/>
        <w:rPr>
          <w:rFonts w:ascii="Times New Roman" w:hAnsi="Times New Roman" w:cs="Times New Roman"/>
          <w:sz w:val="24"/>
          <w:szCs w:val="24"/>
          <w:lang w:eastAsia="en-GB"/>
        </w:rPr>
      </w:pPr>
    </w:p>
    <w:p w14:paraId="1BBC19E8" w14:textId="11C97FEF" w:rsidR="00690384" w:rsidRPr="004E74CB" w:rsidRDefault="00690384" w:rsidP="005D6392">
      <w:pPr>
        <w:spacing w:after="0" w:line="240" w:lineRule="auto"/>
        <w:jc w:val="both"/>
        <w:rPr>
          <w:rFonts w:ascii="Times New Roman" w:hAnsi="Times New Roman" w:cs="Times New Roman"/>
          <w:sz w:val="24"/>
          <w:szCs w:val="24"/>
          <w:lang w:eastAsia="en-GB"/>
        </w:rPr>
      </w:pPr>
      <w:r w:rsidRPr="00E017A8">
        <w:rPr>
          <w:rFonts w:ascii="Times New Roman" w:hAnsi="Times New Roman" w:cs="Times New Roman"/>
          <w:sz w:val="24"/>
          <w:szCs w:val="24"/>
          <w:lang w:eastAsia="en-GB"/>
        </w:rPr>
        <w:t>(</w:t>
      </w:r>
      <w:r w:rsidR="00E607F1" w:rsidRPr="00E017A8">
        <w:rPr>
          <w:rFonts w:ascii="Times New Roman" w:hAnsi="Times New Roman" w:cs="Times New Roman"/>
          <w:sz w:val="24"/>
          <w:szCs w:val="24"/>
          <w:lang w:eastAsia="en-GB"/>
        </w:rPr>
        <w:t>7</w:t>
      </w:r>
      <w:r w:rsidRPr="00E017A8">
        <w:rPr>
          <w:rFonts w:ascii="Times New Roman" w:hAnsi="Times New Roman" w:cs="Times New Roman"/>
          <w:sz w:val="24"/>
          <w:szCs w:val="24"/>
          <w:lang w:eastAsia="en-GB"/>
        </w:rPr>
        <w:t xml:space="preserve">) U svrhu provođenja Mehanizma, tijela iz članka 180.a </w:t>
      </w:r>
      <w:r w:rsidR="00EC699C" w:rsidRPr="00E017A8">
        <w:rPr>
          <w:rFonts w:ascii="Times New Roman" w:hAnsi="Times New Roman" w:cs="Times New Roman"/>
          <w:sz w:val="24"/>
          <w:szCs w:val="24"/>
          <w:lang w:eastAsia="en-GB"/>
        </w:rPr>
        <w:t xml:space="preserve">stavka 1. </w:t>
      </w:r>
      <w:r w:rsidRPr="00E017A8">
        <w:rPr>
          <w:rFonts w:ascii="Times New Roman" w:hAnsi="Times New Roman" w:cs="Times New Roman"/>
          <w:sz w:val="24"/>
          <w:szCs w:val="24"/>
          <w:lang w:eastAsia="en-GB"/>
        </w:rPr>
        <w:t>ovoga Zakona će provoditeljima Mehanizma omogućiti pristup mjestima na kojima se provodi Mehaniz</w:t>
      </w:r>
      <w:r w:rsidR="004427C0" w:rsidRPr="00E017A8">
        <w:rPr>
          <w:rFonts w:ascii="Times New Roman" w:hAnsi="Times New Roman" w:cs="Times New Roman"/>
          <w:sz w:val="24"/>
          <w:szCs w:val="24"/>
          <w:lang w:eastAsia="en-GB"/>
        </w:rPr>
        <w:t>am</w:t>
      </w:r>
      <w:r w:rsidRPr="00E017A8">
        <w:rPr>
          <w:rFonts w:ascii="Times New Roman" w:hAnsi="Times New Roman" w:cs="Times New Roman"/>
          <w:sz w:val="24"/>
          <w:szCs w:val="24"/>
          <w:lang w:eastAsia="en-GB"/>
        </w:rPr>
        <w:t xml:space="preserve">, dati tražene informacije i preslike dokumenata te omogućiti povjerljivi razgovor s državljanima </w:t>
      </w:r>
      <w:r w:rsidRPr="004E74CB">
        <w:rPr>
          <w:rFonts w:ascii="Times New Roman" w:hAnsi="Times New Roman" w:cs="Times New Roman"/>
          <w:sz w:val="24"/>
          <w:szCs w:val="24"/>
          <w:lang w:eastAsia="en-GB"/>
        </w:rPr>
        <w:t xml:space="preserve">trećih zemalja, na zahtjev provoditelja Mehanizma. </w:t>
      </w:r>
      <w:r w:rsidR="004C3650" w:rsidRPr="004E74CB">
        <w:rPr>
          <w:rFonts w:ascii="Times New Roman" w:hAnsi="Times New Roman" w:cs="Times New Roman"/>
          <w:sz w:val="24"/>
          <w:szCs w:val="24"/>
          <w:lang w:eastAsia="en-GB"/>
        </w:rPr>
        <w:t xml:space="preserve"> </w:t>
      </w:r>
      <w:r w:rsidRPr="004E74CB">
        <w:rPr>
          <w:rFonts w:ascii="Times New Roman" w:hAnsi="Times New Roman" w:cs="Times New Roman"/>
          <w:sz w:val="24"/>
          <w:szCs w:val="24"/>
          <w:lang w:eastAsia="en-GB"/>
        </w:rPr>
        <w:t> </w:t>
      </w:r>
    </w:p>
    <w:p w14:paraId="062B04C1" w14:textId="77777777" w:rsidR="005D6392" w:rsidRPr="004E74CB" w:rsidRDefault="005D6392" w:rsidP="005D6392">
      <w:pPr>
        <w:spacing w:after="0" w:line="240" w:lineRule="auto"/>
        <w:jc w:val="both"/>
        <w:rPr>
          <w:rFonts w:ascii="Times New Roman" w:eastAsia="Times New Roman" w:hAnsi="Times New Roman" w:cs="Times New Roman"/>
          <w:sz w:val="24"/>
          <w:szCs w:val="24"/>
          <w:lang w:eastAsia="en-GB"/>
        </w:rPr>
      </w:pPr>
    </w:p>
    <w:p w14:paraId="1A3A8FFB" w14:textId="14415ECD" w:rsidR="00690384" w:rsidRPr="004E74CB" w:rsidRDefault="00690384" w:rsidP="005D6392">
      <w:pPr>
        <w:spacing w:after="0" w:line="240" w:lineRule="auto"/>
        <w:jc w:val="both"/>
        <w:rPr>
          <w:rFonts w:ascii="Times New Roman" w:eastAsia="Times New Roman" w:hAnsi="Times New Roman" w:cs="Times New Roman"/>
          <w:sz w:val="24"/>
          <w:szCs w:val="24"/>
          <w:lang w:eastAsia="en-GB"/>
        </w:rPr>
      </w:pPr>
      <w:r w:rsidRPr="004E74CB">
        <w:rPr>
          <w:rFonts w:ascii="Times New Roman" w:eastAsia="Times New Roman" w:hAnsi="Times New Roman" w:cs="Times New Roman"/>
          <w:sz w:val="24"/>
          <w:szCs w:val="24"/>
          <w:lang w:eastAsia="en-GB"/>
        </w:rPr>
        <w:t>(</w:t>
      </w:r>
      <w:r w:rsidR="00E607F1" w:rsidRPr="004E74CB">
        <w:rPr>
          <w:rFonts w:ascii="Times New Roman" w:eastAsia="Times New Roman" w:hAnsi="Times New Roman" w:cs="Times New Roman"/>
          <w:sz w:val="24"/>
          <w:szCs w:val="24"/>
          <w:lang w:eastAsia="en-GB"/>
        </w:rPr>
        <w:t>8</w:t>
      </w:r>
      <w:r w:rsidRPr="004E74CB">
        <w:rPr>
          <w:rFonts w:ascii="Times New Roman" w:eastAsia="Times New Roman" w:hAnsi="Times New Roman" w:cs="Times New Roman"/>
          <w:sz w:val="24"/>
          <w:szCs w:val="24"/>
          <w:lang w:eastAsia="en-GB"/>
        </w:rPr>
        <w:t xml:space="preserve">) </w:t>
      </w:r>
      <w:r w:rsidR="006270CD" w:rsidRPr="004E74CB">
        <w:rPr>
          <w:rFonts w:ascii="Times New Roman" w:eastAsia="Times New Roman" w:hAnsi="Times New Roman" w:cs="Times New Roman"/>
          <w:sz w:val="24"/>
          <w:szCs w:val="24"/>
          <w:lang w:eastAsia="en-GB"/>
        </w:rPr>
        <w:t>Vlada</w:t>
      </w:r>
      <w:r w:rsidR="002C5C92" w:rsidRPr="004E74CB">
        <w:rPr>
          <w:rFonts w:ascii="Times New Roman" w:eastAsia="Times New Roman" w:hAnsi="Times New Roman" w:cs="Times New Roman"/>
          <w:sz w:val="24"/>
          <w:szCs w:val="24"/>
          <w:lang w:eastAsia="en-GB"/>
        </w:rPr>
        <w:t xml:space="preserve"> </w:t>
      </w:r>
      <w:r w:rsidR="006270CD" w:rsidRPr="004E74CB">
        <w:rPr>
          <w:rFonts w:ascii="Times New Roman" w:eastAsia="Times New Roman" w:hAnsi="Times New Roman" w:cs="Times New Roman"/>
          <w:sz w:val="24"/>
          <w:szCs w:val="24"/>
          <w:lang w:eastAsia="en-GB"/>
        </w:rPr>
        <w:t xml:space="preserve">uredbom </w:t>
      </w:r>
      <w:r w:rsidR="006D66C7" w:rsidRPr="004E74CB">
        <w:rPr>
          <w:rFonts w:ascii="Times New Roman" w:eastAsia="Times New Roman" w:hAnsi="Times New Roman" w:cs="Times New Roman"/>
          <w:sz w:val="24"/>
          <w:szCs w:val="24"/>
          <w:lang w:eastAsia="en-GB"/>
        </w:rPr>
        <w:t>detaljnije razra</w:t>
      </w:r>
      <w:r w:rsidR="00CD3275" w:rsidRPr="004E74CB">
        <w:rPr>
          <w:rFonts w:ascii="Times New Roman" w:eastAsia="Times New Roman" w:hAnsi="Times New Roman" w:cs="Times New Roman"/>
          <w:sz w:val="24"/>
          <w:szCs w:val="24"/>
          <w:lang w:eastAsia="en-GB"/>
        </w:rPr>
        <w:t>đuje</w:t>
      </w:r>
      <w:r w:rsidR="006D66C7" w:rsidRPr="004E74CB">
        <w:rPr>
          <w:rFonts w:ascii="Times New Roman" w:eastAsia="Times New Roman" w:hAnsi="Times New Roman" w:cs="Times New Roman"/>
          <w:sz w:val="24"/>
          <w:szCs w:val="24"/>
          <w:lang w:eastAsia="en-GB"/>
        </w:rPr>
        <w:t xml:space="preserve"> </w:t>
      </w:r>
      <w:r w:rsidR="006270CD" w:rsidRPr="004E74CB">
        <w:rPr>
          <w:rFonts w:ascii="Times New Roman" w:eastAsia="Times New Roman" w:hAnsi="Times New Roman" w:cs="Times New Roman"/>
          <w:sz w:val="24"/>
          <w:szCs w:val="24"/>
          <w:lang w:eastAsia="en-GB"/>
        </w:rPr>
        <w:t>s</w:t>
      </w:r>
      <w:r w:rsidRPr="004E74CB">
        <w:rPr>
          <w:rFonts w:ascii="Times New Roman" w:eastAsia="Times New Roman" w:hAnsi="Times New Roman" w:cs="Times New Roman"/>
          <w:sz w:val="24"/>
          <w:szCs w:val="24"/>
          <w:lang w:eastAsia="en-GB"/>
        </w:rPr>
        <w:t>astav Mehanizma, način rada, financiranje, odabir provoditelja, ovlasti, zadaće i osposobljavanje provoditelja</w:t>
      </w:r>
      <w:r w:rsidR="006270CD" w:rsidRPr="004E74CB">
        <w:rPr>
          <w:rFonts w:ascii="Times New Roman" w:eastAsia="Times New Roman" w:hAnsi="Times New Roman" w:cs="Times New Roman"/>
          <w:sz w:val="24"/>
          <w:szCs w:val="24"/>
          <w:lang w:eastAsia="en-GB"/>
        </w:rPr>
        <w:t>.</w:t>
      </w:r>
      <w:r w:rsidR="00B13735" w:rsidRPr="004E74CB">
        <w:rPr>
          <w:rFonts w:ascii="Times New Roman" w:eastAsia="Times New Roman" w:hAnsi="Times New Roman" w:cs="Times New Roman"/>
          <w:sz w:val="24"/>
          <w:szCs w:val="24"/>
          <w:lang w:eastAsia="en-GB"/>
        </w:rPr>
        <w:t>“.</w:t>
      </w:r>
      <w:r w:rsidR="00050ABE" w:rsidRPr="004E74CB">
        <w:rPr>
          <w:rFonts w:ascii="Times New Roman" w:eastAsia="Times New Roman" w:hAnsi="Times New Roman" w:cs="Times New Roman"/>
          <w:sz w:val="24"/>
          <w:szCs w:val="24"/>
          <w:lang w:eastAsia="en-GB"/>
        </w:rPr>
        <w:t xml:space="preserve"> </w:t>
      </w:r>
    </w:p>
    <w:p w14:paraId="7C4A147D" w14:textId="77777777" w:rsidR="00690384" w:rsidRPr="004E74CB" w:rsidRDefault="00690384" w:rsidP="00E017A8">
      <w:pPr>
        <w:spacing w:after="0" w:line="240" w:lineRule="auto"/>
        <w:rPr>
          <w:rFonts w:ascii="Times New Roman" w:hAnsi="Times New Roman" w:cs="Times New Roman"/>
          <w:sz w:val="24"/>
          <w:szCs w:val="24"/>
          <w:lang w:eastAsia="en-GB"/>
        </w:rPr>
      </w:pPr>
    </w:p>
    <w:p w14:paraId="4101041C" w14:textId="3B620487" w:rsidR="00DB2A0B" w:rsidRPr="004E74CB" w:rsidRDefault="00DB2A0B" w:rsidP="005D6392">
      <w:pPr>
        <w:spacing w:after="0" w:line="240" w:lineRule="auto"/>
        <w:jc w:val="center"/>
        <w:rPr>
          <w:rFonts w:ascii="Times New Roman" w:hAnsi="Times New Roman" w:cs="Times New Roman"/>
          <w:b/>
          <w:sz w:val="24"/>
          <w:szCs w:val="24"/>
        </w:rPr>
      </w:pPr>
      <w:r w:rsidRPr="004E74CB">
        <w:rPr>
          <w:rFonts w:ascii="Times New Roman" w:hAnsi="Times New Roman" w:cs="Times New Roman"/>
          <w:b/>
          <w:sz w:val="24"/>
          <w:szCs w:val="24"/>
        </w:rPr>
        <w:t xml:space="preserve">Članak </w:t>
      </w:r>
      <w:r w:rsidR="006C46E9" w:rsidRPr="004E74CB">
        <w:rPr>
          <w:rFonts w:ascii="Times New Roman" w:hAnsi="Times New Roman" w:cs="Times New Roman"/>
          <w:b/>
          <w:sz w:val="24"/>
          <w:szCs w:val="24"/>
        </w:rPr>
        <w:t>5</w:t>
      </w:r>
      <w:r w:rsidR="00915E52" w:rsidRPr="004E74CB">
        <w:rPr>
          <w:rFonts w:ascii="Times New Roman" w:hAnsi="Times New Roman" w:cs="Times New Roman"/>
          <w:b/>
          <w:sz w:val="24"/>
          <w:szCs w:val="24"/>
        </w:rPr>
        <w:t>3</w:t>
      </w:r>
      <w:r w:rsidRPr="004E74CB">
        <w:rPr>
          <w:rFonts w:ascii="Times New Roman" w:hAnsi="Times New Roman" w:cs="Times New Roman"/>
          <w:b/>
          <w:sz w:val="24"/>
          <w:szCs w:val="24"/>
        </w:rPr>
        <w:t>.</w:t>
      </w:r>
    </w:p>
    <w:p w14:paraId="5242A2D3" w14:textId="1F813041" w:rsidR="00DB3FA1" w:rsidRPr="004E74CB" w:rsidRDefault="00DB3FA1" w:rsidP="00E017A8">
      <w:pPr>
        <w:spacing w:after="0" w:line="240" w:lineRule="auto"/>
        <w:jc w:val="center"/>
        <w:rPr>
          <w:rFonts w:ascii="Times New Roman" w:hAnsi="Times New Roman" w:cs="Times New Roman"/>
          <w:b/>
          <w:sz w:val="24"/>
          <w:szCs w:val="24"/>
        </w:rPr>
      </w:pPr>
    </w:p>
    <w:p w14:paraId="3A24E49D" w14:textId="591DA259" w:rsidR="00DB3FA1" w:rsidRPr="004E74CB" w:rsidRDefault="00DB3FA1" w:rsidP="00E017A8">
      <w:pPr>
        <w:spacing w:after="0" w:line="240" w:lineRule="auto"/>
        <w:ind w:firstLine="708"/>
        <w:jc w:val="both"/>
        <w:rPr>
          <w:rFonts w:ascii="Times New Roman" w:hAnsi="Times New Roman" w:cs="Times New Roman"/>
          <w:sz w:val="24"/>
          <w:szCs w:val="24"/>
        </w:rPr>
      </w:pPr>
      <w:r w:rsidRPr="004E74CB">
        <w:rPr>
          <w:rFonts w:ascii="Times New Roman" w:hAnsi="Times New Roman" w:cs="Times New Roman"/>
          <w:sz w:val="24"/>
          <w:szCs w:val="24"/>
        </w:rPr>
        <w:t>U članku 183. stavku 1. točki 4. iza riječi: „članka 103.b stavka 2.,“ dodaju se riječi</w:t>
      </w:r>
      <w:r w:rsidR="00606281" w:rsidRPr="004E74CB">
        <w:rPr>
          <w:rFonts w:ascii="Times New Roman" w:hAnsi="Times New Roman" w:cs="Times New Roman"/>
          <w:sz w:val="24"/>
          <w:szCs w:val="24"/>
        </w:rPr>
        <w:t xml:space="preserve"> i zarez</w:t>
      </w:r>
      <w:r w:rsidRPr="004E74CB">
        <w:rPr>
          <w:rFonts w:ascii="Times New Roman" w:hAnsi="Times New Roman" w:cs="Times New Roman"/>
          <w:sz w:val="24"/>
          <w:szCs w:val="24"/>
        </w:rPr>
        <w:t>: „članka 103.d stavka 20.,“.</w:t>
      </w:r>
    </w:p>
    <w:p w14:paraId="17EF26BE" w14:textId="05DE0AFA" w:rsidR="00DB3FA1" w:rsidRPr="004E74CB" w:rsidRDefault="00DB3FA1" w:rsidP="00E017A8">
      <w:pPr>
        <w:spacing w:after="0" w:line="240" w:lineRule="auto"/>
        <w:jc w:val="both"/>
        <w:rPr>
          <w:rFonts w:ascii="Times New Roman" w:hAnsi="Times New Roman" w:cs="Times New Roman"/>
          <w:b/>
          <w:sz w:val="24"/>
          <w:szCs w:val="24"/>
        </w:rPr>
      </w:pPr>
    </w:p>
    <w:p w14:paraId="56E77C96" w14:textId="196CA1A1" w:rsidR="00DB3FA1" w:rsidRPr="004E74CB" w:rsidRDefault="00DB3FA1" w:rsidP="00E017A8">
      <w:pPr>
        <w:spacing w:after="0" w:line="240" w:lineRule="auto"/>
        <w:jc w:val="both"/>
        <w:rPr>
          <w:rFonts w:ascii="Times New Roman" w:hAnsi="Times New Roman" w:cs="Times New Roman"/>
          <w:sz w:val="24"/>
          <w:szCs w:val="24"/>
        </w:rPr>
      </w:pPr>
      <w:r w:rsidRPr="004E74CB">
        <w:rPr>
          <w:rFonts w:ascii="Times New Roman" w:hAnsi="Times New Roman" w:cs="Times New Roman"/>
          <w:b/>
          <w:sz w:val="24"/>
          <w:szCs w:val="24"/>
        </w:rPr>
        <w:tab/>
      </w:r>
      <w:r w:rsidRPr="004E74CB">
        <w:rPr>
          <w:rFonts w:ascii="Times New Roman" w:hAnsi="Times New Roman" w:cs="Times New Roman"/>
          <w:sz w:val="24"/>
          <w:szCs w:val="24"/>
        </w:rPr>
        <w:t>Iza stavka 3. dodaj</w:t>
      </w:r>
      <w:r w:rsidR="009A0B51" w:rsidRPr="004E74CB">
        <w:rPr>
          <w:rFonts w:ascii="Times New Roman" w:hAnsi="Times New Roman" w:cs="Times New Roman"/>
          <w:sz w:val="24"/>
          <w:szCs w:val="24"/>
        </w:rPr>
        <w:t>u</w:t>
      </w:r>
      <w:r w:rsidRPr="004E74CB">
        <w:rPr>
          <w:rFonts w:ascii="Times New Roman" w:hAnsi="Times New Roman" w:cs="Times New Roman"/>
          <w:sz w:val="24"/>
          <w:szCs w:val="24"/>
        </w:rPr>
        <w:t xml:space="preserve"> se stav</w:t>
      </w:r>
      <w:r w:rsidR="009A0B51" w:rsidRPr="004E74CB">
        <w:rPr>
          <w:rFonts w:ascii="Times New Roman" w:hAnsi="Times New Roman" w:cs="Times New Roman"/>
          <w:sz w:val="24"/>
          <w:szCs w:val="24"/>
        </w:rPr>
        <w:t>ci</w:t>
      </w:r>
      <w:r w:rsidRPr="004E74CB">
        <w:rPr>
          <w:rFonts w:ascii="Times New Roman" w:hAnsi="Times New Roman" w:cs="Times New Roman"/>
          <w:sz w:val="24"/>
          <w:szCs w:val="24"/>
        </w:rPr>
        <w:t xml:space="preserve"> 4.</w:t>
      </w:r>
      <w:r w:rsidR="009A0B51" w:rsidRPr="004E74CB">
        <w:rPr>
          <w:rFonts w:ascii="Times New Roman" w:hAnsi="Times New Roman" w:cs="Times New Roman"/>
          <w:sz w:val="24"/>
          <w:szCs w:val="24"/>
        </w:rPr>
        <w:t xml:space="preserve">, 5. i 6. </w:t>
      </w:r>
      <w:r w:rsidRPr="004E74CB">
        <w:rPr>
          <w:rFonts w:ascii="Times New Roman" w:hAnsi="Times New Roman" w:cs="Times New Roman"/>
          <w:sz w:val="24"/>
          <w:szCs w:val="24"/>
        </w:rPr>
        <w:t>koji glas</w:t>
      </w:r>
      <w:r w:rsidR="009A0B51" w:rsidRPr="004E74CB">
        <w:rPr>
          <w:rFonts w:ascii="Times New Roman" w:hAnsi="Times New Roman" w:cs="Times New Roman"/>
          <w:sz w:val="24"/>
          <w:szCs w:val="24"/>
        </w:rPr>
        <w:t>e</w:t>
      </w:r>
      <w:r w:rsidRPr="004E74CB">
        <w:rPr>
          <w:rFonts w:ascii="Times New Roman" w:hAnsi="Times New Roman" w:cs="Times New Roman"/>
          <w:sz w:val="24"/>
          <w:szCs w:val="24"/>
        </w:rPr>
        <w:t>:</w:t>
      </w:r>
    </w:p>
    <w:p w14:paraId="59AC4568" w14:textId="77777777" w:rsidR="005D6392" w:rsidRPr="004E74CB" w:rsidRDefault="005D6392" w:rsidP="00E017A8">
      <w:pPr>
        <w:spacing w:after="0" w:line="240" w:lineRule="auto"/>
        <w:jc w:val="both"/>
        <w:rPr>
          <w:rFonts w:ascii="Times New Roman" w:hAnsi="Times New Roman" w:cs="Times New Roman"/>
          <w:sz w:val="24"/>
          <w:szCs w:val="24"/>
        </w:rPr>
      </w:pPr>
    </w:p>
    <w:p w14:paraId="10E72810" w14:textId="4257D848" w:rsidR="009A0B51" w:rsidRPr="00E017A8" w:rsidRDefault="00DB3FA1" w:rsidP="00E017A8">
      <w:pPr>
        <w:spacing w:after="0" w:line="240" w:lineRule="auto"/>
        <w:jc w:val="both"/>
        <w:rPr>
          <w:rFonts w:ascii="Times New Roman" w:hAnsi="Times New Roman" w:cs="Times New Roman"/>
          <w:sz w:val="24"/>
          <w:szCs w:val="24"/>
        </w:rPr>
      </w:pPr>
      <w:r w:rsidRPr="004E74CB">
        <w:rPr>
          <w:rFonts w:ascii="Times New Roman" w:hAnsi="Times New Roman" w:cs="Times New Roman"/>
          <w:sz w:val="24"/>
          <w:szCs w:val="24"/>
        </w:rPr>
        <w:t>„(4) Ministar pravilnikom iz članka 6. stavka 6. ovoga Zakona propisuje izgled i sadržaj obrazaca potvrda</w:t>
      </w:r>
      <w:r w:rsidR="00E52B25" w:rsidRPr="004E74CB">
        <w:rPr>
          <w:rFonts w:ascii="Times New Roman" w:hAnsi="Times New Roman" w:cs="Times New Roman"/>
          <w:sz w:val="24"/>
          <w:szCs w:val="24"/>
        </w:rPr>
        <w:t xml:space="preserve"> o </w:t>
      </w:r>
      <w:r w:rsidRPr="004E74CB">
        <w:rPr>
          <w:rFonts w:ascii="Times New Roman" w:hAnsi="Times New Roman" w:cs="Times New Roman"/>
          <w:sz w:val="24"/>
          <w:szCs w:val="24"/>
        </w:rPr>
        <w:t>zahtjev</w:t>
      </w:r>
      <w:r w:rsidR="00E52B25" w:rsidRPr="004E74CB">
        <w:rPr>
          <w:rFonts w:ascii="Times New Roman" w:hAnsi="Times New Roman" w:cs="Times New Roman"/>
          <w:sz w:val="24"/>
          <w:szCs w:val="24"/>
        </w:rPr>
        <w:t>ima</w:t>
      </w:r>
      <w:r w:rsidRPr="004E74CB">
        <w:rPr>
          <w:rFonts w:ascii="Times New Roman" w:hAnsi="Times New Roman" w:cs="Times New Roman"/>
          <w:sz w:val="24"/>
          <w:szCs w:val="24"/>
        </w:rPr>
        <w:t xml:space="preserve"> koje se podnose sukladno odredbama </w:t>
      </w:r>
      <w:r w:rsidR="00E52B25" w:rsidRPr="004E74CB">
        <w:rPr>
          <w:rFonts w:ascii="Times New Roman" w:hAnsi="Times New Roman" w:cs="Times New Roman"/>
          <w:sz w:val="24"/>
          <w:szCs w:val="24"/>
        </w:rPr>
        <w:t>članka 62. stavka 2., članka 90. stavka 5., članka 92. stavaka 5. i 6., članka 135.d stavaka 6. i 7., članka 156. stavka 5. u dijelu koji se odnosi na osobe iz stavka 1. točaka 6., 7. i 8. toga članka i članka 160. stavka 3. ovoga Zakona.</w:t>
      </w:r>
    </w:p>
    <w:p w14:paraId="2CE2739B" w14:textId="77777777" w:rsidR="005D6392" w:rsidRDefault="005D6392" w:rsidP="00E017A8">
      <w:pPr>
        <w:spacing w:after="0" w:line="240" w:lineRule="auto"/>
        <w:jc w:val="both"/>
        <w:rPr>
          <w:rFonts w:ascii="Times New Roman" w:hAnsi="Times New Roman" w:cs="Times New Roman"/>
          <w:sz w:val="24"/>
          <w:szCs w:val="24"/>
        </w:rPr>
      </w:pPr>
    </w:p>
    <w:p w14:paraId="1CF5F6A6" w14:textId="435EF4CF" w:rsidR="009A0B51" w:rsidRPr="00E017A8" w:rsidRDefault="009A0B5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Državljanin treće zemlje je obvezan surađivati u postupku svog povratka.</w:t>
      </w:r>
    </w:p>
    <w:p w14:paraId="08389C41" w14:textId="77777777" w:rsidR="005D6392" w:rsidRDefault="005D6392" w:rsidP="00E017A8">
      <w:pPr>
        <w:spacing w:after="0" w:line="240" w:lineRule="auto"/>
        <w:jc w:val="both"/>
        <w:rPr>
          <w:rFonts w:ascii="Times New Roman" w:hAnsi="Times New Roman" w:cs="Times New Roman"/>
          <w:sz w:val="24"/>
          <w:szCs w:val="24"/>
        </w:rPr>
      </w:pPr>
    </w:p>
    <w:p w14:paraId="3257DF67" w14:textId="54B7D097" w:rsidR="00DB3FA1" w:rsidRDefault="009A0B5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(6) Ministar pravilnikom iz članka 50. stavka 5. ovoga Zakona propisuje mjere kojima se državljani treće zemalja potiču na suradnju u postupku povratka.</w:t>
      </w:r>
      <w:r w:rsidR="00DB3FA1" w:rsidRPr="00E017A8">
        <w:rPr>
          <w:rFonts w:ascii="Times New Roman" w:hAnsi="Times New Roman" w:cs="Times New Roman"/>
          <w:sz w:val="24"/>
          <w:szCs w:val="24"/>
        </w:rPr>
        <w:t>“.</w:t>
      </w:r>
    </w:p>
    <w:p w14:paraId="2ACA1E2D" w14:textId="26F47EB7" w:rsidR="004172AB" w:rsidRDefault="004172AB" w:rsidP="00E017A8">
      <w:pPr>
        <w:spacing w:after="0" w:line="240" w:lineRule="auto"/>
        <w:jc w:val="both"/>
        <w:rPr>
          <w:rFonts w:ascii="Times New Roman" w:hAnsi="Times New Roman" w:cs="Times New Roman"/>
          <w:sz w:val="24"/>
          <w:szCs w:val="24"/>
        </w:rPr>
      </w:pPr>
    </w:p>
    <w:p w14:paraId="0CADE835" w14:textId="77777777" w:rsidR="004172AB" w:rsidRPr="00E017A8" w:rsidRDefault="004172AB" w:rsidP="00E017A8">
      <w:pPr>
        <w:spacing w:after="0" w:line="240" w:lineRule="auto"/>
        <w:jc w:val="both"/>
        <w:rPr>
          <w:rFonts w:ascii="Times New Roman" w:hAnsi="Times New Roman" w:cs="Times New Roman"/>
          <w:sz w:val="24"/>
          <w:szCs w:val="24"/>
        </w:rPr>
      </w:pPr>
    </w:p>
    <w:p w14:paraId="639E602A" w14:textId="04622C8B" w:rsidR="00DB3FA1" w:rsidRPr="00E017A8" w:rsidRDefault="00DB3FA1" w:rsidP="00E017A8">
      <w:pPr>
        <w:spacing w:after="0" w:line="240" w:lineRule="auto"/>
        <w:jc w:val="center"/>
        <w:rPr>
          <w:rFonts w:ascii="Times New Roman" w:hAnsi="Times New Roman" w:cs="Times New Roman"/>
          <w:b/>
          <w:sz w:val="24"/>
          <w:szCs w:val="24"/>
        </w:rPr>
      </w:pPr>
    </w:p>
    <w:p w14:paraId="1B737955" w14:textId="77A67FF6" w:rsidR="00DB3FA1" w:rsidRPr="00E017A8" w:rsidRDefault="00DB3FA1"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Članak 5</w:t>
      </w:r>
      <w:r w:rsidR="00915E52" w:rsidRPr="00E017A8">
        <w:rPr>
          <w:rFonts w:ascii="Times New Roman" w:hAnsi="Times New Roman" w:cs="Times New Roman"/>
          <w:b/>
          <w:sz w:val="24"/>
          <w:szCs w:val="24"/>
        </w:rPr>
        <w:t>4</w:t>
      </w:r>
      <w:r w:rsidRPr="00E017A8">
        <w:rPr>
          <w:rFonts w:ascii="Times New Roman" w:hAnsi="Times New Roman" w:cs="Times New Roman"/>
          <w:b/>
          <w:sz w:val="24"/>
          <w:szCs w:val="24"/>
        </w:rPr>
        <w:t>.</w:t>
      </w:r>
    </w:p>
    <w:p w14:paraId="25A8BFB0" w14:textId="77777777" w:rsidR="00B13735" w:rsidRPr="00E017A8" w:rsidRDefault="00B13735" w:rsidP="00E017A8">
      <w:pPr>
        <w:spacing w:after="0" w:line="240" w:lineRule="auto"/>
        <w:jc w:val="center"/>
        <w:rPr>
          <w:rFonts w:ascii="Times New Roman" w:hAnsi="Times New Roman" w:cs="Times New Roman"/>
          <w:b/>
          <w:sz w:val="24"/>
          <w:szCs w:val="24"/>
        </w:rPr>
      </w:pPr>
    </w:p>
    <w:p w14:paraId="5F077405" w14:textId="77777777" w:rsidR="00DB2A0B" w:rsidRPr="00E017A8" w:rsidRDefault="00DB2A0B" w:rsidP="00E017A8">
      <w:pPr>
        <w:spacing w:after="0" w:line="240" w:lineRule="auto"/>
        <w:ind w:firstLine="708"/>
        <w:rPr>
          <w:rFonts w:ascii="Times New Roman" w:hAnsi="Times New Roman" w:cs="Times New Roman"/>
          <w:sz w:val="24"/>
          <w:szCs w:val="24"/>
        </w:rPr>
      </w:pPr>
      <w:r w:rsidRPr="00E017A8">
        <w:rPr>
          <w:rFonts w:ascii="Times New Roman" w:hAnsi="Times New Roman" w:cs="Times New Roman"/>
          <w:sz w:val="24"/>
          <w:szCs w:val="24"/>
        </w:rPr>
        <w:t>Iza članka 200. dodaj</w:t>
      </w:r>
      <w:r w:rsidR="00BF4029" w:rsidRPr="00E017A8">
        <w:rPr>
          <w:rFonts w:ascii="Times New Roman" w:hAnsi="Times New Roman" w:cs="Times New Roman"/>
          <w:sz w:val="24"/>
          <w:szCs w:val="24"/>
        </w:rPr>
        <w:t>e</w:t>
      </w:r>
      <w:r w:rsidRPr="00E017A8">
        <w:rPr>
          <w:rFonts w:ascii="Times New Roman" w:hAnsi="Times New Roman" w:cs="Times New Roman"/>
          <w:sz w:val="24"/>
          <w:szCs w:val="24"/>
        </w:rPr>
        <w:t xml:space="preserve"> se naslov iznad članka i članak 200.a koji glas</w:t>
      </w:r>
      <w:r w:rsidR="00FF6F7B" w:rsidRPr="00E017A8">
        <w:rPr>
          <w:rFonts w:ascii="Times New Roman" w:hAnsi="Times New Roman" w:cs="Times New Roman"/>
          <w:sz w:val="24"/>
          <w:szCs w:val="24"/>
        </w:rPr>
        <w:t>e</w:t>
      </w:r>
      <w:r w:rsidRPr="00E017A8">
        <w:rPr>
          <w:rFonts w:ascii="Times New Roman" w:hAnsi="Times New Roman" w:cs="Times New Roman"/>
          <w:sz w:val="24"/>
          <w:szCs w:val="24"/>
        </w:rPr>
        <w:t>:</w:t>
      </w:r>
    </w:p>
    <w:p w14:paraId="3BFAD974" w14:textId="77777777" w:rsidR="00DB2A0B" w:rsidRPr="00E017A8" w:rsidRDefault="00DB2A0B" w:rsidP="00E017A8">
      <w:pPr>
        <w:spacing w:after="0" w:line="240" w:lineRule="auto"/>
        <w:rPr>
          <w:rFonts w:ascii="Times New Roman" w:hAnsi="Times New Roman" w:cs="Times New Roman"/>
          <w:sz w:val="24"/>
          <w:szCs w:val="24"/>
        </w:rPr>
      </w:pPr>
    </w:p>
    <w:p w14:paraId="217517BA" w14:textId="77777777" w:rsidR="00DB2A0B" w:rsidRPr="00E017A8" w:rsidRDefault="00DB2A0B" w:rsidP="00E017A8">
      <w:pPr>
        <w:spacing w:after="0" w:line="240" w:lineRule="auto"/>
        <w:jc w:val="center"/>
        <w:rPr>
          <w:rFonts w:ascii="Times New Roman" w:hAnsi="Times New Roman" w:cs="Times New Roman"/>
          <w:i/>
          <w:sz w:val="24"/>
          <w:szCs w:val="24"/>
        </w:rPr>
      </w:pPr>
      <w:r w:rsidRPr="00E017A8">
        <w:rPr>
          <w:rFonts w:ascii="Times New Roman" w:hAnsi="Times New Roman" w:cs="Times New Roman"/>
          <w:sz w:val="24"/>
          <w:szCs w:val="24"/>
        </w:rPr>
        <w:t>„</w:t>
      </w:r>
      <w:r w:rsidRPr="00E017A8">
        <w:rPr>
          <w:rFonts w:ascii="Times New Roman" w:hAnsi="Times New Roman" w:cs="Times New Roman"/>
          <w:i/>
          <w:sz w:val="24"/>
          <w:szCs w:val="24"/>
        </w:rPr>
        <w:t>Postupak povratka na granici</w:t>
      </w:r>
    </w:p>
    <w:p w14:paraId="241BF338" w14:textId="77777777" w:rsidR="00A55837" w:rsidRPr="00E017A8" w:rsidRDefault="00A55837" w:rsidP="00E017A8">
      <w:pPr>
        <w:spacing w:after="0" w:line="240" w:lineRule="auto"/>
        <w:jc w:val="center"/>
        <w:rPr>
          <w:rFonts w:ascii="Times New Roman" w:hAnsi="Times New Roman" w:cs="Times New Roman"/>
          <w:i/>
          <w:sz w:val="24"/>
          <w:szCs w:val="24"/>
        </w:rPr>
      </w:pPr>
    </w:p>
    <w:p w14:paraId="5F4E6B1B" w14:textId="7ECF1106" w:rsidR="00DB2A0B" w:rsidRDefault="00DB2A0B" w:rsidP="00E017A8">
      <w:pPr>
        <w:spacing w:after="0" w:line="240" w:lineRule="auto"/>
        <w:jc w:val="center"/>
        <w:rPr>
          <w:rFonts w:ascii="Times New Roman" w:hAnsi="Times New Roman" w:cs="Times New Roman"/>
          <w:sz w:val="24"/>
          <w:szCs w:val="24"/>
        </w:rPr>
      </w:pPr>
      <w:r w:rsidRPr="00E017A8">
        <w:rPr>
          <w:rFonts w:ascii="Times New Roman" w:hAnsi="Times New Roman" w:cs="Times New Roman"/>
          <w:sz w:val="24"/>
          <w:szCs w:val="24"/>
        </w:rPr>
        <w:t>Članak 200.a</w:t>
      </w:r>
    </w:p>
    <w:p w14:paraId="68CD01D9" w14:textId="77777777" w:rsidR="005D6392" w:rsidRPr="00E017A8" w:rsidRDefault="005D6392" w:rsidP="00E017A8">
      <w:pPr>
        <w:spacing w:after="0" w:line="240" w:lineRule="auto"/>
        <w:jc w:val="center"/>
        <w:rPr>
          <w:rFonts w:ascii="Times New Roman" w:hAnsi="Times New Roman" w:cs="Times New Roman"/>
          <w:sz w:val="24"/>
          <w:szCs w:val="24"/>
        </w:rPr>
      </w:pPr>
    </w:p>
    <w:p w14:paraId="5E6FDAC0" w14:textId="36C5CFAA" w:rsidR="00DB2A0B" w:rsidRPr="00E017A8" w:rsidRDefault="00DB2A0B"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(1) Državljanin treće zemlje </w:t>
      </w:r>
      <w:r w:rsidRPr="004E74CB">
        <w:rPr>
          <w:rFonts w:ascii="Times New Roman" w:hAnsi="Times New Roman" w:cs="Times New Roman"/>
          <w:sz w:val="24"/>
          <w:szCs w:val="24"/>
        </w:rPr>
        <w:t>u vezi</w:t>
      </w:r>
      <w:r w:rsidR="00964C2A" w:rsidRPr="004E74CB">
        <w:rPr>
          <w:rFonts w:ascii="Times New Roman" w:hAnsi="Times New Roman" w:cs="Times New Roman"/>
          <w:sz w:val="24"/>
          <w:szCs w:val="24"/>
        </w:rPr>
        <w:t xml:space="preserve"> s </w:t>
      </w:r>
      <w:r w:rsidRPr="004E74CB">
        <w:rPr>
          <w:rFonts w:ascii="Times New Roman" w:hAnsi="Times New Roman" w:cs="Times New Roman"/>
          <w:sz w:val="24"/>
          <w:szCs w:val="24"/>
        </w:rPr>
        <w:t>koj</w:t>
      </w:r>
      <w:r w:rsidR="00964C2A" w:rsidRPr="004E74CB">
        <w:rPr>
          <w:rFonts w:ascii="Times New Roman" w:hAnsi="Times New Roman" w:cs="Times New Roman"/>
          <w:sz w:val="24"/>
          <w:szCs w:val="24"/>
        </w:rPr>
        <w:t>im</w:t>
      </w:r>
      <w:r w:rsidRPr="004E74CB">
        <w:rPr>
          <w:rFonts w:ascii="Times New Roman" w:hAnsi="Times New Roman" w:cs="Times New Roman"/>
          <w:sz w:val="24"/>
          <w:szCs w:val="24"/>
        </w:rPr>
        <w:t xml:space="preserve"> se provodi postupak</w:t>
      </w:r>
      <w:r w:rsidRPr="00E017A8">
        <w:rPr>
          <w:rFonts w:ascii="Times New Roman" w:hAnsi="Times New Roman" w:cs="Times New Roman"/>
          <w:sz w:val="24"/>
          <w:szCs w:val="24"/>
        </w:rPr>
        <w:t xml:space="preserve"> na granici ne smije bez odobrenja napustiti objekt u kojem se provodi postupak povratka na granici.  </w:t>
      </w:r>
    </w:p>
    <w:p w14:paraId="78DF1E46" w14:textId="77777777" w:rsidR="005D6392" w:rsidRDefault="005D6392" w:rsidP="005D6392">
      <w:pPr>
        <w:spacing w:after="0" w:line="240" w:lineRule="auto"/>
        <w:jc w:val="both"/>
        <w:rPr>
          <w:rFonts w:ascii="Times New Roman" w:hAnsi="Times New Roman" w:cs="Times New Roman"/>
          <w:sz w:val="24"/>
          <w:szCs w:val="24"/>
        </w:rPr>
      </w:pPr>
    </w:p>
    <w:p w14:paraId="504C72DE" w14:textId="5EE1008E" w:rsidR="00CD0256" w:rsidRPr="00E017A8" w:rsidRDefault="00CD0256"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(2) Državljanina treće zemlje iz stavka 1. ovoga članka će se spriječiti ako bez odobrenja pokuša napustiti  objekt u kojem se provodi postupak povratka na granici, odnosno vratit će ga se u objekt u kojem se provodi postupak povratka na granici ako ga bez odobrenja napusti.</w:t>
      </w:r>
    </w:p>
    <w:p w14:paraId="7278E50C" w14:textId="77777777" w:rsidR="005D6392" w:rsidRDefault="005D6392" w:rsidP="005D6392">
      <w:pPr>
        <w:spacing w:after="0" w:line="240" w:lineRule="auto"/>
        <w:jc w:val="both"/>
        <w:rPr>
          <w:rFonts w:ascii="Times New Roman" w:hAnsi="Times New Roman" w:cs="Times New Roman"/>
          <w:sz w:val="24"/>
          <w:szCs w:val="24"/>
        </w:rPr>
      </w:pPr>
    </w:p>
    <w:p w14:paraId="0427DFD4" w14:textId="229969B4" w:rsidR="00DB2A0B" w:rsidRPr="00E017A8" w:rsidRDefault="00DB2A0B"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8B57BA" w:rsidRPr="00E017A8">
        <w:rPr>
          <w:rFonts w:ascii="Times New Roman" w:hAnsi="Times New Roman" w:cs="Times New Roman"/>
          <w:sz w:val="24"/>
          <w:szCs w:val="24"/>
        </w:rPr>
        <w:t>3</w:t>
      </w:r>
      <w:r w:rsidRPr="00E017A8">
        <w:rPr>
          <w:rFonts w:ascii="Times New Roman" w:hAnsi="Times New Roman" w:cs="Times New Roman"/>
          <w:sz w:val="24"/>
          <w:szCs w:val="24"/>
        </w:rPr>
        <w:t xml:space="preserve">) Državljanina treće zemlje iz stavka 1. ovoga članka će se na primjeren način i na jeziku koji razumije obavijestiti o postupku povratka na granici, o njegovim pravima i obvezama u postupku povratka na granici, uključujući zabranu iz stavka 1. ovoga članka i </w:t>
      </w:r>
      <w:r w:rsidR="00CD0256" w:rsidRPr="00E017A8">
        <w:rPr>
          <w:rFonts w:ascii="Times New Roman" w:hAnsi="Times New Roman" w:cs="Times New Roman"/>
          <w:sz w:val="24"/>
          <w:szCs w:val="24"/>
        </w:rPr>
        <w:t xml:space="preserve">o mjerama iz stavka 2. ovoga članka. </w:t>
      </w:r>
      <w:r w:rsidRPr="00E017A8">
        <w:rPr>
          <w:rFonts w:ascii="Times New Roman" w:hAnsi="Times New Roman" w:cs="Times New Roman"/>
          <w:sz w:val="24"/>
          <w:szCs w:val="24"/>
        </w:rPr>
        <w:t xml:space="preserve"> </w:t>
      </w:r>
    </w:p>
    <w:p w14:paraId="1AAE1E57" w14:textId="77777777" w:rsidR="005D6392" w:rsidRDefault="005D6392" w:rsidP="005D6392">
      <w:pPr>
        <w:spacing w:after="0" w:line="240" w:lineRule="auto"/>
        <w:jc w:val="both"/>
        <w:rPr>
          <w:rFonts w:ascii="Times New Roman" w:hAnsi="Times New Roman" w:cs="Times New Roman"/>
          <w:sz w:val="24"/>
          <w:szCs w:val="24"/>
        </w:rPr>
      </w:pPr>
    </w:p>
    <w:p w14:paraId="08C286F6" w14:textId="22F7E237" w:rsidR="00DB2A0B" w:rsidRPr="00E017A8" w:rsidRDefault="00DB2A0B"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8B57BA" w:rsidRPr="00E017A8">
        <w:rPr>
          <w:rFonts w:ascii="Times New Roman" w:hAnsi="Times New Roman" w:cs="Times New Roman"/>
          <w:sz w:val="24"/>
          <w:szCs w:val="24"/>
        </w:rPr>
        <w:t>4</w:t>
      </w:r>
      <w:r w:rsidRPr="00E017A8">
        <w:rPr>
          <w:rFonts w:ascii="Times New Roman" w:hAnsi="Times New Roman" w:cs="Times New Roman"/>
          <w:sz w:val="24"/>
          <w:szCs w:val="24"/>
        </w:rPr>
        <w:t xml:space="preserve">) Prema državljanima trećih zemalja u postupku povratka na granici na odgovarajući se način primjenjuju odredbe ovoga Zakona o blažim mjerama i smještaju u prihvatni centar za strance. </w:t>
      </w:r>
    </w:p>
    <w:p w14:paraId="298C2930" w14:textId="77777777" w:rsidR="005D6392" w:rsidRDefault="005D6392" w:rsidP="005D6392">
      <w:pPr>
        <w:spacing w:after="0" w:line="240" w:lineRule="auto"/>
        <w:jc w:val="both"/>
        <w:rPr>
          <w:rFonts w:ascii="Times New Roman" w:hAnsi="Times New Roman" w:cs="Times New Roman"/>
          <w:sz w:val="24"/>
          <w:szCs w:val="24"/>
        </w:rPr>
      </w:pPr>
    </w:p>
    <w:p w14:paraId="29C02EA9" w14:textId="24CEB896" w:rsidR="00DB2A0B" w:rsidRPr="00E017A8" w:rsidRDefault="00DB2A0B"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w:t>
      </w:r>
      <w:r w:rsidR="008B57BA" w:rsidRPr="00E017A8">
        <w:rPr>
          <w:rFonts w:ascii="Times New Roman" w:hAnsi="Times New Roman" w:cs="Times New Roman"/>
          <w:sz w:val="24"/>
          <w:szCs w:val="24"/>
        </w:rPr>
        <w:t>5</w:t>
      </w:r>
      <w:r w:rsidRPr="00E017A8">
        <w:rPr>
          <w:rFonts w:ascii="Times New Roman" w:hAnsi="Times New Roman" w:cs="Times New Roman"/>
          <w:sz w:val="24"/>
          <w:szCs w:val="24"/>
        </w:rPr>
        <w:t xml:space="preserve">) </w:t>
      </w:r>
      <w:r w:rsidR="00B13735" w:rsidRPr="00E017A8">
        <w:rPr>
          <w:rFonts w:ascii="Times New Roman" w:hAnsi="Times New Roman" w:cs="Times New Roman"/>
          <w:sz w:val="24"/>
          <w:szCs w:val="24"/>
        </w:rPr>
        <w:t>Ministar p</w:t>
      </w:r>
      <w:r w:rsidRPr="00E017A8">
        <w:rPr>
          <w:rFonts w:ascii="Times New Roman" w:hAnsi="Times New Roman" w:cs="Times New Roman"/>
          <w:sz w:val="24"/>
          <w:szCs w:val="24"/>
        </w:rPr>
        <w:t xml:space="preserve">ravilnikom iz članka 50. stavka 5. ovoga Zakona </w:t>
      </w:r>
      <w:r w:rsidR="00B13735" w:rsidRPr="00E017A8">
        <w:rPr>
          <w:rFonts w:ascii="Times New Roman" w:hAnsi="Times New Roman" w:cs="Times New Roman"/>
          <w:sz w:val="24"/>
          <w:szCs w:val="24"/>
        </w:rPr>
        <w:t>propisuje</w:t>
      </w:r>
      <w:r w:rsidR="00EA7A0D" w:rsidRPr="00E017A8">
        <w:rPr>
          <w:rFonts w:ascii="Times New Roman" w:eastAsia="Times New Roman" w:hAnsi="Times New Roman" w:cs="Times New Roman"/>
          <w:sz w:val="24"/>
          <w:szCs w:val="24"/>
        </w:rPr>
        <w:t xml:space="preserve"> </w:t>
      </w:r>
      <w:r w:rsidRPr="00E017A8">
        <w:rPr>
          <w:rFonts w:ascii="Times New Roman" w:hAnsi="Times New Roman" w:cs="Times New Roman"/>
          <w:sz w:val="24"/>
          <w:szCs w:val="24"/>
        </w:rPr>
        <w:t>način informiranja državljana trećih zemalja u postupku povratka na granici, oblik i sadržaj obrasca o informiranju državljana trećih zemalja u postupku povratka na granici te način postupanja prema državljanima trećih zemalja u postupku povratka na granici.“</w:t>
      </w:r>
      <w:r w:rsidR="00FF6F7B" w:rsidRPr="00E017A8">
        <w:rPr>
          <w:rFonts w:ascii="Times New Roman" w:hAnsi="Times New Roman" w:cs="Times New Roman"/>
          <w:sz w:val="24"/>
          <w:szCs w:val="24"/>
        </w:rPr>
        <w:t>.</w:t>
      </w:r>
    </w:p>
    <w:p w14:paraId="1BEA0416" w14:textId="77777777" w:rsidR="00A640B2" w:rsidRPr="00E017A8" w:rsidRDefault="00A640B2" w:rsidP="00E017A8">
      <w:pPr>
        <w:spacing w:after="0" w:line="240" w:lineRule="auto"/>
        <w:rPr>
          <w:rFonts w:ascii="Times New Roman" w:hAnsi="Times New Roman" w:cs="Times New Roman"/>
          <w:sz w:val="24"/>
          <w:szCs w:val="24"/>
        </w:rPr>
      </w:pPr>
    </w:p>
    <w:p w14:paraId="7BAB8A05" w14:textId="4987F122" w:rsidR="00C678E2" w:rsidRPr="00E017A8" w:rsidRDefault="00750438"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B52840" w:rsidRPr="00E017A8">
        <w:rPr>
          <w:rFonts w:ascii="Times New Roman" w:hAnsi="Times New Roman" w:cs="Times New Roman"/>
          <w:b/>
          <w:sz w:val="24"/>
          <w:szCs w:val="24"/>
        </w:rPr>
        <w:t>5</w:t>
      </w:r>
      <w:r w:rsidR="00915E52" w:rsidRPr="00E017A8">
        <w:rPr>
          <w:rFonts w:ascii="Times New Roman" w:hAnsi="Times New Roman" w:cs="Times New Roman"/>
          <w:b/>
          <w:sz w:val="24"/>
          <w:szCs w:val="24"/>
        </w:rPr>
        <w:t>5</w:t>
      </w:r>
      <w:r w:rsidRPr="00E017A8">
        <w:rPr>
          <w:rFonts w:ascii="Times New Roman" w:hAnsi="Times New Roman" w:cs="Times New Roman"/>
          <w:b/>
          <w:sz w:val="24"/>
          <w:szCs w:val="24"/>
        </w:rPr>
        <w:t>.</w:t>
      </w:r>
    </w:p>
    <w:p w14:paraId="7F362E6B" w14:textId="77777777" w:rsidR="00B13735" w:rsidRPr="00E017A8" w:rsidRDefault="00B13735" w:rsidP="00E017A8">
      <w:pPr>
        <w:spacing w:after="0" w:line="240" w:lineRule="auto"/>
        <w:jc w:val="center"/>
        <w:rPr>
          <w:rFonts w:ascii="Times New Roman" w:hAnsi="Times New Roman" w:cs="Times New Roman"/>
          <w:b/>
          <w:sz w:val="24"/>
          <w:szCs w:val="24"/>
        </w:rPr>
      </w:pPr>
    </w:p>
    <w:p w14:paraId="0F33FA51" w14:textId="1DC93BCD" w:rsidR="00CD0256" w:rsidRPr="00E017A8" w:rsidRDefault="00CD0256" w:rsidP="00E017A8">
      <w:pPr>
        <w:spacing w:after="0" w:line="240" w:lineRule="auto"/>
        <w:ind w:firstLine="708"/>
        <w:rPr>
          <w:rFonts w:ascii="Times New Roman" w:hAnsi="Times New Roman" w:cs="Times New Roman"/>
          <w:sz w:val="24"/>
          <w:szCs w:val="24"/>
        </w:rPr>
      </w:pPr>
      <w:r w:rsidRPr="00E017A8">
        <w:rPr>
          <w:rFonts w:ascii="Times New Roman" w:hAnsi="Times New Roman" w:cs="Times New Roman"/>
          <w:sz w:val="24"/>
          <w:szCs w:val="24"/>
        </w:rPr>
        <w:t xml:space="preserve">U članku 203. stavku 8. riječi: </w:t>
      </w:r>
      <w:r w:rsidR="004602B4">
        <w:rPr>
          <w:rFonts w:ascii="Times New Roman" w:hAnsi="Times New Roman" w:cs="Times New Roman"/>
          <w:sz w:val="24"/>
          <w:szCs w:val="24"/>
        </w:rPr>
        <w:t>„</w:t>
      </w:r>
      <w:r w:rsidRPr="00E017A8">
        <w:rPr>
          <w:rFonts w:ascii="Times New Roman" w:hAnsi="Times New Roman" w:cs="Times New Roman"/>
          <w:sz w:val="24"/>
          <w:szCs w:val="24"/>
        </w:rPr>
        <w:t>4. i 5.</w:t>
      </w:r>
      <w:r w:rsidR="004602B4">
        <w:rPr>
          <w:rFonts w:ascii="Times New Roman" w:hAnsi="Times New Roman" w:cs="Times New Roman"/>
          <w:sz w:val="24"/>
          <w:szCs w:val="24"/>
        </w:rPr>
        <w:t>“</w:t>
      </w:r>
      <w:r w:rsidRPr="00E017A8">
        <w:rPr>
          <w:rFonts w:ascii="Times New Roman" w:hAnsi="Times New Roman" w:cs="Times New Roman"/>
          <w:sz w:val="24"/>
          <w:szCs w:val="24"/>
        </w:rPr>
        <w:t xml:space="preserve"> zamjenjuju se riječima: „4., 5. i 7.“. </w:t>
      </w:r>
    </w:p>
    <w:p w14:paraId="6D139B1C" w14:textId="77777777" w:rsidR="00CD0256" w:rsidRPr="00E017A8" w:rsidRDefault="00CD0256" w:rsidP="00E017A8">
      <w:pPr>
        <w:spacing w:after="0" w:line="240" w:lineRule="auto"/>
        <w:ind w:firstLine="708"/>
        <w:rPr>
          <w:rFonts w:ascii="Times New Roman" w:hAnsi="Times New Roman" w:cs="Times New Roman"/>
          <w:sz w:val="24"/>
          <w:szCs w:val="24"/>
        </w:rPr>
      </w:pPr>
    </w:p>
    <w:p w14:paraId="2B044F42" w14:textId="47F027CC" w:rsidR="00750438" w:rsidRPr="00E017A8" w:rsidRDefault="00CD0256" w:rsidP="00E017A8">
      <w:pPr>
        <w:spacing w:after="0" w:line="240" w:lineRule="auto"/>
        <w:ind w:firstLine="708"/>
        <w:rPr>
          <w:rFonts w:ascii="Times New Roman" w:hAnsi="Times New Roman" w:cs="Times New Roman"/>
          <w:sz w:val="24"/>
          <w:szCs w:val="24"/>
        </w:rPr>
      </w:pPr>
      <w:r w:rsidRPr="00E017A8">
        <w:rPr>
          <w:rFonts w:ascii="Times New Roman" w:hAnsi="Times New Roman" w:cs="Times New Roman"/>
          <w:sz w:val="24"/>
          <w:szCs w:val="24"/>
        </w:rPr>
        <w:t xml:space="preserve">U stavku 12. riječi: „Uredbi (EU) 2024/1717“ zamjenjuju se riječima: „Uredbi (EU) 2016/399“. </w:t>
      </w:r>
    </w:p>
    <w:p w14:paraId="2B6CB6B4" w14:textId="77777777" w:rsidR="00213811" w:rsidRPr="00E017A8" w:rsidRDefault="00213811" w:rsidP="00E017A8">
      <w:pPr>
        <w:spacing w:after="0" w:line="240" w:lineRule="auto"/>
        <w:rPr>
          <w:rFonts w:ascii="Times New Roman" w:hAnsi="Times New Roman" w:cs="Times New Roman"/>
          <w:sz w:val="24"/>
          <w:szCs w:val="24"/>
        </w:rPr>
      </w:pPr>
    </w:p>
    <w:p w14:paraId="37295F7F" w14:textId="7F3A8D6C" w:rsidR="00943469" w:rsidRPr="00E017A8" w:rsidRDefault="00943469"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B52840" w:rsidRPr="00E017A8">
        <w:rPr>
          <w:rFonts w:ascii="Times New Roman" w:hAnsi="Times New Roman" w:cs="Times New Roman"/>
          <w:b/>
          <w:sz w:val="24"/>
          <w:szCs w:val="24"/>
        </w:rPr>
        <w:t>5</w:t>
      </w:r>
      <w:r w:rsidR="00915E52" w:rsidRPr="00E017A8">
        <w:rPr>
          <w:rFonts w:ascii="Times New Roman" w:hAnsi="Times New Roman" w:cs="Times New Roman"/>
          <w:b/>
          <w:sz w:val="24"/>
          <w:szCs w:val="24"/>
        </w:rPr>
        <w:t>6</w:t>
      </w:r>
      <w:r w:rsidRPr="00E017A8">
        <w:rPr>
          <w:rFonts w:ascii="Times New Roman" w:hAnsi="Times New Roman" w:cs="Times New Roman"/>
          <w:b/>
          <w:sz w:val="24"/>
          <w:szCs w:val="24"/>
        </w:rPr>
        <w:t>.</w:t>
      </w:r>
    </w:p>
    <w:p w14:paraId="22448F69" w14:textId="77777777" w:rsidR="00B13735" w:rsidRPr="00E017A8" w:rsidRDefault="00B13735" w:rsidP="00E017A8">
      <w:pPr>
        <w:spacing w:after="0" w:line="240" w:lineRule="auto"/>
        <w:jc w:val="center"/>
        <w:rPr>
          <w:rFonts w:ascii="Times New Roman" w:hAnsi="Times New Roman" w:cs="Times New Roman"/>
          <w:b/>
          <w:sz w:val="24"/>
          <w:szCs w:val="24"/>
        </w:rPr>
      </w:pPr>
    </w:p>
    <w:p w14:paraId="0B44CA72" w14:textId="77777777" w:rsidR="00397616" w:rsidRPr="00E017A8" w:rsidRDefault="0039761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članku 212. stavku 1. riječi: „udaljenja i povratka“ zamjenjuju se riječima: „udaljenja, povratka i dubinske provjere“, a riječi: „udaljenje i povratak“ zamjenjuju se riječima: “udaljenje, povratak i dubinska provjera“.</w:t>
      </w:r>
    </w:p>
    <w:p w14:paraId="67756E0E" w14:textId="77777777" w:rsidR="00397616" w:rsidRPr="00E017A8" w:rsidRDefault="00397616" w:rsidP="00E017A8">
      <w:pPr>
        <w:spacing w:after="0" w:line="240" w:lineRule="auto"/>
        <w:ind w:firstLine="708"/>
        <w:jc w:val="both"/>
        <w:rPr>
          <w:rFonts w:ascii="Times New Roman" w:hAnsi="Times New Roman" w:cs="Times New Roman"/>
          <w:sz w:val="24"/>
          <w:szCs w:val="24"/>
        </w:rPr>
      </w:pPr>
    </w:p>
    <w:p w14:paraId="691727E4" w14:textId="6EEF2543" w:rsidR="00397616" w:rsidRPr="00E017A8" w:rsidRDefault="0039761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stavku 2. iza riječi: „udaljenje“ dodaju se riječi: „i povratak“, a iza riječi: „udaljenja“ dodaju se riječi: „i povratka“. </w:t>
      </w:r>
    </w:p>
    <w:p w14:paraId="204309E1" w14:textId="77777777" w:rsidR="00397616" w:rsidRPr="00E017A8" w:rsidRDefault="00397616" w:rsidP="00E017A8">
      <w:pPr>
        <w:spacing w:after="0" w:line="240" w:lineRule="auto"/>
        <w:ind w:firstLine="708"/>
        <w:jc w:val="both"/>
        <w:rPr>
          <w:rFonts w:ascii="Times New Roman" w:hAnsi="Times New Roman" w:cs="Times New Roman"/>
          <w:sz w:val="24"/>
          <w:szCs w:val="24"/>
        </w:rPr>
      </w:pPr>
    </w:p>
    <w:p w14:paraId="6C0DE506" w14:textId="09F32474" w:rsidR="00AF3581" w:rsidRPr="00E017A8" w:rsidRDefault="0039761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stavku 3. i 4. iza riječi: „udaljenja“ dodaju se riječi: „i povratka“.</w:t>
      </w:r>
    </w:p>
    <w:p w14:paraId="7DCB723E" w14:textId="77777777" w:rsidR="00397616" w:rsidRPr="00E017A8" w:rsidRDefault="00397616" w:rsidP="00E017A8">
      <w:pPr>
        <w:spacing w:after="0" w:line="240" w:lineRule="auto"/>
        <w:jc w:val="center"/>
        <w:rPr>
          <w:rFonts w:ascii="Times New Roman" w:hAnsi="Times New Roman" w:cs="Times New Roman"/>
          <w:sz w:val="24"/>
          <w:szCs w:val="24"/>
        </w:rPr>
      </w:pPr>
    </w:p>
    <w:p w14:paraId="73B8D72C" w14:textId="045073E8" w:rsidR="00AF3581" w:rsidRPr="00E017A8" w:rsidRDefault="00C74AF6"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B52840" w:rsidRPr="00E017A8">
        <w:rPr>
          <w:rFonts w:ascii="Times New Roman" w:hAnsi="Times New Roman" w:cs="Times New Roman"/>
          <w:b/>
          <w:sz w:val="24"/>
          <w:szCs w:val="24"/>
        </w:rPr>
        <w:t>5</w:t>
      </w:r>
      <w:r w:rsidR="00915E52" w:rsidRPr="00E017A8">
        <w:rPr>
          <w:rFonts w:ascii="Times New Roman" w:hAnsi="Times New Roman" w:cs="Times New Roman"/>
          <w:b/>
          <w:sz w:val="24"/>
          <w:szCs w:val="24"/>
        </w:rPr>
        <w:t>7</w:t>
      </w:r>
      <w:r w:rsidRPr="00E017A8">
        <w:rPr>
          <w:rFonts w:ascii="Times New Roman" w:hAnsi="Times New Roman" w:cs="Times New Roman"/>
          <w:b/>
          <w:sz w:val="24"/>
          <w:szCs w:val="24"/>
        </w:rPr>
        <w:t>.</w:t>
      </w:r>
    </w:p>
    <w:p w14:paraId="6E6FCDE9" w14:textId="77777777" w:rsidR="00B13735" w:rsidRPr="00E017A8" w:rsidRDefault="00B13735" w:rsidP="00E017A8">
      <w:pPr>
        <w:spacing w:after="0" w:line="240" w:lineRule="auto"/>
        <w:jc w:val="center"/>
        <w:rPr>
          <w:rFonts w:ascii="Times New Roman" w:hAnsi="Times New Roman" w:cs="Times New Roman"/>
          <w:b/>
          <w:sz w:val="24"/>
          <w:szCs w:val="24"/>
        </w:rPr>
      </w:pPr>
    </w:p>
    <w:p w14:paraId="55255626" w14:textId="7366EFBF" w:rsidR="00397616" w:rsidRDefault="0039761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U članku 213. stavku 1. na kraju točke 4. briše se točka i dodaje se točka 5. koja glasi: </w:t>
      </w:r>
    </w:p>
    <w:p w14:paraId="4F0865ED" w14:textId="77777777" w:rsidR="004236C9" w:rsidRPr="00E017A8" w:rsidRDefault="004236C9" w:rsidP="00E017A8">
      <w:pPr>
        <w:spacing w:after="0" w:line="240" w:lineRule="auto"/>
        <w:ind w:firstLine="708"/>
        <w:jc w:val="both"/>
        <w:rPr>
          <w:rFonts w:ascii="Times New Roman" w:hAnsi="Times New Roman" w:cs="Times New Roman"/>
          <w:sz w:val="24"/>
          <w:szCs w:val="24"/>
        </w:rPr>
      </w:pPr>
    </w:p>
    <w:p w14:paraId="1466C9F2" w14:textId="4542D8A7" w:rsidR="00397616" w:rsidRPr="00E017A8" w:rsidRDefault="0039761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zabrana napuštanja objekta u kojem se provodi dubinska provjera i objekta u kojem se provodi postupak povratka na granici.“</w:t>
      </w:r>
      <w:r w:rsidR="004236C9">
        <w:rPr>
          <w:rFonts w:ascii="Times New Roman" w:hAnsi="Times New Roman" w:cs="Times New Roman"/>
          <w:sz w:val="24"/>
          <w:szCs w:val="24"/>
        </w:rPr>
        <w:t>.</w:t>
      </w:r>
    </w:p>
    <w:p w14:paraId="30DF9F5C" w14:textId="77777777" w:rsidR="00397616" w:rsidRPr="00E017A8" w:rsidRDefault="00397616" w:rsidP="00E017A8">
      <w:pPr>
        <w:spacing w:after="0" w:line="240" w:lineRule="auto"/>
        <w:ind w:firstLine="708"/>
        <w:jc w:val="both"/>
        <w:rPr>
          <w:rFonts w:ascii="Times New Roman" w:hAnsi="Times New Roman" w:cs="Times New Roman"/>
          <w:sz w:val="24"/>
          <w:szCs w:val="24"/>
        </w:rPr>
      </w:pPr>
    </w:p>
    <w:p w14:paraId="0EB035CD" w14:textId="0BD44EB2" w:rsidR="00C74AF6" w:rsidRPr="00E017A8" w:rsidRDefault="0039761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U stavku 3. iza riječi: „udaljenja“ dodaju se riječi: „i povratka“.</w:t>
      </w:r>
    </w:p>
    <w:p w14:paraId="59CD20F1" w14:textId="77777777" w:rsidR="00A850DB" w:rsidRPr="00E017A8" w:rsidRDefault="00A850DB" w:rsidP="00E017A8">
      <w:pPr>
        <w:spacing w:after="0" w:line="240" w:lineRule="auto"/>
        <w:jc w:val="center"/>
        <w:rPr>
          <w:rFonts w:ascii="Times New Roman" w:hAnsi="Times New Roman" w:cs="Times New Roman"/>
          <w:sz w:val="24"/>
          <w:szCs w:val="24"/>
        </w:rPr>
      </w:pPr>
    </w:p>
    <w:p w14:paraId="1953356C" w14:textId="1D7B2E93" w:rsidR="00AF3581" w:rsidRPr="00E017A8" w:rsidRDefault="00AF3581"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B52840" w:rsidRPr="00E017A8">
        <w:rPr>
          <w:rFonts w:ascii="Times New Roman" w:hAnsi="Times New Roman" w:cs="Times New Roman"/>
          <w:b/>
          <w:sz w:val="24"/>
          <w:szCs w:val="24"/>
        </w:rPr>
        <w:t>5</w:t>
      </w:r>
      <w:r w:rsidR="00915E52" w:rsidRPr="00E017A8">
        <w:rPr>
          <w:rFonts w:ascii="Times New Roman" w:hAnsi="Times New Roman" w:cs="Times New Roman"/>
          <w:b/>
          <w:sz w:val="24"/>
          <w:szCs w:val="24"/>
        </w:rPr>
        <w:t>8</w:t>
      </w:r>
      <w:r w:rsidRPr="00E017A8">
        <w:rPr>
          <w:rFonts w:ascii="Times New Roman" w:hAnsi="Times New Roman" w:cs="Times New Roman"/>
          <w:b/>
          <w:sz w:val="24"/>
          <w:szCs w:val="24"/>
        </w:rPr>
        <w:t>.</w:t>
      </w:r>
    </w:p>
    <w:p w14:paraId="74EAACDC" w14:textId="77777777" w:rsidR="00A850DB" w:rsidRPr="00E017A8" w:rsidRDefault="00A850DB" w:rsidP="00E017A8">
      <w:pPr>
        <w:spacing w:after="0" w:line="240" w:lineRule="auto"/>
        <w:jc w:val="center"/>
        <w:rPr>
          <w:rFonts w:ascii="Times New Roman" w:hAnsi="Times New Roman" w:cs="Times New Roman"/>
          <w:b/>
          <w:sz w:val="24"/>
          <w:szCs w:val="24"/>
        </w:rPr>
      </w:pPr>
    </w:p>
    <w:p w14:paraId="3A0F309D" w14:textId="3946926E" w:rsidR="00A850DB" w:rsidRPr="00E017A8" w:rsidRDefault="00A850DB"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članku 217. stavku 1. iza riječi: „U postupku“ dodaju se riječi: „dubinske provjere, postupku povratka na granici, postupku“. </w:t>
      </w:r>
    </w:p>
    <w:p w14:paraId="4B80C965" w14:textId="77777777" w:rsidR="00A850DB" w:rsidRPr="00E017A8" w:rsidRDefault="00A850DB" w:rsidP="00E017A8">
      <w:pPr>
        <w:spacing w:after="0" w:line="240" w:lineRule="auto"/>
        <w:jc w:val="both"/>
        <w:rPr>
          <w:rFonts w:ascii="Times New Roman" w:hAnsi="Times New Roman" w:cs="Times New Roman"/>
          <w:b/>
          <w:sz w:val="24"/>
          <w:szCs w:val="24"/>
        </w:rPr>
      </w:pPr>
    </w:p>
    <w:p w14:paraId="61DFB87B" w14:textId="19B68616" w:rsidR="00B13735" w:rsidRPr="00E017A8" w:rsidRDefault="00A850DB"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6C494D" w:rsidRPr="00E017A8">
        <w:rPr>
          <w:rFonts w:ascii="Times New Roman" w:hAnsi="Times New Roman" w:cs="Times New Roman"/>
          <w:b/>
          <w:sz w:val="24"/>
          <w:szCs w:val="24"/>
        </w:rPr>
        <w:t>5</w:t>
      </w:r>
      <w:r w:rsidR="00915E52" w:rsidRPr="00E017A8">
        <w:rPr>
          <w:rFonts w:ascii="Times New Roman" w:hAnsi="Times New Roman" w:cs="Times New Roman"/>
          <w:b/>
          <w:sz w:val="24"/>
          <w:szCs w:val="24"/>
        </w:rPr>
        <w:t>9</w:t>
      </w:r>
      <w:r w:rsidR="006C494D" w:rsidRPr="00E017A8">
        <w:rPr>
          <w:rFonts w:ascii="Times New Roman" w:hAnsi="Times New Roman" w:cs="Times New Roman"/>
          <w:b/>
          <w:sz w:val="24"/>
          <w:szCs w:val="24"/>
        </w:rPr>
        <w:t>.</w:t>
      </w:r>
    </w:p>
    <w:p w14:paraId="0C75C603" w14:textId="77777777" w:rsidR="006C494D" w:rsidRPr="00E017A8" w:rsidRDefault="006C494D" w:rsidP="00E017A8">
      <w:pPr>
        <w:spacing w:after="0" w:line="240" w:lineRule="auto"/>
        <w:jc w:val="center"/>
        <w:rPr>
          <w:rFonts w:ascii="Times New Roman" w:hAnsi="Times New Roman" w:cs="Times New Roman"/>
          <w:b/>
          <w:sz w:val="24"/>
          <w:szCs w:val="24"/>
        </w:rPr>
      </w:pPr>
    </w:p>
    <w:p w14:paraId="3074D1CF" w14:textId="77777777" w:rsidR="006B0EE9" w:rsidRPr="00E017A8" w:rsidRDefault="00943469" w:rsidP="00E017A8">
      <w:pPr>
        <w:spacing w:after="0" w:line="240" w:lineRule="auto"/>
        <w:ind w:firstLine="708"/>
        <w:rPr>
          <w:rFonts w:ascii="Times New Roman" w:hAnsi="Times New Roman" w:cs="Times New Roman"/>
          <w:sz w:val="24"/>
          <w:szCs w:val="24"/>
        </w:rPr>
      </w:pPr>
      <w:r w:rsidRPr="00E017A8">
        <w:rPr>
          <w:rFonts w:ascii="Times New Roman" w:hAnsi="Times New Roman" w:cs="Times New Roman"/>
          <w:sz w:val="24"/>
          <w:szCs w:val="24"/>
        </w:rPr>
        <w:t xml:space="preserve">U članku 222. </w:t>
      </w:r>
      <w:r w:rsidR="006B0EE9" w:rsidRPr="00E017A8">
        <w:rPr>
          <w:rFonts w:ascii="Times New Roman" w:hAnsi="Times New Roman" w:cs="Times New Roman"/>
          <w:sz w:val="24"/>
          <w:szCs w:val="24"/>
        </w:rPr>
        <w:t>iza stavka 4. dodaje se novi stavak 5. koji glasi:</w:t>
      </w:r>
    </w:p>
    <w:p w14:paraId="167BBD35" w14:textId="77777777" w:rsidR="005D6392" w:rsidRDefault="005D6392" w:rsidP="005D6392">
      <w:pPr>
        <w:spacing w:after="0" w:line="240" w:lineRule="auto"/>
        <w:jc w:val="both"/>
        <w:rPr>
          <w:rFonts w:ascii="Times New Roman" w:hAnsi="Times New Roman" w:cs="Times New Roman"/>
          <w:sz w:val="24"/>
          <w:szCs w:val="24"/>
        </w:rPr>
      </w:pPr>
    </w:p>
    <w:p w14:paraId="0CA1C752" w14:textId="0114CFFD" w:rsidR="006B0EE9" w:rsidRPr="00E017A8" w:rsidRDefault="006B0EE9" w:rsidP="005D6392">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„(5) Troškove iz stavka 1. ovoga članka neće se naplatiti ako je ukinuto rješenje kojim je naloženo prisilno udaljenje ili je nastupila zastara izvršenja, ako je doneseno rješenje kojim je određen rok za dragovoljni odlazak ili je boravak državljanina treće zemlje postao zakonit osim u slučaju kada je državljanin treće zemlje izrazio namjeru za međunarodnu zaštitu.“.</w:t>
      </w:r>
    </w:p>
    <w:p w14:paraId="35685574" w14:textId="77777777" w:rsidR="006B0EE9" w:rsidRPr="00E017A8" w:rsidRDefault="006B0EE9" w:rsidP="00E017A8">
      <w:pPr>
        <w:spacing w:after="0" w:line="240" w:lineRule="auto"/>
        <w:ind w:firstLine="708"/>
        <w:jc w:val="both"/>
        <w:rPr>
          <w:rFonts w:ascii="Times New Roman" w:hAnsi="Times New Roman" w:cs="Times New Roman"/>
          <w:sz w:val="24"/>
          <w:szCs w:val="24"/>
        </w:rPr>
      </w:pPr>
    </w:p>
    <w:p w14:paraId="7EA3139C" w14:textId="77777777" w:rsidR="006B0EE9" w:rsidRPr="00E017A8" w:rsidRDefault="006B0EE9"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Dosadašnji stavak 5. postaje stavak 6.</w:t>
      </w:r>
    </w:p>
    <w:p w14:paraId="1FEC4DFE" w14:textId="77777777" w:rsidR="001B6165" w:rsidRPr="00E017A8" w:rsidRDefault="001B6165" w:rsidP="00E017A8">
      <w:pPr>
        <w:spacing w:after="0" w:line="240" w:lineRule="auto"/>
        <w:jc w:val="center"/>
        <w:rPr>
          <w:rFonts w:ascii="Times New Roman" w:hAnsi="Times New Roman" w:cs="Times New Roman"/>
          <w:b/>
          <w:sz w:val="24"/>
          <w:szCs w:val="24"/>
        </w:rPr>
      </w:pPr>
    </w:p>
    <w:p w14:paraId="4778C54A" w14:textId="6B304A01" w:rsidR="00934A3D" w:rsidRPr="00E017A8" w:rsidRDefault="00934A3D"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Članak</w:t>
      </w:r>
      <w:r w:rsidR="00011206" w:rsidRPr="00E017A8">
        <w:rPr>
          <w:rFonts w:ascii="Times New Roman" w:hAnsi="Times New Roman" w:cs="Times New Roman"/>
          <w:b/>
          <w:sz w:val="24"/>
          <w:szCs w:val="24"/>
        </w:rPr>
        <w:t xml:space="preserve"> </w:t>
      </w:r>
      <w:r w:rsidR="00915E52" w:rsidRPr="00E017A8">
        <w:rPr>
          <w:rFonts w:ascii="Times New Roman" w:hAnsi="Times New Roman" w:cs="Times New Roman"/>
          <w:b/>
          <w:sz w:val="24"/>
          <w:szCs w:val="24"/>
        </w:rPr>
        <w:t>60</w:t>
      </w:r>
      <w:r w:rsidR="00011206" w:rsidRPr="00E017A8">
        <w:rPr>
          <w:rFonts w:ascii="Times New Roman" w:hAnsi="Times New Roman" w:cs="Times New Roman"/>
          <w:b/>
          <w:sz w:val="24"/>
          <w:szCs w:val="24"/>
        </w:rPr>
        <w:t>.</w:t>
      </w:r>
    </w:p>
    <w:p w14:paraId="3729F989" w14:textId="77777777" w:rsidR="00B13735" w:rsidRPr="00E017A8" w:rsidRDefault="00B13735" w:rsidP="00E017A8">
      <w:pPr>
        <w:spacing w:after="0" w:line="240" w:lineRule="auto"/>
        <w:jc w:val="center"/>
        <w:rPr>
          <w:rFonts w:ascii="Times New Roman" w:hAnsi="Times New Roman" w:cs="Times New Roman"/>
          <w:b/>
          <w:sz w:val="24"/>
          <w:szCs w:val="24"/>
        </w:rPr>
      </w:pPr>
    </w:p>
    <w:p w14:paraId="7F3594AD" w14:textId="77777777" w:rsidR="00934A3D" w:rsidRPr="00E017A8" w:rsidRDefault="00C90D6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t>U članku 239. stavak 1. mijenja se i glasi:</w:t>
      </w:r>
    </w:p>
    <w:p w14:paraId="035ACD7B" w14:textId="77777777" w:rsidR="00675081" w:rsidRDefault="00675081" w:rsidP="00E017A8">
      <w:pPr>
        <w:spacing w:after="0" w:line="240" w:lineRule="auto"/>
        <w:jc w:val="both"/>
        <w:rPr>
          <w:rFonts w:ascii="Times New Roman" w:hAnsi="Times New Roman" w:cs="Times New Roman"/>
          <w:sz w:val="24"/>
          <w:szCs w:val="24"/>
        </w:rPr>
      </w:pPr>
    </w:p>
    <w:p w14:paraId="4595A729" w14:textId="354DC3BC" w:rsidR="00C90D67" w:rsidRPr="00E017A8" w:rsidRDefault="00C90D6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„(1) Inspekcijski nadzor nad provedbom odredbi ovoga Zakona koje se odnose na rad državljana trećih zemalja</w:t>
      </w:r>
      <w:r w:rsidR="00DB3636" w:rsidRPr="00E017A8">
        <w:rPr>
          <w:rFonts w:ascii="Times New Roman" w:hAnsi="Times New Roman" w:cs="Times New Roman"/>
          <w:sz w:val="24"/>
          <w:szCs w:val="24"/>
        </w:rPr>
        <w:t xml:space="preserve"> te na</w:t>
      </w:r>
      <w:r w:rsidRPr="00E017A8">
        <w:rPr>
          <w:rFonts w:ascii="Times New Roman" w:hAnsi="Times New Roman" w:cs="Times New Roman"/>
          <w:sz w:val="24"/>
          <w:szCs w:val="24"/>
        </w:rPr>
        <w:t xml:space="preserve"> uvjete rada i prava upućenih radnika obavljaju inspektori i državni službenici nadležnih tijela državne uprave</w:t>
      </w:r>
      <w:r w:rsidR="00DB3636"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u okviru svoje nadležnosti, sukladno posebnim propisima, a inspekcijski nadzor nad smještajem sezonskih radnika iz članka 104. ovoga Zakona i smještajem državljana trećih zemalja kojima je izdana dozvola za boravak i rad na temelju članka 97. ovoga Zakona ili je produljena </w:t>
      </w:r>
      <w:r w:rsidR="001858DC" w:rsidRPr="00E017A8">
        <w:rPr>
          <w:rFonts w:ascii="Times New Roman" w:hAnsi="Times New Roman" w:cs="Times New Roman"/>
          <w:sz w:val="24"/>
          <w:szCs w:val="24"/>
        </w:rPr>
        <w:t>kada smještaj osigurava poslodavac ili je posrednik u osiguravanju smještaja o</w:t>
      </w:r>
      <w:r w:rsidRPr="00E017A8">
        <w:rPr>
          <w:rFonts w:ascii="Times New Roman" w:hAnsi="Times New Roman" w:cs="Times New Roman"/>
          <w:sz w:val="24"/>
          <w:szCs w:val="24"/>
        </w:rPr>
        <w:t>bavljaju inspektori Državnog inspektorata.”.</w:t>
      </w:r>
    </w:p>
    <w:p w14:paraId="797A6F61" w14:textId="77777777" w:rsidR="005D1DB4" w:rsidRPr="00E017A8" w:rsidRDefault="005D1DB4" w:rsidP="00E017A8">
      <w:pPr>
        <w:spacing w:after="0" w:line="240" w:lineRule="auto"/>
        <w:jc w:val="center"/>
        <w:rPr>
          <w:rFonts w:ascii="Times New Roman" w:hAnsi="Times New Roman" w:cs="Times New Roman"/>
          <w:sz w:val="24"/>
          <w:szCs w:val="24"/>
        </w:rPr>
      </w:pPr>
    </w:p>
    <w:p w14:paraId="690FE7FA" w14:textId="3693E7F9" w:rsidR="00C678E2" w:rsidRPr="00E017A8" w:rsidRDefault="00C678E2"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903985" w:rsidRPr="00E017A8">
        <w:rPr>
          <w:rFonts w:ascii="Times New Roman" w:hAnsi="Times New Roman" w:cs="Times New Roman"/>
          <w:b/>
          <w:sz w:val="24"/>
          <w:szCs w:val="24"/>
        </w:rPr>
        <w:t>6</w:t>
      </w:r>
      <w:r w:rsidR="00915E52" w:rsidRPr="00E017A8">
        <w:rPr>
          <w:rFonts w:ascii="Times New Roman" w:hAnsi="Times New Roman" w:cs="Times New Roman"/>
          <w:b/>
          <w:sz w:val="24"/>
          <w:szCs w:val="24"/>
        </w:rPr>
        <w:t>1</w:t>
      </w:r>
      <w:r w:rsidRPr="00E017A8">
        <w:rPr>
          <w:rFonts w:ascii="Times New Roman" w:hAnsi="Times New Roman" w:cs="Times New Roman"/>
          <w:b/>
          <w:sz w:val="24"/>
          <w:szCs w:val="24"/>
        </w:rPr>
        <w:t>.</w:t>
      </w:r>
    </w:p>
    <w:p w14:paraId="183B0C82" w14:textId="77777777" w:rsidR="00B13735" w:rsidRPr="00E017A8" w:rsidRDefault="00B13735" w:rsidP="00E017A8">
      <w:pPr>
        <w:spacing w:after="0" w:line="240" w:lineRule="auto"/>
        <w:jc w:val="center"/>
        <w:rPr>
          <w:rFonts w:ascii="Times New Roman" w:hAnsi="Times New Roman" w:cs="Times New Roman"/>
          <w:b/>
          <w:sz w:val="24"/>
          <w:szCs w:val="24"/>
        </w:rPr>
      </w:pPr>
    </w:p>
    <w:p w14:paraId="224358E2" w14:textId="1C505091" w:rsidR="001A1400" w:rsidRPr="00E017A8" w:rsidRDefault="00C678E2"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 xml:space="preserve">U članku 240. </w:t>
      </w:r>
      <w:r w:rsidR="001A1400" w:rsidRPr="00E017A8">
        <w:rPr>
          <w:rFonts w:ascii="Times New Roman" w:hAnsi="Times New Roman" w:cs="Times New Roman"/>
          <w:sz w:val="24"/>
          <w:szCs w:val="24"/>
        </w:rPr>
        <w:t>stavku 1. iza riječi</w:t>
      </w:r>
      <w:r w:rsidR="0093014E" w:rsidRPr="00E017A8">
        <w:rPr>
          <w:rFonts w:ascii="Times New Roman" w:hAnsi="Times New Roman" w:cs="Times New Roman"/>
          <w:sz w:val="24"/>
          <w:szCs w:val="24"/>
        </w:rPr>
        <w:t>:</w:t>
      </w:r>
      <w:r w:rsidR="001A1400" w:rsidRPr="00E017A8">
        <w:rPr>
          <w:rFonts w:ascii="Times New Roman" w:hAnsi="Times New Roman" w:cs="Times New Roman"/>
          <w:sz w:val="24"/>
          <w:szCs w:val="24"/>
        </w:rPr>
        <w:t xml:space="preserve"> </w:t>
      </w:r>
      <w:r w:rsidR="00696F79" w:rsidRPr="00E017A8">
        <w:rPr>
          <w:rFonts w:ascii="Times New Roman" w:hAnsi="Times New Roman" w:cs="Times New Roman"/>
          <w:sz w:val="24"/>
          <w:szCs w:val="24"/>
        </w:rPr>
        <w:t>„koja obavlja djelatnost zastupanja ili posredovanja za digitalnu radnu platformu obavljanje te djelatnosti,“ dodaju se riječi: „putem svih takvih platformi“, a iza riječi:</w:t>
      </w:r>
      <w:r w:rsidR="001D6D6B" w:rsidRPr="00E017A8">
        <w:rPr>
          <w:rFonts w:ascii="Times New Roman" w:hAnsi="Times New Roman" w:cs="Times New Roman"/>
          <w:sz w:val="24"/>
          <w:szCs w:val="24"/>
        </w:rPr>
        <w:t xml:space="preserve"> </w:t>
      </w:r>
      <w:r w:rsidR="001A1400" w:rsidRPr="00E017A8">
        <w:rPr>
          <w:rFonts w:ascii="Times New Roman" w:hAnsi="Times New Roman" w:cs="Times New Roman"/>
          <w:sz w:val="24"/>
          <w:szCs w:val="24"/>
        </w:rPr>
        <w:t>„ako utvrdi da je tijekom nadzora za poslodavca“ doda</w:t>
      </w:r>
      <w:r w:rsidR="00B13735" w:rsidRPr="00E017A8">
        <w:rPr>
          <w:rFonts w:ascii="Times New Roman" w:hAnsi="Times New Roman" w:cs="Times New Roman"/>
          <w:sz w:val="24"/>
          <w:szCs w:val="24"/>
        </w:rPr>
        <w:t>ju se</w:t>
      </w:r>
      <w:r w:rsidR="001A1400" w:rsidRPr="00E017A8">
        <w:rPr>
          <w:rFonts w:ascii="Times New Roman" w:hAnsi="Times New Roman" w:cs="Times New Roman"/>
          <w:sz w:val="24"/>
          <w:szCs w:val="24"/>
        </w:rPr>
        <w:t xml:space="preserve"> riječi</w:t>
      </w:r>
      <w:r w:rsidR="0093014E" w:rsidRPr="00E017A8">
        <w:rPr>
          <w:rFonts w:ascii="Times New Roman" w:hAnsi="Times New Roman" w:cs="Times New Roman"/>
          <w:sz w:val="24"/>
          <w:szCs w:val="24"/>
        </w:rPr>
        <w:t>:</w:t>
      </w:r>
      <w:r w:rsidR="001A1400" w:rsidRPr="00E017A8">
        <w:rPr>
          <w:rFonts w:ascii="Times New Roman" w:hAnsi="Times New Roman" w:cs="Times New Roman"/>
          <w:sz w:val="24"/>
          <w:szCs w:val="24"/>
        </w:rPr>
        <w:t xml:space="preserve"> „ili korisnika, kada je poslodavac agencija za privremeno zapošljavanje</w:t>
      </w:r>
      <w:r w:rsidR="00253FD1" w:rsidRPr="00E017A8">
        <w:rPr>
          <w:rFonts w:ascii="Times New Roman" w:hAnsi="Times New Roman" w:cs="Times New Roman"/>
          <w:sz w:val="24"/>
          <w:szCs w:val="24"/>
        </w:rPr>
        <w:t>,</w:t>
      </w:r>
      <w:r w:rsidR="001A1400" w:rsidRPr="00E017A8">
        <w:rPr>
          <w:rFonts w:ascii="Times New Roman" w:hAnsi="Times New Roman" w:cs="Times New Roman"/>
          <w:sz w:val="24"/>
          <w:szCs w:val="24"/>
        </w:rPr>
        <w:t>“.</w:t>
      </w:r>
    </w:p>
    <w:p w14:paraId="0CB5A1A2" w14:textId="77777777" w:rsidR="001A1400" w:rsidRPr="00E017A8" w:rsidRDefault="001A1400" w:rsidP="00E017A8">
      <w:pPr>
        <w:spacing w:after="0" w:line="240" w:lineRule="auto"/>
        <w:ind w:firstLine="708"/>
        <w:jc w:val="both"/>
        <w:rPr>
          <w:rFonts w:ascii="Times New Roman" w:hAnsi="Times New Roman" w:cs="Times New Roman"/>
          <w:sz w:val="24"/>
          <w:szCs w:val="24"/>
        </w:rPr>
      </w:pPr>
    </w:p>
    <w:p w14:paraId="2F067AED" w14:textId="3586477A" w:rsidR="00C678E2" w:rsidRPr="00E017A8" w:rsidRDefault="001A1400"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t>S</w:t>
      </w:r>
      <w:r w:rsidR="00C678E2" w:rsidRPr="00E017A8">
        <w:rPr>
          <w:rFonts w:ascii="Times New Roman" w:hAnsi="Times New Roman" w:cs="Times New Roman"/>
          <w:sz w:val="24"/>
          <w:szCs w:val="24"/>
        </w:rPr>
        <w:t>tavak 4. mijenja se i glasi:</w:t>
      </w:r>
    </w:p>
    <w:p w14:paraId="320F9135" w14:textId="77777777" w:rsidR="00675081" w:rsidRDefault="00675081" w:rsidP="00675081">
      <w:pPr>
        <w:spacing w:after="0" w:line="240" w:lineRule="auto"/>
        <w:jc w:val="both"/>
        <w:rPr>
          <w:rFonts w:ascii="Times New Roman" w:hAnsi="Times New Roman" w:cs="Times New Roman"/>
          <w:sz w:val="24"/>
          <w:szCs w:val="24"/>
        </w:rPr>
      </w:pPr>
    </w:p>
    <w:p w14:paraId="26A69CFB" w14:textId="76A00D15" w:rsidR="00D9642D" w:rsidRDefault="00BE74A5" w:rsidP="00675081">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„(4) Kada policijski službenik Ministarstva postupajući u okviru svog djelokruga utvrdi da je za poslodavca radio državljanin treće zemlje protivno odredbama ovoga Zakona kojim je propisana obveza ishođenja dozvole za boravak i rad ili potvrde o prijavi rada</w:t>
      </w:r>
      <w:r w:rsidR="00244535" w:rsidRPr="00E017A8">
        <w:rPr>
          <w:rFonts w:ascii="Times New Roman" w:hAnsi="Times New Roman" w:cs="Times New Roman"/>
          <w:sz w:val="24"/>
          <w:szCs w:val="24"/>
        </w:rPr>
        <w:t>,</w:t>
      </w:r>
      <w:r w:rsidRPr="00E017A8">
        <w:rPr>
          <w:rFonts w:ascii="Times New Roman" w:hAnsi="Times New Roman" w:cs="Times New Roman"/>
          <w:sz w:val="24"/>
          <w:szCs w:val="24"/>
        </w:rPr>
        <w:t xml:space="preserve"> podnijet će optužni prijedlog ili izdati prekršajni nalog protiv radnika – državljanina treće zemlje i o tome bez odgode obavijestiti nadležno tijelo iz članka 239. stavka 1. ovoga Zakona.“.</w:t>
      </w:r>
      <w:r w:rsidRPr="00E017A8" w:rsidDel="00202023">
        <w:rPr>
          <w:rFonts w:ascii="Times New Roman" w:hAnsi="Times New Roman" w:cs="Times New Roman"/>
          <w:sz w:val="24"/>
          <w:szCs w:val="24"/>
        </w:rPr>
        <w:t xml:space="preserve"> </w:t>
      </w:r>
    </w:p>
    <w:p w14:paraId="7522DE4E" w14:textId="55B743F4" w:rsidR="006A3132" w:rsidRDefault="006A3132" w:rsidP="00675081">
      <w:pPr>
        <w:spacing w:after="0" w:line="240" w:lineRule="auto"/>
        <w:jc w:val="both"/>
        <w:rPr>
          <w:rFonts w:ascii="Times New Roman" w:hAnsi="Times New Roman" w:cs="Times New Roman"/>
          <w:sz w:val="24"/>
          <w:szCs w:val="24"/>
        </w:rPr>
      </w:pPr>
    </w:p>
    <w:p w14:paraId="72B6DDF3" w14:textId="77777777" w:rsidR="006A3132" w:rsidRPr="00E017A8" w:rsidRDefault="006A3132" w:rsidP="00675081">
      <w:pPr>
        <w:spacing w:after="0" w:line="240" w:lineRule="auto"/>
        <w:jc w:val="both"/>
        <w:rPr>
          <w:rFonts w:ascii="Times New Roman" w:hAnsi="Times New Roman" w:cs="Times New Roman"/>
          <w:sz w:val="24"/>
          <w:szCs w:val="24"/>
        </w:rPr>
      </w:pPr>
    </w:p>
    <w:p w14:paraId="371239F9" w14:textId="77777777" w:rsidR="00B3002E" w:rsidRPr="00E017A8" w:rsidRDefault="00B3002E" w:rsidP="00E017A8">
      <w:pPr>
        <w:spacing w:after="0" w:line="240" w:lineRule="auto"/>
        <w:rPr>
          <w:rFonts w:ascii="Times New Roman" w:hAnsi="Times New Roman" w:cs="Times New Roman"/>
          <w:sz w:val="24"/>
          <w:szCs w:val="24"/>
        </w:rPr>
      </w:pPr>
    </w:p>
    <w:p w14:paraId="5146E7FD" w14:textId="63370C9A" w:rsidR="00D9642D" w:rsidRPr="00E017A8" w:rsidRDefault="00D9642D" w:rsidP="00E017A8">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903985" w:rsidRPr="00E017A8">
        <w:rPr>
          <w:rFonts w:ascii="Times New Roman" w:hAnsi="Times New Roman" w:cs="Times New Roman"/>
          <w:b/>
          <w:sz w:val="24"/>
          <w:szCs w:val="24"/>
        </w:rPr>
        <w:t>6</w:t>
      </w:r>
      <w:r w:rsidR="00915E52" w:rsidRPr="00E017A8">
        <w:rPr>
          <w:rFonts w:ascii="Times New Roman" w:hAnsi="Times New Roman" w:cs="Times New Roman"/>
          <w:b/>
          <w:sz w:val="24"/>
          <w:szCs w:val="24"/>
        </w:rPr>
        <w:t>2</w:t>
      </w:r>
      <w:r w:rsidRPr="00E017A8">
        <w:rPr>
          <w:rFonts w:ascii="Times New Roman" w:hAnsi="Times New Roman" w:cs="Times New Roman"/>
          <w:b/>
          <w:sz w:val="24"/>
          <w:szCs w:val="24"/>
        </w:rPr>
        <w:t>.</w:t>
      </w:r>
    </w:p>
    <w:p w14:paraId="392B8882" w14:textId="77777777" w:rsidR="00B13735" w:rsidRPr="00E017A8" w:rsidRDefault="00B13735" w:rsidP="00E017A8">
      <w:pPr>
        <w:spacing w:after="0" w:line="240" w:lineRule="auto"/>
        <w:jc w:val="center"/>
        <w:rPr>
          <w:rFonts w:ascii="Times New Roman" w:hAnsi="Times New Roman" w:cs="Times New Roman"/>
          <w:b/>
          <w:sz w:val="24"/>
          <w:szCs w:val="24"/>
        </w:rPr>
      </w:pPr>
    </w:p>
    <w:p w14:paraId="283EA948" w14:textId="77777777" w:rsidR="00D9642D" w:rsidRPr="00E017A8" w:rsidRDefault="00D9642D" w:rsidP="00675081">
      <w:pPr>
        <w:tabs>
          <w:tab w:val="left" w:pos="709"/>
        </w:tabs>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t>Iza članka 242. dodaje se naslov iznad članka i članak 242.a koji glase:</w:t>
      </w:r>
    </w:p>
    <w:p w14:paraId="06F0F6DE" w14:textId="77777777" w:rsidR="00D9642D" w:rsidRPr="00E017A8" w:rsidRDefault="00D9642D" w:rsidP="00E017A8">
      <w:pPr>
        <w:spacing w:after="0" w:line="240" w:lineRule="auto"/>
        <w:jc w:val="both"/>
        <w:rPr>
          <w:rFonts w:ascii="Times New Roman" w:hAnsi="Times New Roman" w:cs="Times New Roman"/>
          <w:sz w:val="24"/>
          <w:szCs w:val="24"/>
        </w:rPr>
      </w:pPr>
    </w:p>
    <w:p w14:paraId="653B4F9A" w14:textId="77777777" w:rsidR="00D9642D" w:rsidRPr="00E017A8" w:rsidRDefault="00D9642D" w:rsidP="00E017A8">
      <w:pPr>
        <w:spacing w:after="0" w:line="240" w:lineRule="auto"/>
        <w:jc w:val="center"/>
        <w:rPr>
          <w:rFonts w:ascii="Times New Roman" w:hAnsi="Times New Roman" w:cs="Times New Roman"/>
          <w:i/>
          <w:sz w:val="24"/>
          <w:szCs w:val="24"/>
        </w:rPr>
      </w:pPr>
      <w:r w:rsidRPr="00E017A8">
        <w:rPr>
          <w:rFonts w:ascii="Times New Roman" w:hAnsi="Times New Roman" w:cs="Times New Roman"/>
          <w:sz w:val="24"/>
          <w:szCs w:val="24"/>
        </w:rPr>
        <w:t>„</w:t>
      </w:r>
      <w:r w:rsidRPr="00E017A8">
        <w:rPr>
          <w:rFonts w:ascii="Times New Roman" w:hAnsi="Times New Roman" w:cs="Times New Roman"/>
          <w:i/>
          <w:sz w:val="24"/>
          <w:szCs w:val="24"/>
        </w:rPr>
        <w:t>Korištenje prevoditelja u inspekcijskim postupcima</w:t>
      </w:r>
    </w:p>
    <w:p w14:paraId="2F69C68D" w14:textId="77777777" w:rsidR="00D9642D" w:rsidRPr="00E017A8" w:rsidRDefault="00D9642D" w:rsidP="00E017A8">
      <w:pPr>
        <w:spacing w:after="0" w:line="240" w:lineRule="auto"/>
        <w:jc w:val="center"/>
        <w:rPr>
          <w:rFonts w:ascii="Times New Roman" w:hAnsi="Times New Roman" w:cs="Times New Roman"/>
          <w:i/>
          <w:sz w:val="24"/>
          <w:szCs w:val="24"/>
        </w:rPr>
      </w:pPr>
    </w:p>
    <w:p w14:paraId="07F2CF84" w14:textId="77777777" w:rsidR="005C126D" w:rsidRPr="00E017A8" w:rsidRDefault="00D9642D" w:rsidP="00E017A8">
      <w:pPr>
        <w:spacing w:after="0" w:line="240" w:lineRule="auto"/>
        <w:jc w:val="center"/>
        <w:rPr>
          <w:rFonts w:ascii="Times New Roman" w:hAnsi="Times New Roman" w:cs="Times New Roman"/>
          <w:sz w:val="24"/>
          <w:szCs w:val="24"/>
        </w:rPr>
      </w:pPr>
      <w:r w:rsidRPr="00E017A8">
        <w:rPr>
          <w:rFonts w:ascii="Times New Roman" w:hAnsi="Times New Roman" w:cs="Times New Roman"/>
          <w:sz w:val="24"/>
          <w:szCs w:val="24"/>
        </w:rPr>
        <w:t>Članak 242.a</w:t>
      </w:r>
    </w:p>
    <w:p w14:paraId="010C1928" w14:textId="77777777" w:rsidR="00675081" w:rsidRDefault="00675081" w:rsidP="00675081">
      <w:pPr>
        <w:spacing w:after="0" w:line="240" w:lineRule="auto"/>
        <w:jc w:val="both"/>
        <w:rPr>
          <w:rFonts w:ascii="Times New Roman" w:hAnsi="Times New Roman" w:cs="Times New Roman"/>
          <w:sz w:val="24"/>
          <w:szCs w:val="24"/>
        </w:rPr>
      </w:pPr>
    </w:p>
    <w:p w14:paraId="090FA897" w14:textId="1A426AE8" w:rsidR="005C126D" w:rsidRPr="00E017A8" w:rsidRDefault="005C126D" w:rsidP="00675081">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Kad državljanin treće zemlje ne zna jezik na kojem se vodi postupak, saslušat će se putem prevoditelja.“.</w:t>
      </w:r>
    </w:p>
    <w:p w14:paraId="378973C5" w14:textId="77777777" w:rsidR="007E7959" w:rsidRPr="00E017A8" w:rsidRDefault="007E7959" w:rsidP="00675081">
      <w:pPr>
        <w:pStyle w:val="box472209"/>
        <w:spacing w:before="0" w:beforeAutospacing="0" w:after="0"/>
        <w:jc w:val="center"/>
      </w:pPr>
    </w:p>
    <w:p w14:paraId="2F2B23EF" w14:textId="51EB6548" w:rsidR="007E7959" w:rsidRPr="00E017A8" w:rsidRDefault="007E7959" w:rsidP="00E017A8">
      <w:pPr>
        <w:pStyle w:val="box472209"/>
        <w:spacing w:before="0" w:beforeAutospacing="0" w:after="0"/>
        <w:jc w:val="center"/>
        <w:rPr>
          <w:b/>
        </w:rPr>
      </w:pPr>
      <w:r w:rsidRPr="00E017A8">
        <w:rPr>
          <w:b/>
        </w:rPr>
        <w:t xml:space="preserve">Članak </w:t>
      </w:r>
      <w:r w:rsidR="00062DEF" w:rsidRPr="00E017A8">
        <w:rPr>
          <w:b/>
        </w:rPr>
        <w:t>6</w:t>
      </w:r>
      <w:r w:rsidR="00915E52" w:rsidRPr="00E017A8">
        <w:rPr>
          <w:b/>
        </w:rPr>
        <w:t>3</w:t>
      </w:r>
      <w:r w:rsidR="006B212A" w:rsidRPr="00E017A8">
        <w:rPr>
          <w:b/>
        </w:rPr>
        <w:t>.</w:t>
      </w:r>
    </w:p>
    <w:p w14:paraId="4F50CD95" w14:textId="77777777" w:rsidR="00B13735" w:rsidRPr="00E017A8" w:rsidRDefault="00B13735" w:rsidP="00E017A8">
      <w:pPr>
        <w:pStyle w:val="box472209"/>
        <w:spacing w:before="0" w:beforeAutospacing="0" w:after="0"/>
        <w:jc w:val="center"/>
        <w:rPr>
          <w:b/>
        </w:rPr>
      </w:pPr>
    </w:p>
    <w:p w14:paraId="250E59B9" w14:textId="378BE8BB" w:rsidR="00AA7D81" w:rsidRPr="00E017A8" w:rsidRDefault="007E7959" w:rsidP="00E017A8">
      <w:pPr>
        <w:pStyle w:val="box472209"/>
        <w:spacing w:before="0" w:beforeAutospacing="0" w:after="0"/>
        <w:ind w:firstLine="708"/>
        <w:jc w:val="both"/>
      </w:pPr>
      <w:r w:rsidRPr="00E017A8">
        <w:t xml:space="preserve">U članku 247. stavku 2. </w:t>
      </w:r>
      <w:r w:rsidR="00AA7D81" w:rsidRPr="00E017A8">
        <w:t>točki 1. pod</w:t>
      </w:r>
      <w:r w:rsidR="00C83AD0" w:rsidRPr="00E017A8">
        <w:t>točki</w:t>
      </w:r>
      <w:r w:rsidR="00AA7D81" w:rsidRPr="00E017A8">
        <w:t xml:space="preserve"> 2. </w:t>
      </w:r>
      <w:r w:rsidR="00B73A84" w:rsidRPr="00E017A8">
        <w:t xml:space="preserve">riječi: „članka 103.c stavka 4.“ zamjenjuju se riječima: „članka 103.c stavka 5.“, a </w:t>
      </w:r>
      <w:r w:rsidR="00AA7D81" w:rsidRPr="00E017A8">
        <w:t xml:space="preserve">riječi: „članka 103.d stavka 3.“ zamjenjuju se riječima: „članka 103.d stavka </w:t>
      </w:r>
      <w:r w:rsidR="002B05DB" w:rsidRPr="00E017A8">
        <w:t>6</w:t>
      </w:r>
      <w:r w:rsidR="00AA7D81" w:rsidRPr="00E017A8">
        <w:t>.“.</w:t>
      </w:r>
    </w:p>
    <w:p w14:paraId="3294D624" w14:textId="77777777" w:rsidR="00AA7D81" w:rsidRPr="00E017A8" w:rsidRDefault="00AA7D81" w:rsidP="00E017A8">
      <w:pPr>
        <w:pStyle w:val="box472209"/>
        <w:spacing w:before="0" w:beforeAutospacing="0" w:after="0"/>
        <w:ind w:firstLine="708"/>
        <w:jc w:val="both"/>
      </w:pPr>
    </w:p>
    <w:p w14:paraId="12E7E4F1" w14:textId="4BA33D68" w:rsidR="00AA7D81" w:rsidRPr="00E017A8" w:rsidRDefault="00AA7D81" w:rsidP="00E017A8">
      <w:pPr>
        <w:pStyle w:val="box472209"/>
        <w:spacing w:before="0" w:beforeAutospacing="0" w:after="0"/>
        <w:ind w:firstLine="708"/>
        <w:jc w:val="both"/>
      </w:pPr>
      <w:r w:rsidRPr="00E017A8">
        <w:t xml:space="preserve">U </w:t>
      </w:r>
      <w:r w:rsidR="007E7959" w:rsidRPr="00E017A8">
        <w:t xml:space="preserve">točki 2. </w:t>
      </w:r>
      <w:r w:rsidRPr="00E017A8">
        <w:t>pod</w:t>
      </w:r>
      <w:r w:rsidR="00C83AD0" w:rsidRPr="00E017A8">
        <w:t>točki</w:t>
      </w:r>
      <w:r w:rsidRPr="00E017A8">
        <w:t xml:space="preserve"> 2. </w:t>
      </w:r>
      <w:r w:rsidR="004A6D3F" w:rsidRPr="00E017A8">
        <w:t xml:space="preserve">riječi: „članka 103.c stavka 4.“ zamjenjuju se riječima: „članka 103.c stavka 5.“, a </w:t>
      </w:r>
      <w:r w:rsidRPr="00E017A8">
        <w:t xml:space="preserve">riječi: „članka 103.d stavka 3.“ zamjenjuju se riječima: „članka 103.d stavka </w:t>
      </w:r>
      <w:r w:rsidR="002B05DB" w:rsidRPr="00E017A8">
        <w:t>6</w:t>
      </w:r>
      <w:r w:rsidRPr="00E017A8">
        <w:t>.“.</w:t>
      </w:r>
    </w:p>
    <w:p w14:paraId="6546BE6D" w14:textId="77777777" w:rsidR="00AA7D81" w:rsidRPr="00E017A8" w:rsidRDefault="00AA7D81" w:rsidP="00E017A8">
      <w:pPr>
        <w:pStyle w:val="box472209"/>
        <w:spacing w:before="0" w:beforeAutospacing="0" w:after="0"/>
        <w:ind w:firstLine="708"/>
        <w:jc w:val="both"/>
      </w:pPr>
    </w:p>
    <w:p w14:paraId="6604435F" w14:textId="7775A029" w:rsidR="00253FD1" w:rsidRPr="00E017A8" w:rsidRDefault="00543CDB" w:rsidP="00E017A8">
      <w:pPr>
        <w:pStyle w:val="box472209"/>
        <w:spacing w:before="0" w:beforeAutospacing="0" w:after="0"/>
        <w:ind w:firstLine="708"/>
        <w:jc w:val="both"/>
      </w:pPr>
      <w:r w:rsidRPr="00E017A8">
        <w:t>U točki 3.</w:t>
      </w:r>
      <w:r w:rsidR="00253FD1" w:rsidRPr="00E017A8">
        <w:t xml:space="preserve"> </w:t>
      </w:r>
      <w:r w:rsidR="0002443E" w:rsidRPr="00E017A8">
        <w:t>riječi</w:t>
      </w:r>
      <w:r w:rsidR="00253FD1" w:rsidRPr="00E017A8">
        <w:t>: „a poslodavac:“ zamjenjuj</w:t>
      </w:r>
      <w:r w:rsidR="0002443E" w:rsidRPr="00E017A8">
        <w:t>u</w:t>
      </w:r>
      <w:r w:rsidR="00253FD1" w:rsidRPr="00E017A8">
        <w:t xml:space="preserve"> se </w:t>
      </w:r>
      <w:r w:rsidR="0002443E" w:rsidRPr="00E017A8">
        <w:t>riječima</w:t>
      </w:r>
      <w:r w:rsidR="00253FD1" w:rsidRPr="00E017A8">
        <w:t>: „ako poslodavac:“.</w:t>
      </w:r>
      <w:r w:rsidRPr="00E017A8">
        <w:t xml:space="preserve"> </w:t>
      </w:r>
    </w:p>
    <w:p w14:paraId="4C99834E" w14:textId="77777777" w:rsidR="00253FD1" w:rsidRPr="00E017A8" w:rsidRDefault="00253FD1" w:rsidP="00E017A8">
      <w:pPr>
        <w:pStyle w:val="box472209"/>
        <w:spacing w:before="0" w:beforeAutospacing="0" w:after="0"/>
        <w:ind w:firstLine="708"/>
        <w:jc w:val="both"/>
      </w:pPr>
    </w:p>
    <w:p w14:paraId="384F217A" w14:textId="223CA79B" w:rsidR="00543CDB" w:rsidRPr="00E017A8" w:rsidRDefault="00253FD1" w:rsidP="00E017A8">
      <w:pPr>
        <w:pStyle w:val="box472209"/>
        <w:spacing w:before="0" w:beforeAutospacing="0" w:after="0"/>
        <w:ind w:firstLine="708"/>
        <w:jc w:val="both"/>
      </w:pPr>
      <w:r w:rsidRPr="00E017A8">
        <w:t xml:space="preserve">U </w:t>
      </w:r>
      <w:r w:rsidR="00543CDB" w:rsidRPr="00E017A8">
        <w:t>pod</w:t>
      </w:r>
      <w:r w:rsidR="00C83AD0" w:rsidRPr="00E017A8">
        <w:t>točki</w:t>
      </w:r>
      <w:r w:rsidR="00543CDB" w:rsidRPr="00E017A8">
        <w:t xml:space="preserve"> 2. </w:t>
      </w:r>
      <w:r w:rsidR="00B73A84" w:rsidRPr="00E017A8">
        <w:t xml:space="preserve">riječi: „članka 103.c stavka 4.“ zamjenjuju se riječima: „članka 103.c stavka 5.“, a </w:t>
      </w:r>
      <w:r w:rsidR="00543CDB" w:rsidRPr="00E017A8">
        <w:t xml:space="preserve">riječi: „članka 103.d stavka 3.“ zamjenjuju se riječima: „članka 103.d stavka </w:t>
      </w:r>
      <w:r w:rsidR="002B05DB" w:rsidRPr="00E017A8">
        <w:t>6</w:t>
      </w:r>
      <w:r w:rsidR="00543CDB" w:rsidRPr="00E017A8">
        <w:t>.“.</w:t>
      </w:r>
    </w:p>
    <w:p w14:paraId="4EC40C80" w14:textId="77777777" w:rsidR="00543CDB" w:rsidRPr="00E017A8" w:rsidRDefault="00543CDB" w:rsidP="00E017A8">
      <w:pPr>
        <w:pStyle w:val="box472209"/>
        <w:spacing w:before="0" w:beforeAutospacing="0" w:after="0"/>
        <w:ind w:firstLine="708"/>
        <w:jc w:val="both"/>
      </w:pPr>
    </w:p>
    <w:p w14:paraId="522079C5" w14:textId="2E4A5EC5" w:rsidR="007E7959" w:rsidRPr="00E017A8" w:rsidRDefault="00FB6D51" w:rsidP="00E017A8">
      <w:pPr>
        <w:pStyle w:val="box472209"/>
        <w:spacing w:before="0" w:beforeAutospacing="0" w:after="0"/>
        <w:ind w:firstLine="708"/>
        <w:jc w:val="both"/>
      </w:pPr>
      <w:r w:rsidRPr="00E017A8">
        <w:t>Na kraju pod</w:t>
      </w:r>
      <w:r w:rsidR="00C83AD0" w:rsidRPr="00E017A8">
        <w:t>točke</w:t>
      </w:r>
      <w:r w:rsidRPr="00E017A8">
        <w:t xml:space="preserve"> 3. </w:t>
      </w:r>
      <w:r w:rsidR="00244535" w:rsidRPr="00E017A8">
        <w:t xml:space="preserve">briše se točka </w:t>
      </w:r>
      <w:r w:rsidR="00B13735" w:rsidRPr="00E017A8">
        <w:t>i</w:t>
      </w:r>
      <w:r w:rsidR="00A803EC" w:rsidRPr="00E017A8">
        <w:t xml:space="preserve"> </w:t>
      </w:r>
      <w:r w:rsidR="00836BC9" w:rsidRPr="00E017A8">
        <w:t>dodaju</w:t>
      </w:r>
      <w:r w:rsidR="00244535" w:rsidRPr="00E017A8">
        <w:t xml:space="preserve"> </w:t>
      </w:r>
      <w:r w:rsidR="00B13735" w:rsidRPr="00E017A8">
        <w:t xml:space="preserve">se </w:t>
      </w:r>
      <w:r w:rsidR="00671080" w:rsidRPr="00E017A8">
        <w:t>pod</w:t>
      </w:r>
      <w:r w:rsidR="00836BC9" w:rsidRPr="00E017A8">
        <w:t>točke 4.</w:t>
      </w:r>
      <w:r w:rsidR="00C60FB1" w:rsidRPr="00E017A8">
        <w:t xml:space="preserve">, </w:t>
      </w:r>
      <w:r w:rsidR="00836BC9" w:rsidRPr="00E017A8">
        <w:t xml:space="preserve">5. </w:t>
      </w:r>
      <w:r w:rsidR="00C60FB1" w:rsidRPr="00E017A8">
        <w:t xml:space="preserve">i 6. </w:t>
      </w:r>
      <w:r w:rsidR="007E7959" w:rsidRPr="00E017A8">
        <w:t>koj</w:t>
      </w:r>
      <w:r w:rsidR="00836BC9" w:rsidRPr="00E017A8">
        <w:t>e</w:t>
      </w:r>
      <w:r w:rsidR="007E7959" w:rsidRPr="00E017A8">
        <w:t xml:space="preserve"> glas</w:t>
      </w:r>
      <w:r w:rsidR="00AD6C6D" w:rsidRPr="00E017A8">
        <w:t>e</w:t>
      </w:r>
      <w:r w:rsidR="007E7959" w:rsidRPr="00E017A8">
        <w:t>:</w:t>
      </w:r>
    </w:p>
    <w:p w14:paraId="33128A8E" w14:textId="77777777" w:rsidR="00675081" w:rsidRDefault="00675081" w:rsidP="00675081">
      <w:pPr>
        <w:pStyle w:val="box472209"/>
        <w:spacing w:before="0" w:beforeAutospacing="0" w:after="0"/>
        <w:jc w:val="both"/>
      </w:pPr>
    </w:p>
    <w:p w14:paraId="42EC4A4A" w14:textId="25AF5C88" w:rsidR="00B36A72" w:rsidRPr="00E017A8" w:rsidRDefault="007E7959" w:rsidP="00675081">
      <w:pPr>
        <w:pStyle w:val="box472209"/>
        <w:spacing w:before="0" w:beforeAutospacing="0" w:after="0"/>
        <w:ind w:left="709" w:hanging="709"/>
        <w:jc w:val="both"/>
      </w:pPr>
      <w:r w:rsidRPr="00E017A8">
        <w:t>„</w:t>
      </w:r>
      <w:r w:rsidR="00671080" w:rsidRPr="00E017A8">
        <w:t>-</w:t>
      </w:r>
      <w:r w:rsidR="00836BC9" w:rsidRPr="00E017A8">
        <w:t xml:space="preserve"> </w:t>
      </w:r>
      <w:r w:rsidR="00675081">
        <w:tab/>
      </w:r>
      <w:r w:rsidR="00367DDF" w:rsidRPr="00E017A8">
        <w:t xml:space="preserve">zapošljava ili se koristi radom državljanina treće zemlje </w:t>
      </w:r>
      <w:r w:rsidR="001157C2" w:rsidRPr="00E017A8">
        <w:t>na području onih p</w:t>
      </w:r>
      <w:r w:rsidRPr="00E017A8">
        <w:t>olicijski</w:t>
      </w:r>
      <w:r w:rsidR="001157C2" w:rsidRPr="00E017A8">
        <w:t>h</w:t>
      </w:r>
      <w:r w:rsidRPr="00E017A8">
        <w:t xml:space="preserve"> uprava u kojim</w:t>
      </w:r>
      <w:r w:rsidR="00404F3A" w:rsidRPr="00E017A8">
        <w:t>a</w:t>
      </w:r>
      <w:r w:rsidRPr="00E017A8">
        <w:t xml:space="preserve"> zanimanje za koje </w:t>
      </w:r>
      <w:r w:rsidR="00AD6C6D" w:rsidRPr="00E017A8">
        <w:t xml:space="preserve">je </w:t>
      </w:r>
      <w:r w:rsidR="005C389C" w:rsidRPr="00E017A8">
        <w:t>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w:t>
      </w:r>
      <w:r w:rsidR="00AD6C6D" w:rsidRPr="00E017A8">
        <w:t xml:space="preserve"> nije deficitarno (članak 88. stavak 1</w:t>
      </w:r>
      <w:r w:rsidR="00B36A72" w:rsidRPr="00E017A8">
        <w:t>2</w:t>
      </w:r>
      <w:r w:rsidR="00AD6C6D" w:rsidRPr="00E017A8">
        <w:t>.)</w:t>
      </w:r>
    </w:p>
    <w:p w14:paraId="47F61177" w14:textId="77777777" w:rsidR="00675081" w:rsidRDefault="00675081" w:rsidP="00675081">
      <w:pPr>
        <w:pStyle w:val="box472209"/>
        <w:spacing w:before="0" w:beforeAutospacing="0" w:after="0"/>
        <w:ind w:left="709" w:hanging="709"/>
        <w:jc w:val="both"/>
      </w:pPr>
    </w:p>
    <w:p w14:paraId="7DEADCE9" w14:textId="537D976F" w:rsidR="00C60FB1" w:rsidRPr="00E017A8" w:rsidRDefault="00671080" w:rsidP="00675081">
      <w:pPr>
        <w:pStyle w:val="box472209"/>
        <w:spacing w:before="0" w:beforeAutospacing="0" w:after="0"/>
        <w:ind w:left="709" w:hanging="709"/>
        <w:jc w:val="both"/>
      </w:pPr>
      <w:r w:rsidRPr="00E017A8">
        <w:t>-</w:t>
      </w:r>
      <w:r w:rsidR="00836BC9" w:rsidRPr="00E017A8">
        <w:t xml:space="preserve"> </w:t>
      </w:r>
      <w:r w:rsidR="00675081">
        <w:tab/>
      </w:r>
      <w:r w:rsidR="007F2C26" w:rsidRPr="00E017A8">
        <w:t xml:space="preserve">zapošljava ili se koristi radom državljanina treće zemlje </w:t>
      </w:r>
      <w:r w:rsidR="001157C2" w:rsidRPr="00E017A8">
        <w:t xml:space="preserve">na </w:t>
      </w:r>
      <w:r w:rsidR="00214648" w:rsidRPr="00E017A8">
        <w:t xml:space="preserve">poslovima odnosno  </w:t>
      </w:r>
      <w:r w:rsidR="001157C2" w:rsidRPr="00E017A8">
        <w:t xml:space="preserve">području onih policijskih uprava </w:t>
      </w:r>
      <w:r w:rsidR="00B36A72" w:rsidRPr="00E017A8">
        <w:t>koje nisu navedene u članku 110. točki 32. (članak 88. stavak 1</w:t>
      </w:r>
      <w:r w:rsidR="00610160" w:rsidRPr="00E017A8">
        <w:t>5</w:t>
      </w:r>
      <w:r w:rsidR="00B36A72" w:rsidRPr="00E017A8">
        <w:t>.)</w:t>
      </w:r>
    </w:p>
    <w:p w14:paraId="5EF7B8CD" w14:textId="77777777" w:rsidR="00675081" w:rsidRDefault="00675081" w:rsidP="00675081">
      <w:pPr>
        <w:pStyle w:val="box472209"/>
        <w:spacing w:before="0" w:beforeAutospacing="0" w:after="0"/>
        <w:ind w:left="709" w:hanging="709"/>
        <w:jc w:val="both"/>
      </w:pPr>
    </w:p>
    <w:p w14:paraId="3629C34B" w14:textId="142768D9" w:rsidR="00B36A72" w:rsidRPr="00E017A8" w:rsidRDefault="00671080" w:rsidP="00675081">
      <w:pPr>
        <w:pStyle w:val="box472209"/>
        <w:spacing w:before="0" w:beforeAutospacing="0" w:after="0"/>
        <w:ind w:left="709" w:hanging="709"/>
        <w:jc w:val="both"/>
      </w:pPr>
      <w:r w:rsidRPr="00E017A8">
        <w:t>-</w:t>
      </w:r>
      <w:r w:rsidR="00C60FB1" w:rsidRPr="00E017A8">
        <w:t xml:space="preserve"> </w:t>
      </w:r>
      <w:r w:rsidR="00675081">
        <w:tab/>
      </w:r>
      <w:r w:rsidR="007F2C26" w:rsidRPr="00E017A8">
        <w:t xml:space="preserve">zapošljava ili se koristi radom državljanina treće zemlje </w:t>
      </w:r>
      <w:r w:rsidR="001157C2" w:rsidRPr="00E017A8">
        <w:t xml:space="preserve">na području onih policijskih uprava </w:t>
      </w:r>
      <w:r w:rsidR="00C60FB1" w:rsidRPr="00E017A8">
        <w:t xml:space="preserve">u kojima nije proveden test tržišta rada </w:t>
      </w:r>
      <w:r w:rsidR="00452C0D" w:rsidRPr="00E017A8">
        <w:t xml:space="preserve">za zanimanje za koje je </w:t>
      </w:r>
      <w:r w:rsidR="00A85C90" w:rsidRPr="00E017A8">
        <w:t xml:space="preserve">poslodavcu izdana </w:t>
      </w:r>
      <w:r w:rsidR="0014057B" w:rsidRPr="00E017A8">
        <w:t>potvrda iz članka 91. stavka 3. podstavka 1. i stavka 4. ovoga Zakona odnosno dano pozitivno mišljenje Hrvatskog zavoda za zapošljavanje iz članka 100. stavka 6. ili članka 103.c stavka 5. ili članka 103.d stavka 6. ili članka 103.e stavka 5. ovoga Zakona odnosno koje je navedeno u potvrdi iz članka 91. stavka 3. podstavaka 2. do 4. ovoga Zakona</w:t>
      </w:r>
      <w:r w:rsidR="00452C0D" w:rsidRPr="00E017A8">
        <w:t xml:space="preserve"> </w:t>
      </w:r>
      <w:r w:rsidR="00C60FB1" w:rsidRPr="00E017A8">
        <w:t>(članak 88. stavak 17.).</w:t>
      </w:r>
      <w:r w:rsidR="00B36A72" w:rsidRPr="00E017A8">
        <w:t>“.</w:t>
      </w:r>
    </w:p>
    <w:p w14:paraId="7B35D668" w14:textId="77777777" w:rsidR="00AA7D81" w:rsidRPr="00E017A8" w:rsidRDefault="001627C6" w:rsidP="00E017A8">
      <w:pPr>
        <w:pStyle w:val="box472209"/>
        <w:spacing w:before="0" w:beforeAutospacing="0" w:after="0"/>
        <w:jc w:val="both"/>
      </w:pPr>
      <w:r w:rsidRPr="00E017A8">
        <w:tab/>
      </w:r>
    </w:p>
    <w:p w14:paraId="5B6F3C88" w14:textId="634FE235" w:rsidR="00E73F93" w:rsidRPr="00E017A8" w:rsidRDefault="001627C6" w:rsidP="00E017A8">
      <w:pPr>
        <w:spacing w:after="0" w:line="240" w:lineRule="auto"/>
        <w:ind w:firstLine="708"/>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U stavku 6. točki </w:t>
      </w:r>
      <w:r w:rsidR="00AA7D81" w:rsidRPr="00E017A8">
        <w:rPr>
          <w:rFonts w:ascii="Times New Roman" w:hAnsi="Times New Roman" w:cs="Times New Roman"/>
          <w:sz w:val="24"/>
          <w:szCs w:val="24"/>
        </w:rPr>
        <w:t>1</w:t>
      </w:r>
      <w:r w:rsidRPr="00E017A8">
        <w:rPr>
          <w:rFonts w:ascii="Times New Roman" w:hAnsi="Times New Roman" w:cs="Times New Roman"/>
          <w:sz w:val="24"/>
          <w:szCs w:val="24"/>
        </w:rPr>
        <w:t>.</w:t>
      </w:r>
      <w:r w:rsidR="00AA7D81" w:rsidRPr="00E017A8">
        <w:rPr>
          <w:rFonts w:ascii="Times New Roman" w:hAnsi="Times New Roman" w:cs="Times New Roman"/>
          <w:sz w:val="24"/>
          <w:szCs w:val="24"/>
        </w:rPr>
        <w:t xml:space="preserve"> pod</w:t>
      </w:r>
      <w:r w:rsidR="00C83AD0" w:rsidRPr="00E017A8">
        <w:rPr>
          <w:rFonts w:ascii="Times New Roman" w:hAnsi="Times New Roman" w:cs="Times New Roman"/>
          <w:sz w:val="24"/>
          <w:szCs w:val="24"/>
        </w:rPr>
        <w:t>točki</w:t>
      </w:r>
      <w:r w:rsidR="00AA7D81" w:rsidRPr="00E017A8">
        <w:rPr>
          <w:rFonts w:ascii="Times New Roman" w:hAnsi="Times New Roman" w:cs="Times New Roman"/>
          <w:sz w:val="24"/>
          <w:szCs w:val="24"/>
        </w:rPr>
        <w:t xml:space="preserve"> 2. </w:t>
      </w:r>
      <w:r w:rsidR="00B73A84" w:rsidRPr="00E017A8">
        <w:rPr>
          <w:rFonts w:ascii="Times New Roman" w:hAnsi="Times New Roman" w:cs="Times New Roman"/>
          <w:sz w:val="24"/>
          <w:szCs w:val="24"/>
        </w:rPr>
        <w:t xml:space="preserve">riječi: „članka 103.c stavka 4.“ zamjenjuju se riječima: „članka 103.c stavka 5.“, a </w:t>
      </w:r>
      <w:r w:rsidR="00E73F93" w:rsidRPr="00E017A8">
        <w:rPr>
          <w:rFonts w:ascii="Times New Roman" w:hAnsi="Times New Roman" w:cs="Times New Roman"/>
          <w:sz w:val="24"/>
          <w:szCs w:val="24"/>
        </w:rPr>
        <w:t xml:space="preserve">riječi: „članka 103.d stavka 3.“ zamjenjuju se riječima: „članka 103.d stavka </w:t>
      </w:r>
      <w:r w:rsidR="002B05DB" w:rsidRPr="00E017A8">
        <w:rPr>
          <w:rFonts w:ascii="Times New Roman" w:hAnsi="Times New Roman" w:cs="Times New Roman"/>
          <w:sz w:val="24"/>
          <w:szCs w:val="24"/>
        </w:rPr>
        <w:t>6</w:t>
      </w:r>
      <w:r w:rsidR="00E73F93" w:rsidRPr="00E017A8">
        <w:rPr>
          <w:rFonts w:ascii="Times New Roman" w:hAnsi="Times New Roman" w:cs="Times New Roman"/>
          <w:sz w:val="24"/>
          <w:szCs w:val="24"/>
        </w:rPr>
        <w:t>.“.</w:t>
      </w:r>
    </w:p>
    <w:p w14:paraId="557204D9" w14:textId="77777777" w:rsidR="00AA7D81" w:rsidRPr="00E017A8" w:rsidRDefault="00AA7D81" w:rsidP="00E017A8">
      <w:pPr>
        <w:pStyle w:val="box472209"/>
        <w:spacing w:before="0" w:beforeAutospacing="0" w:after="0"/>
        <w:ind w:firstLine="708"/>
        <w:jc w:val="both"/>
      </w:pPr>
    </w:p>
    <w:p w14:paraId="1230D1B3" w14:textId="24ED97E7" w:rsidR="0012181D" w:rsidRPr="00E017A8" w:rsidRDefault="0012181D" w:rsidP="00E017A8">
      <w:pPr>
        <w:pStyle w:val="box472209"/>
        <w:spacing w:before="0" w:beforeAutospacing="0" w:after="0"/>
        <w:ind w:firstLine="708"/>
        <w:jc w:val="both"/>
      </w:pPr>
      <w:r w:rsidRPr="00E017A8">
        <w:t xml:space="preserve">U točki 3. </w:t>
      </w:r>
      <w:r w:rsidR="0002443E" w:rsidRPr="00E017A8">
        <w:t>riječi</w:t>
      </w:r>
      <w:r w:rsidRPr="00E017A8">
        <w:t>: „a korisnik:“ zamjenjuj</w:t>
      </w:r>
      <w:r w:rsidR="0002443E" w:rsidRPr="00E017A8">
        <w:t>u</w:t>
      </w:r>
      <w:r w:rsidRPr="00E017A8">
        <w:t xml:space="preserve"> se </w:t>
      </w:r>
      <w:r w:rsidR="0002443E" w:rsidRPr="00E017A8">
        <w:t>riječima</w:t>
      </w:r>
      <w:r w:rsidRPr="00E017A8">
        <w:t xml:space="preserve">: „ako korisnik:“. </w:t>
      </w:r>
    </w:p>
    <w:p w14:paraId="75E983D6" w14:textId="77777777" w:rsidR="00C87B74" w:rsidRPr="00E017A8" w:rsidRDefault="00C87B74" w:rsidP="00E017A8">
      <w:pPr>
        <w:pStyle w:val="box472209"/>
        <w:spacing w:before="0" w:beforeAutospacing="0" w:after="0"/>
        <w:ind w:firstLine="708"/>
        <w:jc w:val="both"/>
      </w:pPr>
    </w:p>
    <w:p w14:paraId="1A739158" w14:textId="6DF3AE90" w:rsidR="00C43559" w:rsidRPr="00E017A8" w:rsidRDefault="006E4DD0" w:rsidP="00E017A8">
      <w:pPr>
        <w:pStyle w:val="box472209"/>
        <w:spacing w:before="0" w:beforeAutospacing="0" w:after="0"/>
        <w:ind w:firstLine="708"/>
        <w:jc w:val="both"/>
      </w:pPr>
      <w:r w:rsidRPr="00E017A8">
        <w:t>Na kraju pod</w:t>
      </w:r>
      <w:r w:rsidR="00C83AD0" w:rsidRPr="00E017A8">
        <w:t>točke</w:t>
      </w:r>
      <w:r w:rsidRPr="00E017A8">
        <w:t xml:space="preserve"> </w:t>
      </w:r>
      <w:r w:rsidR="00EB18AE" w:rsidRPr="00E017A8">
        <w:t>2.</w:t>
      </w:r>
      <w:r w:rsidRPr="00E017A8">
        <w:t xml:space="preserve"> </w:t>
      </w:r>
      <w:r w:rsidR="00C43559" w:rsidRPr="00E017A8">
        <w:t xml:space="preserve">briše se točka </w:t>
      </w:r>
      <w:r w:rsidR="00B13735" w:rsidRPr="00E017A8">
        <w:t xml:space="preserve">i </w:t>
      </w:r>
      <w:r w:rsidR="00C43559" w:rsidRPr="00E017A8">
        <w:t>dodaju</w:t>
      </w:r>
      <w:r w:rsidR="00B13735" w:rsidRPr="00E017A8">
        <w:t xml:space="preserve"> se</w:t>
      </w:r>
      <w:r w:rsidR="00C43559" w:rsidRPr="00E017A8">
        <w:t xml:space="preserve"> </w:t>
      </w:r>
      <w:r w:rsidR="00671080" w:rsidRPr="00E017A8">
        <w:t>pod</w:t>
      </w:r>
      <w:r w:rsidR="00C43559" w:rsidRPr="00E017A8">
        <w:t xml:space="preserve">točke </w:t>
      </w:r>
      <w:r w:rsidR="00DD65C4" w:rsidRPr="00E017A8">
        <w:t>3</w:t>
      </w:r>
      <w:r w:rsidR="00C43559" w:rsidRPr="00E017A8">
        <w:t xml:space="preserve">. i </w:t>
      </w:r>
      <w:r w:rsidR="00DD65C4" w:rsidRPr="00E017A8">
        <w:t>4</w:t>
      </w:r>
      <w:r w:rsidR="00C43559" w:rsidRPr="00E017A8">
        <w:t>. koje glase:</w:t>
      </w:r>
    </w:p>
    <w:p w14:paraId="37519D0C" w14:textId="77777777" w:rsidR="00675081" w:rsidRDefault="00675081" w:rsidP="00675081">
      <w:pPr>
        <w:pStyle w:val="box472209"/>
        <w:spacing w:before="0" w:beforeAutospacing="0" w:after="0"/>
        <w:jc w:val="both"/>
      </w:pPr>
    </w:p>
    <w:p w14:paraId="5E9BA652" w14:textId="109C2CD0" w:rsidR="00C43559" w:rsidRDefault="00C43559" w:rsidP="00675081">
      <w:pPr>
        <w:pStyle w:val="box472209"/>
        <w:spacing w:before="0" w:beforeAutospacing="0" w:after="0"/>
        <w:ind w:left="709" w:hanging="709"/>
        <w:jc w:val="both"/>
      </w:pPr>
      <w:r w:rsidRPr="00E017A8">
        <w:t>„</w:t>
      </w:r>
      <w:r w:rsidR="00671080" w:rsidRPr="00E017A8">
        <w:t>-</w:t>
      </w:r>
      <w:r w:rsidRPr="00E017A8">
        <w:t xml:space="preserve"> </w:t>
      </w:r>
      <w:r w:rsidR="00675081">
        <w:tab/>
      </w:r>
      <w:r w:rsidR="007F2C26" w:rsidRPr="00E017A8">
        <w:t xml:space="preserve">koristi rad državljanina treće zemlje </w:t>
      </w:r>
      <w:r w:rsidRPr="00E017A8">
        <w:t>na području onih policijskih uprava u kojima zanimanje za koje je korisniku izdana potvrda iz članka 91. stavka 4. ovoga Zakona odnosno dano pozitivno mišljenje Hrvatskog zavoda za zapošljavanje iz članka 100. stavka 6. ovoga Zakona odnosno koji su navedeni u potvrdi iz članka 91. stavka 4. ovoga Zakona nije deficitarno (članak 88. stavak 13.)</w:t>
      </w:r>
    </w:p>
    <w:p w14:paraId="526FCFF3" w14:textId="77777777" w:rsidR="00675081" w:rsidRPr="00E017A8" w:rsidRDefault="00675081" w:rsidP="00675081">
      <w:pPr>
        <w:pStyle w:val="box472209"/>
        <w:spacing w:before="0" w:beforeAutospacing="0" w:after="0"/>
        <w:ind w:left="709" w:hanging="709"/>
        <w:jc w:val="both"/>
      </w:pPr>
    </w:p>
    <w:p w14:paraId="14489153" w14:textId="6F0AE911" w:rsidR="00C43559" w:rsidRPr="00E017A8" w:rsidRDefault="00671080" w:rsidP="00675081">
      <w:pPr>
        <w:pStyle w:val="box472209"/>
        <w:spacing w:before="0" w:beforeAutospacing="0" w:after="0"/>
        <w:ind w:left="709" w:hanging="709"/>
        <w:jc w:val="both"/>
      </w:pPr>
      <w:r w:rsidRPr="00E017A8">
        <w:t>-</w:t>
      </w:r>
      <w:r w:rsidR="00C43559" w:rsidRPr="00E017A8">
        <w:t xml:space="preserve"> </w:t>
      </w:r>
      <w:r w:rsidR="00675081">
        <w:tab/>
      </w:r>
      <w:r w:rsidR="007F2C26" w:rsidRPr="00E017A8">
        <w:t xml:space="preserve">koristi rad državljanina treće zemlje </w:t>
      </w:r>
      <w:r w:rsidR="00C43559" w:rsidRPr="00E017A8">
        <w:t>na području onih policijskih uprava u kojima nije proveden test tržišta rada za zanimanje za koje je korisniku izdana potvrda iz članka 91. stavka 4. ovoga Zakona odnosno dano pozitivno mišljenje Hrvatskog zavoda za zapošljavanje iz članka 100. stavka 6. ovoga Zakona odnosno koji su navedeni u potvrdi iz članka 91. stavka 4. ovoga Zakona (članak 88. stavak 18.).“.</w:t>
      </w:r>
    </w:p>
    <w:p w14:paraId="6594B739" w14:textId="77777777" w:rsidR="00181A49" w:rsidRPr="00E017A8" w:rsidRDefault="00181A49" w:rsidP="00E017A8">
      <w:pPr>
        <w:pStyle w:val="box472209"/>
        <w:spacing w:before="0" w:beforeAutospacing="0" w:after="0"/>
        <w:ind w:firstLine="708"/>
        <w:jc w:val="both"/>
      </w:pPr>
    </w:p>
    <w:p w14:paraId="5BE5BCDE" w14:textId="2AC80798" w:rsidR="00181A49" w:rsidRPr="00E017A8" w:rsidRDefault="00181A49" w:rsidP="00E017A8">
      <w:pPr>
        <w:pStyle w:val="box472209"/>
        <w:spacing w:before="0" w:beforeAutospacing="0" w:after="0"/>
        <w:ind w:firstLine="708"/>
        <w:jc w:val="both"/>
      </w:pPr>
      <w:r w:rsidRPr="00E017A8">
        <w:t xml:space="preserve">Iza stavka </w:t>
      </w:r>
      <w:r w:rsidR="003262D6" w:rsidRPr="00E017A8">
        <w:t>6</w:t>
      </w:r>
      <w:r w:rsidRPr="00E017A8">
        <w:t xml:space="preserve">. dodaje se novi stavak </w:t>
      </w:r>
      <w:r w:rsidR="003262D6" w:rsidRPr="00E017A8">
        <w:t>7</w:t>
      </w:r>
      <w:r w:rsidRPr="00E017A8">
        <w:t>. koji glasi:</w:t>
      </w:r>
    </w:p>
    <w:p w14:paraId="021EB1E9" w14:textId="77777777" w:rsidR="00675081" w:rsidRDefault="00675081" w:rsidP="00675081">
      <w:pPr>
        <w:pStyle w:val="box472209"/>
        <w:spacing w:before="0" w:beforeAutospacing="0" w:after="0"/>
        <w:jc w:val="both"/>
      </w:pPr>
    </w:p>
    <w:p w14:paraId="178B6791" w14:textId="26897372" w:rsidR="00181A49" w:rsidRPr="00E017A8" w:rsidRDefault="00181A49" w:rsidP="00675081">
      <w:pPr>
        <w:pStyle w:val="box472209"/>
        <w:spacing w:before="0" w:beforeAutospacing="0" w:after="0"/>
        <w:jc w:val="both"/>
      </w:pPr>
      <w:r w:rsidRPr="00E017A8">
        <w:t>„(</w:t>
      </w:r>
      <w:r w:rsidR="003262D6" w:rsidRPr="00E017A8">
        <w:t>7</w:t>
      </w:r>
      <w:r w:rsidRPr="00E017A8">
        <w:t xml:space="preserve">) </w:t>
      </w:r>
      <w:r w:rsidR="00D72AD1" w:rsidRPr="00E017A8">
        <w:t>Za prekršaj</w:t>
      </w:r>
      <w:r w:rsidR="00791554" w:rsidRPr="00E017A8">
        <w:t>e</w:t>
      </w:r>
      <w:r w:rsidR="00D72AD1" w:rsidRPr="00E017A8">
        <w:t xml:space="preserve"> iz stavka 6. ovoga članka </w:t>
      </w:r>
      <w:r w:rsidR="002E49AA" w:rsidRPr="00E017A8">
        <w:t xml:space="preserve">kaznit će se </w:t>
      </w:r>
      <w:r w:rsidR="00D72AD1" w:rsidRPr="00E017A8">
        <w:t xml:space="preserve">novčanom kaznom u iznosu od </w:t>
      </w:r>
      <w:r w:rsidR="008C1EDB" w:rsidRPr="00E017A8">
        <w:t>1500</w:t>
      </w:r>
      <w:r w:rsidR="002E49AA" w:rsidRPr="00E017A8">
        <w:t xml:space="preserve">,00 do </w:t>
      </w:r>
      <w:r w:rsidR="008C1EDB" w:rsidRPr="00E017A8">
        <w:t>3</w:t>
      </w:r>
      <w:r w:rsidR="001523A7" w:rsidRPr="00E017A8">
        <w:t>000</w:t>
      </w:r>
      <w:r w:rsidR="002E49AA" w:rsidRPr="00E017A8">
        <w:t>,00 eura za svakog državljanina treće zemlje odgovorna osoba u korisniku-pravnoj osobi.“.</w:t>
      </w:r>
      <w:r w:rsidR="00D72AD1" w:rsidRPr="00E017A8">
        <w:t xml:space="preserve"> </w:t>
      </w:r>
    </w:p>
    <w:p w14:paraId="5A10F420" w14:textId="77777777" w:rsidR="00181A49" w:rsidRPr="00E017A8" w:rsidRDefault="00181A49" w:rsidP="00E017A8">
      <w:pPr>
        <w:pStyle w:val="box472209"/>
        <w:spacing w:before="0" w:beforeAutospacing="0" w:after="0"/>
        <w:ind w:firstLine="708"/>
        <w:jc w:val="both"/>
      </w:pPr>
    </w:p>
    <w:p w14:paraId="57725048" w14:textId="3A5CEDBC" w:rsidR="00A6631D" w:rsidRPr="00E017A8" w:rsidRDefault="00A6631D" w:rsidP="00E017A8">
      <w:pPr>
        <w:pStyle w:val="box472209"/>
        <w:spacing w:before="0" w:beforeAutospacing="0" w:after="0"/>
        <w:ind w:firstLine="708"/>
        <w:jc w:val="both"/>
      </w:pPr>
      <w:r w:rsidRPr="00E017A8">
        <w:t>Dosadašnji stav</w:t>
      </w:r>
      <w:r w:rsidR="003262D6" w:rsidRPr="00E017A8">
        <w:t>ci</w:t>
      </w:r>
      <w:r w:rsidR="00686C05" w:rsidRPr="00E017A8">
        <w:t xml:space="preserve"> </w:t>
      </w:r>
      <w:r w:rsidR="003262D6" w:rsidRPr="00E017A8">
        <w:t xml:space="preserve">7. </w:t>
      </w:r>
      <w:r w:rsidR="00675081">
        <w:t>-</w:t>
      </w:r>
      <w:r w:rsidR="003262D6" w:rsidRPr="00E017A8">
        <w:t xml:space="preserve"> 10</w:t>
      </w:r>
      <w:r w:rsidR="00686C05" w:rsidRPr="00E017A8">
        <w:t xml:space="preserve">. </w:t>
      </w:r>
      <w:r w:rsidRPr="00E017A8">
        <w:t>postaj</w:t>
      </w:r>
      <w:r w:rsidR="003262D6" w:rsidRPr="00E017A8">
        <w:t>u</w:t>
      </w:r>
      <w:r w:rsidR="00686C05" w:rsidRPr="00E017A8">
        <w:t xml:space="preserve"> stav</w:t>
      </w:r>
      <w:r w:rsidR="003262D6" w:rsidRPr="00E017A8">
        <w:t>ci</w:t>
      </w:r>
      <w:r w:rsidR="00686C05" w:rsidRPr="00E017A8">
        <w:t xml:space="preserve"> </w:t>
      </w:r>
      <w:r w:rsidR="003262D6" w:rsidRPr="00E017A8">
        <w:t xml:space="preserve">8. </w:t>
      </w:r>
      <w:r w:rsidR="00675081">
        <w:t>-</w:t>
      </w:r>
      <w:r w:rsidR="003262D6" w:rsidRPr="00E017A8">
        <w:t xml:space="preserve"> </w:t>
      </w:r>
      <w:r w:rsidR="00686C05" w:rsidRPr="00E017A8">
        <w:t xml:space="preserve">11. </w:t>
      </w:r>
    </w:p>
    <w:p w14:paraId="3CF23EAD" w14:textId="77777777" w:rsidR="00675081" w:rsidRDefault="00675081" w:rsidP="00E017A8">
      <w:pPr>
        <w:pStyle w:val="box472209"/>
        <w:spacing w:before="0" w:beforeAutospacing="0" w:after="0"/>
        <w:jc w:val="center"/>
        <w:rPr>
          <w:b/>
        </w:rPr>
      </w:pPr>
    </w:p>
    <w:p w14:paraId="22032561" w14:textId="7ED498AE" w:rsidR="00404F3A" w:rsidRPr="00E017A8" w:rsidRDefault="00E015D1" w:rsidP="00E017A8">
      <w:pPr>
        <w:pStyle w:val="box472209"/>
        <w:spacing w:before="0" w:beforeAutospacing="0" w:after="0"/>
        <w:jc w:val="center"/>
        <w:rPr>
          <w:b/>
        </w:rPr>
      </w:pPr>
      <w:r w:rsidRPr="00E017A8">
        <w:rPr>
          <w:b/>
        </w:rPr>
        <w:t xml:space="preserve">Članak </w:t>
      </w:r>
      <w:r w:rsidR="002866C5" w:rsidRPr="00E017A8">
        <w:rPr>
          <w:b/>
        </w:rPr>
        <w:t>6</w:t>
      </w:r>
      <w:r w:rsidR="00915E52" w:rsidRPr="00E017A8">
        <w:rPr>
          <w:b/>
        </w:rPr>
        <w:t>4</w:t>
      </w:r>
      <w:r w:rsidRPr="00E017A8">
        <w:rPr>
          <w:b/>
        </w:rPr>
        <w:t>.</w:t>
      </w:r>
    </w:p>
    <w:p w14:paraId="4BDBEC55" w14:textId="77777777" w:rsidR="00B13735" w:rsidRPr="00E017A8" w:rsidRDefault="00B13735" w:rsidP="00E017A8">
      <w:pPr>
        <w:pStyle w:val="box472209"/>
        <w:spacing w:before="0" w:beforeAutospacing="0" w:after="0"/>
        <w:jc w:val="center"/>
        <w:rPr>
          <w:b/>
        </w:rPr>
      </w:pPr>
    </w:p>
    <w:p w14:paraId="6DBDB86D" w14:textId="77777777" w:rsidR="005E3CD5" w:rsidRPr="00E017A8" w:rsidRDefault="00E015D1" w:rsidP="00E017A8">
      <w:pPr>
        <w:pStyle w:val="box472209"/>
        <w:spacing w:before="0" w:beforeAutospacing="0" w:after="0"/>
        <w:ind w:firstLine="708"/>
        <w:jc w:val="both"/>
      </w:pPr>
      <w:r w:rsidRPr="00E017A8">
        <w:t>U članku 250.</w:t>
      </w:r>
      <w:r w:rsidR="005E3CD5" w:rsidRPr="00E017A8">
        <w:t xml:space="preserve"> stavku 1. podstavku 2. </w:t>
      </w:r>
      <w:r w:rsidR="00B73A84" w:rsidRPr="00E017A8">
        <w:t xml:space="preserve">riječi: „članka 103.c stavka 4.“ zamjenjuju se riječima: „članka 103.c stavka 5.“, a </w:t>
      </w:r>
      <w:r w:rsidR="005E3CD5" w:rsidRPr="00E017A8">
        <w:t xml:space="preserve">riječi: „članka 103.d stavka 3.“ zamjenjuju se riječima: „članka 103.d stavka </w:t>
      </w:r>
      <w:r w:rsidR="00C04034" w:rsidRPr="00E017A8">
        <w:t>6</w:t>
      </w:r>
      <w:r w:rsidR="005E3CD5" w:rsidRPr="00E017A8">
        <w:t>.“.</w:t>
      </w:r>
      <w:r w:rsidRPr="00E017A8">
        <w:t xml:space="preserve"> </w:t>
      </w:r>
    </w:p>
    <w:p w14:paraId="225924A9" w14:textId="77777777" w:rsidR="005E3CD5" w:rsidRPr="00E017A8" w:rsidRDefault="005E3CD5" w:rsidP="00E017A8">
      <w:pPr>
        <w:pStyle w:val="box472209"/>
        <w:spacing w:before="0" w:beforeAutospacing="0" w:after="0"/>
        <w:ind w:firstLine="708"/>
        <w:jc w:val="both"/>
      </w:pPr>
    </w:p>
    <w:p w14:paraId="50E032FF" w14:textId="77777777" w:rsidR="005E3CD5" w:rsidRPr="00E017A8" w:rsidRDefault="005E3CD5" w:rsidP="00E017A8">
      <w:pPr>
        <w:pStyle w:val="box472209"/>
        <w:spacing w:before="0" w:beforeAutospacing="0" w:after="0"/>
        <w:ind w:firstLine="708"/>
        <w:jc w:val="both"/>
      </w:pPr>
      <w:r w:rsidRPr="00E017A8">
        <w:t xml:space="preserve">U stavku 2. podstavku 2. </w:t>
      </w:r>
      <w:r w:rsidR="00B73A84" w:rsidRPr="00E017A8">
        <w:t xml:space="preserve">riječi: „članka 103.c stavka 4.“ zamjenjuju se riječima: „članka 103.c stavka 5.“, a </w:t>
      </w:r>
      <w:r w:rsidRPr="00E017A8">
        <w:t xml:space="preserve">riječi: „članka 103.d stavka 3.“ zamjenjuju se riječima: „članka 103.d stavka </w:t>
      </w:r>
      <w:r w:rsidR="00C04034" w:rsidRPr="00E017A8">
        <w:t>6</w:t>
      </w:r>
      <w:r w:rsidRPr="00E017A8">
        <w:t xml:space="preserve">.“. </w:t>
      </w:r>
    </w:p>
    <w:p w14:paraId="4411450A" w14:textId="77777777" w:rsidR="005E3CD5" w:rsidRPr="00E017A8" w:rsidRDefault="005E3CD5" w:rsidP="00E017A8">
      <w:pPr>
        <w:pStyle w:val="box472209"/>
        <w:spacing w:before="0" w:beforeAutospacing="0" w:after="0"/>
        <w:ind w:firstLine="708"/>
        <w:jc w:val="both"/>
      </w:pPr>
    </w:p>
    <w:p w14:paraId="659279C1" w14:textId="77777777" w:rsidR="005E3CD5" w:rsidRPr="00E017A8" w:rsidRDefault="005E3CD5" w:rsidP="00E017A8">
      <w:pPr>
        <w:pStyle w:val="box472209"/>
        <w:spacing w:before="0" w:beforeAutospacing="0" w:after="0"/>
        <w:ind w:firstLine="708"/>
        <w:jc w:val="both"/>
      </w:pPr>
      <w:r w:rsidRPr="00E017A8">
        <w:t>U</w:t>
      </w:r>
      <w:r w:rsidR="00E015D1" w:rsidRPr="00E017A8">
        <w:t xml:space="preserve"> stavku 4.</w:t>
      </w:r>
      <w:r w:rsidRPr="00E017A8">
        <w:t xml:space="preserve"> podstavku 2. </w:t>
      </w:r>
      <w:r w:rsidR="00B73A84" w:rsidRPr="00E017A8">
        <w:t xml:space="preserve">riječi: „članka 103.c stavka 4.“ zamjenjuju se riječima: „članka 103.c stavka 5.“, a </w:t>
      </w:r>
      <w:r w:rsidRPr="00E017A8">
        <w:t xml:space="preserve">riječi: „članka 103.d stavka 3.“ zamjenjuju se riječima: „članka 103.d stavka </w:t>
      </w:r>
      <w:r w:rsidR="00C04034" w:rsidRPr="00E017A8">
        <w:t>6</w:t>
      </w:r>
      <w:r w:rsidRPr="00E017A8">
        <w:t xml:space="preserve">.“. </w:t>
      </w:r>
    </w:p>
    <w:p w14:paraId="3F55DB3F" w14:textId="77777777" w:rsidR="005E3CD5" w:rsidRPr="00E017A8" w:rsidRDefault="005E3CD5" w:rsidP="00E017A8">
      <w:pPr>
        <w:pStyle w:val="box472209"/>
        <w:spacing w:before="0" w:beforeAutospacing="0" w:after="0"/>
        <w:ind w:firstLine="708"/>
        <w:jc w:val="both"/>
      </w:pPr>
    </w:p>
    <w:p w14:paraId="5BC8DC92" w14:textId="003DB363" w:rsidR="00E015D1" w:rsidRPr="00E017A8" w:rsidRDefault="007235D4" w:rsidP="00E017A8">
      <w:pPr>
        <w:pStyle w:val="box472209"/>
        <w:spacing w:before="0" w:beforeAutospacing="0" w:after="0"/>
        <w:ind w:firstLine="708"/>
        <w:jc w:val="both"/>
      </w:pPr>
      <w:r w:rsidRPr="00E017A8">
        <w:t xml:space="preserve">Na kraju podstavka 3. </w:t>
      </w:r>
      <w:r w:rsidR="00244535" w:rsidRPr="00E017A8">
        <w:t xml:space="preserve">briše se točka </w:t>
      </w:r>
      <w:r w:rsidR="00B13735" w:rsidRPr="00E017A8">
        <w:t>i</w:t>
      </w:r>
      <w:r w:rsidR="00844897" w:rsidRPr="00E017A8">
        <w:t xml:space="preserve"> </w:t>
      </w:r>
      <w:r w:rsidR="00E015D1" w:rsidRPr="00E017A8">
        <w:t>dodaju</w:t>
      </w:r>
      <w:r w:rsidR="00B13735" w:rsidRPr="00E017A8">
        <w:t xml:space="preserve"> se</w:t>
      </w:r>
      <w:r w:rsidR="00E015D1" w:rsidRPr="00E017A8">
        <w:t xml:space="preserve"> podstavci 4.</w:t>
      </w:r>
      <w:r w:rsidR="00DA4E67" w:rsidRPr="00E017A8">
        <w:t xml:space="preserve">, </w:t>
      </w:r>
      <w:r w:rsidR="00E015D1" w:rsidRPr="00E017A8">
        <w:t xml:space="preserve">5. </w:t>
      </w:r>
      <w:r w:rsidR="00DA4E67" w:rsidRPr="00E017A8">
        <w:t xml:space="preserve">i 6. </w:t>
      </w:r>
      <w:r w:rsidR="00E015D1" w:rsidRPr="00E017A8">
        <w:t>koji glase:</w:t>
      </w:r>
    </w:p>
    <w:p w14:paraId="2D15938F" w14:textId="77777777" w:rsidR="00675081" w:rsidRDefault="00675081" w:rsidP="00675081">
      <w:pPr>
        <w:pStyle w:val="box472209"/>
        <w:spacing w:before="0" w:beforeAutospacing="0" w:after="0"/>
        <w:jc w:val="both"/>
      </w:pPr>
    </w:p>
    <w:p w14:paraId="43C2C154" w14:textId="75E73ABD" w:rsidR="00E015D1" w:rsidRDefault="00E015D1" w:rsidP="00675081">
      <w:pPr>
        <w:pStyle w:val="box472209"/>
        <w:spacing w:before="0" w:beforeAutospacing="0" w:after="0"/>
        <w:ind w:left="709" w:hanging="709"/>
        <w:jc w:val="both"/>
      </w:pPr>
      <w:r w:rsidRPr="00E017A8">
        <w:t>„</w:t>
      </w:r>
      <w:r w:rsidR="00675081">
        <w:t>-</w:t>
      </w:r>
      <w:r w:rsidR="00675081">
        <w:tab/>
      </w:r>
      <w:r w:rsidR="002B461B" w:rsidRPr="00E017A8">
        <w:t xml:space="preserve">radi </w:t>
      </w:r>
      <w:r w:rsidR="001B52AF" w:rsidRPr="00E017A8">
        <w:t xml:space="preserve">na području onih </w:t>
      </w:r>
      <w:r w:rsidRPr="00E017A8">
        <w:t>policijski</w:t>
      </w:r>
      <w:r w:rsidR="001B52AF" w:rsidRPr="00E017A8">
        <w:t>h</w:t>
      </w:r>
      <w:r w:rsidRPr="00E017A8">
        <w:t xml:space="preserve"> uprav</w:t>
      </w:r>
      <w:r w:rsidR="008A45A0" w:rsidRPr="00E017A8">
        <w:t>a</w:t>
      </w:r>
      <w:r w:rsidRPr="00E017A8">
        <w:t xml:space="preserve"> u kojima zanimanje za koje mu je izdana </w:t>
      </w:r>
      <w:r w:rsidR="008A45A0" w:rsidRPr="00E017A8">
        <w:t xml:space="preserve">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Pr="00E017A8">
        <w:t>nije deficitarno (članak 88. stavak 11.)</w:t>
      </w:r>
    </w:p>
    <w:p w14:paraId="42C5634A" w14:textId="77777777" w:rsidR="00C41F17" w:rsidRPr="00E017A8" w:rsidRDefault="00C41F17" w:rsidP="00675081">
      <w:pPr>
        <w:pStyle w:val="box472209"/>
        <w:spacing w:before="0" w:beforeAutospacing="0" w:after="0"/>
        <w:ind w:left="709" w:hanging="709"/>
        <w:jc w:val="both"/>
      </w:pPr>
    </w:p>
    <w:p w14:paraId="217F89C3" w14:textId="297EE6D3" w:rsidR="006F11C3" w:rsidRDefault="00675081" w:rsidP="00675081">
      <w:pPr>
        <w:pStyle w:val="box472209"/>
        <w:spacing w:before="0" w:beforeAutospacing="0" w:after="0"/>
        <w:ind w:left="709" w:hanging="709"/>
        <w:jc w:val="both"/>
      </w:pPr>
      <w:r w:rsidRPr="00675081">
        <w:t>-</w:t>
      </w:r>
      <w:r>
        <w:tab/>
      </w:r>
      <w:r w:rsidR="002B461B" w:rsidRPr="00E017A8">
        <w:t xml:space="preserve">radi </w:t>
      </w:r>
      <w:r w:rsidR="0062507F" w:rsidRPr="00E017A8">
        <w:t xml:space="preserve">na </w:t>
      </w:r>
      <w:r w:rsidR="00214648" w:rsidRPr="00E017A8">
        <w:t xml:space="preserve">poslovima odnosno na </w:t>
      </w:r>
      <w:r w:rsidR="0062507F" w:rsidRPr="00E017A8">
        <w:t xml:space="preserve">području onih policijskih uprava </w:t>
      </w:r>
      <w:r w:rsidR="00E015D1" w:rsidRPr="00E017A8">
        <w:t xml:space="preserve">koje nisu navedene u članku 110. točki 32. </w:t>
      </w:r>
      <w:r w:rsidR="000F6C3D" w:rsidRPr="00E017A8">
        <w:t xml:space="preserve">ovoga Zakona </w:t>
      </w:r>
      <w:r w:rsidR="00E015D1" w:rsidRPr="00E017A8">
        <w:t>(članak 88. stavak 14.)</w:t>
      </w:r>
    </w:p>
    <w:p w14:paraId="0469F76F" w14:textId="77777777" w:rsidR="00C41F17" w:rsidRPr="00E017A8" w:rsidRDefault="00C41F17" w:rsidP="00675081">
      <w:pPr>
        <w:pStyle w:val="box472209"/>
        <w:spacing w:before="0" w:beforeAutospacing="0" w:after="0"/>
        <w:ind w:left="709" w:hanging="709"/>
        <w:jc w:val="both"/>
      </w:pPr>
    </w:p>
    <w:p w14:paraId="34D4B3F0" w14:textId="63ECB5C3" w:rsidR="00E015D1" w:rsidRPr="00E017A8" w:rsidRDefault="00675081" w:rsidP="00675081">
      <w:pPr>
        <w:pStyle w:val="box472209"/>
        <w:spacing w:before="0" w:beforeAutospacing="0" w:after="0"/>
        <w:ind w:left="709" w:hanging="709"/>
        <w:jc w:val="both"/>
      </w:pPr>
      <w:r>
        <w:t>-</w:t>
      </w:r>
      <w:r>
        <w:tab/>
      </w:r>
      <w:r w:rsidR="00D847B5" w:rsidRPr="00E017A8">
        <w:t xml:space="preserve">radi na području onih policijskih uprava u kojima </w:t>
      </w:r>
      <w:r w:rsidR="00DA4E67" w:rsidRPr="00E017A8">
        <w:t xml:space="preserve">nije proveden test tržišta rada </w:t>
      </w:r>
      <w:r w:rsidR="00D83BCF" w:rsidRPr="00E017A8">
        <w:t xml:space="preserve">za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00DA4E67" w:rsidRPr="00E017A8">
        <w:t>(članak 88. stavak 16).“.</w:t>
      </w:r>
    </w:p>
    <w:p w14:paraId="4BCC0CA5" w14:textId="77777777" w:rsidR="009A2630" w:rsidRPr="00E017A8" w:rsidRDefault="009A2630" w:rsidP="00E017A8">
      <w:pPr>
        <w:pStyle w:val="box472209"/>
        <w:spacing w:before="0" w:beforeAutospacing="0" w:after="0"/>
        <w:ind w:firstLine="708"/>
        <w:jc w:val="both"/>
      </w:pPr>
    </w:p>
    <w:p w14:paraId="6E0DF147" w14:textId="22502B4B" w:rsidR="004D5054" w:rsidRPr="00E017A8" w:rsidRDefault="004D5054" w:rsidP="00675081">
      <w:pPr>
        <w:pStyle w:val="box472209"/>
        <w:spacing w:before="0" w:beforeAutospacing="0" w:after="0"/>
        <w:jc w:val="center"/>
        <w:rPr>
          <w:b/>
        </w:rPr>
      </w:pPr>
      <w:r w:rsidRPr="00E017A8">
        <w:rPr>
          <w:b/>
        </w:rPr>
        <w:t xml:space="preserve">Članak </w:t>
      </w:r>
      <w:r w:rsidR="006C46E9" w:rsidRPr="00E017A8">
        <w:rPr>
          <w:b/>
        </w:rPr>
        <w:t>6</w:t>
      </w:r>
      <w:r w:rsidR="00915E52" w:rsidRPr="00E017A8">
        <w:rPr>
          <w:b/>
        </w:rPr>
        <w:t>5</w:t>
      </w:r>
      <w:r w:rsidRPr="00E017A8">
        <w:rPr>
          <w:b/>
        </w:rPr>
        <w:t>.</w:t>
      </w:r>
    </w:p>
    <w:p w14:paraId="4A5F0B0C" w14:textId="77777777" w:rsidR="00B13735" w:rsidRPr="00E017A8" w:rsidRDefault="00B13735" w:rsidP="00675081">
      <w:pPr>
        <w:pStyle w:val="box472209"/>
        <w:spacing w:before="0" w:beforeAutospacing="0" w:after="0"/>
        <w:jc w:val="center"/>
        <w:rPr>
          <w:b/>
        </w:rPr>
      </w:pPr>
    </w:p>
    <w:p w14:paraId="27EE1ABE" w14:textId="77777777" w:rsidR="007F27CB" w:rsidRPr="00E017A8" w:rsidRDefault="004D5054" w:rsidP="00E017A8">
      <w:pPr>
        <w:pStyle w:val="box472209"/>
        <w:spacing w:before="0" w:beforeAutospacing="0" w:after="0"/>
        <w:ind w:firstLine="708"/>
        <w:jc w:val="both"/>
      </w:pPr>
      <w:r w:rsidRPr="00E017A8">
        <w:t xml:space="preserve">U članku 251. </w:t>
      </w:r>
      <w:r w:rsidR="0041156A" w:rsidRPr="00E017A8">
        <w:t xml:space="preserve">stavku 4. </w:t>
      </w:r>
      <w:r w:rsidR="00B86F8F" w:rsidRPr="00E017A8">
        <w:t>točk</w:t>
      </w:r>
      <w:r w:rsidR="007F27CB" w:rsidRPr="00E017A8">
        <w:t>a</w:t>
      </w:r>
      <w:r w:rsidR="00B86F8F" w:rsidRPr="00E017A8">
        <w:t xml:space="preserve"> 1. </w:t>
      </w:r>
      <w:r w:rsidR="007F27CB" w:rsidRPr="00E017A8">
        <w:t>mijenja se i glasi:</w:t>
      </w:r>
    </w:p>
    <w:p w14:paraId="317BE84E" w14:textId="77777777" w:rsidR="00675081" w:rsidRDefault="00675081" w:rsidP="00675081">
      <w:pPr>
        <w:pStyle w:val="box472209"/>
        <w:spacing w:before="0" w:beforeAutospacing="0" w:after="0"/>
        <w:jc w:val="both"/>
      </w:pPr>
    </w:p>
    <w:p w14:paraId="7484BEDE" w14:textId="6300D1C2" w:rsidR="00B86F8F" w:rsidRPr="00E017A8" w:rsidRDefault="007F27CB" w:rsidP="00675081">
      <w:pPr>
        <w:pStyle w:val="box472209"/>
        <w:spacing w:before="0" w:beforeAutospacing="0" w:after="0"/>
        <w:jc w:val="both"/>
      </w:pPr>
      <w:r w:rsidRPr="00E017A8">
        <w:t xml:space="preserve">„1. </w:t>
      </w:r>
      <w:r w:rsidR="00C500B7" w:rsidRPr="00E017A8">
        <w:t xml:space="preserve">nije u propisanom roku u pisanom obliku obavijestila državljanina treće zemlje o ishodu </w:t>
      </w:r>
      <w:r w:rsidR="00EA0128" w:rsidRPr="00E017A8">
        <w:t xml:space="preserve">postupka po </w:t>
      </w:r>
      <w:r w:rsidR="00C500B7" w:rsidRPr="00E017A8">
        <w:t>zahtjev</w:t>
      </w:r>
      <w:r w:rsidR="00EA0128" w:rsidRPr="00E017A8">
        <w:t>u</w:t>
      </w:r>
      <w:r w:rsidR="00C500B7" w:rsidRPr="00E017A8">
        <w:t xml:space="preserve"> za izdavanje dozvole za boravak i rad odnosno mišljenju Hrvatskog zavoda za zapošljavanje (članak 88. stavak 20.)</w:t>
      </w:r>
      <w:r w:rsidR="00B86F8F" w:rsidRPr="00E017A8">
        <w:t>“.</w:t>
      </w:r>
    </w:p>
    <w:p w14:paraId="239B2E4E" w14:textId="77777777" w:rsidR="00B86F8F" w:rsidRPr="00E017A8" w:rsidRDefault="00B86F8F" w:rsidP="00E017A8">
      <w:pPr>
        <w:pStyle w:val="box472209"/>
        <w:spacing w:before="0" w:beforeAutospacing="0" w:after="0"/>
        <w:ind w:firstLine="708"/>
        <w:jc w:val="both"/>
      </w:pPr>
    </w:p>
    <w:p w14:paraId="134C304B" w14:textId="77777777" w:rsidR="00F0188E" w:rsidRPr="00E017A8" w:rsidRDefault="00B86F8F" w:rsidP="00E017A8">
      <w:pPr>
        <w:pStyle w:val="box472209"/>
        <w:spacing w:before="0" w:beforeAutospacing="0" w:after="0"/>
        <w:ind w:firstLine="708"/>
        <w:jc w:val="both"/>
      </w:pPr>
      <w:r w:rsidRPr="00E017A8">
        <w:t xml:space="preserve">U </w:t>
      </w:r>
      <w:r w:rsidR="00F0188E" w:rsidRPr="00E017A8">
        <w:t>točki 4. riječi: „članak 103.c stavak 2.“ zamjenjuju se riječima: „članak 103.c stavak 3.“.</w:t>
      </w:r>
    </w:p>
    <w:p w14:paraId="6CE56B6F" w14:textId="77777777" w:rsidR="00F0188E" w:rsidRPr="00E017A8" w:rsidRDefault="00F0188E" w:rsidP="00E017A8">
      <w:pPr>
        <w:pStyle w:val="box472209"/>
        <w:spacing w:before="0" w:beforeAutospacing="0" w:after="0"/>
        <w:ind w:firstLine="708"/>
        <w:jc w:val="both"/>
      </w:pPr>
    </w:p>
    <w:p w14:paraId="383357E4" w14:textId="77777777" w:rsidR="000A6AC8" w:rsidRPr="00E017A8" w:rsidRDefault="000A6AC8" w:rsidP="00E017A8">
      <w:pPr>
        <w:pStyle w:val="box472209"/>
        <w:spacing w:before="0" w:beforeAutospacing="0" w:after="0"/>
        <w:ind w:firstLine="708"/>
        <w:jc w:val="both"/>
      </w:pPr>
      <w:r w:rsidRPr="00E017A8">
        <w:t xml:space="preserve">Točka 5. mijenja se i glasi: </w:t>
      </w:r>
    </w:p>
    <w:p w14:paraId="02672CE8" w14:textId="77777777" w:rsidR="00675081" w:rsidRDefault="00675081" w:rsidP="00675081">
      <w:pPr>
        <w:pStyle w:val="box472209"/>
        <w:spacing w:before="0" w:beforeAutospacing="0" w:after="0"/>
        <w:jc w:val="both"/>
      </w:pPr>
    </w:p>
    <w:p w14:paraId="564D8FB9" w14:textId="798BC73B" w:rsidR="000A6AC8" w:rsidRPr="00E017A8" w:rsidRDefault="000A6AC8" w:rsidP="00675081">
      <w:pPr>
        <w:pStyle w:val="box472209"/>
        <w:spacing w:before="0" w:beforeAutospacing="0" w:after="0"/>
        <w:jc w:val="both"/>
      </w:pPr>
      <w:r w:rsidRPr="00E017A8">
        <w:t xml:space="preserve">„5. </w:t>
      </w:r>
      <w:r w:rsidR="00E23AF0" w:rsidRPr="00E017A8">
        <w:t>nije u propisanom roku od sklapanja ugovora o radu obavijestila nadležnu policijsku upravu odnosno policijsku postaju o promjeni poslodavca (članak 103.d stavci 4. i 8)“.</w:t>
      </w:r>
      <w:r w:rsidRPr="00E017A8">
        <w:t xml:space="preserve"> </w:t>
      </w:r>
    </w:p>
    <w:p w14:paraId="0EB23992" w14:textId="77777777" w:rsidR="0041156A" w:rsidRPr="00E017A8" w:rsidRDefault="0041156A" w:rsidP="00E017A8">
      <w:pPr>
        <w:pStyle w:val="box472209"/>
        <w:spacing w:before="0" w:beforeAutospacing="0" w:after="0"/>
        <w:ind w:firstLine="708"/>
        <w:jc w:val="both"/>
      </w:pPr>
    </w:p>
    <w:p w14:paraId="3F416C64" w14:textId="77777777" w:rsidR="00F55BD0" w:rsidRPr="00E017A8" w:rsidRDefault="0041156A" w:rsidP="00E017A8">
      <w:pPr>
        <w:pStyle w:val="box472209"/>
        <w:spacing w:before="0" w:beforeAutospacing="0" w:after="0"/>
        <w:ind w:firstLine="708"/>
        <w:jc w:val="both"/>
      </w:pPr>
      <w:r w:rsidRPr="00E017A8">
        <w:t>U stavku 6.</w:t>
      </w:r>
      <w:r w:rsidR="00054073" w:rsidRPr="00E017A8">
        <w:t xml:space="preserve"> </w:t>
      </w:r>
      <w:r w:rsidR="00F55BD0" w:rsidRPr="00E017A8">
        <w:t>točka 1. mijenja se i glasi:</w:t>
      </w:r>
    </w:p>
    <w:p w14:paraId="67ACC0E0" w14:textId="77777777" w:rsidR="00675081" w:rsidRDefault="00675081" w:rsidP="00675081">
      <w:pPr>
        <w:pStyle w:val="box472209"/>
        <w:spacing w:before="0" w:beforeAutospacing="0" w:after="0"/>
        <w:jc w:val="both"/>
      </w:pPr>
    </w:p>
    <w:p w14:paraId="4BE80C19" w14:textId="4B32672B" w:rsidR="00F55BD0" w:rsidRPr="00E017A8" w:rsidRDefault="00F55BD0" w:rsidP="00675081">
      <w:pPr>
        <w:pStyle w:val="box472209"/>
        <w:spacing w:before="0" w:beforeAutospacing="0" w:after="0"/>
        <w:jc w:val="both"/>
      </w:pPr>
      <w:r w:rsidRPr="00E017A8">
        <w:t xml:space="preserve">„1. nije u propisanom roku u pisanom obliku obavijestila državljanina treće zemlje o ishodu </w:t>
      </w:r>
      <w:r w:rsidR="001261FB" w:rsidRPr="00E017A8">
        <w:t xml:space="preserve">postupka po </w:t>
      </w:r>
      <w:r w:rsidRPr="00E017A8">
        <w:t>zahtjev</w:t>
      </w:r>
      <w:r w:rsidR="001261FB" w:rsidRPr="00E017A8">
        <w:t>u</w:t>
      </w:r>
      <w:r w:rsidRPr="00E017A8">
        <w:t xml:space="preserve"> za izdavanje dozvole za boravak i rad odnosno mišljenju Hrvatskog zavoda za zapošljavanje (članak 88. stavak 20.)“.</w:t>
      </w:r>
    </w:p>
    <w:p w14:paraId="2024F7C5" w14:textId="59FA3AC8" w:rsidR="00054073" w:rsidRPr="00E017A8" w:rsidRDefault="00054073" w:rsidP="00E017A8">
      <w:pPr>
        <w:pStyle w:val="box472209"/>
        <w:spacing w:before="0" w:beforeAutospacing="0" w:after="0"/>
        <w:ind w:firstLine="708"/>
        <w:jc w:val="both"/>
      </w:pPr>
    </w:p>
    <w:p w14:paraId="45420E7E" w14:textId="77777777" w:rsidR="0091752F" w:rsidRPr="00E017A8" w:rsidRDefault="00054073" w:rsidP="00E017A8">
      <w:pPr>
        <w:pStyle w:val="box472209"/>
        <w:spacing w:before="0" w:beforeAutospacing="0" w:after="0"/>
        <w:ind w:firstLine="708"/>
        <w:jc w:val="both"/>
      </w:pPr>
      <w:r w:rsidRPr="00E017A8">
        <w:t xml:space="preserve">U </w:t>
      </w:r>
      <w:r w:rsidR="0091752F" w:rsidRPr="00E017A8">
        <w:t>točki 4. riječi: „članak 103.c stavak 2.“ zamjenjuju se riječima: „članak 103.c stavak 3.“.</w:t>
      </w:r>
    </w:p>
    <w:p w14:paraId="1232CE05" w14:textId="77777777" w:rsidR="0091752F" w:rsidRPr="00E017A8" w:rsidRDefault="0091752F" w:rsidP="00E017A8">
      <w:pPr>
        <w:pStyle w:val="box472209"/>
        <w:spacing w:before="0" w:beforeAutospacing="0" w:after="0"/>
        <w:ind w:firstLine="708"/>
        <w:jc w:val="both"/>
      </w:pPr>
    </w:p>
    <w:p w14:paraId="1750D555" w14:textId="188A0DEA" w:rsidR="00401C6F" w:rsidRPr="00E017A8" w:rsidRDefault="004D324F" w:rsidP="00E017A8">
      <w:pPr>
        <w:pStyle w:val="box472209"/>
        <w:spacing w:before="0" w:beforeAutospacing="0" w:after="0"/>
        <w:ind w:firstLine="709"/>
        <w:jc w:val="both"/>
      </w:pPr>
      <w:r w:rsidRPr="00E017A8">
        <w:t>T</w:t>
      </w:r>
      <w:r w:rsidR="00401C6F" w:rsidRPr="00E017A8">
        <w:t>očka 5</w:t>
      </w:r>
      <w:r w:rsidRPr="00E017A8">
        <w:t>.</w:t>
      </w:r>
      <w:r w:rsidR="00401C6F" w:rsidRPr="00E017A8">
        <w:t xml:space="preserve"> mijenja se i glasi:</w:t>
      </w:r>
    </w:p>
    <w:p w14:paraId="12DCE4A0" w14:textId="77777777" w:rsidR="00675081" w:rsidRDefault="00675081" w:rsidP="00675081">
      <w:pPr>
        <w:pStyle w:val="box472209"/>
        <w:spacing w:before="0" w:beforeAutospacing="0" w:after="0"/>
        <w:jc w:val="both"/>
      </w:pPr>
    </w:p>
    <w:p w14:paraId="60BF3D6C" w14:textId="69704390" w:rsidR="00401C6F" w:rsidRPr="00E017A8" w:rsidRDefault="00401C6F" w:rsidP="00675081">
      <w:pPr>
        <w:pStyle w:val="box472209"/>
        <w:spacing w:before="0" w:beforeAutospacing="0" w:after="0"/>
        <w:jc w:val="both"/>
      </w:pPr>
      <w:r w:rsidRPr="00E017A8">
        <w:t>„5. nije u propisanom roku od sklapanja ugovora o radu obavijestila nadležnu policijsku upravu odnosno policijsku postaju o promjeni poslodavca (članak 103.d stavci 4. i 8)“.</w:t>
      </w:r>
    </w:p>
    <w:p w14:paraId="51813473" w14:textId="77777777" w:rsidR="00401C6F" w:rsidRPr="00E017A8" w:rsidRDefault="00401C6F" w:rsidP="00E017A8">
      <w:pPr>
        <w:pStyle w:val="box472209"/>
        <w:spacing w:before="0" w:beforeAutospacing="0" w:after="0"/>
        <w:ind w:firstLine="709"/>
        <w:jc w:val="both"/>
      </w:pPr>
    </w:p>
    <w:p w14:paraId="6705F1EF" w14:textId="77777777" w:rsidR="009F63BA" w:rsidRPr="00E017A8" w:rsidRDefault="009F63BA" w:rsidP="00E017A8">
      <w:pPr>
        <w:pStyle w:val="box472209"/>
        <w:spacing w:before="0" w:beforeAutospacing="0" w:after="0"/>
        <w:ind w:firstLine="709"/>
        <w:jc w:val="both"/>
      </w:pPr>
      <w:r w:rsidRPr="00E017A8">
        <w:t>Stavak 7. mijenja se i glasi:</w:t>
      </w:r>
    </w:p>
    <w:p w14:paraId="6957DD92" w14:textId="77777777" w:rsidR="00675081" w:rsidRDefault="00675081" w:rsidP="00675081">
      <w:pPr>
        <w:pStyle w:val="box472209"/>
        <w:spacing w:before="0" w:beforeAutospacing="0" w:after="0"/>
        <w:jc w:val="both"/>
      </w:pPr>
    </w:p>
    <w:p w14:paraId="6A1F3929" w14:textId="3F3B8486" w:rsidR="0047141B" w:rsidRPr="00E017A8" w:rsidRDefault="0047141B" w:rsidP="00675081">
      <w:pPr>
        <w:pStyle w:val="box472209"/>
        <w:spacing w:before="0" w:beforeAutospacing="0" w:after="0"/>
        <w:jc w:val="both"/>
      </w:pPr>
      <w:r w:rsidRPr="00E017A8">
        <w:t>„(7) Novčanom kaznom u iznosu od 100,00 do 1000,00 eura kaznit će se za prekršaj državljanin treće zemlje koji:</w:t>
      </w:r>
    </w:p>
    <w:p w14:paraId="1A254B85" w14:textId="77777777" w:rsidR="00675081" w:rsidRDefault="00675081" w:rsidP="00675081">
      <w:pPr>
        <w:pStyle w:val="box472209"/>
        <w:spacing w:before="0" w:beforeAutospacing="0" w:after="0"/>
        <w:jc w:val="both"/>
      </w:pPr>
    </w:p>
    <w:p w14:paraId="4AE0C3D8" w14:textId="69F96CCB" w:rsidR="0047141B" w:rsidRPr="00E017A8" w:rsidRDefault="0047141B" w:rsidP="00675081">
      <w:pPr>
        <w:pStyle w:val="box472209"/>
        <w:spacing w:before="0" w:beforeAutospacing="0" w:after="0"/>
        <w:ind w:left="709" w:hanging="709"/>
        <w:jc w:val="both"/>
      </w:pPr>
      <w:r w:rsidRPr="00E017A8">
        <w:t xml:space="preserve">1. </w:t>
      </w:r>
      <w:r w:rsidR="00675081">
        <w:tab/>
      </w:r>
      <w:r w:rsidRPr="00E017A8">
        <w:t>nije u propisanom roku obavijestio policijsku upravu odnosno policijsku postaju o prestanku postojanja uvjeta na temelju kojih je odobren privremeni boravak (članak 62.a)</w:t>
      </w:r>
    </w:p>
    <w:p w14:paraId="2BC6092A" w14:textId="20CFA5ED" w:rsidR="0047141B" w:rsidRPr="00E017A8" w:rsidRDefault="0047141B" w:rsidP="00675081">
      <w:pPr>
        <w:pStyle w:val="box472209"/>
        <w:spacing w:before="0" w:beforeAutospacing="0" w:after="0"/>
        <w:ind w:left="709" w:hanging="709"/>
        <w:jc w:val="both"/>
      </w:pPr>
      <w:r w:rsidRPr="00E017A8">
        <w:lastRenderedPageBreak/>
        <w:t xml:space="preserve">2. </w:t>
      </w:r>
      <w:r w:rsidR="00675081">
        <w:tab/>
      </w:r>
      <w:r w:rsidRPr="00E017A8">
        <w:t>nije u propisanom roku policijskoj upravi odnosno policijskoj postaji dostavio potvrdu visokog učilišta o upisu na studij u tekućoj akademskoj godini (članak 73. stavak 2. podstavak 2.)</w:t>
      </w:r>
    </w:p>
    <w:p w14:paraId="675A65F9" w14:textId="591D4A71" w:rsidR="00AC5EBC" w:rsidRPr="00E017A8" w:rsidRDefault="00AC5EBC" w:rsidP="00675081">
      <w:pPr>
        <w:pStyle w:val="box472209"/>
        <w:spacing w:before="0" w:beforeAutospacing="0" w:after="0"/>
        <w:ind w:left="709" w:hanging="709"/>
        <w:jc w:val="both"/>
      </w:pPr>
      <w:r w:rsidRPr="00E017A8">
        <w:t xml:space="preserve">3. </w:t>
      </w:r>
      <w:r w:rsidR="00675081">
        <w:tab/>
      </w:r>
      <w:r w:rsidRPr="00E017A8">
        <w:t>boravi u Republici Hrvatskoj suprotno svrsi zbog koje mu je odobren privremeni boravak (članak 87. stavak 1. točka 7.)</w:t>
      </w:r>
    </w:p>
    <w:p w14:paraId="1206F9DF" w14:textId="53BDA69E" w:rsidR="0047141B" w:rsidRPr="00E017A8" w:rsidRDefault="00AC5EBC" w:rsidP="00675081">
      <w:pPr>
        <w:pStyle w:val="box472209"/>
        <w:spacing w:before="0" w:beforeAutospacing="0" w:after="0"/>
        <w:ind w:left="709" w:hanging="709"/>
        <w:jc w:val="both"/>
      </w:pPr>
      <w:r w:rsidRPr="00E017A8">
        <w:t>4</w:t>
      </w:r>
      <w:r w:rsidR="0047141B" w:rsidRPr="00E017A8">
        <w:t xml:space="preserve">. </w:t>
      </w:r>
      <w:r w:rsidR="00675081">
        <w:tab/>
      </w:r>
      <w:r w:rsidR="0047141B" w:rsidRPr="00E017A8">
        <w:t xml:space="preserve">nakon razdoblja rada navedenog u potvrdi iz članka 91. stavka 3. podstavka 1. i stavka 4. ovoga Zakona ne napusti Republiku Hrvatsku (članak 104. stavak 15.) </w:t>
      </w:r>
    </w:p>
    <w:p w14:paraId="30AC8F84" w14:textId="2DADE5DF" w:rsidR="0047141B" w:rsidRPr="00E017A8" w:rsidRDefault="00AC5EBC" w:rsidP="00675081">
      <w:pPr>
        <w:pStyle w:val="box472209"/>
        <w:spacing w:before="0" w:beforeAutospacing="0" w:after="0"/>
        <w:ind w:left="709" w:hanging="709"/>
        <w:jc w:val="both"/>
      </w:pPr>
      <w:r w:rsidRPr="00E017A8">
        <w:t>5</w:t>
      </w:r>
      <w:r w:rsidR="0047141B" w:rsidRPr="00E017A8">
        <w:t xml:space="preserve">. </w:t>
      </w:r>
      <w:r w:rsidR="00675081">
        <w:tab/>
      </w:r>
      <w:r w:rsidR="0047141B" w:rsidRPr="00E017A8">
        <w:t xml:space="preserve">zahtjev za izdavanje dozvole boravka ne podnese u roku od osam dana od dana odobrenja privremenog boravka, dugotrajnog ili stalnog boravka odnosno u roku od 30 dana od </w:t>
      </w:r>
      <w:r w:rsidR="00651140" w:rsidRPr="00E017A8">
        <w:t>početka valjanosti</w:t>
      </w:r>
      <w:r w:rsidR="0047141B" w:rsidRPr="00E017A8">
        <w:t xml:space="preserve"> dugotrajne vize</w:t>
      </w:r>
      <w:r w:rsidR="00EB2C89" w:rsidRPr="00E017A8">
        <w:t xml:space="preserve"> odnosno u roku od osam dana od početka razdoblja rada kako je navedeno u potvrdi iz članka 91. stavka 3. podstavka 1. i stavka 4. ovoga Zakona odnosno u roku od 30 dana od </w:t>
      </w:r>
      <w:r w:rsidR="00651140" w:rsidRPr="00E017A8">
        <w:t xml:space="preserve">početka valjanosti </w:t>
      </w:r>
      <w:r w:rsidR="00EB2C89" w:rsidRPr="00E017A8">
        <w:t xml:space="preserve">dugotrajne vize ako se radi o sezonskoj dozvola za boravak i rad iz članka 104. stavka 12. ovoga Zakona </w:t>
      </w:r>
      <w:r w:rsidR="0047141B" w:rsidRPr="00E017A8">
        <w:t xml:space="preserve"> (članak 169. stavak 1.).</w:t>
      </w:r>
      <w:r w:rsidR="005D7B11" w:rsidRPr="00E017A8">
        <w:t>“.</w:t>
      </w:r>
    </w:p>
    <w:p w14:paraId="2029F3D6" w14:textId="77777777" w:rsidR="00B13735" w:rsidRPr="00E017A8" w:rsidRDefault="00B13735" w:rsidP="00675081">
      <w:pPr>
        <w:pStyle w:val="box472209"/>
        <w:spacing w:before="0" w:beforeAutospacing="0" w:after="0"/>
        <w:ind w:left="709" w:hanging="709"/>
        <w:jc w:val="both"/>
      </w:pPr>
    </w:p>
    <w:p w14:paraId="1CE6B6D1" w14:textId="6E7BD868" w:rsidR="00915CCC" w:rsidRPr="00E017A8" w:rsidRDefault="00915CCC" w:rsidP="00E017A8">
      <w:pPr>
        <w:pStyle w:val="box472209"/>
        <w:spacing w:before="0" w:beforeAutospacing="0" w:after="0"/>
        <w:ind w:firstLine="709"/>
        <w:jc w:val="both"/>
      </w:pPr>
      <w:r w:rsidRPr="00E017A8">
        <w:t>U stavku 8. iza točke 10. dodaje se nova točka 11. koja glasi:</w:t>
      </w:r>
    </w:p>
    <w:p w14:paraId="7451D67E" w14:textId="77777777" w:rsidR="00675081" w:rsidRDefault="00675081" w:rsidP="00675081">
      <w:pPr>
        <w:pStyle w:val="box472209"/>
        <w:spacing w:before="0" w:beforeAutospacing="0" w:after="0"/>
        <w:jc w:val="both"/>
      </w:pPr>
    </w:p>
    <w:p w14:paraId="5A002A4B" w14:textId="03587A20" w:rsidR="00915CCC" w:rsidRPr="00E017A8" w:rsidRDefault="00915CCC" w:rsidP="00675081">
      <w:pPr>
        <w:pStyle w:val="box472209"/>
        <w:spacing w:before="0" w:beforeAutospacing="0" w:after="0"/>
        <w:jc w:val="both"/>
      </w:pPr>
      <w:r w:rsidRPr="00E017A8">
        <w:t xml:space="preserve">„11. ne vrati dozvolu boravka u propisanom roku nakon </w:t>
      </w:r>
      <w:r w:rsidR="00D744C5" w:rsidRPr="00E017A8">
        <w:t xml:space="preserve">prestanka rada </w:t>
      </w:r>
      <w:r w:rsidRPr="00E017A8">
        <w:t>(članak 104. stavak 19.)“</w:t>
      </w:r>
      <w:r w:rsidR="00D744C5" w:rsidRPr="00E017A8">
        <w:t>.</w:t>
      </w:r>
    </w:p>
    <w:p w14:paraId="53636C31" w14:textId="77777777" w:rsidR="00D744C5" w:rsidRPr="00E017A8" w:rsidRDefault="00D744C5" w:rsidP="00E017A8">
      <w:pPr>
        <w:pStyle w:val="box472209"/>
        <w:spacing w:before="0" w:beforeAutospacing="0" w:after="0"/>
        <w:ind w:firstLine="709"/>
        <w:jc w:val="both"/>
      </w:pPr>
    </w:p>
    <w:p w14:paraId="283A71B0" w14:textId="5C4AF846" w:rsidR="00D744C5" w:rsidRPr="00E017A8" w:rsidRDefault="00D744C5" w:rsidP="00E017A8">
      <w:pPr>
        <w:pStyle w:val="box472209"/>
        <w:spacing w:before="0" w:beforeAutospacing="0" w:after="0"/>
        <w:ind w:firstLine="709"/>
        <w:jc w:val="both"/>
      </w:pPr>
      <w:r w:rsidRPr="00E017A8">
        <w:t>Dosadašnje točke 11.</w:t>
      </w:r>
      <w:r w:rsidR="0040271E" w:rsidRPr="00E017A8">
        <w:t xml:space="preserve"> </w:t>
      </w:r>
      <w:r w:rsidR="00675081">
        <w:t>-</w:t>
      </w:r>
      <w:r w:rsidR="0040271E" w:rsidRPr="00E017A8">
        <w:t xml:space="preserve"> 35. postaju točke 12. </w:t>
      </w:r>
      <w:r w:rsidR="00675081">
        <w:t>-</w:t>
      </w:r>
      <w:r w:rsidR="0040271E" w:rsidRPr="00E017A8">
        <w:t xml:space="preserve"> 36. </w:t>
      </w:r>
      <w:r w:rsidRPr="00E017A8">
        <w:t xml:space="preserve"> </w:t>
      </w:r>
    </w:p>
    <w:p w14:paraId="65283744" w14:textId="77777777" w:rsidR="00915CCC" w:rsidRPr="00E017A8" w:rsidRDefault="00915CCC" w:rsidP="00E017A8">
      <w:pPr>
        <w:pStyle w:val="box472209"/>
        <w:spacing w:before="0" w:beforeAutospacing="0" w:after="0"/>
        <w:ind w:firstLine="709"/>
        <w:jc w:val="both"/>
      </w:pPr>
    </w:p>
    <w:p w14:paraId="39239DD0" w14:textId="77777777" w:rsidR="00675081" w:rsidRDefault="00675081" w:rsidP="00675081">
      <w:pPr>
        <w:pStyle w:val="box472209"/>
        <w:spacing w:before="0" w:beforeAutospacing="0" w:after="0"/>
        <w:jc w:val="center"/>
      </w:pPr>
    </w:p>
    <w:p w14:paraId="309B168E" w14:textId="7CE6B110" w:rsidR="00AD57E7" w:rsidRPr="00E017A8" w:rsidRDefault="00AD57E7" w:rsidP="00675081">
      <w:pPr>
        <w:pStyle w:val="box472209"/>
        <w:spacing w:before="0" w:beforeAutospacing="0" w:after="0"/>
        <w:jc w:val="center"/>
        <w:rPr>
          <w:b/>
        </w:rPr>
      </w:pPr>
      <w:r w:rsidRPr="00E017A8">
        <w:rPr>
          <w:b/>
        </w:rPr>
        <w:t>PRIJELAZNE I ZAVRŠNE ODREDBE</w:t>
      </w:r>
    </w:p>
    <w:p w14:paraId="48BD256B" w14:textId="77777777" w:rsidR="004046CD" w:rsidRPr="00E017A8" w:rsidRDefault="004046CD" w:rsidP="00E017A8">
      <w:pPr>
        <w:pStyle w:val="box457599"/>
        <w:spacing w:before="0" w:beforeAutospacing="0" w:after="0"/>
        <w:jc w:val="center"/>
      </w:pPr>
    </w:p>
    <w:p w14:paraId="1BD9C9B6" w14:textId="6F729000" w:rsidR="00AD57E7" w:rsidRPr="00E017A8" w:rsidRDefault="00AD57E7" w:rsidP="00E017A8">
      <w:pPr>
        <w:pStyle w:val="box457599"/>
        <w:spacing w:before="0" w:beforeAutospacing="0" w:after="0"/>
        <w:jc w:val="center"/>
        <w:rPr>
          <w:b/>
        </w:rPr>
      </w:pPr>
      <w:r w:rsidRPr="00E017A8">
        <w:rPr>
          <w:b/>
        </w:rPr>
        <w:t xml:space="preserve">Članak </w:t>
      </w:r>
      <w:r w:rsidR="00B52840" w:rsidRPr="00E017A8">
        <w:rPr>
          <w:b/>
        </w:rPr>
        <w:t>6</w:t>
      </w:r>
      <w:r w:rsidR="00915E52" w:rsidRPr="00E017A8">
        <w:rPr>
          <w:b/>
        </w:rPr>
        <w:t>6</w:t>
      </w:r>
      <w:r w:rsidR="00937F3D" w:rsidRPr="00E017A8">
        <w:rPr>
          <w:b/>
        </w:rPr>
        <w:t>.</w:t>
      </w:r>
    </w:p>
    <w:p w14:paraId="1AA0174B" w14:textId="77777777" w:rsidR="009B6009" w:rsidRPr="00E017A8" w:rsidRDefault="009B6009" w:rsidP="00E017A8">
      <w:pPr>
        <w:pStyle w:val="box457599"/>
        <w:spacing w:before="0" w:beforeAutospacing="0" w:after="0"/>
        <w:jc w:val="center"/>
        <w:rPr>
          <w:b/>
        </w:rPr>
      </w:pPr>
    </w:p>
    <w:p w14:paraId="0D1C10F4" w14:textId="77777777" w:rsidR="00AD57E7" w:rsidRPr="00E017A8" w:rsidRDefault="00AD57E7" w:rsidP="00E017A8">
      <w:pPr>
        <w:pStyle w:val="box457599"/>
        <w:spacing w:before="0" w:beforeAutospacing="0" w:after="0"/>
        <w:ind w:firstLine="708"/>
        <w:jc w:val="both"/>
      </w:pPr>
      <w:r w:rsidRPr="00E017A8">
        <w:t xml:space="preserve">(1) Privremeni boravci, dozvole za boravak i rad, potvrde o prijavi rada i dozvole boravka izdane na temelju odredbi Zakona o strancima („Narodne novine“, br. </w:t>
      </w:r>
      <w:r w:rsidR="004052F8" w:rsidRPr="00E017A8">
        <w:t xml:space="preserve">133/20., 114/22., </w:t>
      </w:r>
      <w:r w:rsidR="004052F8" w:rsidRPr="00E017A8">
        <w:rPr>
          <w:bCs/>
        </w:rPr>
        <w:t>151/22. i 40/25.</w:t>
      </w:r>
      <w:r w:rsidR="004052F8" w:rsidRPr="00E017A8">
        <w:t>)</w:t>
      </w:r>
      <w:r w:rsidRPr="00E017A8">
        <w:t xml:space="preserve"> važe do isteka roka na koji su izdani.</w:t>
      </w:r>
    </w:p>
    <w:p w14:paraId="08C31F36" w14:textId="77777777" w:rsidR="00AD57E7" w:rsidRPr="00E017A8" w:rsidRDefault="00AD57E7" w:rsidP="00E017A8">
      <w:pPr>
        <w:pStyle w:val="box457599"/>
        <w:spacing w:before="0" w:beforeAutospacing="0" w:after="0"/>
        <w:jc w:val="both"/>
      </w:pPr>
    </w:p>
    <w:p w14:paraId="4091016E" w14:textId="77777777" w:rsidR="00AD57E7" w:rsidRPr="00E017A8" w:rsidRDefault="00AD57E7" w:rsidP="00E017A8">
      <w:pPr>
        <w:pStyle w:val="box457599"/>
        <w:spacing w:before="0" w:beforeAutospacing="0" w:after="0"/>
        <w:ind w:firstLine="708"/>
        <w:jc w:val="both"/>
      </w:pPr>
      <w:r w:rsidRPr="00E017A8">
        <w:t xml:space="preserve">(2) Rokovi za napuštanje Republike Hrvatske određeni rješenjima koja su donesena do stupanja na snagu ovoga Zakona važe i računaju se na temelju odredbi Zakona o strancima („Narodne novine“, br. </w:t>
      </w:r>
      <w:r w:rsidR="004052F8" w:rsidRPr="00E017A8">
        <w:t xml:space="preserve">133/20., 114/22., </w:t>
      </w:r>
      <w:r w:rsidR="004052F8" w:rsidRPr="00E017A8">
        <w:rPr>
          <w:bCs/>
        </w:rPr>
        <w:t>151/22. i 40/25.</w:t>
      </w:r>
      <w:r w:rsidR="004052F8" w:rsidRPr="00E017A8">
        <w:t>).</w:t>
      </w:r>
    </w:p>
    <w:p w14:paraId="15F0B640" w14:textId="77777777" w:rsidR="004052F8" w:rsidRPr="00E017A8" w:rsidRDefault="004052F8" w:rsidP="00E017A8">
      <w:pPr>
        <w:pStyle w:val="box457599"/>
        <w:spacing w:before="0" w:beforeAutospacing="0" w:after="0"/>
        <w:jc w:val="both"/>
      </w:pPr>
    </w:p>
    <w:p w14:paraId="4E8C6E32" w14:textId="79F9A134" w:rsidR="00AD57E7" w:rsidRPr="00E017A8" w:rsidRDefault="00AD57E7" w:rsidP="00E017A8">
      <w:pPr>
        <w:pStyle w:val="box457599"/>
        <w:spacing w:before="0" w:beforeAutospacing="0" w:after="0"/>
        <w:ind w:firstLine="708"/>
        <w:jc w:val="both"/>
      </w:pPr>
      <w:r w:rsidRPr="00E017A8">
        <w:t xml:space="preserve">(3) Mjere iz glave </w:t>
      </w:r>
      <w:r w:rsidRPr="00E017A8">
        <w:rPr>
          <w:caps/>
        </w:rPr>
        <w:t xml:space="preserve">XI. </w:t>
      </w:r>
      <w:r w:rsidRPr="00E017A8">
        <w:t xml:space="preserve">Zakona o strancima </w:t>
      </w:r>
      <w:r w:rsidR="00853855" w:rsidRPr="00E017A8">
        <w:t xml:space="preserve">(„Narodne novine“, br. 133/20., 114/22., </w:t>
      </w:r>
      <w:r w:rsidR="00853855" w:rsidRPr="00E017A8">
        <w:rPr>
          <w:bCs/>
        </w:rPr>
        <w:t>151/22. i 40/25.</w:t>
      </w:r>
      <w:r w:rsidR="00853855" w:rsidRPr="00E017A8">
        <w:t xml:space="preserve">) </w:t>
      </w:r>
      <w:r w:rsidRPr="00E017A8">
        <w:t xml:space="preserve">izrečene do stupanja na snagu ovoga Zakona važe i računaju se na temelju odredbi Zakona o strancima („Narodne novine“, br. </w:t>
      </w:r>
      <w:r w:rsidR="004052F8" w:rsidRPr="00E017A8">
        <w:t xml:space="preserve">133/20., 114/22., </w:t>
      </w:r>
      <w:r w:rsidR="004052F8" w:rsidRPr="00E017A8">
        <w:rPr>
          <w:bCs/>
        </w:rPr>
        <w:t>151/22. i 40/25.</w:t>
      </w:r>
      <w:r w:rsidR="004052F8" w:rsidRPr="00E017A8">
        <w:t>)</w:t>
      </w:r>
      <w:r w:rsidRPr="00E017A8">
        <w:t>.</w:t>
      </w:r>
    </w:p>
    <w:p w14:paraId="0ACD7630" w14:textId="77777777" w:rsidR="00A276FE" w:rsidRPr="00E017A8" w:rsidRDefault="00A276FE" w:rsidP="00E017A8">
      <w:pPr>
        <w:pStyle w:val="box457599"/>
        <w:spacing w:before="0" w:beforeAutospacing="0" w:after="0"/>
        <w:ind w:firstLine="708"/>
        <w:jc w:val="both"/>
      </w:pPr>
    </w:p>
    <w:p w14:paraId="073BCE3B" w14:textId="190B3AED" w:rsidR="00F17BD6" w:rsidRPr="00E017A8" w:rsidRDefault="00AD57E7" w:rsidP="00E017A8">
      <w:pPr>
        <w:pStyle w:val="box457599"/>
        <w:spacing w:before="0" w:beforeAutospacing="0" w:after="0"/>
        <w:jc w:val="center"/>
        <w:rPr>
          <w:b/>
        </w:rPr>
      </w:pPr>
      <w:r w:rsidRPr="00E017A8">
        <w:rPr>
          <w:b/>
        </w:rPr>
        <w:t xml:space="preserve">Članak </w:t>
      </w:r>
      <w:r w:rsidR="00B52840" w:rsidRPr="00E017A8">
        <w:rPr>
          <w:b/>
        </w:rPr>
        <w:t>6</w:t>
      </w:r>
      <w:r w:rsidR="00915E52" w:rsidRPr="00E017A8">
        <w:rPr>
          <w:b/>
        </w:rPr>
        <w:t>7</w:t>
      </w:r>
      <w:r w:rsidRPr="00E017A8">
        <w:rPr>
          <w:b/>
        </w:rPr>
        <w:t>.</w:t>
      </w:r>
    </w:p>
    <w:p w14:paraId="2FF09FB4" w14:textId="77777777" w:rsidR="009B6009" w:rsidRPr="00E017A8" w:rsidRDefault="009B6009" w:rsidP="00E017A8">
      <w:pPr>
        <w:pStyle w:val="box457599"/>
        <w:spacing w:before="0" w:beforeAutospacing="0" w:after="0"/>
        <w:jc w:val="center"/>
        <w:rPr>
          <w:b/>
        </w:rPr>
      </w:pPr>
    </w:p>
    <w:p w14:paraId="1C636927" w14:textId="77777777" w:rsidR="00AD57E7" w:rsidRPr="00E017A8" w:rsidRDefault="00AD57E7" w:rsidP="00E017A8">
      <w:pPr>
        <w:pStyle w:val="box457599"/>
        <w:spacing w:before="0" w:beforeAutospacing="0" w:after="0"/>
        <w:jc w:val="both"/>
      </w:pPr>
      <w:r w:rsidRPr="00E017A8">
        <w:tab/>
        <w:t xml:space="preserve">Postupci započeti do stupanja na snagu ovoga Zakona dovršit će se prema odredbama Zakona o strancima („Narodne novine“, br. </w:t>
      </w:r>
      <w:r w:rsidR="004052F8" w:rsidRPr="00E017A8">
        <w:t xml:space="preserve">133/20., 114/22., </w:t>
      </w:r>
      <w:r w:rsidR="004052F8" w:rsidRPr="00E017A8">
        <w:rPr>
          <w:bCs/>
        </w:rPr>
        <w:t>151/22. i 40/25.</w:t>
      </w:r>
      <w:r w:rsidR="004052F8" w:rsidRPr="00E017A8">
        <w:t>)</w:t>
      </w:r>
      <w:r w:rsidR="00132E45" w:rsidRPr="00E017A8">
        <w:t xml:space="preserve">. </w:t>
      </w:r>
    </w:p>
    <w:p w14:paraId="2CC5CE18" w14:textId="77777777" w:rsidR="00132E45" w:rsidRPr="00E017A8" w:rsidRDefault="00132E45" w:rsidP="00E017A8">
      <w:pPr>
        <w:pStyle w:val="box457599"/>
        <w:spacing w:before="0" w:beforeAutospacing="0" w:after="0"/>
        <w:jc w:val="both"/>
      </w:pPr>
    </w:p>
    <w:p w14:paraId="3EA99E75" w14:textId="5EE0515D" w:rsidR="00FC421C" w:rsidRPr="00E017A8" w:rsidRDefault="00AD57E7" w:rsidP="00E017A8">
      <w:pPr>
        <w:pStyle w:val="box457599"/>
        <w:spacing w:before="0" w:beforeAutospacing="0" w:after="0"/>
        <w:jc w:val="center"/>
        <w:rPr>
          <w:b/>
        </w:rPr>
      </w:pPr>
      <w:r w:rsidRPr="00E017A8">
        <w:rPr>
          <w:b/>
        </w:rPr>
        <w:t xml:space="preserve">Članak </w:t>
      </w:r>
      <w:r w:rsidR="00A72C28" w:rsidRPr="00E017A8">
        <w:rPr>
          <w:b/>
        </w:rPr>
        <w:t>6</w:t>
      </w:r>
      <w:r w:rsidR="00915E52" w:rsidRPr="00E017A8">
        <w:rPr>
          <w:b/>
        </w:rPr>
        <w:t>8</w:t>
      </w:r>
      <w:r w:rsidR="00B46018" w:rsidRPr="00E017A8">
        <w:rPr>
          <w:b/>
        </w:rPr>
        <w:t>.</w:t>
      </w:r>
    </w:p>
    <w:p w14:paraId="0576F386" w14:textId="77777777" w:rsidR="009B6009" w:rsidRPr="00E017A8" w:rsidRDefault="009B6009" w:rsidP="00E017A8">
      <w:pPr>
        <w:pStyle w:val="box457599"/>
        <w:spacing w:before="0" w:beforeAutospacing="0" w:after="0"/>
        <w:jc w:val="center"/>
        <w:rPr>
          <w:b/>
        </w:rPr>
      </w:pPr>
    </w:p>
    <w:p w14:paraId="0C30B683" w14:textId="5E9E509F" w:rsidR="00EE0B68" w:rsidRPr="00E017A8" w:rsidRDefault="00EE0B68" w:rsidP="00E017A8">
      <w:pPr>
        <w:pStyle w:val="box457599"/>
        <w:spacing w:before="0" w:beforeAutospacing="0" w:after="0"/>
        <w:ind w:firstLine="708"/>
        <w:jc w:val="both"/>
      </w:pPr>
      <w:r w:rsidRPr="00E017A8">
        <w:t xml:space="preserve">(1) Vlada će donijeti </w:t>
      </w:r>
      <w:r w:rsidR="00E54832" w:rsidRPr="00E017A8">
        <w:t>u</w:t>
      </w:r>
      <w:r w:rsidRPr="00E017A8">
        <w:t xml:space="preserve">redbu iz članka 180.b stavka </w:t>
      </w:r>
      <w:r w:rsidR="00EB3675" w:rsidRPr="00E017A8">
        <w:t>8</w:t>
      </w:r>
      <w:r w:rsidRPr="00E017A8">
        <w:t xml:space="preserve">. koji je dodan člankom </w:t>
      </w:r>
      <w:r w:rsidR="00DD58AF" w:rsidRPr="00E017A8">
        <w:t>5</w:t>
      </w:r>
      <w:r w:rsidR="00F11588" w:rsidRPr="00E017A8">
        <w:t>2</w:t>
      </w:r>
      <w:r w:rsidRPr="00E017A8">
        <w:t xml:space="preserve">. ovoga Zakona u roku od tri mjeseca od dana stupanja na snagu ovoga Zakona. </w:t>
      </w:r>
    </w:p>
    <w:p w14:paraId="4A2AFFF5" w14:textId="77777777" w:rsidR="00675081" w:rsidRDefault="00675081" w:rsidP="00E017A8">
      <w:pPr>
        <w:pStyle w:val="box457599"/>
        <w:spacing w:before="0" w:beforeAutospacing="0" w:after="0"/>
        <w:ind w:firstLine="708"/>
        <w:jc w:val="both"/>
      </w:pPr>
    </w:p>
    <w:p w14:paraId="43D6886C" w14:textId="7C94E7DE" w:rsidR="00AD57E7" w:rsidRPr="00E017A8" w:rsidRDefault="00FC706F" w:rsidP="00E017A8">
      <w:pPr>
        <w:pStyle w:val="box457599"/>
        <w:spacing w:before="0" w:beforeAutospacing="0" w:after="0"/>
        <w:ind w:firstLine="708"/>
        <w:jc w:val="both"/>
      </w:pPr>
      <w:r w:rsidRPr="00E017A8">
        <w:lastRenderedPageBreak/>
        <w:t>(</w:t>
      </w:r>
      <w:r w:rsidR="00EE0B68" w:rsidRPr="00E017A8">
        <w:t>2</w:t>
      </w:r>
      <w:r w:rsidRPr="00E017A8">
        <w:t xml:space="preserve">) </w:t>
      </w:r>
      <w:r w:rsidR="00AD57E7" w:rsidRPr="00E017A8">
        <w:t>Ministar će uskladiti Pravilnik o boravku državljana trećih zemalja u Republici Hrvatskoj („Narodne novine“, br. 20/22.</w:t>
      </w:r>
      <w:r w:rsidR="006A3132">
        <w:t xml:space="preserve"> i</w:t>
      </w:r>
      <w:r w:rsidR="00AC1937" w:rsidRPr="00E017A8">
        <w:t xml:space="preserve"> </w:t>
      </w:r>
      <w:r w:rsidR="00AD57E7" w:rsidRPr="00E017A8">
        <w:t>155/22.) s odredbama ovoga Zakona u roku od šest mjeseci od dana stupanja na snagu ovoga Zakona.</w:t>
      </w:r>
    </w:p>
    <w:p w14:paraId="1231FB8A" w14:textId="77777777" w:rsidR="00675081" w:rsidRDefault="00675081" w:rsidP="00E017A8">
      <w:pPr>
        <w:pStyle w:val="box457599"/>
        <w:spacing w:before="0" w:beforeAutospacing="0" w:after="0"/>
        <w:ind w:firstLine="708"/>
        <w:jc w:val="both"/>
      </w:pPr>
    </w:p>
    <w:p w14:paraId="183C5FFE" w14:textId="1354B05C" w:rsidR="00AB1738" w:rsidRPr="00E017A8" w:rsidRDefault="00AB1738" w:rsidP="00E017A8">
      <w:pPr>
        <w:pStyle w:val="box457599"/>
        <w:spacing w:before="0" w:beforeAutospacing="0" w:after="0"/>
        <w:ind w:firstLine="708"/>
        <w:jc w:val="both"/>
      </w:pPr>
      <w:r w:rsidRPr="00E017A8">
        <w:t>(</w:t>
      </w:r>
      <w:r w:rsidR="00EE0B68" w:rsidRPr="00E017A8">
        <w:t>3</w:t>
      </w:r>
      <w:r w:rsidRPr="00E017A8">
        <w:t>) Ministar</w:t>
      </w:r>
      <w:r w:rsidR="00BF67B2" w:rsidRPr="00E017A8">
        <w:t xml:space="preserve"> će uskladiti Pravilnik o polaganju ispita iz poznavanja hrvatskoga jezika i latiničnog pisma u postupku odobrenja dugotrajnog boravišta („Narodne novine“, br</w:t>
      </w:r>
      <w:r w:rsidR="00C270AF">
        <w:t>oj</w:t>
      </w:r>
      <w:r w:rsidR="00BF67B2" w:rsidRPr="00E017A8">
        <w:t xml:space="preserve"> 100/21</w:t>
      </w:r>
      <w:r w:rsidR="00673A3B" w:rsidRPr="00E017A8">
        <w:t>.</w:t>
      </w:r>
      <w:r w:rsidR="00BF67B2" w:rsidRPr="00E017A8">
        <w:t xml:space="preserve">) s odredbama ovoga Zakona </w:t>
      </w:r>
      <w:r w:rsidR="00F721A7" w:rsidRPr="00E017A8">
        <w:t>u roku od šest mjeseci od dana stupanja na snagu ovoga Zakona.</w:t>
      </w:r>
    </w:p>
    <w:p w14:paraId="62E657EC" w14:textId="77777777" w:rsidR="00675081" w:rsidRDefault="00675081" w:rsidP="00E017A8">
      <w:pPr>
        <w:pStyle w:val="box457599"/>
        <w:spacing w:before="0" w:beforeAutospacing="0" w:after="0"/>
        <w:ind w:firstLine="708"/>
        <w:jc w:val="both"/>
      </w:pPr>
    </w:p>
    <w:p w14:paraId="5F3B550F" w14:textId="39C7EF7F" w:rsidR="00C8197F" w:rsidRDefault="00C8197F" w:rsidP="00E017A8">
      <w:pPr>
        <w:pStyle w:val="box457599"/>
        <w:spacing w:before="0" w:beforeAutospacing="0" w:after="0"/>
        <w:ind w:firstLine="708"/>
        <w:jc w:val="both"/>
      </w:pPr>
      <w:r w:rsidRPr="00E017A8">
        <w:t>(</w:t>
      </w:r>
      <w:r w:rsidR="00EE0B68" w:rsidRPr="00E017A8">
        <w:t>4</w:t>
      </w:r>
      <w:r w:rsidRPr="00E017A8">
        <w:t xml:space="preserve">) Ministar će uskladiti </w:t>
      </w:r>
      <w:r w:rsidR="004916D7" w:rsidRPr="00E017A8">
        <w:t>Pravilnik o postupanju prema državljanima trećih zemalja („Narodne novine“, br. 136/21.</w:t>
      </w:r>
      <w:r w:rsidR="008E480E" w:rsidRPr="00E017A8">
        <w:t xml:space="preserve">, </w:t>
      </w:r>
      <w:r w:rsidR="004916D7" w:rsidRPr="00E017A8">
        <w:t>145/23.</w:t>
      </w:r>
      <w:r w:rsidR="008E480E" w:rsidRPr="00E017A8">
        <w:t xml:space="preserve"> i </w:t>
      </w:r>
      <w:r w:rsidR="001E261F" w:rsidRPr="00E017A8">
        <w:t>102/25.)</w:t>
      </w:r>
      <w:r w:rsidR="004916D7" w:rsidRPr="00E017A8">
        <w:t xml:space="preserve"> </w:t>
      </w:r>
      <w:r w:rsidRPr="00E017A8">
        <w:t xml:space="preserve">s odredbama ovoga Zakona u roku od </w:t>
      </w:r>
      <w:r w:rsidR="004916D7" w:rsidRPr="00E017A8">
        <w:t xml:space="preserve">tri mjeseca </w:t>
      </w:r>
      <w:r w:rsidRPr="00E017A8">
        <w:t>od dana stupanja na snagu ovoga Zakona.</w:t>
      </w:r>
      <w:r w:rsidR="00EB6E6A" w:rsidRPr="00E017A8">
        <w:t xml:space="preserve">  </w:t>
      </w:r>
    </w:p>
    <w:p w14:paraId="463BB128" w14:textId="77777777" w:rsidR="00675081" w:rsidRPr="00E017A8" w:rsidRDefault="00675081" w:rsidP="00E017A8">
      <w:pPr>
        <w:pStyle w:val="box457599"/>
        <w:spacing w:before="0" w:beforeAutospacing="0" w:after="0"/>
        <w:ind w:firstLine="708"/>
        <w:jc w:val="both"/>
      </w:pPr>
    </w:p>
    <w:p w14:paraId="023B0CBA" w14:textId="77777777" w:rsidR="006777BC" w:rsidRPr="00E017A8" w:rsidRDefault="006777BC" w:rsidP="00E017A8">
      <w:pPr>
        <w:pStyle w:val="box457599"/>
        <w:spacing w:before="0" w:beforeAutospacing="0" w:after="0"/>
        <w:ind w:firstLine="708"/>
        <w:jc w:val="both"/>
      </w:pPr>
      <w:r w:rsidRPr="00E017A8">
        <w:t>(</w:t>
      </w:r>
      <w:r w:rsidR="00EE0B68" w:rsidRPr="00E017A8">
        <w:t>5</w:t>
      </w:r>
      <w:r w:rsidRPr="00E017A8">
        <w:t>) Ministar nadležan za rad uskladit će Pravilnik o evidencijama Hrvatskoga zavoda za zapošljavanje („Narodne novine“, br. 28/19., 59/20. i 34/21.) s odredbama ovoga Zakona u roku od šest mjeseci od dana stupanja na snagu ovoga Zakona.</w:t>
      </w:r>
    </w:p>
    <w:p w14:paraId="47CB7415" w14:textId="77777777" w:rsidR="00B05248" w:rsidRPr="00E017A8" w:rsidRDefault="00B05248" w:rsidP="00E017A8">
      <w:pPr>
        <w:pStyle w:val="box457599"/>
        <w:spacing w:before="0" w:beforeAutospacing="0" w:after="0"/>
        <w:jc w:val="center"/>
      </w:pPr>
    </w:p>
    <w:p w14:paraId="633117ED" w14:textId="7A87DCEB" w:rsidR="00B46018" w:rsidRPr="00E017A8" w:rsidRDefault="00AD57E7" w:rsidP="00E017A8">
      <w:pPr>
        <w:pStyle w:val="box457599"/>
        <w:spacing w:before="0" w:beforeAutospacing="0" w:after="0"/>
        <w:jc w:val="center"/>
        <w:rPr>
          <w:b/>
        </w:rPr>
      </w:pPr>
      <w:r w:rsidRPr="00E017A8">
        <w:rPr>
          <w:b/>
        </w:rPr>
        <w:t xml:space="preserve">Članak </w:t>
      </w:r>
      <w:r w:rsidR="00546C8B" w:rsidRPr="00E017A8">
        <w:rPr>
          <w:b/>
        </w:rPr>
        <w:t>6</w:t>
      </w:r>
      <w:r w:rsidR="00915E52" w:rsidRPr="00E017A8">
        <w:rPr>
          <w:b/>
        </w:rPr>
        <w:t>9</w:t>
      </w:r>
      <w:r w:rsidRPr="00E017A8">
        <w:rPr>
          <w:b/>
        </w:rPr>
        <w:t>.</w:t>
      </w:r>
    </w:p>
    <w:p w14:paraId="4B5C62D0" w14:textId="77777777" w:rsidR="009B6009" w:rsidRPr="00E017A8" w:rsidRDefault="009B6009" w:rsidP="00E017A8">
      <w:pPr>
        <w:pStyle w:val="box457599"/>
        <w:spacing w:before="0" w:beforeAutospacing="0" w:after="0"/>
        <w:jc w:val="center"/>
        <w:rPr>
          <w:b/>
        </w:rPr>
      </w:pPr>
    </w:p>
    <w:p w14:paraId="6D6FD82E" w14:textId="7B081316" w:rsidR="00AD57E7" w:rsidRPr="00E017A8" w:rsidRDefault="00AD57E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ab/>
        <w:t>Ovaj Zakon stupa na snagu osmoga dana od dana objave u „Narodnim novinama“</w:t>
      </w:r>
      <w:r w:rsidR="001B5E5D" w:rsidRPr="00E017A8">
        <w:rPr>
          <w:rFonts w:ascii="Times New Roman" w:hAnsi="Times New Roman" w:cs="Times New Roman"/>
          <w:sz w:val="24"/>
          <w:szCs w:val="24"/>
        </w:rPr>
        <w:t>, osim članka 92.</w:t>
      </w:r>
      <w:r w:rsidR="005308DB" w:rsidRPr="00E017A8">
        <w:rPr>
          <w:rFonts w:ascii="Times New Roman" w:hAnsi="Times New Roman" w:cs="Times New Roman"/>
          <w:sz w:val="24"/>
          <w:szCs w:val="24"/>
        </w:rPr>
        <w:t>a</w:t>
      </w:r>
      <w:r w:rsidR="001B5E5D" w:rsidRPr="00E017A8">
        <w:rPr>
          <w:rFonts w:ascii="Times New Roman" w:hAnsi="Times New Roman" w:cs="Times New Roman"/>
          <w:sz w:val="24"/>
          <w:szCs w:val="24"/>
        </w:rPr>
        <w:t xml:space="preserve"> stav</w:t>
      </w:r>
      <w:r w:rsidR="00AD2ECA" w:rsidRPr="00E017A8">
        <w:rPr>
          <w:rFonts w:ascii="Times New Roman" w:hAnsi="Times New Roman" w:cs="Times New Roman"/>
          <w:sz w:val="24"/>
          <w:szCs w:val="24"/>
        </w:rPr>
        <w:t>a</w:t>
      </w:r>
      <w:r w:rsidR="001B5E5D" w:rsidRPr="00E017A8">
        <w:rPr>
          <w:rFonts w:ascii="Times New Roman" w:hAnsi="Times New Roman" w:cs="Times New Roman"/>
          <w:sz w:val="24"/>
          <w:szCs w:val="24"/>
        </w:rPr>
        <w:t xml:space="preserve">ka </w:t>
      </w:r>
      <w:r w:rsidR="005308DB" w:rsidRPr="00E017A8">
        <w:rPr>
          <w:rFonts w:ascii="Times New Roman" w:hAnsi="Times New Roman" w:cs="Times New Roman"/>
          <w:sz w:val="24"/>
          <w:szCs w:val="24"/>
        </w:rPr>
        <w:t>1</w:t>
      </w:r>
      <w:r w:rsidR="001B5E5D" w:rsidRPr="00E017A8">
        <w:rPr>
          <w:rFonts w:ascii="Times New Roman" w:hAnsi="Times New Roman" w:cs="Times New Roman"/>
          <w:sz w:val="24"/>
          <w:szCs w:val="24"/>
        </w:rPr>
        <w:t>.</w:t>
      </w:r>
      <w:r w:rsidR="00A04D49" w:rsidRPr="00E017A8">
        <w:rPr>
          <w:rFonts w:ascii="Times New Roman" w:hAnsi="Times New Roman" w:cs="Times New Roman"/>
          <w:sz w:val="24"/>
          <w:szCs w:val="24"/>
        </w:rPr>
        <w:t>, 4.</w:t>
      </w:r>
      <w:r w:rsidR="001B5E5D" w:rsidRPr="00E017A8">
        <w:rPr>
          <w:rFonts w:ascii="Times New Roman" w:hAnsi="Times New Roman" w:cs="Times New Roman"/>
          <w:sz w:val="24"/>
          <w:szCs w:val="24"/>
        </w:rPr>
        <w:t xml:space="preserve"> </w:t>
      </w:r>
      <w:r w:rsidR="00AD2ECA" w:rsidRPr="00E017A8">
        <w:rPr>
          <w:rFonts w:ascii="Times New Roman" w:hAnsi="Times New Roman" w:cs="Times New Roman"/>
          <w:sz w:val="24"/>
          <w:szCs w:val="24"/>
        </w:rPr>
        <w:t xml:space="preserve">i </w:t>
      </w:r>
      <w:r w:rsidR="005D18AA" w:rsidRPr="00E017A8">
        <w:rPr>
          <w:rFonts w:ascii="Times New Roman" w:hAnsi="Times New Roman" w:cs="Times New Roman"/>
          <w:sz w:val="24"/>
          <w:szCs w:val="24"/>
        </w:rPr>
        <w:t>6</w:t>
      </w:r>
      <w:r w:rsidR="00657807" w:rsidRPr="00E017A8">
        <w:rPr>
          <w:rFonts w:ascii="Times New Roman" w:hAnsi="Times New Roman" w:cs="Times New Roman"/>
          <w:sz w:val="24"/>
          <w:szCs w:val="24"/>
        </w:rPr>
        <w:t xml:space="preserve">. </w:t>
      </w:r>
      <w:r w:rsidR="001B5E5D" w:rsidRPr="00E017A8">
        <w:rPr>
          <w:rFonts w:ascii="Times New Roman" w:hAnsi="Times New Roman" w:cs="Times New Roman"/>
          <w:sz w:val="24"/>
          <w:szCs w:val="24"/>
        </w:rPr>
        <w:t xml:space="preserve">koji je </w:t>
      </w:r>
      <w:r w:rsidR="004A61C2" w:rsidRPr="00E017A8">
        <w:rPr>
          <w:rFonts w:ascii="Times New Roman" w:hAnsi="Times New Roman" w:cs="Times New Roman"/>
          <w:sz w:val="24"/>
          <w:szCs w:val="24"/>
        </w:rPr>
        <w:t xml:space="preserve">dodan </w:t>
      </w:r>
      <w:r w:rsidR="001B5E5D" w:rsidRPr="00E017A8">
        <w:rPr>
          <w:rFonts w:ascii="Times New Roman" w:hAnsi="Times New Roman" w:cs="Times New Roman"/>
          <w:sz w:val="24"/>
          <w:szCs w:val="24"/>
        </w:rPr>
        <w:t xml:space="preserve">člankom </w:t>
      </w:r>
      <w:r w:rsidR="00214C20" w:rsidRPr="00E017A8">
        <w:rPr>
          <w:rFonts w:ascii="Times New Roman" w:hAnsi="Times New Roman" w:cs="Times New Roman"/>
          <w:sz w:val="24"/>
          <w:szCs w:val="24"/>
        </w:rPr>
        <w:t>1</w:t>
      </w:r>
      <w:r w:rsidR="006C46E9" w:rsidRPr="00E017A8">
        <w:rPr>
          <w:rFonts w:ascii="Times New Roman" w:hAnsi="Times New Roman" w:cs="Times New Roman"/>
          <w:sz w:val="24"/>
          <w:szCs w:val="24"/>
        </w:rPr>
        <w:t>7</w:t>
      </w:r>
      <w:r w:rsidR="001B5E5D" w:rsidRPr="00E017A8">
        <w:rPr>
          <w:rFonts w:ascii="Times New Roman" w:hAnsi="Times New Roman" w:cs="Times New Roman"/>
          <w:sz w:val="24"/>
          <w:szCs w:val="24"/>
        </w:rPr>
        <w:t>. ovoga Zakona</w:t>
      </w:r>
      <w:r w:rsidR="009B6009" w:rsidRPr="00E017A8">
        <w:rPr>
          <w:rFonts w:ascii="Times New Roman" w:hAnsi="Times New Roman" w:cs="Times New Roman"/>
          <w:sz w:val="24"/>
          <w:szCs w:val="24"/>
        </w:rPr>
        <w:t xml:space="preserve">, </w:t>
      </w:r>
      <w:r w:rsidR="001B5E5D" w:rsidRPr="00E017A8">
        <w:rPr>
          <w:rFonts w:ascii="Times New Roman" w:hAnsi="Times New Roman" w:cs="Times New Roman"/>
          <w:sz w:val="24"/>
          <w:szCs w:val="24"/>
        </w:rPr>
        <w:t xml:space="preserve">koji stupa na snagu </w:t>
      </w:r>
      <w:r w:rsidR="00596075" w:rsidRPr="00E017A8">
        <w:rPr>
          <w:rFonts w:ascii="Times New Roman" w:hAnsi="Times New Roman" w:cs="Times New Roman"/>
          <w:sz w:val="24"/>
          <w:szCs w:val="24"/>
        </w:rPr>
        <w:t xml:space="preserve">godinu dana </w:t>
      </w:r>
      <w:r w:rsidR="005308DB" w:rsidRPr="00E017A8">
        <w:rPr>
          <w:rFonts w:ascii="Times New Roman" w:hAnsi="Times New Roman" w:cs="Times New Roman"/>
          <w:sz w:val="24"/>
          <w:szCs w:val="24"/>
        </w:rPr>
        <w:t xml:space="preserve">od </w:t>
      </w:r>
      <w:r w:rsidR="001B5E5D" w:rsidRPr="00E017A8">
        <w:rPr>
          <w:rFonts w:ascii="Times New Roman" w:hAnsi="Times New Roman" w:cs="Times New Roman"/>
          <w:sz w:val="24"/>
          <w:szCs w:val="24"/>
        </w:rPr>
        <w:t>dana stupanja na snagu ovoga Zakona</w:t>
      </w:r>
      <w:r w:rsidRPr="00E017A8">
        <w:rPr>
          <w:rFonts w:ascii="Times New Roman" w:hAnsi="Times New Roman" w:cs="Times New Roman"/>
          <w:sz w:val="24"/>
          <w:szCs w:val="24"/>
        </w:rPr>
        <w:t>.</w:t>
      </w:r>
    </w:p>
    <w:p w14:paraId="76C54AED" w14:textId="2D515CFF" w:rsidR="00AD57E7" w:rsidRPr="00E017A8" w:rsidRDefault="00AD57E7" w:rsidP="00E017A8">
      <w:pPr>
        <w:spacing w:after="0" w:line="240" w:lineRule="auto"/>
        <w:jc w:val="both"/>
        <w:rPr>
          <w:rFonts w:ascii="Times New Roman" w:hAnsi="Times New Roman" w:cs="Times New Roman"/>
          <w:sz w:val="24"/>
          <w:szCs w:val="24"/>
        </w:rPr>
      </w:pPr>
    </w:p>
    <w:p w14:paraId="2659F610" w14:textId="32FE803B" w:rsidR="00F11588" w:rsidRPr="00E017A8" w:rsidRDefault="00675081" w:rsidP="00C270A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30414B1D" w14:textId="371E7CCC" w:rsidR="00EF2555" w:rsidRPr="00E017A8" w:rsidRDefault="00EF2555" w:rsidP="00E017A8">
      <w:pPr>
        <w:spacing w:after="0" w:line="240" w:lineRule="auto"/>
        <w:jc w:val="center"/>
        <w:rPr>
          <w:rFonts w:ascii="Times New Roman" w:eastAsia="Times New Roman" w:hAnsi="Times New Roman" w:cs="Times New Roman"/>
          <w:b/>
          <w:sz w:val="24"/>
          <w:szCs w:val="24"/>
          <w:lang w:eastAsia="hr-HR"/>
        </w:rPr>
      </w:pPr>
      <w:r w:rsidRPr="00E017A8">
        <w:rPr>
          <w:rFonts w:ascii="Times New Roman" w:eastAsia="Times New Roman" w:hAnsi="Times New Roman" w:cs="Times New Roman"/>
          <w:b/>
          <w:sz w:val="24"/>
          <w:szCs w:val="24"/>
          <w:lang w:eastAsia="hr-HR"/>
        </w:rPr>
        <w:lastRenderedPageBreak/>
        <w:t>O</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B</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R</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A</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Z</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L</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O</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Ž</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E</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N</w:t>
      </w:r>
      <w:r w:rsidR="00675081">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J</w:t>
      </w:r>
      <w:r w:rsidR="009B6009" w:rsidRPr="00E017A8">
        <w:rPr>
          <w:rFonts w:ascii="Times New Roman" w:eastAsia="Times New Roman" w:hAnsi="Times New Roman" w:cs="Times New Roman"/>
          <w:b/>
          <w:sz w:val="24"/>
          <w:szCs w:val="24"/>
          <w:lang w:eastAsia="hr-HR"/>
        </w:rPr>
        <w:t xml:space="preserve"> </w:t>
      </w:r>
      <w:r w:rsidRPr="00E017A8">
        <w:rPr>
          <w:rFonts w:ascii="Times New Roman" w:eastAsia="Times New Roman" w:hAnsi="Times New Roman" w:cs="Times New Roman"/>
          <w:b/>
          <w:sz w:val="24"/>
          <w:szCs w:val="24"/>
          <w:lang w:eastAsia="hr-HR"/>
        </w:rPr>
        <w:t xml:space="preserve">E </w:t>
      </w:r>
    </w:p>
    <w:p w14:paraId="53EB580C" w14:textId="77777777" w:rsidR="00EF2555" w:rsidRPr="00E017A8" w:rsidRDefault="00EF2555" w:rsidP="00E017A8">
      <w:pPr>
        <w:pStyle w:val="box466057"/>
        <w:shd w:val="clear" w:color="auto" w:fill="FFFFFF"/>
        <w:spacing w:before="0" w:beforeAutospacing="0" w:after="0" w:afterAutospacing="0"/>
        <w:ind w:firstLine="408"/>
        <w:jc w:val="both"/>
        <w:textAlignment w:val="baseline"/>
        <w:rPr>
          <w:b/>
        </w:rPr>
      </w:pPr>
    </w:p>
    <w:p w14:paraId="069DAD43" w14:textId="77777777"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bCs/>
          <w:sz w:val="24"/>
          <w:szCs w:val="24"/>
        </w:rPr>
        <w:t>Članak 1</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6A0CA234" w14:textId="6A3728AC" w:rsidR="00F513A2" w:rsidRPr="00E017A8" w:rsidRDefault="002C313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w:t>
      </w:r>
      <w:r w:rsidR="00EF2555" w:rsidRPr="00E017A8">
        <w:rPr>
          <w:rFonts w:ascii="Times New Roman" w:hAnsi="Times New Roman" w:cs="Times New Roman"/>
          <w:sz w:val="24"/>
          <w:szCs w:val="24"/>
        </w:rPr>
        <w:t>2. stav</w:t>
      </w:r>
      <w:r w:rsidRPr="00E017A8">
        <w:rPr>
          <w:rFonts w:ascii="Times New Roman" w:hAnsi="Times New Roman" w:cs="Times New Roman"/>
          <w:sz w:val="24"/>
          <w:szCs w:val="24"/>
        </w:rPr>
        <w:t>ku</w:t>
      </w:r>
      <w:r w:rsidR="00EF2555" w:rsidRPr="00E017A8">
        <w:rPr>
          <w:rFonts w:ascii="Times New Roman" w:hAnsi="Times New Roman" w:cs="Times New Roman"/>
          <w:sz w:val="24"/>
          <w:szCs w:val="24"/>
        </w:rPr>
        <w:t xml:space="preserve"> 1.</w:t>
      </w:r>
      <w:r w:rsidR="00994B5D" w:rsidRPr="00E017A8">
        <w:rPr>
          <w:rFonts w:ascii="Times New Roman" w:hAnsi="Times New Roman" w:cs="Times New Roman"/>
          <w:sz w:val="24"/>
          <w:szCs w:val="24"/>
        </w:rPr>
        <w:t xml:space="preserve"> </w:t>
      </w:r>
      <w:r w:rsidR="000E7685">
        <w:rPr>
          <w:rFonts w:ascii="Times New Roman" w:hAnsi="Times New Roman" w:cs="Times New Roman"/>
          <w:sz w:val="24"/>
          <w:szCs w:val="24"/>
        </w:rPr>
        <w:t xml:space="preserve">važećeg Zakona </w:t>
      </w:r>
      <w:r w:rsidR="0023452E" w:rsidRPr="00E017A8">
        <w:rPr>
          <w:rFonts w:ascii="Times New Roman" w:hAnsi="Times New Roman" w:cs="Times New Roman"/>
          <w:sz w:val="24"/>
          <w:szCs w:val="24"/>
        </w:rPr>
        <w:t xml:space="preserve">mijenja se podstavak 9. </w:t>
      </w:r>
      <w:r w:rsidR="00F513A2" w:rsidRPr="00E017A8">
        <w:rPr>
          <w:rFonts w:ascii="Times New Roman" w:hAnsi="Times New Roman" w:cs="Times New Roman"/>
          <w:sz w:val="24"/>
          <w:szCs w:val="24"/>
        </w:rPr>
        <w:t>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 „dugotrajno boravište“ zamijenjen pojmom „dugotrajni boravak“.</w:t>
      </w:r>
    </w:p>
    <w:p w14:paraId="01B78DF2" w14:textId="30F08D92" w:rsidR="00C44549" w:rsidRPr="00E017A8" w:rsidRDefault="0023452E"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B</w:t>
      </w:r>
      <w:r w:rsidR="002C313C" w:rsidRPr="00E017A8">
        <w:rPr>
          <w:rFonts w:ascii="Times New Roman" w:hAnsi="Times New Roman" w:cs="Times New Roman"/>
          <w:sz w:val="24"/>
          <w:szCs w:val="24"/>
        </w:rPr>
        <w:t>riš</w:t>
      </w:r>
      <w:r w:rsidR="00D6515E" w:rsidRPr="00E017A8">
        <w:rPr>
          <w:rFonts w:ascii="Times New Roman" w:hAnsi="Times New Roman" w:cs="Times New Roman"/>
          <w:sz w:val="24"/>
          <w:szCs w:val="24"/>
        </w:rPr>
        <w:t xml:space="preserve">e se podstavak </w:t>
      </w:r>
      <w:r w:rsidR="00C44549" w:rsidRPr="00E017A8">
        <w:rPr>
          <w:rFonts w:ascii="Times New Roman" w:hAnsi="Times New Roman" w:cs="Times New Roman"/>
          <w:sz w:val="24"/>
          <w:szCs w:val="24"/>
        </w:rPr>
        <w:t xml:space="preserve">16. </w:t>
      </w:r>
      <w:r w:rsidR="000E7685">
        <w:rPr>
          <w:rFonts w:ascii="Times New Roman" w:hAnsi="Times New Roman" w:cs="Times New Roman"/>
          <w:sz w:val="24"/>
          <w:szCs w:val="24"/>
        </w:rPr>
        <w:t xml:space="preserve">važećeg Zakona </w:t>
      </w:r>
      <w:r w:rsidR="00EF2555" w:rsidRPr="00E017A8">
        <w:rPr>
          <w:rFonts w:ascii="Times New Roman" w:hAnsi="Times New Roman" w:cs="Times New Roman"/>
          <w:sz w:val="24"/>
          <w:szCs w:val="24"/>
        </w:rPr>
        <w:t>budući da</w:t>
      </w:r>
      <w:r w:rsidR="002C313C" w:rsidRPr="00E017A8">
        <w:rPr>
          <w:rFonts w:ascii="Times New Roman" w:hAnsi="Times New Roman" w:cs="Times New Roman"/>
          <w:sz w:val="24"/>
          <w:szCs w:val="24"/>
        </w:rPr>
        <w:t xml:space="preserve"> se </w:t>
      </w:r>
      <w:r w:rsidR="002C313C" w:rsidRPr="00E017A8">
        <w:rPr>
          <w:rFonts w:ascii="Times New Roman" w:hAnsi="Times New Roman" w:cs="Times New Roman"/>
          <w:sz w:val="24"/>
          <w:szCs w:val="24"/>
          <w:shd w:val="clear" w:color="auto" w:fill="FFFFFF"/>
        </w:rPr>
        <w:t xml:space="preserve">Uredbom (EU) 2024/1347 Europskog parlamenta i Vijeća od 14. svibnja 2024. stavlja izvan snage Direktiva 2011/95/EU Europskog parlamenta i Vijeća </w:t>
      </w:r>
      <w:r w:rsidR="006409B0" w:rsidRPr="00E017A8">
        <w:rPr>
          <w:rFonts w:ascii="Times New Roman" w:hAnsi="Times New Roman" w:cs="Times New Roman"/>
          <w:sz w:val="24"/>
          <w:szCs w:val="24"/>
          <w:shd w:val="clear" w:color="auto" w:fill="FFFFFF"/>
        </w:rPr>
        <w:t>o od 13. prosinca 2011. o standardima za kvalifikaciju državljana trećih zemalja ili osoba bez državljanstva za ostvarivanje međunarodne zaštite, za jedinstveni status izbjeglica ili osoba koje ispunjavaju uvjete za supsidijarnu zaštitu te za sadržaj odobrene zaštite</w:t>
      </w:r>
      <w:r w:rsidR="002C313C" w:rsidRPr="00E017A8">
        <w:rPr>
          <w:rFonts w:ascii="Times New Roman" w:hAnsi="Times New Roman" w:cs="Times New Roman"/>
          <w:sz w:val="24"/>
          <w:szCs w:val="24"/>
          <w:shd w:val="clear" w:color="auto" w:fill="FFFFFF"/>
        </w:rPr>
        <w:t xml:space="preserve">. </w:t>
      </w:r>
      <w:r w:rsidR="006409B0" w:rsidRPr="00E017A8">
        <w:rPr>
          <w:rFonts w:ascii="Times New Roman" w:hAnsi="Times New Roman" w:cs="Times New Roman"/>
          <w:sz w:val="24"/>
          <w:szCs w:val="24"/>
          <w:shd w:val="clear" w:color="auto" w:fill="FFFFFF"/>
        </w:rPr>
        <w:t xml:space="preserve">Nadalje, </w:t>
      </w:r>
      <w:r w:rsidR="00D6515E" w:rsidRPr="00E017A8">
        <w:rPr>
          <w:rFonts w:ascii="Times New Roman" w:hAnsi="Times New Roman" w:cs="Times New Roman"/>
          <w:sz w:val="24"/>
          <w:szCs w:val="24"/>
          <w:shd w:val="clear" w:color="auto" w:fill="FFFFFF"/>
        </w:rPr>
        <w:t xml:space="preserve">briše se i podstavak 17. budući da su </w:t>
      </w:r>
      <w:r w:rsidR="006409B0" w:rsidRPr="00E017A8">
        <w:rPr>
          <w:rFonts w:ascii="Times New Roman" w:hAnsi="Times New Roman" w:cs="Times New Roman"/>
          <w:sz w:val="24"/>
          <w:szCs w:val="24"/>
          <w:shd w:val="clear" w:color="auto" w:fill="FFFFFF"/>
        </w:rPr>
        <w:t>d</w:t>
      </w:r>
      <w:r w:rsidR="006409B0" w:rsidRPr="00E017A8">
        <w:rPr>
          <w:rFonts w:ascii="Times New Roman" w:hAnsi="Times New Roman" w:cs="Times New Roman"/>
          <w:sz w:val="24"/>
          <w:szCs w:val="24"/>
        </w:rPr>
        <w:t xml:space="preserve">ržave članice do 21. svibnja 2026. obvezne donijeti zakone i druge propise koji su potrebni radi usklađivanja s </w:t>
      </w:r>
      <w:r w:rsidRPr="00E017A8">
        <w:rPr>
          <w:rFonts w:ascii="Times New Roman" w:hAnsi="Times New Roman" w:cs="Times New Roman"/>
          <w:sz w:val="24"/>
          <w:szCs w:val="24"/>
        </w:rPr>
        <w:t xml:space="preserve">novom </w:t>
      </w:r>
      <w:r w:rsidR="006409B0" w:rsidRPr="00E017A8">
        <w:rPr>
          <w:rFonts w:ascii="Times New Roman" w:hAnsi="Times New Roman" w:cs="Times New Roman"/>
          <w:sz w:val="24"/>
          <w:szCs w:val="24"/>
        </w:rPr>
        <w:t>Direktivom 2024/1233</w:t>
      </w:r>
      <w:r w:rsidR="00D6515E" w:rsidRPr="00E017A8">
        <w:rPr>
          <w:rFonts w:ascii="Times New Roman" w:hAnsi="Times New Roman" w:cs="Times New Roman"/>
          <w:sz w:val="24"/>
          <w:szCs w:val="24"/>
        </w:rPr>
        <w:t xml:space="preserve">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(u daljnjem tekstu: Direktiva 2024/1233). </w:t>
      </w:r>
      <w:r w:rsidR="006409B0" w:rsidRPr="00E017A8">
        <w:rPr>
          <w:rFonts w:ascii="Times New Roman" w:hAnsi="Times New Roman" w:cs="Times New Roman"/>
          <w:sz w:val="24"/>
          <w:szCs w:val="24"/>
        </w:rPr>
        <w:t>Stoga se briše Direktiva 2011/98/EU i umjesto nje navodi se nova Direktiva</w:t>
      </w:r>
      <w:r w:rsidR="004046CD" w:rsidRPr="00E017A8">
        <w:rPr>
          <w:rFonts w:ascii="Times New Roman" w:hAnsi="Times New Roman" w:cs="Times New Roman"/>
          <w:sz w:val="24"/>
          <w:szCs w:val="24"/>
        </w:rPr>
        <w:t xml:space="preserve"> 2024/1233</w:t>
      </w:r>
      <w:r w:rsidR="006409B0" w:rsidRPr="00E017A8">
        <w:rPr>
          <w:rFonts w:ascii="Times New Roman" w:hAnsi="Times New Roman" w:cs="Times New Roman"/>
          <w:sz w:val="24"/>
          <w:szCs w:val="24"/>
        </w:rPr>
        <w:t xml:space="preserve">. </w:t>
      </w:r>
    </w:p>
    <w:p w14:paraId="79CD2359" w14:textId="1773E0A0" w:rsidR="00563615" w:rsidRPr="00E017A8" w:rsidRDefault="000656D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U stavku 2.</w:t>
      </w:r>
      <w:r w:rsidR="00563615" w:rsidRPr="00E017A8">
        <w:rPr>
          <w:rFonts w:ascii="Times New Roman" w:hAnsi="Times New Roman" w:cs="Times New Roman"/>
          <w:sz w:val="24"/>
          <w:szCs w:val="24"/>
        </w:rPr>
        <w:t xml:space="preserve"> </w:t>
      </w:r>
      <w:r w:rsidR="004C0820" w:rsidRPr="00E017A8">
        <w:rPr>
          <w:rFonts w:ascii="Times New Roman" w:hAnsi="Times New Roman" w:cs="Times New Roman"/>
          <w:sz w:val="24"/>
          <w:szCs w:val="24"/>
        </w:rPr>
        <w:t>podstav</w:t>
      </w:r>
      <w:r w:rsidR="00E35B52">
        <w:rPr>
          <w:rFonts w:ascii="Times New Roman" w:hAnsi="Times New Roman" w:cs="Times New Roman"/>
          <w:sz w:val="24"/>
          <w:szCs w:val="24"/>
        </w:rPr>
        <w:t>ku</w:t>
      </w:r>
      <w:r w:rsidR="004C0820" w:rsidRPr="00E017A8">
        <w:rPr>
          <w:rFonts w:ascii="Times New Roman" w:hAnsi="Times New Roman" w:cs="Times New Roman"/>
          <w:sz w:val="24"/>
          <w:szCs w:val="24"/>
        </w:rPr>
        <w:t xml:space="preserve"> 5. </w:t>
      </w:r>
      <w:r w:rsidR="00A70989">
        <w:rPr>
          <w:rFonts w:ascii="Times New Roman" w:hAnsi="Times New Roman" w:cs="Times New Roman"/>
          <w:sz w:val="24"/>
          <w:szCs w:val="24"/>
        </w:rPr>
        <w:t xml:space="preserve">važećeg Zakona </w:t>
      </w:r>
      <w:r w:rsidR="004C0820" w:rsidRPr="00E017A8">
        <w:rPr>
          <w:rFonts w:ascii="Times New Roman" w:hAnsi="Times New Roman" w:cs="Times New Roman"/>
          <w:sz w:val="24"/>
          <w:szCs w:val="24"/>
        </w:rPr>
        <w:t xml:space="preserve">mijenja </w:t>
      </w:r>
      <w:r w:rsidR="006F6B5B" w:rsidRPr="00E017A8">
        <w:rPr>
          <w:rFonts w:ascii="Times New Roman" w:hAnsi="Times New Roman" w:cs="Times New Roman"/>
          <w:sz w:val="24"/>
          <w:szCs w:val="24"/>
        </w:rPr>
        <w:t xml:space="preserve">se </w:t>
      </w:r>
      <w:r w:rsidR="004C0820" w:rsidRPr="00E017A8">
        <w:rPr>
          <w:rFonts w:ascii="Times New Roman" w:hAnsi="Times New Roman" w:cs="Times New Roman"/>
          <w:sz w:val="24"/>
          <w:szCs w:val="24"/>
        </w:rPr>
        <w:t>i navodi se 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w:t>
      </w:r>
      <w:r w:rsidR="004A4970" w:rsidRPr="00E017A8">
        <w:rPr>
          <w:rFonts w:ascii="Times New Roman" w:hAnsi="Times New Roman" w:cs="Times New Roman"/>
          <w:sz w:val="24"/>
          <w:szCs w:val="24"/>
        </w:rPr>
        <w:t xml:space="preserve">. </w:t>
      </w:r>
      <w:r w:rsidR="00055FF9" w:rsidRPr="00E017A8">
        <w:rPr>
          <w:rFonts w:ascii="Times New Roman" w:hAnsi="Times New Roman" w:cs="Times New Roman"/>
          <w:sz w:val="24"/>
          <w:szCs w:val="24"/>
        </w:rPr>
        <w:t xml:space="preserve">Podstavak 7. mijenja se i navodi se Uredba (EU) br. 2018/1806 Europskog parlamenta i Vijeća od 14. studenoga 2018. o popisu trećih zemalja čiji državljani moraju imati vizu pri prelasku vanjskih granica i zemalja čiji su državljani izuzeti od tog zahtjeva (SL L 303/39 od 28. 11. 2018.), kako je posljednji put izmijenjena Uredbom (EU) 2025/2441 Europskog parlamenta i Vijeća od 26. studenoga 2025. o izmjeni Uredbe (EU) 2018/1806 u pogledu revizije mehanizma suspenzije (SL L 2025/2441, 10.12.2025) (u daljnjem tekstu: Uredba (EU) 2018/1806. </w:t>
      </w:r>
      <w:r w:rsidR="004A4970" w:rsidRPr="00E017A8">
        <w:rPr>
          <w:rFonts w:ascii="Times New Roman" w:hAnsi="Times New Roman" w:cs="Times New Roman"/>
          <w:sz w:val="24"/>
          <w:szCs w:val="24"/>
        </w:rPr>
        <w:t>P</w:t>
      </w:r>
      <w:r w:rsidR="004C0820" w:rsidRPr="00E017A8">
        <w:rPr>
          <w:rFonts w:ascii="Times New Roman" w:hAnsi="Times New Roman" w:cs="Times New Roman"/>
          <w:sz w:val="24"/>
          <w:szCs w:val="24"/>
        </w:rPr>
        <w:t xml:space="preserve">odstavak 14. </w:t>
      </w:r>
      <w:r w:rsidR="0097652B" w:rsidRPr="00E017A8">
        <w:rPr>
          <w:rFonts w:ascii="Times New Roman" w:hAnsi="Times New Roman" w:cs="Times New Roman"/>
          <w:sz w:val="24"/>
          <w:szCs w:val="24"/>
        </w:rPr>
        <w:t xml:space="preserve">mijenja </w:t>
      </w:r>
      <w:r w:rsidR="004A4970" w:rsidRPr="00E017A8">
        <w:rPr>
          <w:rFonts w:ascii="Times New Roman" w:hAnsi="Times New Roman" w:cs="Times New Roman"/>
          <w:sz w:val="24"/>
          <w:szCs w:val="24"/>
        </w:rPr>
        <w:t xml:space="preserve">se </w:t>
      </w:r>
      <w:r w:rsidR="0097652B" w:rsidRPr="00E017A8">
        <w:rPr>
          <w:rFonts w:ascii="Times New Roman" w:hAnsi="Times New Roman" w:cs="Times New Roman"/>
          <w:sz w:val="24"/>
          <w:szCs w:val="24"/>
        </w:rPr>
        <w:t xml:space="preserve">i navodi se </w:t>
      </w:r>
      <w:r w:rsidR="004A4970" w:rsidRPr="00E017A8">
        <w:rPr>
          <w:rFonts w:ascii="Times New Roman" w:hAnsi="Times New Roman" w:cs="Times New Roman"/>
          <w:sz w:val="24"/>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22.05.2024.) (u daljnjem tekstu: Uredba (EU) 2024/1347</w:t>
      </w:r>
      <w:r w:rsidR="004C0820"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4DD21481" w14:textId="4E3FC030" w:rsidR="008E544B" w:rsidRPr="00E017A8" w:rsidRDefault="0056361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w:t>
      </w:r>
      <w:r w:rsidR="000656D9" w:rsidRPr="00E017A8">
        <w:rPr>
          <w:rFonts w:ascii="Times New Roman" w:hAnsi="Times New Roman" w:cs="Times New Roman"/>
          <w:sz w:val="24"/>
          <w:szCs w:val="24"/>
        </w:rPr>
        <w:t xml:space="preserve">odaju se novi </w:t>
      </w:r>
      <w:r w:rsidR="008E544B" w:rsidRPr="00E017A8">
        <w:rPr>
          <w:rFonts w:ascii="Times New Roman" w:hAnsi="Times New Roman" w:cs="Times New Roman"/>
          <w:sz w:val="24"/>
          <w:szCs w:val="24"/>
        </w:rPr>
        <w:t>podstavci 1</w:t>
      </w:r>
      <w:r w:rsidR="004A4970" w:rsidRPr="00E017A8">
        <w:rPr>
          <w:rFonts w:ascii="Times New Roman" w:hAnsi="Times New Roman" w:cs="Times New Roman"/>
          <w:sz w:val="24"/>
          <w:szCs w:val="24"/>
        </w:rPr>
        <w:t>5</w:t>
      </w:r>
      <w:r w:rsidR="008E544B" w:rsidRPr="00E017A8">
        <w:rPr>
          <w:rFonts w:ascii="Times New Roman" w:hAnsi="Times New Roman" w:cs="Times New Roman"/>
          <w:sz w:val="24"/>
          <w:szCs w:val="24"/>
        </w:rPr>
        <w:t>. – 1</w:t>
      </w:r>
      <w:r w:rsidRPr="00E017A8">
        <w:rPr>
          <w:rFonts w:ascii="Times New Roman" w:hAnsi="Times New Roman" w:cs="Times New Roman"/>
          <w:sz w:val="24"/>
          <w:szCs w:val="24"/>
        </w:rPr>
        <w:t>8</w:t>
      </w:r>
      <w:r w:rsidR="008E544B" w:rsidRPr="00E017A8">
        <w:rPr>
          <w:rFonts w:ascii="Times New Roman" w:hAnsi="Times New Roman" w:cs="Times New Roman"/>
          <w:sz w:val="24"/>
          <w:szCs w:val="24"/>
        </w:rPr>
        <w:t>. kojima se navode uredbe EU čija se provedba osigurava Zakonom</w:t>
      </w:r>
      <w:r w:rsidR="0023452E" w:rsidRPr="00E017A8">
        <w:rPr>
          <w:rFonts w:ascii="Times New Roman" w:hAnsi="Times New Roman" w:cs="Times New Roman"/>
          <w:sz w:val="24"/>
          <w:szCs w:val="24"/>
        </w:rPr>
        <w:t xml:space="preserve">. </w:t>
      </w:r>
      <w:r w:rsidR="008E544B" w:rsidRPr="00E017A8">
        <w:rPr>
          <w:rFonts w:ascii="Times New Roman" w:hAnsi="Times New Roman" w:cs="Times New Roman"/>
          <w:sz w:val="24"/>
          <w:szCs w:val="24"/>
        </w:rPr>
        <w:t xml:space="preserve">     </w:t>
      </w:r>
    </w:p>
    <w:p w14:paraId="0F697D7F" w14:textId="77777777" w:rsidR="00EF2555" w:rsidRPr="00E017A8" w:rsidRDefault="00EF2555" w:rsidP="00E017A8">
      <w:pPr>
        <w:spacing w:after="0" w:line="240" w:lineRule="auto"/>
        <w:jc w:val="both"/>
        <w:rPr>
          <w:rFonts w:ascii="Times New Roman" w:hAnsi="Times New Roman" w:cs="Times New Roman"/>
          <w:sz w:val="24"/>
          <w:szCs w:val="24"/>
        </w:rPr>
      </w:pPr>
    </w:p>
    <w:p w14:paraId="5D002270" w14:textId="77777777" w:rsidR="00D62907" w:rsidRPr="00E017A8" w:rsidRDefault="000969F3" w:rsidP="00E017A8">
      <w:pPr>
        <w:pStyle w:val="box472209"/>
        <w:spacing w:before="0" w:beforeAutospacing="0" w:after="0"/>
        <w:jc w:val="both"/>
      </w:pPr>
      <w:r w:rsidRPr="00E017A8">
        <w:rPr>
          <w:b/>
        </w:rPr>
        <w:t>Član</w:t>
      </w:r>
      <w:r w:rsidR="00D62907" w:rsidRPr="00E017A8">
        <w:rPr>
          <w:b/>
        </w:rPr>
        <w:t>ak</w:t>
      </w:r>
      <w:r w:rsidRPr="00E017A8">
        <w:t xml:space="preserve"> </w:t>
      </w:r>
      <w:r w:rsidR="00011206" w:rsidRPr="00E017A8">
        <w:rPr>
          <w:b/>
        </w:rPr>
        <w:t>2</w:t>
      </w:r>
      <w:r w:rsidRPr="00E017A8">
        <w:rPr>
          <w:b/>
        </w:rPr>
        <w:t>.</w:t>
      </w:r>
      <w:r w:rsidRPr="00E017A8">
        <w:t xml:space="preserve"> </w:t>
      </w:r>
    </w:p>
    <w:p w14:paraId="69361075" w14:textId="6FF0B143" w:rsidR="0012480F" w:rsidRPr="00E017A8" w:rsidRDefault="00D62907" w:rsidP="00E017A8">
      <w:pPr>
        <w:pStyle w:val="box472209"/>
        <w:spacing w:before="0" w:beforeAutospacing="0" w:after="0"/>
        <w:jc w:val="both"/>
      </w:pPr>
      <w:r w:rsidRPr="00E017A8">
        <w:t>M</w:t>
      </w:r>
      <w:r w:rsidR="006B449A" w:rsidRPr="00E017A8">
        <w:t xml:space="preserve">ijenja se članak 3. </w:t>
      </w:r>
      <w:r w:rsidR="00A70989">
        <w:t xml:space="preserve">važećeg </w:t>
      </w:r>
      <w:r w:rsidR="00D1699E" w:rsidRPr="00E017A8">
        <w:t xml:space="preserve">Zakona </w:t>
      </w:r>
      <w:r w:rsidR="006B449A" w:rsidRPr="00E017A8">
        <w:t xml:space="preserve">te se </w:t>
      </w:r>
      <w:r w:rsidR="000969F3" w:rsidRPr="00E017A8">
        <w:t>definiraju</w:t>
      </w:r>
      <w:r w:rsidR="004A5A01">
        <w:t>:</w:t>
      </w:r>
      <w:r w:rsidR="000969F3" w:rsidRPr="00E017A8">
        <w:t xml:space="preserve"> </w:t>
      </w:r>
      <w:r w:rsidR="00281CFF" w:rsidRPr="00E017A8">
        <w:t>„</w:t>
      </w:r>
      <w:r w:rsidR="00281CFF" w:rsidRPr="00E017A8">
        <w:rPr>
          <w:i/>
        </w:rPr>
        <w:t>jedinstveni postupak obrade zahtjeva</w:t>
      </w:r>
      <w:r w:rsidR="00281CFF" w:rsidRPr="00E017A8">
        <w:t xml:space="preserve">“, </w:t>
      </w:r>
      <w:r w:rsidR="008C3513" w:rsidRPr="00E017A8">
        <w:rPr>
          <w:i/>
        </w:rPr>
        <w:t>„jedinstvena dozvola“</w:t>
      </w:r>
      <w:r w:rsidR="00281CFF" w:rsidRPr="00E017A8">
        <w:rPr>
          <w:i/>
        </w:rPr>
        <w:t xml:space="preserve"> i „radnik iz treće zemlje“,</w:t>
      </w:r>
      <w:r w:rsidR="008C3513" w:rsidRPr="00E017A8">
        <w:rPr>
          <w:i/>
        </w:rPr>
        <w:t xml:space="preserve"> </w:t>
      </w:r>
      <w:r w:rsidR="007A2BB6" w:rsidRPr="00E017A8">
        <w:t xml:space="preserve">radi usklađivanja </w:t>
      </w:r>
      <w:r w:rsidR="006B449A" w:rsidRPr="00E017A8">
        <w:t>s novom Direktivom 2024/1233</w:t>
      </w:r>
      <w:r w:rsidR="00A00F79" w:rsidRPr="00E017A8">
        <w:t xml:space="preserve">. </w:t>
      </w:r>
      <w:r w:rsidR="006B449A" w:rsidRPr="00E017A8">
        <w:t xml:space="preserve"> </w:t>
      </w:r>
    </w:p>
    <w:p w14:paraId="5A223650" w14:textId="7FAD8EF7" w:rsidR="00D1699E" w:rsidRPr="00E017A8" w:rsidRDefault="00D1699E" w:rsidP="00E017A8">
      <w:pPr>
        <w:spacing w:after="0" w:line="240" w:lineRule="auto"/>
        <w:jc w:val="both"/>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Također se dodaju nove točke</w:t>
      </w:r>
      <w:r w:rsidR="008C3513" w:rsidRPr="00E017A8">
        <w:rPr>
          <w:rFonts w:ascii="Times New Roman" w:eastAsia="Times New Roman" w:hAnsi="Times New Roman" w:cs="Times New Roman"/>
          <w:sz w:val="24"/>
          <w:szCs w:val="24"/>
          <w:lang w:eastAsia="hr-HR"/>
        </w:rPr>
        <w:t xml:space="preserve"> </w:t>
      </w:r>
      <w:r w:rsidR="002057CC" w:rsidRPr="00E017A8">
        <w:rPr>
          <w:rFonts w:ascii="Times New Roman" w:eastAsia="Times New Roman" w:hAnsi="Times New Roman" w:cs="Times New Roman"/>
          <w:sz w:val="24"/>
          <w:szCs w:val="24"/>
          <w:lang w:eastAsia="hr-HR"/>
        </w:rPr>
        <w:t xml:space="preserve">kojima se </w:t>
      </w:r>
      <w:r w:rsidRPr="00E017A8">
        <w:rPr>
          <w:rFonts w:ascii="Times New Roman" w:eastAsia="Times New Roman" w:hAnsi="Times New Roman" w:cs="Times New Roman"/>
          <w:sz w:val="24"/>
          <w:szCs w:val="24"/>
          <w:lang w:eastAsia="hr-HR"/>
        </w:rPr>
        <w:t>propisuju definicije pojmova</w:t>
      </w:r>
      <w:r w:rsidR="004A5A01">
        <w:rPr>
          <w:rFonts w:ascii="Times New Roman" w:eastAsia="Times New Roman" w:hAnsi="Times New Roman" w:cs="Times New Roman"/>
          <w:sz w:val="24"/>
          <w:szCs w:val="24"/>
          <w:lang w:eastAsia="hr-HR"/>
        </w:rPr>
        <w:t>;</w:t>
      </w:r>
      <w:r w:rsidRPr="00E017A8">
        <w:rPr>
          <w:rFonts w:ascii="Times New Roman" w:eastAsia="Times New Roman" w:hAnsi="Times New Roman" w:cs="Times New Roman"/>
          <w:sz w:val="24"/>
          <w:szCs w:val="24"/>
          <w:lang w:eastAsia="hr-HR"/>
        </w:rPr>
        <w:t xml:space="preserve"> </w:t>
      </w:r>
      <w:r w:rsidR="004964E6" w:rsidRPr="00E017A8">
        <w:rPr>
          <w:rFonts w:ascii="Times New Roman" w:eastAsia="Times New Roman" w:hAnsi="Times New Roman" w:cs="Times New Roman"/>
          <w:sz w:val="24"/>
          <w:szCs w:val="24"/>
          <w:lang w:eastAsia="hr-HR"/>
        </w:rPr>
        <w:t>„</w:t>
      </w:r>
      <w:r w:rsidR="004964E6" w:rsidRPr="00E017A8">
        <w:rPr>
          <w:rFonts w:ascii="Times New Roman" w:eastAsia="Times New Roman" w:hAnsi="Times New Roman" w:cs="Times New Roman"/>
          <w:i/>
          <w:sz w:val="24"/>
          <w:szCs w:val="24"/>
          <w:lang w:eastAsia="hr-HR"/>
        </w:rPr>
        <w:t>dubinska provjera</w:t>
      </w:r>
      <w:r w:rsidR="004964E6" w:rsidRPr="00E017A8">
        <w:rPr>
          <w:rFonts w:ascii="Times New Roman" w:eastAsia="Times New Roman" w:hAnsi="Times New Roman" w:cs="Times New Roman"/>
          <w:sz w:val="24"/>
          <w:szCs w:val="24"/>
          <w:lang w:eastAsia="hr-HR"/>
        </w:rPr>
        <w:t>“, „</w:t>
      </w:r>
      <w:r w:rsidR="004964E6" w:rsidRPr="00E017A8">
        <w:rPr>
          <w:rFonts w:ascii="Times New Roman" w:eastAsia="Times New Roman" w:hAnsi="Times New Roman" w:cs="Times New Roman"/>
          <w:i/>
          <w:sz w:val="24"/>
          <w:szCs w:val="24"/>
          <w:lang w:eastAsia="hr-HR"/>
        </w:rPr>
        <w:t>postupak povratka na granici</w:t>
      </w:r>
      <w:r w:rsidR="004964E6" w:rsidRPr="00E017A8">
        <w:rPr>
          <w:rFonts w:ascii="Times New Roman" w:eastAsia="Times New Roman" w:hAnsi="Times New Roman" w:cs="Times New Roman"/>
          <w:sz w:val="24"/>
          <w:szCs w:val="24"/>
          <w:lang w:eastAsia="hr-HR"/>
        </w:rPr>
        <w:t>“ i „</w:t>
      </w:r>
      <w:r w:rsidR="004964E6" w:rsidRPr="00E017A8">
        <w:rPr>
          <w:rFonts w:ascii="Times New Roman" w:eastAsia="Times New Roman" w:hAnsi="Times New Roman" w:cs="Times New Roman"/>
          <w:i/>
          <w:sz w:val="24"/>
          <w:szCs w:val="24"/>
          <w:lang w:eastAsia="hr-HR"/>
        </w:rPr>
        <w:t xml:space="preserve">postupak odobravanja </w:t>
      </w:r>
      <w:r w:rsidR="00CF2C36" w:rsidRPr="00E017A8">
        <w:rPr>
          <w:rFonts w:ascii="Times New Roman" w:eastAsia="Times New Roman" w:hAnsi="Times New Roman" w:cs="Times New Roman"/>
          <w:i/>
          <w:sz w:val="24"/>
          <w:szCs w:val="24"/>
          <w:lang w:eastAsia="hr-HR"/>
        </w:rPr>
        <w:t xml:space="preserve">međunarodne zaštite </w:t>
      </w:r>
      <w:r w:rsidR="004964E6" w:rsidRPr="00E017A8">
        <w:rPr>
          <w:rFonts w:ascii="Times New Roman" w:eastAsia="Times New Roman" w:hAnsi="Times New Roman" w:cs="Times New Roman"/>
          <w:i/>
          <w:sz w:val="24"/>
          <w:szCs w:val="24"/>
          <w:lang w:eastAsia="hr-HR"/>
        </w:rPr>
        <w:t>na granici</w:t>
      </w:r>
      <w:r w:rsidR="004964E6" w:rsidRPr="00E017A8">
        <w:rPr>
          <w:rFonts w:ascii="Times New Roman" w:eastAsia="Times New Roman" w:hAnsi="Times New Roman" w:cs="Times New Roman"/>
          <w:sz w:val="24"/>
          <w:szCs w:val="24"/>
          <w:lang w:eastAsia="hr-HR"/>
        </w:rPr>
        <w:t>“</w:t>
      </w:r>
      <w:r w:rsidR="004A5A01">
        <w:rPr>
          <w:rFonts w:ascii="Times New Roman" w:eastAsia="Times New Roman" w:hAnsi="Times New Roman" w:cs="Times New Roman"/>
          <w:sz w:val="24"/>
          <w:szCs w:val="24"/>
          <w:lang w:eastAsia="hr-HR"/>
        </w:rPr>
        <w:t>,</w:t>
      </w:r>
      <w:r w:rsidR="004964E6" w:rsidRPr="00E017A8">
        <w:rPr>
          <w:rFonts w:ascii="Times New Roman" w:eastAsia="Times New Roman" w:hAnsi="Times New Roman" w:cs="Times New Roman"/>
          <w:sz w:val="24"/>
          <w:szCs w:val="24"/>
          <w:lang w:eastAsia="hr-HR"/>
        </w:rPr>
        <w:t xml:space="preserve"> </w:t>
      </w:r>
      <w:r w:rsidRPr="00E017A8">
        <w:rPr>
          <w:rFonts w:ascii="Times New Roman" w:eastAsia="Times New Roman" w:hAnsi="Times New Roman" w:cs="Times New Roman"/>
          <w:sz w:val="24"/>
          <w:szCs w:val="24"/>
          <w:lang w:eastAsia="hr-HR"/>
        </w:rPr>
        <w:t>koji se koriste u Zakonu, kako bi se osigurala provedba Uredbe (EU) 2024/1356, Uredbe (EU) 2024/1349 i Uredbe (EU) 2024/1348.</w:t>
      </w:r>
    </w:p>
    <w:p w14:paraId="6D8A84C9" w14:textId="77777777" w:rsidR="00D1699E" w:rsidRPr="00E017A8" w:rsidRDefault="00D1699E" w:rsidP="00E017A8">
      <w:pPr>
        <w:spacing w:after="0" w:line="240" w:lineRule="auto"/>
        <w:rPr>
          <w:rFonts w:ascii="Times New Roman" w:hAnsi="Times New Roman" w:cs="Times New Roman"/>
          <w:sz w:val="24"/>
          <w:szCs w:val="24"/>
        </w:rPr>
      </w:pPr>
    </w:p>
    <w:p w14:paraId="7614F82B" w14:textId="77777777" w:rsidR="00D62907" w:rsidRPr="00E017A8" w:rsidRDefault="0012480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 xml:space="preserve">Članak </w:t>
      </w:r>
      <w:r w:rsidR="00011206" w:rsidRPr="00E017A8">
        <w:rPr>
          <w:rFonts w:ascii="Times New Roman" w:hAnsi="Times New Roman" w:cs="Times New Roman"/>
          <w:b/>
          <w:sz w:val="24"/>
          <w:szCs w:val="24"/>
        </w:rPr>
        <w:t>3</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0149F866" w14:textId="00DF698B" w:rsidR="00CC7BB6" w:rsidRPr="00E017A8" w:rsidRDefault="00CC7BB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Od 1. siječnja 2023. i pristupanja Republike Hrvatske Schengenskom prostoru, izravno se primjenjuju odredbe Zakonika o vizama (Uredba (EZ) br. 810/2009) i Uredbe o VIS-u (Uredba (EZ) br. 767/2008) vezano uz zrakoplovno-tranzitne i kratkotrajne vize. Budući da su se odredbe Zakona o strancima do tada usklađivale sa Zakonikom o vizama, od datuma pristupanja Schengenskom prostoru zbog izbjegavanja situacije da se određene odredbe Zakonika o vizama ponavljaju ili su sadržane u odredbama Zakona o strancima, bilo je potrebno pojedine odredbe vezane uz zrakoplovno-tranzitne i kratkotrajne vize staviti izvan snage radi izbjegavanja dvostrukog propisivanja. Navedeno je provedeno Zakonom o izmjenama i dopunama Zakona o strancima („Narodne novine“, br</w:t>
      </w:r>
      <w:r w:rsidR="004A5A01">
        <w:rPr>
          <w:rFonts w:ascii="Times New Roman" w:hAnsi="Times New Roman" w:cs="Times New Roman"/>
          <w:sz w:val="24"/>
          <w:szCs w:val="24"/>
        </w:rPr>
        <w:t>oj</w:t>
      </w:r>
      <w:r w:rsidRPr="00E017A8">
        <w:rPr>
          <w:rFonts w:ascii="Times New Roman" w:hAnsi="Times New Roman" w:cs="Times New Roman"/>
          <w:sz w:val="24"/>
          <w:szCs w:val="24"/>
        </w:rPr>
        <w:t xml:space="preserve"> 151/22</w:t>
      </w:r>
      <w:r w:rsidR="004A5A01">
        <w:rPr>
          <w:rFonts w:ascii="Times New Roman" w:hAnsi="Times New Roman" w:cs="Times New Roman"/>
          <w:sz w:val="24"/>
          <w:szCs w:val="24"/>
        </w:rPr>
        <w:t>.</w:t>
      </w:r>
      <w:r w:rsidRPr="00E017A8">
        <w:rPr>
          <w:rFonts w:ascii="Times New Roman" w:hAnsi="Times New Roman" w:cs="Times New Roman"/>
          <w:sz w:val="24"/>
          <w:szCs w:val="24"/>
        </w:rPr>
        <w:t xml:space="preserve">), nakon čega su u Zakonu o strancima ostale samo odredbe vezne uz zrakoplovne-tranzitne i kratkotrajne vize koje se tiču postupaka koje provode isključivo nadležna hrvatska tijela (postupak žalbe, postupak izdavanja vize na granici, postupak produljenja kratkotrajne vize u PU/PP). </w:t>
      </w:r>
    </w:p>
    <w:p w14:paraId="0DCB1F79" w14:textId="77777777" w:rsidR="00CC7BB6" w:rsidRPr="00E017A8" w:rsidRDefault="00CC7BB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Nasuprot zrakoplovno-tranzitnim i kratkotrajnim vizama koje su dio Zajedničke EU vizne politike, postupak zaprimanja i obrade zahtjeva za dugotrajnu vizu (D) je u isključivoj nadležnosti država članica. </w:t>
      </w:r>
    </w:p>
    <w:p w14:paraId="5E7DDB22" w14:textId="4C7813BF" w:rsidR="00CC7BB6" w:rsidRPr="00E017A8" w:rsidRDefault="00CC7BB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Kada je riječ o podnošenju zahtjeva za izdavanje odobrenja za privremeni boravak, </w:t>
      </w:r>
      <w:r w:rsidR="00E35B52">
        <w:rPr>
          <w:rFonts w:ascii="Times New Roman" w:hAnsi="Times New Roman" w:cs="Times New Roman"/>
          <w:sz w:val="24"/>
          <w:szCs w:val="24"/>
        </w:rPr>
        <w:t xml:space="preserve">važeći </w:t>
      </w:r>
      <w:r w:rsidRPr="00E017A8">
        <w:rPr>
          <w:rFonts w:ascii="Times New Roman" w:hAnsi="Times New Roman" w:cs="Times New Roman"/>
          <w:sz w:val="24"/>
          <w:szCs w:val="24"/>
        </w:rPr>
        <w:t xml:space="preserve">Zakon o strancima u članku 58. čini razdiobu na dvije grupe podnositelja zahtjeva za izdavanje odobrenja za privremeni boravak od kojih jedna svoj zahtjev može podnijeti izravno u nadležnoj policijskoj upravi/policijskoj postaji, dok druga to može učiniti samo u diplomatskim misijama/konzularnim uredima Republike Hrvatske. Kao jedini kriterij za razdiobu na ove dvije grupe uzeta je činjenica da li je predmetnom državljaninu treće zemlje potrebna kratkotrajna viza za ulazak u države članice Schengenskog prostora.  </w:t>
      </w:r>
    </w:p>
    <w:p w14:paraId="1D819238" w14:textId="214DE01A" w:rsidR="00590615" w:rsidRPr="00E017A8" w:rsidRDefault="00CC7BB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Dakle, </w:t>
      </w:r>
      <w:r w:rsidR="00B72B42">
        <w:rPr>
          <w:rFonts w:ascii="Times New Roman" w:hAnsi="Times New Roman" w:cs="Times New Roman"/>
          <w:sz w:val="24"/>
          <w:szCs w:val="24"/>
        </w:rPr>
        <w:t xml:space="preserve">važećim </w:t>
      </w:r>
      <w:r w:rsidR="007E20F3" w:rsidRPr="00E017A8">
        <w:rPr>
          <w:rFonts w:ascii="Times New Roman" w:hAnsi="Times New Roman" w:cs="Times New Roman"/>
          <w:sz w:val="24"/>
          <w:szCs w:val="24"/>
        </w:rPr>
        <w:t xml:space="preserve">Zakonom je propisano pravilo da državljani trećih zemalja kojima je potrebna </w:t>
      </w:r>
      <w:r w:rsidRPr="00E017A8">
        <w:rPr>
          <w:rFonts w:ascii="Times New Roman" w:hAnsi="Times New Roman" w:cs="Times New Roman"/>
          <w:sz w:val="24"/>
          <w:szCs w:val="24"/>
        </w:rPr>
        <w:t xml:space="preserve">schengenska kratkotrajna </w:t>
      </w:r>
      <w:r w:rsidR="007E20F3" w:rsidRPr="00E017A8">
        <w:rPr>
          <w:rFonts w:ascii="Times New Roman" w:hAnsi="Times New Roman" w:cs="Times New Roman"/>
          <w:sz w:val="24"/>
          <w:szCs w:val="24"/>
        </w:rPr>
        <w:t>viza za ulazak u Republiku Hrvatsku, zahtjev za odobrenje privremenog boravka podnose u diplomatskoj misiji odnosno konzularnom uredu Republike Hrvatske u inozemstvu. Međutim, određenim kategorijama d</w:t>
      </w:r>
      <w:r w:rsidR="0012480F" w:rsidRPr="00E017A8">
        <w:rPr>
          <w:rFonts w:ascii="Times New Roman" w:hAnsi="Times New Roman" w:cs="Times New Roman"/>
          <w:sz w:val="24"/>
          <w:szCs w:val="24"/>
        </w:rPr>
        <w:t xml:space="preserve">ržavljanima trećih zemalja navedenima u članku 58. stavku 3. </w:t>
      </w:r>
      <w:r w:rsidR="00A70989">
        <w:rPr>
          <w:rFonts w:ascii="Times New Roman" w:hAnsi="Times New Roman" w:cs="Times New Roman"/>
          <w:sz w:val="24"/>
          <w:szCs w:val="24"/>
        </w:rPr>
        <w:t xml:space="preserve">važećeg </w:t>
      </w:r>
      <w:r w:rsidR="0012480F" w:rsidRPr="00E017A8">
        <w:rPr>
          <w:rFonts w:ascii="Times New Roman" w:hAnsi="Times New Roman" w:cs="Times New Roman"/>
          <w:sz w:val="24"/>
          <w:szCs w:val="24"/>
        </w:rPr>
        <w:t xml:space="preserve">Zakona, uključujući i studente, omogućeno je podnošenje zahtjeva za schengensku kratkotrajnu (C) vizu, kako bi po dolasku u Republiku Hrvatsku podnijeli zahtjev za odobrenjem privremenoga boravka u </w:t>
      </w:r>
      <w:r w:rsidR="005947D3" w:rsidRPr="00E017A8">
        <w:rPr>
          <w:rFonts w:ascii="Times New Roman" w:hAnsi="Times New Roman" w:cs="Times New Roman"/>
          <w:sz w:val="24"/>
          <w:szCs w:val="24"/>
        </w:rPr>
        <w:t xml:space="preserve">nadležnim policijskim upravama odnosno policijskim postajama. </w:t>
      </w:r>
      <w:bookmarkStart w:id="5" w:name="_Hlk200456466"/>
      <w:r w:rsidR="0012480F" w:rsidRPr="00E017A8">
        <w:rPr>
          <w:rFonts w:ascii="Times New Roman" w:hAnsi="Times New Roman" w:cs="Times New Roman"/>
          <w:sz w:val="24"/>
          <w:szCs w:val="24"/>
        </w:rPr>
        <w:t>S obzirom na preporuk</w:t>
      </w:r>
      <w:r w:rsidR="00FD59A6" w:rsidRPr="00E017A8">
        <w:rPr>
          <w:rFonts w:ascii="Times New Roman" w:hAnsi="Times New Roman" w:cs="Times New Roman"/>
          <w:sz w:val="24"/>
          <w:szCs w:val="24"/>
        </w:rPr>
        <w:t xml:space="preserve">e </w:t>
      </w:r>
      <w:r w:rsidR="0012480F" w:rsidRPr="00E017A8">
        <w:rPr>
          <w:rFonts w:ascii="Times New Roman" w:hAnsi="Times New Roman" w:cs="Times New Roman"/>
          <w:sz w:val="24"/>
          <w:szCs w:val="24"/>
        </w:rPr>
        <w:t xml:space="preserve">iz </w:t>
      </w:r>
      <w:r w:rsidR="001D5B45" w:rsidRPr="00E017A8">
        <w:rPr>
          <w:rFonts w:ascii="Times New Roman" w:hAnsi="Times New Roman" w:cs="Times New Roman"/>
          <w:sz w:val="24"/>
          <w:szCs w:val="24"/>
        </w:rPr>
        <w:t>Schengenske evaluacije</w:t>
      </w:r>
      <w:r w:rsidR="0012480F" w:rsidRPr="00E017A8">
        <w:rPr>
          <w:rFonts w:ascii="Times New Roman" w:hAnsi="Times New Roman" w:cs="Times New Roman"/>
          <w:sz w:val="24"/>
          <w:szCs w:val="24"/>
        </w:rPr>
        <w:t xml:space="preserve">, </w:t>
      </w:r>
      <w:r w:rsidR="001D5B45" w:rsidRPr="00E017A8">
        <w:rPr>
          <w:rFonts w:ascii="Times New Roman" w:hAnsi="Times New Roman" w:cs="Times New Roman"/>
          <w:sz w:val="24"/>
          <w:szCs w:val="24"/>
        </w:rPr>
        <w:t xml:space="preserve">navedenim kategorijama </w:t>
      </w:r>
      <w:r w:rsidR="0012480F" w:rsidRPr="00E017A8">
        <w:rPr>
          <w:rFonts w:ascii="Times New Roman" w:hAnsi="Times New Roman" w:cs="Times New Roman"/>
          <w:sz w:val="24"/>
          <w:szCs w:val="24"/>
        </w:rPr>
        <w:t>državljan</w:t>
      </w:r>
      <w:r w:rsidR="001D5B45" w:rsidRPr="00E017A8">
        <w:rPr>
          <w:rFonts w:ascii="Times New Roman" w:hAnsi="Times New Roman" w:cs="Times New Roman"/>
          <w:sz w:val="24"/>
          <w:szCs w:val="24"/>
        </w:rPr>
        <w:t>a</w:t>
      </w:r>
      <w:r w:rsidR="0012480F" w:rsidRPr="00E017A8">
        <w:rPr>
          <w:rFonts w:ascii="Times New Roman" w:hAnsi="Times New Roman" w:cs="Times New Roman"/>
          <w:sz w:val="24"/>
          <w:szCs w:val="24"/>
        </w:rPr>
        <w:t xml:space="preserve"> treć</w:t>
      </w:r>
      <w:r w:rsidR="001D5B45" w:rsidRPr="00E017A8">
        <w:rPr>
          <w:rFonts w:ascii="Times New Roman" w:hAnsi="Times New Roman" w:cs="Times New Roman"/>
          <w:sz w:val="24"/>
          <w:szCs w:val="24"/>
        </w:rPr>
        <w:t xml:space="preserve">ih </w:t>
      </w:r>
      <w:r w:rsidR="0012480F" w:rsidRPr="00E017A8">
        <w:rPr>
          <w:rFonts w:ascii="Times New Roman" w:hAnsi="Times New Roman" w:cs="Times New Roman"/>
          <w:sz w:val="24"/>
          <w:szCs w:val="24"/>
        </w:rPr>
        <w:t>zem</w:t>
      </w:r>
      <w:r w:rsidR="001D5B45" w:rsidRPr="00E017A8">
        <w:rPr>
          <w:rFonts w:ascii="Times New Roman" w:hAnsi="Times New Roman" w:cs="Times New Roman"/>
          <w:sz w:val="24"/>
          <w:szCs w:val="24"/>
        </w:rPr>
        <w:t>alja</w:t>
      </w:r>
      <w:r w:rsidR="0012480F" w:rsidRPr="00E017A8">
        <w:rPr>
          <w:rFonts w:ascii="Times New Roman" w:hAnsi="Times New Roman" w:cs="Times New Roman"/>
          <w:sz w:val="24"/>
          <w:szCs w:val="24"/>
        </w:rPr>
        <w:t xml:space="preserve"> koji planira</w:t>
      </w:r>
      <w:r w:rsidR="001D5B45" w:rsidRPr="00E017A8">
        <w:rPr>
          <w:rFonts w:ascii="Times New Roman" w:hAnsi="Times New Roman" w:cs="Times New Roman"/>
          <w:sz w:val="24"/>
          <w:szCs w:val="24"/>
        </w:rPr>
        <w:t>ju</w:t>
      </w:r>
      <w:r w:rsidR="0012480F" w:rsidRPr="00E017A8">
        <w:rPr>
          <w:rFonts w:ascii="Times New Roman" w:hAnsi="Times New Roman" w:cs="Times New Roman"/>
          <w:sz w:val="24"/>
          <w:szCs w:val="24"/>
        </w:rPr>
        <w:t xml:space="preserve"> boraviti dulje od 90 dana u Republici Hrvatskoj </w:t>
      </w:r>
      <w:r w:rsidR="001D5B45" w:rsidRPr="00E017A8">
        <w:rPr>
          <w:rFonts w:ascii="Times New Roman" w:hAnsi="Times New Roman" w:cs="Times New Roman"/>
          <w:sz w:val="24"/>
          <w:szCs w:val="24"/>
        </w:rPr>
        <w:t xml:space="preserve">neće se više </w:t>
      </w:r>
      <w:r w:rsidR="0012480F" w:rsidRPr="00E017A8">
        <w:rPr>
          <w:rFonts w:ascii="Times New Roman" w:hAnsi="Times New Roman" w:cs="Times New Roman"/>
          <w:sz w:val="24"/>
          <w:szCs w:val="24"/>
        </w:rPr>
        <w:t>izdavati kratkotrajna (C) viza</w:t>
      </w:r>
      <w:r w:rsidR="001D5B45" w:rsidRPr="00E017A8">
        <w:rPr>
          <w:rFonts w:ascii="Times New Roman" w:hAnsi="Times New Roman" w:cs="Times New Roman"/>
          <w:sz w:val="24"/>
          <w:szCs w:val="24"/>
        </w:rPr>
        <w:t>,</w:t>
      </w:r>
      <w:r w:rsidR="0012480F" w:rsidRPr="00E017A8">
        <w:rPr>
          <w:rFonts w:ascii="Times New Roman" w:hAnsi="Times New Roman" w:cs="Times New Roman"/>
          <w:sz w:val="24"/>
          <w:szCs w:val="24"/>
        </w:rPr>
        <w:t xml:space="preserve"> već isključivo dugotrajna (D) viza, neovisno o tome </w:t>
      </w:r>
      <w:r w:rsidR="001D5B45" w:rsidRPr="00E017A8">
        <w:rPr>
          <w:rFonts w:ascii="Times New Roman" w:hAnsi="Times New Roman" w:cs="Times New Roman"/>
          <w:sz w:val="24"/>
          <w:szCs w:val="24"/>
        </w:rPr>
        <w:t xml:space="preserve">je li im </w:t>
      </w:r>
      <w:r w:rsidR="0012480F" w:rsidRPr="00E017A8">
        <w:rPr>
          <w:rFonts w:ascii="Times New Roman" w:hAnsi="Times New Roman" w:cs="Times New Roman"/>
          <w:sz w:val="24"/>
          <w:szCs w:val="24"/>
        </w:rPr>
        <w:t>u tom trenutku odobren</w:t>
      </w:r>
      <w:r w:rsidR="001D5B45" w:rsidRPr="00E017A8">
        <w:rPr>
          <w:rFonts w:ascii="Times New Roman" w:hAnsi="Times New Roman" w:cs="Times New Roman"/>
          <w:sz w:val="24"/>
          <w:szCs w:val="24"/>
        </w:rPr>
        <w:t xml:space="preserve"> privremeni boravak </w:t>
      </w:r>
      <w:r w:rsidR="0012480F" w:rsidRPr="00E017A8">
        <w:rPr>
          <w:rFonts w:ascii="Times New Roman" w:hAnsi="Times New Roman" w:cs="Times New Roman"/>
          <w:sz w:val="24"/>
          <w:szCs w:val="24"/>
        </w:rPr>
        <w:t xml:space="preserve">ili će predmetni po svome dolasku </w:t>
      </w:r>
      <w:r w:rsidR="005947D3" w:rsidRPr="00E017A8">
        <w:rPr>
          <w:rFonts w:ascii="Times New Roman" w:hAnsi="Times New Roman" w:cs="Times New Roman"/>
          <w:sz w:val="24"/>
          <w:szCs w:val="24"/>
        </w:rPr>
        <w:t xml:space="preserve">u Republiku Hrvatsku </w:t>
      </w:r>
      <w:r w:rsidR="0012480F" w:rsidRPr="00E017A8">
        <w:rPr>
          <w:rFonts w:ascii="Times New Roman" w:hAnsi="Times New Roman" w:cs="Times New Roman"/>
          <w:sz w:val="24"/>
          <w:szCs w:val="24"/>
        </w:rPr>
        <w:t xml:space="preserve">podnijeti zahtjev za </w:t>
      </w:r>
      <w:r w:rsidR="001D5B45" w:rsidRPr="00E017A8">
        <w:rPr>
          <w:rFonts w:ascii="Times New Roman" w:hAnsi="Times New Roman" w:cs="Times New Roman"/>
          <w:sz w:val="24"/>
          <w:szCs w:val="24"/>
        </w:rPr>
        <w:t xml:space="preserve">privremeni </w:t>
      </w:r>
      <w:r w:rsidR="0012480F" w:rsidRPr="00E017A8">
        <w:rPr>
          <w:rFonts w:ascii="Times New Roman" w:hAnsi="Times New Roman" w:cs="Times New Roman"/>
          <w:sz w:val="24"/>
          <w:szCs w:val="24"/>
        </w:rPr>
        <w:t xml:space="preserve">boravak u </w:t>
      </w:r>
      <w:r w:rsidR="001D5B45" w:rsidRPr="00E017A8">
        <w:rPr>
          <w:rFonts w:ascii="Times New Roman" w:hAnsi="Times New Roman" w:cs="Times New Roman"/>
          <w:sz w:val="24"/>
          <w:szCs w:val="24"/>
        </w:rPr>
        <w:t>policijskoj upravi odnosno policijskoj postaji.</w:t>
      </w:r>
      <w:r w:rsidR="00590615" w:rsidRPr="00E017A8">
        <w:rPr>
          <w:rFonts w:ascii="Times New Roman" w:hAnsi="Times New Roman" w:cs="Times New Roman"/>
          <w:sz w:val="24"/>
          <w:szCs w:val="24"/>
        </w:rPr>
        <w:t xml:space="preserve"> </w:t>
      </w:r>
      <w:r w:rsidR="0093318D" w:rsidRPr="00E017A8">
        <w:rPr>
          <w:rFonts w:ascii="Times New Roman" w:hAnsi="Times New Roman" w:cs="Times New Roman"/>
          <w:sz w:val="24"/>
          <w:szCs w:val="24"/>
        </w:rPr>
        <w:t xml:space="preserve">Izdavanje dugotrajne vize (D) </w:t>
      </w:r>
      <w:r w:rsidR="0012480F" w:rsidRPr="00E017A8">
        <w:rPr>
          <w:rFonts w:ascii="Times New Roman" w:hAnsi="Times New Roman" w:cs="Times New Roman"/>
          <w:sz w:val="24"/>
          <w:szCs w:val="24"/>
        </w:rPr>
        <w:t xml:space="preserve">bi se trebalo odnositi na sve </w:t>
      </w:r>
      <w:bookmarkEnd w:id="5"/>
      <w:r w:rsidR="0012480F" w:rsidRPr="00E017A8">
        <w:rPr>
          <w:rFonts w:ascii="Times New Roman" w:hAnsi="Times New Roman" w:cs="Times New Roman"/>
          <w:sz w:val="24"/>
          <w:szCs w:val="24"/>
        </w:rPr>
        <w:t xml:space="preserve">kategorije državljana trećih zemalja koji su navedeni u članku 58. stavka 3. </w:t>
      </w:r>
      <w:r w:rsidR="00A70989">
        <w:rPr>
          <w:rFonts w:ascii="Times New Roman" w:hAnsi="Times New Roman" w:cs="Times New Roman"/>
          <w:sz w:val="24"/>
          <w:szCs w:val="24"/>
        </w:rPr>
        <w:t xml:space="preserve">važećeg </w:t>
      </w:r>
      <w:r w:rsidR="0012480F" w:rsidRPr="00E017A8">
        <w:rPr>
          <w:rFonts w:ascii="Times New Roman" w:hAnsi="Times New Roman" w:cs="Times New Roman"/>
          <w:sz w:val="24"/>
          <w:szCs w:val="24"/>
        </w:rPr>
        <w:t>Zakona</w:t>
      </w:r>
      <w:r w:rsidR="00EC1D25" w:rsidRPr="00E017A8">
        <w:rPr>
          <w:rFonts w:ascii="Times New Roman" w:hAnsi="Times New Roman" w:cs="Times New Roman"/>
          <w:sz w:val="24"/>
          <w:szCs w:val="24"/>
        </w:rPr>
        <w:t xml:space="preserve">. </w:t>
      </w:r>
    </w:p>
    <w:p w14:paraId="69B3A251" w14:textId="74E0C782" w:rsidR="006F6B5B" w:rsidRPr="00E017A8" w:rsidRDefault="001D5B4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Slijedom navedenoga, </w:t>
      </w:r>
      <w:r w:rsidR="007E20F3" w:rsidRPr="00E017A8">
        <w:rPr>
          <w:rFonts w:ascii="Times New Roman" w:hAnsi="Times New Roman" w:cs="Times New Roman"/>
          <w:sz w:val="24"/>
          <w:szCs w:val="24"/>
        </w:rPr>
        <w:t xml:space="preserve">u članku </w:t>
      </w:r>
      <w:r w:rsidRPr="00E017A8">
        <w:rPr>
          <w:rFonts w:ascii="Times New Roman" w:hAnsi="Times New Roman" w:cs="Times New Roman"/>
          <w:sz w:val="24"/>
          <w:szCs w:val="24"/>
        </w:rPr>
        <w:t xml:space="preserve">35. </w:t>
      </w:r>
      <w:r w:rsidR="00A70989">
        <w:rPr>
          <w:rFonts w:ascii="Times New Roman" w:hAnsi="Times New Roman" w:cs="Times New Roman"/>
          <w:sz w:val="24"/>
          <w:szCs w:val="24"/>
        </w:rPr>
        <w:t>važećeg</w:t>
      </w:r>
      <w:r w:rsidR="00A70989" w:rsidRPr="00E017A8">
        <w:rPr>
          <w:rFonts w:ascii="Times New Roman" w:hAnsi="Times New Roman" w:cs="Times New Roman"/>
          <w:sz w:val="24"/>
          <w:szCs w:val="24"/>
        </w:rPr>
        <w:t xml:space="preserve"> </w:t>
      </w:r>
      <w:r w:rsidR="009567E2" w:rsidRPr="00E017A8">
        <w:rPr>
          <w:rFonts w:ascii="Times New Roman" w:hAnsi="Times New Roman" w:cs="Times New Roman"/>
          <w:sz w:val="24"/>
          <w:szCs w:val="24"/>
        </w:rPr>
        <w:t>Zakona mijenjan je stavak 1. na način da se d</w:t>
      </w:r>
      <w:r w:rsidR="0025760F" w:rsidRPr="00E017A8">
        <w:rPr>
          <w:rFonts w:ascii="Times New Roman" w:hAnsi="Times New Roman" w:cs="Times New Roman"/>
          <w:sz w:val="24"/>
          <w:szCs w:val="24"/>
        </w:rPr>
        <w:t>ugotrajn</w:t>
      </w:r>
      <w:r w:rsidR="009567E2" w:rsidRPr="00E017A8">
        <w:rPr>
          <w:rFonts w:ascii="Times New Roman" w:hAnsi="Times New Roman" w:cs="Times New Roman"/>
          <w:sz w:val="24"/>
          <w:szCs w:val="24"/>
        </w:rPr>
        <w:t>a</w:t>
      </w:r>
      <w:r w:rsidR="0025760F" w:rsidRPr="00E017A8">
        <w:rPr>
          <w:rFonts w:ascii="Times New Roman" w:hAnsi="Times New Roman" w:cs="Times New Roman"/>
          <w:sz w:val="24"/>
          <w:szCs w:val="24"/>
        </w:rPr>
        <w:t xml:space="preserve"> viz</w:t>
      </w:r>
      <w:r w:rsidR="009567E2" w:rsidRPr="00E017A8">
        <w:rPr>
          <w:rFonts w:ascii="Times New Roman" w:hAnsi="Times New Roman" w:cs="Times New Roman"/>
          <w:sz w:val="24"/>
          <w:szCs w:val="24"/>
        </w:rPr>
        <w:t>a</w:t>
      </w:r>
      <w:r w:rsidR="0025760F" w:rsidRPr="00E017A8">
        <w:rPr>
          <w:rFonts w:ascii="Times New Roman" w:hAnsi="Times New Roman" w:cs="Times New Roman"/>
          <w:sz w:val="24"/>
          <w:szCs w:val="24"/>
        </w:rPr>
        <w:t xml:space="preserve"> </w:t>
      </w:r>
      <w:r w:rsidR="009567E2" w:rsidRPr="00E017A8">
        <w:rPr>
          <w:rFonts w:ascii="Times New Roman" w:hAnsi="Times New Roman" w:cs="Times New Roman"/>
          <w:sz w:val="24"/>
          <w:szCs w:val="24"/>
        </w:rPr>
        <w:t xml:space="preserve">osim </w:t>
      </w:r>
      <w:r w:rsidR="005C147B" w:rsidRPr="00E017A8">
        <w:rPr>
          <w:rFonts w:ascii="Times New Roman" w:hAnsi="Times New Roman" w:cs="Times New Roman"/>
          <w:sz w:val="24"/>
          <w:szCs w:val="24"/>
        </w:rPr>
        <w:t>državljan</w:t>
      </w:r>
      <w:r w:rsidR="007E20F3" w:rsidRPr="00E017A8">
        <w:rPr>
          <w:rFonts w:ascii="Times New Roman" w:hAnsi="Times New Roman" w:cs="Times New Roman"/>
          <w:sz w:val="24"/>
          <w:szCs w:val="24"/>
        </w:rPr>
        <w:t>i</w:t>
      </w:r>
      <w:r w:rsidR="0025760F" w:rsidRPr="00E017A8">
        <w:rPr>
          <w:rFonts w:ascii="Times New Roman" w:hAnsi="Times New Roman" w:cs="Times New Roman"/>
          <w:sz w:val="24"/>
          <w:szCs w:val="24"/>
        </w:rPr>
        <w:t>ma</w:t>
      </w:r>
      <w:r w:rsidR="005C147B" w:rsidRPr="00E017A8">
        <w:rPr>
          <w:rFonts w:ascii="Times New Roman" w:hAnsi="Times New Roman" w:cs="Times New Roman"/>
          <w:sz w:val="24"/>
          <w:szCs w:val="24"/>
        </w:rPr>
        <w:t xml:space="preserve"> trećih zemalja kojima je odo</w:t>
      </w:r>
      <w:r w:rsidR="00DB0CFC" w:rsidRPr="00E017A8">
        <w:rPr>
          <w:rFonts w:ascii="Times New Roman" w:hAnsi="Times New Roman" w:cs="Times New Roman"/>
          <w:sz w:val="24"/>
          <w:szCs w:val="24"/>
        </w:rPr>
        <w:t xml:space="preserve">bren privremeni boravak odnosno izdana dozvola za boravak i rad, </w:t>
      </w:r>
      <w:r w:rsidR="0025760F" w:rsidRPr="00E017A8">
        <w:rPr>
          <w:rFonts w:ascii="Times New Roman" w:hAnsi="Times New Roman" w:cs="Times New Roman"/>
          <w:sz w:val="24"/>
          <w:szCs w:val="24"/>
        </w:rPr>
        <w:t xml:space="preserve">sada </w:t>
      </w:r>
      <w:r w:rsidR="009567E2" w:rsidRPr="00E017A8">
        <w:rPr>
          <w:rFonts w:ascii="Times New Roman" w:hAnsi="Times New Roman" w:cs="Times New Roman"/>
          <w:sz w:val="24"/>
          <w:szCs w:val="24"/>
        </w:rPr>
        <w:t xml:space="preserve">izdaje i </w:t>
      </w:r>
      <w:r w:rsidR="007E20F3" w:rsidRPr="00E017A8">
        <w:rPr>
          <w:rFonts w:ascii="Times New Roman" w:hAnsi="Times New Roman" w:cs="Times New Roman"/>
          <w:sz w:val="24"/>
          <w:szCs w:val="24"/>
        </w:rPr>
        <w:t>državljan</w:t>
      </w:r>
      <w:r w:rsidR="00661C39" w:rsidRPr="00E017A8">
        <w:rPr>
          <w:rFonts w:ascii="Times New Roman" w:hAnsi="Times New Roman" w:cs="Times New Roman"/>
          <w:sz w:val="24"/>
          <w:szCs w:val="24"/>
        </w:rPr>
        <w:t>im</w:t>
      </w:r>
      <w:r w:rsidR="007E20F3" w:rsidRPr="00E017A8">
        <w:rPr>
          <w:rFonts w:ascii="Times New Roman" w:hAnsi="Times New Roman" w:cs="Times New Roman"/>
          <w:sz w:val="24"/>
          <w:szCs w:val="24"/>
        </w:rPr>
        <w:t xml:space="preserve">a trećih zemalja iz članka 58. stavka 3. </w:t>
      </w:r>
      <w:r w:rsidR="00A70989">
        <w:rPr>
          <w:rFonts w:ascii="Times New Roman" w:hAnsi="Times New Roman" w:cs="Times New Roman"/>
          <w:sz w:val="24"/>
          <w:szCs w:val="24"/>
        </w:rPr>
        <w:t>važećeg</w:t>
      </w:r>
      <w:r w:rsidR="00A70989" w:rsidRPr="00E017A8">
        <w:rPr>
          <w:rFonts w:ascii="Times New Roman" w:hAnsi="Times New Roman" w:cs="Times New Roman"/>
          <w:sz w:val="24"/>
          <w:szCs w:val="24"/>
        </w:rPr>
        <w:t xml:space="preserve"> </w:t>
      </w:r>
      <w:r w:rsidR="007E20F3" w:rsidRPr="00E017A8">
        <w:rPr>
          <w:rFonts w:ascii="Times New Roman" w:hAnsi="Times New Roman" w:cs="Times New Roman"/>
          <w:sz w:val="24"/>
          <w:szCs w:val="24"/>
        </w:rPr>
        <w:t xml:space="preserve">Zakona koji će zahtjev za privremeni boravak podnijeti po dolasku u Republiku Hrvatsku. </w:t>
      </w:r>
      <w:r w:rsidR="009567E2" w:rsidRPr="00E017A8">
        <w:rPr>
          <w:rFonts w:ascii="Times New Roman" w:hAnsi="Times New Roman" w:cs="Times New Roman"/>
          <w:sz w:val="24"/>
          <w:szCs w:val="24"/>
        </w:rPr>
        <w:t xml:space="preserve">Mijenjan je i stavak 4. kojim je </w:t>
      </w:r>
      <w:r w:rsidR="0025760F" w:rsidRPr="00E017A8">
        <w:rPr>
          <w:rFonts w:ascii="Times New Roman" w:hAnsi="Times New Roman" w:cs="Times New Roman"/>
          <w:sz w:val="24"/>
          <w:szCs w:val="24"/>
        </w:rPr>
        <w:t>propisan</w:t>
      </w:r>
      <w:r w:rsidR="006D0A86" w:rsidRPr="00E017A8">
        <w:rPr>
          <w:rFonts w:ascii="Times New Roman" w:hAnsi="Times New Roman" w:cs="Times New Roman"/>
          <w:sz w:val="24"/>
          <w:szCs w:val="24"/>
        </w:rPr>
        <w:t xml:space="preserve"> početak valjanosti dugotrajne vize, </w:t>
      </w:r>
      <w:r w:rsidR="008A1DF6" w:rsidRPr="00E017A8">
        <w:rPr>
          <w:rFonts w:ascii="Times New Roman" w:hAnsi="Times New Roman" w:cs="Times New Roman"/>
          <w:sz w:val="24"/>
          <w:szCs w:val="24"/>
        </w:rPr>
        <w:t xml:space="preserve">na način da je osim </w:t>
      </w:r>
      <w:r w:rsidR="006D0A86" w:rsidRPr="00E017A8">
        <w:rPr>
          <w:rFonts w:ascii="Times New Roman" w:hAnsi="Times New Roman" w:cs="Times New Roman"/>
          <w:sz w:val="24"/>
          <w:szCs w:val="24"/>
        </w:rPr>
        <w:t xml:space="preserve">početka valjanosti odobrenog privremenog boravka odnosno izdane dozvole za boravak i rad u Republici Hrvatskoj, sada dodano da u slučaju </w:t>
      </w:r>
      <w:r w:rsidR="008A1DF6" w:rsidRPr="00E017A8">
        <w:rPr>
          <w:rFonts w:ascii="Times New Roman" w:hAnsi="Times New Roman" w:cs="Times New Roman"/>
          <w:sz w:val="24"/>
          <w:szCs w:val="24"/>
        </w:rPr>
        <w:t xml:space="preserve">državljana trećih zemalja </w:t>
      </w:r>
      <w:r w:rsidR="006D0A86" w:rsidRPr="00E017A8">
        <w:rPr>
          <w:rFonts w:ascii="Times New Roman" w:hAnsi="Times New Roman" w:cs="Times New Roman"/>
          <w:sz w:val="24"/>
          <w:szCs w:val="24"/>
        </w:rPr>
        <w:t xml:space="preserve">iz članka 58. stavka 3. </w:t>
      </w:r>
      <w:r w:rsidR="00A70989">
        <w:rPr>
          <w:rFonts w:ascii="Times New Roman" w:hAnsi="Times New Roman" w:cs="Times New Roman"/>
          <w:sz w:val="24"/>
          <w:szCs w:val="24"/>
        </w:rPr>
        <w:t>važećeg</w:t>
      </w:r>
      <w:r w:rsidR="00A70989" w:rsidRPr="00E017A8">
        <w:rPr>
          <w:rFonts w:ascii="Times New Roman" w:hAnsi="Times New Roman" w:cs="Times New Roman"/>
          <w:sz w:val="24"/>
          <w:szCs w:val="24"/>
        </w:rPr>
        <w:t xml:space="preserve"> </w:t>
      </w:r>
      <w:r w:rsidR="006D0A86" w:rsidRPr="00E017A8">
        <w:rPr>
          <w:rFonts w:ascii="Times New Roman" w:hAnsi="Times New Roman" w:cs="Times New Roman"/>
          <w:sz w:val="24"/>
          <w:szCs w:val="24"/>
        </w:rPr>
        <w:t xml:space="preserve">Zakona rok valjanosti </w:t>
      </w:r>
      <w:r w:rsidR="00661C39" w:rsidRPr="00E017A8">
        <w:rPr>
          <w:rFonts w:ascii="Times New Roman" w:hAnsi="Times New Roman" w:cs="Times New Roman"/>
          <w:sz w:val="24"/>
          <w:szCs w:val="24"/>
        </w:rPr>
        <w:t xml:space="preserve">dugotrajne vize </w:t>
      </w:r>
      <w:r w:rsidR="006D0A86" w:rsidRPr="00E017A8">
        <w:rPr>
          <w:rFonts w:ascii="Times New Roman" w:hAnsi="Times New Roman" w:cs="Times New Roman"/>
          <w:sz w:val="24"/>
          <w:szCs w:val="24"/>
        </w:rPr>
        <w:t>ne može biti raniji od datuma početka namjeravanoga putovanja.</w:t>
      </w:r>
      <w:r w:rsidR="00E65553" w:rsidRPr="00E017A8">
        <w:rPr>
          <w:rFonts w:ascii="Times New Roman" w:hAnsi="Times New Roman" w:cs="Times New Roman"/>
          <w:sz w:val="24"/>
          <w:szCs w:val="24"/>
        </w:rPr>
        <w:t xml:space="preserve"> </w:t>
      </w:r>
      <w:r w:rsidR="00A70989">
        <w:rPr>
          <w:rFonts w:ascii="Times New Roman" w:hAnsi="Times New Roman" w:cs="Times New Roman"/>
          <w:sz w:val="24"/>
          <w:szCs w:val="24"/>
        </w:rPr>
        <w:t xml:space="preserve"> </w:t>
      </w:r>
    </w:p>
    <w:p w14:paraId="0ED326EB" w14:textId="24DD4A69" w:rsidR="006D0A86" w:rsidRPr="00E017A8" w:rsidRDefault="00E65553"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Također, imajući u vidu da će se dozvola za boravak i rad za sezonski rad moći izdavati s rokom važenja do tri godine, unutar koje će državljanin treće zemlje moći raditi do 90 dana ili do devet mjeseci godišnje kako je propisano člankom </w:t>
      </w:r>
      <w:r w:rsidR="00082152">
        <w:rPr>
          <w:rFonts w:ascii="Times New Roman" w:hAnsi="Times New Roman" w:cs="Times New Roman"/>
          <w:sz w:val="24"/>
          <w:szCs w:val="24"/>
        </w:rPr>
        <w:t>104. stavkom 12. ovoga Prijedloga zakona</w:t>
      </w:r>
      <w:r w:rsidR="00627C34" w:rsidRPr="00E017A8">
        <w:rPr>
          <w:rFonts w:ascii="Times New Roman" w:hAnsi="Times New Roman" w:cs="Times New Roman"/>
          <w:sz w:val="24"/>
          <w:szCs w:val="24"/>
        </w:rPr>
        <w:t>,</w:t>
      </w:r>
      <w:r w:rsidRPr="00E017A8">
        <w:rPr>
          <w:rFonts w:ascii="Times New Roman" w:hAnsi="Times New Roman" w:cs="Times New Roman"/>
          <w:sz w:val="24"/>
          <w:szCs w:val="24"/>
        </w:rPr>
        <w:t xml:space="preserve"> rok </w:t>
      </w:r>
      <w:r w:rsidRPr="00E017A8">
        <w:rPr>
          <w:rFonts w:ascii="Times New Roman" w:hAnsi="Times New Roman" w:cs="Times New Roman"/>
          <w:sz w:val="24"/>
          <w:szCs w:val="24"/>
        </w:rPr>
        <w:lastRenderedPageBreak/>
        <w:t xml:space="preserve">valjanosti </w:t>
      </w:r>
      <w:r w:rsidR="003A1E0A" w:rsidRPr="00E017A8">
        <w:rPr>
          <w:rFonts w:ascii="Times New Roman" w:hAnsi="Times New Roman" w:cs="Times New Roman"/>
          <w:sz w:val="24"/>
          <w:szCs w:val="24"/>
        </w:rPr>
        <w:t xml:space="preserve">dugotrajne vize </w:t>
      </w:r>
      <w:r w:rsidRPr="00E017A8">
        <w:rPr>
          <w:rFonts w:ascii="Times New Roman" w:hAnsi="Times New Roman" w:cs="Times New Roman"/>
          <w:sz w:val="24"/>
          <w:szCs w:val="24"/>
        </w:rPr>
        <w:t xml:space="preserve">ne može biti raniji od početka tekućeg razdoblja rada kako </w:t>
      </w:r>
      <w:r w:rsidR="0004379F">
        <w:rPr>
          <w:rFonts w:ascii="Times New Roman" w:hAnsi="Times New Roman" w:cs="Times New Roman"/>
          <w:sz w:val="24"/>
          <w:szCs w:val="24"/>
        </w:rPr>
        <w:t xml:space="preserve">će biti navedeno </w:t>
      </w:r>
      <w:r w:rsidRPr="00E017A8">
        <w:rPr>
          <w:rFonts w:ascii="Times New Roman" w:hAnsi="Times New Roman" w:cs="Times New Roman"/>
          <w:sz w:val="24"/>
          <w:szCs w:val="24"/>
        </w:rPr>
        <w:t xml:space="preserve">u potvrdi </w:t>
      </w:r>
      <w:r w:rsidR="00744444">
        <w:rPr>
          <w:rFonts w:ascii="Times New Roman" w:hAnsi="Times New Roman" w:cs="Times New Roman"/>
          <w:sz w:val="24"/>
          <w:szCs w:val="24"/>
        </w:rPr>
        <w:t xml:space="preserve">koja se izdaje sukladno članku </w:t>
      </w:r>
      <w:r w:rsidRPr="00E017A8">
        <w:rPr>
          <w:rFonts w:ascii="Times New Roman" w:hAnsi="Times New Roman" w:cs="Times New Roman"/>
          <w:sz w:val="24"/>
          <w:szCs w:val="24"/>
        </w:rPr>
        <w:t>91. stavk</w:t>
      </w:r>
      <w:r w:rsidR="00744444">
        <w:rPr>
          <w:rFonts w:ascii="Times New Roman" w:hAnsi="Times New Roman" w:cs="Times New Roman"/>
          <w:sz w:val="24"/>
          <w:szCs w:val="24"/>
        </w:rPr>
        <w:t>u</w:t>
      </w:r>
      <w:r w:rsidRPr="00E017A8">
        <w:rPr>
          <w:rFonts w:ascii="Times New Roman" w:hAnsi="Times New Roman" w:cs="Times New Roman"/>
          <w:sz w:val="24"/>
          <w:szCs w:val="24"/>
        </w:rPr>
        <w:t xml:space="preserve"> 3. podstavk</w:t>
      </w:r>
      <w:r w:rsidR="00744444">
        <w:rPr>
          <w:rFonts w:ascii="Times New Roman" w:hAnsi="Times New Roman" w:cs="Times New Roman"/>
          <w:sz w:val="24"/>
          <w:szCs w:val="24"/>
        </w:rPr>
        <w:t>u</w:t>
      </w:r>
      <w:r w:rsidRPr="00E017A8">
        <w:rPr>
          <w:rFonts w:ascii="Times New Roman" w:hAnsi="Times New Roman" w:cs="Times New Roman"/>
          <w:sz w:val="24"/>
          <w:szCs w:val="24"/>
        </w:rPr>
        <w:t xml:space="preserve"> 1. i stavk</w:t>
      </w:r>
      <w:r w:rsidR="00744444">
        <w:rPr>
          <w:rFonts w:ascii="Times New Roman" w:hAnsi="Times New Roman" w:cs="Times New Roman"/>
          <w:sz w:val="24"/>
          <w:szCs w:val="24"/>
        </w:rPr>
        <w:t>u</w:t>
      </w:r>
      <w:r w:rsidRPr="00E017A8">
        <w:rPr>
          <w:rFonts w:ascii="Times New Roman" w:hAnsi="Times New Roman" w:cs="Times New Roman"/>
          <w:sz w:val="24"/>
          <w:szCs w:val="24"/>
        </w:rPr>
        <w:t xml:space="preserve"> 4. </w:t>
      </w:r>
      <w:r w:rsidR="009C3368">
        <w:rPr>
          <w:rFonts w:ascii="Times New Roman" w:hAnsi="Times New Roman" w:cs="Times New Roman"/>
          <w:sz w:val="24"/>
          <w:szCs w:val="24"/>
        </w:rPr>
        <w:t>važećeg Zakona</w:t>
      </w:r>
      <w:r w:rsidR="00941F67" w:rsidRPr="00E017A8">
        <w:rPr>
          <w:rFonts w:ascii="Times New Roman" w:hAnsi="Times New Roman" w:cs="Times New Roman"/>
          <w:sz w:val="24"/>
          <w:szCs w:val="24"/>
        </w:rPr>
        <w:t xml:space="preserve"> </w:t>
      </w:r>
      <w:r w:rsidR="00C4148F" w:rsidRPr="00E017A8">
        <w:rPr>
          <w:rFonts w:ascii="Times New Roman" w:hAnsi="Times New Roman" w:cs="Times New Roman"/>
          <w:sz w:val="24"/>
          <w:szCs w:val="24"/>
        </w:rPr>
        <w:t xml:space="preserve">(npr. dozvola za boravak i rad za sezonski rad izdat </w:t>
      </w:r>
      <w:r w:rsidR="00C4148F" w:rsidRPr="004E74CB">
        <w:rPr>
          <w:rFonts w:ascii="Times New Roman" w:hAnsi="Times New Roman" w:cs="Times New Roman"/>
          <w:sz w:val="24"/>
          <w:szCs w:val="24"/>
        </w:rPr>
        <w:t xml:space="preserve">će </w:t>
      </w:r>
      <w:r w:rsidR="004A5A01" w:rsidRPr="004E74CB">
        <w:rPr>
          <w:rFonts w:ascii="Times New Roman" w:hAnsi="Times New Roman" w:cs="Times New Roman"/>
          <w:sz w:val="24"/>
          <w:szCs w:val="24"/>
        </w:rPr>
        <w:t>s</w:t>
      </w:r>
      <w:r w:rsidR="00C4148F" w:rsidRPr="004E74CB">
        <w:rPr>
          <w:rFonts w:ascii="Times New Roman" w:hAnsi="Times New Roman" w:cs="Times New Roman"/>
          <w:sz w:val="24"/>
          <w:szCs w:val="24"/>
        </w:rPr>
        <w:t>e s rokom</w:t>
      </w:r>
      <w:r w:rsidR="00C4148F" w:rsidRPr="00E017A8">
        <w:rPr>
          <w:rFonts w:ascii="Times New Roman" w:hAnsi="Times New Roman" w:cs="Times New Roman"/>
          <w:sz w:val="24"/>
          <w:szCs w:val="24"/>
        </w:rPr>
        <w:t xml:space="preserve"> važenja od 15.4.2026. do 1.3.2029., unutar koje sezonski radnik može raditi od 15.4.2026. do 13.7.2026., od 1.5.2027. do 15.10.2027. te od 15.8.2028. do 1.3.2029. Državljanin treće zemlje kojem je potrebna viza za ulazak u Republiku Hrvatsku tražit će prvo dugotrajnu vizu za ulazak za razdoblje rada koje počinje 15.4.2026., zatim druge godine za razdoblje rada koje počinje 1.5.2027. te treće godine za razdoblje rada koje počinje 15.8.2028.).</w:t>
      </w:r>
    </w:p>
    <w:p w14:paraId="5588BE2A" w14:textId="77777777" w:rsidR="00633AF9" w:rsidRPr="00E017A8" w:rsidRDefault="00633AF9" w:rsidP="00E017A8">
      <w:pPr>
        <w:pStyle w:val="box472209"/>
        <w:spacing w:before="0" w:beforeAutospacing="0" w:after="0"/>
        <w:jc w:val="both"/>
        <w:rPr>
          <w:b/>
        </w:rPr>
      </w:pPr>
    </w:p>
    <w:p w14:paraId="79F44552" w14:textId="77777777" w:rsidR="00D62907" w:rsidRPr="00E017A8" w:rsidRDefault="006D0A86" w:rsidP="00E017A8">
      <w:pPr>
        <w:pStyle w:val="box472209"/>
        <w:spacing w:before="0" w:beforeAutospacing="0" w:after="0"/>
        <w:jc w:val="both"/>
        <w:rPr>
          <w:b/>
        </w:rPr>
      </w:pPr>
      <w:r w:rsidRPr="00E017A8">
        <w:rPr>
          <w:b/>
        </w:rPr>
        <w:t>Član</w:t>
      </w:r>
      <w:r w:rsidR="00D62907" w:rsidRPr="00E017A8">
        <w:rPr>
          <w:b/>
        </w:rPr>
        <w:t>ak</w:t>
      </w:r>
      <w:r w:rsidRPr="00E017A8">
        <w:rPr>
          <w:b/>
        </w:rPr>
        <w:t xml:space="preserve"> </w:t>
      </w:r>
      <w:r w:rsidR="00011206" w:rsidRPr="00E017A8">
        <w:rPr>
          <w:b/>
        </w:rPr>
        <w:t>4</w:t>
      </w:r>
      <w:r w:rsidRPr="00E017A8">
        <w:rPr>
          <w:b/>
        </w:rPr>
        <w:t xml:space="preserve">. </w:t>
      </w:r>
    </w:p>
    <w:p w14:paraId="2B14427E" w14:textId="489EF237" w:rsidR="005E30F4" w:rsidRPr="00E017A8" w:rsidRDefault="00D62907" w:rsidP="00E017A8">
      <w:pPr>
        <w:pStyle w:val="box472209"/>
        <w:spacing w:before="0" w:beforeAutospacing="0" w:after="0"/>
        <w:jc w:val="both"/>
      </w:pPr>
      <w:r w:rsidRPr="00E017A8">
        <w:t>U</w:t>
      </w:r>
      <w:r w:rsidRPr="00E017A8">
        <w:rPr>
          <w:b/>
        </w:rPr>
        <w:t xml:space="preserve"> </w:t>
      </w:r>
      <w:r w:rsidR="00D73F69" w:rsidRPr="00E017A8">
        <w:t xml:space="preserve">članku 37. </w:t>
      </w:r>
      <w:r w:rsidR="005E30F4" w:rsidRPr="00E017A8">
        <w:t xml:space="preserve">stavku 3. </w:t>
      </w:r>
      <w:r w:rsidR="004B2678">
        <w:t xml:space="preserve">važećeg </w:t>
      </w:r>
      <w:r w:rsidR="00D73F69" w:rsidRPr="00E017A8">
        <w:t xml:space="preserve">Zakona mijenja </w:t>
      </w:r>
      <w:r w:rsidRPr="00E017A8">
        <w:t xml:space="preserve">se </w:t>
      </w:r>
      <w:r w:rsidR="00D73F69" w:rsidRPr="00E017A8">
        <w:t>rok za podnošenje zahtjeva za izdavanje dugotrajne vize, na način da su obuhvaćen</w:t>
      </w:r>
      <w:r w:rsidR="00193A36" w:rsidRPr="00E017A8">
        <w:t xml:space="preserve">i </w:t>
      </w:r>
      <w:r w:rsidR="00D73F69" w:rsidRPr="00E017A8">
        <w:t>i državljan</w:t>
      </w:r>
      <w:r w:rsidR="00193A36" w:rsidRPr="00E017A8">
        <w:t>i</w:t>
      </w:r>
      <w:r w:rsidR="00D73F69" w:rsidRPr="00E017A8">
        <w:t xml:space="preserve"> trećih zemalja iz članka 58. stavka 3. </w:t>
      </w:r>
      <w:r w:rsidR="004B2678">
        <w:t xml:space="preserve">važećeg </w:t>
      </w:r>
      <w:r w:rsidR="00916C19" w:rsidRPr="00E017A8">
        <w:t xml:space="preserve">Zakona </w:t>
      </w:r>
      <w:r w:rsidR="00D73F69" w:rsidRPr="00E017A8">
        <w:t>koj</w:t>
      </w:r>
      <w:r w:rsidR="00193A36" w:rsidRPr="00E017A8">
        <w:t>i</w:t>
      </w:r>
      <w:r w:rsidR="00D73F69" w:rsidRPr="00E017A8">
        <w:t xml:space="preserve"> mogu podnijeti zahtjev za odobrenje privremenog boravka po dolasku u Republiku Hrvatsku u policijskoj upravi odnosno policijskoj postaji</w:t>
      </w:r>
      <w:r w:rsidR="005E30F4" w:rsidRPr="00E017A8">
        <w:t xml:space="preserve">. Navedene osobe zahtjev </w:t>
      </w:r>
      <w:r w:rsidR="00526530" w:rsidRPr="00E017A8">
        <w:t xml:space="preserve">mogu </w:t>
      </w:r>
      <w:r w:rsidR="005E30F4" w:rsidRPr="00E017A8">
        <w:t>podnijeti najranije šest mjeseci prije početka namjeravanoga putovanja te u pravilu najkasnije 15 kalendarskih dana prije početka namjeravanoga putovanja.</w:t>
      </w:r>
      <w:r w:rsidR="00847B19" w:rsidRPr="00E017A8">
        <w:t xml:space="preserve"> Također, imajući u vidu da će se dozvola za boravak i rad za sezonski rad moći izdavati s rokom važenja do tri godine, unutar koje će državljanin treće zemlje moći raditi do 90 dana ili do devet mjeseci godišnje kako je pr</w:t>
      </w:r>
      <w:r w:rsidR="00793F2B">
        <w:t xml:space="preserve">edloženo </w:t>
      </w:r>
      <w:r w:rsidR="003613BC">
        <w:t>član</w:t>
      </w:r>
      <w:r w:rsidR="0000414B">
        <w:t>kom</w:t>
      </w:r>
      <w:r w:rsidR="003613BC">
        <w:t xml:space="preserve"> 104.</w:t>
      </w:r>
      <w:r w:rsidR="003613BC" w:rsidRPr="00E017A8">
        <w:t xml:space="preserve"> stav</w:t>
      </w:r>
      <w:r w:rsidR="0000414B">
        <w:t>kom</w:t>
      </w:r>
      <w:r w:rsidR="003613BC">
        <w:t xml:space="preserve"> </w:t>
      </w:r>
      <w:r w:rsidR="003613BC" w:rsidRPr="00E017A8">
        <w:t xml:space="preserve">12. </w:t>
      </w:r>
      <w:r w:rsidR="003613BC">
        <w:t xml:space="preserve">ovoga </w:t>
      </w:r>
      <w:r w:rsidR="009745C8">
        <w:t>Prijedloga zakona</w:t>
      </w:r>
      <w:r w:rsidR="00847B19" w:rsidRPr="00E017A8">
        <w:t>, propisan</w:t>
      </w:r>
      <w:r w:rsidR="004B0994" w:rsidRPr="00E017A8">
        <w:t xml:space="preserve"> je rok</w:t>
      </w:r>
      <w:r w:rsidR="00847B19" w:rsidRPr="00E017A8">
        <w:t xml:space="preserve"> za podnošenje zahtjeva za dugotrajnu vizu. </w:t>
      </w:r>
    </w:p>
    <w:p w14:paraId="43479E3C" w14:textId="77777777" w:rsidR="00DB0CFC" w:rsidRPr="00E017A8" w:rsidRDefault="00DB0CFC" w:rsidP="00E017A8">
      <w:pPr>
        <w:spacing w:after="0" w:line="240" w:lineRule="auto"/>
        <w:jc w:val="both"/>
        <w:rPr>
          <w:rFonts w:ascii="Times New Roman" w:hAnsi="Times New Roman" w:cs="Times New Roman"/>
          <w:sz w:val="24"/>
          <w:szCs w:val="24"/>
        </w:rPr>
      </w:pPr>
    </w:p>
    <w:p w14:paraId="2D8E420F" w14:textId="77777777" w:rsidR="00D62907" w:rsidRPr="00E017A8" w:rsidRDefault="00D6290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Članak</w:t>
      </w:r>
      <w:r w:rsidR="005E30F4" w:rsidRPr="00E017A8">
        <w:rPr>
          <w:rFonts w:ascii="Times New Roman" w:hAnsi="Times New Roman" w:cs="Times New Roman"/>
          <w:b/>
          <w:sz w:val="24"/>
          <w:szCs w:val="24"/>
        </w:rPr>
        <w:t xml:space="preserve"> </w:t>
      </w:r>
      <w:r w:rsidR="00011206" w:rsidRPr="00E017A8">
        <w:rPr>
          <w:rFonts w:ascii="Times New Roman" w:hAnsi="Times New Roman" w:cs="Times New Roman"/>
          <w:b/>
          <w:sz w:val="24"/>
          <w:szCs w:val="24"/>
        </w:rPr>
        <w:t>5</w:t>
      </w:r>
      <w:r w:rsidR="005E30F4" w:rsidRPr="00E017A8">
        <w:rPr>
          <w:rFonts w:ascii="Times New Roman" w:hAnsi="Times New Roman" w:cs="Times New Roman"/>
          <w:b/>
          <w:sz w:val="24"/>
          <w:szCs w:val="24"/>
        </w:rPr>
        <w:t>.</w:t>
      </w:r>
      <w:r w:rsidR="005E30F4" w:rsidRPr="00E017A8">
        <w:rPr>
          <w:rFonts w:ascii="Times New Roman" w:hAnsi="Times New Roman" w:cs="Times New Roman"/>
          <w:sz w:val="24"/>
          <w:szCs w:val="24"/>
        </w:rPr>
        <w:t xml:space="preserve"> </w:t>
      </w:r>
    </w:p>
    <w:p w14:paraId="45890042" w14:textId="64DB08E8" w:rsidR="00D13CB2" w:rsidRPr="00E017A8" w:rsidRDefault="00D6290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M</w:t>
      </w:r>
      <w:r w:rsidR="005E30F4" w:rsidRPr="00E017A8">
        <w:rPr>
          <w:rFonts w:ascii="Times New Roman" w:hAnsi="Times New Roman" w:cs="Times New Roman"/>
          <w:sz w:val="24"/>
          <w:szCs w:val="24"/>
        </w:rPr>
        <w:t>ijenja se</w:t>
      </w:r>
      <w:r w:rsidR="00B67332" w:rsidRPr="00E017A8">
        <w:rPr>
          <w:rFonts w:ascii="Times New Roman" w:hAnsi="Times New Roman" w:cs="Times New Roman"/>
          <w:sz w:val="24"/>
          <w:szCs w:val="24"/>
        </w:rPr>
        <w:t xml:space="preserve"> članak 38. </w:t>
      </w:r>
      <w:r w:rsidR="00D13CB2" w:rsidRPr="00E017A8">
        <w:rPr>
          <w:rFonts w:ascii="Times New Roman" w:hAnsi="Times New Roman" w:cs="Times New Roman"/>
          <w:sz w:val="24"/>
          <w:szCs w:val="24"/>
        </w:rPr>
        <w:t xml:space="preserve">stavak 1. točka 5. </w:t>
      </w:r>
      <w:r w:rsidR="00453E52">
        <w:rPr>
          <w:rFonts w:ascii="Times New Roman" w:hAnsi="Times New Roman" w:cs="Times New Roman"/>
          <w:sz w:val="24"/>
          <w:szCs w:val="24"/>
        </w:rPr>
        <w:t xml:space="preserve">važećeg </w:t>
      </w:r>
      <w:r w:rsidR="00D13CB2" w:rsidRPr="00E017A8">
        <w:rPr>
          <w:rFonts w:ascii="Times New Roman" w:hAnsi="Times New Roman" w:cs="Times New Roman"/>
          <w:sz w:val="24"/>
          <w:szCs w:val="24"/>
        </w:rPr>
        <w:t xml:space="preserve">Zakona </w:t>
      </w:r>
      <w:r w:rsidR="00193A36" w:rsidRPr="00E017A8">
        <w:rPr>
          <w:rFonts w:ascii="Times New Roman" w:hAnsi="Times New Roman" w:cs="Times New Roman"/>
          <w:sz w:val="24"/>
          <w:szCs w:val="24"/>
        </w:rPr>
        <w:t xml:space="preserve">na način da je zahtjev za izdavanje </w:t>
      </w:r>
      <w:r w:rsidR="00636013" w:rsidRPr="00E017A8">
        <w:rPr>
          <w:rFonts w:ascii="Times New Roman" w:hAnsi="Times New Roman" w:cs="Times New Roman"/>
          <w:sz w:val="24"/>
          <w:szCs w:val="24"/>
        </w:rPr>
        <w:t xml:space="preserve">dugotrajne vize </w:t>
      </w:r>
      <w:r w:rsidR="00193A36" w:rsidRPr="00E017A8">
        <w:rPr>
          <w:rFonts w:ascii="Times New Roman" w:hAnsi="Times New Roman" w:cs="Times New Roman"/>
          <w:sz w:val="24"/>
          <w:szCs w:val="24"/>
        </w:rPr>
        <w:t xml:space="preserve">dopušten ne samo državljanima trećih zemalja koji imaju odobren privremeni boravak odnosno izdanu dozvolu za boravak i rad, već i državljanima trećih zemalja iz članka 58. stavka 3. </w:t>
      </w:r>
      <w:r w:rsidR="00453E52">
        <w:rPr>
          <w:rFonts w:ascii="Times New Roman" w:hAnsi="Times New Roman" w:cs="Times New Roman"/>
          <w:sz w:val="24"/>
          <w:szCs w:val="24"/>
        </w:rPr>
        <w:t xml:space="preserve">važećeg </w:t>
      </w:r>
      <w:r w:rsidR="00916C19" w:rsidRPr="00E017A8">
        <w:rPr>
          <w:rFonts w:ascii="Times New Roman" w:hAnsi="Times New Roman" w:cs="Times New Roman"/>
          <w:sz w:val="24"/>
          <w:szCs w:val="24"/>
        </w:rPr>
        <w:t>Zakona koj</w:t>
      </w:r>
      <w:r w:rsidR="00193A36" w:rsidRPr="00E017A8">
        <w:rPr>
          <w:rFonts w:ascii="Times New Roman" w:hAnsi="Times New Roman" w:cs="Times New Roman"/>
          <w:sz w:val="24"/>
          <w:szCs w:val="24"/>
        </w:rPr>
        <w:t xml:space="preserve">i zahtjev za odobrenje privremenog boravka </w:t>
      </w:r>
      <w:r w:rsidR="00EF45B8" w:rsidRPr="00E017A8">
        <w:rPr>
          <w:rFonts w:ascii="Times New Roman" w:hAnsi="Times New Roman" w:cs="Times New Roman"/>
          <w:sz w:val="24"/>
          <w:szCs w:val="24"/>
        </w:rPr>
        <w:t xml:space="preserve">mogu podnijeti </w:t>
      </w:r>
      <w:r w:rsidR="00193A36" w:rsidRPr="00E017A8">
        <w:rPr>
          <w:rFonts w:ascii="Times New Roman" w:hAnsi="Times New Roman" w:cs="Times New Roman"/>
          <w:sz w:val="24"/>
          <w:szCs w:val="24"/>
        </w:rPr>
        <w:t>po dolasku u Republiku Hrvatsku u policijskoj upravi odnosno policijskoj postaji.</w:t>
      </w:r>
    </w:p>
    <w:p w14:paraId="33DBB068" w14:textId="77777777" w:rsidR="00635637" w:rsidRPr="00E017A8" w:rsidRDefault="00635637" w:rsidP="00E017A8">
      <w:pPr>
        <w:spacing w:after="0" w:line="240" w:lineRule="auto"/>
        <w:jc w:val="both"/>
        <w:rPr>
          <w:rFonts w:ascii="Times New Roman" w:hAnsi="Times New Roman" w:cs="Times New Roman"/>
          <w:b/>
          <w:sz w:val="24"/>
          <w:szCs w:val="24"/>
        </w:rPr>
      </w:pPr>
    </w:p>
    <w:p w14:paraId="0E0B43C0" w14:textId="77777777" w:rsidR="00D62907" w:rsidRPr="00E017A8" w:rsidRDefault="00826383"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Član</w:t>
      </w:r>
      <w:r w:rsidR="00D62907" w:rsidRPr="00E017A8">
        <w:rPr>
          <w:rFonts w:ascii="Times New Roman" w:hAnsi="Times New Roman" w:cs="Times New Roman"/>
          <w:b/>
          <w:sz w:val="24"/>
          <w:szCs w:val="24"/>
        </w:rPr>
        <w:t>ak</w:t>
      </w:r>
      <w:r w:rsidRPr="00E017A8">
        <w:rPr>
          <w:rFonts w:ascii="Times New Roman" w:hAnsi="Times New Roman" w:cs="Times New Roman"/>
          <w:b/>
          <w:sz w:val="24"/>
          <w:szCs w:val="24"/>
        </w:rPr>
        <w:t xml:space="preserve"> </w:t>
      </w:r>
      <w:r w:rsidR="00011206" w:rsidRPr="00E017A8">
        <w:rPr>
          <w:rFonts w:ascii="Times New Roman" w:hAnsi="Times New Roman" w:cs="Times New Roman"/>
          <w:b/>
          <w:sz w:val="24"/>
          <w:szCs w:val="24"/>
        </w:rPr>
        <w:t>6</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6132D88B" w14:textId="3CB72C9A" w:rsidR="002D3AF8" w:rsidRPr="00E017A8" w:rsidRDefault="00D6290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M</w:t>
      </w:r>
      <w:r w:rsidR="00826383" w:rsidRPr="00E017A8">
        <w:rPr>
          <w:rFonts w:ascii="Times New Roman" w:hAnsi="Times New Roman" w:cs="Times New Roman"/>
          <w:sz w:val="24"/>
          <w:szCs w:val="24"/>
        </w:rPr>
        <w:t xml:space="preserve">ijenjan je članak 40. </w:t>
      </w:r>
      <w:r w:rsidR="00B1504C" w:rsidRPr="00E017A8">
        <w:rPr>
          <w:rFonts w:ascii="Times New Roman" w:hAnsi="Times New Roman" w:cs="Times New Roman"/>
          <w:sz w:val="24"/>
          <w:szCs w:val="24"/>
        </w:rPr>
        <w:t xml:space="preserve">stavak 1. točka 2. </w:t>
      </w:r>
      <w:r w:rsidR="00453E52">
        <w:rPr>
          <w:rFonts w:ascii="Times New Roman" w:hAnsi="Times New Roman" w:cs="Times New Roman"/>
          <w:sz w:val="24"/>
          <w:szCs w:val="24"/>
        </w:rPr>
        <w:t xml:space="preserve">važećeg Zakona </w:t>
      </w:r>
      <w:r w:rsidR="002D3AF8" w:rsidRPr="00E017A8">
        <w:rPr>
          <w:rFonts w:ascii="Times New Roman" w:hAnsi="Times New Roman" w:cs="Times New Roman"/>
          <w:sz w:val="24"/>
          <w:szCs w:val="24"/>
        </w:rPr>
        <w:t xml:space="preserve">na način da su </w:t>
      </w:r>
      <w:r w:rsidR="00B1504C" w:rsidRPr="00E017A8">
        <w:rPr>
          <w:rFonts w:ascii="Times New Roman" w:hAnsi="Times New Roman" w:cs="Times New Roman"/>
          <w:sz w:val="24"/>
          <w:szCs w:val="24"/>
        </w:rPr>
        <w:t xml:space="preserve">u kategorije državljana trećih zemalja kojima se može izdati dugotrajna viza, osim onih koji imaju </w:t>
      </w:r>
      <w:r w:rsidR="00826383" w:rsidRPr="00E017A8">
        <w:rPr>
          <w:rFonts w:ascii="Times New Roman" w:hAnsi="Times New Roman" w:cs="Times New Roman"/>
          <w:sz w:val="24"/>
          <w:szCs w:val="24"/>
        </w:rPr>
        <w:t xml:space="preserve">odobrenje privremenog boravka odnosno izdanu dozvolu za boravak i rad u Republici Hrvatskoj, </w:t>
      </w:r>
      <w:r w:rsidR="00B1504C" w:rsidRPr="00E017A8">
        <w:rPr>
          <w:rFonts w:ascii="Times New Roman" w:hAnsi="Times New Roman" w:cs="Times New Roman"/>
          <w:sz w:val="24"/>
          <w:szCs w:val="24"/>
        </w:rPr>
        <w:t xml:space="preserve">dodani i državljani trećih zemalja </w:t>
      </w:r>
      <w:r w:rsidR="00826383" w:rsidRPr="00E017A8">
        <w:rPr>
          <w:rFonts w:ascii="Times New Roman" w:hAnsi="Times New Roman" w:cs="Times New Roman"/>
          <w:sz w:val="24"/>
          <w:szCs w:val="24"/>
        </w:rPr>
        <w:t xml:space="preserve">iz članka 58. stavka 3. </w:t>
      </w:r>
      <w:r w:rsidR="00453E52">
        <w:rPr>
          <w:rFonts w:ascii="Times New Roman" w:hAnsi="Times New Roman" w:cs="Times New Roman"/>
          <w:sz w:val="24"/>
          <w:szCs w:val="24"/>
        </w:rPr>
        <w:t xml:space="preserve">važećeg </w:t>
      </w:r>
      <w:r w:rsidR="00826383" w:rsidRPr="00E017A8">
        <w:rPr>
          <w:rFonts w:ascii="Times New Roman" w:hAnsi="Times New Roman" w:cs="Times New Roman"/>
          <w:sz w:val="24"/>
          <w:szCs w:val="24"/>
        </w:rPr>
        <w:t xml:space="preserve">Zakona </w:t>
      </w:r>
      <w:r w:rsidR="00B1504C" w:rsidRPr="00E017A8">
        <w:rPr>
          <w:rFonts w:ascii="Times New Roman" w:hAnsi="Times New Roman" w:cs="Times New Roman"/>
          <w:sz w:val="24"/>
          <w:szCs w:val="24"/>
        </w:rPr>
        <w:t xml:space="preserve">koji zahtjev za odobrenje privremenog boravka mogu podnijeti po dolasku u Republiku Hrvatsku u policijskoj upravi odnosno policijskoj postaji. </w:t>
      </w:r>
      <w:r w:rsidR="002D3AF8" w:rsidRPr="00E017A8">
        <w:rPr>
          <w:rFonts w:ascii="Times New Roman" w:hAnsi="Times New Roman" w:cs="Times New Roman"/>
          <w:sz w:val="24"/>
          <w:szCs w:val="24"/>
        </w:rPr>
        <w:t xml:space="preserve">Dopunjen je </w:t>
      </w:r>
      <w:r w:rsidR="00B1504C" w:rsidRPr="00E017A8">
        <w:rPr>
          <w:rFonts w:ascii="Times New Roman" w:hAnsi="Times New Roman" w:cs="Times New Roman"/>
          <w:sz w:val="24"/>
          <w:szCs w:val="24"/>
        </w:rPr>
        <w:t xml:space="preserve">stavak 2. </w:t>
      </w:r>
      <w:r w:rsidR="002D3AF8" w:rsidRPr="00E017A8">
        <w:rPr>
          <w:rFonts w:ascii="Times New Roman" w:hAnsi="Times New Roman" w:cs="Times New Roman"/>
          <w:sz w:val="24"/>
          <w:szCs w:val="24"/>
        </w:rPr>
        <w:t xml:space="preserve">na način da su </w:t>
      </w:r>
      <w:r w:rsidR="00B1504C" w:rsidRPr="00E017A8">
        <w:rPr>
          <w:rFonts w:ascii="Times New Roman" w:hAnsi="Times New Roman" w:cs="Times New Roman"/>
          <w:sz w:val="24"/>
          <w:szCs w:val="24"/>
        </w:rPr>
        <w:t>državljani treć</w:t>
      </w:r>
      <w:r w:rsidR="002D3AF8" w:rsidRPr="00E017A8">
        <w:rPr>
          <w:rFonts w:ascii="Times New Roman" w:hAnsi="Times New Roman" w:cs="Times New Roman"/>
          <w:sz w:val="24"/>
          <w:szCs w:val="24"/>
        </w:rPr>
        <w:t>ih</w:t>
      </w:r>
      <w:r w:rsidR="00B1504C" w:rsidRPr="00E017A8">
        <w:rPr>
          <w:rFonts w:ascii="Times New Roman" w:hAnsi="Times New Roman" w:cs="Times New Roman"/>
          <w:sz w:val="24"/>
          <w:szCs w:val="24"/>
        </w:rPr>
        <w:t xml:space="preserve"> zem</w:t>
      </w:r>
      <w:r w:rsidR="002D3AF8" w:rsidRPr="00E017A8">
        <w:rPr>
          <w:rFonts w:ascii="Times New Roman" w:hAnsi="Times New Roman" w:cs="Times New Roman"/>
          <w:sz w:val="24"/>
          <w:szCs w:val="24"/>
        </w:rPr>
        <w:t xml:space="preserve">alja iz članka 58. stavka 3. </w:t>
      </w:r>
      <w:r w:rsidR="00453E52">
        <w:rPr>
          <w:rFonts w:ascii="Times New Roman" w:hAnsi="Times New Roman" w:cs="Times New Roman"/>
          <w:sz w:val="24"/>
          <w:szCs w:val="24"/>
        </w:rPr>
        <w:t xml:space="preserve">važećeg </w:t>
      </w:r>
      <w:r w:rsidR="002D3AF8" w:rsidRPr="00E017A8">
        <w:rPr>
          <w:rFonts w:ascii="Times New Roman" w:hAnsi="Times New Roman" w:cs="Times New Roman"/>
          <w:sz w:val="24"/>
          <w:szCs w:val="24"/>
        </w:rPr>
        <w:t xml:space="preserve">Zakona </w:t>
      </w:r>
      <w:r w:rsidR="00B1504C" w:rsidRPr="00E017A8">
        <w:rPr>
          <w:rFonts w:ascii="Times New Roman" w:hAnsi="Times New Roman" w:cs="Times New Roman"/>
          <w:sz w:val="24"/>
          <w:szCs w:val="24"/>
        </w:rPr>
        <w:t>koj</w:t>
      </w:r>
      <w:r w:rsidR="002D3AF8" w:rsidRPr="00E017A8">
        <w:rPr>
          <w:rFonts w:ascii="Times New Roman" w:hAnsi="Times New Roman" w:cs="Times New Roman"/>
          <w:sz w:val="24"/>
          <w:szCs w:val="24"/>
        </w:rPr>
        <w:t>ima</w:t>
      </w:r>
      <w:r w:rsidR="00B1504C" w:rsidRPr="00E017A8">
        <w:rPr>
          <w:rFonts w:ascii="Times New Roman" w:hAnsi="Times New Roman" w:cs="Times New Roman"/>
          <w:sz w:val="24"/>
          <w:szCs w:val="24"/>
        </w:rPr>
        <w:t xml:space="preserve"> je izdana dugotrajna viza </w:t>
      </w:r>
      <w:r w:rsidR="002D3AF8" w:rsidRPr="00E017A8">
        <w:rPr>
          <w:rFonts w:ascii="Times New Roman" w:hAnsi="Times New Roman" w:cs="Times New Roman"/>
          <w:sz w:val="24"/>
          <w:szCs w:val="24"/>
        </w:rPr>
        <w:t>dužni u roku od 30 dana od početka valjanosti vize u nadležnoj policijskoj postaji odnosno policijskoj postaji podnijeti zahtjev za odobrenje privremenog boravka.</w:t>
      </w:r>
    </w:p>
    <w:p w14:paraId="76AA2462" w14:textId="77777777" w:rsidR="00633AF9" w:rsidRPr="00E017A8" w:rsidRDefault="00633AF9" w:rsidP="00E017A8">
      <w:pPr>
        <w:spacing w:after="0" w:line="240" w:lineRule="auto"/>
        <w:jc w:val="both"/>
        <w:rPr>
          <w:rFonts w:ascii="Times New Roman" w:hAnsi="Times New Roman" w:cs="Times New Roman"/>
          <w:b/>
          <w:sz w:val="24"/>
          <w:szCs w:val="24"/>
        </w:rPr>
      </w:pPr>
    </w:p>
    <w:p w14:paraId="7842C646" w14:textId="77777777" w:rsidR="00D62907" w:rsidRPr="00E017A8" w:rsidRDefault="00B75CF1"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w:t>
      </w:r>
      <w:r w:rsidR="00D62907" w:rsidRPr="00E017A8">
        <w:rPr>
          <w:rFonts w:ascii="Times New Roman" w:hAnsi="Times New Roman" w:cs="Times New Roman"/>
          <w:b/>
          <w:sz w:val="24"/>
          <w:szCs w:val="24"/>
        </w:rPr>
        <w:t>ak</w:t>
      </w:r>
      <w:r w:rsidRPr="00E017A8">
        <w:rPr>
          <w:rFonts w:ascii="Times New Roman" w:hAnsi="Times New Roman" w:cs="Times New Roman"/>
          <w:b/>
          <w:sz w:val="24"/>
          <w:szCs w:val="24"/>
        </w:rPr>
        <w:t xml:space="preserve"> </w:t>
      </w:r>
      <w:r w:rsidR="00011206" w:rsidRPr="00E017A8">
        <w:rPr>
          <w:rFonts w:ascii="Times New Roman" w:hAnsi="Times New Roman" w:cs="Times New Roman"/>
          <w:b/>
          <w:sz w:val="24"/>
          <w:szCs w:val="24"/>
        </w:rPr>
        <w:t>7</w:t>
      </w:r>
      <w:r w:rsidRPr="00E017A8">
        <w:rPr>
          <w:rFonts w:ascii="Times New Roman" w:hAnsi="Times New Roman" w:cs="Times New Roman"/>
          <w:b/>
          <w:sz w:val="24"/>
          <w:szCs w:val="24"/>
        </w:rPr>
        <w:t xml:space="preserve">. </w:t>
      </w:r>
    </w:p>
    <w:p w14:paraId="34BD633E" w14:textId="112F7B8E" w:rsidR="00433407" w:rsidRPr="00E017A8" w:rsidRDefault="00D6290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Iz</w:t>
      </w:r>
      <w:r w:rsidR="00B75CF1" w:rsidRPr="00E017A8">
        <w:rPr>
          <w:rFonts w:ascii="Times New Roman" w:hAnsi="Times New Roman" w:cs="Times New Roman"/>
          <w:sz w:val="24"/>
          <w:szCs w:val="24"/>
        </w:rPr>
        <w:t>mijenjen je</w:t>
      </w:r>
      <w:r w:rsidR="00B75CF1" w:rsidRPr="00E017A8">
        <w:rPr>
          <w:rFonts w:ascii="Times New Roman" w:hAnsi="Times New Roman" w:cs="Times New Roman"/>
          <w:b/>
          <w:sz w:val="24"/>
          <w:szCs w:val="24"/>
        </w:rPr>
        <w:t xml:space="preserve"> </w:t>
      </w:r>
      <w:r w:rsidR="00B75CF1" w:rsidRPr="00E017A8">
        <w:rPr>
          <w:rFonts w:ascii="Times New Roman" w:hAnsi="Times New Roman" w:cs="Times New Roman"/>
          <w:sz w:val="24"/>
          <w:szCs w:val="24"/>
        </w:rPr>
        <w:t>članak</w:t>
      </w:r>
      <w:r w:rsidR="00B75CF1" w:rsidRPr="00E017A8">
        <w:rPr>
          <w:rFonts w:ascii="Times New Roman" w:hAnsi="Times New Roman" w:cs="Times New Roman"/>
          <w:b/>
          <w:sz w:val="24"/>
          <w:szCs w:val="24"/>
        </w:rPr>
        <w:t xml:space="preserve"> </w:t>
      </w:r>
      <w:r w:rsidR="00B75CF1" w:rsidRPr="00E017A8">
        <w:rPr>
          <w:rFonts w:ascii="Times New Roman" w:hAnsi="Times New Roman" w:cs="Times New Roman"/>
          <w:sz w:val="24"/>
          <w:szCs w:val="24"/>
        </w:rPr>
        <w:t xml:space="preserve">41. stavak 1. </w:t>
      </w:r>
      <w:r w:rsidR="00590615" w:rsidRPr="00E017A8">
        <w:rPr>
          <w:rFonts w:ascii="Times New Roman" w:hAnsi="Times New Roman" w:cs="Times New Roman"/>
          <w:sz w:val="24"/>
          <w:szCs w:val="24"/>
        </w:rPr>
        <w:t xml:space="preserve">točka 1. </w:t>
      </w:r>
      <w:r w:rsidR="00B75CF1" w:rsidRPr="00E017A8">
        <w:rPr>
          <w:rFonts w:ascii="Times New Roman" w:hAnsi="Times New Roman" w:cs="Times New Roman"/>
          <w:sz w:val="24"/>
          <w:szCs w:val="24"/>
        </w:rPr>
        <w:t xml:space="preserve">podstavak 2. </w:t>
      </w:r>
      <w:r w:rsidR="00453E52">
        <w:rPr>
          <w:rFonts w:ascii="Times New Roman" w:hAnsi="Times New Roman" w:cs="Times New Roman"/>
          <w:sz w:val="24"/>
          <w:szCs w:val="24"/>
        </w:rPr>
        <w:t xml:space="preserve">važećeg </w:t>
      </w:r>
      <w:r w:rsidR="00B75CF1" w:rsidRPr="00E017A8">
        <w:rPr>
          <w:rFonts w:ascii="Times New Roman" w:hAnsi="Times New Roman" w:cs="Times New Roman"/>
          <w:sz w:val="24"/>
          <w:szCs w:val="24"/>
        </w:rPr>
        <w:t xml:space="preserve">Zakona kojim je propisano u kojim slučajevima </w:t>
      </w:r>
      <w:r w:rsidR="005F36B4" w:rsidRPr="00E017A8">
        <w:rPr>
          <w:rFonts w:ascii="Times New Roman" w:hAnsi="Times New Roman" w:cs="Times New Roman"/>
          <w:sz w:val="24"/>
          <w:szCs w:val="24"/>
        </w:rPr>
        <w:t xml:space="preserve">se odbija </w:t>
      </w:r>
      <w:r w:rsidR="00B75CF1" w:rsidRPr="00E017A8">
        <w:rPr>
          <w:rFonts w:ascii="Times New Roman" w:hAnsi="Times New Roman" w:cs="Times New Roman"/>
          <w:sz w:val="24"/>
          <w:szCs w:val="24"/>
        </w:rPr>
        <w:t xml:space="preserve">izdavanje dugotrajne vize, na način da su sada obuhvaćeni i državljani trećih zemalja iz članka 58. stavka 3. </w:t>
      </w:r>
      <w:r w:rsidR="00393544">
        <w:rPr>
          <w:rFonts w:ascii="Times New Roman" w:hAnsi="Times New Roman" w:cs="Times New Roman"/>
          <w:sz w:val="24"/>
          <w:szCs w:val="24"/>
        </w:rPr>
        <w:t xml:space="preserve">važećeg </w:t>
      </w:r>
      <w:r w:rsidR="00B75CF1" w:rsidRPr="00E017A8">
        <w:rPr>
          <w:rFonts w:ascii="Times New Roman" w:hAnsi="Times New Roman" w:cs="Times New Roman"/>
          <w:sz w:val="24"/>
          <w:szCs w:val="24"/>
        </w:rPr>
        <w:t xml:space="preserve">Zakona ako ne opravdaju svrhu i uvjete namjeravanoga boravka. </w:t>
      </w:r>
    </w:p>
    <w:p w14:paraId="73ABE734" w14:textId="77777777" w:rsidR="003E4EA2" w:rsidRDefault="003E4EA2" w:rsidP="00E017A8">
      <w:pPr>
        <w:spacing w:after="0" w:line="240" w:lineRule="auto"/>
        <w:jc w:val="both"/>
        <w:rPr>
          <w:rFonts w:ascii="Times New Roman" w:hAnsi="Times New Roman" w:cs="Times New Roman"/>
          <w:b/>
          <w:sz w:val="24"/>
          <w:szCs w:val="24"/>
        </w:rPr>
      </w:pPr>
    </w:p>
    <w:p w14:paraId="5017352F" w14:textId="1BFDD39D" w:rsidR="00D62907" w:rsidRPr="00E017A8" w:rsidRDefault="002D77E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Član</w:t>
      </w:r>
      <w:r w:rsidR="00D62907" w:rsidRPr="00E017A8">
        <w:rPr>
          <w:rFonts w:ascii="Times New Roman" w:hAnsi="Times New Roman" w:cs="Times New Roman"/>
          <w:b/>
          <w:sz w:val="24"/>
          <w:szCs w:val="24"/>
        </w:rPr>
        <w:t>ak</w:t>
      </w:r>
      <w:r w:rsidRPr="00E017A8">
        <w:rPr>
          <w:rFonts w:ascii="Times New Roman" w:hAnsi="Times New Roman" w:cs="Times New Roman"/>
          <w:b/>
          <w:sz w:val="24"/>
          <w:szCs w:val="24"/>
        </w:rPr>
        <w:t xml:space="preserve"> </w:t>
      </w:r>
      <w:r w:rsidR="00011206" w:rsidRPr="00E017A8">
        <w:rPr>
          <w:rFonts w:ascii="Times New Roman" w:hAnsi="Times New Roman" w:cs="Times New Roman"/>
          <w:b/>
          <w:sz w:val="24"/>
          <w:szCs w:val="24"/>
        </w:rPr>
        <w:t>8</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256038F2" w14:textId="0149FC1C" w:rsidR="00506099" w:rsidRPr="00E017A8" w:rsidRDefault="006017B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Jasno je p</w:t>
      </w:r>
      <w:r w:rsidR="008D15C2" w:rsidRPr="00E017A8">
        <w:rPr>
          <w:rFonts w:ascii="Times New Roman" w:hAnsi="Times New Roman" w:cs="Times New Roman"/>
          <w:sz w:val="24"/>
          <w:szCs w:val="24"/>
        </w:rPr>
        <w:t xml:space="preserve">ropisano da se u </w:t>
      </w:r>
      <w:r w:rsidR="002D77E9" w:rsidRPr="00E017A8">
        <w:rPr>
          <w:rFonts w:ascii="Times New Roman" w:hAnsi="Times New Roman" w:cs="Times New Roman"/>
          <w:sz w:val="24"/>
          <w:szCs w:val="24"/>
        </w:rPr>
        <w:t xml:space="preserve">članku 58. </w:t>
      </w:r>
      <w:r w:rsidR="008D15C2" w:rsidRPr="00E017A8">
        <w:rPr>
          <w:rFonts w:ascii="Times New Roman" w:hAnsi="Times New Roman" w:cs="Times New Roman"/>
          <w:sz w:val="24"/>
          <w:szCs w:val="24"/>
        </w:rPr>
        <w:t>s</w:t>
      </w:r>
      <w:r w:rsidR="002D77E9" w:rsidRPr="00E017A8">
        <w:rPr>
          <w:rFonts w:ascii="Times New Roman" w:hAnsi="Times New Roman" w:cs="Times New Roman"/>
          <w:sz w:val="24"/>
          <w:szCs w:val="24"/>
        </w:rPr>
        <w:t xml:space="preserve">tavku 4. </w:t>
      </w:r>
      <w:r w:rsidR="00393544">
        <w:rPr>
          <w:rFonts w:ascii="Times New Roman" w:hAnsi="Times New Roman" w:cs="Times New Roman"/>
          <w:sz w:val="24"/>
          <w:szCs w:val="24"/>
        </w:rPr>
        <w:t xml:space="preserve">važećeg </w:t>
      </w:r>
      <w:r w:rsidR="00735D71" w:rsidRPr="00E017A8">
        <w:rPr>
          <w:rFonts w:ascii="Times New Roman" w:hAnsi="Times New Roman" w:cs="Times New Roman"/>
          <w:sz w:val="24"/>
          <w:szCs w:val="24"/>
        </w:rPr>
        <w:t xml:space="preserve">Zakona </w:t>
      </w:r>
      <w:r w:rsidR="008D15C2" w:rsidRPr="00E017A8">
        <w:rPr>
          <w:rFonts w:ascii="Times New Roman" w:hAnsi="Times New Roman" w:cs="Times New Roman"/>
          <w:sz w:val="24"/>
          <w:szCs w:val="24"/>
        </w:rPr>
        <w:t xml:space="preserve">mora raditi o članovima obitelji koji borave izvan Republike Hrvatske. Naime, </w:t>
      </w:r>
      <w:r w:rsidR="00DD1A62" w:rsidRPr="00E017A8">
        <w:rPr>
          <w:rFonts w:ascii="Times New Roman" w:hAnsi="Times New Roman" w:cs="Times New Roman"/>
          <w:sz w:val="24"/>
          <w:szCs w:val="24"/>
        </w:rPr>
        <w:t xml:space="preserve">u obrazloženju </w:t>
      </w:r>
      <w:r w:rsidR="008D15C2" w:rsidRPr="00E017A8">
        <w:rPr>
          <w:rFonts w:ascii="Times New Roman" w:hAnsi="Times New Roman" w:cs="Times New Roman"/>
          <w:sz w:val="24"/>
          <w:szCs w:val="24"/>
        </w:rPr>
        <w:t>Zakon</w:t>
      </w:r>
      <w:r w:rsidR="00DD1A62" w:rsidRPr="00E017A8">
        <w:rPr>
          <w:rFonts w:ascii="Times New Roman" w:hAnsi="Times New Roman" w:cs="Times New Roman"/>
          <w:sz w:val="24"/>
          <w:szCs w:val="24"/>
        </w:rPr>
        <w:t xml:space="preserve">a </w:t>
      </w:r>
      <w:r w:rsidR="008D15C2" w:rsidRPr="00E017A8">
        <w:rPr>
          <w:rFonts w:ascii="Times New Roman" w:hAnsi="Times New Roman" w:cs="Times New Roman"/>
          <w:sz w:val="24"/>
          <w:szCs w:val="24"/>
        </w:rPr>
        <w:t>o izmjenama i dopunama Zakona o strancima („Narodne novine“, br</w:t>
      </w:r>
      <w:r w:rsidR="00132E07">
        <w:rPr>
          <w:rFonts w:ascii="Times New Roman" w:hAnsi="Times New Roman" w:cs="Times New Roman"/>
          <w:sz w:val="24"/>
          <w:szCs w:val="24"/>
        </w:rPr>
        <w:t>oj</w:t>
      </w:r>
      <w:r w:rsidR="008D15C2" w:rsidRPr="00E017A8">
        <w:rPr>
          <w:rFonts w:ascii="Times New Roman" w:hAnsi="Times New Roman" w:cs="Times New Roman"/>
          <w:sz w:val="24"/>
          <w:szCs w:val="24"/>
        </w:rPr>
        <w:t xml:space="preserve"> 40/25</w:t>
      </w:r>
      <w:r w:rsidR="00132E07">
        <w:rPr>
          <w:rFonts w:ascii="Times New Roman" w:hAnsi="Times New Roman" w:cs="Times New Roman"/>
          <w:sz w:val="24"/>
          <w:szCs w:val="24"/>
        </w:rPr>
        <w:t>.</w:t>
      </w:r>
      <w:r w:rsidR="008D15C2" w:rsidRPr="00E017A8">
        <w:rPr>
          <w:rFonts w:ascii="Times New Roman" w:hAnsi="Times New Roman" w:cs="Times New Roman"/>
          <w:sz w:val="24"/>
          <w:szCs w:val="24"/>
        </w:rPr>
        <w:t xml:space="preserve">) </w:t>
      </w:r>
      <w:r w:rsidR="00DD1A62" w:rsidRPr="00E017A8">
        <w:rPr>
          <w:rFonts w:ascii="Times New Roman" w:hAnsi="Times New Roman" w:cs="Times New Roman"/>
          <w:sz w:val="24"/>
          <w:szCs w:val="24"/>
        </w:rPr>
        <w:t>kojim je p</w:t>
      </w:r>
      <w:r w:rsidR="008D15C2" w:rsidRPr="00E017A8">
        <w:rPr>
          <w:rFonts w:ascii="Times New Roman" w:hAnsi="Times New Roman" w:cs="Times New Roman"/>
          <w:sz w:val="24"/>
          <w:szCs w:val="24"/>
        </w:rPr>
        <w:t xml:space="preserve">ropisana novina da </w:t>
      </w:r>
      <w:r w:rsidR="00981C50" w:rsidRPr="00E017A8">
        <w:rPr>
          <w:rFonts w:ascii="Times New Roman" w:hAnsi="Times New Roman" w:cs="Times New Roman"/>
          <w:sz w:val="24"/>
          <w:szCs w:val="24"/>
        </w:rPr>
        <w:t>državljanin treće zemlje kojem je odobrena međunarodna zaštita podnos</w:t>
      </w:r>
      <w:r w:rsidR="008D15C2" w:rsidRPr="00E017A8">
        <w:rPr>
          <w:rFonts w:ascii="Times New Roman" w:hAnsi="Times New Roman" w:cs="Times New Roman"/>
          <w:sz w:val="24"/>
          <w:szCs w:val="24"/>
        </w:rPr>
        <w:t>i</w:t>
      </w:r>
      <w:r w:rsidR="00981C50" w:rsidRPr="00E017A8">
        <w:rPr>
          <w:rFonts w:ascii="Times New Roman" w:hAnsi="Times New Roman" w:cs="Times New Roman"/>
          <w:sz w:val="24"/>
          <w:szCs w:val="24"/>
        </w:rPr>
        <w:t xml:space="preserve"> za članove svoje obitelji</w:t>
      </w:r>
      <w:r w:rsidR="00AC0CCB" w:rsidRPr="00E017A8">
        <w:rPr>
          <w:rFonts w:ascii="Times New Roman" w:hAnsi="Times New Roman" w:cs="Times New Roman"/>
          <w:sz w:val="24"/>
          <w:szCs w:val="24"/>
        </w:rPr>
        <w:t xml:space="preserve"> </w:t>
      </w:r>
      <w:r w:rsidR="00981C50" w:rsidRPr="00E017A8">
        <w:rPr>
          <w:rFonts w:ascii="Times New Roman" w:hAnsi="Times New Roman" w:cs="Times New Roman"/>
          <w:sz w:val="24"/>
          <w:szCs w:val="24"/>
        </w:rPr>
        <w:t xml:space="preserve">zahtjev </w:t>
      </w:r>
      <w:r w:rsidR="00981C50" w:rsidRPr="00E017A8">
        <w:rPr>
          <w:rFonts w:ascii="Times New Roman" w:hAnsi="Times New Roman" w:cs="Times New Roman"/>
          <w:sz w:val="24"/>
          <w:szCs w:val="24"/>
        </w:rPr>
        <w:lastRenderedPageBreak/>
        <w:t>za privremeni boravak u svrhu spajanja obitelji u nadležnoj policijskoj upravi odnosno postaji</w:t>
      </w:r>
      <w:r w:rsidR="00AC0CCB" w:rsidRPr="00E017A8">
        <w:rPr>
          <w:rFonts w:ascii="Times New Roman" w:hAnsi="Times New Roman" w:cs="Times New Roman"/>
          <w:sz w:val="24"/>
          <w:szCs w:val="24"/>
        </w:rPr>
        <w:t xml:space="preserve">, istaknuto je da se mora raditi o članovima obitelji koji se nalaze izvan Republike Hrvatske. </w:t>
      </w:r>
      <w:r w:rsidR="00981C50" w:rsidRPr="00E017A8">
        <w:rPr>
          <w:rFonts w:ascii="Times New Roman" w:hAnsi="Times New Roman" w:cs="Times New Roman"/>
          <w:sz w:val="24"/>
          <w:szCs w:val="24"/>
        </w:rPr>
        <w:t xml:space="preserve">Navedeno je propisano imajući u vidu specifičnu situaciju ove posebne kategorije osoba koji učestalo imaju ograničen pristup diplomatskim misijama odnosno konzularnim uredima Republike Hrvatske u inozemstvu u kojima </w:t>
      </w:r>
      <w:r w:rsidR="00AC0CCB" w:rsidRPr="00E017A8">
        <w:rPr>
          <w:rFonts w:ascii="Times New Roman" w:hAnsi="Times New Roman" w:cs="Times New Roman"/>
          <w:sz w:val="24"/>
          <w:szCs w:val="24"/>
        </w:rPr>
        <w:t xml:space="preserve">bi trebali </w:t>
      </w:r>
      <w:r w:rsidR="00981C50" w:rsidRPr="00E017A8">
        <w:rPr>
          <w:rFonts w:ascii="Times New Roman" w:hAnsi="Times New Roman" w:cs="Times New Roman"/>
          <w:sz w:val="24"/>
          <w:szCs w:val="24"/>
        </w:rPr>
        <w:t>podnijeti zahtjev za privremeni boravak</w:t>
      </w:r>
      <w:r w:rsidR="008D15C2" w:rsidRPr="00E017A8">
        <w:rPr>
          <w:rFonts w:ascii="Times New Roman" w:hAnsi="Times New Roman" w:cs="Times New Roman"/>
          <w:sz w:val="24"/>
          <w:szCs w:val="24"/>
        </w:rPr>
        <w:t xml:space="preserve">. Budući da </w:t>
      </w:r>
      <w:r w:rsidR="00506099" w:rsidRPr="00E017A8">
        <w:rPr>
          <w:rFonts w:ascii="Times New Roman" w:hAnsi="Times New Roman" w:cs="Times New Roman"/>
          <w:sz w:val="24"/>
          <w:szCs w:val="24"/>
        </w:rPr>
        <w:t xml:space="preserve">je intencija odredbe bila da se radi o članovima obitelji koji borave izvan Republike Hrvatske, ovim izmjenama navedena odredba </w:t>
      </w:r>
      <w:r w:rsidR="00AC0CCB" w:rsidRPr="00E017A8">
        <w:rPr>
          <w:rFonts w:ascii="Times New Roman" w:hAnsi="Times New Roman" w:cs="Times New Roman"/>
          <w:sz w:val="24"/>
          <w:szCs w:val="24"/>
        </w:rPr>
        <w:t>bit</w:t>
      </w:r>
      <w:r w:rsidR="006F6B5B" w:rsidRPr="00E017A8">
        <w:rPr>
          <w:rFonts w:ascii="Times New Roman" w:hAnsi="Times New Roman" w:cs="Times New Roman"/>
          <w:sz w:val="24"/>
          <w:szCs w:val="24"/>
        </w:rPr>
        <w:t xml:space="preserve"> će</w:t>
      </w:r>
      <w:r w:rsidR="00AC0CCB" w:rsidRPr="00E017A8">
        <w:rPr>
          <w:rFonts w:ascii="Times New Roman" w:hAnsi="Times New Roman" w:cs="Times New Roman"/>
          <w:sz w:val="24"/>
          <w:szCs w:val="24"/>
        </w:rPr>
        <w:t xml:space="preserve"> jasno propisana</w:t>
      </w:r>
      <w:r w:rsidR="00506099" w:rsidRPr="00E017A8">
        <w:rPr>
          <w:rFonts w:ascii="Times New Roman" w:hAnsi="Times New Roman" w:cs="Times New Roman"/>
          <w:sz w:val="24"/>
          <w:szCs w:val="24"/>
        </w:rPr>
        <w:t>.</w:t>
      </w:r>
    </w:p>
    <w:p w14:paraId="2160E24E" w14:textId="14BF1049" w:rsidR="0014525F" w:rsidRPr="00E017A8" w:rsidRDefault="00393544" w:rsidP="00E0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Stavkom </w:t>
      </w:r>
      <w:r w:rsidR="001B0A03" w:rsidRPr="00E017A8">
        <w:rPr>
          <w:rFonts w:ascii="Times New Roman" w:hAnsi="Times New Roman" w:cs="Times New Roman"/>
          <w:sz w:val="24"/>
          <w:szCs w:val="24"/>
        </w:rPr>
        <w:t>7.</w:t>
      </w:r>
      <w:r>
        <w:rPr>
          <w:rFonts w:ascii="Times New Roman" w:hAnsi="Times New Roman" w:cs="Times New Roman"/>
          <w:sz w:val="24"/>
          <w:szCs w:val="24"/>
        </w:rPr>
        <w:t>,</w:t>
      </w:r>
      <w:r w:rsidR="001B0A03" w:rsidRPr="00E017A8">
        <w:rPr>
          <w:rFonts w:ascii="Times New Roman" w:hAnsi="Times New Roman" w:cs="Times New Roman"/>
          <w:sz w:val="24"/>
          <w:szCs w:val="24"/>
        </w:rPr>
        <w:t xml:space="preserve"> </w:t>
      </w:r>
      <w:r w:rsidR="004B020C" w:rsidRPr="00E017A8">
        <w:rPr>
          <w:rFonts w:ascii="Times New Roman" w:hAnsi="Times New Roman" w:cs="Times New Roman"/>
          <w:sz w:val="24"/>
          <w:szCs w:val="24"/>
        </w:rPr>
        <w:t xml:space="preserve">osim slučaja odbitka zahtjeva za odobrenje privremenog boravka, sada su obuhvaćeni i slučajevi odbacivanja zahtjeva te obustave postupka po zahtjevu za odobrenje privremenog boravka, </w:t>
      </w:r>
      <w:r w:rsidR="001B0A03" w:rsidRPr="00E017A8">
        <w:rPr>
          <w:rFonts w:ascii="Times New Roman" w:hAnsi="Times New Roman" w:cs="Times New Roman"/>
          <w:sz w:val="24"/>
          <w:szCs w:val="24"/>
        </w:rPr>
        <w:t xml:space="preserve">kako bi se uračunavanjem kratkotrajnog boravka nakon negativne odluke o zahtjevu za odobrenje privremenog boravka, obuhvatili svi slučajevi prestanka zakonitog boravka tijekom rješavanja zahtjeva (a ne samo slučaj odbijanja zahtjeva). Na ovaj način će se spriječiti zlouporabe da državljanin treće zemlje podnese zahtjev </w:t>
      </w:r>
      <w:r w:rsidR="00B602CA" w:rsidRPr="00E017A8">
        <w:rPr>
          <w:rFonts w:ascii="Times New Roman" w:hAnsi="Times New Roman" w:cs="Times New Roman"/>
          <w:sz w:val="24"/>
          <w:szCs w:val="24"/>
        </w:rPr>
        <w:t xml:space="preserve">za privremeni boravak </w:t>
      </w:r>
      <w:r w:rsidR="001B0A03" w:rsidRPr="00E017A8">
        <w:rPr>
          <w:rFonts w:ascii="Times New Roman" w:hAnsi="Times New Roman" w:cs="Times New Roman"/>
          <w:sz w:val="24"/>
          <w:szCs w:val="24"/>
        </w:rPr>
        <w:t>iako zna da ne ispunjava uvjete, a stvarna namjera mu je produljiti zakoniti boravak za vrijeme rješavanja zahtjeva, a nakon negativne odluke</w:t>
      </w:r>
      <w:r w:rsidR="004F6764" w:rsidRPr="00E017A8">
        <w:rPr>
          <w:rFonts w:ascii="Times New Roman" w:hAnsi="Times New Roman" w:cs="Times New Roman"/>
          <w:sz w:val="24"/>
          <w:szCs w:val="24"/>
        </w:rPr>
        <w:t>/odbačaja/obustave</w:t>
      </w:r>
      <w:r w:rsidR="001B0A03" w:rsidRPr="00E017A8">
        <w:rPr>
          <w:rFonts w:ascii="Times New Roman" w:hAnsi="Times New Roman" w:cs="Times New Roman"/>
          <w:sz w:val="24"/>
          <w:szCs w:val="24"/>
        </w:rPr>
        <w:t xml:space="preserve"> da odmah nastavi boraviti na kratkotrajnom boravku na temelju bezviznog sustava.</w:t>
      </w:r>
    </w:p>
    <w:p w14:paraId="777572D4" w14:textId="77777777" w:rsidR="00987FDD" w:rsidRPr="00E017A8" w:rsidRDefault="008D15C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 </w:t>
      </w:r>
    </w:p>
    <w:p w14:paraId="6FC323D4" w14:textId="77777777" w:rsidR="0093459C" w:rsidRPr="00E017A8" w:rsidRDefault="0093459C"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w:t>
      </w:r>
      <w:r w:rsidR="00011206" w:rsidRPr="00E017A8">
        <w:rPr>
          <w:rFonts w:ascii="Times New Roman" w:hAnsi="Times New Roman" w:cs="Times New Roman"/>
          <w:b/>
          <w:sz w:val="24"/>
          <w:szCs w:val="24"/>
        </w:rPr>
        <w:t xml:space="preserve">ci 9. i 10. </w:t>
      </w:r>
    </w:p>
    <w:p w14:paraId="2C425CC0" w14:textId="1661DBA2" w:rsidR="0093459C" w:rsidRPr="00E017A8" w:rsidRDefault="008E5113"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Mijenjaju se članci 60. i 62. </w:t>
      </w:r>
      <w:r w:rsidR="00393544">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u </w:t>
      </w:r>
      <w:r w:rsidR="0093459C" w:rsidRPr="00E017A8">
        <w:rPr>
          <w:rFonts w:ascii="Times New Roman" w:hAnsi="Times New Roman" w:cs="Times New Roman"/>
          <w:sz w:val="24"/>
          <w:szCs w:val="24"/>
        </w:rPr>
        <w:t xml:space="preserve">cilju rasterećenja službenika policijskih uprava odnosno policijskih postaja </w:t>
      </w:r>
      <w:r w:rsidR="008A57F4" w:rsidRPr="00E017A8">
        <w:rPr>
          <w:rFonts w:ascii="Times New Roman" w:hAnsi="Times New Roman" w:cs="Times New Roman"/>
          <w:sz w:val="24"/>
          <w:szCs w:val="24"/>
        </w:rPr>
        <w:t xml:space="preserve">na način da je </w:t>
      </w:r>
      <w:r w:rsidR="0093459C" w:rsidRPr="00E017A8">
        <w:rPr>
          <w:rFonts w:ascii="Times New Roman" w:hAnsi="Times New Roman" w:cs="Times New Roman"/>
          <w:sz w:val="24"/>
          <w:szCs w:val="24"/>
        </w:rPr>
        <w:t xml:space="preserve">omogućeno da se u slučaju </w:t>
      </w:r>
      <w:r w:rsidR="008A57F4" w:rsidRPr="00E017A8">
        <w:rPr>
          <w:rFonts w:ascii="Times New Roman" w:hAnsi="Times New Roman" w:cs="Times New Roman"/>
          <w:sz w:val="24"/>
          <w:szCs w:val="24"/>
        </w:rPr>
        <w:t xml:space="preserve">odustanka stranke </w:t>
      </w:r>
      <w:r w:rsidR="0093459C" w:rsidRPr="00E017A8">
        <w:rPr>
          <w:rFonts w:ascii="Times New Roman" w:hAnsi="Times New Roman" w:cs="Times New Roman"/>
          <w:sz w:val="24"/>
          <w:szCs w:val="24"/>
        </w:rPr>
        <w:t>od zahtjeva za odobrenje</w:t>
      </w:r>
      <w:r w:rsidR="00551BEA" w:rsidRPr="00E017A8">
        <w:rPr>
          <w:rFonts w:ascii="Times New Roman" w:hAnsi="Times New Roman" w:cs="Times New Roman"/>
          <w:sz w:val="24"/>
          <w:szCs w:val="24"/>
        </w:rPr>
        <w:t xml:space="preserve"> odnosno </w:t>
      </w:r>
      <w:r w:rsidR="0093459C" w:rsidRPr="00E017A8">
        <w:rPr>
          <w:rFonts w:ascii="Times New Roman" w:hAnsi="Times New Roman" w:cs="Times New Roman"/>
          <w:sz w:val="24"/>
          <w:szCs w:val="24"/>
        </w:rPr>
        <w:t>produljenje privremenog boravka, isti postupak obustav</w:t>
      </w:r>
      <w:r w:rsidR="009E1E84" w:rsidRPr="00E017A8">
        <w:rPr>
          <w:rFonts w:ascii="Times New Roman" w:hAnsi="Times New Roman" w:cs="Times New Roman"/>
          <w:sz w:val="24"/>
          <w:szCs w:val="24"/>
        </w:rPr>
        <w:t>i</w:t>
      </w:r>
      <w:r w:rsidR="0093459C" w:rsidRPr="00E017A8">
        <w:rPr>
          <w:rFonts w:ascii="Times New Roman" w:hAnsi="Times New Roman" w:cs="Times New Roman"/>
          <w:sz w:val="24"/>
          <w:szCs w:val="24"/>
        </w:rPr>
        <w:t xml:space="preserve"> rješenjem u obliku zabilješke u spisu.</w:t>
      </w:r>
      <w:r w:rsidR="008A57F4" w:rsidRPr="00E017A8">
        <w:rPr>
          <w:rFonts w:ascii="Times New Roman" w:hAnsi="Times New Roman" w:cs="Times New Roman"/>
          <w:sz w:val="24"/>
          <w:szCs w:val="24"/>
        </w:rPr>
        <w:t xml:space="preserve"> </w:t>
      </w:r>
    </w:p>
    <w:p w14:paraId="08ECF869" w14:textId="77777777" w:rsidR="0093459C" w:rsidRPr="00E017A8" w:rsidRDefault="0093459C" w:rsidP="00E017A8">
      <w:pPr>
        <w:spacing w:after="0" w:line="240" w:lineRule="auto"/>
        <w:jc w:val="both"/>
        <w:rPr>
          <w:rFonts w:ascii="Times New Roman" w:hAnsi="Times New Roman" w:cs="Times New Roman"/>
          <w:sz w:val="24"/>
          <w:szCs w:val="24"/>
        </w:rPr>
      </w:pPr>
    </w:p>
    <w:p w14:paraId="060292A3" w14:textId="4AE94EAE" w:rsidR="00A81203" w:rsidRPr="00E017A8" w:rsidRDefault="00A81203"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011206" w:rsidRPr="00E017A8">
        <w:rPr>
          <w:rFonts w:ascii="Times New Roman" w:hAnsi="Times New Roman" w:cs="Times New Roman"/>
          <w:b/>
          <w:sz w:val="24"/>
          <w:szCs w:val="24"/>
        </w:rPr>
        <w:t>11</w:t>
      </w:r>
      <w:r w:rsidRPr="00E017A8">
        <w:rPr>
          <w:rFonts w:ascii="Times New Roman" w:hAnsi="Times New Roman" w:cs="Times New Roman"/>
          <w:b/>
          <w:sz w:val="24"/>
          <w:szCs w:val="24"/>
        </w:rPr>
        <w:t>.</w:t>
      </w:r>
    </w:p>
    <w:p w14:paraId="737C3A81" w14:textId="17907A67" w:rsidR="00FC3279" w:rsidRPr="00E017A8" w:rsidRDefault="00FC327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72. </w:t>
      </w:r>
      <w:r w:rsidR="00393544">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na način da je jasno propisano da se i u slučaju odobravanja privremenog boravka u svrhu srednjoškolskog obrazovanja </w:t>
      </w:r>
      <w:r w:rsidR="00435931"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Pr="00E017A8">
        <w:rPr>
          <w:rFonts w:ascii="Times New Roman" w:hAnsi="Times New Roman" w:cs="Times New Roman"/>
          <w:sz w:val="24"/>
          <w:szCs w:val="24"/>
        </w:rPr>
        <w:t xml:space="preserve"> suglasnosti ministarstva nadležnog za znanost i obrazovanje mora raditi o državljaninu treće zemlje koji ispunjava uvjete iz stavka 1. toč</w:t>
      </w:r>
      <w:r w:rsidR="00B322DC" w:rsidRPr="00E017A8">
        <w:rPr>
          <w:rFonts w:ascii="Times New Roman" w:hAnsi="Times New Roman" w:cs="Times New Roman"/>
          <w:sz w:val="24"/>
          <w:szCs w:val="24"/>
        </w:rPr>
        <w:t>aka</w:t>
      </w:r>
      <w:r w:rsidRPr="00E017A8">
        <w:rPr>
          <w:rFonts w:ascii="Times New Roman" w:hAnsi="Times New Roman" w:cs="Times New Roman"/>
          <w:sz w:val="24"/>
          <w:szCs w:val="24"/>
        </w:rPr>
        <w:t xml:space="preserve"> 1., 2., 4. i 6. toga članka. </w:t>
      </w:r>
    </w:p>
    <w:p w14:paraId="1A3EEC8C" w14:textId="4EBAFB83" w:rsidR="00FC3279" w:rsidRPr="00E017A8" w:rsidRDefault="00FC3279" w:rsidP="00E017A8">
      <w:pPr>
        <w:spacing w:after="0" w:line="240" w:lineRule="auto"/>
        <w:jc w:val="both"/>
        <w:rPr>
          <w:rFonts w:ascii="Times New Roman" w:hAnsi="Times New Roman" w:cs="Times New Roman"/>
          <w:b/>
          <w:sz w:val="24"/>
          <w:szCs w:val="24"/>
        </w:rPr>
      </w:pPr>
    </w:p>
    <w:p w14:paraId="759B7E77" w14:textId="294147A5" w:rsidR="00FC3279" w:rsidRPr="00E017A8" w:rsidRDefault="00FC3279"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12. </w:t>
      </w:r>
    </w:p>
    <w:p w14:paraId="2BC03D6D" w14:textId="24D1A66F" w:rsidR="00A81203" w:rsidRDefault="00A81203"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73. </w:t>
      </w:r>
      <w:r w:rsidR="009E1E84" w:rsidRPr="00E017A8">
        <w:rPr>
          <w:rFonts w:ascii="Times New Roman" w:hAnsi="Times New Roman" w:cs="Times New Roman"/>
          <w:sz w:val="24"/>
          <w:szCs w:val="24"/>
        </w:rPr>
        <w:t xml:space="preserve">stavak 2. </w:t>
      </w:r>
      <w:r w:rsidR="00393544">
        <w:rPr>
          <w:rFonts w:ascii="Times New Roman" w:hAnsi="Times New Roman" w:cs="Times New Roman"/>
          <w:sz w:val="24"/>
          <w:szCs w:val="24"/>
        </w:rPr>
        <w:t xml:space="preserve">važećeg </w:t>
      </w:r>
      <w:r w:rsidR="00AF3001" w:rsidRPr="00E017A8">
        <w:rPr>
          <w:rFonts w:ascii="Times New Roman" w:hAnsi="Times New Roman" w:cs="Times New Roman"/>
          <w:sz w:val="24"/>
          <w:szCs w:val="24"/>
        </w:rPr>
        <w:t xml:space="preserve">Zakona kojim se </w:t>
      </w:r>
      <w:r w:rsidRPr="00E017A8">
        <w:rPr>
          <w:rFonts w:ascii="Times New Roman" w:hAnsi="Times New Roman" w:cs="Times New Roman"/>
          <w:sz w:val="24"/>
          <w:szCs w:val="24"/>
        </w:rPr>
        <w:t xml:space="preserve">studentima državljanima trećih zemalja privremeni boravak odobrava u trajanju do godine dana odnosno do kraja akademske godine. </w:t>
      </w:r>
      <w:r w:rsidR="000F1DC0" w:rsidRPr="00E017A8">
        <w:rPr>
          <w:rFonts w:ascii="Times New Roman" w:hAnsi="Times New Roman" w:cs="Times New Roman"/>
          <w:sz w:val="24"/>
          <w:szCs w:val="24"/>
        </w:rPr>
        <w:t>Sukladno važećem Zakonu s</w:t>
      </w:r>
      <w:r w:rsidRPr="00E017A8">
        <w:rPr>
          <w:rFonts w:ascii="Times New Roman" w:hAnsi="Times New Roman" w:cs="Times New Roman"/>
          <w:sz w:val="24"/>
          <w:szCs w:val="24"/>
        </w:rPr>
        <w:t xml:space="preserve">trani studenti koji su na visoka učilišta upisani na cjeloviti studij završetkom akademske godine trebaju </w:t>
      </w:r>
      <w:r w:rsidR="00590615" w:rsidRPr="00E017A8">
        <w:rPr>
          <w:rFonts w:ascii="Times New Roman" w:hAnsi="Times New Roman" w:cs="Times New Roman"/>
          <w:sz w:val="24"/>
          <w:szCs w:val="24"/>
        </w:rPr>
        <w:t xml:space="preserve">svake godine </w:t>
      </w:r>
      <w:r w:rsidRPr="00E017A8">
        <w:rPr>
          <w:rFonts w:ascii="Times New Roman" w:hAnsi="Times New Roman" w:cs="Times New Roman"/>
          <w:sz w:val="24"/>
          <w:szCs w:val="24"/>
        </w:rPr>
        <w:t xml:space="preserve">produžavati privremeni boravak. Predloženom odredbom se omogućuje da </w:t>
      </w:r>
      <w:r w:rsidR="00BA020C" w:rsidRPr="00E017A8">
        <w:rPr>
          <w:rFonts w:ascii="Times New Roman" w:hAnsi="Times New Roman" w:cs="Times New Roman"/>
          <w:sz w:val="24"/>
          <w:szCs w:val="24"/>
        </w:rPr>
        <w:t xml:space="preserve">se </w:t>
      </w:r>
      <w:r w:rsidRPr="00E017A8">
        <w:rPr>
          <w:rFonts w:ascii="Times New Roman" w:hAnsi="Times New Roman" w:cs="Times New Roman"/>
          <w:sz w:val="24"/>
          <w:szCs w:val="24"/>
        </w:rPr>
        <w:t xml:space="preserve">stranim studentima privremeni boravak </w:t>
      </w:r>
      <w:r w:rsidR="00BA020C" w:rsidRPr="00E017A8">
        <w:rPr>
          <w:rFonts w:ascii="Times New Roman" w:hAnsi="Times New Roman" w:cs="Times New Roman"/>
          <w:sz w:val="24"/>
          <w:szCs w:val="24"/>
        </w:rPr>
        <w:t xml:space="preserve">odobrava </w:t>
      </w:r>
      <w:r w:rsidRPr="00E017A8">
        <w:rPr>
          <w:rFonts w:ascii="Times New Roman" w:hAnsi="Times New Roman" w:cs="Times New Roman"/>
          <w:sz w:val="24"/>
          <w:szCs w:val="24"/>
        </w:rPr>
        <w:t xml:space="preserve">na duže razdoblje, primjerice ako je student upisan na prijediplomsku razinu studija, privremeni boravak odobravao bi se u trajanju </w:t>
      </w:r>
      <w:r w:rsidR="00CB1A6D" w:rsidRPr="00E017A8">
        <w:rPr>
          <w:rFonts w:ascii="Times New Roman" w:hAnsi="Times New Roman" w:cs="Times New Roman"/>
          <w:sz w:val="24"/>
          <w:szCs w:val="24"/>
        </w:rPr>
        <w:t>tri</w:t>
      </w:r>
      <w:r w:rsidRPr="00E017A8">
        <w:rPr>
          <w:rFonts w:ascii="Times New Roman" w:hAnsi="Times New Roman" w:cs="Times New Roman"/>
          <w:sz w:val="24"/>
          <w:szCs w:val="24"/>
        </w:rPr>
        <w:t xml:space="preserve"> godine koliko je predviđeno trajanje programa. Na taj način olakšavaju se administrativni postupci za studente i smanjuje administrativno opterećenje za obradu zahtjeva za produženjem privremenog boravka</w:t>
      </w:r>
      <w:r w:rsidR="000F1DC0" w:rsidRPr="00E017A8">
        <w:rPr>
          <w:rFonts w:ascii="Times New Roman" w:hAnsi="Times New Roman" w:cs="Times New Roman"/>
          <w:sz w:val="24"/>
          <w:szCs w:val="24"/>
        </w:rPr>
        <w:t xml:space="preserve"> svake godine</w:t>
      </w:r>
      <w:r w:rsidRPr="00E017A8">
        <w:rPr>
          <w:rFonts w:ascii="Times New Roman" w:hAnsi="Times New Roman" w:cs="Times New Roman"/>
          <w:sz w:val="24"/>
          <w:szCs w:val="24"/>
        </w:rPr>
        <w:t xml:space="preserve">. U cilju kontrole </w:t>
      </w:r>
      <w:r w:rsidR="004678E4" w:rsidRPr="00E017A8">
        <w:rPr>
          <w:rFonts w:ascii="Times New Roman" w:hAnsi="Times New Roman" w:cs="Times New Roman"/>
          <w:sz w:val="24"/>
          <w:szCs w:val="24"/>
        </w:rPr>
        <w:t>boravka stranih studenata u Republici Hrvatskoj</w:t>
      </w:r>
      <w:r w:rsidRPr="00E017A8">
        <w:rPr>
          <w:rFonts w:ascii="Times New Roman" w:hAnsi="Times New Roman" w:cs="Times New Roman"/>
          <w:sz w:val="24"/>
          <w:szCs w:val="24"/>
        </w:rPr>
        <w:t xml:space="preserve">, propisana </w:t>
      </w:r>
      <w:r w:rsidR="004D513F" w:rsidRPr="00E017A8">
        <w:rPr>
          <w:rFonts w:ascii="Times New Roman" w:hAnsi="Times New Roman" w:cs="Times New Roman"/>
          <w:sz w:val="24"/>
          <w:szCs w:val="24"/>
        </w:rPr>
        <w:t xml:space="preserve">im </w:t>
      </w:r>
      <w:r w:rsidRPr="00E017A8">
        <w:rPr>
          <w:rFonts w:ascii="Times New Roman" w:hAnsi="Times New Roman" w:cs="Times New Roman"/>
          <w:sz w:val="24"/>
          <w:szCs w:val="24"/>
        </w:rPr>
        <w:t xml:space="preserve">je obveza </w:t>
      </w:r>
      <w:r w:rsidR="004D513F" w:rsidRPr="00E017A8">
        <w:rPr>
          <w:rFonts w:ascii="Times New Roman" w:hAnsi="Times New Roman" w:cs="Times New Roman"/>
          <w:sz w:val="24"/>
          <w:szCs w:val="24"/>
        </w:rPr>
        <w:t xml:space="preserve">da </w:t>
      </w:r>
      <w:r w:rsidRPr="00E017A8">
        <w:rPr>
          <w:rFonts w:ascii="Times New Roman" w:hAnsi="Times New Roman" w:cs="Times New Roman"/>
          <w:sz w:val="24"/>
          <w:szCs w:val="24"/>
        </w:rPr>
        <w:t xml:space="preserve">do 31. listopada svake akademske godine policijskoj upravi odnosno policijskoj postaji dostave potvrdu visokog učilišta </w:t>
      </w:r>
      <w:r w:rsidR="00060275" w:rsidRPr="00E017A8">
        <w:rPr>
          <w:rFonts w:ascii="Times New Roman" w:hAnsi="Times New Roman" w:cs="Times New Roman"/>
          <w:sz w:val="24"/>
          <w:szCs w:val="24"/>
        </w:rPr>
        <w:t>o upisu</w:t>
      </w:r>
      <w:r w:rsidR="001E6B6E" w:rsidRPr="00E017A8">
        <w:rPr>
          <w:rFonts w:ascii="Times New Roman" w:hAnsi="Times New Roman" w:cs="Times New Roman"/>
          <w:sz w:val="24"/>
          <w:szCs w:val="24"/>
        </w:rPr>
        <w:t xml:space="preserve"> na studij u tekućoj akademskoj godini</w:t>
      </w:r>
      <w:r w:rsidRPr="00E017A8">
        <w:rPr>
          <w:rFonts w:ascii="Times New Roman" w:hAnsi="Times New Roman" w:cs="Times New Roman"/>
          <w:sz w:val="24"/>
          <w:szCs w:val="24"/>
        </w:rPr>
        <w:t xml:space="preserve">.  </w:t>
      </w:r>
    </w:p>
    <w:p w14:paraId="090139A5" w14:textId="77777777" w:rsidR="00A81203" w:rsidRPr="00E017A8" w:rsidRDefault="00A81203" w:rsidP="00E017A8">
      <w:pPr>
        <w:spacing w:after="0" w:line="240" w:lineRule="auto"/>
        <w:jc w:val="both"/>
        <w:rPr>
          <w:rFonts w:ascii="Times New Roman" w:hAnsi="Times New Roman" w:cs="Times New Roman"/>
          <w:sz w:val="24"/>
          <w:szCs w:val="24"/>
        </w:rPr>
      </w:pPr>
    </w:p>
    <w:p w14:paraId="0F0D2784" w14:textId="2E0B4918" w:rsidR="00D62907" w:rsidRPr="00E017A8" w:rsidRDefault="00B75CF1"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w:t>
      </w:r>
      <w:r w:rsidR="00D62907" w:rsidRPr="00E017A8">
        <w:rPr>
          <w:rFonts w:ascii="Times New Roman" w:hAnsi="Times New Roman" w:cs="Times New Roman"/>
          <w:b/>
          <w:sz w:val="24"/>
          <w:szCs w:val="24"/>
        </w:rPr>
        <w:t>ak</w:t>
      </w:r>
      <w:r w:rsidRPr="00E017A8">
        <w:rPr>
          <w:rFonts w:ascii="Times New Roman" w:hAnsi="Times New Roman" w:cs="Times New Roman"/>
          <w:b/>
          <w:sz w:val="24"/>
          <w:szCs w:val="24"/>
        </w:rPr>
        <w:t xml:space="preserve"> </w:t>
      </w:r>
      <w:r w:rsidR="001677F7" w:rsidRPr="00E017A8">
        <w:rPr>
          <w:rFonts w:ascii="Times New Roman" w:hAnsi="Times New Roman" w:cs="Times New Roman"/>
          <w:b/>
          <w:sz w:val="24"/>
          <w:szCs w:val="24"/>
        </w:rPr>
        <w:t>1</w:t>
      </w:r>
      <w:r w:rsidR="00FC3279" w:rsidRPr="00E017A8">
        <w:rPr>
          <w:rFonts w:ascii="Times New Roman" w:hAnsi="Times New Roman" w:cs="Times New Roman"/>
          <w:b/>
          <w:sz w:val="24"/>
          <w:szCs w:val="24"/>
        </w:rPr>
        <w:t>3</w:t>
      </w:r>
      <w:r w:rsidRPr="00E017A8">
        <w:rPr>
          <w:rFonts w:ascii="Times New Roman" w:hAnsi="Times New Roman" w:cs="Times New Roman"/>
          <w:b/>
          <w:sz w:val="24"/>
          <w:szCs w:val="24"/>
        </w:rPr>
        <w:t xml:space="preserve">. </w:t>
      </w:r>
    </w:p>
    <w:p w14:paraId="06B1ABC1" w14:textId="754F3921" w:rsidR="00ED5780" w:rsidRPr="00E017A8" w:rsidRDefault="0063563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88. </w:t>
      </w:r>
      <w:r w:rsidR="00393544">
        <w:rPr>
          <w:rFonts w:ascii="Times New Roman" w:hAnsi="Times New Roman" w:cs="Times New Roman"/>
          <w:sz w:val="24"/>
          <w:szCs w:val="24"/>
        </w:rPr>
        <w:t xml:space="preserve">važećeg </w:t>
      </w:r>
      <w:r w:rsidR="00D634F7"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mijenjaju se stavci 1., 3., 4., 6.</w:t>
      </w:r>
      <w:r w:rsidR="0086418B" w:rsidRPr="00E017A8">
        <w:rPr>
          <w:rFonts w:ascii="Times New Roman" w:hAnsi="Times New Roman" w:cs="Times New Roman"/>
          <w:sz w:val="24"/>
          <w:szCs w:val="24"/>
        </w:rPr>
        <w:t xml:space="preserve"> i </w:t>
      </w:r>
      <w:r w:rsidRPr="00E017A8">
        <w:rPr>
          <w:rFonts w:ascii="Times New Roman" w:hAnsi="Times New Roman" w:cs="Times New Roman"/>
          <w:sz w:val="24"/>
          <w:szCs w:val="24"/>
        </w:rPr>
        <w:t xml:space="preserve">7. radi nomotehničkog usklađivanja, budući da se je u članku </w:t>
      </w:r>
      <w:r w:rsidR="0045425E" w:rsidRPr="00E017A8">
        <w:rPr>
          <w:rFonts w:ascii="Times New Roman" w:hAnsi="Times New Roman" w:cs="Times New Roman"/>
          <w:sz w:val="24"/>
          <w:szCs w:val="24"/>
        </w:rPr>
        <w:t xml:space="preserve">103.c i članku </w:t>
      </w:r>
      <w:r w:rsidRPr="00E017A8">
        <w:rPr>
          <w:rFonts w:ascii="Times New Roman" w:hAnsi="Times New Roman" w:cs="Times New Roman"/>
          <w:sz w:val="24"/>
          <w:szCs w:val="24"/>
        </w:rPr>
        <w:t xml:space="preserve">103.d </w:t>
      </w:r>
      <w:r w:rsidR="00393544">
        <w:rPr>
          <w:rFonts w:ascii="Times New Roman" w:hAnsi="Times New Roman" w:cs="Times New Roman"/>
          <w:sz w:val="24"/>
          <w:szCs w:val="24"/>
        </w:rPr>
        <w:t xml:space="preserve">ovoga Prijedloga zakona </w:t>
      </w:r>
      <w:r w:rsidRPr="00E017A8">
        <w:rPr>
          <w:rFonts w:ascii="Times New Roman" w:hAnsi="Times New Roman" w:cs="Times New Roman"/>
          <w:sz w:val="24"/>
          <w:szCs w:val="24"/>
        </w:rPr>
        <w:t>promijenio broj stav</w:t>
      </w:r>
      <w:r w:rsidR="0045425E" w:rsidRPr="00E017A8">
        <w:rPr>
          <w:rFonts w:ascii="Times New Roman" w:hAnsi="Times New Roman" w:cs="Times New Roman"/>
          <w:sz w:val="24"/>
          <w:szCs w:val="24"/>
        </w:rPr>
        <w:t>a</w:t>
      </w:r>
      <w:r w:rsidRPr="00E017A8">
        <w:rPr>
          <w:rFonts w:ascii="Times New Roman" w:hAnsi="Times New Roman" w:cs="Times New Roman"/>
          <w:sz w:val="24"/>
          <w:szCs w:val="24"/>
        </w:rPr>
        <w:t>ka</w:t>
      </w:r>
      <w:r w:rsidR="00931A0A" w:rsidRPr="00E017A8">
        <w:rPr>
          <w:rFonts w:ascii="Times New Roman" w:hAnsi="Times New Roman" w:cs="Times New Roman"/>
          <w:sz w:val="24"/>
          <w:szCs w:val="24"/>
        </w:rPr>
        <w:t xml:space="preserve"> na koje se vrši pozivanje u ovom članku. </w:t>
      </w:r>
      <w:r w:rsidR="007E1E2D" w:rsidRPr="00E017A8">
        <w:rPr>
          <w:rFonts w:ascii="Times New Roman" w:hAnsi="Times New Roman" w:cs="Times New Roman"/>
          <w:sz w:val="24"/>
          <w:szCs w:val="24"/>
        </w:rPr>
        <w:t xml:space="preserve">Člankom </w:t>
      </w:r>
      <w:r w:rsidR="009D591E" w:rsidRPr="00E017A8">
        <w:rPr>
          <w:rFonts w:ascii="Times New Roman" w:hAnsi="Times New Roman" w:cs="Times New Roman"/>
          <w:sz w:val="24"/>
          <w:szCs w:val="24"/>
        </w:rPr>
        <w:t xml:space="preserve">88. </w:t>
      </w:r>
      <w:r w:rsidR="00393544">
        <w:rPr>
          <w:rFonts w:ascii="Times New Roman" w:hAnsi="Times New Roman" w:cs="Times New Roman"/>
          <w:sz w:val="24"/>
          <w:szCs w:val="24"/>
        </w:rPr>
        <w:t xml:space="preserve">važećeg </w:t>
      </w:r>
      <w:r w:rsidR="009D591E" w:rsidRPr="00E017A8">
        <w:rPr>
          <w:rFonts w:ascii="Times New Roman" w:hAnsi="Times New Roman" w:cs="Times New Roman"/>
          <w:sz w:val="24"/>
          <w:szCs w:val="24"/>
        </w:rPr>
        <w:t xml:space="preserve">Zakona propisuje </w:t>
      </w:r>
      <w:r w:rsidR="007E1E2D" w:rsidRPr="00E017A8">
        <w:rPr>
          <w:rFonts w:ascii="Times New Roman" w:hAnsi="Times New Roman" w:cs="Times New Roman"/>
          <w:sz w:val="24"/>
          <w:szCs w:val="24"/>
        </w:rPr>
        <w:t xml:space="preserve">se </w:t>
      </w:r>
      <w:r w:rsidR="009D591E" w:rsidRPr="00E017A8">
        <w:rPr>
          <w:rFonts w:ascii="Times New Roman" w:hAnsi="Times New Roman" w:cs="Times New Roman"/>
          <w:sz w:val="24"/>
          <w:szCs w:val="24"/>
        </w:rPr>
        <w:t xml:space="preserve">pod kojim uvjetima državljanin treće zemlje može raditi, pod kojim uvjetima ga poslodavac može zapošljavati, odnosno pod kojim uvjetima korisnik može koristiti rad državljanina treće zemlje. </w:t>
      </w:r>
    </w:p>
    <w:p w14:paraId="26C8CD7B" w14:textId="54F83A1F" w:rsidR="00B17E86" w:rsidRPr="00E017A8" w:rsidRDefault="009D591E"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Člankom 101. </w:t>
      </w:r>
      <w:r w:rsidR="00393544">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propisano je da Upravno vijeće Hrvatskog zavoda za zapošljavanje donosi odluku o zanimanjima za koje poslodavac nije dužan zatražiti provedbu testa tržišta rada, pa je tako određeno da su neka zanimanja deficitarna na području cijele Republike Hrvatske (npr. </w:t>
      </w:r>
      <w:r w:rsidR="00F27126" w:rsidRPr="00E017A8">
        <w:rPr>
          <w:rFonts w:ascii="Times New Roman" w:hAnsi="Times New Roman" w:cs="Times New Roman"/>
          <w:sz w:val="24"/>
          <w:szCs w:val="24"/>
        </w:rPr>
        <w:t>zidar, tesar, armirač)</w:t>
      </w:r>
      <w:r w:rsidRPr="00E017A8">
        <w:rPr>
          <w:rFonts w:ascii="Times New Roman" w:hAnsi="Times New Roman" w:cs="Times New Roman"/>
          <w:sz w:val="24"/>
          <w:szCs w:val="24"/>
        </w:rPr>
        <w:t>, neka zanimanja su deficitarna na području nekih županija</w:t>
      </w:r>
      <w:r w:rsidR="00F27126" w:rsidRPr="00E017A8">
        <w:rPr>
          <w:rFonts w:ascii="Times New Roman" w:hAnsi="Times New Roman" w:cs="Times New Roman"/>
          <w:sz w:val="24"/>
          <w:szCs w:val="24"/>
        </w:rPr>
        <w:t xml:space="preserve"> (npr. </w:t>
      </w:r>
      <w:r w:rsidR="00750F7B" w:rsidRPr="00E017A8">
        <w:rPr>
          <w:rFonts w:ascii="Times New Roman" w:hAnsi="Times New Roman" w:cs="Times New Roman"/>
          <w:sz w:val="24"/>
          <w:szCs w:val="24"/>
        </w:rPr>
        <w:t>konobar i kuhar na području Istarske, Primorsko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goranske, Zadarske, Ličko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senjske, Šibensko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kninske, Splitsko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dalmatinske, Dubrovačko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neretvanske, Zagrebačke, Međimurske, Krapinsko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zagorske i Varaždinske županije i Grada Zagreba),</w:t>
      </w:r>
      <w:r w:rsidRPr="00E017A8">
        <w:rPr>
          <w:rFonts w:ascii="Times New Roman" w:hAnsi="Times New Roman" w:cs="Times New Roman"/>
          <w:sz w:val="24"/>
          <w:szCs w:val="24"/>
        </w:rPr>
        <w:t xml:space="preserve"> dok su određena zanimanja deficitarna na području određenih županija u samo određenom vremenskom razdoblju (</w:t>
      </w:r>
      <w:r w:rsidR="00750F7B" w:rsidRPr="00E017A8">
        <w:rPr>
          <w:rFonts w:ascii="Times New Roman" w:hAnsi="Times New Roman" w:cs="Times New Roman"/>
          <w:sz w:val="24"/>
          <w:szCs w:val="24"/>
        </w:rPr>
        <w:t>npr. prodavač -</w:t>
      </w:r>
      <w:r w:rsidR="00673825" w:rsidRPr="00E017A8">
        <w:rPr>
          <w:rFonts w:ascii="Times New Roman" w:hAnsi="Times New Roman" w:cs="Times New Roman"/>
          <w:sz w:val="24"/>
          <w:szCs w:val="24"/>
        </w:rPr>
        <w:t xml:space="preserve"> </w:t>
      </w:r>
      <w:r w:rsidR="00750F7B" w:rsidRPr="00E017A8">
        <w:rPr>
          <w:rFonts w:ascii="Times New Roman" w:hAnsi="Times New Roman" w:cs="Times New Roman"/>
          <w:sz w:val="24"/>
          <w:szCs w:val="24"/>
        </w:rPr>
        <w:t>samo za period rada od 1.5.-30.9. na području Istarske i Dubrovačko</w:t>
      </w:r>
      <w:r w:rsidR="00675081">
        <w:rPr>
          <w:rFonts w:ascii="Times New Roman" w:hAnsi="Times New Roman" w:cs="Times New Roman"/>
          <w:sz w:val="24"/>
          <w:szCs w:val="24"/>
        </w:rPr>
        <w:t>-</w:t>
      </w:r>
      <w:r w:rsidR="00750F7B" w:rsidRPr="00E017A8">
        <w:rPr>
          <w:rFonts w:ascii="Times New Roman" w:hAnsi="Times New Roman" w:cs="Times New Roman"/>
          <w:sz w:val="24"/>
          <w:szCs w:val="24"/>
        </w:rPr>
        <w:t xml:space="preserve">neretvanske županije). </w:t>
      </w:r>
      <w:r w:rsidR="00673825" w:rsidRPr="00E017A8">
        <w:rPr>
          <w:rFonts w:ascii="Times New Roman" w:hAnsi="Times New Roman" w:cs="Times New Roman"/>
          <w:sz w:val="24"/>
          <w:szCs w:val="24"/>
        </w:rPr>
        <w:t>V</w:t>
      </w:r>
      <w:r w:rsidR="00750F7B" w:rsidRPr="00E017A8">
        <w:rPr>
          <w:rFonts w:ascii="Times New Roman" w:hAnsi="Times New Roman" w:cs="Times New Roman"/>
          <w:sz w:val="24"/>
          <w:szCs w:val="24"/>
        </w:rPr>
        <w:t xml:space="preserve">ažećim </w:t>
      </w:r>
      <w:r w:rsidR="009A6C39" w:rsidRPr="00E017A8">
        <w:rPr>
          <w:rFonts w:ascii="Times New Roman" w:hAnsi="Times New Roman" w:cs="Times New Roman"/>
          <w:sz w:val="24"/>
          <w:szCs w:val="24"/>
        </w:rPr>
        <w:t>Z</w:t>
      </w:r>
      <w:r w:rsidR="00750F7B" w:rsidRPr="00E017A8">
        <w:rPr>
          <w:rFonts w:ascii="Times New Roman" w:hAnsi="Times New Roman" w:cs="Times New Roman"/>
          <w:sz w:val="24"/>
          <w:szCs w:val="24"/>
        </w:rPr>
        <w:t xml:space="preserve">akonom nije ograničeno </w:t>
      </w:r>
      <w:r w:rsidR="009A6C39" w:rsidRPr="00E017A8">
        <w:rPr>
          <w:rFonts w:ascii="Times New Roman" w:hAnsi="Times New Roman" w:cs="Times New Roman"/>
          <w:sz w:val="24"/>
          <w:szCs w:val="24"/>
        </w:rPr>
        <w:t xml:space="preserve">da poslodavac ishoduje dozvole za boravak i rad bez testa tržišta rada na području određene policijske uprave gdje je određeno zanimanje deficitarno, </w:t>
      </w:r>
      <w:r w:rsidR="0099104C" w:rsidRPr="00E017A8">
        <w:rPr>
          <w:rFonts w:ascii="Times New Roman" w:hAnsi="Times New Roman" w:cs="Times New Roman"/>
          <w:sz w:val="24"/>
          <w:szCs w:val="24"/>
        </w:rPr>
        <w:t>a</w:t>
      </w:r>
      <w:r w:rsidR="009A6C39" w:rsidRPr="00E017A8">
        <w:rPr>
          <w:rFonts w:ascii="Times New Roman" w:hAnsi="Times New Roman" w:cs="Times New Roman"/>
          <w:sz w:val="24"/>
          <w:szCs w:val="24"/>
        </w:rPr>
        <w:t xml:space="preserve"> pošalje državljan</w:t>
      </w:r>
      <w:r w:rsidR="00931A0A" w:rsidRPr="00E017A8">
        <w:rPr>
          <w:rFonts w:ascii="Times New Roman" w:hAnsi="Times New Roman" w:cs="Times New Roman"/>
          <w:sz w:val="24"/>
          <w:szCs w:val="24"/>
        </w:rPr>
        <w:t>ina</w:t>
      </w:r>
      <w:r w:rsidR="009A6C39" w:rsidRPr="00E017A8">
        <w:rPr>
          <w:rFonts w:ascii="Times New Roman" w:hAnsi="Times New Roman" w:cs="Times New Roman"/>
          <w:sz w:val="24"/>
          <w:szCs w:val="24"/>
        </w:rPr>
        <w:t xml:space="preserve"> treć</w:t>
      </w:r>
      <w:r w:rsidR="00931A0A" w:rsidRPr="00E017A8">
        <w:rPr>
          <w:rFonts w:ascii="Times New Roman" w:hAnsi="Times New Roman" w:cs="Times New Roman"/>
          <w:sz w:val="24"/>
          <w:szCs w:val="24"/>
        </w:rPr>
        <w:t>e</w:t>
      </w:r>
      <w:r w:rsidR="009A6C39" w:rsidRPr="00E017A8">
        <w:rPr>
          <w:rFonts w:ascii="Times New Roman" w:hAnsi="Times New Roman" w:cs="Times New Roman"/>
          <w:sz w:val="24"/>
          <w:szCs w:val="24"/>
        </w:rPr>
        <w:t xml:space="preserve"> zem</w:t>
      </w:r>
      <w:r w:rsidR="00931A0A" w:rsidRPr="00E017A8">
        <w:rPr>
          <w:rFonts w:ascii="Times New Roman" w:hAnsi="Times New Roman" w:cs="Times New Roman"/>
          <w:sz w:val="24"/>
          <w:szCs w:val="24"/>
        </w:rPr>
        <w:t>lje</w:t>
      </w:r>
      <w:r w:rsidR="009A6C39" w:rsidRPr="00E017A8">
        <w:rPr>
          <w:rFonts w:ascii="Times New Roman" w:hAnsi="Times New Roman" w:cs="Times New Roman"/>
          <w:sz w:val="24"/>
          <w:szCs w:val="24"/>
        </w:rPr>
        <w:t xml:space="preserve"> na rad na područj</w:t>
      </w:r>
      <w:r w:rsidR="00874315" w:rsidRPr="00E017A8">
        <w:rPr>
          <w:rFonts w:ascii="Times New Roman" w:hAnsi="Times New Roman" w:cs="Times New Roman"/>
          <w:sz w:val="24"/>
          <w:szCs w:val="24"/>
        </w:rPr>
        <w:t>e</w:t>
      </w:r>
      <w:r w:rsidR="009A6C39" w:rsidRPr="00E017A8">
        <w:rPr>
          <w:rFonts w:ascii="Times New Roman" w:hAnsi="Times New Roman" w:cs="Times New Roman"/>
          <w:sz w:val="24"/>
          <w:szCs w:val="24"/>
        </w:rPr>
        <w:t xml:space="preserve"> policijskih uprava gdje </w:t>
      </w:r>
      <w:r w:rsidR="00673825" w:rsidRPr="00E017A8">
        <w:rPr>
          <w:rFonts w:ascii="Times New Roman" w:hAnsi="Times New Roman" w:cs="Times New Roman"/>
          <w:sz w:val="24"/>
          <w:szCs w:val="24"/>
        </w:rPr>
        <w:t>t</w:t>
      </w:r>
      <w:r w:rsidR="00384FAD" w:rsidRPr="00E017A8">
        <w:rPr>
          <w:rFonts w:ascii="Times New Roman" w:hAnsi="Times New Roman" w:cs="Times New Roman"/>
          <w:sz w:val="24"/>
          <w:szCs w:val="24"/>
        </w:rPr>
        <w:t>o</w:t>
      </w:r>
      <w:r w:rsidR="00673825" w:rsidRPr="00E017A8">
        <w:rPr>
          <w:rFonts w:ascii="Times New Roman" w:hAnsi="Times New Roman" w:cs="Times New Roman"/>
          <w:sz w:val="24"/>
          <w:szCs w:val="24"/>
        </w:rPr>
        <w:t xml:space="preserve"> zanimanje ni</w:t>
      </w:r>
      <w:r w:rsidR="00384FAD" w:rsidRPr="00E017A8">
        <w:rPr>
          <w:rFonts w:ascii="Times New Roman" w:hAnsi="Times New Roman" w:cs="Times New Roman"/>
          <w:sz w:val="24"/>
          <w:szCs w:val="24"/>
        </w:rPr>
        <w:t>je</w:t>
      </w:r>
      <w:r w:rsidR="00673825" w:rsidRPr="00E017A8">
        <w:rPr>
          <w:rFonts w:ascii="Times New Roman" w:hAnsi="Times New Roman" w:cs="Times New Roman"/>
          <w:sz w:val="24"/>
          <w:szCs w:val="24"/>
        </w:rPr>
        <w:t xml:space="preserve"> deficitarn</w:t>
      </w:r>
      <w:r w:rsidR="00384FAD" w:rsidRPr="00E017A8">
        <w:rPr>
          <w:rFonts w:ascii="Times New Roman" w:hAnsi="Times New Roman" w:cs="Times New Roman"/>
          <w:sz w:val="24"/>
          <w:szCs w:val="24"/>
        </w:rPr>
        <w:t>o</w:t>
      </w:r>
      <w:r w:rsidR="00673825" w:rsidRPr="00E017A8">
        <w:rPr>
          <w:rFonts w:ascii="Times New Roman" w:hAnsi="Times New Roman" w:cs="Times New Roman"/>
          <w:sz w:val="24"/>
          <w:szCs w:val="24"/>
        </w:rPr>
        <w:t>, već je za ist</w:t>
      </w:r>
      <w:r w:rsidR="00384FAD" w:rsidRPr="00E017A8">
        <w:rPr>
          <w:rFonts w:ascii="Times New Roman" w:hAnsi="Times New Roman" w:cs="Times New Roman"/>
          <w:sz w:val="24"/>
          <w:szCs w:val="24"/>
        </w:rPr>
        <w:t>o</w:t>
      </w:r>
      <w:r w:rsidR="00673825" w:rsidRPr="00E017A8">
        <w:rPr>
          <w:rFonts w:ascii="Times New Roman" w:hAnsi="Times New Roman" w:cs="Times New Roman"/>
          <w:sz w:val="24"/>
          <w:szCs w:val="24"/>
        </w:rPr>
        <w:t xml:space="preserve"> potrebno provesti </w:t>
      </w:r>
      <w:r w:rsidR="009A6C39" w:rsidRPr="00E017A8">
        <w:rPr>
          <w:rFonts w:ascii="Times New Roman" w:hAnsi="Times New Roman" w:cs="Times New Roman"/>
          <w:sz w:val="24"/>
          <w:szCs w:val="24"/>
        </w:rPr>
        <w:t>test tržišta rada</w:t>
      </w:r>
      <w:r w:rsidR="00673825" w:rsidRPr="00E017A8">
        <w:rPr>
          <w:rFonts w:ascii="Times New Roman" w:hAnsi="Times New Roman" w:cs="Times New Roman"/>
          <w:sz w:val="24"/>
          <w:szCs w:val="24"/>
        </w:rPr>
        <w:t>. R</w:t>
      </w:r>
      <w:r w:rsidR="009A6C39" w:rsidRPr="00E017A8">
        <w:rPr>
          <w:rFonts w:ascii="Times New Roman" w:hAnsi="Times New Roman" w:cs="Times New Roman"/>
          <w:sz w:val="24"/>
          <w:szCs w:val="24"/>
        </w:rPr>
        <w:t xml:space="preserve">adi zaštite tržišta rada </w:t>
      </w:r>
      <w:r w:rsidR="002362A4" w:rsidRPr="00E017A8">
        <w:rPr>
          <w:rFonts w:ascii="Times New Roman" w:hAnsi="Times New Roman" w:cs="Times New Roman"/>
          <w:sz w:val="24"/>
          <w:szCs w:val="24"/>
        </w:rPr>
        <w:t>novim stavcima 11.</w:t>
      </w:r>
      <w:r w:rsidR="00384FAD" w:rsidRPr="00E017A8">
        <w:rPr>
          <w:rFonts w:ascii="Times New Roman" w:hAnsi="Times New Roman" w:cs="Times New Roman"/>
          <w:sz w:val="24"/>
          <w:szCs w:val="24"/>
        </w:rPr>
        <w:t xml:space="preserve">, 12. i </w:t>
      </w:r>
      <w:r w:rsidR="009C233A" w:rsidRPr="00E017A8">
        <w:rPr>
          <w:rFonts w:ascii="Times New Roman" w:hAnsi="Times New Roman" w:cs="Times New Roman"/>
          <w:sz w:val="24"/>
          <w:szCs w:val="24"/>
        </w:rPr>
        <w:t>13.</w:t>
      </w:r>
      <w:r w:rsidR="002362A4" w:rsidRPr="00E017A8">
        <w:rPr>
          <w:rFonts w:ascii="Times New Roman" w:hAnsi="Times New Roman" w:cs="Times New Roman"/>
          <w:sz w:val="24"/>
          <w:szCs w:val="24"/>
        </w:rPr>
        <w:t xml:space="preserve"> </w:t>
      </w:r>
      <w:r w:rsidR="009A6C39" w:rsidRPr="00E017A8">
        <w:rPr>
          <w:rFonts w:ascii="Times New Roman" w:hAnsi="Times New Roman" w:cs="Times New Roman"/>
          <w:sz w:val="24"/>
          <w:szCs w:val="24"/>
        </w:rPr>
        <w:t xml:space="preserve">predloženo </w:t>
      </w:r>
      <w:r w:rsidR="007E1E2D" w:rsidRPr="00E017A8">
        <w:rPr>
          <w:rFonts w:ascii="Times New Roman" w:hAnsi="Times New Roman" w:cs="Times New Roman"/>
          <w:sz w:val="24"/>
          <w:szCs w:val="24"/>
        </w:rPr>
        <w:t xml:space="preserve">je </w:t>
      </w:r>
      <w:r w:rsidR="009A6C39" w:rsidRPr="00E017A8">
        <w:rPr>
          <w:rFonts w:ascii="Times New Roman" w:hAnsi="Times New Roman" w:cs="Times New Roman"/>
          <w:sz w:val="24"/>
          <w:szCs w:val="24"/>
        </w:rPr>
        <w:t>da državljanin treće zemlje mo</w:t>
      </w:r>
      <w:r w:rsidR="00931A0A" w:rsidRPr="00E017A8">
        <w:rPr>
          <w:rFonts w:ascii="Times New Roman" w:hAnsi="Times New Roman" w:cs="Times New Roman"/>
          <w:sz w:val="24"/>
          <w:szCs w:val="24"/>
        </w:rPr>
        <w:t>že</w:t>
      </w:r>
      <w:r w:rsidR="009A6C39" w:rsidRPr="00E017A8">
        <w:rPr>
          <w:rFonts w:ascii="Times New Roman" w:hAnsi="Times New Roman" w:cs="Times New Roman"/>
          <w:sz w:val="24"/>
          <w:szCs w:val="24"/>
        </w:rPr>
        <w:t xml:space="preserve"> raditi</w:t>
      </w:r>
      <w:r w:rsidR="00931A0A" w:rsidRPr="00E017A8">
        <w:rPr>
          <w:rFonts w:ascii="Times New Roman" w:hAnsi="Times New Roman" w:cs="Times New Roman"/>
          <w:sz w:val="24"/>
          <w:szCs w:val="24"/>
        </w:rPr>
        <w:t xml:space="preserve"> u određenom zanimanju</w:t>
      </w:r>
      <w:r w:rsidR="009A6C39" w:rsidRPr="00E017A8">
        <w:rPr>
          <w:rFonts w:ascii="Times New Roman" w:hAnsi="Times New Roman" w:cs="Times New Roman"/>
          <w:sz w:val="24"/>
          <w:szCs w:val="24"/>
        </w:rPr>
        <w:t xml:space="preserve">, poslodavac </w:t>
      </w:r>
      <w:r w:rsidR="00931A0A" w:rsidRPr="00E017A8">
        <w:rPr>
          <w:rFonts w:ascii="Times New Roman" w:hAnsi="Times New Roman" w:cs="Times New Roman"/>
          <w:sz w:val="24"/>
          <w:szCs w:val="24"/>
        </w:rPr>
        <w:t xml:space="preserve">ga zapošljavati, </w:t>
      </w:r>
      <w:r w:rsidR="008D127F" w:rsidRPr="00E017A8">
        <w:rPr>
          <w:rFonts w:ascii="Times New Roman" w:hAnsi="Times New Roman" w:cs="Times New Roman"/>
          <w:sz w:val="24"/>
          <w:szCs w:val="24"/>
        </w:rPr>
        <w:t xml:space="preserve">a korisnik </w:t>
      </w:r>
      <w:r w:rsidR="00931A0A" w:rsidRPr="00E017A8">
        <w:rPr>
          <w:rFonts w:ascii="Times New Roman" w:hAnsi="Times New Roman" w:cs="Times New Roman"/>
          <w:sz w:val="24"/>
          <w:szCs w:val="24"/>
        </w:rPr>
        <w:t xml:space="preserve">se koristiti njegovim radom </w:t>
      </w:r>
      <w:r w:rsidR="00741FF5" w:rsidRPr="00E017A8">
        <w:rPr>
          <w:rFonts w:ascii="Times New Roman" w:hAnsi="Times New Roman" w:cs="Times New Roman"/>
          <w:sz w:val="24"/>
          <w:szCs w:val="24"/>
        </w:rPr>
        <w:t xml:space="preserve">na području svih onih </w:t>
      </w:r>
      <w:r w:rsidR="008D127F" w:rsidRPr="00E017A8">
        <w:rPr>
          <w:rFonts w:ascii="Times New Roman" w:hAnsi="Times New Roman" w:cs="Times New Roman"/>
          <w:sz w:val="24"/>
          <w:szCs w:val="24"/>
        </w:rPr>
        <w:t xml:space="preserve">policijskih uprava gdje je </w:t>
      </w:r>
      <w:r w:rsidR="00931A0A" w:rsidRPr="00E017A8">
        <w:rPr>
          <w:rFonts w:ascii="Times New Roman" w:hAnsi="Times New Roman" w:cs="Times New Roman"/>
          <w:sz w:val="24"/>
          <w:szCs w:val="24"/>
        </w:rPr>
        <w:t xml:space="preserve">to </w:t>
      </w:r>
      <w:r w:rsidR="008D127F" w:rsidRPr="00E017A8">
        <w:rPr>
          <w:rFonts w:ascii="Times New Roman" w:hAnsi="Times New Roman" w:cs="Times New Roman"/>
          <w:sz w:val="24"/>
          <w:szCs w:val="24"/>
        </w:rPr>
        <w:t xml:space="preserve">zanimanje </w:t>
      </w:r>
      <w:r w:rsidR="002362A4" w:rsidRPr="00E017A8">
        <w:rPr>
          <w:rFonts w:ascii="Times New Roman" w:hAnsi="Times New Roman" w:cs="Times New Roman"/>
          <w:sz w:val="24"/>
          <w:szCs w:val="24"/>
        </w:rPr>
        <w:t xml:space="preserve">također </w:t>
      </w:r>
      <w:r w:rsidR="008D127F" w:rsidRPr="00E017A8">
        <w:rPr>
          <w:rFonts w:ascii="Times New Roman" w:hAnsi="Times New Roman" w:cs="Times New Roman"/>
          <w:sz w:val="24"/>
          <w:szCs w:val="24"/>
        </w:rPr>
        <w:t>deficitarno</w:t>
      </w:r>
      <w:r w:rsidR="009C233A" w:rsidRPr="00E017A8">
        <w:rPr>
          <w:rFonts w:ascii="Times New Roman" w:hAnsi="Times New Roman" w:cs="Times New Roman"/>
          <w:sz w:val="24"/>
          <w:szCs w:val="24"/>
        </w:rPr>
        <w:t>.</w:t>
      </w:r>
      <w:r w:rsidR="00C43FAA" w:rsidRPr="00E017A8">
        <w:rPr>
          <w:rFonts w:ascii="Times New Roman" w:hAnsi="Times New Roman" w:cs="Times New Roman"/>
          <w:sz w:val="24"/>
          <w:szCs w:val="24"/>
        </w:rPr>
        <w:t xml:space="preserve"> Tako npr. </w:t>
      </w:r>
      <w:r w:rsidR="00111788" w:rsidRPr="00E017A8">
        <w:rPr>
          <w:rFonts w:ascii="Times New Roman" w:hAnsi="Times New Roman" w:cs="Times New Roman"/>
          <w:sz w:val="24"/>
          <w:szCs w:val="24"/>
        </w:rPr>
        <w:t>državljanin treće zemlje kojem je izdana dozvola za boravak i rad za zanimanje zidara</w:t>
      </w:r>
      <w:r w:rsidR="00000547" w:rsidRPr="00E017A8">
        <w:rPr>
          <w:rFonts w:ascii="Times New Roman" w:hAnsi="Times New Roman" w:cs="Times New Roman"/>
          <w:sz w:val="24"/>
          <w:szCs w:val="24"/>
        </w:rPr>
        <w:t xml:space="preserve"> ili vozača teretnog vozila</w:t>
      </w:r>
      <w:r w:rsidR="00111788" w:rsidRPr="00E017A8">
        <w:rPr>
          <w:rFonts w:ascii="Times New Roman" w:hAnsi="Times New Roman" w:cs="Times New Roman"/>
          <w:sz w:val="24"/>
          <w:szCs w:val="24"/>
        </w:rPr>
        <w:t xml:space="preserve"> u PU zagrebačkoj </w:t>
      </w:r>
      <w:r w:rsidR="00435931" w:rsidRPr="00E017A8">
        <w:rPr>
          <w:rFonts w:ascii="Times New Roman" w:hAnsi="Times New Roman" w:cs="Times New Roman"/>
          <w:sz w:val="24"/>
          <w:szCs w:val="24"/>
        </w:rPr>
        <w:t xml:space="preserve">na </w:t>
      </w:r>
      <w:r w:rsidR="00111788"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111788" w:rsidRPr="00E017A8">
        <w:rPr>
          <w:rFonts w:ascii="Times New Roman" w:hAnsi="Times New Roman" w:cs="Times New Roman"/>
          <w:sz w:val="24"/>
          <w:szCs w:val="24"/>
        </w:rPr>
        <w:t xml:space="preserve"> te dozvole može raditi na području cijele Republike Hrvatske budući da je zanimanje zidar </w:t>
      </w:r>
      <w:r w:rsidR="00000547" w:rsidRPr="00E017A8">
        <w:rPr>
          <w:rFonts w:ascii="Times New Roman" w:hAnsi="Times New Roman" w:cs="Times New Roman"/>
          <w:sz w:val="24"/>
          <w:szCs w:val="24"/>
        </w:rPr>
        <w:t xml:space="preserve">i vozač teretnog vozila </w:t>
      </w:r>
      <w:r w:rsidR="00111788" w:rsidRPr="00E017A8">
        <w:rPr>
          <w:rFonts w:ascii="Times New Roman" w:hAnsi="Times New Roman" w:cs="Times New Roman"/>
          <w:sz w:val="24"/>
          <w:szCs w:val="24"/>
        </w:rPr>
        <w:t xml:space="preserve">deficitarno na području cijele Republike Hrvatske. </w:t>
      </w:r>
    </w:p>
    <w:p w14:paraId="007FAA26" w14:textId="69283A25" w:rsidR="00000547" w:rsidRPr="00E017A8" w:rsidRDefault="00111788"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slučaju da je dozvola za boravak i rad izdana za zanimanje </w:t>
      </w:r>
      <w:r w:rsidR="00000547" w:rsidRPr="00E017A8">
        <w:rPr>
          <w:rFonts w:ascii="Times New Roman" w:hAnsi="Times New Roman" w:cs="Times New Roman"/>
          <w:sz w:val="24"/>
          <w:szCs w:val="24"/>
        </w:rPr>
        <w:t xml:space="preserve">npr. </w:t>
      </w:r>
      <w:r w:rsidRPr="00E017A8">
        <w:rPr>
          <w:rFonts w:ascii="Times New Roman" w:hAnsi="Times New Roman" w:cs="Times New Roman"/>
          <w:sz w:val="24"/>
          <w:szCs w:val="24"/>
        </w:rPr>
        <w:t xml:space="preserve">konobar u PU zagrebačkoj gdje je to zanimanje deficitarno, taj državljanin treće zemlje </w:t>
      </w:r>
      <w:r w:rsidR="00A2360D" w:rsidRPr="00E017A8">
        <w:rPr>
          <w:rFonts w:ascii="Times New Roman" w:hAnsi="Times New Roman" w:cs="Times New Roman"/>
          <w:sz w:val="24"/>
          <w:szCs w:val="24"/>
        </w:rPr>
        <w:t xml:space="preserve">pod uvjetima iz ovoga Zakona za istog poslodavca </w:t>
      </w:r>
      <w:r w:rsidRPr="00E017A8">
        <w:rPr>
          <w:rFonts w:ascii="Times New Roman" w:hAnsi="Times New Roman" w:cs="Times New Roman"/>
          <w:sz w:val="24"/>
          <w:szCs w:val="24"/>
        </w:rPr>
        <w:t xml:space="preserve">može raditi </w:t>
      </w:r>
      <w:r w:rsidR="00357380" w:rsidRPr="00E017A8">
        <w:rPr>
          <w:rFonts w:ascii="Times New Roman" w:hAnsi="Times New Roman" w:cs="Times New Roman"/>
          <w:sz w:val="24"/>
          <w:szCs w:val="24"/>
        </w:rPr>
        <w:t xml:space="preserve">i </w:t>
      </w:r>
      <w:r w:rsidR="008A7811" w:rsidRPr="00E017A8">
        <w:rPr>
          <w:rFonts w:ascii="Times New Roman" w:hAnsi="Times New Roman" w:cs="Times New Roman"/>
          <w:sz w:val="24"/>
          <w:szCs w:val="24"/>
        </w:rPr>
        <w:t xml:space="preserve">na području ostalih </w:t>
      </w:r>
      <w:r w:rsidRPr="00E017A8">
        <w:rPr>
          <w:rFonts w:ascii="Times New Roman" w:hAnsi="Times New Roman" w:cs="Times New Roman"/>
          <w:sz w:val="24"/>
          <w:szCs w:val="24"/>
        </w:rPr>
        <w:t>policijski</w:t>
      </w:r>
      <w:r w:rsidR="008A7811" w:rsidRPr="00E017A8">
        <w:rPr>
          <w:rFonts w:ascii="Times New Roman" w:hAnsi="Times New Roman" w:cs="Times New Roman"/>
          <w:sz w:val="24"/>
          <w:szCs w:val="24"/>
        </w:rPr>
        <w:t>h</w:t>
      </w:r>
      <w:r w:rsidRPr="00E017A8">
        <w:rPr>
          <w:rFonts w:ascii="Times New Roman" w:hAnsi="Times New Roman" w:cs="Times New Roman"/>
          <w:sz w:val="24"/>
          <w:szCs w:val="24"/>
        </w:rPr>
        <w:t xml:space="preserve"> uprava gdje je to zanimanje također deficitarno (Istarska, Primorsko</w:t>
      </w:r>
      <w:r w:rsidR="00675081">
        <w:rPr>
          <w:rFonts w:ascii="Times New Roman" w:hAnsi="Times New Roman" w:cs="Times New Roman"/>
          <w:sz w:val="24"/>
          <w:szCs w:val="24"/>
        </w:rPr>
        <w:t>-</w:t>
      </w:r>
      <w:r w:rsidRPr="00E017A8">
        <w:rPr>
          <w:rFonts w:ascii="Times New Roman" w:hAnsi="Times New Roman" w:cs="Times New Roman"/>
          <w:sz w:val="24"/>
          <w:szCs w:val="24"/>
        </w:rPr>
        <w:t>goranska, Zadarska, Ličko</w:t>
      </w:r>
      <w:r w:rsidR="00675081">
        <w:rPr>
          <w:rFonts w:ascii="Times New Roman" w:hAnsi="Times New Roman" w:cs="Times New Roman"/>
          <w:sz w:val="24"/>
          <w:szCs w:val="24"/>
        </w:rPr>
        <w:t>-</w:t>
      </w:r>
      <w:r w:rsidRPr="00E017A8">
        <w:rPr>
          <w:rFonts w:ascii="Times New Roman" w:hAnsi="Times New Roman" w:cs="Times New Roman"/>
          <w:sz w:val="24"/>
          <w:szCs w:val="24"/>
        </w:rPr>
        <w:t>senjska, Šibensko</w:t>
      </w:r>
      <w:r w:rsidR="00675081">
        <w:rPr>
          <w:rFonts w:ascii="Times New Roman" w:hAnsi="Times New Roman" w:cs="Times New Roman"/>
          <w:sz w:val="24"/>
          <w:szCs w:val="24"/>
        </w:rPr>
        <w:t>-</w:t>
      </w:r>
      <w:r w:rsidRPr="00E017A8">
        <w:rPr>
          <w:rFonts w:ascii="Times New Roman" w:hAnsi="Times New Roman" w:cs="Times New Roman"/>
          <w:sz w:val="24"/>
          <w:szCs w:val="24"/>
        </w:rPr>
        <w:t>kninska, Splitsko</w:t>
      </w:r>
      <w:r w:rsidR="00675081">
        <w:rPr>
          <w:rFonts w:ascii="Times New Roman" w:hAnsi="Times New Roman" w:cs="Times New Roman"/>
          <w:sz w:val="24"/>
          <w:szCs w:val="24"/>
        </w:rPr>
        <w:t>-d</w:t>
      </w:r>
      <w:r w:rsidRPr="00E017A8">
        <w:rPr>
          <w:rFonts w:ascii="Times New Roman" w:hAnsi="Times New Roman" w:cs="Times New Roman"/>
          <w:sz w:val="24"/>
          <w:szCs w:val="24"/>
        </w:rPr>
        <w:t>almatinska, Dubrovačko</w:t>
      </w:r>
      <w:r w:rsidR="00675081">
        <w:rPr>
          <w:rFonts w:ascii="Times New Roman" w:hAnsi="Times New Roman" w:cs="Times New Roman"/>
          <w:sz w:val="24"/>
          <w:szCs w:val="24"/>
        </w:rPr>
        <w:t>-</w:t>
      </w:r>
      <w:r w:rsidRPr="00E017A8">
        <w:rPr>
          <w:rFonts w:ascii="Times New Roman" w:hAnsi="Times New Roman" w:cs="Times New Roman"/>
          <w:sz w:val="24"/>
          <w:szCs w:val="24"/>
        </w:rPr>
        <w:t>neretvanska, Međimurska, Krapinsko</w:t>
      </w:r>
      <w:r w:rsidR="00675081">
        <w:rPr>
          <w:rFonts w:ascii="Times New Roman" w:hAnsi="Times New Roman" w:cs="Times New Roman"/>
          <w:sz w:val="24"/>
          <w:szCs w:val="24"/>
        </w:rPr>
        <w:t>-</w:t>
      </w:r>
      <w:r w:rsidRPr="00E017A8">
        <w:rPr>
          <w:rFonts w:ascii="Times New Roman" w:hAnsi="Times New Roman" w:cs="Times New Roman"/>
          <w:sz w:val="24"/>
          <w:szCs w:val="24"/>
        </w:rPr>
        <w:t xml:space="preserve">zagorska i Varaždinska županija), </w:t>
      </w:r>
      <w:r w:rsidR="00357380" w:rsidRPr="00E017A8">
        <w:rPr>
          <w:rFonts w:ascii="Times New Roman" w:hAnsi="Times New Roman" w:cs="Times New Roman"/>
          <w:sz w:val="24"/>
          <w:szCs w:val="24"/>
        </w:rPr>
        <w:t xml:space="preserve">međutim ne smije </w:t>
      </w:r>
      <w:r w:rsidRPr="00E017A8">
        <w:rPr>
          <w:rFonts w:ascii="Times New Roman" w:hAnsi="Times New Roman" w:cs="Times New Roman"/>
          <w:sz w:val="24"/>
          <w:szCs w:val="24"/>
        </w:rPr>
        <w:t xml:space="preserve">raditi na području npr. PU </w:t>
      </w:r>
      <w:r w:rsidR="003F7A3F" w:rsidRPr="00E017A8">
        <w:rPr>
          <w:rFonts w:ascii="Times New Roman" w:hAnsi="Times New Roman" w:cs="Times New Roman"/>
          <w:sz w:val="24"/>
          <w:szCs w:val="24"/>
        </w:rPr>
        <w:t>vukovarsko</w:t>
      </w:r>
      <w:r w:rsidR="00A2591D">
        <w:rPr>
          <w:rFonts w:ascii="Times New Roman" w:hAnsi="Times New Roman" w:cs="Times New Roman"/>
          <w:sz w:val="24"/>
          <w:szCs w:val="24"/>
        </w:rPr>
        <w:t>-</w:t>
      </w:r>
      <w:r w:rsidR="003F7A3F" w:rsidRPr="00E017A8">
        <w:rPr>
          <w:rFonts w:ascii="Times New Roman" w:hAnsi="Times New Roman" w:cs="Times New Roman"/>
          <w:sz w:val="24"/>
          <w:szCs w:val="24"/>
        </w:rPr>
        <w:t>srijemske bez provedenog testa tržišta rada.</w:t>
      </w:r>
      <w:r w:rsidRPr="00E017A8">
        <w:rPr>
          <w:rFonts w:ascii="Times New Roman" w:hAnsi="Times New Roman" w:cs="Times New Roman"/>
          <w:sz w:val="24"/>
          <w:szCs w:val="24"/>
        </w:rPr>
        <w:t xml:space="preserve"> </w:t>
      </w:r>
    </w:p>
    <w:p w14:paraId="3CAF2BB4" w14:textId="24EABFEB" w:rsidR="002362A4" w:rsidRPr="00E017A8" w:rsidRDefault="00826B5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Iznimka je zanimanje vozača autobusa koji će obavljati poslove vožnje redovne linije na području R</w:t>
      </w:r>
      <w:r w:rsidR="009263A6" w:rsidRPr="00E017A8">
        <w:rPr>
          <w:rFonts w:ascii="Times New Roman" w:hAnsi="Times New Roman" w:cs="Times New Roman"/>
          <w:sz w:val="24"/>
          <w:szCs w:val="24"/>
        </w:rPr>
        <w:t xml:space="preserve">epublike </w:t>
      </w:r>
      <w:r w:rsidRPr="00E017A8">
        <w:rPr>
          <w:rFonts w:ascii="Times New Roman" w:hAnsi="Times New Roman" w:cs="Times New Roman"/>
          <w:sz w:val="24"/>
          <w:szCs w:val="24"/>
        </w:rPr>
        <w:t>H</w:t>
      </w:r>
      <w:r w:rsidR="009263A6" w:rsidRPr="00E017A8">
        <w:rPr>
          <w:rFonts w:ascii="Times New Roman" w:hAnsi="Times New Roman" w:cs="Times New Roman"/>
          <w:sz w:val="24"/>
          <w:szCs w:val="24"/>
        </w:rPr>
        <w:t>rvatske</w:t>
      </w:r>
      <w:r w:rsidRPr="00E017A8">
        <w:rPr>
          <w:rFonts w:ascii="Times New Roman" w:hAnsi="Times New Roman" w:cs="Times New Roman"/>
          <w:sz w:val="24"/>
          <w:szCs w:val="24"/>
        </w:rPr>
        <w:t xml:space="preserve">, ako </w:t>
      </w:r>
      <w:r w:rsidR="009263A6" w:rsidRPr="00E017A8">
        <w:rPr>
          <w:rFonts w:ascii="Times New Roman" w:hAnsi="Times New Roman" w:cs="Times New Roman"/>
          <w:sz w:val="24"/>
          <w:szCs w:val="24"/>
        </w:rPr>
        <w:t xml:space="preserve">mu </w:t>
      </w:r>
      <w:r w:rsidRPr="00E017A8">
        <w:rPr>
          <w:rFonts w:ascii="Times New Roman" w:hAnsi="Times New Roman" w:cs="Times New Roman"/>
          <w:sz w:val="24"/>
          <w:szCs w:val="24"/>
        </w:rPr>
        <w:t xml:space="preserve">je </w:t>
      </w:r>
      <w:r w:rsidR="00692517" w:rsidRPr="00E017A8">
        <w:rPr>
          <w:rFonts w:ascii="Times New Roman" w:hAnsi="Times New Roman" w:cs="Times New Roman"/>
          <w:sz w:val="24"/>
          <w:szCs w:val="24"/>
        </w:rPr>
        <w:t xml:space="preserve">boravište </w:t>
      </w:r>
      <w:r w:rsidRPr="00E017A8">
        <w:rPr>
          <w:rFonts w:ascii="Times New Roman" w:hAnsi="Times New Roman" w:cs="Times New Roman"/>
          <w:sz w:val="24"/>
          <w:szCs w:val="24"/>
        </w:rPr>
        <w:t>u Republici Hrvatskoj na području policijske uprave odnosno policijske postaje za koju je tražena dozvola (npr. vozač autobusa je dobio dozvolu za boravak i rad u PU primorsko-goranskoj, te može voziti stalnu liniju Rijeka-Vukovar, međutim ne može voziti stalnu liniju Vukovar-Osijek, jer tada ne može imat</w:t>
      </w:r>
      <w:r w:rsidR="006B2851" w:rsidRPr="00E017A8">
        <w:rPr>
          <w:rFonts w:ascii="Times New Roman" w:hAnsi="Times New Roman" w:cs="Times New Roman"/>
          <w:sz w:val="24"/>
          <w:szCs w:val="24"/>
        </w:rPr>
        <w:t>i</w:t>
      </w:r>
      <w:r w:rsidRPr="00E017A8">
        <w:rPr>
          <w:rFonts w:ascii="Times New Roman" w:hAnsi="Times New Roman" w:cs="Times New Roman"/>
          <w:sz w:val="24"/>
          <w:szCs w:val="24"/>
        </w:rPr>
        <w:t xml:space="preserve"> </w:t>
      </w:r>
      <w:r w:rsidR="00D635A3" w:rsidRPr="00E017A8">
        <w:rPr>
          <w:rFonts w:ascii="Times New Roman" w:hAnsi="Times New Roman" w:cs="Times New Roman"/>
          <w:sz w:val="24"/>
          <w:szCs w:val="24"/>
        </w:rPr>
        <w:t>boravište</w:t>
      </w:r>
      <w:r w:rsidRPr="00E017A8">
        <w:rPr>
          <w:rFonts w:ascii="Times New Roman" w:hAnsi="Times New Roman" w:cs="Times New Roman"/>
          <w:sz w:val="24"/>
          <w:szCs w:val="24"/>
        </w:rPr>
        <w:t xml:space="preserve"> na području PU primorsko-goranske, a i isto tako možda na području Vukovara i Osijeka ima domaćih radnika, pa strani  radnici na tom području nisu ni potrebni</w:t>
      </w:r>
      <w:r w:rsidR="009263A6"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r w:rsidR="008D127F" w:rsidRPr="00E017A8">
        <w:rPr>
          <w:rFonts w:ascii="Times New Roman" w:hAnsi="Times New Roman" w:cs="Times New Roman"/>
          <w:sz w:val="24"/>
          <w:szCs w:val="24"/>
        </w:rPr>
        <w:t xml:space="preserve"> </w:t>
      </w:r>
    </w:p>
    <w:p w14:paraId="272C5F33" w14:textId="37F83B88" w:rsidR="00487807" w:rsidRPr="00E017A8" w:rsidRDefault="0048780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Člankom 110. točkom 32. </w:t>
      </w:r>
      <w:r w:rsidR="00D36D79">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w:t>
      </w:r>
      <w:r w:rsidR="003E0426" w:rsidRPr="00E017A8">
        <w:rPr>
          <w:rFonts w:ascii="Times New Roman" w:hAnsi="Times New Roman" w:cs="Times New Roman"/>
          <w:sz w:val="24"/>
          <w:szCs w:val="24"/>
        </w:rPr>
        <w:t xml:space="preserve">propisano je da se bez testa tržišta rada </w:t>
      </w:r>
      <w:r w:rsidR="00ED5780" w:rsidRPr="00E017A8">
        <w:rPr>
          <w:rFonts w:ascii="Times New Roman" w:hAnsi="Times New Roman" w:cs="Times New Roman"/>
          <w:sz w:val="24"/>
          <w:szCs w:val="24"/>
        </w:rPr>
        <w:t xml:space="preserve">i mišljenja Hrvatskog zavoda za zapošljavanje </w:t>
      </w:r>
      <w:r w:rsidR="003E0426" w:rsidRPr="00E017A8">
        <w:rPr>
          <w:rFonts w:ascii="Times New Roman" w:hAnsi="Times New Roman" w:cs="Times New Roman"/>
          <w:sz w:val="24"/>
          <w:szCs w:val="24"/>
        </w:rPr>
        <w:t xml:space="preserve">mogu izdati dozvole za boravak i rad </w:t>
      </w:r>
      <w:r w:rsidR="008C1E20" w:rsidRPr="00E017A8">
        <w:rPr>
          <w:rFonts w:ascii="Times New Roman" w:hAnsi="Times New Roman" w:cs="Times New Roman"/>
          <w:sz w:val="24"/>
          <w:szCs w:val="24"/>
        </w:rPr>
        <w:t>državljaninu treće zemlje čiji poslodavac izvodi radove na obnovi zgrada oštećenih potresom u skladu sa zakonom kojim se uređuje obnova zgrada oštećenih potresom na području Grada Zagreba, Krapinsko-zagorske županije, Zagrebačke županije, Sisačko-moslavačke županije i Karlovačke županije.</w:t>
      </w:r>
      <w:r w:rsidR="002362A4" w:rsidRPr="00E017A8">
        <w:rPr>
          <w:rFonts w:ascii="Times New Roman" w:hAnsi="Times New Roman" w:cs="Times New Roman"/>
          <w:sz w:val="24"/>
          <w:szCs w:val="24"/>
        </w:rPr>
        <w:t xml:space="preserve"> </w:t>
      </w:r>
      <w:r w:rsidR="008C1E20" w:rsidRPr="00E017A8">
        <w:rPr>
          <w:rFonts w:ascii="Times New Roman" w:hAnsi="Times New Roman" w:cs="Times New Roman"/>
          <w:sz w:val="24"/>
          <w:szCs w:val="24"/>
        </w:rPr>
        <w:t xml:space="preserve">Kako bi se zaštitilo tržište rada, </w:t>
      </w:r>
      <w:r w:rsidR="00E92994" w:rsidRPr="00E017A8">
        <w:rPr>
          <w:rFonts w:ascii="Times New Roman" w:hAnsi="Times New Roman" w:cs="Times New Roman"/>
          <w:sz w:val="24"/>
          <w:szCs w:val="24"/>
        </w:rPr>
        <w:t xml:space="preserve">novim stavcima 14. i 15. </w:t>
      </w:r>
      <w:r w:rsidR="008C1E20" w:rsidRPr="00E017A8">
        <w:rPr>
          <w:rFonts w:ascii="Times New Roman" w:hAnsi="Times New Roman" w:cs="Times New Roman"/>
          <w:sz w:val="24"/>
          <w:szCs w:val="24"/>
        </w:rPr>
        <w:t>propisano je da će državljanin treće zemlje moći raditi</w:t>
      </w:r>
      <w:r w:rsidR="00F0441C" w:rsidRPr="00E017A8">
        <w:rPr>
          <w:rFonts w:ascii="Times New Roman" w:hAnsi="Times New Roman" w:cs="Times New Roman"/>
          <w:sz w:val="24"/>
          <w:szCs w:val="24"/>
        </w:rPr>
        <w:t xml:space="preserve">, a poslodavac ga zapošljavati, samo na onim poslovima navedenim u točki 32. i </w:t>
      </w:r>
      <w:r w:rsidR="002362A4" w:rsidRPr="00E017A8">
        <w:rPr>
          <w:rFonts w:ascii="Times New Roman" w:hAnsi="Times New Roman" w:cs="Times New Roman"/>
          <w:sz w:val="24"/>
          <w:szCs w:val="24"/>
        </w:rPr>
        <w:t xml:space="preserve"> </w:t>
      </w:r>
      <w:r w:rsidR="008C1E20" w:rsidRPr="00E017A8">
        <w:rPr>
          <w:rFonts w:ascii="Times New Roman" w:hAnsi="Times New Roman" w:cs="Times New Roman"/>
          <w:sz w:val="24"/>
          <w:szCs w:val="24"/>
        </w:rPr>
        <w:t>samo na području onih policijskih uprava navedenih u točki</w:t>
      </w:r>
      <w:r w:rsidR="00ED5780" w:rsidRPr="00E017A8">
        <w:rPr>
          <w:rFonts w:ascii="Times New Roman" w:hAnsi="Times New Roman" w:cs="Times New Roman"/>
          <w:sz w:val="24"/>
          <w:szCs w:val="24"/>
        </w:rPr>
        <w:t xml:space="preserve"> 32.</w:t>
      </w:r>
      <w:r w:rsidR="003B1D1A" w:rsidRPr="00E017A8">
        <w:rPr>
          <w:rFonts w:ascii="Times New Roman" w:hAnsi="Times New Roman" w:cs="Times New Roman"/>
          <w:sz w:val="24"/>
          <w:szCs w:val="24"/>
        </w:rPr>
        <w:t xml:space="preserve"> </w:t>
      </w:r>
      <w:r w:rsidR="00ED5780" w:rsidRPr="00E017A8">
        <w:rPr>
          <w:rFonts w:ascii="Times New Roman" w:hAnsi="Times New Roman" w:cs="Times New Roman"/>
          <w:sz w:val="24"/>
          <w:szCs w:val="24"/>
        </w:rPr>
        <w:t xml:space="preserve"> </w:t>
      </w:r>
    </w:p>
    <w:p w14:paraId="6C4CFF6A" w14:textId="31C247B5" w:rsidR="000F2F26" w:rsidRPr="00E017A8" w:rsidRDefault="00692714"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Člankom 98. </w:t>
      </w:r>
      <w:r w:rsidR="00D36D79">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w:t>
      </w:r>
      <w:r w:rsidR="007F21C7" w:rsidRPr="00E017A8">
        <w:rPr>
          <w:rFonts w:ascii="Times New Roman" w:hAnsi="Times New Roman" w:cs="Times New Roman"/>
          <w:sz w:val="24"/>
          <w:szCs w:val="24"/>
        </w:rPr>
        <w:t xml:space="preserve">propisano je da </w:t>
      </w:r>
      <w:r w:rsidR="006828CD" w:rsidRPr="00E017A8">
        <w:rPr>
          <w:rFonts w:ascii="Times New Roman" w:hAnsi="Times New Roman" w:cs="Times New Roman"/>
          <w:sz w:val="24"/>
          <w:szCs w:val="24"/>
        </w:rPr>
        <w:t xml:space="preserve">je </w:t>
      </w:r>
      <w:r w:rsidR="007F21C7" w:rsidRPr="00E017A8">
        <w:rPr>
          <w:rFonts w:ascii="Times New Roman" w:hAnsi="Times New Roman" w:cs="Times New Roman"/>
          <w:sz w:val="24"/>
          <w:szCs w:val="24"/>
        </w:rPr>
        <w:t>prije podnošenja zahtjeva za izdavanje dozvole za boravak i rad poslodavac dužan zatražiti provedbu testa tržišta rada kod Hrvatskog zavoda za zapošljavanje (osim ako se zanimanje nalazi na listi deficitarnih zanimanja</w:t>
      </w:r>
      <w:r w:rsidR="00ED5780" w:rsidRPr="00E017A8">
        <w:rPr>
          <w:rFonts w:ascii="Times New Roman" w:hAnsi="Times New Roman" w:cs="Times New Roman"/>
          <w:sz w:val="24"/>
          <w:szCs w:val="24"/>
        </w:rPr>
        <w:t>;</w:t>
      </w:r>
      <w:r w:rsidR="007F21C7" w:rsidRPr="00E017A8">
        <w:rPr>
          <w:rFonts w:ascii="Times New Roman" w:hAnsi="Times New Roman" w:cs="Times New Roman"/>
          <w:sz w:val="24"/>
          <w:szCs w:val="24"/>
        </w:rPr>
        <w:t xml:space="preserve"> ako se radi o  sezonskom zapošljavanju do 90 dana</w:t>
      </w:r>
      <w:r w:rsidR="00ED5780" w:rsidRPr="00E017A8">
        <w:rPr>
          <w:rFonts w:ascii="Times New Roman" w:hAnsi="Times New Roman" w:cs="Times New Roman"/>
          <w:sz w:val="24"/>
          <w:szCs w:val="24"/>
        </w:rPr>
        <w:t>;</w:t>
      </w:r>
      <w:r w:rsidR="007F21C7" w:rsidRPr="00E017A8">
        <w:rPr>
          <w:rFonts w:ascii="Times New Roman" w:hAnsi="Times New Roman" w:cs="Times New Roman"/>
          <w:sz w:val="24"/>
          <w:szCs w:val="24"/>
        </w:rPr>
        <w:t xml:space="preserve"> </w:t>
      </w:r>
      <w:r w:rsidR="00ED5780" w:rsidRPr="00E017A8">
        <w:rPr>
          <w:rFonts w:ascii="Times New Roman" w:hAnsi="Times New Roman" w:cs="Times New Roman"/>
          <w:sz w:val="24"/>
          <w:szCs w:val="24"/>
        </w:rPr>
        <w:t>ako se radi o p</w:t>
      </w:r>
      <w:r w:rsidR="007F21C7" w:rsidRPr="00E017A8">
        <w:rPr>
          <w:rFonts w:ascii="Times New Roman" w:hAnsi="Times New Roman" w:cs="Times New Roman"/>
          <w:sz w:val="24"/>
          <w:szCs w:val="24"/>
        </w:rPr>
        <w:t>roduljenj</w:t>
      </w:r>
      <w:r w:rsidR="00ED5780" w:rsidRPr="00E017A8">
        <w:rPr>
          <w:rFonts w:ascii="Times New Roman" w:hAnsi="Times New Roman" w:cs="Times New Roman"/>
          <w:sz w:val="24"/>
          <w:szCs w:val="24"/>
        </w:rPr>
        <w:t>u</w:t>
      </w:r>
      <w:r w:rsidR="007F21C7" w:rsidRPr="00E017A8">
        <w:rPr>
          <w:rFonts w:ascii="Times New Roman" w:hAnsi="Times New Roman" w:cs="Times New Roman"/>
          <w:sz w:val="24"/>
          <w:szCs w:val="24"/>
        </w:rPr>
        <w:t xml:space="preserve"> dozvole za boravak i rad</w:t>
      </w:r>
      <w:r w:rsidR="00ED5780" w:rsidRPr="00E017A8">
        <w:rPr>
          <w:rFonts w:ascii="Times New Roman" w:hAnsi="Times New Roman" w:cs="Times New Roman"/>
          <w:sz w:val="24"/>
          <w:szCs w:val="24"/>
        </w:rPr>
        <w:t>/</w:t>
      </w:r>
      <w:r w:rsidR="007F21C7" w:rsidRPr="00E017A8">
        <w:rPr>
          <w:rFonts w:ascii="Times New Roman" w:hAnsi="Times New Roman" w:cs="Times New Roman"/>
          <w:sz w:val="24"/>
          <w:szCs w:val="24"/>
        </w:rPr>
        <w:t>isti poslodavac, isti državljanin treće zemlje i isto zanimanje</w:t>
      </w:r>
      <w:r w:rsidR="00A27213" w:rsidRPr="00E017A8">
        <w:rPr>
          <w:rFonts w:ascii="Times New Roman" w:hAnsi="Times New Roman" w:cs="Times New Roman"/>
          <w:sz w:val="24"/>
          <w:szCs w:val="24"/>
        </w:rPr>
        <w:t xml:space="preserve">; odnosno </w:t>
      </w:r>
      <w:r w:rsidR="00ED5780" w:rsidRPr="00E017A8">
        <w:rPr>
          <w:rFonts w:ascii="Times New Roman" w:hAnsi="Times New Roman" w:cs="Times New Roman"/>
          <w:sz w:val="24"/>
          <w:szCs w:val="24"/>
        </w:rPr>
        <w:t xml:space="preserve">ako se radi o </w:t>
      </w:r>
      <w:r w:rsidR="00A27213" w:rsidRPr="00E017A8">
        <w:rPr>
          <w:rFonts w:ascii="Times New Roman" w:hAnsi="Times New Roman" w:cs="Times New Roman"/>
          <w:sz w:val="24"/>
          <w:szCs w:val="24"/>
        </w:rPr>
        <w:t xml:space="preserve">dozvolama za boravak i rad iz članka 110. </w:t>
      </w:r>
      <w:r w:rsidR="009B6A46">
        <w:rPr>
          <w:rFonts w:ascii="Times New Roman" w:hAnsi="Times New Roman" w:cs="Times New Roman"/>
          <w:sz w:val="24"/>
          <w:szCs w:val="24"/>
        </w:rPr>
        <w:t xml:space="preserve">važećeg </w:t>
      </w:r>
      <w:r w:rsidR="009B6A46" w:rsidRPr="00E017A8">
        <w:rPr>
          <w:rFonts w:ascii="Times New Roman" w:hAnsi="Times New Roman" w:cs="Times New Roman"/>
          <w:sz w:val="24"/>
          <w:szCs w:val="24"/>
        </w:rPr>
        <w:t xml:space="preserve">Zakona </w:t>
      </w:r>
      <w:r w:rsidR="00A27213" w:rsidRPr="00E017A8">
        <w:rPr>
          <w:rFonts w:ascii="Times New Roman" w:hAnsi="Times New Roman" w:cs="Times New Roman"/>
          <w:sz w:val="24"/>
          <w:szCs w:val="24"/>
        </w:rPr>
        <w:t xml:space="preserve">koje se izdaju bez testa tržišta rada). </w:t>
      </w:r>
      <w:r w:rsidR="007F21C7" w:rsidRPr="00E017A8">
        <w:rPr>
          <w:rFonts w:ascii="Times New Roman" w:hAnsi="Times New Roman" w:cs="Times New Roman"/>
          <w:sz w:val="24"/>
          <w:szCs w:val="24"/>
        </w:rPr>
        <w:t>Test tržišta rada obuhvaća provjeru stanja u evidenciji nezaposlenih osoba i postupak</w:t>
      </w:r>
      <w:r w:rsidR="00A27213" w:rsidRPr="00E017A8">
        <w:rPr>
          <w:rFonts w:ascii="Times New Roman" w:hAnsi="Times New Roman" w:cs="Times New Roman"/>
          <w:sz w:val="24"/>
          <w:szCs w:val="24"/>
        </w:rPr>
        <w:t xml:space="preserve"> </w:t>
      </w:r>
      <w:r w:rsidR="007F21C7" w:rsidRPr="00E017A8">
        <w:rPr>
          <w:rFonts w:ascii="Times New Roman" w:hAnsi="Times New Roman" w:cs="Times New Roman"/>
          <w:sz w:val="24"/>
          <w:szCs w:val="24"/>
        </w:rPr>
        <w:t>posredovanja radi zapošljavanja radnika s nacionalnog tržišta rada.</w:t>
      </w:r>
      <w:r w:rsidR="00A27213" w:rsidRPr="00E017A8">
        <w:rPr>
          <w:rFonts w:ascii="Times New Roman" w:hAnsi="Times New Roman" w:cs="Times New Roman"/>
          <w:sz w:val="24"/>
          <w:szCs w:val="24"/>
        </w:rPr>
        <w:t xml:space="preserve"> </w:t>
      </w:r>
      <w:r w:rsidR="007F21C7" w:rsidRPr="00E017A8">
        <w:rPr>
          <w:rFonts w:ascii="Times New Roman" w:hAnsi="Times New Roman" w:cs="Times New Roman"/>
          <w:sz w:val="24"/>
          <w:szCs w:val="24"/>
        </w:rPr>
        <w:t xml:space="preserve">Ako je test tržišta rada pokazao da u evidenciji </w:t>
      </w:r>
      <w:r w:rsidR="007F21C7" w:rsidRPr="00E017A8">
        <w:rPr>
          <w:rFonts w:ascii="Times New Roman" w:hAnsi="Times New Roman" w:cs="Times New Roman"/>
          <w:sz w:val="24"/>
          <w:szCs w:val="24"/>
        </w:rPr>
        <w:lastRenderedPageBreak/>
        <w:t>nezaposlenih osoba nema raspoloživih osoba koje ispunjavaju</w:t>
      </w:r>
      <w:r w:rsidR="00A27213" w:rsidRPr="00E017A8">
        <w:rPr>
          <w:rFonts w:ascii="Times New Roman" w:hAnsi="Times New Roman" w:cs="Times New Roman"/>
          <w:sz w:val="24"/>
          <w:szCs w:val="24"/>
        </w:rPr>
        <w:t xml:space="preserve"> </w:t>
      </w:r>
      <w:r w:rsidR="007F21C7" w:rsidRPr="00E017A8">
        <w:rPr>
          <w:rFonts w:ascii="Times New Roman" w:hAnsi="Times New Roman" w:cs="Times New Roman"/>
          <w:sz w:val="24"/>
          <w:szCs w:val="24"/>
        </w:rPr>
        <w:t>zahtjeve poslodavca za zapošljavanje ili se oni ne mogu ispuniti migracijama nezaposlenih osoba u zemlji, poslodavac</w:t>
      </w:r>
      <w:r w:rsidR="00A27213" w:rsidRPr="00E017A8">
        <w:rPr>
          <w:rFonts w:ascii="Times New Roman" w:hAnsi="Times New Roman" w:cs="Times New Roman"/>
          <w:sz w:val="24"/>
          <w:szCs w:val="24"/>
        </w:rPr>
        <w:t xml:space="preserve"> </w:t>
      </w:r>
      <w:r w:rsidR="007F21C7" w:rsidRPr="00E017A8">
        <w:rPr>
          <w:rFonts w:ascii="Times New Roman" w:hAnsi="Times New Roman" w:cs="Times New Roman"/>
          <w:sz w:val="24"/>
          <w:szCs w:val="24"/>
        </w:rPr>
        <w:t>može zatražiti dozvolu za boravak i rad</w:t>
      </w:r>
      <w:r w:rsidR="003E64CC" w:rsidRPr="00E017A8">
        <w:rPr>
          <w:rFonts w:ascii="Times New Roman" w:hAnsi="Times New Roman" w:cs="Times New Roman"/>
          <w:sz w:val="24"/>
          <w:szCs w:val="24"/>
        </w:rPr>
        <w:t xml:space="preserve">. </w:t>
      </w:r>
      <w:r w:rsidR="007B0FB0" w:rsidRPr="00E017A8">
        <w:rPr>
          <w:rFonts w:ascii="Times New Roman" w:hAnsi="Times New Roman" w:cs="Times New Roman"/>
          <w:sz w:val="24"/>
          <w:szCs w:val="24"/>
        </w:rPr>
        <w:t xml:space="preserve">U  praksi su se pojavili slučajevi gdje poslodavci traže test tržišta rada za npr. vozača </w:t>
      </w:r>
      <w:r w:rsidR="003E64CC" w:rsidRPr="00E017A8">
        <w:rPr>
          <w:rFonts w:ascii="Times New Roman" w:hAnsi="Times New Roman" w:cs="Times New Roman"/>
          <w:sz w:val="24"/>
          <w:szCs w:val="24"/>
        </w:rPr>
        <w:t xml:space="preserve">taksija </w:t>
      </w:r>
      <w:r w:rsidR="007B0FB0" w:rsidRPr="00E017A8">
        <w:rPr>
          <w:rFonts w:ascii="Times New Roman" w:hAnsi="Times New Roman" w:cs="Times New Roman"/>
          <w:sz w:val="24"/>
          <w:szCs w:val="24"/>
        </w:rPr>
        <w:t xml:space="preserve">u manjem gradu gdje doista postoji manjak osoba tog zanimanja, međutim nakon pozitivnog testa tržišta rada i izdavanja dozvole za boravak i rad poslodavac ne zapošljava strane radnike u tom gradu, već </w:t>
      </w:r>
      <w:r w:rsidR="003E64CC" w:rsidRPr="00E017A8">
        <w:rPr>
          <w:rFonts w:ascii="Times New Roman" w:hAnsi="Times New Roman" w:cs="Times New Roman"/>
          <w:sz w:val="24"/>
          <w:szCs w:val="24"/>
        </w:rPr>
        <w:t xml:space="preserve">ih šalje </w:t>
      </w:r>
      <w:r w:rsidR="00ED5780" w:rsidRPr="00E017A8">
        <w:rPr>
          <w:rFonts w:ascii="Times New Roman" w:hAnsi="Times New Roman" w:cs="Times New Roman"/>
          <w:sz w:val="24"/>
          <w:szCs w:val="24"/>
        </w:rPr>
        <w:t xml:space="preserve">u drugi grad </w:t>
      </w:r>
      <w:r w:rsidR="007B0FB0" w:rsidRPr="00E017A8">
        <w:rPr>
          <w:rFonts w:ascii="Times New Roman" w:hAnsi="Times New Roman" w:cs="Times New Roman"/>
          <w:sz w:val="24"/>
          <w:szCs w:val="24"/>
        </w:rPr>
        <w:t>gdje postoji veći broj domaćih radnika tog zanimanja i test tržišta rada bi vjerojatno bio negativan</w:t>
      </w:r>
      <w:r w:rsidR="009E37DD" w:rsidRPr="00E017A8">
        <w:rPr>
          <w:rFonts w:ascii="Times New Roman" w:hAnsi="Times New Roman" w:cs="Times New Roman"/>
          <w:sz w:val="24"/>
          <w:szCs w:val="24"/>
        </w:rPr>
        <w:t xml:space="preserve">, a </w:t>
      </w:r>
      <w:r w:rsidR="007B0FB0" w:rsidRPr="00E017A8">
        <w:rPr>
          <w:rFonts w:ascii="Times New Roman" w:hAnsi="Times New Roman" w:cs="Times New Roman"/>
          <w:sz w:val="24"/>
          <w:szCs w:val="24"/>
        </w:rPr>
        <w:t>zahtjev za izdavanje dozvole za boravak i rad odbijen. U cilju zaštite tržišta rada, novim stavcima 16.</w:t>
      </w:r>
      <w:r w:rsidR="003E64CC" w:rsidRPr="00E017A8">
        <w:rPr>
          <w:rFonts w:ascii="Times New Roman" w:hAnsi="Times New Roman" w:cs="Times New Roman"/>
          <w:sz w:val="24"/>
          <w:szCs w:val="24"/>
        </w:rPr>
        <w:t>,</w:t>
      </w:r>
      <w:r w:rsidR="007B0FB0" w:rsidRPr="00E017A8">
        <w:rPr>
          <w:rFonts w:ascii="Times New Roman" w:hAnsi="Times New Roman" w:cs="Times New Roman"/>
          <w:sz w:val="24"/>
          <w:szCs w:val="24"/>
        </w:rPr>
        <w:t xml:space="preserve"> 17. i 18. propisano je da </w:t>
      </w:r>
      <w:r w:rsidR="007166EA" w:rsidRPr="00E017A8">
        <w:rPr>
          <w:rFonts w:ascii="Times New Roman" w:hAnsi="Times New Roman" w:cs="Times New Roman"/>
          <w:sz w:val="24"/>
          <w:szCs w:val="24"/>
        </w:rPr>
        <w:t xml:space="preserve">državljanin treće zemlje može raditi, poslodavac </w:t>
      </w:r>
      <w:r w:rsidR="009E37DD" w:rsidRPr="00E017A8">
        <w:rPr>
          <w:rFonts w:ascii="Times New Roman" w:hAnsi="Times New Roman" w:cs="Times New Roman"/>
          <w:sz w:val="24"/>
          <w:szCs w:val="24"/>
        </w:rPr>
        <w:t>zapošljavati</w:t>
      </w:r>
      <w:r w:rsidR="00065FB1" w:rsidRPr="00E017A8">
        <w:rPr>
          <w:rFonts w:ascii="Times New Roman" w:hAnsi="Times New Roman" w:cs="Times New Roman"/>
          <w:sz w:val="24"/>
          <w:szCs w:val="24"/>
        </w:rPr>
        <w:t>,</w:t>
      </w:r>
      <w:r w:rsidR="009E37DD" w:rsidRPr="00E017A8">
        <w:rPr>
          <w:rFonts w:ascii="Times New Roman" w:hAnsi="Times New Roman" w:cs="Times New Roman"/>
          <w:sz w:val="24"/>
          <w:szCs w:val="24"/>
        </w:rPr>
        <w:t xml:space="preserve"> a </w:t>
      </w:r>
      <w:r w:rsidR="007166EA" w:rsidRPr="00E017A8">
        <w:rPr>
          <w:rFonts w:ascii="Times New Roman" w:hAnsi="Times New Roman" w:cs="Times New Roman"/>
          <w:sz w:val="24"/>
          <w:szCs w:val="24"/>
        </w:rPr>
        <w:t xml:space="preserve">korisnik </w:t>
      </w:r>
      <w:r w:rsidR="009E37DD" w:rsidRPr="00E017A8">
        <w:rPr>
          <w:rFonts w:ascii="Times New Roman" w:hAnsi="Times New Roman" w:cs="Times New Roman"/>
          <w:sz w:val="24"/>
          <w:szCs w:val="24"/>
        </w:rPr>
        <w:t xml:space="preserve">se može koristiti njegovim radom </w:t>
      </w:r>
      <w:r w:rsidR="007166EA" w:rsidRPr="00E017A8">
        <w:rPr>
          <w:rFonts w:ascii="Times New Roman" w:hAnsi="Times New Roman" w:cs="Times New Roman"/>
          <w:sz w:val="24"/>
          <w:szCs w:val="24"/>
        </w:rPr>
        <w:t>samo na području one policijske uprave gdje je bio proveden test tržišta rada.</w:t>
      </w:r>
      <w:r w:rsidR="002C491A" w:rsidRPr="00E017A8">
        <w:rPr>
          <w:rFonts w:ascii="Times New Roman" w:hAnsi="Times New Roman" w:cs="Times New Roman"/>
          <w:sz w:val="24"/>
          <w:szCs w:val="24"/>
        </w:rPr>
        <w:t xml:space="preserve"> </w:t>
      </w:r>
      <w:r w:rsidR="00EB0450" w:rsidRPr="00E017A8">
        <w:rPr>
          <w:rFonts w:ascii="Times New Roman" w:hAnsi="Times New Roman" w:cs="Times New Roman"/>
          <w:sz w:val="24"/>
          <w:szCs w:val="24"/>
        </w:rPr>
        <w:t xml:space="preserve">Tako npr. ako je test tržišta rada za zanimanje taksist proveden u </w:t>
      </w:r>
      <w:r w:rsidR="005B4FE3" w:rsidRPr="00E017A8">
        <w:rPr>
          <w:rFonts w:ascii="Times New Roman" w:hAnsi="Times New Roman" w:cs="Times New Roman"/>
          <w:sz w:val="24"/>
          <w:szCs w:val="24"/>
        </w:rPr>
        <w:t>PU koprivničko-križevačkoj</w:t>
      </w:r>
      <w:r w:rsidR="00EB0450" w:rsidRPr="00E017A8">
        <w:rPr>
          <w:rFonts w:ascii="Times New Roman" w:hAnsi="Times New Roman" w:cs="Times New Roman"/>
          <w:sz w:val="24"/>
          <w:szCs w:val="24"/>
        </w:rPr>
        <w:t>, takav ta</w:t>
      </w:r>
      <w:r w:rsidR="00B350F0" w:rsidRPr="00E017A8">
        <w:rPr>
          <w:rFonts w:ascii="Times New Roman" w:hAnsi="Times New Roman" w:cs="Times New Roman"/>
          <w:sz w:val="24"/>
          <w:szCs w:val="24"/>
        </w:rPr>
        <w:t>k</w:t>
      </w:r>
      <w:r w:rsidR="00EB0450" w:rsidRPr="00E017A8">
        <w:rPr>
          <w:rFonts w:ascii="Times New Roman" w:hAnsi="Times New Roman" w:cs="Times New Roman"/>
          <w:sz w:val="24"/>
          <w:szCs w:val="24"/>
        </w:rPr>
        <w:t xml:space="preserve">sist ne može raditi na području </w:t>
      </w:r>
      <w:r w:rsidR="00EA5B88" w:rsidRPr="00E017A8">
        <w:rPr>
          <w:rFonts w:ascii="Times New Roman" w:hAnsi="Times New Roman" w:cs="Times New Roman"/>
          <w:sz w:val="24"/>
          <w:szCs w:val="24"/>
        </w:rPr>
        <w:t xml:space="preserve">npr. </w:t>
      </w:r>
      <w:r w:rsidR="00EB0450" w:rsidRPr="00E017A8">
        <w:rPr>
          <w:rFonts w:ascii="Times New Roman" w:hAnsi="Times New Roman" w:cs="Times New Roman"/>
          <w:sz w:val="24"/>
          <w:szCs w:val="24"/>
        </w:rPr>
        <w:t xml:space="preserve">PU zagrebačke bez </w:t>
      </w:r>
      <w:r w:rsidR="00EA5B88" w:rsidRPr="00E017A8">
        <w:rPr>
          <w:rFonts w:ascii="Times New Roman" w:hAnsi="Times New Roman" w:cs="Times New Roman"/>
          <w:sz w:val="24"/>
          <w:szCs w:val="24"/>
        </w:rPr>
        <w:t xml:space="preserve">provedenog </w:t>
      </w:r>
      <w:r w:rsidR="00EB0450" w:rsidRPr="00E017A8">
        <w:rPr>
          <w:rFonts w:ascii="Times New Roman" w:hAnsi="Times New Roman" w:cs="Times New Roman"/>
          <w:sz w:val="24"/>
          <w:szCs w:val="24"/>
        </w:rPr>
        <w:t xml:space="preserve">novog testa tržišta rada. </w:t>
      </w:r>
      <w:r w:rsidR="002C491A" w:rsidRPr="00E017A8">
        <w:rPr>
          <w:rFonts w:ascii="Times New Roman" w:hAnsi="Times New Roman" w:cs="Times New Roman"/>
          <w:sz w:val="24"/>
          <w:szCs w:val="24"/>
        </w:rPr>
        <w:t xml:space="preserve"> </w:t>
      </w:r>
      <w:r w:rsidR="007166EA" w:rsidRPr="00E017A8">
        <w:rPr>
          <w:rFonts w:ascii="Times New Roman" w:hAnsi="Times New Roman" w:cs="Times New Roman"/>
          <w:sz w:val="24"/>
          <w:szCs w:val="24"/>
        </w:rPr>
        <w:t xml:space="preserve"> </w:t>
      </w:r>
      <w:r w:rsidR="007B0FB0" w:rsidRPr="00E017A8">
        <w:rPr>
          <w:rFonts w:ascii="Times New Roman" w:hAnsi="Times New Roman" w:cs="Times New Roman"/>
          <w:sz w:val="24"/>
          <w:szCs w:val="24"/>
        </w:rPr>
        <w:t xml:space="preserve"> </w:t>
      </w:r>
    </w:p>
    <w:p w14:paraId="60EF882E" w14:textId="4B30616A" w:rsidR="00D7674B" w:rsidRPr="00E017A8" w:rsidRDefault="001D364E"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w:t>
      </w:r>
      <w:r w:rsidR="00E92994" w:rsidRPr="00E017A8">
        <w:rPr>
          <w:rFonts w:ascii="Times New Roman" w:hAnsi="Times New Roman" w:cs="Times New Roman"/>
          <w:sz w:val="24"/>
          <w:szCs w:val="24"/>
        </w:rPr>
        <w:t>1</w:t>
      </w:r>
      <w:r w:rsidR="003758D7" w:rsidRPr="00E017A8">
        <w:rPr>
          <w:rFonts w:ascii="Times New Roman" w:hAnsi="Times New Roman" w:cs="Times New Roman"/>
          <w:sz w:val="24"/>
          <w:szCs w:val="24"/>
        </w:rPr>
        <w:t>1</w:t>
      </w:r>
      <w:r w:rsidR="00E92994" w:rsidRPr="00E017A8">
        <w:rPr>
          <w:rFonts w:ascii="Times New Roman" w:hAnsi="Times New Roman" w:cs="Times New Roman"/>
          <w:sz w:val="24"/>
          <w:szCs w:val="24"/>
        </w:rPr>
        <w:t xml:space="preserve">. </w:t>
      </w:r>
      <w:r w:rsidR="00D36D79">
        <w:rPr>
          <w:rFonts w:ascii="Times New Roman" w:hAnsi="Times New Roman" w:cs="Times New Roman"/>
          <w:sz w:val="24"/>
          <w:szCs w:val="24"/>
        </w:rPr>
        <w:t xml:space="preserve">važećeg </w:t>
      </w:r>
      <w:r w:rsidR="00065FB1" w:rsidRPr="00E017A8">
        <w:rPr>
          <w:rFonts w:ascii="Times New Roman" w:hAnsi="Times New Roman" w:cs="Times New Roman"/>
          <w:sz w:val="24"/>
          <w:szCs w:val="24"/>
        </w:rPr>
        <w:t xml:space="preserve">Zakona </w:t>
      </w:r>
      <w:r w:rsidR="00E92994" w:rsidRPr="00E017A8">
        <w:rPr>
          <w:rFonts w:ascii="Times New Roman" w:hAnsi="Times New Roman" w:cs="Times New Roman"/>
          <w:sz w:val="24"/>
          <w:szCs w:val="24"/>
        </w:rPr>
        <w:t xml:space="preserve">propisano je da državljanin treće zemlje godine </w:t>
      </w:r>
      <w:r w:rsidR="003758D7" w:rsidRPr="00E017A8">
        <w:rPr>
          <w:rFonts w:ascii="Times New Roman" w:hAnsi="Times New Roman" w:cs="Times New Roman"/>
          <w:sz w:val="24"/>
          <w:szCs w:val="24"/>
        </w:rPr>
        <w:t xml:space="preserve">može raditi za istog poslodavca u svim </w:t>
      </w:r>
      <w:r w:rsidR="00CD2150" w:rsidRPr="00E017A8">
        <w:rPr>
          <w:rFonts w:ascii="Times New Roman" w:hAnsi="Times New Roman" w:cs="Times New Roman"/>
          <w:sz w:val="24"/>
          <w:szCs w:val="24"/>
        </w:rPr>
        <w:t>poslovnim objektima u kojim</w:t>
      </w:r>
      <w:r w:rsidR="003758D7" w:rsidRPr="00E017A8">
        <w:rPr>
          <w:rFonts w:ascii="Times New Roman" w:hAnsi="Times New Roman" w:cs="Times New Roman"/>
          <w:sz w:val="24"/>
          <w:szCs w:val="24"/>
        </w:rPr>
        <w:t xml:space="preserve">a </w:t>
      </w:r>
      <w:r w:rsidR="00CD2150" w:rsidRPr="00E017A8">
        <w:rPr>
          <w:rFonts w:ascii="Times New Roman" w:hAnsi="Times New Roman" w:cs="Times New Roman"/>
          <w:sz w:val="24"/>
          <w:szCs w:val="24"/>
        </w:rPr>
        <w:t>obavlja djelatnost</w:t>
      </w:r>
      <w:r w:rsidR="003758D7" w:rsidRPr="00E017A8">
        <w:rPr>
          <w:rFonts w:ascii="Times New Roman" w:hAnsi="Times New Roman" w:cs="Times New Roman"/>
          <w:sz w:val="24"/>
          <w:szCs w:val="24"/>
        </w:rPr>
        <w:t>,</w:t>
      </w:r>
      <w:r w:rsidR="00CD2150" w:rsidRPr="00E017A8">
        <w:rPr>
          <w:rFonts w:ascii="Times New Roman" w:hAnsi="Times New Roman" w:cs="Times New Roman"/>
          <w:sz w:val="24"/>
          <w:szCs w:val="24"/>
        </w:rPr>
        <w:t xml:space="preserve"> a ovim Prijedlogom</w:t>
      </w:r>
      <w:r w:rsidRPr="00E017A8">
        <w:rPr>
          <w:rFonts w:ascii="Times New Roman" w:hAnsi="Times New Roman" w:cs="Times New Roman"/>
          <w:sz w:val="24"/>
          <w:szCs w:val="24"/>
        </w:rPr>
        <w:t xml:space="preserve"> </w:t>
      </w:r>
      <w:r w:rsidR="00D36D79">
        <w:rPr>
          <w:rFonts w:ascii="Times New Roman" w:hAnsi="Times New Roman" w:cs="Times New Roman"/>
          <w:sz w:val="24"/>
          <w:szCs w:val="24"/>
        </w:rPr>
        <w:t xml:space="preserve">zakona </w:t>
      </w:r>
      <w:r w:rsidRPr="00E017A8">
        <w:rPr>
          <w:rFonts w:ascii="Times New Roman" w:hAnsi="Times New Roman" w:cs="Times New Roman"/>
          <w:sz w:val="24"/>
          <w:szCs w:val="24"/>
        </w:rPr>
        <w:t xml:space="preserve">(sada je to stavak 19.) </w:t>
      </w:r>
      <w:r w:rsidR="00CD2150" w:rsidRPr="00E017A8">
        <w:rPr>
          <w:rFonts w:ascii="Times New Roman" w:hAnsi="Times New Roman" w:cs="Times New Roman"/>
          <w:sz w:val="24"/>
          <w:szCs w:val="24"/>
        </w:rPr>
        <w:t xml:space="preserve">propisano </w:t>
      </w:r>
      <w:r w:rsidRPr="00E017A8">
        <w:rPr>
          <w:rFonts w:ascii="Times New Roman" w:hAnsi="Times New Roman" w:cs="Times New Roman"/>
          <w:sz w:val="24"/>
          <w:szCs w:val="24"/>
        </w:rPr>
        <w:t xml:space="preserve">je </w:t>
      </w:r>
      <w:r w:rsidR="00CD2150" w:rsidRPr="00E017A8">
        <w:rPr>
          <w:rFonts w:ascii="Times New Roman" w:hAnsi="Times New Roman" w:cs="Times New Roman"/>
          <w:sz w:val="24"/>
          <w:szCs w:val="24"/>
        </w:rPr>
        <w:t xml:space="preserve">da takav rad mora biti u skladu sa ograničenjem iz </w:t>
      </w:r>
      <w:r w:rsidR="003758D7" w:rsidRPr="00E017A8">
        <w:rPr>
          <w:rFonts w:ascii="Times New Roman" w:hAnsi="Times New Roman" w:cs="Times New Roman"/>
          <w:sz w:val="24"/>
          <w:szCs w:val="24"/>
        </w:rPr>
        <w:t xml:space="preserve">naprijed navedenih </w:t>
      </w:r>
      <w:r w:rsidR="00CD2150" w:rsidRPr="00E017A8">
        <w:rPr>
          <w:rFonts w:ascii="Times New Roman" w:hAnsi="Times New Roman" w:cs="Times New Roman"/>
          <w:sz w:val="24"/>
          <w:szCs w:val="24"/>
        </w:rPr>
        <w:t xml:space="preserve">novih stavaka </w:t>
      </w:r>
      <w:r w:rsidR="00D7674B" w:rsidRPr="00E017A8">
        <w:rPr>
          <w:rFonts w:ascii="Times New Roman" w:hAnsi="Times New Roman" w:cs="Times New Roman"/>
          <w:sz w:val="24"/>
          <w:szCs w:val="24"/>
        </w:rPr>
        <w:t>11., 12., 14.</w:t>
      </w:r>
      <w:r w:rsidR="007166EA" w:rsidRPr="00E017A8">
        <w:rPr>
          <w:rFonts w:ascii="Times New Roman" w:hAnsi="Times New Roman" w:cs="Times New Roman"/>
          <w:sz w:val="24"/>
          <w:szCs w:val="24"/>
        </w:rPr>
        <w:t xml:space="preserve">, </w:t>
      </w:r>
      <w:r w:rsidR="00D7674B" w:rsidRPr="00E017A8">
        <w:rPr>
          <w:rFonts w:ascii="Times New Roman" w:hAnsi="Times New Roman" w:cs="Times New Roman"/>
          <w:sz w:val="24"/>
          <w:szCs w:val="24"/>
        </w:rPr>
        <w:t>15.</w:t>
      </w:r>
      <w:r w:rsidR="007166EA" w:rsidRPr="00E017A8">
        <w:rPr>
          <w:rFonts w:ascii="Times New Roman" w:hAnsi="Times New Roman" w:cs="Times New Roman"/>
          <w:sz w:val="24"/>
          <w:szCs w:val="24"/>
        </w:rPr>
        <w:t>, 16.</w:t>
      </w:r>
      <w:r w:rsidR="003E64CC" w:rsidRPr="00E017A8">
        <w:rPr>
          <w:rFonts w:ascii="Times New Roman" w:hAnsi="Times New Roman" w:cs="Times New Roman"/>
          <w:sz w:val="24"/>
          <w:szCs w:val="24"/>
        </w:rPr>
        <w:t xml:space="preserve"> i</w:t>
      </w:r>
      <w:r w:rsidR="007166EA" w:rsidRPr="00E017A8">
        <w:rPr>
          <w:rFonts w:ascii="Times New Roman" w:hAnsi="Times New Roman" w:cs="Times New Roman"/>
          <w:sz w:val="24"/>
          <w:szCs w:val="24"/>
        </w:rPr>
        <w:t xml:space="preserve"> 17. </w:t>
      </w:r>
      <w:r w:rsidR="00AF27CB" w:rsidRPr="00E017A8">
        <w:rPr>
          <w:rFonts w:ascii="Times New Roman" w:hAnsi="Times New Roman" w:cs="Times New Roman"/>
          <w:sz w:val="24"/>
          <w:szCs w:val="24"/>
        </w:rPr>
        <w:t xml:space="preserve">(npr. poslodavac koji ima više restorana ne može u npr. PU istarskoj bez testa tržišta rada ishoditi 15 dozvola za boravak i rad za državljane trećih zemalja za zanimanje konobar i kuhar te zatim prebaciti te radnike u restoran na području npr. PU bjelovarsko-bilogorske bez provedenog novog testa tržišta rada, jer na području PU bjelovarsko-bilogorske zanimanje konobar i kuhar nije deficitarno te je potrebno provesti novi test tržišta rada).  </w:t>
      </w:r>
    </w:p>
    <w:p w14:paraId="154C6082" w14:textId="0B14B69B" w:rsidR="00937CD8" w:rsidRPr="00E017A8" w:rsidRDefault="00937CD8"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Imajući u vidu ograničenja propisana stavcima 11.-13. te 16.-18., uvodi se novina na način da se izmjenom članka 98. </w:t>
      </w:r>
      <w:r w:rsidR="00D36D79">
        <w:rPr>
          <w:rFonts w:ascii="Times New Roman" w:hAnsi="Times New Roman" w:cs="Times New Roman"/>
          <w:sz w:val="24"/>
          <w:szCs w:val="24"/>
        </w:rPr>
        <w:t xml:space="preserve">važećeg </w:t>
      </w:r>
      <w:r w:rsidR="002A0C15" w:rsidRPr="00E017A8">
        <w:rPr>
          <w:rFonts w:ascii="Times New Roman" w:hAnsi="Times New Roman" w:cs="Times New Roman"/>
          <w:sz w:val="24"/>
          <w:szCs w:val="24"/>
        </w:rPr>
        <w:t xml:space="preserve">Zakona o strancima </w:t>
      </w:r>
      <w:r w:rsidRPr="00E017A8">
        <w:rPr>
          <w:rFonts w:ascii="Times New Roman" w:hAnsi="Times New Roman" w:cs="Times New Roman"/>
          <w:sz w:val="24"/>
          <w:szCs w:val="24"/>
        </w:rPr>
        <w:t xml:space="preserve">omogućuje poslodavcima da zatraže provedbu testa tržišta rada za više policijskih uprava koje su mu od interesa, a svaki područni ured ili služba Hrvatskog zavoda za zapošljavanje odlučivat će i dati obavijest o testu tržišta rada za područje koje je u njihovoj nadležnosti, ovisno o stanju na lokalnom tržištu rada. Navedeni test moći će se zatražiti prije podnošenja zahtjeva za izdavanje dozvole za boravak i rad, ali i nakon što je izdana dozvola za boravak i rad ako postoji naknadni interes poslodavca.   </w:t>
      </w:r>
    </w:p>
    <w:p w14:paraId="60484485" w14:textId="77777777" w:rsidR="003341BA" w:rsidRPr="00E017A8" w:rsidRDefault="003341B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Dopunjen je dosadašnji stavak 12. (sada stavak 20.) na način da je poslodavac koji podnosi zahtjev za izdavanjem dozvole za boravak i rad dužan obav</w:t>
      </w:r>
      <w:r w:rsidR="00CE350E" w:rsidRPr="00E017A8">
        <w:rPr>
          <w:rFonts w:ascii="Times New Roman" w:hAnsi="Times New Roman" w:cs="Times New Roman"/>
          <w:sz w:val="24"/>
          <w:szCs w:val="24"/>
        </w:rPr>
        <w:t xml:space="preserve">ještavati </w:t>
      </w:r>
      <w:r w:rsidRPr="00E017A8">
        <w:rPr>
          <w:rFonts w:ascii="Times New Roman" w:hAnsi="Times New Roman" w:cs="Times New Roman"/>
          <w:sz w:val="24"/>
          <w:szCs w:val="24"/>
        </w:rPr>
        <w:t>državljanina treće zemlje o statusu zahtjeva</w:t>
      </w:r>
      <w:r w:rsidR="00695CA7"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r w:rsidR="00CE350E" w:rsidRPr="00E017A8">
        <w:rPr>
          <w:rFonts w:ascii="Times New Roman" w:hAnsi="Times New Roman" w:cs="Times New Roman"/>
          <w:sz w:val="24"/>
          <w:szCs w:val="24"/>
        </w:rPr>
        <w:t xml:space="preserve">a o ishodu </w:t>
      </w:r>
      <w:r w:rsidRPr="00E017A8">
        <w:rPr>
          <w:rFonts w:ascii="Times New Roman" w:hAnsi="Times New Roman" w:cs="Times New Roman"/>
          <w:sz w:val="24"/>
          <w:szCs w:val="24"/>
        </w:rPr>
        <w:t>istoga</w:t>
      </w:r>
      <w:r w:rsidR="00CE350E" w:rsidRPr="00E017A8">
        <w:rPr>
          <w:rFonts w:ascii="Times New Roman" w:hAnsi="Times New Roman" w:cs="Times New Roman"/>
          <w:sz w:val="24"/>
          <w:szCs w:val="24"/>
        </w:rPr>
        <w:t xml:space="preserve"> dužan ga je obavijestiti p</w:t>
      </w:r>
      <w:r w:rsidRPr="00E017A8">
        <w:rPr>
          <w:rFonts w:ascii="Times New Roman" w:hAnsi="Times New Roman" w:cs="Times New Roman"/>
          <w:sz w:val="24"/>
          <w:szCs w:val="24"/>
        </w:rPr>
        <w:t>isanim putem u roku od 3 dana, čime je izvršeno usklađivanje s Direktivom 2024/1233.</w:t>
      </w:r>
    </w:p>
    <w:p w14:paraId="05295EDA" w14:textId="77777777" w:rsidR="00487807" w:rsidRPr="00E017A8" w:rsidRDefault="00ED471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w:t>
      </w:r>
      <w:r w:rsidR="003E64CC" w:rsidRPr="00E017A8">
        <w:rPr>
          <w:rFonts w:ascii="Times New Roman" w:hAnsi="Times New Roman" w:cs="Times New Roman"/>
          <w:sz w:val="24"/>
          <w:szCs w:val="24"/>
        </w:rPr>
        <w:t>21</w:t>
      </w:r>
      <w:r w:rsidRPr="00E017A8">
        <w:rPr>
          <w:rFonts w:ascii="Times New Roman" w:hAnsi="Times New Roman" w:cs="Times New Roman"/>
          <w:sz w:val="24"/>
          <w:szCs w:val="24"/>
        </w:rPr>
        <w:t>. propisano je da ako upravnu pristojbu za odobrenje dozvole za boravak i rad plaća poslodavac, nema pravo tražiti povrat pristojbe od državljanina treće zemlje, čime je izvršeno usklađivanje s Direktivom 2024/1233.</w:t>
      </w:r>
    </w:p>
    <w:p w14:paraId="1F287577" w14:textId="77777777" w:rsidR="00ED4711" w:rsidRPr="00E017A8" w:rsidRDefault="00ED4711" w:rsidP="00E017A8">
      <w:pPr>
        <w:spacing w:after="0" w:line="240" w:lineRule="auto"/>
        <w:jc w:val="both"/>
        <w:rPr>
          <w:rFonts w:ascii="Times New Roman" w:hAnsi="Times New Roman" w:cs="Times New Roman"/>
          <w:sz w:val="24"/>
          <w:szCs w:val="24"/>
        </w:rPr>
      </w:pPr>
    </w:p>
    <w:p w14:paraId="6E2F0668" w14:textId="391CC4EB" w:rsidR="003B6287" w:rsidRPr="00E017A8" w:rsidRDefault="003B6287"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677F7" w:rsidRPr="00E017A8">
        <w:rPr>
          <w:rFonts w:ascii="Times New Roman" w:hAnsi="Times New Roman" w:cs="Times New Roman"/>
          <w:b/>
          <w:sz w:val="24"/>
          <w:szCs w:val="24"/>
        </w:rPr>
        <w:t>1</w:t>
      </w:r>
      <w:r w:rsidR="00EA5774" w:rsidRPr="00E017A8">
        <w:rPr>
          <w:rFonts w:ascii="Times New Roman" w:hAnsi="Times New Roman" w:cs="Times New Roman"/>
          <w:b/>
          <w:sz w:val="24"/>
          <w:szCs w:val="24"/>
        </w:rPr>
        <w:t>4</w:t>
      </w:r>
      <w:r w:rsidRPr="00E017A8">
        <w:rPr>
          <w:rFonts w:ascii="Times New Roman" w:hAnsi="Times New Roman" w:cs="Times New Roman"/>
          <w:b/>
          <w:sz w:val="24"/>
          <w:szCs w:val="24"/>
        </w:rPr>
        <w:t>.</w:t>
      </w:r>
    </w:p>
    <w:p w14:paraId="1D15BC1E" w14:textId="773756FE" w:rsidR="008E1DA4" w:rsidRPr="00E017A8" w:rsidRDefault="00EE21C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Sukladno važećem Zakonu d</w:t>
      </w:r>
      <w:r w:rsidR="008E1DA4" w:rsidRPr="00E017A8">
        <w:rPr>
          <w:rFonts w:ascii="Times New Roman" w:hAnsi="Times New Roman" w:cs="Times New Roman"/>
          <w:sz w:val="24"/>
          <w:szCs w:val="24"/>
        </w:rPr>
        <w:t>ržavljanin treće zemlje koji ima odobren privremeni boravak u svrhu studiranja može raditi bez dozvole za boravak ili potvrde o prijavi rada</w:t>
      </w:r>
      <w:r w:rsidR="00AE0594" w:rsidRPr="00E017A8">
        <w:rPr>
          <w:rFonts w:ascii="Times New Roman" w:hAnsi="Times New Roman" w:cs="Times New Roman"/>
          <w:sz w:val="24"/>
          <w:szCs w:val="24"/>
        </w:rPr>
        <w:t>, ako radi ili se samozapošljava n</w:t>
      </w:r>
      <w:r w:rsidR="008E1DA4" w:rsidRPr="00E017A8">
        <w:rPr>
          <w:rFonts w:ascii="Times New Roman" w:hAnsi="Times New Roman" w:cs="Times New Roman"/>
          <w:sz w:val="24"/>
          <w:szCs w:val="24"/>
        </w:rPr>
        <w:t>ajviše 20 sati tjedno</w:t>
      </w:r>
      <w:r w:rsidR="00AE0594" w:rsidRPr="00E017A8">
        <w:rPr>
          <w:rFonts w:ascii="Times New Roman" w:hAnsi="Times New Roman" w:cs="Times New Roman"/>
          <w:sz w:val="24"/>
          <w:szCs w:val="24"/>
        </w:rPr>
        <w:t xml:space="preserve">, </w:t>
      </w:r>
      <w:r w:rsidR="008E1DA4" w:rsidRPr="00E017A8">
        <w:rPr>
          <w:rFonts w:ascii="Times New Roman" w:hAnsi="Times New Roman" w:cs="Times New Roman"/>
          <w:sz w:val="24"/>
          <w:szCs w:val="24"/>
        </w:rPr>
        <w:t>osim kad je studentska praksa sastavni dio studijskog programa</w:t>
      </w:r>
      <w:r w:rsidR="001B4365" w:rsidRPr="00E017A8">
        <w:rPr>
          <w:rFonts w:ascii="Times New Roman" w:hAnsi="Times New Roman" w:cs="Times New Roman"/>
          <w:sz w:val="24"/>
          <w:szCs w:val="24"/>
        </w:rPr>
        <w:t xml:space="preserve"> u kojem slučaju nema vremenskog ograničenja</w:t>
      </w:r>
      <w:r w:rsidR="008E1DA4" w:rsidRPr="00E017A8">
        <w:rPr>
          <w:rFonts w:ascii="Times New Roman" w:hAnsi="Times New Roman" w:cs="Times New Roman"/>
          <w:sz w:val="24"/>
          <w:szCs w:val="24"/>
        </w:rPr>
        <w:t xml:space="preserve">. </w:t>
      </w:r>
    </w:p>
    <w:p w14:paraId="65DE99F2" w14:textId="4361F174" w:rsidR="008C3BB7" w:rsidRPr="00E017A8" w:rsidRDefault="00843C33"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89. stavku 1. </w:t>
      </w:r>
      <w:r w:rsidR="00D36D79">
        <w:rPr>
          <w:rFonts w:ascii="Times New Roman" w:hAnsi="Times New Roman" w:cs="Times New Roman"/>
          <w:sz w:val="24"/>
          <w:szCs w:val="24"/>
        </w:rPr>
        <w:t xml:space="preserve">važećeg </w:t>
      </w:r>
      <w:r w:rsidR="00D634F7"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 xml:space="preserve">mijenja se točka 10. na način </w:t>
      </w:r>
      <w:r w:rsidR="00642B9A" w:rsidRPr="00E017A8">
        <w:rPr>
          <w:rFonts w:ascii="Times New Roman" w:hAnsi="Times New Roman" w:cs="Times New Roman"/>
          <w:sz w:val="24"/>
          <w:szCs w:val="24"/>
        </w:rPr>
        <w:t>da</w:t>
      </w:r>
      <w:r w:rsidR="00F37A24"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državljanin treće zemlje </w:t>
      </w:r>
      <w:r w:rsidR="00642B9A" w:rsidRPr="00E017A8">
        <w:rPr>
          <w:rFonts w:ascii="Times New Roman" w:hAnsi="Times New Roman" w:cs="Times New Roman"/>
          <w:sz w:val="24"/>
          <w:szCs w:val="24"/>
        </w:rPr>
        <w:t xml:space="preserve">koji </w:t>
      </w:r>
      <w:r w:rsidRPr="00E017A8">
        <w:rPr>
          <w:rFonts w:ascii="Times New Roman" w:hAnsi="Times New Roman" w:cs="Times New Roman"/>
          <w:sz w:val="24"/>
          <w:szCs w:val="24"/>
        </w:rPr>
        <w:t>ima odobren</w:t>
      </w:r>
      <w:r w:rsidR="00642B9A" w:rsidRPr="00E017A8">
        <w:rPr>
          <w:rFonts w:ascii="Times New Roman" w:hAnsi="Times New Roman" w:cs="Times New Roman"/>
          <w:sz w:val="24"/>
          <w:szCs w:val="24"/>
        </w:rPr>
        <w:t xml:space="preserve"> </w:t>
      </w:r>
      <w:r w:rsidR="003B6287" w:rsidRPr="00E017A8">
        <w:rPr>
          <w:rFonts w:ascii="Times New Roman" w:hAnsi="Times New Roman" w:cs="Times New Roman"/>
          <w:sz w:val="24"/>
          <w:szCs w:val="24"/>
        </w:rPr>
        <w:t>privremeni boravak u svrhu studiranja</w:t>
      </w:r>
      <w:r w:rsidR="000D7AEF" w:rsidRPr="00E017A8">
        <w:rPr>
          <w:rFonts w:ascii="Times New Roman" w:hAnsi="Times New Roman" w:cs="Times New Roman"/>
          <w:sz w:val="24"/>
          <w:szCs w:val="24"/>
        </w:rPr>
        <w:t xml:space="preserve"> može </w:t>
      </w:r>
      <w:r w:rsidR="00F37A24" w:rsidRPr="00E017A8">
        <w:rPr>
          <w:rFonts w:ascii="Times New Roman" w:hAnsi="Times New Roman" w:cs="Times New Roman"/>
          <w:sz w:val="24"/>
          <w:szCs w:val="24"/>
        </w:rPr>
        <w:t xml:space="preserve">najviše 25 sati tjedno </w:t>
      </w:r>
      <w:r w:rsidR="000D7AEF" w:rsidRPr="00E017A8">
        <w:rPr>
          <w:rFonts w:ascii="Times New Roman" w:hAnsi="Times New Roman" w:cs="Times New Roman"/>
          <w:sz w:val="24"/>
          <w:szCs w:val="24"/>
        </w:rPr>
        <w:t xml:space="preserve">obavljati </w:t>
      </w:r>
      <w:r w:rsidR="0088319D" w:rsidRPr="00E017A8">
        <w:rPr>
          <w:rFonts w:ascii="Times New Roman" w:hAnsi="Times New Roman" w:cs="Times New Roman"/>
          <w:sz w:val="24"/>
          <w:szCs w:val="24"/>
        </w:rPr>
        <w:t xml:space="preserve">i </w:t>
      </w:r>
      <w:r w:rsidR="000D7AEF" w:rsidRPr="00E017A8">
        <w:rPr>
          <w:rFonts w:ascii="Times New Roman" w:hAnsi="Times New Roman" w:cs="Times New Roman"/>
          <w:sz w:val="24"/>
          <w:szCs w:val="24"/>
        </w:rPr>
        <w:t xml:space="preserve">studentske poslove u skladu s propisima koji reguliraju obavljanje studentskih poslova, </w:t>
      </w:r>
      <w:r w:rsidR="00F24189" w:rsidRPr="00E017A8">
        <w:rPr>
          <w:rFonts w:ascii="Times New Roman" w:hAnsi="Times New Roman" w:cs="Times New Roman"/>
          <w:sz w:val="24"/>
          <w:szCs w:val="24"/>
        </w:rPr>
        <w:t xml:space="preserve">uz već </w:t>
      </w:r>
      <w:r w:rsidR="000D7AEF" w:rsidRPr="00E017A8">
        <w:rPr>
          <w:rFonts w:ascii="Times New Roman" w:hAnsi="Times New Roman" w:cs="Times New Roman"/>
          <w:sz w:val="24"/>
          <w:szCs w:val="24"/>
        </w:rPr>
        <w:t>postojeć</w:t>
      </w:r>
      <w:r w:rsidR="00F24189" w:rsidRPr="00E017A8">
        <w:rPr>
          <w:rFonts w:ascii="Times New Roman" w:hAnsi="Times New Roman" w:cs="Times New Roman"/>
          <w:sz w:val="24"/>
          <w:szCs w:val="24"/>
        </w:rPr>
        <w:t>u</w:t>
      </w:r>
      <w:r w:rsidR="000D7AEF" w:rsidRPr="00E017A8">
        <w:rPr>
          <w:rFonts w:ascii="Times New Roman" w:hAnsi="Times New Roman" w:cs="Times New Roman"/>
          <w:sz w:val="24"/>
          <w:szCs w:val="24"/>
        </w:rPr>
        <w:t xml:space="preserve"> mogućnost </w:t>
      </w:r>
      <w:r w:rsidR="00F24189" w:rsidRPr="00E017A8">
        <w:rPr>
          <w:rFonts w:ascii="Times New Roman" w:hAnsi="Times New Roman" w:cs="Times New Roman"/>
          <w:sz w:val="24"/>
          <w:szCs w:val="24"/>
        </w:rPr>
        <w:t xml:space="preserve">rada ili </w:t>
      </w:r>
      <w:r w:rsidR="00D11893" w:rsidRPr="00E017A8">
        <w:rPr>
          <w:rFonts w:ascii="Times New Roman" w:hAnsi="Times New Roman" w:cs="Times New Roman"/>
          <w:sz w:val="24"/>
          <w:szCs w:val="24"/>
        </w:rPr>
        <w:t>samozapošljava</w:t>
      </w:r>
      <w:r w:rsidR="003E6007" w:rsidRPr="00E017A8">
        <w:rPr>
          <w:rFonts w:ascii="Times New Roman" w:hAnsi="Times New Roman" w:cs="Times New Roman"/>
          <w:sz w:val="24"/>
          <w:szCs w:val="24"/>
        </w:rPr>
        <w:t xml:space="preserve">nja </w:t>
      </w:r>
      <w:r w:rsidR="00777141" w:rsidRPr="00E017A8">
        <w:rPr>
          <w:rFonts w:ascii="Times New Roman" w:hAnsi="Times New Roman" w:cs="Times New Roman"/>
          <w:sz w:val="24"/>
          <w:szCs w:val="24"/>
        </w:rPr>
        <w:t xml:space="preserve">odnosno </w:t>
      </w:r>
      <w:r w:rsidR="003E6007" w:rsidRPr="00E017A8">
        <w:rPr>
          <w:rFonts w:ascii="Times New Roman" w:hAnsi="Times New Roman" w:cs="Times New Roman"/>
          <w:sz w:val="24"/>
          <w:szCs w:val="24"/>
        </w:rPr>
        <w:t>obavlja</w:t>
      </w:r>
      <w:r w:rsidR="008E1DA4" w:rsidRPr="00E017A8">
        <w:rPr>
          <w:rFonts w:ascii="Times New Roman" w:hAnsi="Times New Roman" w:cs="Times New Roman"/>
          <w:sz w:val="24"/>
          <w:szCs w:val="24"/>
        </w:rPr>
        <w:t>nj</w:t>
      </w:r>
      <w:r w:rsidR="0088319D" w:rsidRPr="00E017A8">
        <w:rPr>
          <w:rFonts w:ascii="Times New Roman" w:hAnsi="Times New Roman" w:cs="Times New Roman"/>
          <w:sz w:val="24"/>
          <w:szCs w:val="24"/>
        </w:rPr>
        <w:t>e</w:t>
      </w:r>
      <w:r w:rsidR="003E6007" w:rsidRPr="00E017A8">
        <w:rPr>
          <w:rFonts w:ascii="Times New Roman" w:hAnsi="Times New Roman" w:cs="Times New Roman"/>
          <w:sz w:val="24"/>
          <w:szCs w:val="24"/>
        </w:rPr>
        <w:t xml:space="preserve"> studentsk</w:t>
      </w:r>
      <w:r w:rsidR="00F24189" w:rsidRPr="00E017A8">
        <w:rPr>
          <w:rFonts w:ascii="Times New Roman" w:hAnsi="Times New Roman" w:cs="Times New Roman"/>
          <w:sz w:val="24"/>
          <w:szCs w:val="24"/>
        </w:rPr>
        <w:t>e</w:t>
      </w:r>
      <w:r w:rsidR="000D7AEF" w:rsidRPr="00E017A8">
        <w:rPr>
          <w:rFonts w:ascii="Times New Roman" w:hAnsi="Times New Roman" w:cs="Times New Roman"/>
          <w:sz w:val="24"/>
          <w:szCs w:val="24"/>
        </w:rPr>
        <w:t xml:space="preserve"> praks</w:t>
      </w:r>
      <w:r w:rsidR="00F24189" w:rsidRPr="00E017A8">
        <w:rPr>
          <w:rFonts w:ascii="Times New Roman" w:hAnsi="Times New Roman" w:cs="Times New Roman"/>
          <w:sz w:val="24"/>
          <w:szCs w:val="24"/>
        </w:rPr>
        <w:t>e</w:t>
      </w:r>
      <w:r w:rsidR="0019614E" w:rsidRPr="00E017A8">
        <w:rPr>
          <w:rFonts w:ascii="Times New Roman" w:hAnsi="Times New Roman" w:cs="Times New Roman"/>
          <w:sz w:val="24"/>
          <w:szCs w:val="24"/>
        </w:rPr>
        <w:t xml:space="preserve"> </w:t>
      </w:r>
      <w:r w:rsidR="00C67A70" w:rsidRPr="00E017A8">
        <w:rPr>
          <w:rFonts w:ascii="Times New Roman" w:hAnsi="Times New Roman" w:cs="Times New Roman"/>
          <w:sz w:val="24"/>
          <w:szCs w:val="24"/>
        </w:rPr>
        <w:t xml:space="preserve">kad je ista </w:t>
      </w:r>
      <w:r w:rsidR="0019614E" w:rsidRPr="00E017A8">
        <w:rPr>
          <w:rFonts w:ascii="Times New Roman" w:hAnsi="Times New Roman" w:cs="Times New Roman"/>
          <w:sz w:val="24"/>
          <w:szCs w:val="24"/>
        </w:rPr>
        <w:t>sastavni dio studijskog programa (u slučaju studentske prakse nema vremenskog ograničenja).</w:t>
      </w:r>
      <w:r w:rsidR="000D7AEF" w:rsidRPr="00E017A8">
        <w:rPr>
          <w:rFonts w:ascii="Times New Roman" w:hAnsi="Times New Roman" w:cs="Times New Roman"/>
          <w:sz w:val="24"/>
          <w:szCs w:val="24"/>
        </w:rPr>
        <w:t xml:space="preserve">  </w:t>
      </w:r>
      <w:r w:rsidR="00642B9A" w:rsidRPr="00E017A8">
        <w:rPr>
          <w:rFonts w:ascii="Times New Roman" w:hAnsi="Times New Roman" w:cs="Times New Roman"/>
          <w:sz w:val="24"/>
          <w:szCs w:val="24"/>
        </w:rPr>
        <w:t xml:space="preserve"> </w:t>
      </w:r>
    </w:p>
    <w:p w14:paraId="27C4CAF5" w14:textId="00E06E01" w:rsidR="008C3BB7" w:rsidRPr="00E017A8" w:rsidRDefault="00C67A7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Izmjena </w:t>
      </w:r>
      <w:r w:rsidR="00642B9A" w:rsidRPr="00E017A8">
        <w:rPr>
          <w:rFonts w:ascii="Times New Roman" w:hAnsi="Times New Roman" w:cs="Times New Roman"/>
          <w:sz w:val="24"/>
          <w:szCs w:val="24"/>
        </w:rPr>
        <w:t xml:space="preserve">je propisana </w:t>
      </w:r>
      <w:r w:rsidR="009654E2" w:rsidRPr="00E017A8">
        <w:rPr>
          <w:rFonts w:ascii="Times New Roman" w:hAnsi="Times New Roman" w:cs="Times New Roman"/>
          <w:sz w:val="24"/>
          <w:szCs w:val="24"/>
        </w:rPr>
        <w:t>budući da obavljanje studentskih poslova podrazumijeva pr</w:t>
      </w:r>
      <w:r w:rsidR="00642B9A" w:rsidRPr="00E017A8">
        <w:rPr>
          <w:rFonts w:ascii="Times New Roman" w:hAnsi="Times New Roman" w:cs="Times New Roman"/>
          <w:sz w:val="24"/>
          <w:szCs w:val="24"/>
        </w:rPr>
        <w:t>ivremene poslove tijekom godine</w:t>
      </w:r>
      <w:r w:rsidR="0005079C" w:rsidRPr="00E017A8">
        <w:rPr>
          <w:rFonts w:ascii="Times New Roman" w:hAnsi="Times New Roman" w:cs="Times New Roman"/>
          <w:sz w:val="24"/>
          <w:szCs w:val="24"/>
        </w:rPr>
        <w:t xml:space="preserve"> sukladno Zakonu o obavljanju studentskih poslova (</w:t>
      </w:r>
      <w:r w:rsidR="00B86406">
        <w:rPr>
          <w:rFonts w:ascii="Times New Roman" w:hAnsi="Times New Roman" w:cs="Times New Roman"/>
          <w:sz w:val="24"/>
          <w:szCs w:val="24"/>
        </w:rPr>
        <w:t>„</w:t>
      </w:r>
      <w:r w:rsidR="0005079C" w:rsidRPr="00E017A8">
        <w:rPr>
          <w:rFonts w:ascii="Times New Roman" w:hAnsi="Times New Roman" w:cs="Times New Roman"/>
          <w:sz w:val="24"/>
          <w:szCs w:val="24"/>
        </w:rPr>
        <w:t>Narodne novine</w:t>
      </w:r>
      <w:r w:rsidR="00B86406">
        <w:rPr>
          <w:rFonts w:ascii="Times New Roman" w:hAnsi="Times New Roman" w:cs="Times New Roman"/>
          <w:sz w:val="24"/>
          <w:szCs w:val="24"/>
        </w:rPr>
        <w:t>“</w:t>
      </w:r>
      <w:r w:rsidR="0005079C" w:rsidRPr="00E017A8">
        <w:rPr>
          <w:rFonts w:ascii="Times New Roman" w:hAnsi="Times New Roman" w:cs="Times New Roman"/>
          <w:sz w:val="24"/>
          <w:szCs w:val="24"/>
        </w:rPr>
        <w:t xml:space="preserve">, </w:t>
      </w:r>
      <w:r w:rsidR="0005079C" w:rsidRPr="00E017A8">
        <w:rPr>
          <w:rFonts w:ascii="Times New Roman" w:hAnsi="Times New Roman" w:cs="Times New Roman"/>
          <w:sz w:val="24"/>
          <w:szCs w:val="24"/>
        </w:rPr>
        <w:lastRenderedPageBreak/>
        <w:t>br</w:t>
      </w:r>
      <w:r w:rsidR="00B86406">
        <w:rPr>
          <w:rFonts w:ascii="Times New Roman" w:hAnsi="Times New Roman" w:cs="Times New Roman"/>
          <w:sz w:val="24"/>
          <w:szCs w:val="24"/>
        </w:rPr>
        <w:t>.</w:t>
      </w:r>
      <w:r w:rsidR="0005079C" w:rsidRPr="00E017A8">
        <w:rPr>
          <w:rFonts w:ascii="Times New Roman" w:hAnsi="Times New Roman" w:cs="Times New Roman"/>
          <w:sz w:val="24"/>
          <w:szCs w:val="24"/>
        </w:rPr>
        <w:t xml:space="preserve"> 96/18</w:t>
      </w:r>
      <w:r w:rsidR="00B86406">
        <w:rPr>
          <w:rFonts w:ascii="Times New Roman" w:hAnsi="Times New Roman" w:cs="Times New Roman"/>
          <w:sz w:val="24"/>
          <w:szCs w:val="24"/>
        </w:rPr>
        <w:t>.</w:t>
      </w:r>
      <w:r w:rsidR="0005079C" w:rsidRPr="00E017A8">
        <w:rPr>
          <w:rFonts w:ascii="Times New Roman" w:hAnsi="Times New Roman" w:cs="Times New Roman"/>
          <w:sz w:val="24"/>
          <w:szCs w:val="24"/>
        </w:rPr>
        <w:t xml:space="preserve"> i 16/20</w:t>
      </w:r>
      <w:r w:rsidR="00B86406">
        <w:rPr>
          <w:rFonts w:ascii="Times New Roman" w:hAnsi="Times New Roman" w:cs="Times New Roman"/>
          <w:sz w:val="24"/>
          <w:szCs w:val="24"/>
        </w:rPr>
        <w:t>.</w:t>
      </w:r>
      <w:r w:rsidR="0005079C" w:rsidRPr="00E017A8">
        <w:rPr>
          <w:rFonts w:ascii="Times New Roman" w:hAnsi="Times New Roman" w:cs="Times New Roman"/>
          <w:sz w:val="24"/>
          <w:szCs w:val="24"/>
        </w:rPr>
        <w:t>)</w:t>
      </w:r>
      <w:r w:rsidR="00C425F3" w:rsidRPr="00E017A8">
        <w:rPr>
          <w:rFonts w:ascii="Times New Roman" w:hAnsi="Times New Roman" w:cs="Times New Roman"/>
          <w:sz w:val="24"/>
          <w:szCs w:val="24"/>
        </w:rPr>
        <w:t>.</w:t>
      </w:r>
      <w:r w:rsidR="0007565D" w:rsidRPr="00E017A8">
        <w:rPr>
          <w:rFonts w:ascii="Times New Roman" w:hAnsi="Times New Roman" w:cs="Times New Roman"/>
          <w:sz w:val="24"/>
          <w:szCs w:val="24"/>
        </w:rPr>
        <w:t xml:space="preserve"> </w:t>
      </w:r>
      <w:r w:rsidR="008C3BB7" w:rsidRPr="00E017A8">
        <w:rPr>
          <w:rFonts w:ascii="Times New Roman" w:hAnsi="Times New Roman" w:cs="Times New Roman"/>
          <w:sz w:val="24"/>
          <w:szCs w:val="24"/>
        </w:rPr>
        <w:t xml:space="preserve">Iako Zakonom o obavljanju studentskih poslova nisu propisana ograničenja u smislu maksimalnog broja sati tjedno </w:t>
      </w:r>
      <w:r w:rsidR="008E1DA4" w:rsidRPr="00E017A8">
        <w:rPr>
          <w:rFonts w:ascii="Times New Roman" w:hAnsi="Times New Roman" w:cs="Times New Roman"/>
          <w:sz w:val="24"/>
          <w:szCs w:val="24"/>
        </w:rPr>
        <w:t xml:space="preserve">kada student može obavljati studentske poslove, </w:t>
      </w:r>
      <w:r w:rsidR="008C3BB7" w:rsidRPr="00E017A8">
        <w:rPr>
          <w:rFonts w:ascii="Times New Roman" w:hAnsi="Times New Roman" w:cs="Times New Roman"/>
          <w:sz w:val="24"/>
          <w:szCs w:val="24"/>
        </w:rPr>
        <w:t xml:space="preserve">ovaj Zakon je lex specialis </w:t>
      </w:r>
      <w:r w:rsidR="008E1DA4" w:rsidRPr="00E017A8">
        <w:rPr>
          <w:rFonts w:ascii="Times New Roman" w:hAnsi="Times New Roman" w:cs="Times New Roman"/>
          <w:sz w:val="24"/>
          <w:szCs w:val="24"/>
        </w:rPr>
        <w:t xml:space="preserve">u odnosu na Zakon o obavljanju studentskih poslova, </w:t>
      </w:r>
      <w:r w:rsidR="00D86A71" w:rsidRPr="00E017A8">
        <w:rPr>
          <w:rFonts w:ascii="Times New Roman" w:hAnsi="Times New Roman" w:cs="Times New Roman"/>
          <w:sz w:val="24"/>
          <w:szCs w:val="24"/>
        </w:rPr>
        <w:t xml:space="preserve">te je </w:t>
      </w:r>
      <w:r w:rsidR="00C20906" w:rsidRPr="00E017A8">
        <w:rPr>
          <w:rFonts w:ascii="Times New Roman" w:hAnsi="Times New Roman" w:cs="Times New Roman"/>
          <w:sz w:val="24"/>
          <w:szCs w:val="24"/>
        </w:rPr>
        <w:t xml:space="preserve">propisano ograničenje u smislu maksimalnog broja sati tjedno kada student može obavljati studentske poslove. </w:t>
      </w:r>
      <w:r w:rsidR="008E1DA4" w:rsidRPr="00E017A8">
        <w:rPr>
          <w:rFonts w:ascii="Times New Roman" w:hAnsi="Times New Roman" w:cs="Times New Roman"/>
          <w:sz w:val="24"/>
          <w:szCs w:val="24"/>
        </w:rPr>
        <w:t xml:space="preserve"> </w:t>
      </w:r>
    </w:p>
    <w:p w14:paraId="43AADE03" w14:textId="77777777" w:rsidR="008C3BB7" w:rsidRPr="00E017A8" w:rsidRDefault="008C3BB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Budući da je prvenstvena svrha boravka državljanina treće zemlje studiranje, </w:t>
      </w:r>
      <w:r w:rsidR="00EE6E92" w:rsidRPr="00E017A8">
        <w:rPr>
          <w:rFonts w:ascii="Times New Roman" w:hAnsi="Times New Roman" w:cs="Times New Roman"/>
          <w:sz w:val="24"/>
          <w:szCs w:val="24"/>
        </w:rPr>
        <w:t xml:space="preserve">a ne rad, </w:t>
      </w:r>
      <w:r w:rsidR="000D7AEF" w:rsidRPr="00E017A8">
        <w:rPr>
          <w:rFonts w:ascii="Times New Roman" w:hAnsi="Times New Roman" w:cs="Times New Roman"/>
          <w:sz w:val="24"/>
          <w:szCs w:val="24"/>
        </w:rPr>
        <w:t xml:space="preserve">prijedlogom je </w:t>
      </w:r>
      <w:r w:rsidR="00EE6E92" w:rsidRPr="00E017A8">
        <w:rPr>
          <w:rFonts w:ascii="Times New Roman" w:hAnsi="Times New Roman" w:cs="Times New Roman"/>
          <w:sz w:val="24"/>
          <w:szCs w:val="24"/>
        </w:rPr>
        <w:t xml:space="preserve">satnica </w:t>
      </w:r>
      <w:r w:rsidR="00D86A71" w:rsidRPr="00E017A8">
        <w:rPr>
          <w:rFonts w:ascii="Times New Roman" w:hAnsi="Times New Roman" w:cs="Times New Roman"/>
          <w:sz w:val="24"/>
          <w:szCs w:val="24"/>
        </w:rPr>
        <w:t xml:space="preserve">ograničena na 25 sati tjedno, tijekom koje student može raditi ili se samozapošljavati, odnosno obavljati studentske poslove </w:t>
      </w:r>
      <w:r w:rsidRPr="00E017A8">
        <w:rPr>
          <w:rFonts w:ascii="Times New Roman" w:hAnsi="Times New Roman" w:cs="Times New Roman"/>
          <w:sz w:val="24"/>
          <w:szCs w:val="24"/>
        </w:rPr>
        <w:t>(navedeno znači da državljanin treće zemlje može raditi npr. pet dana u tjednu po četiri sata, te još pet sati subotom). Nema ograničenja satnice ako se radi o studentskoj praksi koja je sastavni dio studijskog programa.</w:t>
      </w:r>
    </w:p>
    <w:p w14:paraId="0D13FE19" w14:textId="36ECAC1A" w:rsidR="00EA3EF2" w:rsidRPr="00E017A8" w:rsidRDefault="00EA3EF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Slijedom navedenoga, mijenjan je i stavak 3. da bi se isto omogućilo i studentima koji imaju važeće odobrenje koji je izdala druga država članica i dolaze u okviru mobilnosti, dok su studenti iz stavka 6. brisani, imajući u vidu da je ta kategorija dužna regulirati privremeni boravak iz članka 73. stavka 1. </w:t>
      </w:r>
      <w:r w:rsidR="00BE067E">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(privremeni boravak u svrhu studiranja), pa se na njih </w:t>
      </w:r>
      <w:r w:rsidR="002655AF" w:rsidRPr="00E017A8">
        <w:rPr>
          <w:rFonts w:ascii="Times New Roman" w:hAnsi="Times New Roman" w:cs="Times New Roman"/>
          <w:sz w:val="24"/>
          <w:szCs w:val="24"/>
        </w:rPr>
        <w:t xml:space="preserve">također </w:t>
      </w:r>
      <w:r w:rsidRPr="00E017A8">
        <w:rPr>
          <w:rFonts w:ascii="Times New Roman" w:hAnsi="Times New Roman" w:cs="Times New Roman"/>
          <w:sz w:val="24"/>
          <w:szCs w:val="24"/>
        </w:rPr>
        <w:t xml:space="preserve">primjenjuje točka 10. ovoga članka. </w:t>
      </w:r>
    </w:p>
    <w:p w14:paraId="5307B2DD" w14:textId="2EF1953D" w:rsidR="00AB26F9" w:rsidRPr="00E017A8" w:rsidRDefault="00AB26F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Dodaje se stav</w:t>
      </w:r>
      <w:r w:rsidR="0040459C" w:rsidRPr="00E017A8">
        <w:rPr>
          <w:rFonts w:ascii="Times New Roman" w:hAnsi="Times New Roman" w:cs="Times New Roman"/>
          <w:sz w:val="24"/>
          <w:szCs w:val="24"/>
        </w:rPr>
        <w:t>ak</w:t>
      </w:r>
      <w:r w:rsidRPr="00E017A8">
        <w:rPr>
          <w:rFonts w:ascii="Times New Roman" w:hAnsi="Times New Roman" w:cs="Times New Roman"/>
          <w:sz w:val="24"/>
          <w:szCs w:val="24"/>
        </w:rPr>
        <w:t xml:space="preserve"> 7. kojim se omogućuje državljanima trećih zemalja koji, u okviru programa mobilnosti, dolaze u Republiku Hrvatsku na hrvatska visoka učilišta kao gostujući profesori na razdoblje manje od sedam dana, a zaposleni su na visokom učilištu u svojoj matičnoj državi, da mogu predavati bez ishođenja dozvole za boravak i rad odnosno potvrde o prijavi rada, ako imaju akt kojim im se dodjeljuje stipendija za mobilnost (prihvatno pismo agencije nadležne za mobilnost i programe EU). Riječ je o profesorima koji u Republiku Hrvatsku dolaze na kratkoročnu mobilnost</w:t>
      </w:r>
      <w:r w:rsidR="006D6372" w:rsidRPr="00E017A8">
        <w:rPr>
          <w:rFonts w:ascii="Times New Roman" w:hAnsi="Times New Roman" w:cs="Times New Roman"/>
          <w:sz w:val="24"/>
          <w:szCs w:val="24"/>
        </w:rPr>
        <w:t xml:space="preserve"> </w:t>
      </w:r>
      <w:r w:rsidR="00435931"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Pr="00E017A8">
        <w:rPr>
          <w:rFonts w:ascii="Times New Roman" w:hAnsi="Times New Roman" w:cs="Times New Roman"/>
          <w:sz w:val="24"/>
          <w:szCs w:val="24"/>
        </w:rPr>
        <w:t xml:space="preserve"> međunarodnih sporazuma koje je zaključilo Ministarstvo znanosti, obrazovanja i mladih (programi Unije - Erasmus+ i regionalni program CEEPUS). Stipendisti programa Erasmus+ i CEEPUS nemaju ugovor o radu s visokim učilištem u Republici Hrvatskoj već s visokim učilištem u matičnoj državi. Imaju samo akt kojim im se dodjeljuje stipendija za mobilnost (prihvatno pismo koje im dostavlja Agencija za mobilnost i programe EU). Nema zasnivanja radnog odnosa u Republici Hrvatskoj, a naknada koju im isplaćuje visoko učilište iz Republike Hrvatske nije plaća, već stipendija za pokriće troškova puta i života tijekom trajanja mobilnosti. Plaću im isplaćuje matično visoko učilište u trećoj zemlji.</w:t>
      </w:r>
    </w:p>
    <w:p w14:paraId="6965A173" w14:textId="77777777" w:rsidR="00FF12FB" w:rsidRPr="00E017A8" w:rsidRDefault="00FF12F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Stavkom 8. propisano je da državljani trećih zemalja koji mogu raditi bez dozvole za boravak i rad odnosno potvrde o prijavi rada iz stavaka 6. i 7. toga članka (</w:t>
      </w:r>
      <w:r w:rsidR="00ED6509" w:rsidRPr="00E017A8">
        <w:rPr>
          <w:rFonts w:ascii="Times New Roman" w:hAnsi="Times New Roman" w:cs="Times New Roman"/>
          <w:sz w:val="24"/>
          <w:szCs w:val="24"/>
        </w:rPr>
        <w:t xml:space="preserve">državljani država članica OECD-a te državljani trećih zemalja koji kao profesori dolaze u okviru mobilnosti) mogu raditi ako su na kratkotrajnom boravku kako je propisano člankom 6. Zakonika o schengenskim granicama (boravak do 90 dana u bilo kojem razdoblju od 180 dana). </w:t>
      </w:r>
    </w:p>
    <w:p w14:paraId="7AEF9875" w14:textId="3C166C94" w:rsidR="00AB26F9" w:rsidRDefault="00E92DE4"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Dodan</w:t>
      </w:r>
      <w:r w:rsidR="0094056D" w:rsidRPr="00E017A8">
        <w:rPr>
          <w:rFonts w:ascii="Times New Roman" w:hAnsi="Times New Roman" w:cs="Times New Roman"/>
          <w:sz w:val="24"/>
          <w:szCs w:val="24"/>
        </w:rPr>
        <w:t xml:space="preserve"> je stavak </w:t>
      </w:r>
      <w:r w:rsidR="00FF12FB" w:rsidRPr="00E017A8">
        <w:rPr>
          <w:rFonts w:ascii="Times New Roman" w:hAnsi="Times New Roman" w:cs="Times New Roman"/>
          <w:sz w:val="24"/>
          <w:szCs w:val="24"/>
        </w:rPr>
        <w:t>9</w:t>
      </w:r>
      <w:r w:rsidRPr="00E017A8">
        <w:rPr>
          <w:rFonts w:ascii="Times New Roman" w:hAnsi="Times New Roman" w:cs="Times New Roman"/>
          <w:sz w:val="24"/>
          <w:szCs w:val="24"/>
        </w:rPr>
        <w:t xml:space="preserve">. kojim se omogućava državljanima trećih zemalja koji mogu raditi bez dozvole za boravak i rad odnosno potvrde o prijavi rada </w:t>
      </w:r>
      <w:r w:rsidR="00435931"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Pr="00E017A8">
        <w:rPr>
          <w:rFonts w:ascii="Times New Roman" w:hAnsi="Times New Roman" w:cs="Times New Roman"/>
          <w:sz w:val="24"/>
          <w:szCs w:val="24"/>
        </w:rPr>
        <w:t xml:space="preserve"> odobrenog statusa (npr. </w:t>
      </w:r>
      <w:r w:rsidR="00844BCC" w:rsidRPr="00E017A8">
        <w:rPr>
          <w:rFonts w:ascii="Times New Roman" w:hAnsi="Times New Roman" w:cs="Times New Roman"/>
          <w:sz w:val="24"/>
          <w:szCs w:val="24"/>
        </w:rPr>
        <w:t xml:space="preserve">imaju odobren </w:t>
      </w:r>
      <w:r w:rsidRPr="00E017A8">
        <w:rPr>
          <w:rFonts w:ascii="Times New Roman" w:hAnsi="Times New Roman" w:cs="Times New Roman"/>
          <w:sz w:val="24"/>
          <w:szCs w:val="24"/>
        </w:rPr>
        <w:t>privremeni boravak u svrhu spajanja obitelji s hrvatskim državljaninom) da nastave boraviti i raditi do izvršnosti rješenja po zahtjevu za produljenje privremenog boravka ako je podnijet u propisanom roku</w:t>
      </w:r>
      <w:r w:rsidR="00400D85" w:rsidRPr="00E017A8">
        <w:rPr>
          <w:rFonts w:ascii="Times New Roman" w:hAnsi="Times New Roman" w:cs="Times New Roman"/>
          <w:sz w:val="24"/>
          <w:szCs w:val="24"/>
        </w:rPr>
        <w:t xml:space="preserve">. </w:t>
      </w:r>
    </w:p>
    <w:p w14:paraId="4E839466" w14:textId="77777777" w:rsidR="001B76FA" w:rsidRPr="00E017A8" w:rsidRDefault="001B76FA" w:rsidP="00E017A8">
      <w:pPr>
        <w:spacing w:after="0" w:line="240" w:lineRule="auto"/>
        <w:jc w:val="both"/>
        <w:rPr>
          <w:rFonts w:ascii="Times New Roman" w:hAnsi="Times New Roman" w:cs="Times New Roman"/>
          <w:sz w:val="24"/>
          <w:szCs w:val="24"/>
        </w:rPr>
      </w:pPr>
    </w:p>
    <w:p w14:paraId="1F91D35C" w14:textId="77777777" w:rsidR="006C46E9" w:rsidRPr="00E017A8" w:rsidRDefault="00987B4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Član</w:t>
      </w:r>
      <w:r w:rsidR="00D62907" w:rsidRPr="00E017A8">
        <w:rPr>
          <w:rFonts w:ascii="Times New Roman" w:hAnsi="Times New Roman" w:cs="Times New Roman"/>
          <w:b/>
          <w:sz w:val="24"/>
          <w:szCs w:val="24"/>
        </w:rPr>
        <w:t>ak</w:t>
      </w:r>
      <w:r w:rsidRPr="00E017A8">
        <w:rPr>
          <w:rFonts w:ascii="Times New Roman" w:hAnsi="Times New Roman" w:cs="Times New Roman"/>
          <w:b/>
          <w:sz w:val="24"/>
          <w:szCs w:val="24"/>
        </w:rPr>
        <w:t xml:space="preserve"> </w:t>
      </w:r>
      <w:r w:rsidR="001677F7" w:rsidRPr="00E017A8">
        <w:rPr>
          <w:rFonts w:ascii="Times New Roman" w:hAnsi="Times New Roman" w:cs="Times New Roman"/>
          <w:b/>
          <w:sz w:val="24"/>
          <w:szCs w:val="24"/>
        </w:rPr>
        <w:t>1</w:t>
      </w:r>
      <w:r w:rsidR="00362815" w:rsidRPr="00E017A8">
        <w:rPr>
          <w:rFonts w:ascii="Times New Roman" w:hAnsi="Times New Roman" w:cs="Times New Roman"/>
          <w:b/>
          <w:sz w:val="24"/>
          <w:szCs w:val="24"/>
        </w:rPr>
        <w:t>5</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7C7FBB35" w14:textId="34F71462" w:rsidR="006C46E9" w:rsidRPr="00E017A8" w:rsidRDefault="006C46E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90. </w:t>
      </w:r>
      <w:r w:rsidR="00BE067E">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na način da se propisuje da se protiv rješenja kojima se odlučuje po zahtjevu za izdavanje dozvole za boravak i rad može pokrenuti upravni spor. </w:t>
      </w:r>
    </w:p>
    <w:p w14:paraId="4AB80F40" w14:textId="77777777" w:rsidR="006C46E9" w:rsidRPr="00E017A8" w:rsidRDefault="006C46E9" w:rsidP="00E017A8">
      <w:pPr>
        <w:spacing w:after="0" w:line="240" w:lineRule="auto"/>
        <w:jc w:val="both"/>
        <w:rPr>
          <w:rFonts w:ascii="Times New Roman" w:hAnsi="Times New Roman" w:cs="Times New Roman"/>
          <w:sz w:val="24"/>
          <w:szCs w:val="24"/>
        </w:rPr>
      </w:pPr>
    </w:p>
    <w:p w14:paraId="7CC1112B" w14:textId="77777777" w:rsidR="006C46E9" w:rsidRPr="00E017A8" w:rsidRDefault="006C46E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Članak 16.</w:t>
      </w:r>
      <w:r w:rsidRPr="00E017A8">
        <w:rPr>
          <w:rFonts w:ascii="Times New Roman" w:hAnsi="Times New Roman" w:cs="Times New Roman"/>
          <w:sz w:val="24"/>
          <w:szCs w:val="24"/>
        </w:rPr>
        <w:t xml:space="preserve"> </w:t>
      </w:r>
    </w:p>
    <w:p w14:paraId="715F1BFA" w14:textId="1187C522" w:rsidR="00C95FE7" w:rsidRPr="00E017A8" w:rsidRDefault="00396C4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91. </w:t>
      </w:r>
      <w:r w:rsidR="00BE067E">
        <w:rPr>
          <w:rFonts w:ascii="Times New Roman" w:hAnsi="Times New Roman" w:cs="Times New Roman"/>
          <w:sz w:val="24"/>
          <w:szCs w:val="24"/>
        </w:rPr>
        <w:t xml:space="preserve">važećeg </w:t>
      </w:r>
      <w:r w:rsidR="00D634F7" w:rsidRPr="00E017A8">
        <w:rPr>
          <w:rFonts w:ascii="Times New Roman" w:hAnsi="Times New Roman" w:cs="Times New Roman"/>
          <w:sz w:val="24"/>
          <w:szCs w:val="24"/>
        </w:rPr>
        <w:t xml:space="preserve">Zakona </w:t>
      </w:r>
      <w:r w:rsidR="00C95FE7" w:rsidRPr="00E017A8">
        <w:rPr>
          <w:rFonts w:ascii="Times New Roman" w:hAnsi="Times New Roman" w:cs="Times New Roman"/>
          <w:sz w:val="24"/>
          <w:szCs w:val="24"/>
        </w:rPr>
        <w:t xml:space="preserve">i dodaje se novi stavak 5. kojim je propisano da će se u potvrdama koje se izdaju poslodavcu i državljaninu treće zemlje iz stavka 3. toga članka kao i u potvrdi iz stavka 4. toga članka koja se izdaje agenciji za privremeno zapošljavanje kao poslodavcu, državljaninu treće zemlje i korisniku, navesti i </w:t>
      </w:r>
      <w:r w:rsidR="0077214F" w:rsidRPr="00E017A8">
        <w:rPr>
          <w:rFonts w:ascii="Times New Roman" w:hAnsi="Times New Roman" w:cs="Times New Roman"/>
          <w:sz w:val="24"/>
          <w:szCs w:val="24"/>
        </w:rPr>
        <w:t xml:space="preserve">policijska uprava </w:t>
      </w:r>
      <w:r w:rsidR="00AF4669" w:rsidRPr="00E017A8">
        <w:rPr>
          <w:rFonts w:ascii="Times New Roman" w:hAnsi="Times New Roman" w:cs="Times New Roman"/>
          <w:sz w:val="24"/>
          <w:szCs w:val="24"/>
        </w:rPr>
        <w:t>za koj</w:t>
      </w:r>
      <w:r w:rsidR="00884AC1" w:rsidRPr="00E017A8">
        <w:rPr>
          <w:rFonts w:ascii="Times New Roman" w:hAnsi="Times New Roman" w:cs="Times New Roman"/>
          <w:sz w:val="24"/>
          <w:szCs w:val="24"/>
        </w:rPr>
        <w:t>u</w:t>
      </w:r>
      <w:r w:rsidR="00AF4669" w:rsidRPr="00E017A8">
        <w:rPr>
          <w:rFonts w:ascii="Times New Roman" w:hAnsi="Times New Roman" w:cs="Times New Roman"/>
          <w:sz w:val="24"/>
          <w:szCs w:val="24"/>
        </w:rPr>
        <w:t xml:space="preserve"> je </w:t>
      </w:r>
      <w:r w:rsidR="00C95FE7" w:rsidRPr="00E017A8">
        <w:rPr>
          <w:rFonts w:ascii="Times New Roman" w:hAnsi="Times New Roman" w:cs="Times New Roman"/>
          <w:sz w:val="24"/>
          <w:szCs w:val="24"/>
        </w:rPr>
        <w:lastRenderedPageBreak/>
        <w:t xml:space="preserve">proveden test tržišta rada iz članka 98. </w:t>
      </w:r>
      <w:r w:rsidR="00BE067E">
        <w:rPr>
          <w:rFonts w:ascii="Times New Roman" w:hAnsi="Times New Roman" w:cs="Times New Roman"/>
          <w:sz w:val="24"/>
          <w:szCs w:val="24"/>
        </w:rPr>
        <w:t xml:space="preserve">važećeg </w:t>
      </w:r>
      <w:r w:rsidR="00C95FE7" w:rsidRPr="00E017A8">
        <w:rPr>
          <w:rFonts w:ascii="Times New Roman" w:hAnsi="Times New Roman" w:cs="Times New Roman"/>
          <w:sz w:val="24"/>
          <w:szCs w:val="24"/>
        </w:rPr>
        <w:t>Zakona</w:t>
      </w:r>
      <w:r w:rsidR="00AD7435" w:rsidRPr="00E017A8">
        <w:rPr>
          <w:rFonts w:ascii="Times New Roman" w:hAnsi="Times New Roman" w:cs="Times New Roman"/>
          <w:sz w:val="24"/>
          <w:szCs w:val="24"/>
        </w:rPr>
        <w:t>, odnosno one policijske uprave na području kojih im je dozvoljen rad u deficitarnom zanimanju za koje im je izdana dozvola za boravak i rad</w:t>
      </w:r>
      <w:r w:rsidR="00C95FE7" w:rsidRPr="00E017A8">
        <w:rPr>
          <w:rFonts w:ascii="Times New Roman" w:hAnsi="Times New Roman" w:cs="Times New Roman"/>
          <w:sz w:val="24"/>
          <w:szCs w:val="24"/>
        </w:rPr>
        <w:t xml:space="preserve">. Navedeno je propisano radi lakšeg provođenja članka 88. i novih stavaka </w:t>
      </w:r>
      <w:r w:rsidR="00460638" w:rsidRPr="00E017A8">
        <w:rPr>
          <w:rFonts w:ascii="Times New Roman" w:hAnsi="Times New Roman" w:cs="Times New Roman"/>
          <w:sz w:val="24"/>
          <w:szCs w:val="24"/>
        </w:rPr>
        <w:t xml:space="preserve">11., 12., 13., </w:t>
      </w:r>
      <w:r w:rsidR="00C95FE7" w:rsidRPr="00E017A8">
        <w:rPr>
          <w:rFonts w:ascii="Times New Roman" w:hAnsi="Times New Roman" w:cs="Times New Roman"/>
          <w:sz w:val="24"/>
          <w:szCs w:val="24"/>
        </w:rPr>
        <w:t xml:space="preserve">16., 17. i 18. </w:t>
      </w:r>
      <w:r w:rsidR="00BE067E">
        <w:rPr>
          <w:rFonts w:ascii="Times New Roman" w:hAnsi="Times New Roman" w:cs="Times New Roman"/>
          <w:sz w:val="24"/>
          <w:szCs w:val="24"/>
        </w:rPr>
        <w:t xml:space="preserve">ovoga Prijedloga zakona </w:t>
      </w:r>
      <w:r w:rsidR="00C95FE7" w:rsidRPr="00E017A8">
        <w:rPr>
          <w:rFonts w:ascii="Times New Roman" w:hAnsi="Times New Roman" w:cs="Times New Roman"/>
          <w:sz w:val="24"/>
          <w:szCs w:val="24"/>
        </w:rPr>
        <w:t>kojim je određeno da državljanin treće zemlje može raditi, poslodavac zapošljavati</w:t>
      </w:r>
      <w:r w:rsidR="00BD3C9A" w:rsidRPr="00E017A8">
        <w:rPr>
          <w:rFonts w:ascii="Times New Roman" w:hAnsi="Times New Roman" w:cs="Times New Roman"/>
          <w:sz w:val="24"/>
          <w:szCs w:val="24"/>
        </w:rPr>
        <w:t>,</w:t>
      </w:r>
      <w:r w:rsidR="00C95FE7" w:rsidRPr="00E017A8">
        <w:rPr>
          <w:rFonts w:ascii="Times New Roman" w:hAnsi="Times New Roman" w:cs="Times New Roman"/>
          <w:sz w:val="24"/>
          <w:szCs w:val="24"/>
        </w:rPr>
        <w:t xml:space="preserve"> a korisnik se koristiti njegovim radom samo na području </w:t>
      </w:r>
      <w:r w:rsidR="00AA27B7" w:rsidRPr="00E017A8">
        <w:rPr>
          <w:rFonts w:ascii="Times New Roman" w:hAnsi="Times New Roman" w:cs="Times New Roman"/>
          <w:sz w:val="24"/>
          <w:szCs w:val="24"/>
        </w:rPr>
        <w:t xml:space="preserve">policijske uprave </w:t>
      </w:r>
      <w:r w:rsidR="00460638" w:rsidRPr="00E017A8">
        <w:rPr>
          <w:rFonts w:ascii="Times New Roman" w:hAnsi="Times New Roman" w:cs="Times New Roman"/>
          <w:sz w:val="24"/>
          <w:szCs w:val="24"/>
        </w:rPr>
        <w:t xml:space="preserve">gdje je određeno zanimanje deficitarno, odnosno za </w:t>
      </w:r>
      <w:r w:rsidR="00C95FE7" w:rsidRPr="00E017A8">
        <w:rPr>
          <w:rFonts w:ascii="Times New Roman" w:hAnsi="Times New Roman" w:cs="Times New Roman"/>
          <w:sz w:val="24"/>
          <w:szCs w:val="24"/>
        </w:rPr>
        <w:t xml:space="preserve">koje je proveden test tržišta rada. </w:t>
      </w:r>
    </w:p>
    <w:p w14:paraId="68C145B9" w14:textId="2B286549" w:rsidR="006471AC" w:rsidRPr="00E017A8" w:rsidRDefault="00C95FE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8. </w:t>
      </w:r>
      <w:r w:rsidR="00396C40" w:rsidRPr="00E017A8">
        <w:rPr>
          <w:rFonts w:ascii="Times New Roman" w:hAnsi="Times New Roman" w:cs="Times New Roman"/>
          <w:sz w:val="24"/>
          <w:szCs w:val="24"/>
        </w:rPr>
        <w:t xml:space="preserve">propisuju </w:t>
      </w:r>
      <w:r w:rsidRPr="00E017A8">
        <w:rPr>
          <w:rFonts w:ascii="Times New Roman" w:hAnsi="Times New Roman" w:cs="Times New Roman"/>
          <w:sz w:val="24"/>
          <w:szCs w:val="24"/>
        </w:rPr>
        <w:t xml:space="preserve">se </w:t>
      </w:r>
      <w:r w:rsidR="00D62907" w:rsidRPr="00E017A8">
        <w:rPr>
          <w:rFonts w:ascii="Times New Roman" w:hAnsi="Times New Roman" w:cs="Times New Roman"/>
          <w:sz w:val="24"/>
          <w:szCs w:val="24"/>
        </w:rPr>
        <w:t xml:space="preserve">novi rokovi i obavijesti vezano za izdavanje dozvola za boravak i rad, čime je izvršeno usklađivanje s Direktivom 2024/1233. O zahtjevu za izdavanje dozvole za boravak i rad Ministarstvo putem policijske uprave odnosno policijske postaje dužno je odlučiti </w:t>
      </w:r>
      <w:r w:rsidR="00DD7C26" w:rsidRPr="00E017A8">
        <w:rPr>
          <w:rFonts w:ascii="Times New Roman" w:hAnsi="Times New Roman" w:cs="Times New Roman"/>
          <w:sz w:val="24"/>
          <w:szCs w:val="24"/>
        </w:rPr>
        <w:t xml:space="preserve">što je prije moguće, a najkasnije </w:t>
      </w:r>
      <w:r w:rsidR="00D62907" w:rsidRPr="00E017A8">
        <w:rPr>
          <w:rFonts w:ascii="Times New Roman" w:hAnsi="Times New Roman" w:cs="Times New Roman"/>
          <w:sz w:val="24"/>
          <w:szCs w:val="24"/>
        </w:rPr>
        <w:t>u roku od 90 dana od dana podnošenja urednog zahtjeva. Dozvoljeno je da se u iznimnim i opravdanim okolnostima povezanima sa složenošću zahtjeva, osim u slučaju sezonskih radnika</w:t>
      </w:r>
      <w:r w:rsidR="0073046E" w:rsidRPr="00E017A8">
        <w:rPr>
          <w:rFonts w:ascii="Times New Roman" w:hAnsi="Times New Roman" w:cs="Times New Roman"/>
          <w:sz w:val="24"/>
          <w:szCs w:val="24"/>
        </w:rPr>
        <w:t>,</w:t>
      </w:r>
      <w:r w:rsidR="003B6B54" w:rsidRPr="00E017A8">
        <w:rPr>
          <w:rFonts w:ascii="Times New Roman" w:hAnsi="Times New Roman" w:cs="Times New Roman"/>
          <w:sz w:val="24"/>
          <w:szCs w:val="24"/>
        </w:rPr>
        <w:t xml:space="preserve"> </w:t>
      </w:r>
      <w:r w:rsidR="00D62907" w:rsidRPr="00E017A8">
        <w:rPr>
          <w:rFonts w:ascii="Times New Roman" w:hAnsi="Times New Roman" w:cs="Times New Roman"/>
          <w:sz w:val="24"/>
          <w:szCs w:val="24"/>
        </w:rPr>
        <w:t>rok od 90 dana može produžiti za dodatnih 30 dana, o čemu policijska uprava odnosno policijska postaja obavještava podnositelja zahtjeva</w:t>
      </w:r>
      <w:r w:rsidR="0073046E" w:rsidRPr="00E017A8">
        <w:rPr>
          <w:rFonts w:ascii="Times New Roman" w:hAnsi="Times New Roman" w:cs="Times New Roman"/>
          <w:sz w:val="24"/>
          <w:szCs w:val="24"/>
        </w:rPr>
        <w:t xml:space="preserve"> (iznimka za sezonske radnike propisana je imajući u vidu čl</w:t>
      </w:r>
      <w:r w:rsidR="00132E07">
        <w:rPr>
          <w:rFonts w:ascii="Times New Roman" w:hAnsi="Times New Roman" w:cs="Times New Roman"/>
          <w:sz w:val="24"/>
          <w:szCs w:val="24"/>
        </w:rPr>
        <w:t>anak</w:t>
      </w:r>
      <w:r w:rsidR="0073046E" w:rsidRPr="00E017A8">
        <w:rPr>
          <w:rFonts w:ascii="Times New Roman" w:hAnsi="Times New Roman" w:cs="Times New Roman"/>
          <w:sz w:val="24"/>
          <w:szCs w:val="24"/>
        </w:rPr>
        <w:t xml:space="preserve"> 18. st</w:t>
      </w:r>
      <w:r w:rsidR="00132E07">
        <w:rPr>
          <w:rFonts w:ascii="Times New Roman" w:hAnsi="Times New Roman" w:cs="Times New Roman"/>
          <w:sz w:val="24"/>
          <w:szCs w:val="24"/>
        </w:rPr>
        <w:t>avak</w:t>
      </w:r>
      <w:r w:rsidR="0073046E" w:rsidRPr="00E017A8">
        <w:rPr>
          <w:rFonts w:ascii="Times New Roman" w:hAnsi="Times New Roman" w:cs="Times New Roman"/>
          <w:sz w:val="24"/>
          <w:szCs w:val="24"/>
        </w:rPr>
        <w:t xml:space="preserve"> 1. Direktive o 2014/36/EU o sezonskim radnicima, kojim je propisano da se zahtjevi za izdavanje sezonskih dozvola rješavaju u roku do 90 dana, bez mogućnosti produženja)</w:t>
      </w:r>
      <w:r w:rsidR="00D62907" w:rsidRPr="00E017A8">
        <w:rPr>
          <w:rFonts w:ascii="Times New Roman" w:hAnsi="Times New Roman" w:cs="Times New Roman"/>
          <w:sz w:val="24"/>
          <w:szCs w:val="24"/>
        </w:rPr>
        <w:t xml:space="preserve">. </w:t>
      </w:r>
      <w:r w:rsidR="008C025E" w:rsidRPr="00E017A8">
        <w:rPr>
          <w:rFonts w:ascii="Times New Roman" w:hAnsi="Times New Roman" w:cs="Times New Roman"/>
          <w:sz w:val="24"/>
          <w:szCs w:val="24"/>
        </w:rPr>
        <w:t xml:space="preserve">Propisano je da u rok od 90 dana za rješavanje zahtjeva za izdavanje dozvole za boravak i rad ulazi i provođenje testa tržišta rada iz članka 98. </w:t>
      </w:r>
      <w:r w:rsidR="00BE067E">
        <w:rPr>
          <w:rFonts w:ascii="Times New Roman" w:hAnsi="Times New Roman" w:cs="Times New Roman"/>
          <w:sz w:val="24"/>
          <w:szCs w:val="24"/>
        </w:rPr>
        <w:t xml:space="preserve">važećeg </w:t>
      </w:r>
      <w:r w:rsidR="008C025E" w:rsidRPr="00E017A8">
        <w:rPr>
          <w:rFonts w:ascii="Times New Roman" w:hAnsi="Times New Roman" w:cs="Times New Roman"/>
          <w:sz w:val="24"/>
          <w:szCs w:val="24"/>
        </w:rPr>
        <w:t xml:space="preserve">Zakona (15 dana). </w:t>
      </w:r>
      <w:r w:rsidR="00396C40" w:rsidRPr="00E017A8">
        <w:rPr>
          <w:rFonts w:ascii="Times New Roman" w:hAnsi="Times New Roman" w:cs="Times New Roman"/>
          <w:sz w:val="24"/>
          <w:szCs w:val="24"/>
        </w:rPr>
        <w:t xml:space="preserve">Ocjenjuje se da se u </w:t>
      </w:r>
      <w:r w:rsidR="0073046E" w:rsidRPr="00E017A8">
        <w:rPr>
          <w:rFonts w:ascii="Times New Roman" w:hAnsi="Times New Roman" w:cs="Times New Roman"/>
          <w:sz w:val="24"/>
          <w:szCs w:val="24"/>
        </w:rPr>
        <w:t>pr</w:t>
      </w:r>
      <w:r w:rsidR="008C025E" w:rsidRPr="00E017A8">
        <w:rPr>
          <w:rFonts w:ascii="Times New Roman" w:hAnsi="Times New Roman" w:cs="Times New Roman"/>
          <w:sz w:val="24"/>
          <w:szCs w:val="24"/>
        </w:rPr>
        <w:t xml:space="preserve">edloženim </w:t>
      </w:r>
      <w:r w:rsidR="00396C40" w:rsidRPr="00E017A8">
        <w:rPr>
          <w:rFonts w:ascii="Times New Roman" w:hAnsi="Times New Roman" w:cs="Times New Roman"/>
          <w:sz w:val="24"/>
          <w:szCs w:val="24"/>
        </w:rPr>
        <w:t xml:space="preserve">rokovima mogu izvršiti provjere </w:t>
      </w:r>
      <w:r w:rsidR="006E404B" w:rsidRPr="00E017A8">
        <w:rPr>
          <w:rFonts w:ascii="Times New Roman" w:hAnsi="Times New Roman" w:cs="Times New Roman"/>
          <w:sz w:val="24"/>
          <w:szCs w:val="24"/>
        </w:rPr>
        <w:t xml:space="preserve">propisane Zakonom </w:t>
      </w:r>
      <w:r w:rsidR="00396C40" w:rsidRPr="00E017A8">
        <w:rPr>
          <w:rFonts w:ascii="Times New Roman" w:hAnsi="Times New Roman" w:cs="Times New Roman"/>
          <w:sz w:val="24"/>
          <w:szCs w:val="24"/>
        </w:rPr>
        <w:t xml:space="preserve">u cilju izdavanja dozvola za boravak i rad </w:t>
      </w:r>
      <w:r w:rsidR="008C025E" w:rsidRPr="00E017A8">
        <w:rPr>
          <w:rFonts w:ascii="Times New Roman" w:hAnsi="Times New Roman" w:cs="Times New Roman"/>
          <w:sz w:val="24"/>
          <w:szCs w:val="24"/>
        </w:rPr>
        <w:t xml:space="preserve">samo </w:t>
      </w:r>
      <w:r w:rsidR="00396C40" w:rsidRPr="00E017A8">
        <w:rPr>
          <w:rFonts w:ascii="Times New Roman" w:hAnsi="Times New Roman" w:cs="Times New Roman"/>
          <w:sz w:val="24"/>
          <w:szCs w:val="24"/>
        </w:rPr>
        <w:t>onim poslodavcima</w:t>
      </w:r>
      <w:r w:rsidR="00ED723C" w:rsidRPr="00E017A8">
        <w:rPr>
          <w:rFonts w:ascii="Times New Roman" w:hAnsi="Times New Roman" w:cs="Times New Roman"/>
          <w:sz w:val="24"/>
          <w:szCs w:val="24"/>
        </w:rPr>
        <w:t xml:space="preserve"> koji uredno posluju u Republici Hrvatskoj, zapošljavaju domaće radnike te doprinose gospodarskom razvitku</w:t>
      </w:r>
      <w:r w:rsidR="0000589B" w:rsidRPr="00E017A8">
        <w:rPr>
          <w:rFonts w:ascii="Times New Roman" w:hAnsi="Times New Roman" w:cs="Times New Roman"/>
          <w:sz w:val="24"/>
          <w:szCs w:val="24"/>
        </w:rPr>
        <w:t xml:space="preserve">.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w:t>
      </w:r>
    </w:p>
    <w:p w14:paraId="342FF924" w14:textId="6143961A" w:rsidR="00FE3BB0" w:rsidRPr="00E017A8" w:rsidRDefault="00FE3BB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Izmijenjen je rok na koji se izdaje dozvola za boravak i rad za sezonski rad, imajući u vidu izmjenu u članku 104. stavku 12. </w:t>
      </w:r>
      <w:r w:rsidR="00BE067E" w:rsidRPr="00BE067E">
        <w:rPr>
          <w:rFonts w:ascii="Times New Roman" w:hAnsi="Times New Roman" w:cs="Times New Roman"/>
          <w:sz w:val="24"/>
          <w:szCs w:val="24"/>
        </w:rPr>
        <w:t>ovoga Prijedloga zakona</w:t>
      </w:r>
      <w:r w:rsidR="00BE067E">
        <w:rPr>
          <w:rFonts w:ascii="Times New Roman" w:hAnsi="Times New Roman" w:cs="Times New Roman"/>
          <w:sz w:val="24"/>
          <w:szCs w:val="24"/>
        </w:rPr>
        <w:t xml:space="preserve"> </w:t>
      </w:r>
      <w:r w:rsidRPr="00E017A8">
        <w:rPr>
          <w:rFonts w:ascii="Times New Roman" w:hAnsi="Times New Roman" w:cs="Times New Roman"/>
          <w:sz w:val="24"/>
          <w:szCs w:val="24"/>
        </w:rPr>
        <w:t xml:space="preserve">kojim se omogućava izdavanje sezonskih dozvola za boravak i rad s rokom važenja od tri godine. </w:t>
      </w:r>
    </w:p>
    <w:p w14:paraId="599CA671" w14:textId="4C71309B" w:rsidR="006471AC" w:rsidRPr="00E017A8" w:rsidRDefault="006471A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Administrativno se rasterećuju poslodavci i nadležne policijske uprave odnosno policijske postaje na način da će se poslodavcima (uključene i agencije za privremeno zapošljavanje) i korisnicima iz članka 100. </w:t>
      </w:r>
      <w:r w:rsidR="00684F05">
        <w:rPr>
          <w:rFonts w:ascii="Times New Roman" w:hAnsi="Times New Roman" w:cs="Times New Roman"/>
          <w:sz w:val="24"/>
          <w:szCs w:val="24"/>
        </w:rPr>
        <w:t xml:space="preserve">važećeg </w:t>
      </w:r>
      <w:r w:rsidRPr="00E017A8">
        <w:rPr>
          <w:rFonts w:ascii="Times New Roman" w:hAnsi="Times New Roman" w:cs="Times New Roman"/>
          <w:sz w:val="24"/>
          <w:szCs w:val="24"/>
        </w:rPr>
        <w:t>Zakona zaključci i pozivi izdavati u elektroničkom obliku i dostavljati u korisnički pretinac sustava e-Građani. Na taj način poslodavcima i korisnicima brže će se dostavljati zaključci za npr. dopunu zahtjeva odnosno pozivi za preuzimanjem potvrda i sl., koji su se do sada slali u fizičkom obliku poštom</w:t>
      </w:r>
      <w:r w:rsidR="0092537D"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69AA2DE4" w14:textId="77777777" w:rsidR="002C75D7" w:rsidRPr="00E017A8" w:rsidRDefault="002C75D7" w:rsidP="00E017A8">
      <w:pPr>
        <w:spacing w:after="0" w:line="240" w:lineRule="auto"/>
        <w:jc w:val="both"/>
        <w:rPr>
          <w:rFonts w:ascii="Times New Roman" w:hAnsi="Times New Roman" w:cs="Times New Roman"/>
          <w:sz w:val="24"/>
          <w:szCs w:val="24"/>
        </w:rPr>
      </w:pPr>
    </w:p>
    <w:p w14:paraId="40AF72CC" w14:textId="7498D7F1" w:rsidR="002C75D7" w:rsidRPr="00E017A8" w:rsidRDefault="002C75D7"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677F7" w:rsidRPr="00E017A8">
        <w:rPr>
          <w:rFonts w:ascii="Times New Roman" w:hAnsi="Times New Roman" w:cs="Times New Roman"/>
          <w:b/>
          <w:sz w:val="24"/>
          <w:szCs w:val="24"/>
        </w:rPr>
        <w:t>1</w:t>
      </w:r>
      <w:r w:rsidR="006C46E9" w:rsidRPr="00E017A8">
        <w:rPr>
          <w:rFonts w:ascii="Times New Roman" w:hAnsi="Times New Roman" w:cs="Times New Roman"/>
          <w:b/>
          <w:sz w:val="24"/>
          <w:szCs w:val="24"/>
        </w:rPr>
        <w:t>7</w:t>
      </w:r>
      <w:r w:rsidRPr="00E017A8">
        <w:rPr>
          <w:rFonts w:ascii="Times New Roman" w:hAnsi="Times New Roman" w:cs="Times New Roman"/>
          <w:b/>
          <w:sz w:val="24"/>
          <w:szCs w:val="24"/>
        </w:rPr>
        <w:t>.</w:t>
      </w:r>
    </w:p>
    <w:p w14:paraId="25D3D653" w14:textId="3CE8D9A8" w:rsidR="00542AF8"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Iza članka 92. </w:t>
      </w:r>
      <w:r w:rsidR="00C41BEC">
        <w:rPr>
          <w:rFonts w:ascii="Times New Roman" w:hAnsi="Times New Roman" w:cs="Times New Roman"/>
          <w:sz w:val="24"/>
          <w:szCs w:val="24"/>
        </w:rPr>
        <w:t xml:space="preserve">važećeg </w:t>
      </w:r>
      <w:r w:rsidRPr="00E017A8">
        <w:rPr>
          <w:rFonts w:ascii="Times New Roman" w:hAnsi="Times New Roman" w:cs="Times New Roman"/>
          <w:sz w:val="24"/>
          <w:szCs w:val="24"/>
        </w:rPr>
        <w:t>Zakona dodaje se članak 92.a kojim se uređuje polaganj</w:t>
      </w:r>
      <w:r w:rsidR="00542AF8" w:rsidRPr="00E017A8">
        <w:rPr>
          <w:rFonts w:ascii="Times New Roman" w:hAnsi="Times New Roman" w:cs="Times New Roman"/>
          <w:sz w:val="24"/>
          <w:szCs w:val="24"/>
        </w:rPr>
        <w:t>e</w:t>
      </w:r>
      <w:r w:rsidRPr="00E017A8">
        <w:rPr>
          <w:rFonts w:ascii="Times New Roman" w:hAnsi="Times New Roman" w:cs="Times New Roman"/>
          <w:sz w:val="24"/>
          <w:szCs w:val="24"/>
        </w:rPr>
        <w:t xml:space="preserve"> ispita poznavanja hrvatskog jezika i latiničnog pisma za državljane trećih zemalja </w:t>
      </w:r>
      <w:r w:rsidR="00542AF8" w:rsidRPr="00E017A8">
        <w:rPr>
          <w:rFonts w:ascii="Times New Roman" w:hAnsi="Times New Roman" w:cs="Times New Roman"/>
          <w:sz w:val="24"/>
          <w:szCs w:val="24"/>
        </w:rPr>
        <w:t xml:space="preserve">na razini A1.1 ako </w:t>
      </w:r>
      <w:r w:rsidRPr="00E017A8">
        <w:rPr>
          <w:rFonts w:ascii="Times New Roman" w:hAnsi="Times New Roman" w:cs="Times New Roman"/>
          <w:sz w:val="24"/>
          <w:szCs w:val="24"/>
        </w:rPr>
        <w:t xml:space="preserve">u Republici Hrvatskoj borave najmanje </w:t>
      </w:r>
      <w:r w:rsidR="003B0181" w:rsidRPr="00E017A8">
        <w:rPr>
          <w:rFonts w:ascii="Times New Roman" w:hAnsi="Times New Roman" w:cs="Times New Roman"/>
          <w:sz w:val="24"/>
          <w:szCs w:val="24"/>
        </w:rPr>
        <w:t xml:space="preserve">godinu dana </w:t>
      </w:r>
      <w:r w:rsidR="00470529"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Pr="00E017A8">
        <w:rPr>
          <w:rFonts w:ascii="Times New Roman" w:hAnsi="Times New Roman" w:cs="Times New Roman"/>
          <w:sz w:val="24"/>
          <w:szCs w:val="24"/>
        </w:rPr>
        <w:t xml:space="preserve"> dozvol</w:t>
      </w:r>
      <w:r w:rsidR="000101F8" w:rsidRPr="00E017A8">
        <w:rPr>
          <w:rFonts w:ascii="Times New Roman" w:hAnsi="Times New Roman" w:cs="Times New Roman"/>
          <w:sz w:val="24"/>
          <w:szCs w:val="24"/>
        </w:rPr>
        <w:t>a</w:t>
      </w:r>
      <w:r w:rsidRPr="00E017A8">
        <w:rPr>
          <w:rFonts w:ascii="Times New Roman" w:hAnsi="Times New Roman" w:cs="Times New Roman"/>
          <w:sz w:val="24"/>
          <w:szCs w:val="24"/>
        </w:rPr>
        <w:t xml:space="preserve"> za boravak i rad izdan</w:t>
      </w:r>
      <w:r w:rsidR="000101F8" w:rsidRPr="00E017A8">
        <w:rPr>
          <w:rFonts w:ascii="Times New Roman" w:hAnsi="Times New Roman" w:cs="Times New Roman"/>
          <w:sz w:val="24"/>
          <w:szCs w:val="24"/>
        </w:rPr>
        <w:t>ih</w:t>
      </w:r>
      <w:r w:rsidRPr="00E017A8">
        <w:rPr>
          <w:rFonts w:ascii="Times New Roman" w:hAnsi="Times New Roman" w:cs="Times New Roman"/>
          <w:sz w:val="24"/>
          <w:szCs w:val="24"/>
        </w:rPr>
        <w:t xml:space="preserve"> sukladno članku 97. </w:t>
      </w:r>
      <w:r w:rsidR="00A316AA">
        <w:rPr>
          <w:rFonts w:ascii="Times New Roman" w:hAnsi="Times New Roman" w:cs="Times New Roman"/>
          <w:sz w:val="24"/>
          <w:szCs w:val="24"/>
        </w:rPr>
        <w:t xml:space="preserve">važećeg </w:t>
      </w:r>
      <w:r w:rsidR="007B4C91"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w:t>
      </w:r>
      <w:r w:rsidR="00470529"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Pr="00E017A8">
        <w:rPr>
          <w:rFonts w:ascii="Times New Roman" w:hAnsi="Times New Roman" w:cs="Times New Roman"/>
          <w:sz w:val="24"/>
          <w:szCs w:val="24"/>
        </w:rPr>
        <w:t xml:space="preserve"> mišljenja Hrvatskog zavoda za zapošljavanje) ili </w:t>
      </w:r>
      <w:r w:rsidR="000101F8" w:rsidRPr="00E017A8">
        <w:rPr>
          <w:rFonts w:ascii="Times New Roman" w:hAnsi="Times New Roman" w:cs="Times New Roman"/>
          <w:sz w:val="24"/>
          <w:szCs w:val="24"/>
        </w:rPr>
        <w:t xml:space="preserve">koje </w:t>
      </w:r>
      <w:r w:rsidRPr="00E017A8">
        <w:rPr>
          <w:rFonts w:ascii="Times New Roman" w:hAnsi="Times New Roman" w:cs="Times New Roman"/>
          <w:sz w:val="24"/>
          <w:szCs w:val="24"/>
        </w:rPr>
        <w:t>su produljene</w:t>
      </w:r>
      <w:r w:rsidR="00542AF8" w:rsidRPr="00E017A8">
        <w:rPr>
          <w:rFonts w:ascii="Times New Roman" w:hAnsi="Times New Roman" w:cs="Times New Roman"/>
          <w:sz w:val="24"/>
          <w:szCs w:val="24"/>
        </w:rPr>
        <w:t xml:space="preserve">. </w:t>
      </w:r>
      <w:r w:rsidR="00257156" w:rsidRPr="00E017A8">
        <w:rPr>
          <w:rFonts w:ascii="Times New Roman" w:hAnsi="Times New Roman" w:cs="Times New Roman"/>
          <w:sz w:val="24"/>
          <w:szCs w:val="24"/>
        </w:rPr>
        <w:t xml:space="preserve">Također, obuhvaćeni su i državljani trećih zemalja kojima je izdana dozvola za boravak i rad </w:t>
      </w:r>
      <w:r w:rsidR="00782D3F" w:rsidRPr="00E017A8">
        <w:rPr>
          <w:rFonts w:ascii="Times New Roman" w:hAnsi="Times New Roman" w:cs="Times New Roman"/>
          <w:sz w:val="24"/>
          <w:szCs w:val="24"/>
        </w:rPr>
        <w:t xml:space="preserve">bez mišljenja Hrvatskog zavoda za zapošljavanje i testa tržišta rada </w:t>
      </w:r>
      <w:r w:rsidR="00257156" w:rsidRPr="00E017A8">
        <w:rPr>
          <w:rFonts w:ascii="Times New Roman" w:hAnsi="Times New Roman" w:cs="Times New Roman"/>
          <w:sz w:val="24"/>
          <w:szCs w:val="24"/>
        </w:rPr>
        <w:t xml:space="preserve">sukladno članku 110. točke 32. </w:t>
      </w:r>
      <w:r w:rsidR="00A316AA">
        <w:rPr>
          <w:rFonts w:ascii="Times New Roman" w:hAnsi="Times New Roman" w:cs="Times New Roman"/>
          <w:sz w:val="24"/>
          <w:szCs w:val="24"/>
        </w:rPr>
        <w:t xml:space="preserve">važećeg </w:t>
      </w:r>
      <w:r w:rsidR="00257156" w:rsidRPr="00E017A8">
        <w:rPr>
          <w:rFonts w:ascii="Times New Roman" w:hAnsi="Times New Roman" w:cs="Times New Roman"/>
          <w:sz w:val="24"/>
          <w:szCs w:val="24"/>
        </w:rPr>
        <w:t>Zakona (</w:t>
      </w:r>
      <w:r w:rsidR="00946BD5" w:rsidRPr="00E017A8">
        <w:rPr>
          <w:rFonts w:ascii="Times New Roman" w:hAnsi="Times New Roman" w:cs="Times New Roman"/>
          <w:sz w:val="24"/>
          <w:szCs w:val="24"/>
        </w:rPr>
        <w:t>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p>
    <w:p w14:paraId="6ACBFB64" w14:textId="77777777" w:rsidR="00E74BA5"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Propisivanje uvjeta poznavanja hrvatskog jezika i latiničnog pisma u postupku izdavanja odnosno produljenja dozvole za boravak i rad državljanima trećih zemalja imalo bi dodatni poticaj za njihovu daljnju integraciju u hrvatsko društvo. Naime, poticanjem učenja hrvatskog jezika i poznavanja latiničnog pisma za gore navedenu kategoriju državljana treći</w:t>
      </w:r>
      <w:r w:rsidR="004C4FA2" w:rsidRPr="00E017A8">
        <w:rPr>
          <w:rFonts w:ascii="Times New Roman" w:hAnsi="Times New Roman" w:cs="Times New Roman"/>
          <w:sz w:val="24"/>
          <w:szCs w:val="24"/>
        </w:rPr>
        <w:t>h</w:t>
      </w:r>
      <w:r w:rsidRPr="00E017A8">
        <w:rPr>
          <w:rFonts w:ascii="Times New Roman" w:hAnsi="Times New Roman" w:cs="Times New Roman"/>
          <w:sz w:val="24"/>
          <w:szCs w:val="24"/>
        </w:rPr>
        <w:t xml:space="preserve"> zemalja, dodatno bi se učinio iskorak u unaprjeđenju njihove jezične kompetencije te osim njihove brže integracije, poznavanjem hrvatskog jezika i latiničnog pisma im se otvara mogućnost boljeg pozicioniranja i konkurentnosti na tržištu rada, a sve bi zasigurno imalo i pozitivan utjecaj u njihovom prihvaćanju od strane svih dionika hrvatskog društva.</w:t>
      </w:r>
    </w:p>
    <w:p w14:paraId="5E3CD25C" w14:textId="735E7C24" w:rsidR="00460FBC"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Propisano je kod kojih ustanova se može polagati ispit iz hrvatskog jezika i latiničnog pisma</w:t>
      </w:r>
      <w:r w:rsidR="00DA6387" w:rsidRPr="00E017A8">
        <w:rPr>
          <w:rFonts w:ascii="Times New Roman" w:hAnsi="Times New Roman" w:cs="Times New Roman"/>
          <w:sz w:val="24"/>
          <w:szCs w:val="24"/>
        </w:rPr>
        <w:t>.</w:t>
      </w:r>
      <w:r w:rsidR="007E2EBD" w:rsidRPr="00E017A8">
        <w:rPr>
          <w:rFonts w:ascii="Times New Roman" w:hAnsi="Times New Roman" w:cs="Times New Roman"/>
          <w:sz w:val="24"/>
          <w:szCs w:val="24"/>
        </w:rPr>
        <w:t xml:space="preserve"> </w:t>
      </w:r>
    </w:p>
    <w:p w14:paraId="03482762" w14:textId="3553BB87" w:rsidR="00E27C3E" w:rsidRPr="00E017A8" w:rsidRDefault="00E27C3E"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Propisano je da troškove ispita snosi poslodavac.</w:t>
      </w:r>
    </w:p>
    <w:p w14:paraId="3DAF2DA2" w14:textId="7891C64C" w:rsidR="004835BD" w:rsidRPr="00E017A8" w:rsidRDefault="004835BD"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Kako bi se strancima uključenima u učenje hrvatskog jezika putem sustava vaučera, ali i izvan sustava vaučera, priznale stečene jezične kompetencije, stavkom 5. predlaže se iste isključiti od obveze polaganja ispita kojim se dokazuje poznavanje hrvatskog jezika na razini Al.l, jer završetkom tečaja dobivaju potvrdu o stečenim kompetencijama koje odgovaraju zakonom propisanoj razini poznavanja hrvatskog jezika. Naime, upravo se organizirano učenje hrvatskog jezika može smatrati ključnim za kvalitetniju integraciju na tržište rada.</w:t>
      </w:r>
    </w:p>
    <w:p w14:paraId="5E5EF401" w14:textId="3789FDDF" w:rsidR="00460FBC"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Dokaz o položenom ispitu iz poznavanja hrvatskog jezika i latiničnog pisma bit će sastavni dio evidencije o radnicima koju je poslodavac dužan voditi </w:t>
      </w:r>
      <w:r w:rsidR="00470529" w:rsidRPr="00E017A8">
        <w:rPr>
          <w:rFonts w:ascii="Times New Roman" w:hAnsi="Times New Roman" w:cs="Times New Roman"/>
          <w:sz w:val="24"/>
          <w:szCs w:val="24"/>
        </w:rPr>
        <w:t xml:space="preserve">na </w:t>
      </w:r>
      <w:r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Pr="00E017A8">
        <w:rPr>
          <w:rFonts w:ascii="Times New Roman" w:hAnsi="Times New Roman" w:cs="Times New Roman"/>
          <w:sz w:val="24"/>
          <w:szCs w:val="24"/>
        </w:rPr>
        <w:t xml:space="preserve"> članka 5. stavka 1. Zakona o radu („Narodne novine“, br. 93/14</w:t>
      </w:r>
      <w:r w:rsidR="00A2591D">
        <w:rPr>
          <w:rFonts w:ascii="Times New Roman" w:hAnsi="Times New Roman" w:cs="Times New Roman"/>
          <w:sz w:val="24"/>
          <w:szCs w:val="24"/>
        </w:rPr>
        <w:t>.</w:t>
      </w:r>
      <w:r w:rsidRPr="00E017A8">
        <w:rPr>
          <w:rFonts w:ascii="Times New Roman" w:hAnsi="Times New Roman" w:cs="Times New Roman"/>
          <w:sz w:val="24"/>
          <w:szCs w:val="24"/>
        </w:rPr>
        <w:t>, 127/17</w:t>
      </w:r>
      <w:r w:rsidR="00A2591D">
        <w:rPr>
          <w:rFonts w:ascii="Times New Roman" w:hAnsi="Times New Roman" w:cs="Times New Roman"/>
          <w:sz w:val="24"/>
          <w:szCs w:val="24"/>
        </w:rPr>
        <w:t>.</w:t>
      </w:r>
      <w:r w:rsidRPr="00E017A8">
        <w:rPr>
          <w:rFonts w:ascii="Times New Roman" w:hAnsi="Times New Roman" w:cs="Times New Roman"/>
          <w:sz w:val="24"/>
          <w:szCs w:val="24"/>
        </w:rPr>
        <w:t>, 98/19</w:t>
      </w:r>
      <w:r w:rsidR="00A2591D">
        <w:rPr>
          <w:rFonts w:ascii="Times New Roman" w:hAnsi="Times New Roman" w:cs="Times New Roman"/>
          <w:sz w:val="24"/>
          <w:szCs w:val="24"/>
        </w:rPr>
        <w:t>.</w:t>
      </w:r>
      <w:r w:rsidRPr="00E017A8">
        <w:rPr>
          <w:rFonts w:ascii="Times New Roman" w:hAnsi="Times New Roman" w:cs="Times New Roman"/>
          <w:sz w:val="24"/>
          <w:szCs w:val="24"/>
        </w:rPr>
        <w:t>, 151/22</w:t>
      </w:r>
      <w:r w:rsidR="00A2591D">
        <w:rPr>
          <w:rFonts w:ascii="Times New Roman" w:hAnsi="Times New Roman" w:cs="Times New Roman"/>
          <w:sz w:val="24"/>
          <w:szCs w:val="24"/>
        </w:rPr>
        <w:t>. i</w:t>
      </w:r>
      <w:r w:rsidRPr="00E017A8">
        <w:rPr>
          <w:rFonts w:ascii="Times New Roman" w:hAnsi="Times New Roman" w:cs="Times New Roman"/>
          <w:sz w:val="24"/>
          <w:szCs w:val="24"/>
        </w:rPr>
        <w:t xml:space="preserve"> 64/23) te članka 3. stavka 2. Pravilnika o sadržaju i načinu vođenja evidencije o radnicima zaposlenim kod poslodavca („Narodne novine“, br</w:t>
      </w:r>
      <w:r w:rsidR="00132E07">
        <w:rPr>
          <w:rFonts w:ascii="Times New Roman" w:hAnsi="Times New Roman" w:cs="Times New Roman"/>
          <w:sz w:val="24"/>
          <w:szCs w:val="24"/>
        </w:rPr>
        <w:t>oj</w:t>
      </w:r>
      <w:r w:rsidRPr="00E017A8">
        <w:rPr>
          <w:rFonts w:ascii="Times New Roman" w:hAnsi="Times New Roman" w:cs="Times New Roman"/>
          <w:sz w:val="24"/>
          <w:szCs w:val="24"/>
        </w:rPr>
        <w:t xml:space="preserve"> 55/24</w:t>
      </w:r>
      <w:r w:rsidR="00132E07">
        <w:rPr>
          <w:rFonts w:ascii="Times New Roman" w:hAnsi="Times New Roman" w:cs="Times New Roman"/>
          <w:sz w:val="24"/>
          <w:szCs w:val="24"/>
        </w:rPr>
        <w:t>.</w:t>
      </w:r>
      <w:r w:rsidRPr="00E017A8">
        <w:rPr>
          <w:rFonts w:ascii="Times New Roman" w:hAnsi="Times New Roman" w:cs="Times New Roman"/>
          <w:sz w:val="24"/>
          <w:szCs w:val="24"/>
        </w:rPr>
        <w:t xml:space="preserve">). </w:t>
      </w:r>
    </w:p>
    <w:p w14:paraId="4093B6C3" w14:textId="3C82B2D3" w:rsidR="00625A5E"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Nadalje, propisano je da </w:t>
      </w:r>
      <w:r w:rsidR="006F7C21" w:rsidRPr="00E017A8">
        <w:rPr>
          <w:rFonts w:ascii="Times New Roman" w:hAnsi="Times New Roman" w:cs="Times New Roman"/>
          <w:sz w:val="24"/>
          <w:szCs w:val="24"/>
        </w:rPr>
        <w:t>se uz zahtjev za</w:t>
      </w:r>
      <w:r w:rsidRPr="00E017A8">
        <w:rPr>
          <w:rFonts w:ascii="Times New Roman" w:hAnsi="Times New Roman" w:cs="Times New Roman"/>
          <w:sz w:val="24"/>
          <w:szCs w:val="24"/>
        </w:rPr>
        <w:t xml:space="preserve"> produljenje dozvole za boravak i rad </w:t>
      </w:r>
      <w:r w:rsidR="00D94892" w:rsidRPr="00E017A8">
        <w:rPr>
          <w:rFonts w:ascii="Times New Roman" w:hAnsi="Times New Roman" w:cs="Times New Roman"/>
          <w:sz w:val="24"/>
          <w:szCs w:val="24"/>
        </w:rPr>
        <w:t xml:space="preserve">koja je bila izdana </w:t>
      </w:r>
      <w:r w:rsidR="00435931" w:rsidRPr="00E017A8">
        <w:rPr>
          <w:rFonts w:ascii="Times New Roman" w:hAnsi="Times New Roman" w:cs="Times New Roman"/>
          <w:sz w:val="24"/>
          <w:szCs w:val="24"/>
        </w:rPr>
        <w:t xml:space="preserve">na </w:t>
      </w:r>
      <w:r w:rsidR="00D94892"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D94892" w:rsidRPr="00E017A8">
        <w:rPr>
          <w:rFonts w:ascii="Times New Roman" w:hAnsi="Times New Roman" w:cs="Times New Roman"/>
          <w:sz w:val="24"/>
          <w:szCs w:val="24"/>
        </w:rPr>
        <w:t xml:space="preserve"> </w:t>
      </w:r>
      <w:r w:rsidRPr="00E017A8">
        <w:rPr>
          <w:rFonts w:ascii="Times New Roman" w:hAnsi="Times New Roman" w:cs="Times New Roman"/>
          <w:sz w:val="24"/>
          <w:szCs w:val="24"/>
        </w:rPr>
        <w:t>članka 9</w:t>
      </w:r>
      <w:r w:rsidR="00D94892" w:rsidRPr="00E017A8">
        <w:rPr>
          <w:rFonts w:ascii="Times New Roman" w:hAnsi="Times New Roman" w:cs="Times New Roman"/>
          <w:sz w:val="24"/>
          <w:szCs w:val="24"/>
        </w:rPr>
        <w:t>7</w:t>
      </w:r>
      <w:r w:rsidRPr="00E017A8">
        <w:rPr>
          <w:rFonts w:ascii="Times New Roman" w:hAnsi="Times New Roman" w:cs="Times New Roman"/>
          <w:sz w:val="24"/>
          <w:szCs w:val="24"/>
        </w:rPr>
        <w:t xml:space="preserve">. </w:t>
      </w:r>
      <w:r w:rsidR="00C41BEC">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ili </w:t>
      </w:r>
      <w:r w:rsidR="006F7C21" w:rsidRPr="00E017A8">
        <w:rPr>
          <w:rFonts w:ascii="Times New Roman" w:hAnsi="Times New Roman" w:cs="Times New Roman"/>
          <w:sz w:val="24"/>
          <w:szCs w:val="24"/>
        </w:rPr>
        <w:t xml:space="preserve">uz </w:t>
      </w:r>
      <w:r w:rsidRPr="00E017A8">
        <w:rPr>
          <w:rFonts w:ascii="Times New Roman" w:hAnsi="Times New Roman" w:cs="Times New Roman"/>
          <w:sz w:val="24"/>
          <w:szCs w:val="24"/>
        </w:rPr>
        <w:t xml:space="preserve">zahtjev za izdavanje dozvole za boravak i rad </w:t>
      </w:r>
      <w:r w:rsidR="00D94892" w:rsidRPr="00E017A8">
        <w:rPr>
          <w:rFonts w:ascii="Times New Roman" w:hAnsi="Times New Roman" w:cs="Times New Roman"/>
          <w:sz w:val="24"/>
          <w:szCs w:val="24"/>
        </w:rPr>
        <w:t xml:space="preserve">koja se izdaje </w:t>
      </w:r>
      <w:r w:rsidR="00435931" w:rsidRPr="00E017A8">
        <w:rPr>
          <w:rFonts w:ascii="Times New Roman" w:hAnsi="Times New Roman" w:cs="Times New Roman"/>
          <w:sz w:val="24"/>
          <w:szCs w:val="24"/>
        </w:rPr>
        <w:t xml:space="preserve">na </w:t>
      </w:r>
      <w:r w:rsidR="00D94892"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D94892" w:rsidRPr="00E017A8">
        <w:rPr>
          <w:rFonts w:ascii="Times New Roman" w:hAnsi="Times New Roman" w:cs="Times New Roman"/>
          <w:sz w:val="24"/>
          <w:szCs w:val="24"/>
        </w:rPr>
        <w:t xml:space="preserve"> č</w:t>
      </w:r>
      <w:r w:rsidRPr="00E017A8">
        <w:rPr>
          <w:rFonts w:ascii="Times New Roman" w:hAnsi="Times New Roman" w:cs="Times New Roman"/>
          <w:sz w:val="24"/>
          <w:szCs w:val="24"/>
        </w:rPr>
        <w:t xml:space="preserve">lanka 97. </w:t>
      </w:r>
      <w:r w:rsidR="00C41BEC">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w:t>
      </w:r>
      <w:r w:rsidR="006F7C21" w:rsidRPr="00E017A8">
        <w:rPr>
          <w:rFonts w:ascii="Times New Roman" w:hAnsi="Times New Roman" w:cs="Times New Roman"/>
          <w:sz w:val="24"/>
          <w:szCs w:val="24"/>
        </w:rPr>
        <w:t xml:space="preserve">(u praksi se može raditi o državljaninu treće zemlje koji je u Republici Hrvatskoj godinu dana, ali mijenja poslodavca, pa ne ide produljenje dozvole, nego nova dozvola) </w:t>
      </w:r>
      <w:r w:rsidR="008278B9" w:rsidRPr="00E017A8">
        <w:rPr>
          <w:rFonts w:ascii="Times New Roman" w:hAnsi="Times New Roman" w:cs="Times New Roman"/>
          <w:sz w:val="24"/>
          <w:szCs w:val="24"/>
        </w:rPr>
        <w:t xml:space="preserve">te uz zahtjev za izdavanje dozvole za boravak i rad temeljem članka 110. točke 32. </w:t>
      </w:r>
      <w:r w:rsidR="00C41BEC">
        <w:rPr>
          <w:rFonts w:ascii="Times New Roman" w:hAnsi="Times New Roman" w:cs="Times New Roman"/>
          <w:sz w:val="24"/>
          <w:szCs w:val="24"/>
        </w:rPr>
        <w:t xml:space="preserve">važećeg </w:t>
      </w:r>
      <w:r w:rsidR="008278B9" w:rsidRPr="00E017A8">
        <w:rPr>
          <w:rFonts w:ascii="Times New Roman" w:hAnsi="Times New Roman" w:cs="Times New Roman"/>
          <w:sz w:val="24"/>
          <w:szCs w:val="24"/>
        </w:rPr>
        <w:t>Zakona</w:t>
      </w:r>
      <w:r w:rsidR="005C0C21" w:rsidRPr="00E017A8">
        <w:rPr>
          <w:rFonts w:ascii="Times New Roman" w:hAnsi="Times New Roman" w:cs="Times New Roman"/>
          <w:sz w:val="24"/>
          <w:szCs w:val="24"/>
        </w:rPr>
        <w:t>,</w:t>
      </w:r>
      <w:r w:rsidR="008278B9" w:rsidRPr="00E017A8">
        <w:rPr>
          <w:rFonts w:ascii="Times New Roman" w:hAnsi="Times New Roman" w:cs="Times New Roman"/>
          <w:sz w:val="24"/>
          <w:szCs w:val="24"/>
        </w:rPr>
        <w:t xml:space="preserve"> </w:t>
      </w:r>
      <w:r w:rsidR="007B4C91" w:rsidRPr="00E017A8">
        <w:rPr>
          <w:rFonts w:ascii="Times New Roman" w:hAnsi="Times New Roman" w:cs="Times New Roman"/>
          <w:sz w:val="24"/>
          <w:szCs w:val="24"/>
        </w:rPr>
        <w:t xml:space="preserve">prilaže </w:t>
      </w:r>
      <w:r w:rsidRPr="00E017A8">
        <w:rPr>
          <w:rFonts w:ascii="Times New Roman" w:hAnsi="Times New Roman" w:cs="Times New Roman"/>
          <w:sz w:val="24"/>
          <w:szCs w:val="24"/>
        </w:rPr>
        <w:t>dokaz o položenom ispitu poznavanja hrvatskog jezika i latiničnog pisma.</w:t>
      </w:r>
      <w:r w:rsidR="006F7C21" w:rsidRPr="00E017A8">
        <w:rPr>
          <w:rFonts w:ascii="Times New Roman" w:hAnsi="Times New Roman" w:cs="Times New Roman"/>
          <w:sz w:val="24"/>
          <w:szCs w:val="24"/>
        </w:rPr>
        <w:t xml:space="preserve"> </w:t>
      </w:r>
      <w:r w:rsidR="007B4C91" w:rsidRPr="00E017A8">
        <w:rPr>
          <w:rFonts w:ascii="Times New Roman" w:hAnsi="Times New Roman" w:cs="Times New Roman"/>
          <w:sz w:val="24"/>
          <w:szCs w:val="24"/>
        </w:rPr>
        <w:t xml:space="preserve">Za osobe koje su završile tečaj hrvatskog jezika i latiničnog pisma iz stavka 5., uz zahtjev za izdavanje dozvole za boravak i rad prilaže se potvrda o završenom tečaju. </w:t>
      </w:r>
      <w:r w:rsidR="006F7C21" w:rsidRPr="00E017A8">
        <w:rPr>
          <w:rFonts w:ascii="Times New Roman" w:hAnsi="Times New Roman" w:cs="Times New Roman"/>
          <w:sz w:val="24"/>
          <w:szCs w:val="24"/>
        </w:rPr>
        <w:t>Bez navedenog dokaza odbit će se zahtjev za izdavanje dozvole za boravak i rad (predložena izmjena članka 93. stavka 1. nova točka 16.</w:t>
      </w:r>
      <w:r w:rsidR="00C41BEC">
        <w:rPr>
          <w:rFonts w:ascii="Times New Roman" w:hAnsi="Times New Roman" w:cs="Times New Roman"/>
          <w:sz w:val="24"/>
          <w:szCs w:val="24"/>
        </w:rPr>
        <w:t xml:space="preserve"> </w:t>
      </w:r>
      <w:r w:rsidR="00C41BEC" w:rsidRPr="00C41BEC">
        <w:rPr>
          <w:rFonts w:ascii="Times New Roman" w:hAnsi="Times New Roman" w:cs="Times New Roman"/>
          <w:sz w:val="24"/>
          <w:szCs w:val="24"/>
        </w:rPr>
        <w:t>ovoga Prijedloga zakona</w:t>
      </w:r>
      <w:r w:rsidR="006F7C21" w:rsidRPr="00E017A8">
        <w:rPr>
          <w:rFonts w:ascii="Times New Roman" w:hAnsi="Times New Roman" w:cs="Times New Roman"/>
          <w:sz w:val="24"/>
          <w:szCs w:val="24"/>
        </w:rPr>
        <w:t xml:space="preserve">). </w:t>
      </w:r>
    </w:p>
    <w:p w14:paraId="7BC3A95E" w14:textId="22909192" w:rsidR="00460FBC" w:rsidRPr="00E017A8" w:rsidRDefault="002C0D9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Kranji rok za polaganje ispita je godina dana boravka </w:t>
      </w:r>
      <w:r w:rsidR="00D80264" w:rsidRPr="00E017A8">
        <w:rPr>
          <w:rFonts w:ascii="Times New Roman" w:hAnsi="Times New Roman" w:cs="Times New Roman"/>
          <w:sz w:val="24"/>
          <w:szCs w:val="24"/>
        </w:rPr>
        <w:t xml:space="preserve">državljanina treće zemlje </w:t>
      </w:r>
      <w:r w:rsidRPr="00E017A8">
        <w:rPr>
          <w:rFonts w:ascii="Times New Roman" w:hAnsi="Times New Roman" w:cs="Times New Roman"/>
          <w:sz w:val="24"/>
          <w:szCs w:val="24"/>
        </w:rPr>
        <w:t>u R</w:t>
      </w:r>
      <w:r w:rsidR="000A0100" w:rsidRPr="00E017A8">
        <w:rPr>
          <w:rFonts w:ascii="Times New Roman" w:hAnsi="Times New Roman" w:cs="Times New Roman"/>
          <w:sz w:val="24"/>
          <w:szCs w:val="24"/>
        </w:rPr>
        <w:t xml:space="preserve">epublici </w:t>
      </w:r>
      <w:r w:rsidRPr="00E017A8">
        <w:rPr>
          <w:rFonts w:ascii="Times New Roman" w:hAnsi="Times New Roman" w:cs="Times New Roman"/>
          <w:sz w:val="24"/>
          <w:szCs w:val="24"/>
        </w:rPr>
        <w:t>H</w:t>
      </w:r>
      <w:r w:rsidR="000A0100" w:rsidRPr="00E017A8">
        <w:rPr>
          <w:rFonts w:ascii="Times New Roman" w:hAnsi="Times New Roman" w:cs="Times New Roman"/>
          <w:sz w:val="24"/>
          <w:szCs w:val="24"/>
        </w:rPr>
        <w:t>rvatskoj</w:t>
      </w:r>
      <w:r w:rsidRPr="00E017A8">
        <w:rPr>
          <w:rFonts w:ascii="Times New Roman" w:hAnsi="Times New Roman" w:cs="Times New Roman"/>
          <w:sz w:val="24"/>
          <w:szCs w:val="24"/>
        </w:rPr>
        <w:t xml:space="preserve"> (podrazumijeva se da je rok počeo teći od prvog dana boravka državljanina treće zemlje u R</w:t>
      </w:r>
      <w:r w:rsidR="000A0100" w:rsidRPr="00E017A8">
        <w:rPr>
          <w:rFonts w:ascii="Times New Roman" w:hAnsi="Times New Roman" w:cs="Times New Roman"/>
          <w:sz w:val="24"/>
          <w:szCs w:val="24"/>
        </w:rPr>
        <w:t xml:space="preserve">epublici </w:t>
      </w:r>
      <w:r w:rsidRPr="00E017A8">
        <w:rPr>
          <w:rFonts w:ascii="Times New Roman" w:hAnsi="Times New Roman" w:cs="Times New Roman"/>
          <w:sz w:val="24"/>
          <w:szCs w:val="24"/>
        </w:rPr>
        <w:t>H</w:t>
      </w:r>
      <w:r w:rsidR="000A0100" w:rsidRPr="00E017A8">
        <w:rPr>
          <w:rFonts w:ascii="Times New Roman" w:hAnsi="Times New Roman" w:cs="Times New Roman"/>
          <w:sz w:val="24"/>
          <w:szCs w:val="24"/>
        </w:rPr>
        <w:t>rvatskoj</w:t>
      </w:r>
      <w:r w:rsidRPr="00E017A8">
        <w:rPr>
          <w:rFonts w:ascii="Times New Roman" w:hAnsi="Times New Roman" w:cs="Times New Roman"/>
          <w:sz w:val="24"/>
          <w:szCs w:val="24"/>
        </w:rPr>
        <w:t xml:space="preserve">). </w:t>
      </w:r>
      <w:r w:rsidR="00332FF5" w:rsidRPr="00E017A8">
        <w:rPr>
          <w:rFonts w:ascii="Times New Roman" w:hAnsi="Times New Roman" w:cs="Times New Roman"/>
          <w:sz w:val="24"/>
          <w:szCs w:val="24"/>
        </w:rPr>
        <w:t xml:space="preserve">Državljanin treće zemlje ispit poznavanja hrvatskog jezika i latiničnog pisma može polagati i ranije, u više pokušaja, ali najkasnije do godinu dana boravka u Republici Hrvatskoj mora imati položeni ispit. </w:t>
      </w:r>
      <w:r w:rsidRPr="00E017A8">
        <w:rPr>
          <w:rFonts w:ascii="Times New Roman" w:hAnsi="Times New Roman" w:cs="Times New Roman"/>
          <w:sz w:val="24"/>
          <w:szCs w:val="24"/>
        </w:rPr>
        <w:t xml:space="preserve">Činjenica da je dozvola za boravak i rad izdana na npr. tri godine, ne utječe na predmetnu obvezu. Naime, dokaz o položenom ispitu poznavanja hrvatskog jezika </w:t>
      </w:r>
      <w:r w:rsidR="00332FF5" w:rsidRPr="00E017A8">
        <w:rPr>
          <w:rFonts w:ascii="Times New Roman" w:hAnsi="Times New Roman" w:cs="Times New Roman"/>
          <w:sz w:val="24"/>
          <w:szCs w:val="24"/>
        </w:rPr>
        <w:t xml:space="preserve">i latiničnog pisma </w:t>
      </w:r>
      <w:r w:rsidRPr="00E017A8">
        <w:rPr>
          <w:rFonts w:ascii="Times New Roman" w:hAnsi="Times New Roman" w:cs="Times New Roman"/>
          <w:sz w:val="24"/>
          <w:szCs w:val="24"/>
        </w:rPr>
        <w:t xml:space="preserve">sastavni </w:t>
      </w:r>
      <w:r w:rsidR="00332FF5" w:rsidRPr="00E017A8">
        <w:rPr>
          <w:rFonts w:ascii="Times New Roman" w:hAnsi="Times New Roman" w:cs="Times New Roman"/>
          <w:sz w:val="24"/>
          <w:szCs w:val="24"/>
        </w:rPr>
        <w:t xml:space="preserve">je </w:t>
      </w:r>
      <w:r w:rsidRPr="00E017A8">
        <w:rPr>
          <w:rFonts w:ascii="Times New Roman" w:hAnsi="Times New Roman" w:cs="Times New Roman"/>
          <w:sz w:val="24"/>
          <w:szCs w:val="24"/>
        </w:rPr>
        <w:t xml:space="preserve">dio evidencije o radnicima koju je poslodavac dužan voditi sukladno općem propisu o radu.  </w:t>
      </w:r>
    </w:p>
    <w:p w14:paraId="1C4587A4" w14:textId="75EEE79D" w:rsidR="00980374"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Propisane su kategorije osoba koje ne moraju položiti ispit iz poznavanja hrvatskog jezika i latiničnog pisma: osobe koje su završile osnovno, srednje ili visoko obrazovanje u Republici Hrvatskoj, </w:t>
      </w:r>
      <w:r w:rsidR="00BB0DF4" w:rsidRPr="00E017A8">
        <w:rPr>
          <w:rFonts w:ascii="Times New Roman" w:hAnsi="Times New Roman" w:cs="Times New Roman"/>
          <w:sz w:val="24"/>
          <w:szCs w:val="24"/>
        </w:rPr>
        <w:t>kao i osobe koje govore jezik</w:t>
      </w:r>
      <w:r w:rsidR="003976B5" w:rsidRPr="00E017A8">
        <w:rPr>
          <w:rFonts w:ascii="Times New Roman" w:hAnsi="Times New Roman" w:cs="Times New Roman"/>
          <w:sz w:val="24"/>
          <w:szCs w:val="24"/>
        </w:rPr>
        <w:t>om</w:t>
      </w:r>
      <w:r w:rsidR="00BB0DF4" w:rsidRPr="00E017A8">
        <w:rPr>
          <w:rFonts w:ascii="Times New Roman" w:hAnsi="Times New Roman" w:cs="Times New Roman"/>
          <w:sz w:val="24"/>
          <w:szCs w:val="24"/>
        </w:rPr>
        <w:t xml:space="preserve"> iz podskupine južnoslavenskih jezika (srpski, bošnjački/bosanski, crnogorski, makedonski)</w:t>
      </w:r>
      <w:r w:rsidR="00980374" w:rsidRPr="00E017A8">
        <w:rPr>
          <w:rFonts w:ascii="Times New Roman" w:hAnsi="Times New Roman" w:cs="Times New Roman"/>
          <w:sz w:val="24"/>
          <w:szCs w:val="24"/>
        </w:rPr>
        <w:t>, dakle radilo bi se o državljanima Bosne i Hercegovine, Republike Srbije, Crne Gore i Sjeverne Makedonije.</w:t>
      </w:r>
      <w:r w:rsidR="00BB0DF4" w:rsidRPr="00E017A8">
        <w:rPr>
          <w:rFonts w:ascii="Times New Roman" w:hAnsi="Times New Roman" w:cs="Times New Roman"/>
          <w:sz w:val="24"/>
          <w:szCs w:val="24"/>
        </w:rPr>
        <w:t xml:space="preserve"> </w:t>
      </w:r>
    </w:p>
    <w:p w14:paraId="43B88E7A" w14:textId="7D131992" w:rsidR="00460FBC"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Propisuje se ovlast ministru za donošenje pravilnika.</w:t>
      </w:r>
      <w:r w:rsidR="00980374" w:rsidRPr="00E017A8">
        <w:rPr>
          <w:rFonts w:ascii="Times New Roman" w:hAnsi="Times New Roman" w:cs="Times New Roman"/>
          <w:sz w:val="24"/>
          <w:szCs w:val="24"/>
        </w:rPr>
        <w:t xml:space="preserve"> </w:t>
      </w:r>
      <w:r w:rsidRPr="00E017A8">
        <w:rPr>
          <w:rFonts w:ascii="Times New Roman" w:hAnsi="Times New Roman" w:cs="Times New Roman"/>
          <w:sz w:val="24"/>
          <w:szCs w:val="24"/>
        </w:rPr>
        <w:t>Prijelaznim i završnim odredbama propisuje se da navedena odredba (stavci 1.</w:t>
      </w:r>
      <w:r w:rsidR="00326F28" w:rsidRPr="00E017A8">
        <w:rPr>
          <w:rFonts w:ascii="Times New Roman" w:hAnsi="Times New Roman" w:cs="Times New Roman"/>
          <w:sz w:val="24"/>
          <w:szCs w:val="24"/>
        </w:rPr>
        <w:t>, 4.</w:t>
      </w:r>
      <w:r w:rsidRPr="00E017A8">
        <w:rPr>
          <w:rFonts w:ascii="Times New Roman" w:hAnsi="Times New Roman" w:cs="Times New Roman"/>
          <w:sz w:val="24"/>
          <w:szCs w:val="24"/>
        </w:rPr>
        <w:t xml:space="preserve"> i </w:t>
      </w:r>
      <w:r w:rsidR="00105074">
        <w:rPr>
          <w:rFonts w:ascii="Times New Roman" w:hAnsi="Times New Roman" w:cs="Times New Roman"/>
          <w:sz w:val="24"/>
          <w:szCs w:val="24"/>
        </w:rPr>
        <w:t>6</w:t>
      </w:r>
      <w:r w:rsidRPr="00E017A8">
        <w:rPr>
          <w:rFonts w:ascii="Times New Roman" w:hAnsi="Times New Roman" w:cs="Times New Roman"/>
          <w:sz w:val="24"/>
          <w:szCs w:val="24"/>
        </w:rPr>
        <w:t xml:space="preserve">.) stupa na snagu godinu dana nakon stupanja na snagu ovih izmjena i dopuna Zakona o strancima, kako bi </w:t>
      </w:r>
      <w:r w:rsidR="00BB0DF4" w:rsidRPr="00E017A8">
        <w:rPr>
          <w:rFonts w:ascii="Times New Roman" w:hAnsi="Times New Roman" w:cs="Times New Roman"/>
          <w:sz w:val="24"/>
          <w:szCs w:val="24"/>
        </w:rPr>
        <w:t xml:space="preserve">strani </w:t>
      </w:r>
      <w:r w:rsidRPr="00E017A8">
        <w:rPr>
          <w:rFonts w:ascii="Times New Roman" w:hAnsi="Times New Roman" w:cs="Times New Roman"/>
          <w:sz w:val="24"/>
          <w:szCs w:val="24"/>
        </w:rPr>
        <w:t xml:space="preserve">radnici mogli završiti tečajeve hrvatskog jezika i latiničnog pisma, te pristupiti polaganju ispita. </w:t>
      </w:r>
    </w:p>
    <w:p w14:paraId="1A3EBF81" w14:textId="77777777" w:rsidR="00687082" w:rsidRPr="00E017A8" w:rsidRDefault="0068708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Propisano je da se odredba ne odnosi na sezonske radnike. </w:t>
      </w:r>
    </w:p>
    <w:p w14:paraId="2994F35A" w14:textId="77777777" w:rsidR="00A96BC1" w:rsidRPr="00E017A8" w:rsidRDefault="00460FB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 </w:t>
      </w:r>
    </w:p>
    <w:p w14:paraId="52489059" w14:textId="11503E58" w:rsidR="00DD7BF3" w:rsidRPr="00E017A8" w:rsidRDefault="00FD0851"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lastRenderedPageBreak/>
        <w:t xml:space="preserve">Članak </w:t>
      </w:r>
      <w:r w:rsidR="001677F7" w:rsidRPr="00E017A8">
        <w:rPr>
          <w:rFonts w:ascii="Times New Roman" w:hAnsi="Times New Roman" w:cs="Times New Roman"/>
          <w:b/>
          <w:sz w:val="24"/>
          <w:szCs w:val="24"/>
        </w:rPr>
        <w:t>1</w:t>
      </w:r>
      <w:r w:rsidR="006C46E9" w:rsidRPr="00E017A8">
        <w:rPr>
          <w:rFonts w:ascii="Times New Roman" w:hAnsi="Times New Roman" w:cs="Times New Roman"/>
          <w:b/>
          <w:sz w:val="24"/>
          <w:szCs w:val="24"/>
        </w:rPr>
        <w:t>8</w:t>
      </w:r>
      <w:r w:rsidRPr="00E017A8">
        <w:rPr>
          <w:rFonts w:ascii="Times New Roman" w:hAnsi="Times New Roman" w:cs="Times New Roman"/>
          <w:b/>
          <w:sz w:val="24"/>
          <w:szCs w:val="24"/>
        </w:rPr>
        <w:t>.</w:t>
      </w:r>
      <w:r w:rsidR="00FD7C66" w:rsidRPr="00E017A8">
        <w:rPr>
          <w:rFonts w:ascii="Times New Roman" w:hAnsi="Times New Roman" w:cs="Times New Roman"/>
          <w:b/>
          <w:sz w:val="24"/>
          <w:szCs w:val="24"/>
        </w:rPr>
        <w:t xml:space="preserve"> </w:t>
      </w:r>
    </w:p>
    <w:p w14:paraId="6009FA02" w14:textId="52B09A18" w:rsidR="00AE5AA2" w:rsidRPr="00E017A8" w:rsidRDefault="00461E2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93. </w:t>
      </w:r>
      <w:r w:rsidR="007C0A1C">
        <w:rPr>
          <w:rFonts w:ascii="Times New Roman" w:hAnsi="Times New Roman" w:cs="Times New Roman"/>
          <w:sz w:val="24"/>
          <w:szCs w:val="24"/>
        </w:rPr>
        <w:t xml:space="preserve">važećeg </w:t>
      </w:r>
      <w:r w:rsidRPr="00E017A8">
        <w:rPr>
          <w:rFonts w:ascii="Times New Roman" w:hAnsi="Times New Roman" w:cs="Times New Roman"/>
          <w:sz w:val="24"/>
          <w:szCs w:val="24"/>
        </w:rPr>
        <w:t>Zakona</w:t>
      </w:r>
      <w:r w:rsidR="00DA0B4A" w:rsidRPr="00E017A8">
        <w:rPr>
          <w:rFonts w:ascii="Times New Roman" w:hAnsi="Times New Roman" w:cs="Times New Roman"/>
          <w:sz w:val="24"/>
          <w:szCs w:val="24"/>
        </w:rPr>
        <w:t xml:space="preserve"> u stavku 1. dopunjena je točka 3. </w:t>
      </w:r>
      <w:r w:rsidR="00AC4A2F" w:rsidRPr="00E017A8">
        <w:rPr>
          <w:rFonts w:ascii="Times New Roman" w:hAnsi="Times New Roman" w:cs="Times New Roman"/>
          <w:sz w:val="24"/>
          <w:szCs w:val="24"/>
        </w:rPr>
        <w:t xml:space="preserve">te je jasnije definiran uvjet prema kojem poslodavac mora aktivno obavljati registriranu </w:t>
      </w:r>
      <w:r w:rsidR="005F689D" w:rsidRPr="00E017A8">
        <w:rPr>
          <w:rFonts w:ascii="Times New Roman" w:hAnsi="Times New Roman" w:cs="Times New Roman"/>
          <w:sz w:val="24"/>
          <w:szCs w:val="24"/>
        </w:rPr>
        <w:t xml:space="preserve">gospodarsku </w:t>
      </w:r>
      <w:r w:rsidR="00AC4A2F" w:rsidRPr="00E017A8">
        <w:rPr>
          <w:rFonts w:ascii="Times New Roman" w:hAnsi="Times New Roman" w:cs="Times New Roman"/>
          <w:sz w:val="24"/>
          <w:szCs w:val="24"/>
        </w:rPr>
        <w:t>djelatnost u R</w:t>
      </w:r>
      <w:r w:rsidR="00C2335F" w:rsidRPr="00E017A8">
        <w:rPr>
          <w:rFonts w:ascii="Times New Roman" w:hAnsi="Times New Roman" w:cs="Times New Roman"/>
          <w:sz w:val="24"/>
          <w:szCs w:val="24"/>
        </w:rPr>
        <w:t xml:space="preserve">epublici </w:t>
      </w:r>
      <w:r w:rsidR="00AC4A2F" w:rsidRPr="00E017A8">
        <w:rPr>
          <w:rFonts w:ascii="Times New Roman" w:hAnsi="Times New Roman" w:cs="Times New Roman"/>
          <w:sz w:val="24"/>
          <w:szCs w:val="24"/>
        </w:rPr>
        <w:t>H</w:t>
      </w:r>
      <w:r w:rsidR="00C2335F" w:rsidRPr="00E017A8">
        <w:rPr>
          <w:rFonts w:ascii="Times New Roman" w:hAnsi="Times New Roman" w:cs="Times New Roman"/>
          <w:sz w:val="24"/>
          <w:szCs w:val="24"/>
        </w:rPr>
        <w:t>rvatskoj</w:t>
      </w:r>
      <w:r w:rsidR="00AC4A2F" w:rsidRPr="00E017A8">
        <w:rPr>
          <w:rFonts w:ascii="Times New Roman" w:hAnsi="Times New Roman" w:cs="Times New Roman"/>
          <w:sz w:val="24"/>
          <w:szCs w:val="24"/>
        </w:rPr>
        <w:t xml:space="preserve"> koja mora biti povezana sa zanimanjem za koje je podnesen zahtjev za izdavanje dozvole za boravak i rad (poslodav</w:t>
      </w:r>
      <w:r w:rsidR="00B67E83" w:rsidRPr="00E017A8">
        <w:rPr>
          <w:rFonts w:ascii="Times New Roman" w:hAnsi="Times New Roman" w:cs="Times New Roman"/>
          <w:sz w:val="24"/>
          <w:szCs w:val="24"/>
        </w:rPr>
        <w:t>cu</w:t>
      </w:r>
      <w:r w:rsidR="00AC4A2F" w:rsidRPr="00E017A8">
        <w:rPr>
          <w:rFonts w:ascii="Times New Roman" w:hAnsi="Times New Roman" w:cs="Times New Roman"/>
          <w:sz w:val="24"/>
          <w:szCs w:val="24"/>
        </w:rPr>
        <w:t xml:space="preserve"> </w:t>
      </w:r>
      <w:r w:rsidR="00BD0CFC" w:rsidRPr="00E017A8">
        <w:rPr>
          <w:rFonts w:ascii="Times New Roman" w:hAnsi="Times New Roman" w:cs="Times New Roman"/>
          <w:sz w:val="24"/>
          <w:szCs w:val="24"/>
        </w:rPr>
        <w:t xml:space="preserve">koji obavlja </w:t>
      </w:r>
      <w:r w:rsidR="00AC4A2F" w:rsidRPr="00E017A8">
        <w:rPr>
          <w:rFonts w:ascii="Times New Roman" w:hAnsi="Times New Roman" w:cs="Times New Roman"/>
          <w:sz w:val="24"/>
          <w:szCs w:val="24"/>
        </w:rPr>
        <w:t>registriran</w:t>
      </w:r>
      <w:r w:rsidR="00BD0CFC" w:rsidRPr="00E017A8">
        <w:rPr>
          <w:rFonts w:ascii="Times New Roman" w:hAnsi="Times New Roman" w:cs="Times New Roman"/>
          <w:sz w:val="24"/>
          <w:szCs w:val="24"/>
        </w:rPr>
        <w:t>u djelatnost z</w:t>
      </w:r>
      <w:r w:rsidR="00AC4A2F" w:rsidRPr="00E017A8">
        <w:rPr>
          <w:rFonts w:ascii="Times New Roman" w:hAnsi="Times New Roman" w:cs="Times New Roman"/>
          <w:sz w:val="24"/>
          <w:szCs w:val="24"/>
        </w:rPr>
        <w:t xml:space="preserve">a </w:t>
      </w:r>
      <w:r w:rsidR="003200B7" w:rsidRPr="00E017A8">
        <w:rPr>
          <w:rFonts w:ascii="Times New Roman" w:hAnsi="Times New Roman" w:cs="Times New Roman"/>
          <w:sz w:val="24"/>
          <w:szCs w:val="24"/>
        </w:rPr>
        <w:t xml:space="preserve">npr. </w:t>
      </w:r>
      <w:r w:rsidR="001A5458" w:rsidRPr="00E017A8">
        <w:rPr>
          <w:rFonts w:ascii="Times New Roman" w:hAnsi="Times New Roman" w:cs="Times New Roman"/>
          <w:sz w:val="24"/>
          <w:szCs w:val="24"/>
        </w:rPr>
        <w:t>uzgoj agruma</w:t>
      </w:r>
      <w:r w:rsidR="003200B7" w:rsidRPr="00E017A8">
        <w:rPr>
          <w:rFonts w:ascii="Times New Roman" w:hAnsi="Times New Roman" w:cs="Times New Roman"/>
          <w:sz w:val="24"/>
          <w:szCs w:val="24"/>
        </w:rPr>
        <w:t xml:space="preserve"> ne</w:t>
      </w:r>
      <w:r w:rsidR="00B67E83" w:rsidRPr="00E017A8">
        <w:rPr>
          <w:rFonts w:ascii="Times New Roman" w:hAnsi="Times New Roman" w:cs="Times New Roman"/>
          <w:sz w:val="24"/>
          <w:szCs w:val="24"/>
        </w:rPr>
        <w:t xml:space="preserve"> mogu se izdati </w:t>
      </w:r>
      <w:r w:rsidR="003200B7" w:rsidRPr="00E017A8">
        <w:rPr>
          <w:rFonts w:ascii="Times New Roman" w:hAnsi="Times New Roman" w:cs="Times New Roman"/>
          <w:sz w:val="24"/>
          <w:szCs w:val="24"/>
        </w:rPr>
        <w:t>dozvol</w:t>
      </w:r>
      <w:r w:rsidR="00B67E83" w:rsidRPr="00E017A8">
        <w:rPr>
          <w:rFonts w:ascii="Times New Roman" w:hAnsi="Times New Roman" w:cs="Times New Roman"/>
          <w:sz w:val="24"/>
          <w:szCs w:val="24"/>
        </w:rPr>
        <w:t>e</w:t>
      </w:r>
      <w:r w:rsidR="003200B7" w:rsidRPr="00E017A8">
        <w:rPr>
          <w:rFonts w:ascii="Times New Roman" w:hAnsi="Times New Roman" w:cs="Times New Roman"/>
          <w:sz w:val="24"/>
          <w:szCs w:val="24"/>
        </w:rPr>
        <w:t xml:space="preserve"> za </w:t>
      </w:r>
      <w:r w:rsidR="00B67E83" w:rsidRPr="00E017A8">
        <w:rPr>
          <w:rFonts w:ascii="Times New Roman" w:hAnsi="Times New Roman" w:cs="Times New Roman"/>
          <w:sz w:val="24"/>
          <w:szCs w:val="24"/>
        </w:rPr>
        <w:t>boravak</w:t>
      </w:r>
      <w:r w:rsidR="003200B7" w:rsidRPr="00E017A8">
        <w:rPr>
          <w:rFonts w:ascii="Times New Roman" w:hAnsi="Times New Roman" w:cs="Times New Roman"/>
          <w:sz w:val="24"/>
          <w:szCs w:val="24"/>
        </w:rPr>
        <w:t xml:space="preserve"> i rad za zanimanje </w:t>
      </w:r>
      <w:r w:rsidR="00956023" w:rsidRPr="00E017A8">
        <w:rPr>
          <w:rFonts w:ascii="Times New Roman" w:hAnsi="Times New Roman" w:cs="Times New Roman"/>
          <w:sz w:val="24"/>
          <w:szCs w:val="24"/>
        </w:rPr>
        <w:t xml:space="preserve">npr. </w:t>
      </w:r>
      <w:r w:rsidR="003200B7" w:rsidRPr="00E017A8">
        <w:rPr>
          <w:rFonts w:ascii="Times New Roman" w:hAnsi="Times New Roman" w:cs="Times New Roman"/>
          <w:sz w:val="24"/>
          <w:szCs w:val="24"/>
        </w:rPr>
        <w:t>zidara</w:t>
      </w:r>
      <w:r w:rsidR="00B67E83" w:rsidRPr="00E017A8">
        <w:rPr>
          <w:rFonts w:ascii="Times New Roman" w:hAnsi="Times New Roman" w:cs="Times New Roman"/>
          <w:sz w:val="24"/>
          <w:szCs w:val="24"/>
        </w:rPr>
        <w:t>)</w:t>
      </w:r>
      <w:r w:rsidR="003200B7" w:rsidRPr="00E017A8">
        <w:rPr>
          <w:rFonts w:ascii="Times New Roman" w:hAnsi="Times New Roman" w:cs="Times New Roman"/>
          <w:sz w:val="24"/>
          <w:szCs w:val="24"/>
        </w:rPr>
        <w:t>.</w:t>
      </w:r>
    </w:p>
    <w:p w14:paraId="35DD16CE" w14:textId="67885411" w:rsidR="007043D6" w:rsidRPr="00E017A8" w:rsidRDefault="00AE5AA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točki </w:t>
      </w:r>
      <w:r w:rsidR="007E5A05" w:rsidRPr="00E017A8">
        <w:rPr>
          <w:rFonts w:ascii="Times New Roman" w:hAnsi="Times New Roman" w:cs="Times New Roman"/>
          <w:sz w:val="24"/>
          <w:szCs w:val="24"/>
        </w:rPr>
        <w:t>8</w:t>
      </w:r>
      <w:r w:rsidRPr="00E017A8">
        <w:rPr>
          <w:rFonts w:ascii="Times New Roman" w:hAnsi="Times New Roman" w:cs="Times New Roman"/>
          <w:sz w:val="24"/>
          <w:szCs w:val="24"/>
        </w:rPr>
        <w:t xml:space="preserve">. precizirano je da </w:t>
      </w:r>
      <w:r w:rsidR="00FB689A" w:rsidRPr="00E017A8">
        <w:rPr>
          <w:rFonts w:ascii="Times New Roman" w:hAnsi="Times New Roman" w:cs="Times New Roman"/>
          <w:sz w:val="24"/>
          <w:szCs w:val="24"/>
        </w:rPr>
        <w:t xml:space="preserve">se poslodavcu može odbiti izdavanje </w:t>
      </w:r>
      <w:r w:rsidRPr="00E017A8">
        <w:rPr>
          <w:rFonts w:ascii="Times New Roman" w:hAnsi="Times New Roman" w:cs="Times New Roman"/>
          <w:sz w:val="24"/>
          <w:szCs w:val="24"/>
        </w:rPr>
        <w:t>nove dozvole za boravak i rad ako se nalazi na tzv. crnoj listi za vrijeme godine dana od dana kada je nadležn</w:t>
      </w:r>
      <w:r w:rsidR="00632EFF" w:rsidRPr="00E017A8">
        <w:rPr>
          <w:rFonts w:ascii="Times New Roman" w:hAnsi="Times New Roman" w:cs="Times New Roman"/>
          <w:sz w:val="24"/>
          <w:szCs w:val="24"/>
        </w:rPr>
        <w:t>i</w:t>
      </w:r>
      <w:r w:rsidRPr="00E017A8">
        <w:rPr>
          <w:rFonts w:ascii="Times New Roman" w:hAnsi="Times New Roman" w:cs="Times New Roman"/>
          <w:sz w:val="24"/>
          <w:szCs w:val="24"/>
        </w:rPr>
        <w:t xml:space="preserve"> inspektor utvr</w:t>
      </w:r>
      <w:r w:rsidR="00632EFF" w:rsidRPr="00E017A8">
        <w:rPr>
          <w:rFonts w:ascii="Times New Roman" w:hAnsi="Times New Roman" w:cs="Times New Roman"/>
          <w:sz w:val="24"/>
          <w:szCs w:val="24"/>
        </w:rPr>
        <w:t>dio</w:t>
      </w:r>
      <w:r w:rsidRPr="00E017A8">
        <w:rPr>
          <w:rFonts w:ascii="Times New Roman" w:hAnsi="Times New Roman" w:cs="Times New Roman"/>
          <w:sz w:val="24"/>
          <w:szCs w:val="24"/>
        </w:rPr>
        <w:t xml:space="preserve"> postojanje neprijavljenog rada.</w:t>
      </w:r>
      <w:r w:rsidR="00632EFF" w:rsidRPr="00E017A8">
        <w:rPr>
          <w:rFonts w:ascii="Times New Roman" w:hAnsi="Times New Roman" w:cs="Times New Roman"/>
          <w:sz w:val="24"/>
          <w:szCs w:val="24"/>
        </w:rPr>
        <w:t xml:space="preserve"> S obzirom</w:t>
      </w:r>
      <w:r w:rsidR="00132E07">
        <w:rPr>
          <w:rFonts w:ascii="Times New Roman" w:hAnsi="Times New Roman" w:cs="Times New Roman"/>
          <w:sz w:val="24"/>
          <w:szCs w:val="24"/>
        </w:rPr>
        <w:t xml:space="preserve"> na to</w:t>
      </w:r>
      <w:r w:rsidR="00632EFF" w:rsidRPr="00E017A8">
        <w:rPr>
          <w:rFonts w:ascii="Times New Roman" w:hAnsi="Times New Roman" w:cs="Times New Roman"/>
          <w:sz w:val="24"/>
          <w:szCs w:val="24"/>
        </w:rPr>
        <w:t xml:space="preserve"> da je zapisnik inspekcijskog tijela samo temelj za poduzimanje odgovarajuće mjere protiv poslodavca koji krši propise u području prijavljivanja rada, a koja se mjera može odnositi na donošenje upravnog rješenja te pokretanje kaznenog ili prekršajnog postupka, nije opravdano posebno isticati zapisnik kao osnovu utvrđenja neprijavljenoga rada. Ovo tim više što se, s jedne strane, u sudskim postupcima pokrenutim protiv Državnog inspektorata i </w:t>
      </w:r>
      <w:r w:rsidR="00DB2102" w:rsidRPr="00E017A8">
        <w:rPr>
          <w:rFonts w:ascii="Times New Roman" w:hAnsi="Times New Roman" w:cs="Times New Roman"/>
          <w:sz w:val="24"/>
          <w:szCs w:val="24"/>
        </w:rPr>
        <w:t>Ministarstva rada, mirovinskog sustava, obitelji i socijalne politike</w:t>
      </w:r>
      <w:r w:rsidR="00632EFF" w:rsidRPr="00E017A8">
        <w:rPr>
          <w:rFonts w:ascii="Times New Roman" w:hAnsi="Times New Roman" w:cs="Times New Roman"/>
          <w:sz w:val="24"/>
          <w:szCs w:val="24"/>
        </w:rPr>
        <w:t xml:space="preserve"> upravo zapisnik osporava kao ispravan pravni temelj za javnu objavu podatka o poslodavcu koji prakticira neprijavljivanje rada, te što je s druge strane, pokrenut i normativni postupak za izmjene Zakona o suzbijanju neprijavljenoga rada, u okviru kojeg postupka će se također razmotriti izmjena odgovarajuće zakonske odredbe.</w:t>
      </w:r>
      <w:r w:rsidRPr="00E017A8">
        <w:rPr>
          <w:rFonts w:ascii="Times New Roman" w:hAnsi="Times New Roman" w:cs="Times New Roman"/>
          <w:sz w:val="24"/>
          <w:szCs w:val="24"/>
        </w:rPr>
        <w:t xml:space="preserve"> </w:t>
      </w:r>
    </w:p>
    <w:p w14:paraId="0C4DAC7A" w14:textId="214BCFBF" w:rsidR="00AE5AA2" w:rsidRPr="00E017A8" w:rsidRDefault="007043D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Dopunjena je točka 11. na način da se dozvola za boravak i rad može odbiti ako </w:t>
      </w:r>
      <w:r w:rsidR="00A14687" w:rsidRPr="00E017A8">
        <w:rPr>
          <w:rFonts w:ascii="Times New Roman" w:hAnsi="Times New Roman" w:cs="Times New Roman"/>
          <w:sz w:val="24"/>
          <w:szCs w:val="24"/>
        </w:rPr>
        <w:t xml:space="preserve">je za poslodavca, subjekta domaćina odnosno korisnika iz članka 100. </w:t>
      </w:r>
      <w:r w:rsidR="007C0A1C">
        <w:rPr>
          <w:rFonts w:ascii="Times New Roman" w:hAnsi="Times New Roman" w:cs="Times New Roman"/>
          <w:sz w:val="24"/>
          <w:szCs w:val="24"/>
        </w:rPr>
        <w:t xml:space="preserve">važećeg </w:t>
      </w:r>
      <w:r w:rsidR="00A14687" w:rsidRPr="00E017A8">
        <w:rPr>
          <w:rFonts w:ascii="Times New Roman" w:hAnsi="Times New Roman" w:cs="Times New Roman"/>
          <w:sz w:val="24"/>
          <w:szCs w:val="24"/>
        </w:rPr>
        <w:t xml:space="preserve">Zakona u sudskom registru upisana osoba kao osnivač/član društva ili ovlaštena za zastupanje ili njihov opunomoćenik odnosno u obrtnom registru upisana kao vlasnik obrta osoba koja </w:t>
      </w:r>
      <w:r w:rsidRPr="00E017A8">
        <w:rPr>
          <w:rFonts w:ascii="Times New Roman" w:hAnsi="Times New Roman" w:cs="Times New Roman"/>
          <w:sz w:val="24"/>
          <w:szCs w:val="24"/>
        </w:rPr>
        <w:t>predstavlja opasnost za nacionalnu sigurnost.</w:t>
      </w:r>
      <w:r w:rsidR="003200B7" w:rsidRPr="00E017A8">
        <w:rPr>
          <w:rFonts w:ascii="Times New Roman" w:hAnsi="Times New Roman" w:cs="Times New Roman"/>
          <w:sz w:val="24"/>
          <w:szCs w:val="24"/>
        </w:rPr>
        <w:t xml:space="preserve"> </w:t>
      </w:r>
    </w:p>
    <w:p w14:paraId="04A5B06D" w14:textId="60C8FCD5" w:rsidR="00147D76" w:rsidRPr="00E017A8" w:rsidRDefault="005332B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Izmijenjena je točka 12. na način </w:t>
      </w:r>
      <w:r w:rsidR="00147D76" w:rsidRPr="00E017A8">
        <w:rPr>
          <w:rFonts w:ascii="Times New Roman" w:hAnsi="Times New Roman" w:cs="Times New Roman"/>
          <w:sz w:val="24"/>
          <w:szCs w:val="24"/>
        </w:rPr>
        <w:t xml:space="preserve">na način da osoba koja sklapa ugovor o radu mora biti upisana u sudski registar kao osoba ovlaštena za poslove vođenja i zastupanja društva, te ako nije hrvatski državljanin ili državljanin države članice EGP-a ili Švicarske Konfederacije, odnosno nije kategorija iz članka 89. </w:t>
      </w:r>
      <w:r w:rsidR="009D0F7C">
        <w:rPr>
          <w:rFonts w:ascii="Times New Roman" w:hAnsi="Times New Roman" w:cs="Times New Roman"/>
          <w:sz w:val="24"/>
          <w:szCs w:val="24"/>
        </w:rPr>
        <w:t xml:space="preserve">važećeg </w:t>
      </w:r>
      <w:r w:rsidR="00147D76" w:rsidRPr="00E017A8">
        <w:rPr>
          <w:rFonts w:ascii="Times New Roman" w:hAnsi="Times New Roman" w:cs="Times New Roman"/>
          <w:sz w:val="24"/>
          <w:szCs w:val="24"/>
        </w:rPr>
        <w:t xml:space="preserve">Zakona, mora imati dozvolu za boravak i rad iz članka 110. točke 2. </w:t>
      </w:r>
      <w:r w:rsidR="007C0A1C">
        <w:rPr>
          <w:rFonts w:ascii="Times New Roman" w:hAnsi="Times New Roman" w:cs="Times New Roman"/>
          <w:sz w:val="24"/>
          <w:szCs w:val="24"/>
        </w:rPr>
        <w:t xml:space="preserve">važećeg </w:t>
      </w:r>
      <w:r w:rsidR="00147D76" w:rsidRPr="00E017A8">
        <w:rPr>
          <w:rFonts w:ascii="Times New Roman" w:hAnsi="Times New Roman" w:cs="Times New Roman"/>
          <w:sz w:val="24"/>
          <w:szCs w:val="24"/>
        </w:rPr>
        <w:t xml:space="preserve">Zakona (brisano je da ugovor o radu može sklapati osoba koja je upisana kao osnivač, imajući u vidu predložene izmjene članka 111. stavaka 5.-8. </w:t>
      </w:r>
      <w:r w:rsidR="007C0A1C" w:rsidRPr="007C0A1C">
        <w:rPr>
          <w:rFonts w:ascii="Times New Roman" w:hAnsi="Times New Roman" w:cs="Times New Roman"/>
          <w:sz w:val="24"/>
          <w:szCs w:val="24"/>
        </w:rPr>
        <w:t>ovoga Prijedloga zakona</w:t>
      </w:r>
      <w:r w:rsidR="00147D76" w:rsidRPr="00E017A8">
        <w:rPr>
          <w:rFonts w:ascii="Times New Roman" w:hAnsi="Times New Roman" w:cs="Times New Roman"/>
          <w:sz w:val="24"/>
          <w:szCs w:val="24"/>
        </w:rPr>
        <w:t xml:space="preserve">).  </w:t>
      </w:r>
    </w:p>
    <w:p w14:paraId="72F495AE" w14:textId="3B4F2990" w:rsidR="00A04F63" w:rsidRPr="00E017A8" w:rsidRDefault="00DA0B4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w:t>
      </w:r>
      <w:r w:rsidR="00AD108E" w:rsidRPr="00E017A8">
        <w:rPr>
          <w:rFonts w:ascii="Times New Roman" w:hAnsi="Times New Roman" w:cs="Times New Roman"/>
          <w:sz w:val="24"/>
          <w:szCs w:val="24"/>
        </w:rPr>
        <w:t xml:space="preserve">odan je </w:t>
      </w:r>
      <w:r w:rsidRPr="00E017A8">
        <w:rPr>
          <w:rFonts w:ascii="Times New Roman" w:hAnsi="Times New Roman" w:cs="Times New Roman"/>
          <w:sz w:val="24"/>
          <w:szCs w:val="24"/>
        </w:rPr>
        <w:t xml:space="preserve">novi </w:t>
      </w:r>
      <w:r w:rsidR="00AD108E" w:rsidRPr="00E017A8">
        <w:rPr>
          <w:rFonts w:ascii="Times New Roman" w:hAnsi="Times New Roman" w:cs="Times New Roman"/>
          <w:sz w:val="24"/>
          <w:szCs w:val="24"/>
        </w:rPr>
        <w:t xml:space="preserve">uvjet </w:t>
      </w:r>
      <w:r w:rsidR="00470529" w:rsidRPr="00E017A8">
        <w:rPr>
          <w:rFonts w:ascii="Times New Roman" w:hAnsi="Times New Roman" w:cs="Times New Roman"/>
          <w:sz w:val="24"/>
          <w:szCs w:val="24"/>
        </w:rPr>
        <w:t xml:space="preserve">na </w:t>
      </w:r>
      <w:r w:rsidR="00AD108E"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00AD108E" w:rsidRPr="00E017A8">
        <w:rPr>
          <w:rFonts w:ascii="Times New Roman" w:hAnsi="Times New Roman" w:cs="Times New Roman"/>
          <w:sz w:val="24"/>
          <w:szCs w:val="24"/>
        </w:rPr>
        <w:t xml:space="preserve"> kojeg se može odbiti izdavanje dozvole za boravak i rad poslodavcu, a to je slučaj kada poslodavac u roku od </w:t>
      </w:r>
      <w:r w:rsidR="00A04F63" w:rsidRPr="00E017A8">
        <w:rPr>
          <w:rFonts w:ascii="Times New Roman" w:hAnsi="Times New Roman" w:cs="Times New Roman"/>
          <w:sz w:val="24"/>
          <w:szCs w:val="24"/>
        </w:rPr>
        <w:t>osam dana n</w:t>
      </w:r>
      <w:r w:rsidR="00B350F0" w:rsidRPr="00E017A8">
        <w:rPr>
          <w:rFonts w:ascii="Times New Roman" w:hAnsi="Times New Roman" w:cs="Times New Roman"/>
          <w:sz w:val="24"/>
          <w:szCs w:val="24"/>
        </w:rPr>
        <w:t>e</w:t>
      </w:r>
      <w:r w:rsidR="00A04F63" w:rsidRPr="00E017A8">
        <w:rPr>
          <w:rFonts w:ascii="Times New Roman" w:hAnsi="Times New Roman" w:cs="Times New Roman"/>
          <w:sz w:val="24"/>
          <w:szCs w:val="24"/>
        </w:rPr>
        <w:t xml:space="preserve"> uplati u državni proračun iznos od jedne prosječne mjesečne brutoplaće isplaćene u Republici Hrvatskoj u protekloj godini prema posljednjem službeno objavljenom podatku tijela državne uprave za statistiku, ako su </w:t>
      </w:r>
      <w:r w:rsidR="00FF6448" w:rsidRPr="00E017A8">
        <w:rPr>
          <w:rFonts w:ascii="Times New Roman" w:hAnsi="Times New Roman" w:cs="Times New Roman"/>
          <w:sz w:val="24"/>
          <w:szCs w:val="24"/>
        </w:rPr>
        <w:t xml:space="preserve">nastupili </w:t>
      </w:r>
      <w:r w:rsidR="00A04F63" w:rsidRPr="00E017A8">
        <w:rPr>
          <w:rFonts w:ascii="Times New Roman" w:hAnsi="Times New Roman" w:cs="Times New Roman"/>
          <w:sz w:val="24"/>
          <w:szCs w:val="24"/>
        </w:rPr>
        <w:t xml:space="preserve">zakonski uvjeti </w:t>
      </w:r>
      <w:r w:rsidR="00405F6E" w:rsidRPr="00E017A8">
        <w:rPr>
          <w:rFonts w:ascii="Times New Roman" w:hAnsi="Times New Roman" w:cs="Times New Roman"/>
          <w:sz w:val="24"/>
          <w:szCs w:val="24"/>
        </w:rPr>
        <w:t xml:space="preserve">za naplatu zadužnice </w:t>
      </w:r>
      <w:r w:rsidR="00A04F63" w:rsidRPr="00E017A8">
        <w:rPr>
          <w:rFonts w:ascii="Times New Roman" w:hAnsi="Times New Roman" w:cs="Times New Roman"/>
          <w:sz w:val="24"/>
          <w:szCs w:val="24"/>
        </w:rPr>
        <w:t xml:space="preserve">iz članka 95. stavka 2. </w:t>
      </w:r>
      <w:r w:rsidR="000F4EED">
        <w:rPr>
          <w:rFonts w:ascii="Times New Roman" w:hAnsi="Times New Roman" w:cs="Times New Roman"/>
          <w:sz w:val="24"/>
          <w:szCs w:val="24"/>
        </w:rPr>
        <w:t xml:space="preserve">važećeg </w:t>
      </w:r>
      <w:r w:rsidR="00A04F63" w:rsidRPr="00E017A8">
        <w:rPr>
          <w:rFonts w:ascii="Times New Roman" w:hAnsi="Times New Roman" w:cs="Times New Roman"/>
          <w:sz w:val="24"/>
          <w:szCs w:val="24"/>
        </w:rPr>
        <w:t xml:space="preserve">Zakona. Navedeno je propisano za slučaj da se zadužnica ne može naplatiti od poslodavca iz razloga što nema </w:t>
      </w:r>
      <w:r w:rsidR="003E52DA" w:rsidRPr="00E017A8">
        <w:rPr>
          <w:rFonts w:ascii="Times New Roman" w:hAnsi="Times New Roman" w:cs="Times New Roman"/>
          <w:sz w:val="24"/>
          <w:szCs w:val="24"/>
        </w:rPr>
        <w:t xml:space="preserve">npr. </w:t>
      </w:r>
      <w:r w:rsidR="00A04F63" w:rsidRPr="00E017A8">
        <w:rPr>
          <w:rFonts w:ascii="Times New Roman" w:hAnsi="Times New Roman" w:cs="Times New Roman"/>
          <w:sz w:val="24"/>
          <w:szCs w:val="24"/>
        </w:rPr>
        <w:t>sredstva na računu</w:t>
      </w:r>
      <w:r w:rsidR="003E52DA" w:rsidRPr="00E017A8">
        <w:rPr>
          <w:rFonts w:ascii="Times New Roman" w:hAnsi="Times New Roman" w:cs="Times New Roman"/>
          <w:sz w:val="24"/>
          <w:szCs w:val="24"/>
        </w:rPr>
        <w:t xml:space="preserve"> ili</w:t>
      </w:r>
      <w:r w:rsidR="00A04F63" w:rsidRPr="00E017A8">
        <w:rPr>
          <w:rFonts w:ascii="Times New Roman" w:hAnsi="Times New Roman" w:cs="Times New Roman"/>
          <w:sz w:val="24"/>
          <w:szCs w:val="24"/>
        </w:rPr>
        <w:t xml:space="preserve"> obavlja poslovanje putem REVOLUT-a</w:t>
      </w:r>
      <w:r w:rsidR="003E52DA" w:rsidRPr="00E017A8">
        <w:rPr>
          <w:rFonts w:ascii="Times New Roman" w:hAnsi="Times New Roman" w:cs="Times New Roman"/>
          <w:sz w:val="24"/>
          <w:szCs w:val="24"/>
        </w:rPr>
        <w:t xml:space="preserve">, pa time </w:t>
      </w:r>
      <w:r w:rsidR="00B350F0" w:rsidRPr="00E017A8">
        <w:rPr>
          <w:rFonts w:ascii="Times New Roman" w:hAnsi="Times New Roman" w:cs="Times New Roman"/>
          <w:sz w:val="24"/>
          <w:szCs w:val="24"/>
        </w:rPr>
        <w:t>naplata zadužnice nije moguća</w:t>
      </w:r>
      <w:r w:rsidR="00A04F63" w:rsidRPr="00E017A8">
        <w:rPr>
          <w:rFonts w:ascii="Times New Roman" w:hAnsi="Times New Roman" w:cs="Times New Roman"/>
          <w:sz w:val="24"/>
          <w:szCs w:val="24"/>
        </w:rPr>
        <w:t>.</w:t>
      </w:r>
      <w:r w:rsidR="00C700C1" w:rsidRPr="00E017A8">
        <w:rPr>
          <w:rFonts w:ascii="Times New Roman" w:hAnsi="Times New Roman" w:cs="Times New Roman"/>
          <w:sz w:val="24"/>
          <w:szCs w:val="24"/>
        </w:rPr>
        <w:t xml:space="preserve"> </w:t>
      </w:r>
      <w:r w:rsidR="001A3011" w:rsidRPr="00E017A8">
        <w:rPr>
          <w:rFonts w:ascii="Times New Roman" w:hAnsi="Times New Roman" w:cs="Times New Roman"/>
          <w:sz w:val="24"/>
          <w:szCs w:val="24"/>
        </w:rPr>
        <w:t xml:space="preserve">Dodan je novi uvjet za odbijanje </w:t>
      </w:r>
      <w:r w:rsidR="00FA1CB1" w:rsidRPr="00E017A8">
        <w:rPr>
          <w:rFonts w:ascii="Times New Roman" w:hAnsi="Times New Roman" w:cs="Times New Roman"/>
          <w:sz w:val="24"/>
          <w:szCs w:val="24"/>
        </w:rPr>
        <w:t xml:space="preserve">izdavanja dozvole za boravak i rad ako državljanin treće zemlje iz članka 92.a </w:t>
      </w:r>
      <w:r w:rsidR="000F4EED" w:rsidRPr="000F4EED">
        <w:rPr>
          <w:rFonts w:ascii="Times New Roman" w:hAnsi="Times New Roman" w:cs="Times New Roman"/>
          <w:sz w:val="24"/>
          <w:szCs w:val="24"/>
        </w:rPr>
        <w:t>ovoga Prijedloga zakona</w:t>
      </w:r>
      <w:r w:rsidR="000F4EED">
        <w:rPr>
          <w:rFonts w:ascii="Times New Roman" w:hAnsi="Times New Roman" w:cs="Times New Roman"/>
          <w:sz w:val="24"/>
          <w:szCs w:val="24"/>
        </w:rPr>
        <w:t xml:space="preserve"> </w:t>
      </w:r>
      <w:r w:rsidR="00FA1CB1" w:rsidRPr="00E017A8">
        <w:rPr>
          <w:rFonts w:ascii="Times New Roman" w:hAnsi="Times New Roman" w:cs="Times New Roman"/>
          <w:sz w:val="24"/>
          <w:szCs w:val="24"/>
        </w:rPr>
        <w:t xml:space="preserve">uz zahtjev ne priloži dokaz o </w:t>
      </w:r>
      <w:r w:rsidR="00942661" w:rsidRPr="00E017A8">
        <w:rPr>
          <w:rFonts w:ascii="Times New Roman" w:hAnsi="Times New Roman" w:cs="Times New Roman"/>
          <w:sz w:val="24"/>
          <w:szCs w:val="24"/>
        </w:rPr>
        <w:t xml:space="preserve">položenom ispitu </w:t>
      </w:r>
      <w:r w:rsidR="00FA1CB1" w:rsidRPr="00E017A8">
        <w:rPr>
          <w:rFonts w:ascii="Times New Roman" w:hAnsi="Times New Roman" w:cs="Times New Roman"/>
          <w:sz w:val="24"/>
          <w:szCs w:val="24"/>
        </w:rPr>
        <w:t>poznavanj</w:t>
      </w:r>
      <w:r w:rsidR="00942661" w:rsidRPr="00E017A8">
        <w:rPr>
          <w:rFonts w:ascii="Times New Roman" w:hAnsi="Times New Roman" w:cs="Times New Roman"/>
          <w:sz w:val="24"/>
          <w:szCs w:val="24"/>
        </w:rPr>
        <w:t>a</w:t>
      </w:r>
      <w:r w:rsidR="00FA1CB1" w:rsidRPr="00E017A8">
        <w:rPr>
          <w:rFonts w:ascii="Times New Roman" w:hAnsi="Times New Roman" w:cs="Times New Roman"/>
          <w:sz w:val="24"/>
          <w:szCs w:val="24"/>
        </w:rPr>
        <w:t xml:space="preserve"> hrvatskog jezika i latiničnog pisma.</w:t>
      </w:r>
      <w:r w:rsidR="00C40ED4" w:rsidRPr="00E017A8">
        <w:rPr>
          <w:rFonts w:ascii="Times New Roman" w:hAnsi="Times New Roman" w:cs="Times New Roman"/>
          <w:sz w:val="24"/>
          <w:szCs w:val="24"/>
        </w:rPr>
        <w:t xml:space="preserve"> Imajući u vidu da su u članku 111. </w:t>
      </w:r>
      <w:r w:rsidR="00326C24" w:rsidRPr="00326C24">
        <w:rPr>
          <w:rFonts w:ascii="Times New Roman" w:hAnsi="Times New Roman" w:cs="Times New Roman"/>
          <w:sz w:val="24"/>
          <w:szCs w:val="24"/>
        </w:rPr>
        <w:t>ovoga Prijedloga zakona</w:t>
      </w:r>
      <w:r w:rsidR="00326C24">
        <w:rPr>
          <w:rFonts w:ascii="Times New Roman" w:hAnsi="Times New Roman" w:cs="Times New Roman"/>
          <w:sz w:val="24"/>
          <w:szCs w:val="24"/>
        </w:rPr>
        <w:t xml:space="preserve"> </w:t>
      </w:r>
      <w:r w:rsidR="00C40ED4" w:rsidRPr="00E017A8">
        <w:rPr>
          <w:rFonts w:ascii="Times New Roman" w:hAnsi="Times New Roman" w:cs="Times New Roman"/>
          <w:sz w:val="24"/>
          <w:szCs w:val="24"/>
        </w:rPr>
        <w:t xml:space="preserve">dodani novi stavci 5.-8., dodana je nova točka 17. kojom je određeno da se </w:t>
      </w:r>
      <w:r w:rsidR="006C4140" w:rsidRPr="00E017A8">
        <w:rPr>
          <w:rFonts w:ascii="Times New Roman" w:hAnsi="Times New Roman" w:cs="Times New Roman"/>
          <w:sz w:val="24"/>
          <w:szCs w:val="24"/>
        </w:rPr>
        <w:t xml:space="preserve">može odbiti </w:t>
      </w:r>
      <w:r w:rsidR="00EC5BE4" w:rsidRPr="00E017A8">
        <w:rPr>
          <w:rFonts w:ascii="Times New Roman" w:hAnsi="Times New Roman" w:cs="Times New Roman"/>
          <w:sz w:val="24"/>
          <w:szCs w:val="24"/>
        </w:rPr>
        <w:t xml:space="preserve">zahtjev za </w:t>
      </w:r>
      <w:r w:rsidR="00C40ED4" w:rsidRPr="00E017A8">
        <w:rPr>
          <w:rFonts w:ascii="Times New Roman" w:hAnsi="Times New Roman" w:cs="Times New Roman"/>
          <w:sz w:val="24"/>
          <w:szCs w:val="24"/>
        </w:rPr>
        <w:t>izda</w:t>
      </w:r>
      <w:r w:rsidR="006C4140" w:rsidRPr="00E017A8">
        <w:rPr>
          <w:rFonts w:ascii="Times New Roman" w:hAnsi="Times New Roman" w:cs="Times New Roman"/>
          <w:sz w:val="24"/>
          <w:szCs w:val="24"/>
        </w:rPr>
        <w:t>vanje</w:t>
      </w:r>
      <w:r w:rsidR="00C40ED4" w:rsidRPr="00E017A8">
        <w:rPr>
          <w:rFonts w:ascii="Times New Roman" w:hAnsi="Times New Roman" w:cs="Times New Roman"/>
          <w:sz w:val="24"/>
          <w:szCs w:val="24"/>
        </w:rPr>
        <w:t xml:space="preserve"> </w:t>
      </w:r>
      <w:r w:rsidR="00D74BD9" w:rsidRPr="00E017A8">
        <w:rPr>
          <w:rFonts w:ascii="Times New Roman" w:hAnsi="Times New Roman" w:cs="Times New Roman"/>
          <w:sz w:val="24"/>
          <w:szCs w:val="24"/>
        </w:rPr>
        <w:t xml:space="preserve">dozvole za boravak i rad </w:t>
      </w:r>
      <w:r w:rsidR="00002D42" w:rsidRPr="00E017A8">
        <w:rPr>
          <w:rFonts w:ascii="Times New Roman" w:hAnsi="Times New Roman" w:cs="Times New Roman"/>
          <w:sz w:val="24"/>
          <w:szCs w:val="24"/>
        </w:rPr>
        <w:t>koj</w:t>
      </w:r>
      <w:r w:rsidR="00EC5BE4" w:rsidRPr="00E017A8">
        <w:rPr>
          <w:rFonts w:ascii="Times New Roman" w:hAnsi="Times New Roman" w:cs="Times New Roman"/>
          <w:sz w:val="24"/>
          <w:szCs w:val="24"/>
        </w:rPr>
        <w:t>i</w:t>
      </w:r>
      <w:r w:rsidR="00002D42" w:rsidRPr="00E017A8">
        <w:rPr>
          <w:rFonts w:ascii="Times New Roman" w:hAnsi="Times New Roman" w:cs="Times New Roman"/>
          <w:sz w:val="24"/>
          <w:szCs w:val="24"/>
        </w:rPr>
        <w:t xml:space="preserve"> je podnijelo trgovačko društvo ako je u istom kao jedina osoba ovlaštena za vođenje i zastupanje društva upisan državljanin treće zemlje odnosno ako su u trgovačkom društvu kao osobe ovlaštene za vođenje i zastupanje društva upisani samo državljani treće zemlje, a taj jedini državljanin treće zemlje odnosno barem jedan od više upisanih državljana trećih zemalja </w:t>
      </w:r>
      <w:r w:rsidR="00D74BD9" w:rsidRPr="00E017A8">
        <w:rPr>
          <w:rFonts w:ascii="Times New Roman" w:hAnsi="Times New Roman" w:cs="Times New Roman"/>
          <w:sz w:val="24"/>
          <w:szCs w:val="24"/>
        </w:rPr>
        <w:t xml:space="preserve">nema dozvolu za boravak i rad za ključno osoblje odnosno nisu neka od kategorija iz članka 89. stavka 1. </w:t>
      </w:r>
      <w:r w:rsidR="00326C24">
        <w:rPr>
          <w:rFonts w:ascii="Times New Roman" w:hAnsi="Times New Roman" w:cs="Times New Roman"/>
          <w:sz w:val="24"/>
          <w:szCs w:val="24"/>
        </w:rPr>
        <w:t xml:space="preserve">važećeg </w:t>
      </w:r>
      <w:r w:rsidR="00D74BD9" w:rsidRPr="00E017A8">
        <w:rPr>
          <w:rFonts w:ascii="Times New Roman" w:hAnsi="Times New Roman" w:cs="Times New Roman"/>
          <w:sz w:val="24"/>
          <w:szCs w:val="24"/>
        </w:rPr>
        <w:t>Zakona koji mogu raditi bez dozvol</w:t>
      </w:r>
      <w:r w:rsidR="00F75BE8" w:rsidRPr="00E017A8">
        <w:rPr>
          <w:rFonts w:ascii="Times New Roman" w:hAnsi="Times New Roman" w:cs="Times New Roman"/>
          <w:sz w:val="24"/>
          <w:szCs w:val="24"/>
        </w:rPr>
        <w:t>e</w:t>
      </w:r>
      <w:r w:rsidR="00D74BD9" w:rsidRPr="00E017A8">
        <w:rPr>
          <w:rFonts w:ascii="Times New Roman" w:hAnsi="Times New Roman" w:cs="Times New Roman"/>
          <w:sz w:val="24"/>
          <w:szCs w:val="24"/>
        </w:rPr>
        <w:t xml:space="preserve"> za boravak i rad ili potvrde o prijavi rada</w:t>
      </w:r>
      <w:r w:rsidR="00AF6504" w:rsidRPr="00E017A8">
        <w:rPr>
          <w:rFonts w:ascii="Times New Roman" w:hAnsi="Times New Roman" w:cs="Times New Roman"/>
          <w:sz w:val="24"/>
          <w:szCs w:val="24"/>
        </w:rPr>
        <w:t xml:space="preserve"> (iznimka je </w:t>
      </w:r>
      <w:r w:rsidR="006B37F8" w:rsidRPr="00E017A8">
        <w:rPr>
          <w:rFonts w:ascii="Times New Roman" w:hAnsi="Times New Roman" w:cs="Times New Roman"/>
          <w:sz w:val="24"/>
          <w:szCs w:val="24"/>
        </w:rPr>
        <w:t xml:space="preserve">ako se </w:t>
      </w:r>
      <w:r w:rsidR="00AF6504" w:rsidRPr="00E017A8">
        <w:rPr>
          <w:rFonts w:ascii="Times New Roman" w:hAnsi="Times New Roman" w:cs="Times New Roman"/>
          <w:sz w:val="24"/>
          <w:szCs w:val="24"/>
        </w:rPr>
        <w:t xml:space="preserve">radi o slučaju iz članka 111. stavka </w:t>
      </w:r>
      <w:r w:rsidR="00D74FBC" w:rsidRPr="00E017A8">
        <w:rPr>
          <w:rFonts w:ascii="Times New Roman" w:hAnsi="Times New Roman" w:cs="Times New Roman"/>
          <w:sz w:val="24"/>
          <w:szCs w:val="24"/>
        </w:rPr>
        <w:t>5</w:t>
      </w:r>
      <w:r w:rsidR="00AF6504" w:rsidRPr="00E017A8">
        <w:rPr>
          <w:rFonts w:ascii="Times New Roman" w:hAnsi="Times New Roman" w:cs="Times New Roman"/>
          <w:sz w:val="24"/>
          <w:szCs w:val="24"/>
        </w:rPr>
        <w:t xml:space="preserve">. </w:t>
      </w:r>
      <w:r w:rsidR="00326C24" w:rsidRPr="00326C24">
        <w:rPr>
          <w:rFonts w:ascii="Times New Roman" w:hAnsi="Times New Roman" w:cs="Times New Roman"/>
          <w:sz w:val="24"/>
          <w:szCs w:val="24"/>
        </w:rPr>
        <w:t>ovoga Prijedloga zakona</w:t>
      </w:r>
      <w:r w:rsidR="00326C24">
        <w:rPr>
          <w:rFonts w:ascii="Times New Roman" w:hAnsi="Times New Roman" w:cs="Times New Roman"/>
          <w:sz w:val="24"/>
          <w:szCs w:val="24"/>
        </w:rPr>
        <w:t xml:space="preserve"> </w:t>
      </w:r>
      <w:r w:rsidR="00AF6504" w:rsidRPr="00E017A8">
        <w:rPr>
          <w:rFonts w:ascii="Times New Roman" w:hAnsi="Times New Roman" w:cs="Times New Roman"/>
          <w:sz w:val="24"/>
          <w:szCs w:val="24"/>
        </w:rPr>
        <w:t xml:space="preserve">kada državljanin treće zemlje </w:t>
      </w:r>
      <w:r w:rsidR="00AF6504" w:rsidRPr="00E017A8">
        <w:rPr>
          <w:rFonts w:ascii="Times New Roman" w:hAnsi="Times New Roman" w:cs="Times New Roman"/>
          <w:sz w:val="24"/>
          <w:szCs w:val="24"/>
        </w:rPr>
        <w:lastRenderedPageBreak/>
        <w:t xml:space="preserve">koji je ovlašten za vođenje i zastupanje društva prvi puta </w:t>
      </w:r>
      <w:r w:rsidR="00D74FBC" w:rsidRPr="00E017A8">
        <w:rPr>
          <w:rFonts w:ascii="Times New Roman" w:hAnsi="Times New Roman" w:cs="Times New Roman"/>
          <w:sz w:val="24"/>
          <w:szCs w:val="24"/>
        </w:rPr>
        <w:t xml:space="preserve">traži izdavanje </w:t>
      </w:r>
      <w:r w:rsidR="00AF6504" w:rsidRPr="00E017A8">
        <w:rPr>
          <w:rFonts w:ascii="Times New Roman" w:hAnsi="Times New Roman" w:cs="Times New Roman"/>
          <w:sz w:val="24"/>
          <w:szCs w:val="24"/>
        </w:rPr>
        <w:t>dozvol</w:t>
      </w:r>
      <w:r w:rsidR="00D74FBC" w:rsidRPr="00E017A8">
        <w:rPr>
          <w:rFonts w:ascii="Times New Roman" w:hAnsi="Times New Roman" w:cs="Times New Roman"/>
          <w:sz w:val="24"/>
          <w:szCs w:val="24"/>
        </w:rPr>
        <w:t>e</w:t>
      </w:r>
      <w:r w:rsidR="00AF6504" w:rsidRPr="00E017A8">
        <w:rPr>
          <w:rFonts w:ascii="Times New Roman" w:hAnsi="Times New Roman" w:cs="Times New Roman"/>
          <w:sz w:val="24"/>
          <w:szCs w:val="24"/>
        </w:rPr>
        <w:t xml:space="preserve"> za boravak i rad</w:t>
      </w:r>
      <w:r w:rsidR="00E123B5" w:rsidRPr="00E017A8">
        <w:rPr>
          <w:rFonts w:ascii="Times New Roman" w:hAnsi="Times New Roman" w:cs="Times New Roman"/>
          <w:sz w:val="24"/>
          <w:szCs w:val="24"/>
        </w:rPr>
        <w:t xml:space="preserve"> za ključno osoblje</w:t>
      </w:r>
      <w:r w:rsidR="00AF6504" w:rsidRPr="00E017A8">
        <w:rPr>
          <w:rFonts w:ascii="Times New Roman" w:hAnsi="Times New Roman" w:cs="Times New Roman"/>
          <w:sz w:val="24"/>
          <w:szCs w:val="24"/>
        </w:rPr>
        <w:t xml:space="preserve">). </w:t>
      </w:r>
      <w:r w:rsidR="00D74BD9" w:rsidRPr="00E017A8">
        <w:rPr>
          <w:rFonts w:ascii="Times New Roman" w:hAnsi="Times New Roman" w:cs="Times New Roman"/>
          <w:sz w:val="24"/>
          <w:szCs w:val="24"/>
        </w:rPr>
        <w:t xml:space="preserve">  </w:t>
      </w:r>
      <w:r w:rsidR="00C40ED4" w:rsidRPr="00E017A8">
        <w:rPr>
          <w:rFonts w:ascii="Times New Roman" w:hAnsi="Times New Roman" w:cs="Times New Roman"/>
          <w:sz w:val="24"/>
          <w:szCs w:val="24"/>
        </w:rPr>
        <w:t xml:space="preserve"> </w:t>
      </w:r>
    </w:p>
    <w:p w14:paraId="2C1F3397" w14:textId="77777777" w:rsidR="00FA1CB1" w:rsidRPr="00E017A8" w:rsidRDefault="00FA1CB1" w:rsidP="00E017A8">
      <w:pPr>
        <w:spacing w:after="0" w:line="240" w:lineRule="auto"/>
        <w:jc w:val="both"/>
        <w:rPr>
          <w:rFonts w:ascii="Times New Roman" w:hAnsi="Times New Roman" w:cs="Times New Roman"/>
          <w:sz w:val="24"/>
          <w:szCs w:val="24"/>
        </w:rPr>
      </w:pPr>
    </w:p>
    <w:p w14:paraId="440AF99A" w14:textId="51D74500" w:rsidR="0067769D" w:rsidRPr="00E017A8" w:rsidRDefault="00A04F63"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677F7" w:rsidRPr="00E017A8">
        <w:rPr>
          <w:rFonts w:ascii="Times New Roman" w:hAnsi="Times New Roman" w:cs="Times New Roman"/>
          <w:b/>
          <w:sz w:val="24"/>
          <w:szCs w:val="24"/>
        </w:rPr>
        <w:t>1</w:t>
      </w:r>
      <w:r w:rsidR="006C46E9" w:rsidRPr="00E017A8">
        <w:rPr>
          <w:rFonts w:ascii="Times New Roman" w:hAnsi="Times New Roman" w:cs="Times New Roman"/>
          <w:b/>
          <w:sz w:val="24"/>
          <w:szCs w:val="24"/>
        </w:rPr>
        <w:t>9</w:t>
      </w:r>
      <w:r w:rsidRPr="00E017A8">
        <w:rPr>
          <w:rFonts w:ascii="Times New Roman" w:hAnsi="Times New Roman" w:cs="Times New Roman"/>
          <w:b/>
          <w:sz w:val="24"/>
          <w:szCs w:val="24"/>
        </w:rPr>
        <w:t>.</w:t>
      </w:r>
    </w:p>
    <w:p w14:paraId="7416694D" w14:textId="43BF61E5" w:rsidR="0015222F" w:rsidRPr="00E017A8" w:rsidRDefault="0071282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94. u stavku 1. </w:t>
      </w:r>
      <w:r w:rsidR="00ED0CBA">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mijenja se uvodna rečenica na način da će Ministarstvo, putem policijske uprave odnosno policijske postaje, </w:t>
      </w:r>
      <w:r w:rsidR="0015222F" w:rsidRPr="00E017A8">
        <w:rPr>
          <w:rFonts w:ascii="Times New Roman" w:hAnsi="Times New Roman" w:cs="Times New Roman"/>
          <w:sz w:val="24"/>
          <w:szCs w:val="24"/>
        </w:rPr>
        <w:t>ocjen</w:t>
      </w:r>
      <w:r w:rsidR="003C626B" w:rsidRPr="00E017A8">
        <w:rPr>
          <w:rFonts w:ascii="Times New Roman" w:hAnsi="Times New Roman" w:cs="Times New Roman"/>
          <w:sz w:val="24"/>
          <w:szCs w:val="24"/>
        </w:rPr>
        <w:t xml:space="preserve">jivati </w:t>
      </w:r>
      <w:r w:rsidR="00E03F9C" w:rsidRPr="00E017A8">
        <w:rPr>
          <w:rFonts w:ascii="Times New Roman" w:hAnsi="Times New Roman" w:cs="Times New Roman"/>
          <w:sz w:val="24"/>
          <w:szCs w:val="24"/>
        </w:rPr>
        <w:t xml:space="preserve">može li se </w:t>
      </w:r>
      <w:r w:rsidR="002D3EE0" w:rsidRPr="00E017A8">
        <w:rPr>
          <w:rFonts w:ascii="Times New Roman" w:hAnsi="Times New Roman" w:cs="Times New Roman"/>
          <w:sz w:val="24"/>
          <w:szCs w:val="24"/>
        </w:rPr>
        <w:t xml:space="preserve">u konkretnom slučaju </w:t>
      </w:r>
      <w:r w:rsidR="0015222F" w:rsidRPr="00E017A8">
        <w:rPr>
          <w:rFonts w:ascii="Times New Roman" w:hAnsi="Times New Roman" w:cs="Times New Roman"/>
          <w:sz w:val="24"/>
          <w:szCs w:val="24"/>
        </w:rPr>
        <w:t xml:space="preserve"> uki</w:t>
      </w:r>
      <w:r w:rsidR="00E03F9C" w:rsidRPr="00E017A8">
        <w:rPr>
          <w:rFonts w:ascii="Times New Roman" w:hAnsi="Times New Roman" w:cs="Times New Roman"/>
          <w:sz w:val="24"/>
          <w:szCs w:val="24"/>
        </w:rPr>
        <w:t xml:space="preserve">nuti </w:t>
      </w:r>
      <w:r w:rsidR="0015222F" w:rsidRPr="00E017A8">
        <w:rPr>
          <w:rFonts w:ascii="Times New Roman" w:hAnsi="Times New Roman" w:cs="Times New Roman"/>
          <w:sz w:val="24"/>
          <w:szCs w:val="24"/>
        </w:rPr>
        <w:t>dozvol</w:t>
      </w:r>
      <w:r w:rsidR="00E03F9C" w:rsidRPr="00E017A8">
        <w:rPr>
          <w:rFonts w:ascii="Times New Roman" w:hAnsi="Times New Roman" w:cs="Times New Roman"/>
          <w:sz w:val="24"/>
          <w:szCs w:val="24"/>
        </w:rPr>
        <w:t>a</w:t>
      </w:r>
      <w:r w:rsidR="0015222F" w:rsidRPr="00E017A8">
        <w:rPr>
          <w:rFonts w:ascii="Times New Roman" w:hAnsi="Times New Roman" w:cs="Times New Roman"/>
          <w:sz w:val="24"/>
          <w:szCs w:val="24"/>
        </w:rPr>
        <w:t xml:space="preserve"> za boravak i rad</w:t>
      </w:r>
      <w:r w:rsidR="002D3EE0" w:rsidRPr="00E017A8">
        <w:rPr>
          <w:rFonts w:ascii="Times New Roman" w:hAnsi="Times New Roman" w:cs="Times New Roman"/>
          <w:sz w:val="24"/>
          <w:szCs w:val="24"/>
        </w:rPr>
        <w:t xml:space="preserve"> imajući u vidu načelo razmjernosti u zaštiti prava stranaka i javnog interesa te načelo samostalnosti i slobodne ocjene dokaza kako je propisano Zakonom o općem upravnom postupku</w:t>
      </w:r>
      <w:r w:rsidR="0015222F" w:rsidRPr="00E017A8">
        <w:rPr>
          <w:rFonts w:ascii="Times New Roman" w:hAnsi="Times New Roman" w:cs="Times New Roman"/>
          <w:sz w:val="24"/>
          <w:szCs w:val="24"/>
        </w:rPr>
        <w:t>.</w:t>
      </w:r>
    </w:p>
    <w:p w14:paraId="42A10C48" w14:textId="17BA55DE" w:rsidR="0051456C" w:rsidRPr="00E017A8" w:rsidRDefault="0051456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Točka 4. </w:t>
      </w:r>
      <w:r w:rsidR="003B40F7" w:rsidRPr="00E017A8">
        <w:rPr>
          <w:rFonts w:ascii="Times New Roman" w:hAnsi="Times New Roman" w:cs="Times New Roman"/>
          <w:sz w:val="24"/>
          <w:szCs w:val="24"/>
        </w:rPr>
        <w:t xml:space="preserve">dopunjena je </w:t>
      </w:r>
      <w:r w:rsidRPr="00E017A8">
        <w:rPr>
          <w:rFonts w:ascii="Times New Roman" w:hAnsi="Times New Roman" w:cs="Times New Roman"/>
          <w:sz w:val="24"/>
          <w:szCs w:val="24"/>
        </w:rPr>
        <w:t xml:space="preserve">obzirom </w:t>
      </w:r>
      <w:r w:rsidR="00386D60">
        <w:rPr>
          <w:rFonts w:ascii="Times New Roman" w:hAnsi="Times New Roman" w:cs="Times New Roman"/>
          <w:sz w:val="24"/>
          <w:szCs w:val="24"/>
        </w:rPr>
        <w:t xml:space="preserve">na to </w:t>
      </w:r>
      <w:r w:rsidRPr="00E017A8">
        <w:rPr>
          <w:rFonts w:ascii="Times New Roman" w:hAnsi="Times New Roman" w:cs="Times New Roman"/>
          <w:sz w:val="24"/>
          <w:szCs w:val="24"/>
        </w:rPr>
        <w:t xml:space="preserve">da se u članku 88. </w:t>
      </w:r>
      <w:r w:rsidR="00ED0CBA" w:rsidRPr="00ED0CBA">
        <w:rPr>
          <w:rFonts w:ascii="Times New Roman" w:hAnsi="Times New Roman" w:cs="Times New Roman"/>
          <w:sz w:val="24"/>
          <w:szCs w:val="24"/>
        </w:rPr>
        <w:t>ovoga Prijedloga zakona</w:t>
      </w:r>
      <w:r w:rsidR="00ED0CBA">
        <w:rPr>
          <w:rFonts w:ascii="Times New Roman" w:hAnsi="Times New Roman" w:cs="Times New Roman"/>
          <w:sz w:val="24"/>
          <w:szCs w:val="24"/>
        </w:rPr>
        <w:t xml:space="preserve"> </w:t>
      </w:r>
      <w:r w:rsidRPr="00E017A8">
        <w:rPr>
          <w:rFonts w:ascii="Times New Roman" w:hAnsi="Times New Roman" w:cs="Times New Roman"/>
          <w:sz w:val="24"/>
          <w:szCs w:val="24"/>
        </w:rPr>
        <w:t>dodaju novi stavci kojima se uređuj</w:t>
      </w:r>
      <w:r w:rsidR="00750CE0" w:rsidRPr="00E017A8">
        <w:rPr>
          <w:rFonts w:ascii="Times New Roman" w:hAnsi="Times New Roman" w:cs="Times New Roman"/>
          <w:sz w:val="24"/>
          <w:szCs w:val="24"/>
        </w:rPr>
        <w:t>u</w:t>
      </w:r>
      <w:r w:rsidRPr="00E017A8">
        <w:rPr>
          <w:rFonts w:ascii="Times New Roman" w:hAnsi="Times New Roman" w:cs="Times New Roman"/>
          <w:sz w:val="24"/>
          <w:szCs w:val="24"/>
        </w:rPr>
        <w:t xml:space="preserve"> </w:t>
      </w:r>
      <w:r w:rsidR="00252170" w:rsidRPr="00E017A8">
        <w:rPr>
          <w:rFonts w:ascii="Times New Roman" w:hAnsi="Times New Roman" w:cs="Times New Roman"/>
          <w:sz w:val="24"/>
          <w:szCs w:val="24"/>
        </w:rPr>
        <w:t xml:space="preserve">policijske uprave </w:t>
      </w:r>
      <w:r w:rsidRPr="00E017A8">
        <w:rPr>
          <w:rFonts w:ascii="Times New Roman" w:hAnsi="Times New Roman" w:cs="Times New Roman"/>
          <w:sz w:val="24"/>
          <w:szCs w:val="24"/>
        </w:rPr>
        <w:t xml:space="preserve">na </w:t>
      </w:r>
      <w:r w:rsidR="00252170" w:rsidRPr="00E017A8">
        <w:rPr>
          <w:rFonts w:ascii="Times New Roman" w:hAnsi="Times New Roman" w:cs="Times New Roman"/>
          <w:sz w:val="24"/>
          <w:szCs w:val="24"/>
        </w:rPr>
        <w:t xml:space="preserve">području kojih </w:t>
      </w:r>
      <w:r w:rsidRPr="00E017A8">
        <w:rPr>
          <w:rFonts w:ascii="Times New Roman" w:hAnsi="Times New Roman" w:cs="Times New Roman"/>
          <w:sz w:val="24"/>
          <w:szCs w:val="24"/>
        </w:rPr>
        <w:t xml:space="preserve">mogu raditi </w:t>
      </w:r>
      <w:r w:rsidR="00252170" w:rsidRPr="00E017A8">
        <w:rPr>
          <w:rFonts w:ascii="Times New Roman" w:hAnsi="Times New Roman" w:cs="Times New Roman"/>
          <w:sz w:val="24"/>
          <w:szCs w:val="24"/>
        </w:rPr>
        <w:t xml:space="preserve">državljani trećih zemalja </w:t>
      </w:r>
      <w:r w:rsidRPr="00E017A8">
        <w:rPr>
          <w:rFonts w:ascii="Times New Roman" w:hAnsi="Times New Roman" w:cs="Times New Roman"/>
          <w:sz w:val="24"/>
          <w:szCs w:val="24"/>
        </w:rPr>
        <w:t>(</w:t>
      </w:r>
      <w:r w:rsidR="009D5965" w:rsidRPr="00E017A8">
        <w:rPr>
          <w:rFonts w:ascii="Times New Roman" w:hAnsi="Times New Roman" w:cs="Times New Roman"/>
          <w:sz w:val="24"/>
          <w:szCs w:val="24"/>
        </w:rPr>
        <w:t xml:space="preserve">ovisno o </w:t>
      </w:r>
      <w:r w:rsidRPr="00E017A8">
        <w:rPr>
          <w:rFonts w:ascii="Times New Roman" w:hAnsi="Times New Roman" w:cs="Times New Roman"/>
          <w:sz w:val="24"/>
          <w:szCs w:val="24"/>
        </w:rPr>
        <w:t>deficitarn</w:t>
      </w:r>
      <w:r w:rsidR="009D5965" w:rsidRPr="00E017A8">
        <w:rPr>
          <w:rFonts w:ascii="Times New Roman" w:hAnsi="Times New Roman" w:cs="Times New Roman"/>
          <w:sz w:val="24"/>
          <w:szCs w:val="24"/>
        </w:rPr>
        <w:t>im</w:t>
      </w:r>
      <w:r w:rsidRPr="00E017A8">
        <w:rPr>
          <w:rFonts w:ascii="Times New Roman" w:hAnsi="Times New Roman" w:cs="Times New Roman"/>
          <w:sz w:val="24"/>
          <w:szCs w:val="24"/>
        </w:rPr>
        <w:t xml:space="preserve"> zanimanj</w:t>
      </w:r>
      <w:r w:rsidR="009D5965" w:rsidRPr="00E017A8">
        <w:rPr>
          <w:rFonts w:ascii="Times New Roman" w:hAnsi="Times New Roman" w:cs="Times New Roman"/>
          <w:sz w:val="24"/>
          <w:szCs w:val="24"/>
        </w:rPr>
        <w:t xml:space="preserve">ima i provedenom testu </w:t>
      </w:r>
      <w:r w:rsidRPr="00E017A8">
        <w:rPr>
          <w:rFonts w:ascii="Times New Roman" w:hAnsi="Times New Roman" w:cs="Times New Roman"/>
          <w:sz w:val="24"/>
          <w:szCs w:val="24"/>
        </w:rPr>
        <w:t>tržišta rada)</w:t>
      </w:r>
      <w:r w:rsidR="009D5965" w:rsidRPr="00E017A8">
        <w:rPr>
          <w:rFonts w:ascii="Times New Roman" w:hAnsi="Times New Roman" w:cs="Times New Roman"/>
          <w:sz w:val="24"/>
          <w:szCs w:val="24"/>
        </w:rPr>
        <w:t xml:space="preserve">, kao i novi stavci </w:t>
      </w:r>
      <w:r w:rsidR="00F33288" w:rsidRPr="00E017A8">
        <w:rPr>
          <w:rFonts w:ascii="Times New Roman" w:hAnsi="Times New Roman" w:cs="Times New Roman"/>
          <w:sz w:val="24"/>
          <w:szCs w:val="24"/>
        </w:rPr>
        <w:t>kojima se uređuju poslovi i policijske uprave na području kojih mogu raditi državljani trećih zemalja</w:t>
      </w:r>
      <w:r w:rsidRPr="00E017A8">
        <w:rPr>
          <w:rFonts w:ascii="Times New Roman" w:hAnsi="Times New Roman" w:cs="Times New Roman"/>
          <w:sz w:val="24"/>
          <w:szCs w:val="24"/>
        </w:rPr>
        <w:t xml:space="preserve"> </w:t>
      </w:r>
      <w:r w:rsidR="00F33288" w:rsidRPr="00E017A8">
        <w:rPr>
          <w:rFonts w:ascii="Times New Roman" w:hAnsi="Times New Roman" w:cs="Times New Roman"/>
          <w:sz w:val="24"/>
          <w:szCs w:val="24"/>
        </w:rPr>
        <w:t>temeljem članka 110. točke 32.</w:t>
      </w:r>
      <w:r w:rsidR="00ED0CBA">
        <w:rPr>
          <w:rFonts w:ascii="Times New Roman" w:hAnsi="Times New Roman" w:cs="Times New Roman"/>
          <w:sz w:val="24"/>
          <w:szCs w:val="24"/>
        </w:rPr>
        <w:t xml:space="preserve"> važećeg Zakona</w:t>
      </w:r>
      <w:r w:rsidR="00F33288"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pa je </w:t>
      </w:r>
      <w:r w:rsidR="00252170" w:rsidRPr="00E017A8">
        <w:rPr>
          <w:rFonts w:ascii="Times New Roman" w:hAnsi="Times New Roman" w:cs="Times New Roman"/>
          <w:sz w:val="24"/>
          <w:szCs w:val="24"/>
        </w:rPr>
        <w:t xml:space="preserve">određeno </w:t>
      </w:r>
      <w:r w:rsidRPr="00E017A8">
        <w:rPr>
          <w:rFonts w:ascii="Times New Roman" w:hAnsi="Times New Roman" w:cs="Times New Roman"/>
          <w:sz w:val="24"/>
          <w:szCs w:val="24"/>
        </w:rPr>
        <w:t xml:space="preserve">kako će se dozvola ukinuti u slučaju nepoštivanja predmetnih </w:t>
      </w:r>
      <w:r w:rsidR="007A6771" w:rsidRPr="00E017A8">
        <w:rPr>
          <w:rFonts w:ascii="Times New Roman" w:hAnsi="Times New Roman" w:cs="Times New Roman"/>
          <w:sz w:val="24"/>
          <w:szCs w:val="24"/>
        </w:rPr>
        <w:t xml:space="preserve">novih </w:t>
      </w:r>
      <w:r w:rsidRPr="00E017A8">
        <w:rPr>
          <w:rFonts w:ascii="Times New Roman" w:hAnsi="Times New Roman" w:cs="Times New Roman"/>
          <w:sz w:val="24"/>
          <w:szCs w:val="24"/>
        </w:rPr>
        <w:t>odredbi</w:t>
      </w:r>
      <w:r w:rsidR="00B0144F" w:rsidRPr="00E017A8">
        <w:rPr>
          <w:rFonts w:ascii="Times New Roman" w:hAnsi="Times New Roman" w:cs="Times New Roman"/>
          <w:sz w:val="24"/>
          <w:szCs w:val="24"/>
        </w:rPr>
        <w:t>.</w:t>
      </w:r>
    </w:p>
    <w:p w14:paraId="1AD29F71" w14:textId="3FE8DD47" w:rsidR="00821E4A" w:rsidRPr="00E017A8" w:rsidRDefault="00821E4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Izmijenj</w:t>
      </w:r>
      <w:r w:rsidR="00A67288" w:rsidRPr="00E017A8">
        <w:rPr>
          <w:rFonts w:ascii="Times New Roman" w:hAnsi="Times New Roman" w:cs="Times New Roman"/>
          <w:sz w:val="24"/>
          <w:szCs w:val="24"/>
        </w:rPr>
        <w:t>e</w:t>
      </w:r>
      <w:r w:rsidRPr="00E017A8">
        <w:rPr>
          <w:rFonts w:ascii="Times New Roman" w:hAnsi="Times New Roman" w:cs="Times New Roman"/>
          <w:sz w:val="24"/>
          <w:szCs w:val="24"/>
        </w:rPr>
        <w:t>na je točka 8. na način da se dozvola za boravak i rad može ukinuti na izričiti zahtjev državljanin</w:t>
      </w:r>
      <w:r w:rsidR="00975435" w:rsidRPr="00E017A8">
        <w:rPr>
          <w:rFonts w:ascii="Times New Roman" w:hAnsi="Times New Roman" w:cs="Times New Roman"/>
          <w:sz w:val="24"/>
          <w:szCs w:val="24"/>
        </w:rPr>
        <w:t>a</w:t>
      </w:r>
      <w:r w:rsidRPr="00E017A8">
        <w:rPr>
          <w:rFonts w:ascii="Times New Roman" w:hAnsi="Times New Roman" w:cs="Times New Roman"/>
          <w:sz w:val="24"/>
          <w:szCs w:val="24"/>
        </w:rPr>
        <w:t xml:space="preserve"> treće zemlje</w:t>
      </w:r>
      <w:r w:rsidR="00FF7AE4" w:rsidRPr="00E017A8">
        <w:rPr>
          <w:rFonts w:ascii="Times New Roman" w:hAnsi="Times New Roman" w:cs="Times New Roman"/>
          <w:sz w:val="24"/>
          <w:szCs w:val="24"/>
        </w:rPr>
        <w:t xml:space="preserve"> (npr. vraća se u matičnu zemlju)</w:t>
      </w:r>
      <w:r w:rsidRPr="00E017A8">
        <w:rPr>
          <w:rFonts w:ascii="Times New Roman" w:hAnsi="Times New Roman" w:cs="Times New Roman"/>
          <w:sz w:val="24"/>
          <w:szCs w:val="24"/>
        </w:rPr>
        <w:t>,</w:t>
      </w:r>
      <w:r w:rsidR="007206BC" w:rsidRPr="00E017A8">
        <w:rPr>
          <w:rFonts w:ascii="Times New Roman" w:hAnsi="Times New Roman" w:cs="Times New Roman"/>
          <w:sz w:val="24"/>
          <w:szCs w:val="24"/>
        </w:rPr>
        <w:t xml:space="preserve"> </w:t>
      </w:r>
      <w:r w:rsidR="004B4983" w:rsidRPr="00E017A8">
        <w:rPr>
          <w:rFonts w:ascii="Times New Roman" w:hAnsi="Times New Roman" w:cs="Times New Roman"/>
          <w:sz w:val="24"/>
          <w:szCs w:val="24"/>
        </w:rPr>
        <w:t xml:space="preserve">jer se </w:t>
      </w:r>
      <w:r w:rsidR="007206BC" w:rsidRPr="00E017A8">
        <w:rPr>
          <w:rFonts w:ascii="Times New Roman" w:hAnsi="Times New Roman" w:cs="Times New Roman"/>
          <w:sz w:val="24"/>
          <w:szCs w:val="24"/>
        </w:rPr>
        <w:t xml:space="preserve">u ostalim slučajevima </w:t>
      </w:r>
      <w:r w:rsidR="004B4983" w:rsidRPr="00E017A8">
        <w:rPr>
          <w:rFonts w:ascii="Times New Roman" w:hAnsi="Times New Roman" w:cs="Times New Roman"/>
          <w:sz w:val="24"/>
          <w:szCs w:val="24"/>
        </w:rPr>
        <w:t xml:space="preserve">dozvola za boravak i rad može ukinuti </w:t>
      </w:r>
      <w:r w:rsidR="007206BC" w:rsidRPr="00E017A8">
        <w:rPr>
          <w:rFonts w:ascii="Times New Roman" w:hAnsi="Times New Roman" w:cs="Times New Roman"/>
          <w:sz w:val="24"/>
          <w:szCs w:val="24"/>
        </w:rPr>
        <w:t xml:space="preserve">samo ako su ispunjeni zakonski uvjeti iz </w:t>
      </w:r>
      <w:r w:rsidR="00FF7AE4" w:rsidRPr="00E017A8">
        <w:rPr>
          <w:rFonts w:ascii="Times New Roman" w:hAnsi="Times New Roman" w:cs="Times New Roman"/>
          <w:sz w:val="24"/>
          <w:szCs w:val="24"/>
        </w:rPr>
        <w:t>toga članka</w:t>
      </w:r>
      <w:r w:rsidR="007206BC" w:rsidRPr="00E017A8">
        <w:rPr>
          <w:rFonts w:ascii="Times New Roman" w:hAnsi="Times New Roman" w:cs="Times New Roman"/>
          <w:sz w:val="24"/>
          <w:szCs w:val="24"/>
        </w:rPr>
        <w:t xml:space="preserve"> (</w:t>
      </w:r>
      <w:r w:rsidR="00FF7AE4" w:rsidRPr="00E017A8">
        <w:rPr>
          <w:rFonts w:ascii="Times New Roman" w:hAnsi="Times New Roman" w:cs="Times New Roman"/>
          <w:sz w:val="24"/>
          <w:szCs w:val="24"/>
        </w:rPr>
        <w:t>npr. poslodavac je pravomoćno sankcioniran zbog nezakonitog zapošljavanja).</w:t>
      </w:r>
      <w:r w:rsidR="005F3BCA" w:rsidRPr="00E017A8">
        <w:rPr>
          <w:rFonts w:ascii="Times New Roman" w:hAnsi="Times New Roman" w:cs="Times New Roman"/>
          <w:sz w:val="24"/>
          <w:szCs w:val="24"/>
        </w:rPr>
        <w:t xml:space="preserve"> U slučaju da se dozvola za boravak i rad ukida na traženje državljanina treće zemlje, postupak ukidanja dovršit će se u obliku zabilješke u spisu (stavak 4.). </w:t>
      </w:r>
      <w:r w:rsidR="00FF7AE4" w:rsidRPr="00E017A8">
        <w:rPr>
          <w:rFonts w:ascii="Times New Roman" w:hAnsi="Times New Roman" w:cs="Times New Roman"/>
          <w:sz w:val="24"/>
          <w:szCs w:val="24"/>
        </w:rPr>
        <w:t xml:space="preserve"> </w:t>
      </w:r>
      <w:r w:rsidR="007206BC"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202A85FD" w14:textId="07E2EFCE" w:rsidR="00335738" w:rsidRPr="00E017A8" w:rsidRDefault="006F21D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Prema važećem Zakonu, </w:t>
      </w:r>
      <w:r w:rsidR="00BF22ED" w:rsidRPr="00E017A8">
        <w:rPr>
          <w:rFonts w:ascii="Times New Roman" w:hAnsi="Times New Roman" w:cs="Times New Roman"/>
          <w:sz w:val="24"/>
          <w:szCs w:val="24"/>
        </w:rPr>
        <w:t xml:space="preserve">popis poslodavaca kod kojih je utvrđeno postojanje neprijavljenog rada sukladno posebnom propisu kojim se uređuje suzbijanje neprijavljenog rada </w:t>
      </w:r>
      <w:r w:rsidRPr="00E017A8">
        <w:rPr>
          <w:rFonts w:ascii="Times New Roman" w:hAnsi="Times New Roman" w:cs="Times New Roman"/>
          <w:sz w:val="24"/>
          <w:szCs w:val="24"/>
        </w:rPr>
        <w:t xml:space="preserve">tzv. crna lista (stavak 1. točka 9.) razlog je ukidanja dozvole za boravak i rad. Budući da nije svrsishodno ukidati sve dozvole za boravak i rad koje su izdane prije nego što je poslodavac dospio na tzv. crnu listu, brisano je navedeno kao razlog za ukidanje dozvole za boravak i rad. U Zakonu </w:t>
      </w:r>
      <w:r w:rsidR="00ED0CBA">
        <w:rPr>
          <w:rFonts w:ascii="Times New Roman" w:hAnsi="Times New Roman" w:cs="Times New Roman"/>
          <w:sz w:val="24"/>
          <w:szCs w:val="24"/>
        </w:rPr>
        <w:t>o strancima o</w:t>
      </w:r>
      <w:r w:rsidRPr="00E017A8">
        <w:rPr>
          <w:rFonts w:ascii="Times New Roman" w:hAnsi="Times New Roman" w:cs="Times New Roman"/>
          <w:sz w:val="24"/>
          <w:szCs w:val="24"/>
        </w:rPr>
        <w:t>stat</w:t>
      </w:r>
      <w:r w:rsidR="00ED0CBA">
        <w:rPr>
          <w:rFonts w:ascii="Times New Roman" w:hAnsi="Times New Roman" w:cs="Times New Roman"/>
          <w:sz w:val="24"/>
          <w:szCs w:val="24"/>
        </w:rPr>
        <w:t xml:space="preserve"> će</w:t>
      </w:r>
      <w:r w:rsidRPr="00E017A8">
        <w:rPr>
          <w:rFonts w:ascii="Times New Roman" w:hAnsi="Times New Roman" w:cs="Times New Roman"/>
          <w:sz w:val="24"/>
          <w:szCs w:val="24"/>
        </w:rPr>
        <w:t xml:space="preserve"> odredba o odbijanju zahtjeva za izdavanje dozvole za boravak i rad ako je poslodavac na tzv. crnoj listi (članak 93. stavak 1. točka 8.</w:t>
      </w:r>
      <w:r w:rsidR="00335738" w:rsidRPr="00E017A8">
        <w:rPr>
          <w:rFonts w:ascii="Times New Roman" w:hAnsi="Times New Roman" w:cs="Times New Roman"/>
          <w:sz w:val="24"/>
          <w:szCs w:val="24"/>
        </w:rPr>
        <w:t>, članak 105. stavak 2. točka 4. i članak 127. stavak 1. točka 10.)</w:t>
      </w:r>
      <w:r w:rsidRPr="00E017A8">
        <w:rPr>
          <w:rFonts w:ascii="Times New Roman" w:hAnsi="Times New Roman" w:cs="Times New Roman"/>
          <w:sz w:val="24"/>
          <w:szCs w:val="24"/>
        </w:rPr>
        <w:t xml:space="preserve"> odnosno ostat će kao razlog za negativno mišljenje Hrvatskog zavoda za zapošljavanje (članak 99. stavak 1. točka </w:t>
      </w:r>
      <w:r w:rsidR="007E0A8C" w:rsidRPr="00E017A8">
        <w:rPr>
          <w:rFonts w:ascii="Times New Roman" w:hAnsi="Times New Roman" w:cs="Times New Roman"/>
          <w:sz w:val="24"/>
          <w:szCs w:val="24"/>
        </w:rPr>
        <w:t>8</w:t>
      </w:r>
      <w:r w:rsidRPr="00E017A8">
        <w:rPr>
          <w:rFonts w:ascii="Times New Roman" w:hAnsi="Times New Roman" w:cs="Times New Roman"/>
          <w:sz w:val="24"/>
          <w:szCs w:val="24"/>
        </w:rPr>
        <w:t>.).</w:t>
      </w:r>
      <w:r w:rsidR="001F4C80" w:rsidRPr="00E017A8">
        <w:rPr>
          <w:rFonts w:ascii="Times New Roman" w:hAnsi="Times New Roman" w:cs="Times New Roman"/>
          <w:sz w:val="24"/>
          <w:szCs w:val="24"/>
        </w:rPr>
        <w:t xml:space="preserve"> </w:t>
      </w:r>
    </w:p>
    <w:p w14:paraId="09B18DB4" w14:textId="3CC97F92" w:rsidR="004823FE" w:rsidRPr="00E017A8" w:rsidRDefault="001F4C8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Mijenja se točka 10.</w:t>
      </w:r>
      <w:r w:rsidR="005C7E3F" w:rsidRPr="00E017A8">
        <w:rPr>
          <w:rFonts w:ascii="Times New Roman" w:hAnsi="Times New Roman" w:cs="Times New Roman"/>
          <w:sz w:val="24"/>
          <w:szCs w:val="24"/>
        </w:rPr>
        <w:t xml:space="preserve"> budući da su člankom 103.a </w:t>
      </w:r>
      <w:r w:rsidR="00ED0CBA" w:rsidRPr="00ED0CBA">
        <w:rPr>
          <w:rFonts w:ascii="Times New Roman" w:hAnsi="Times New Roman" w:cs="Times New Roman"/>
          <w:sz w:val="24"/>
          <w:szCs w:val="24"/>
        </w:rPr>
        <w:t>ovoga Prijedloga zakona</w:t>
      </w:r>
      <w:r w:rsidR="00ED0CBA">
        <w:rPr>
          <w:rFonts w:ascii="Times New Roman" w:hAnsi="Times New Roman" w:cs="Times New Roman"/>
          <w:sz w:val="24"/>
          <w:szCs w:val="24"/>
        </w:rPr>
        <w:t xml:space="preserve"> </w:t>
      </w:r>
      <w:r w:rsidR="005C7E3F" w:rsidRPr="00E017A8">
        <w:rPr>
          <w:rFonts w:ascii="Times New Roman" w:hAnsi="Times New Roman" w:cs="Times New Roman"/>
          <w:sz w:val="24"/>
          <w:szCs w:val="24"/>
        </w:rPr>
        <w:t xml:space="preserve">propisane obveze državljaninu treće zemlje za vrijeme nedopuštene nezaposlenosti (stavkom 4. propisano je da se je u roku od pet dana dužan javiti Hrvatskom zavodu za zapošljavanje, dok je stavkom 9. propisano da je dužan tražiti posao, prihvatiti ponuđeno zaposlenje, odazvati se na poziv Hrvatskog zavoda za zapošljavanje te mora biti dostupan).  </w:t>
      </w:r>
      <w:r w:rsidRPr="00E017A8">
        <w:rPr>
          <w:rFonts w:ascii="Times New Roman" w:hAnsi="Times New Roman" w:cs="Times New Roman"/>
          <w:sz w:val="24"/>
          <w:szCs w:val="24"/>
        </w:rPr>
        <w:t xml:space="preserve"> </w:t>
      </w:r>
      <w:r w:rsidR="006F21D5" w:rsidRPr="00E017A8">
        <w:rPr>
          <w:rFonts w:ascii="Times New Roman" w:hAnsi="Times New Roman" w:cs="Times New Roman"/>
          <w:sz w:val="24"/>
          <w:szCs w:val="24"/>
        </w:rPr>
        <w:t xml:space="preserve"> </w:t>
      </w:r>
    </w:p>
    <w:p w14:paraId="0E67530A" w14:textId="2816768C" w:rsidR="00FF3F00" w:rsidRPr="00E017A8" w:rsidRDefault="001F4C8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S</w:t>
      </w:r>
      <w:r w:rsidR="0022409E" w:rsidRPr="00E017A8">
        <w:rPr>
          <w:rFonts w:ascii="Times New Roman" w:hAnsi="Times New Roman" w:cs="Times New Roman"/>
          <w:sz w:val="24"/>
          <w:szCs w:val="24"/>
        </w:rPr>
        <w:t xml:space="preserve">tavkom </w:t>
      </w:r>
      <w:r w:rsidR="00C33469" w:rsidRPr="00E017A8">
        <w:rPr>
          <w:rFonts w:ascii="Times New Roman" w:hAnsi="Times New Roman" w:cs="Times New Roman"/>
          <w:sz w:val="24"/>
          <w:szCs w:val="24"/>
        </w:rPr>
        <w:t xml:space="preserve">7. određuje </w:t>
      </w:r>
      <w:r w:rsidRPr="00E017A8">
        <w:rPr>
          <w:rFonts w:ascii="Times New Roman" w:hAnsi="Times New Roman" w:cs="Times New Roman"/>
          <w:sz w:val="24"/>
          <w:szCs w:val="24"/>
        </w:rPr>
        <w:t xml:space="preserve">se </w:t>
      </w:r>
      <w:r w:rsidR="00C33469" w:rsidRPr="00E017A8">
        <w:rPr>
          <w:rFonts w:ascii="Times New Roman" w:hAnsi="Times New Roman" w:cs="Times New Roman"/>
          <w:sz w:val="24"/>
          <w:szCs w:val="24"/>
        </w:rPr>
        <w:t xml:space="preserve">da će po sili zakona prestati važiti dozvola za boravak i rad državljaninu treće zemlje </w:t>
      </w:r>
      <w:r w:rsidR="003F3CE2" w:rsidRPr="00E017A8">
        <w:rPr>
          <w:rFonts w:ascii="Times New Roman" w:hAnsi="Times New Roman" w:cs="Times New Roman"/>
          <w:sz w:val="24"/>
          <w:szCs w:val="24"/>
        </w:rPr>
        <w:t xml:space="preserve">kojemu je izdana dozvola za boravak i rad </w:t>
      </w:r>
      <w:r w:rsidR="00470529" w:rsidRPr="00E017A8">
        <w:rPr>
          <w:rFonts w:ascii="Times New Roman" w:hAnsi="Times New Roman" w:cs="Times New Roman"/>
          <w:sz w:val="24"/>
          <w:szCs w:val="24"/>
        </w:rPr>
        <w:t xml:space="preserve">na </w:t>
      </w:r>
      <w:r w:rsidR="003F3CE2"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003F3CE2" w:rsidRPr="00E017A8">
        <w:rPr>
          <w:rFonts w:ascii="Times New Roman" w:hAnsi="Times New Roman" w:cs="Times New Roman"/>
          <w:sz w:val="24"/>
          <w:szCs w:val="24"/>
        </w:rPr>
        <w:t xml:space="preserve"> mišljenja Hrvatskog zavoda za zapošljavanje </w:t>
      </w:r>
      <w:r w:rsidR="0022409E" w:rsidRPr="00E017A8">
        <w:rPr>
          <w:rFonts w:ascii="Times New Roman" w:hAnsi="Times New Roman" w:cs="Times New Roman"/>
          <w:sz w:val="24"/>
          <w:szCs w:val="24"/>
        </w:rPr>
        <w:t xml:space="preserve">ili je produljena </w:t>
      </w:r>
      <w:r w:rsidR="00C33469" w:rsidRPr="00E017A8">
        <w:rPr>
          <w:rFonts w:ascii="Times New Roman" w:hAnsi="Times New Roman" w:cs="Times New Roman"/>
          <w:sz w:val="24"/>
          <w:szCs w:val="24"/>
        </w:rPr>
        <w:t xml:space="preserve">ako je </w:t>
      </w:r>
      <w:r w:rsidR="003F3CE2" w:rsidRPr="00E017A8">
        <w:rPr>
          <w:rFonts w:ascii="Times New Roman" w:hAnsi="Times New Roman" w:cs="Times New Roman"/>
          <w:sz w:val="24"/>
          <w:szCs w:val="24"/>
        </w:rPr>
        <w:t>nezaposlen duže od dopuštenog vremena</w:t>
      </w:r>
      <w:r w:rsidR="0022409E" w:rsidRPr="00E017A8">
        <w:rPr>
          <w:rFonts w:ascii="Times New Roman" w:hAnsi="Times New Roman" w:cs="Times New Roman"/>
          <w:sz w:val="24"/>
          <w:szCs w:val="24"/>
        </w:rPr>
        <w:t xml:space="preserve"> propisanog člankom 103.a </w:t>
      </w:r>
      <w:r w:rsidR="00ED0CBA" w:rsidRPr="00ED0CBA">
        <w:rPr>
          <w:rFonts w:ascii="Times New Roman" w:hAnsi="Times New Roman" w:cs="Times New Roman"/>
          <w:sz w:val="24"/>
          <w:szCs w:val="24"/>
        </w:rPr>
        <w:t>ovoga Prijedloga zakona</w:t>
      </w:r>
      <w:r w:rsidR="003F3CE2" w:rsidRPr="00E017A8">
        <w:rPr>
          <w:rFonts w:ascii="Times New Roman" w:hAnsi="Times New Roman" w:cs="Times New Roman"/>
          <w:sz w:val="24"/>
          <w:szCs w:val="24"/>
        </w:rPr>
        <w:t xml:space="preserve">, </w:t>
      </w:r>
      <w:r w:rsidR="00C33469" w:rsidRPr="00E017A8">
        <w:rPr>
          <w:rFonts w:ascii="Times New Roman" w:hAnsi="Times New Roman" w:cs="Times New Roman"/>
          <w:sz w:val="24"/>
          <w:szCs w:val="24"/>
        </w:rPr>
        <w:t xml:space="preserve">a </w:t>
      </w:r>
      <w:r w:rsidR="0022409E" w:rsidRPr="00E017A8">
        <w:rPr>
          <w:rFonts w:ascii="Times New Roman" w:hAnsi="Times New Roman" w:cs="Times New Roman"/>
          <w:sz w:val="24"/>
          <w:szCs w:val="24"/>
        </w:rPr>
        <w:t xml:space="preserve">istom odredbom </w:t>
      </w:r>
      <w:r w:rsidR="00C33469" w:rsidRPr="00E017A8">
        <w:rPr>
          <w:rFonts w:ascii="Times New Roman" w:hAnsi="Times New Roman" w:cs="Times New Roman"/>
          <w:sz w:val="24"/>
          <w:szCs w:val="24"/>
        </w:rPr>
        <w:t xml:space="preserve">sada su </w:t>
      </w:r>
      <w:r w:rsidR="003F3CE2" w:rsidRPr="00E017A8">
        <w:rPr>
          <w:rFonts w:ascii="Times New Roman" w:hAnsi="Times New Roman" w:cs="Times New Roman"/>
          <w:sz w:val="24"/>
          <w:szCs w:val="24"/>
        </w:rPr>
        <w:t xml:space="preserve">obuhvaćeni i državljani treće zemlje kojima je izdana dozvola za boravak i rad bez mišljenja Hrvatskog zavoda za zapošljavanje iz članka 110. </w:t>
      </w:r>
      <w:r w:rsidR="00ED0CBA">
        <w:rPr>
          <w:rFonts w:ascii="Times New Roman" w:hAnsi="Times New Roman" w:cs="Times New Roman"/>
          <w:sz w:val="24"/>
          <w:szCs w:val="24"/>
        </w:rPr>
        <w:t xml:space="preserve">važećeg </w:t>
      </w:r>
      <w:r w:rsidR="003F3CE2" w:rsidRPr="00E017A8">
        <w:rPr>
          <w:rFonts w:ascii="Times New Roman" w:hAnsi="Times New Roman" w:cs="Times New Roman"/>
          <w:sz w:val="24"/>
          <w:szCs w:val="24"/>
        </w:rPr>
        <w:t>Zakona ako imaju zaključen ugovor o radu s hrvatskim poslodavcem (isključen</w:t>
      </w:r>
      <w:r w:rsidR="00C73F50" w:rsidRPr="00E017A8">
        <w:rPr>
          <w:rFonts w:ascii="Times New Roman" w:hAnsi="Times New Roman" w:cs="Times New Roman"/>
          <w:sz w:val="24"/>
          <w:szCs w:val="24"/>
        </w:rPr>
        <w:t xml:space="preserve">e su točke 3., 4. i 11. toga članka: </w:t>
      </w:r>
      <w:r w:rsidR="003F3CE2" w:rsidRPr="00E017A8">
        <w:rPr>
          <w:rFonts w:ascii="Times New Roman" w:hAnsi="Times New Roman" w:cs="Times New Roman"/>
          <w:sz w:val="24"/>
          <w:szCs w:val="24"/>
        </w:rPr>
        <w:t>državljani trećih zemalja koji se samozapošljavaju jer se na njih ne primjenjuje Direktiv</w:t>
      </w:r>
      <w:r w:rsidR="00DD69AC" w:rsidRPr="00E017A8">
        <w:rPr>
          <w:rFonts w:ascii="Times New Roman" w:hAnsi="Times New Roman" w:cs="Times New Roman"/>
          <w:sz w:val="24"/>
          <w:szCs w:val="24"/>
        </w:rPr>
        <w:t>a</w:t>
      </w:r>
      <w:r w:rsidR="003F3CE2" w:rsidRPr="00E017A8">
        <w:rPr>
          <w:rFonts w:ascii="Times New Roman" w:hAnsi="Times New Roman" w:cs="Times New Roman"/>
          <w:sz w:val="24"/>
          <w:szCs w:val="24"/>
        </w:rPr>
        <w:t xml:space="preserve"> 2024/1233; državljani trećih zemalja koji su korisnici program</w:t>
      </w:r>
      <w:r w:rsidR="00F62676" w:rsidRPr="00E017A8">
        <w:rPr>
          <w:rFonts w:ascii="Times New Roman" w:hAnsi="Times New Roman" w:cs="Times New Roman"/>
          <w:sz w:val="24"/>
          <w:szCs w:val="24"/>
        </w:rPr>
        <w:t>a</w:t>
      </w:r>
      <w:r w:rsidR="003F3CE2" w:rsidRPr="00E017A8">
        <w:rPr>
          <w:rFonts w:ascii="Times New Roman" w:hAnsi="Times New Roman" w:cs="Times New Roman"/>
          <w:sz w:val="24"/>
          <w:szCs w:val="24"/>
        </w:rPr>
        <w:t xml:space="preserve"> mobilnosti mladih koji se provode pod uvjetima pod kojima su sklopljeni; dok „Plava karta EU-a“ ima vlastita pravila o dopuštenoj nezaposlenosti</w:t>
      </w:r>
      <w:r w:rsidR="00123E31" w:rsidRPr="00E017A8">
        <w:rPr>
          <w:rFonts w:ascii="Times New Roman" w:hAnsi="Times New Roman" w:cs="Times New Roman"/>
          <w:sz w:val="24"/>
          <w:szCs w:val="24"/>
        </w:rPr>
        <w:t xml:space="preserve"> iz članka 129. stavka 8. </w:t>
      </w:r>
      <w:r w:rsidR="00692045">
        <w:rPr>
          <w:rFonts w:ascii="Times New Roman" w:hAnsi="Times New Roman" w:cs="Times New Roman"/>
          <w:sz w:val="24"/>
          <w:szCs w:val="24"/>
        </w:rPr>
        <w:t xml:space="preserve">važećeg </w:t>
      </w:r>
      <w:r w:rsidR="00123E31" w:rsidRPr="00E017A8">
        <w:rPr>
          <w:rFonts w:ascii="Times New Roman" w:hAnsi="Times New Roman" w:cs="Times New Roman"/>
          <w:sz w:val="24"/>
          <w:szCs w:val="24"/>
        </w:rPr>
        <w:t>Zakona</w:t>
      </w:r>
      <w:r w:rsidR="003F3CE2" w:rsidRPr="00E017A8">
        <w:rPr>
          <w:rFonts w:ascii="Times New Roman" w:hAnsi="Times New Roman" w:cs="Times New Roman"/>
          <w:sz w:val="24"/>
          <w:szCs w:val="24"/>
        </w:rPr>
        <w:t>).</w:t>
      </w:r>
      <w:r w:rsidR="004F4795" w:rsidRPr="00E017A8">
        <w:rPr>
          <w:rFonts w:ascii="Times New Roman" w:hAnsi="Times New Roman" w:cs="Times New Roman"/>
          <w:sz w:val="24"/>
          <w:szCs w:val="24"/>
        </w:rPr>
        <w:t xml:space="preserve"> </w:t>
      </w:r>
    </w:p>
    <w:p w14:paraId="2CE96ECA" w14:textId="77777777" w:rsidR="00123E31" w:rsidRPr="00E017A8" w:rsidRDefault="00702C7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Ostale izmjene odnose se na nomotehničko uređenje teksta. </w:t>
      </w:r>
    </w:p>
    <w:p w14:paraId="124C1227" w14:textId="78D01B23" w:rsidR="0015222F" w:rsidRDefault="0015222F" w:rsidP="00E017A8">
      <w:pPr>
        <w:spacing w:after="0" w:line="240" w:lineRule="auto"/>
        <w:jc w:val="both"/>
        <w:rPr>
          <w:rFonts w:ascii="Times New Roman" w:hAnsi="Times New Roman" w:cs="Times New Roman"/>
          <w:sz w:val="24"/>
          <w:szCs w:val="24"/>
        </w:rPr>
      </w:pPr>
    </w:p>
    <w:p w14:paraId="62AE0825" w14:textId="497B6C27" w:rsidR="00490C27" w:rsidRDefault="00490C27" w:rsidP="00E017A8">
      <w:pPr>
        <w:spacing w:after="0" w:line="240" w:lineRule="auto"/>
        <w:jc w:val="both"/>
        <w:rPr>
          <w:rFonts w:ascii="Times New Roman" w:hAnsi="Times New Roman" w:cs="Times New Roman"/>
          <w:sz w:val="24"/>
          <w:szCs w:val="24"/>
        </w:rPr>
      </w:pPr>
    </w:p>
    <w:p w14:paraId="1EF0DF8C" w14:textId="77777777" w:rsidR="00490C27" w:rsidRPr="00E017A8" w:rsidRDefault="00490C27" w:rsidP="00E017A8">
      <w:pPr>
        <w:spacing w:after="0" w:line="240" w:lineRule="auto"/>
        <w:jc w:val="both"/>
        <w:rPr>
          <w:rFonts w:ascii="Times New Roman" w:hAnsi="Times New Roman" w:cs="Times New Roman"/>
          <w:sz w:val="24"/>
          <w:szCs w:val="24"/>
        </w:rPr>
      </w:pPr>
    </w:p>
    <w:p w14:paraId="0B6122AF" w14:textId="17A5DA20" w:rsidR="002D3EE0" w:rsidRPr="00E017A8" w:rsidRDefault="002D3EE0"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lastRenderedPageBreak/>
        <w:t xml:space="preserve">Članak </w:t>
      </w:r>
      <w:r w:rsidR="006C46E9" w:rsidRPr="00E017A8">
        <w:rPr>
          <w:rFonts w:ascii="Times New Roman" w:hAnsi="Times New Roman" w:cs="Times New Roman"/>
          <w:b/>
          <w:sz w:val="24"/>
          <w:szCs w:val="24"/>
        </w:rPr>
        <w:t>20</w:t>
      </w:r>
      <w:r w:rsidRPr="00E017A8">
        <w:rPr>
          <w:rFonts w:ascii="Times New Roman" w:hAnsi="Times New Roman" w:cs="Times New Roman"/>
          <w:b/>
          <w:sz w:val="24"/>
          <w:szCs w:val="24"/>
        </w:rPr>
        <w:t>.</w:t>
      </w:r>
    </w:p>
    <w:p w14:paraId="287C561D" w14:textId="1B2C763D" w:rsidR="00655293" w:rsidRPr="00E017A8" w:rsidRDefault="002D3EE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95. stavku 1. </w:t>
      </w:r>
      <w:r w:rsidR="0014391E">
        <w:rPr>
          <w:rFonts w:ascii="Times New Roman" w:hAnsi="Times New Roman" w:cs="Times New Roman"/>
          <w:sz w:val="24"/>
          <w:szCs w:val="24"/>
        </w:rPr>
        <w:t xml:space="preserve">važećeg </w:t>
      </w:r>
      <w:r w:rsidR="009B105F"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 xml:space="preserve">propisano je da u slučaju prestanka ugovora o radu ili prestanka </w:t>
      </w:r>
      <w:r w:rsidR="003C626B" w:rsidRPr="00E017A8">
        <w:rPr>
          <w:rFonts w:ascii="Times New Roman" w:hAnsi="Times New Roman" w:cs="Times New Roman"/>
          <w:sz w:val="24"/>
          <w:szCs w:val="24"/>
        </w:rPr>
        <w:t>postojanja</w:t>
      </w:r>
      <w:r w:rsidRPr="00E017A8">
        <w:rPr>
          <w:rFonts w:ascii="Times New Roman" w:hAnsi="Times New Roman" w:cs="Times New Roman"/>
          <w:sz w:val="24"/>
          <w:szCs w:val="24"/>
        </w:rPr>
        <w:t xml:space="preserve"> drugih uvjeta </w:t>
      </w:r>
      <w:r w:rsidR="003C626B" w:rsidRPr="00E017A8">
        <w:rPr>
          <w:rFonts w:ascii="Times New Roman" w:hAnsi="Times New Roman" w:cs="Times New Roman"/>
          <w:sz w:val="24"/>
          <w:szCs w:val="24"/>
        </w:rPr>
        <w:t xml:space="preserve">na temelju kojih je izdana dozvola za boravak i rad poslodavac ili državljanin treće zemlje dužan obavijestiti policijsku upravu odnosno policijsku postaju. </w:t>
      </w:r>
      <w:r w:rsidR="00B60134" w:rsidRPr="00E017A8">
        <w:rPr>
          <w:rFonts w:ascii="Times New Roman" w:hAnsi="Times New Roman" w:cs="Times New Roman"/>
          <w:sz w:val="24"/>
          <w:szCs w:val="24"/>
        </w:rPr>
        <w:t xml:space="preserve">Budući da </w:t>
      </w:r>
      <w:r w:rsidR="00432F32" w:rsidRPr="00E017A8">
        <w:rPr>
          <w:rFonts w:ascii="Times New Roman" w:hAnsi="Times New Roman" w:cs="Times New Roman"/>
          <w:sz w:val="24"/>
          <w:szCs w:val="24"/>
        </w:rPr>
        <w:t xml:space="preserve">je </w:t>
      </w:r>
      <w:r w:rsidR="007936FE" w:rsidRPr="00E017A8">
        <w:rPr>
          <w:rFonts w:ascii="Times New Roman" w:hAnsi="Times New Roman" w:cs="Times New Roman"/>
          <w:sz w:val="24"/>
          <w:szCs w:val="24"/>
        </w:rPr>
        <w:t xml:space="preserve">u slučaju prestanka radnog odnosa </w:t>
      </w:r>
      <w:r w:rsidR="00432F32" w:rsidRPr="00E017A8">
        <w:rPr>
          <w:rFonts w:ascii="Times New Roman" w:hAnsi="Times New Roman" w:cs="Times New Roman"/>
          <w:sz w:val="24"/>
          <w:szCs w:val="24"/>
        </w:rPr>
        <w:t xml:space="preserve">poslodavac </w:t>
      </w:r>
      <w:r w:rsidR="009F1318" w:rsidRPr="00E017A8">
        <w:rPr>
          <w:rFonts w:ascii="Times New Roman" w:hAnsi="Times New Roman" w:cs="Times New Roman"/>
          <w:sz w:val="24"/>
          <w:szCs w:val="24"/>
        </w:rPr>
        <w:t xml:space="preserve">taj koji je </w:t>
      </w:r>
      <w:r w:rsidR="00432F32" w:rsidRPr="00E017A8">
        <w:rPr>
          <w:rFonts w:ascii="Times New Roman" w:hAnsi="Times New Roman" w:cs="Times New Roman"/>
          <w:sz w:val="24"/>
          <w:szCs w:val="24"/>
        </w:rPr>
        <w:t xml:space="preserve">dužan odjaviti radnika s obveznih osiguranja, sada je propisano da je o prestanku ugovora o radu </w:t>
      </w:r>
      <w:r w:rsidR="00156AEA" w:rsidRPr="00E017A8">
        <w:rPr>
          <w:rFonts w:ascii="Times New Roman" w:hAnsi="Times New Roman" w:cs="Times New Roman"/>
          <w:sz w:val="24"/>
          <w:szCs w:val="24"/>
        </w:rPr>
        <w:t>ili prestanku postojanja drugih uvjeta</w:t>
      </w:r>
      <w:r w:rsidR="00156AEA" w:rsidRPr="00E017A8" w:rsidDel="00284272">
        <w:rPr>
          <w:rFonts w:ascii="Times New Roman" w:hAnsi="Times New Roman" w:cs="Times New Roman"/>
          <w:sz w:val="24"/>
          <w:szCs w:val="24"/>
        </w:rPr>
        <w:t xml:space="preserve"> </w:t>
      </w:r>
      <w:r w:rsidR="00432F32" w:rsidRPr="00E017A8">
        <w:rPr>
          <w:rFonts w:ascii="Times New Roman" w:hAnsi="Times New Roman" w:cs="Times New Roman"/>
          <w:sz w:val="24"/>
          <w:szCs w:val="24"/>
        </w:rPr>
        <w:t>poslodavac dužan obavijestiti policijsku upravu odnosno policijsku postaju, čim</w:t>
      </w:r>
      <w:r w:rsidR="003C626B" w:rsidRPr="00E017A8">
        <w:rPr>
          <w:rFonts w:ascii="Times New Roman" w:hAnsi="Times New Roman" w:cs="Times New Roman"/>
          <w:sz w:val="24"/>
          <w:szCs w:val="24"/>
        </w:rPr>
        <w:t xml:space="preserve">e </w:t>
      </w:r>
      <w:r w:rsidR="00432F32" w:rsidRPr="00E017A8">
        <w:rPr>
          <w:rFonts w:ascii="Times New Roman" w:hAnsi="Times New Roman" w:cs="Times New Roman"/>
          <w:sz w:val="24"/>
          <w:szCs w:val="24"/>
        </w:rPr>
        <w:t xml:space="preserve">je </w:t>
      </w:r>
      <w:r w:rsidR="003C626B" w:rsidRPr="00E017A8">
        <w:rPr>
          <w:rFonts w:ascii="Times New Roman" w:hAnsi="Times New Roman" w:cs="Times New Roman"/>
          <w:sz w:val="24"/>
          <w:szCs w:val="24"/>
        </w:rPr>
        <w:t>izvršeno usklađivanje s Direktivom 2024/1233</w:t>
      </w:r>
      <w:r w:rsidR="00432F32" w:rsidRPr="00E017A8">
        <w:rPr>
          <w:rFonts w:ascii="Times New Roman" w:hAnsi="Times New Roman" w:cs="Times New Roman"/>
          <w:sz w:val="24"/>
          <w:szCs w:val="24"/>
        </w:rPr>
        <w:t>.</w:t>
      </w:r>
      <w:r w:rsidR="00293758" w:rsidRPr="00E017A8">
        <w:rPr>
          <w:rFonts w:ascii="Times New Roman" w:hAnsi="Times New Roman" w:cs="Times New Roman"/>
          <w:sz w:val="24"/>
          <w:szCs w:val="24"/>
        </w:rPr>
        <w:t xml:space="preserve"> </w:t>
      </w:r>
      <w:r w:rsidR="00432F32" w:rsidRPr="00E017A8">
        <w:rPr>
          <w:rFonts w:ascii="Times New Roman" w:hAnsi="Times New Roman" w:cs="Times New Roman"/>
          <w:sz w:val="24"/>
          <w:szCs w:val="24"/>
        </w:rPr>
        <w:t xml:space="preserve"> </w:t>
      </w:r>
    </w:p>
    <w:p w14:paraId="45005566" w14:textId="77777777" w:rsidR="00A57C8A" w:rsidRPr="00E017A8" w:rsidRDefault="00A57C8A" w:rsidP="00E017A8">
      <w:pPr>
        <w:spacing w:after="0" w:line="240" w:lineRule="auto"/>
        <w:jc w:val="both"/>
        <w:rPr>
          <w:rFonts w:ascii="Times New Roman" w:hAnsi="Times New Roman" w:cs="Times New Roman"/>
          <w:sz w:val="24"/>
          <w:szCs w:val="24"/>
        </w:rPr>
      </w:pPr>
    </w:p>
    <w:p w14:paraId="38D9131B" w14:textId="50ADCA33" w:rsidR="00A57C8A" w:rsidRPr="00E017A8" w:rsidRDefault="00A57C8A"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70562" w:rsidRPr="00E017A8">
        <w:rPr>
          <w:rFonts w:ascii="Times New Roman" w:hAnsi="Times New Roman" w:cs="Times New Roman"/>
          <w:b/>
          <w:sz w:val="24"/>
          <w:szCs w:val="24"/>
        </w:rPr>
        <w:t>2</w:t>
      </w:r>
      <w:r w:rsidR="006C46E9" w:rsidRPr="00E017A8">
        <w:rPr>
          <w:rFonts w:ascii="Times New Roman" w:hAnsi="Times New Roman" w:cs="Times New Roman"/>
          <w:b/>
          <w:sz w:val="24"/>
          <w:szCs w:val="24"/>
        </w:rPr>
        <w:t>1</w:t>
      </w:r>
      <w:r w:rsidRPr="00E017A8">
        <w:rPr>
          <w:rFonts w:ascii="Times New Roman" w:hAnsi="Times New Roman" w:cs="Times New Roman"/>
          <w:b/>
          <w:sz w:val="24"/>
          <w:szCs w:val="24"/>
        </w:rPr>
        <w:t>.</w:t>
      </w:r>
    </w:p>
    <w:p w14:paraId="7ABEBF9B" w14:textId="072C6D03" w:rsidR="00F3265F" w:rsidRPr="00E017A8" w:rsidRDefault="006E55B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96. </w:t>
      </w:r>
      <w:r w:rsidR="0014391E">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na način da se </w:t>
      </w:r>
      <w:r w:rsidR="00F3265F" w:rsidRPr="00E017A8">
        <w:rPr>
          <w:rFonts w:ascii="Times New Roman" w:hAnsi="Times New Roman" w:cs="Times New Roman"/>
          <w:sz w:val="24"/>
          <w:szCs w:val="24"/>
        </w:rPr>
        <w:t xml:space="preserve">administrativno </w:t>
      </w:r>
      <w:r w:rsidRPr="00E017A8">
        <w:rPr>
          <w:rFonts w:ascii="Times New Roman" w:hAnsi="Times New Roman" w:cs="Times New Roman"/>
          <w:sz w:val="24"/>
          <w:szCs w:val="24"/>
        </w:rPr>
        <w:t xml:space="preserve">rasterećuju </w:t>
      </w:r>
      <w:r w:rsidR="00F3265F" w:rsidRPr="00E017A8">
        <w:rPr>
          <w:rFonts w:ascii="Times New Roman" w:hAnsi="Times New Roman" w:cs="Times New Roman"/>
          <w:sz w:val="24"/>
          <w:szCs w:val="24"/>
        </w:rPr>
        <w:t xml:space="preserve">poslodavci i nadležne policijske uprave odnosno policijske postaje na način da će se poslodavcima (uključene i agencije za privremeno zapošljavanje) </w:t>
      </w:r>
      <w:r w:rsidRPr="00E017A8">
        <w:rPr>
          <w:rFonts w:ascii="Times New Roman" w:hAnsi="Times New Roman" w:cs="Times New Roman"/>
          <w:sz w:val="24"/>
          <w:szCs w:val="24"/>
        </w:rPr>
        <w:t>i korisni</w:t>
      </w:r>
      <w:r w:rsidR="00F3265F" w:rsidRPr="00E017A8">
        <w:rPr>
          <w:rFonts w:ascii="Times New Roman" w:hAnsi="Times New Roman" w:cs="Times New Roman"/>
          <w:sz w:val="24"/>
          <w:szCs w:val="24"/>
        </w:rPr>
        <w:t>cima</w:t>
      </w:r>
      <w:r w:rsidRPr="00E017A8">
        <w:rPr>
          <w:rFonts w:ascii="Times New Roman" w:hAnsi="Times New Roman" w:cs="Times New Roman"/>
          <w:sz w:val="24"/>
          <w:szCs w:val="24"/>
        </w:rPr>
        <w:t xml:space="preserve"> iz članka 100. </w:t>
      </w:r>
      <w:r w:rsidR="0014391E">
        <w:rPr>
          <w:rFonts w:ascii="Times New Roman" w:hAnsi="Times New Roman" w:cs="Times New Roman"/>
          <w:sz w:val="24"/>
          <w:szCs w:val="24"/>
        </w:rPr>
        <w:t xml:space="preserve">važećeg </w:t>
      </w:r>
      <w:r w:rsidRPr="00E017A8">
        <w:rPr>
          <w:rFonts w:ascii="Times New Roman" w:hAnsi="Times New Roman" w:cs="Times New Roman"/>
          <w:sz w:val="24"/>
          <w:szCs w:val="24"/>
        </w:rPr>
        <w:t>Zakona potvrd</w:t>
      </w:r>
      <w:r w:rsidR="00F3265F" w:rsidRPr="00E017A8">
        <w:rPr>
          <w:rFonts w:ascii="Times New Roman" w:hAnsi="Times New Roman" w:cs="Times New Roman"/>
          <w:sz w:val="24"/>
          <w:szCs w:val="24"/>
        </w:rPr>
        <w:t>e</w:t>
      </w:r>
      <w:r w:rsidRPr="00E017A8">
        <w:rPr>
          <w:rFonts w:ascii="Times New Roman" w:hAnsi="Times New Roman" w:cs="Times New Roman"/>
          <w:sz w:val="24"/>
          <w:szCs w:val="24"/>
        </w:rPr>
        <w:t xml:space="preserve"> iz članka 91. stavaka 3. i 4. </w:t>
      </w:r>
      <w:r w:rsidR="0014391E">
        <w:rPr>
          <w:rFonts w:ascii="Times New Roman" w:hAnsi="Times New Roman" w:cs="Times New Roman"/>
          <w:sz w:val="24"/>
          <w:szCs w:val="24"/>
        </w:rPr>
        <w:t xml:space="preserve">važećeg </w:t>
      </w:r>
      <w:r w:rsidRPr="00E017A8">
        <w:rPr>
          <w:rFonts w:ascii="Times New Roman" w:hAnsi="Times New Roman" w:cs="Times New Roman"/>
          <w:sz w:val="24"/>
          <w:szCs w:val="24"/>
        </w:rPr>
        <w:t>Zakona izda</w:t>
      </w:r>
      <w:r w:rsidR="00F3265F" w:rsidRPr="00E017A8">
        <w:rPr>
          <w:rFonts w:ascii="Times New Roman" w:hAnsi="Times New Roman" w:cs="Times New Roman"/>
          <w:sz w:val="24"/>
          <w:szCs w:val="24"/>
        </w:rPr>
        <w:t xml:space="preserve">vati </w:t>
      </w:r>
      <w:r w:rsidRPr="00E017A8">
        <w:rPr>
          <w:rFonts w:ascii="Times New Roman" w:hAnsi="Times New Roman" w:cs="Times New Roman"/>
          <w:sz w:val="24"/>
          <w:szCs w:val="24"/>
        </w:rPr>
        <w:t>u elektroničkom obliku i dostavlja</w:t>
      </w:r>
      <w:r w:rsidR="003B7057" w:rsidRPr="00E017A8">
        <w:rPr>
          <w:rFonts w:ascii="Times New Roman" w:hAnsi="Times New Roman" w:cs="Times New Roman"/>
          <w:sz w:val="24"/>
          <w:szCs w:val="24"/>
        </w:rPr>
        <w:t>ti</w:t>
      </w:r>
      <w:r w:rsidRPr="00E017A8">
        <w:rPr>
          <w:rFonts w:ascii="Times New Roman" w:hAnsi="Times New Roman" w:cs="Times New Roman"/>
          <w:sz w:val="24"/>
          <w:szCs w:val="24"/>
        </w:rPr>
        <w:t xml:space="preserve"> u korisnički pretinac sustava e-Građani.</w:t>
      </w:r>
      <w:r w:rsidR="00F3265F" w:rsidRPr="00E017A8">
        <w:rPr>
          <w:rFonts w:ascii="Times New Roman" w:hAnsi="Times New Roman" w:cs="Times New Roman"/>
          <w:sz w:val="24"/>
          <w:szCs w:val="24"/>
        </w:rPr>
        <w:t xml:space="preserve"> Na taj način poslodavci i korisnici neće trebati fizički dolaziti u nadležne policijske uprave odnosno policijske postaje radi preuzimanja potvrda koje se izdaju nakon odobrenja dozvola za boravak i rad, kao i kod olakšane promjene poslodavca, olakšane promjene zanimanja i dodatnog rada.</w:t>
      </w:r>
    </w:p>
    <w:p w14:paraId="02C9A47C" w14:textId="637DD5D7" w:rsidR="006E55B2" w:rsidRPr="00E017A8" w:rsidRDefault="00F3265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Državljaninu treće zemlje će se </w:t>
      </w:r>
      <w:r w:rsidR="00B03990" w:rsidRPr="00E017A8">
        <w:rPr>
          <w:rFonts w:ascii="Times New Roman" w:hAnsi="Times New Roman" w:cs="Times New Roman"/>
          <w:sz w:val="24"/>
          <w:szCs w:val="24"/>
        </w:rPr>
        <w:t xml:space="preserve">njegov primjerak potvrde uručiti u policijskoj upravi odnosno policijskoj postaji (npr. </w:t>
      </w:r>
      <w:r w:rsidRPr="00E017A8">
        <w:rPr>
          <w:rFonts w:ascii="Times New Roman" w:hAnsi="Times New Roman" w:cs="Times New Roman"/>
          <w:sz w:val="24"/>
          <w:szCs w:val="24"/>
        </w:rPr>
        <w:t>prilikom prijave boravišta odnosno podnošenja zahtjeva za izdavanje biometrijske dozvole boravka</w:t>
      </w:r>
      <w:r w:rsidR="00B03990"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p>
    <w:p w14:paraId="7A9ACECD" w14:textId="493F3352" w:rsidR="00782144" w:rsidRPr="00E017A8" w:rsidRDefault="00782144"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Dodan je novi stavak 3. budući da je člankom 8. stavkom 4. Pravilnika o vođenju matične evidencije Hrvatskog zavoda za mirovinsko osiguranje (</w:t>
      </w:r>
      <w:r w:rsidR="00177786" w:rsidRPr="00E017A8">
        <w:rPr>
          <w:rFonts w:ascii="Times New Roman" w:hAnsi="Times New Roman" w:cs="Times New Roman"/>
          <w:sz w:val="24"/>
          <w:szCs w:val="24"/>
        </w:rPr>
        <w:t>„</w:t>
      </w:r>
      <w:r w:rsidRPr="00E017A8">
        <w:rPr>
          <w:rFonts w:ascii="Times New Roman" w:hAnsi="Times New Roman" w:cs="Times New Roman"/>
          <w:sz w:val="24"/>
          <w:szCs w:val="24"/>
        </w:rPr>
        <w:t>Narodne novine</w:t>
      </w:r>
      <w:r w:rsidR="00177786" w:rsidRPr="00E017A8">
        <w:rPr>
          <w:rFonts w:ascii="Times New Roman" w:hAnsi="Times New Roman" w:cs="Times New Roman"/>
          <w:sz w:val="24"/>
          <w:szCs w:val="24"/>
        </w:rPr>
        <w:t>“</w:t>
      </w:r>
      <w:r w:rsidRPr="00E017A8">
        <w:rPr>
          <w:rFonts w:ascii="Times New Roman" w:hAnsi="Times New Roman" w:cs="Times New Roman"/>
          <w:sz w:val="24"/>
          <w:szCs w:val="24"/>
        </w:rPr>
        <w:t>, br. 127/25</w:t>
      </w:r>
      <w:r w:rsidR="00177786" w:rsidRPr="00E017A8">
        <w:rPr>
          <w:rFonts w:ascii="Times New Roman" w:hAnsi="Times New Roman" w:cs="Times New Roman"/>
          <w:sz w:val="24"/>
          <w:szCs w:val="24"/>
        </w:rPr>
        <w:t>.</w:t>
      </w:r>
      <w:r w:rsidRPr="00E017A8">
        <w:rPr>
          <w:rFonts w:ascii="Times New Roman" w:hAnsi="Times New Roman" w:cs="Times New Roman"/>
          <w:sz w:val="24"/>
          <w:szCs w:val="24"/>
        </w:rPr>
        <w:t xml:space="preserve">) propisana  obveza poslodavca da uspostavi prijave za vođenje matične evidencije za državljane trećih zemalja ako su se ostvarile pretpostavke za njihov rad u Republici Hrvatskoj propisane propisima kojima se uređuje rad stranaca u Republici Hrvatskoj. Time bi se osigurala potpuna provedba poslovnog procesa uspostave prijava na obvezno mirovinsko osiguranje i kontrole zapošljavanja državljana trećih zemalja u skladu s aktualnim gospodarskim i migracijskim kretanjima. </w:t>
      </w:r>
    </w:p>
    <w:p w14:paraId="0CB7D03D" w14:textId="77777777" w:rsidR="006E55B2" w:rsidRPr="00E017A8" w:rsidRDefault="006E55B2" w:rsidP="00E017A8">
      <w:pPr>
        <w:spacing w:after="0" w:line="240" w:lineRule="auto"/>
        <w:jc w:val="both"/>
        <w:rPr>
          <w:rFonts w:ascii="Times New Roman" w:hAnsi="Times New Roman" w:cs="Times New Roman"/>
          <w:sz w:val="24"/>
          <w:szCs w:val="24"/>
        </w:rPr>
      </w:pPr>
    </w:p>
    <w:p w14:paraId="02BC6791" w14:textId="3632F8CB" w:rsidR="006E55B2" w:rsidRPr="00E017A8" w:rsidRDefault="006E55B2"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Članak 2</w:t>
      </w:r>
      <w:r w:rsidR="006C46E9" w:rsidRPr="00E017A8">
        <w:rPr>
          <w:rFonts w:ascii="Times New Roman" w:hAnsi="Times New Roman" w:cs="Times New Roman"/>
          <w:b/>
          <w:sz w:val="24"/>
          <w:szCs w:val="24"/>
        </w:rPr>
        <w:t>2</w:t>
      </w:r>
      <w:r w:rsidRPr="00E017A8">
        <w:rPr>
          <w:rFonts w:ascii="Times New Roman" w:hAnsi="Times New Roman" w:cs="Times New Roman"/>
          <w:b/>
          <w:sz w:val="24"/>
          <w:szCs w:val="24"/>
        </w:rPr>
        <w:t>.</w:t>
      </w:r>
    </w:p>
    <w:p w14:paraId="10357331" w14:textId="7E27EBFC" w:rsidR="00041F52" w:rsidRPr="00E017A8" w:rsidRDefault="00E8435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97. stavak 1. </w:t>
      </w:r>
      <w:r w:rsidR="0014391E">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w:t>
      </w:r>
      <w:r w:rsidR="00E261D6" w:rsidRPr="00E017A8">
        <w:rPr>
          <w:rFonts w:ascii="Times New Roman" w:hAnsi="Times New Roman" w:cs="Times New Roman"/>
          <w:sz w:val="24"/>
          <w:szCs w:val="24"/>
        </w:rPr>
        <w:t xml:space="preserve">kojim je propisano pod kojim uvjetima se može izdati dozvola za boravak i rad </w:t>
      </w:r>
      <w:r w:rsidR="00435931" w:rsidRPr="00E017A8">
        <w:rPr>
          <w:rFonts w:ascii="Times New Roman" w:hAnsi="Times New Roman" w:cs="Times New Roman"/>
          <w:sz w:val="24"/>
          <w:szCs w:val="24"/>
        </w:rPr>
        <w:t xml:space="preserve">na </w:t>
      </w:r>
      <w:r w:rsidR="00E261D6" w:rsidRPr="00E017A8">
        <w:rPr>
          <w:rFonts w:ascii="Times New Roman" w:hAnsi="Times New Roman" w:cs="Times New Roman"/>
          <w:sz w:val="24"/>
          <w:szCs w:val="24"/>
        </w:rPr>
        <w:t>temelj</w:t>
      </w:r>
      <w:r w:rsidR="00435931" w:rsidRPr="00E017A8">
        <w:rPr>
          <w:rFonts w:ascii="Times New Roman" w:hAnsi="Times New Roman" w:cs="Times New Roman"/>
          <w:sz w:val="24"/>
          <w:szCs w:val="24"/>
        </w:rPr>
        <w:t>u</w:t>
      </w:r>
      <w:r w:rsidR="00E261D6" w:rsidRPr="00E017A8">
        <w:rPr>
          <w:rFonts w:ascii="Times New Roman" w:hAnsi="Times New Roman" w:cs="Times New Roman"/>
          <w:sz w:val="24"/>
          <w:szCs w:val="24"/>
        </w:rPr>
        <w:t xml:space="preserve"> mišljenja Hrvatskog zavoda za zapošljavanje, </w:t>
      </w:r>
      <w:r w:rsidR="00E84079" w:rsidRPr="00E017A8">
        <w:rPr>
          <w:rFonts w:ascii="Times New Roman" w:hAnsi="Times New Roman" w:cs="Times New Roman"/>
          <w:sz w:val="24"/>
          <w:szCs w:val="24"/>
        </w:rPr>
        <w:t xml:space="preserve">budući da je novim člankom 92.a </w:t>
      </w:r>
      <w:r w:rsidR="0014391E" w:rsidRPr="0014391E">
        <w:rPr>
          <w:rFonts w:ascii="Times New Roman" w:hAnsi="Times New Roman" w:cs="Times New Roman"/>
          <w:sz w:val="24"/>
          <w:szCs w:val="24"/>
        </w:rPr>
        <w:t>ovoga Prijedloga zakona</w:t>
      </w:r>
      <w:r w:rsidR="0014391E">
        <w:rPr>
          <w:rFonts w:ascii="Times New Roman" w:hAnsi="Times New Roman" w:cs="Times New Roman"/>
          <w:sz w:val="24"/>
          <w:szCs w:val="24"/>
        </w:rPr>
        <w:t xml:space="preserve"> </w:t>
      </w:r>
      <w:r w:rsidR="00E84079" w:rsidRPr="00E017A8">
        <w:rPr>
          <w:rFonts w:ascii="Times New Roman" w:hAnsi="Times New Roman" w:cs="Times New Roman"/>
          <w:sz w:val="24"/>
          <w:szCs w:val="24"/>
        </w:rPr>
        <w:t xml:space="preserve">propisano da je državljanin treće zemlje uz zahtjev </w:t>
      </w:r>
      <w:r w:rsidR="00E261D6" w:rsidRPr="00E017A8">
        <w:rPr>
          <w:rFonts w:ascii="Times New Roman" w:hAnsi="Times New Roman" w:cs="Times New Roman"/>
          <w:sz w:val="24"/>
          <w:szCs w:val="24"/>
        </w:rPr>
        <w:t xml:space="preserve">za izdavanje dozvole za boravak i rad </w:t>
      </w:r>
      <w:r w:rsidR="00E84079" w:rsidRPr="00E017A8">
        <w:rPr>
          <w:rFonts w:ascii="Times New Roman" w:hAnsi="Times New Roman" w:cs="Times New Roman"/>
          <w:sz w:val="24"/>
          <w:szCs w:val="24"/>
        </w:rPr>
        <w:t>dužan priložiti dokaz o položenom ispitu iz hrvatskog jezika i latiničnog p</w:t>
      </w:r>
      <w:r w:rsidR="0079155E" w:rsidRPr="00E017A8">
        <w:rPr>
          <w:rFonts w:ascii="Times New Roman" w:hAnsi="Times New Roman" w:cs="Times New Roman"/>
          <w:sz w:val="24"/>
          <w:szCs w:val="24"/>
        </w:rPr>
        <w:t>is</w:t>
      </w:r>
      <w:r w:rsidR="00E84079" w:rsidRPr="00E017A8">
        <w:rPr>
          <w:rFonts w:ascii="Times New Roman" w:hAnsi="Times New Roman" w:cs="Times New Roman"/>
          <w:sz w:val="24"/>
          <w:szCs w:val="24"/>
        </w:rPr>
        <w:t>ma.</w:t>
      </w:r>
    </w:p>
    <w:p w14:paraId="3356B15A" w14:textId="00CEA1FE" w:rsidR="00C132DC" w:rsidRPr="00E017A8" w:rsidRDefault="00C132D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Izmjenom stavka 2. decidirano je propisano da je mišljenje Hrvatskog zavoda za zapošljavanje obvezujuće za policijske uprave odnosno policijske postaje u postupku izdavanja dozvola za boravak i rad</w:t>
      </w:r>
      <w:r w:rsidR="008A2C08" w:rsidRPr="00E017A8">
        <w:rPr>
          <w:rFonts w:ascii="Times New Roman" w:hAnsi="Times New Roman" w:cs="Times New Roman"/>
          <w:sz w:val="24"/>
          <w:szCs w:val="24"/>
        </w:rPr>
        <w:t xml:space="preserve"> u dijelu koji se odnosi na ispunjavanje uvjeta iz članka 99.</w:t>
      </w:r>
      <w:r w:rsidR="0014391E">
        <w:rPr>
          <w:rFonts w:ascii="Times New Roman" w:hAnsi="Times New Roman" w:cs="Times New Roman"/>
          <w:sz w:val="24"/>
          <w:szCs w:val="24"/>
        </w:rPr>
        <w:t xml:space="preserve"> </w:t>
      </w:r>
      <w:r w:rsidR="0014391E" w:rsidRPr="0014391E">
        <w:rPr>
          <w:rFonts w:ascii="Times New Roman" w:hAnsi="Times New Roman" w:cs="Times New Roman"/>
          <w:sz w:val="24"/>
          <w:szCs w:val="24"/>
        </w:rPr>
        <w:t>ovoga Prijedloga zakona</w:t>
      </w:r>
      <w:r w:rsidRPr="00E017A8">
        <w:rPr>
          <w:rFonts w:ascii="Times New Roman" w:hAnsi="Times New Roman" w:cs="Times New Roman"/>
          <w:sz w:val="24"/>
          <w:szCs w:val="24"/>
        </w:rPr>
        <w:t xml:space="preserve">. </w:t>
      </w:r>
    </w:p>
    <w:p w14:paraId="2B0DF548" w14:textId="5C7F5DA9" w:rsidR="00E8435A" w:rsidRPr="00E017A8" w:rsidRDefault="00E84079"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sz w:val="24"/>
          <w:szCs w:val="24"/>
        </w:rPr>
        <w:t xml:space="preserve"> </w:t>
      </w:r>
    </w:p>
    <w:p w14:paraId="51878FC5" w14:textId="1D38F50A" w:rsidR="00E84079" w:rsidRPr="00E017A8" w:rsidRDefault="00E84079"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Članak 2</w:t>
      </w:r>
      <w:r w:rsidR="006C46E9" w:rsidRPr="00E017A8">
        <w:rPr>
          <w:rFonts w:ascii="Times New Roman" w:hAnsi="Times New Roman" w:cs="Times New Roman"/>
          <w:b/>
          <w:sz w:val="24"/>
          <w:szCs w:val="24"/>
        </w:rPr>
        <w:t>3</w:t>
      </w:r>
      <w:r w:rsidRPr="00E017A8">
        <w:rPr>
          <w:rFonts w:ascii="Times New Roman" w:hAnsi="Times New Roman" w:cs="Times New Roman"/>
          <w:b/>
          <w:sz w:val="24"/>
          <w:szCs w:val="24"/>
        </w:rPr>
        <w:t>.</w:t>
      </w:r>
    </w:p>
    <w:p w14:paraId="6B061242" w14:textId="235E2F07" w:rsidR="000A6FAC" w:rsidRPr="00E017A8" w:rsidRDefault="001C650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98. </w:t>
      </w:r>
      <w:r w:rsidR="0014391E">
        <w:rPr>
          <w:rFonts w:ascii="Times New Roman" w:hAnsi="Times New Roman" w:cs="Times New Roman"/>
          <w:sz w:val="24"/>
          <w:szCs w:val="24"/>
        </w:rPr>
        <w:t xml:space="preserve">važećeg </w:t>
      </w:r>
      <w:r w:rsidR="00750CE0" w:rsidRPr="00E017A8">
        <w:rPr>
          <w:rFonts w:ascii="Times New Roman" w:hAnsi="Times New Roman" w:cs="Times New Roman"/>
          <w:sz w:val="24"/>
          <w:szCs w:val="24"/>
        </w:rPr>
        <w:t>Zakona na način da se</w:t>
      </w:r>
      <w:r w:rsidR="000A6FAC" w:rsidRPr="00E017A8">
        <w:rPr>
          <w:rFonts w:ascii="Times New Roman" w:hAnsi="Times New Roman" w:cs="Times New Roman"/>
          <w:sz w:val="24"/>
          <w:szCs w:val="24"/>
        </w:rPr>
        <w:t xml:space="preserve"> dopunjuje stavak 2. obzirom </w:t>
      </w:r>
      <w:r w:rsidR="00386D60">
        <w:rPr>
          <w:rFonts w:ascii="Times New Roman" w:hAnsi="Times New Roman" w:cs="Times New Roman"/>
          <w:sz w:val="24"/>
          <w:szCs w:val="24"/>
        </w:rPr>
        <w:t xml:space="preserve">na to </w:t>
      </w:r>
      <w:r w:rsidR="000A6FAC" w:rsidRPr="00E017A8">
        <w:rPr>
          <w:rFonts w:ascii="Times New Roman" w:hAnsi="Times New Roman" w:cs="Times New Roman"/>
          <w:sz w:val="24"/>
          <w:szCs w:val="24"/>
        </w:rPr>
        <w:t xml:space="preserve">da Hrvatski zavod za zapošljavanje temeljem članka 103.a </w:t>
      </w:r>
      <w:r w:rsidR="0014391E" w:rsidRPr="0014391E">
        <w:rPr>
          <w:rFonts w:ascii="Times New Roman" w:hAnsi="Times New Roman" w:cs="Times New Roman"/>
          <w:sz w:val="24"/>
          <w:szCs w:val="24"/>
        </w:rPr>
        <w:t>ovoga Prijedloga zakona</w:t>
      </w:r>
      <w:r w:rsidR="0014391E">
        <w:rPr>
          <w:rFonts w:ascii="Times New Roman" w:hAnsi="Times New Roman" w:cs="Times New Roman"/>
          <w:sz w:val="24"/>
          <w:szCs w:val="24"/>
        </w:rPr>
        <w:t xml:space="preserve"> </w:t>
      </w:r>
      <w:r w:rsidR="000A6FAC" w:rsidRPr="00E017A8">
        <w:rPr>
          <w:rFonts w:ascii="Times New Roman" w:hAnsi="Times New Roman" w:cs="Times New Roman"/>
          <w:sz w:val="24"/>
          <w:szCs w:val="24"/>
        </w:rPr>
        <w:t>posreduje pri zapošljavanju i za državljane trećih zemlja koji su u dopuštenoj nezaposlenosti, pa je testom tržišta rada potrebno obuhvatiti i ovu kategoriju.</w:t>
      </w:r>
      <w:r w:rsidR="00750CE0" w:rsidRPr="00E017A8">
        <w:rPr>
          <w:rFonts w:ascii="Times New Roman" w:hAnsi="Times New Roman" w:cs="Times New Roman"/>
          <w:sz w:val="24"/>
          <w:szCs w:val="24"/>
        </w:rPr>
        <w:t xml:space="preserve"> </w:t>
      </w:r>
    </w:p>
    <w:p w14:paraId="14D8D0AE" w14:textId="12294B8B" w:rsidR="001C6501" w:rsidRPr="00E017A8" w:rsidRDefault="000A6FAC" w:rsidP="00E017A8">
      <w:pPr>
        <w:spacing w:after="0" w:line="240" w:lineRule="auto"/>
        <w:jc w:val="both"/>
        <w:rPr>
          <w:rFonts w:ascii="Times New Roman" w:hAnsi="Times New Roman" w:cs="Times New Roman"/>
          <w:strike/>
          <w:sz w:val="24"/>
          <w:szCs w:val="24"/>
        </w:rPr>
      </w:pPr>
      <w:r w:rsidRPr="00E017A8">
        <w:rPr>
          <w:rFonts w:ascii="Times New Roman" w:hAnsi="Times New Roman" w:cs="Times New Roman"/>
          <w:sz w:val="24"/>
          <w:szCs w:val="24"/>
        </w:rPr>
        <w:t>D</w:t>
      </w:r>
      <w:r w:rsidR="00750CE0" w:rsidRPr="00E017A8">
        <w:rPr>
          <w:rFonts w:ascii="Times New Roman" w:hAnsi="Times New Roman" w:cs="Times New Roman"/>
          <w:sz w:val="24"/>
          <w:szCs w:val="24"/>
        </w:rPr>
        <w:t xml:space="preserve">opunjuje </w:t>
      </w:r>
      <w:r w:rsidRPr="00E017A8">
        <w:rPr>
          <w:rFonts w:ascii="Times New Roman" w:hAnsi="Times New Roman" w:cs="Times New Roman"/>
          <w:sz w:val="24"/>
          <w:szCs w:val="24"/>
        </w:rPr>
        <w:t xml:space="preserve">se </w:t>
      </w:r>
      <w:r w:rsidR="00750CE0" w:rsidRPr="00E017A8">
        <w:rPr>
          <w:rFonts w:ascii="Times New Roman" w:hAnsi="Times New Roman" w:cs="Times New Roman"/>
          <w:sz w:val="24"/>
          <w:szCs w:val="24"/>
        </w:rPr>
        <w:t xml:space="preserve">stavak 6. </w:t>
      </w:r>
      <w:r w:rsidR="00853978" w:rsidRPr="00E017A8">
        <w:rPr>
          <w:rFonts w:ascii="Times New Roman" w:hAnsi="Times New Roman" w:cs="Times New Roman"/>
          <w:sz w:val="24"/>
          <w:szCs w:val="24"/>
        </w:rPr>
        <w:t>kako bi se spriječila zlouporaba testa tržišta rada, te se propisuje ograničenje broja zahtjeva za izdavanje dozvole za boravak i rad podnesenih nakon testa tržišta rada, i to na način da se u tom slučaju na poslodavca primjenjuje udio broja domaćih i stranih radnika iz članka 99. stavka 12.</w:t>
      </w:r>
      <w:r w:rsidR="0014391E">
        <w:rPr>
          <w:rFonts w:ascii="Times New Roman" w:hAnsi="Times New Roman" w:cs="Times New Roman"/>
          <w:sz w:val="24"/>
          <w:szCs w:val="24"/>
        </w:rPr>
        <w:t xml:space="preserve"> </w:t>
      </w:r>
      <w:r w:rsidR="0014391E" w:rsidRPr="0014391E">
        <w:rPr>
          <w:rFonts w:ascii="Times New Roman" w:hAnsi="Times New Roman" w:cs="Times New Roman"/>
          <w:sz w:val="24"/>
          <w:szCs w:val="24"/>
        </w:rPr>
        <w:t>ovoga Prijedloga zakona</w:t>
      </w:r>
      <w:r w:rsidR="00853978" w:rsidRPr="00E017A8">
        <w:rPr>
          <w:rFonts w:ascii="Times New Roman" w:hAnsi="Times New Roman" w:cs="Times New Roman"/>
          <w:sz w:val="24"/>
          <w:szCs w:val="24"/>
        </w:rPr>
        <w:t xml:space="preserve">. </w:t>
      </w:r>
      <w:r w:rsidR="001C6501" w:rsidRPr="00E017A8">
        <w:rPr>
          <w:rFonts w:ascii="Times New Roman" w:hAnsi="Times New Roman" w:cs="Times New Roman"/>
          <w:sz w:val="24"/>
          <w:szCs w:val="24"/>
        </w:rPr>
        <w:t xml:space="preserve"> </w:t>
      </w:r>
    </w:p>
    <w:p w14:paraId="5D21420E" w14:textId="3FA52CF6" w:rsidR="00F609B1" w:rsidRPr="00E017A8" w:rsidRDefault="00EA2A0C"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Dodan je i stavak 7. koji </w:t>
      </w:r>
      <w:r w:rsidR="001C6501" w:rsidRPr="00E017A8">
        <w:rPr>
          <w:rFonts w:ascii="Times New Roman" w:hAnsi="Times New Roman" w:cs="Times New Roman"/>
          <w:sz w:val="24"/>
          <w:szCs w:val="24"/>
        </w:rPr>
        <w:t>propisuje kako Hrvatski zavod za zapošljavanje neće provoditi test tržišta rada ako poslodavac ne obavlja aktivno registriranu gospodarsku djelatnost u Republici Hrvatskoj, koja djelatnost mora biti povezana sa zanimanjem za koju se traži test tržišta rada.</w:t>
      </w:r>
      <w:r w:rsidR="008A2B2D" w:rsidRPr="00E017A8">
        <w:rPr>
          <w:rFonts w:ascii="Times New Roman" w:hAnsi="Times New Roman" w:cs="Times New Roman"/>
          <w:sz w:val="24"/>
          <w:szCs w:val="24"/>
        </w:rPr>
        <w:t xml:space="preserve"> </w:t>
      </w:r>
      <w:r w:rsidR="00F609B1" w:rsidRPr="00E017A8">
        <w:rPr>
          <w:rFonts w:ascii="Times New Roman" w:hAnsi="Times New Roman" w:cs="Times New Roman"/>
          <w:sz w:val="24"/>
          <w:szCs w:val="24"/>
        </w:rPr>
        <w:t xml:space="preserve">Naime, neki poslodavci rade prikriveno ustupanje u druge države članice EU, jer djelatnost za koju su registrirani uopće ne obavljaju u Republici Hrvatskoj. Stoga nije potrebno provoditi test tržišta rada ukoliko osnovni uvjet nije zadovoljen. </w:t>
      </w:r>
      <w:r w:rsidR="0014391E">
        <w:rPr>
          <w:rFonts w:ascii="Times New Roman" w:hAnsi="Times New Roman" w:cs="Times New Roman"/>
          <w:sz w:val="24"/>
          <w:szCs w:val="24"/>
        </w:rPr>
        <w:t xml:space="preserve"> </w:t>
      </w:r>
    </w:p>
    <w:p w14:paraId="563164AA" w14:textId="5769C6C0" w:rsidR="00AF73CC" w:rsidRPr="00E017A8" w:rsidRDefault="001C650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Također, Hrvatski zavod za zapošljavanje neće provoditi test tržišta rada </w:t>
      </w:r>
      <w:r w:rsidR="00EA1E07" w:rsidRPr="00E017A8">
        <w:rPr>
          <w:rFonts w:ascii="Times New Roman" w:hAnsi="Times New Roman" w:cs="Times New Roman"/>
          <w:sz w:val="24"/>
          <w:szCs w:val="24"/>
        </w:rPr>
        <w:t>ako poslodavac ponovno traži provedbu testa tržišta rada za zanimanje za koje je u zadnjih 90 dana utvrđeno da ima raspoloživih osoba na tržištu rada (</w:t>
      </w:r>
      <w:r w:rsidR="00453400" w:rsidRPr="00E017A8">
        <w:rPr>
          <w:rFonts w:ascii="Times New Roman" w:hAnsi="Times New Roman" w:cs="Times New Roman"/>
          <w:sz w:val="24"/>
          <w:szCs w:val="24"/>
        </w:rPr>
        <w:t>prethodna obavijest o rezultatima testa tržišta rada još uvijek vrijedi</w:t>
      </w:r>
      <w:r w:rsidR="00EA1E07" w:rsidRPr="00E017A8">
        <w:rPr>
          <w:rFonts w:ascii="Times New Roman" w:hAnsi="Times New Roman" w:cs="Times New Roman"/>
          <w:sz w:val="24"/>
          <w:szCs w:val="24"/>
        </w:rPr>
        <w:t>)</w:t>
      </w:r>
      <w:r w:rsidR="00453400" w:rsidRPr="00E017A8">
        <w:rPr>
          <w:rFonts w:ascii="Times New Roman" w:hAnsi="Times New Roman" w:cs="Times New Roman"/>
          <w:sz w:val="24"/>
          <w:szCs w:val="24"/>
        </w:rPr>
        <w:t>.</w:t>
      </w:r>
      <w:r w:rsidR="003A3040" w:rsidRPr="00E017A8">
        <w:rPr>
          <w:rFonts w:ascii="Times New Roman" w:hAnsi="Times New Roman" w:cs="Times New Roman"/>
          <w:sz w:val="24"/>
          <w:szCs w:val="24"/>
        </w:rPr>
        <w:t xml:space="preserve"> U dosadašnjoj provedbi testa tržišta rada uočene su nepravilnosti vezane za upućivanje kandidata. Iako bi Hrvatski zavod za zapošljavanje uputio kandidate mnogi nisu ostvarili kontakt radi toga što neki poslodavci žele strane radnike te nerijetko dodatnim zahtjevima prikazuju da u Republici Hrvatskoj nema kandidata sa kompetencijama koje njima trebaju. Nakon što bi dobili negativno mišljenje oni bi isti dan ponavljali test tržišta rada s uvjetima koje nemaju domaći radnici, a sve sa ciljem dokazivanja da nema domaćih radnika traženih kompetencija. Radi zaštite domaćih radnika i radi smanjivanja zloupotrebe instituta testa tržišta rada predložena je dopuna zakona koja će omogućiti dobivanje obavijesti nakon provedenog testa tržišta rada, ali će smanjiti njegovu zloupotrebu u ponovljenom zahtjevu. Naime, </w:t>
      </w:r>
      <w:r w:rsidR="008A2B2D" w:rsidRPr="00E017A8">
        <w:rPr>
          <w:rFonts w:ascii="Times New Roman" w:hAnsi="Times New Roman" w:cs="Times New Roman"/>
          <w:sz w:val="24"/>
          <w:szCs w:val="24"/>
        </w:rPr>
        <w:t>ako</w:t>
      </w:r>
      <w:r w:rsidR="003A3040" w:rsidRPr="00E017A8">
        <w:rPr>
          <w:rFonts w:ascii="Times New Roman" w:hAnsi="Times New Roman" w:cs="Times New Roman"/>
          <w:sz w:val="24"/>
          <w:szCs w:val="24"/>
        </w:rPr>
        <w:t xml:space="preserve"> nema radnika traženih zanimanja i kompetencija, Hrvatski zavod za zapošljavanje će i dalje dati obavijest koja će omogućiti podnošenje zahtjeva za dozvolu za boravak i rad. Stoga, s obzirom da obavijest o rezultatu testa tržišta rada vrijedi 90 dana, predlaže se da poslodavac u tom roku ne može tražiti novu provedbu testa tržišta rada.</w:t>
      </w:r>
      <w:r w:rsidR="00EF39B2" w:rsidRPr="00E017A8">
        <w:rPr>
          <w:rFonts w:ascii="Times New Roman" w:hAnsi="Times New Roman" w:cs="Times New Roman"/>
          <w:sz w:val="24"/>
          <w:szCs w:val="24"/>
        </w:rPr>
        <w:t xml:space="preserve"> </w:t>
      </w:r>
    </w:p>
    <w:p w14:paraId="3FEFA7AC" w14:textId="3A489E7D" w:rsidR="00453400" w:rsidRPr="00E017A8" w:rsidRDefault="00F609B1"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Imajući u vidu ograničenja propisanih člankom 88. stavcima 11.-13. te 16.-18.</w:t>
      </w:r>
      <w:r w:rsidR="0014391E">
        <w:rPr>
          <w:rFonts w:ascii="Times New Roman" w:hAnsi="Times New Roman" w:cs="Times New Roman"/>
          <w:sz w:val="24"/>
          <w:szCs w:val="24"/>
        </w:rPr>
        <w:t xml:space="preserve"> </w:t>
      </w:r>
      <w:r w:rsidR="0014391E" w:rsidRPr="0014391E">
        <w:rPr>
          <w:rFonts w:ascii="Times New Roman" w:hAnsi="Times New Roman" w:cs="Times New Roman"/>
          <w:sz w:val="24"/>
          <w:szCs w:val="24"/>
        </w:rPr>
        <w:t>ovoga Prijedloga zakona</w:t>
      </w:r>
      <w:r w:rsidRPr="00E017A8">
        <w:rPr>
          <w:rFonts w:ascii="Times New Roman" w:hAnsi="Times New Roman" w:cs="Times New Roman"/>
          <w:sz w:val="24"/>
          <w:szCs w:val="24"/>
        </w:rPr>
        <w:t>, u</w:t>
      </w:r>
      <w:r w:rsidR="00AF73CC" w:rsidRPr="00E017A8">
        <w:rPr>
          <w:rFonts w:ascii="Times New Roman" w:hAnsi="Times New Roman" w:cs="Times New Roman"/>
          <w:sz w:val="24"/>
          <w:szCs w:val="24"/>
        </w:rPr>
        <w:t xml:space="preserve">vodi se novina na način da će poslodavac moći tražiti provedbu testa tržišta rada za više </w:t>
      </w:r>
      <w:r w:rsidR="00CF2058" w:rsidRPr="00E017A8">
        <w:rPr>
          <w:rFonts w:ascii="Times New Roman" w:hAnsi="Times New Roman" w:cs="Times New Roman"/>
          <w:sz w:val="24"/>
          <w:szCs w:val="24"/>
        </w:rPr>
        <w:t xml:space="preserve">policijskih uprava </w:t>
      </w:r>
      <w:r w:rsidR="00AF73CC" w:rsidRPr="00E017A8">
        <w:rPr>
          <w:rFonts w:ascii="Times New Roman" w:hAnsi="Times New Roman" w:cs="Times New Roman"/>
          <w:sz w:val="24"/>
          <w:szCs w:val="24"/>
        </w:rPr>
        <w:t>koje su mu od interesa, a svaki područni ured ili služba Hrvatskog zavoda za zapošljavanje odlučivat će i dati obavijest o testu tržišta rada za područje koje je u njihovoj nadležnosti, ovisno o stanju na lokalnom tržištu rada.</w:t>
      </w:r>
      <w:r w:rsidR="007603B0" w:rsidRPr="00E017A8">
        <w:rPr>
          <w:rFonts w:ascii="Times New Roman" w:hAnsi="Times New Roman" w:cs="Times New Roman"/>
          <w:sz w:val="24"/>
          <w:szCs w:val="24"/>
        </w:rPr>
        <w:t xml:space="preserve"> Navedeni test moći će se zatražiti </w:t>
      </w:r>
      <w:r w:rsidR="009951E7" w:rsidRPr="00E017A8">
        <w:rPr>
          <w:rFonts w:ascii="Times New Roman" w:hAnsi="Times New Roman" w:cs="Times New Roman"/>
          <w:sz w:val="24"/>
          <w:szCs w:val="24"/>
        </w:rPr>
        <w:t>prije podnošenja zahtjeva za izdavanje dozvole za boravak i rad, ali i nakon što je izdana dozvola za boravak i rad ako postoji naknadni interes poslodavca.</w:t>
      </w:r>
      <w:r w:rsidR="00AF73CC" w:rsidRPr="00E017A8">
        <w:rPr>
          <w:rFonts w:ascii="Times New Roman" w:hAnsi="Times New Roman" w:cs="Times New Roman"/>
          <w:sz w:val="24"/>
          <w:szCs w:val="24"/>
        </w:rPr>
        <w:t xml:space="preserve"> </w:t>
      </w:r>
      <w:r w:rsidR="0014391E">
        <w:rPr>
          <w:rFonts w:ascii="Times New Roman" w:hAnsi="Times New Roman" w:cs="Times New Roman"/>
          <w:sz w:val="24"/>
          <w:szCs w:val="24"/>
        </w:rPr>
        <w:t xml:space="preserve"> </w:t>
      </w:r>
      <w:r w:rsidR="00AF73CC" w:rsidRPr="00E017A8">
        <w:rPr>
          <w:rFonts w:ascii="Times New Roman" w:hAnsi="Times New Roman" w:cs="Times New Roman"/>
          <w:sz w:val="24"/>
          <w:szCs w:val="24"/>
        </w:rPr>
        <w:t xml:space="preserve"> </w:t>
      </w:r>
      <w:r w:rsidR="003A3040" w:rsidRPr="00E017A8">
        <w:rPr>
          <w:rFonts w:ascii="Times New Roman" w:hAnsi="Times New Roman" w:cs="Times New Roman"/>
          <w:sz w:val="24"/>
          <w:szCs w:val="24"/>
        </w:rPr>
        <w:t xml:space="preserve"> </w:t>
      </w:r>
    </w:p>
    <w:p w14:paraId="68004A1F" w14:textId="77777777" w:rsidR="002E0633" w:rsidRPr="00E017A8" w:rsidRDefault="002E0633" w:rsidP="00E017A8">
      <w:pPr>
        <w:spacing w:after="0" w:line="240" w:lineRule="auto"/>
        <w:jc w:val="both"/>
        <w:rPr>
          <w:rFonts w:ascii="Times New Roman" w:hAnsi="Times New Roman" w:cs="Times New Roman"/>
          <w:sz w:val="24"/>
          <w:szCs w:val="24"/>
        </w:rPr>
      </w:pPr>
    </w:p>
    <w:p w14:paraId="6E2882E4" w14:textId="7757E786" w:rsidR="002E0633" w:rsidRPr="00E017A8" w:rsidRDefault="002E0633"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Članak 2</w:t>
      </w:r>
      <w:r w:rsidR="006C46E9" w:rsidRPr="00E017A8">
        <w:rPr>
          <w:rFonts w:ascii="Times New Roman" w:hAnsi="Times New Roman" w:cs="Times New Roman"/>
          <w:b/>
          <w:sz w:val="24"/>
          <w:szCs w:val="24"/>
        </w:rPr>
        <w:t>4</w:t>
      </w:r>
      <w:r w:rsidRPr="00E017A8">
        <w:rPr>
          <w:rFonts w:ascii="Times New Roman" w:hAnsi="Times New Roman" w:cs="Times New Roman"/>
          <w:b/>
          <w:sz w:val="24"/>
          <w:szCs w:val="24"/>
        </w:rPr>
        <w:t xml:space="preserve">. </w:t>
      </w:r>
    </w:p>
    <w:p w14:paraId="233259CB" w14:textId="6269CBFF" w:rsidR="00AE1AC7" w:rsidRPr="00E017A8" w:rsidRDefault="00420DB8"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99. </w:t>
      </w:r>
      <w:r w:rsidR="00B633DD">
        <w:rPr>
          <w:rFonts w:ascii="Times New Roman" w:hAnsi="Times New Roman" w:cs="Times New Roman"/>
          <w:sz w:val="24"/>
          <w:szCs w:val="24"/>
        </w:rPr>
        <w:t xml:space="preserve">važećeg </w:t>
      </w:r>
      <w:r w:rsidR="00D35411"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kojim su propisani uvjeti za iz</w:t>
      </w:r>
      <w:r w:rsidR="00330CAB" w:rsidRPr="00E017A8">
        <w:rPr>
          <w:rFonts w:ascii="Times New Roman" w:hAnsi="Times New Roman" w:cs="Times New Roman"/>
          <w:sz w:val="24"/>
          <w:szCs w:val="24"/>
        </w:rPr>
        <w:t xml:space="preserve">davanje pozitivnog mišljenja Hrvatskog zavoda za zapošljavanje za izdavanje dozvola za boravak i rad: jasnije je </w:t>
      </w:r>
      <w:r w:rsidRPr="00E017A8">
        <w:rPr>
          <w:rFonts w:ascii="Times New Roman" w:hAnsi="Times New Roman" w:cs="Times New Roman"/>
          <w:sz w:val="24"/>
          <w:szCs w:val="24"/>
        </w:rPr>
        <w:t>definira</w:t>
      </w:r>
      <w:r w:rsidR="00330CAB" w:rsidRPr="00E017A8">
        <w:rPr>
          <w:rFonts w:ascii="Times New Roman" w:hAnsi="Times New Roman" w:cs="Times New Roman"/>
          <w:sz w:val="24"/>
          <w:szCs w:val="24"/>
        </w:rPr>
        <w:t>n</w:t>
      </w:r>
      <w:r w:rsidRPr="00E017A8">
        <w:rPr>
          <w:rFonts w:ascii="Times New Roman" w:hAnsi="Times New Roman" w:cs="Times New Roman"/>
          <w:sz w:val="24"/>
          <w:szCs w:val="24"/>
        </w:rPr>
        <w:t xml:space="preserve"> uvjet prema kojem poslodavac mora aktivno obavljati registriranu </w:t>
      </w:r>
      <w:r w:rsidR="00B0283E" w:rsidRPr="00E017A8">
        <w:rPr>
          <w:rFonts w:ascii="Times New Roman" w:hAnsi="Times New Roman" w:cs="Times New Roman"/>
          <w:sz w:val="24"/>
          <w:szCs w:val="24"/>
        </w:rPr>
        <w:t xml:space="preserve">gospodarsku </w:t>
      </w:r>
      <w:r w:rsidRPr="00E017A8">
        <w:rPr>
          <w:rFonts w:ascii="Times New Roman" w:hAnsi="Times New Roman" w:cs="Times New Roman"/>
          <w:sz w:val="24"/>
          <w:szCs w:val="24"/>
        </w:rPr>
        <w:t>djelatnost u R</w:t>
      </w:r>
      <w:r w:rsidR="006858A8" w:rsidRPr="00E017A8">
        <w:rPr>
          <w:rFonts w:ascii="Times New Roman" w:hAnsi="Times New Roman" w:cs="Times New Roman"/>
          <w:sz w:val="24"/>
          <w:szCs w:val="24"/>
        </w:rPr>
        <w:t xml:space="preserve">epublici </w:t>
      </w:r>
      <w:r w:rsidRPr="00E017A8">
        <w:rPr>
          <w:rFonts w:ascii="Times New Roman" w:hAnsi="Times New Roman" w:cs="Times New Roman"/>
          <w:sz w:val="24"/>
          <w:szCs w:val="24"/>
        </w:rPr>
        <w:t>H</w:t>
      </w:r>
      <w:r w:rsidR="006858A8" w:rsidRPr="00E017A8">
        <w:rPr>
          <w:rFonts w:ascii="Times New Roman" w:hAnsi="Times New Roman" w:cs="Times New Roman"/>
          <w:sz w:val="24"/>
          <w:szCs w:val="24"/>
        </w:rPr>
        <w:t>rvatskoj</w:t>
      </w:r>
      <w:r w:rsidRPr="00E017A8">
        <w:rPr>
          <w:rFonts w:ascii="Times New Roman" w:hAnsi="Times New Roman" w:cs="Times New Roman"/>
          <w:sz w:val="24"/>
          <w:szCs w:val="24"/>
        </w:rPr>
        <w:t xml:space="preserve"> koja mora biti povezana sa zanimanjem za koje je podnesen zahtjev za izdavanje dozvole za boravak i rad</w:t>
      </w:r>
      <w:r w:rsidR="00330CAB" w:rsidRPr="00E017A8">
        <w:rPr>
          <w:rFonts w:ascii="Times New Roman" w:hAnsi="Times New Roman" w:cs="Times New Roman"/>
          <w:sz w:val="24"/>
          <w:szCs w:val="24"/>
        </w:rPr>
        <w:t xml:space="preserve">; osim što mora imati podmirene obveze po osnovi javnih davanja o kojima službenu evidenciju vodi ministarstvo nadležno za financije, mora imati i dostavljena sva propisana izvješća sukladno </w:t>
      </w:r>
      <w:r w:rsidR="00FD7213" w:rsidRPr="00E017A8">
        <w:rPr>
          <w:rFonts w:ascii="Times New Roman" w:hAnsi="Times New Roman" w:cs="Times New Roman"/>
          <w:sz w:val="24"/>
          <w:szCs w:val="24"/>
        </w:rPr>
        <w:t xml:space="preserve">poreznim </w:t>
      </w:r>
      <w:r w:rsidR="00330CAB" w:rsidRPr="00E017A8">
        <w:rPr>
          <w:rFonts w:ascii="Times New Roman" w:hAnsi="Times New Roman" w:cs="Times New Roman"/>
          <w:sz w:val="24"/>
          <w:szCs w:val="24"/>
        </w:rPr>
        <w:t>propisima; pri</w:t>
      </w:r>
      <w:r w:rsidR="001A0652" w:rsidRPr="00E017A8">
        <w:rPr>
          <w:rFonts w:ascii="Times New Roman" w:hAnsi="Times New Roman" w:cs="Times New Roman"/>
          <w:sz w:val="24"/>
          <w:szCs w:val="24"/>
        </w:rPr>
        <w:t>ljev</w:t>
      </w:r>
      <w:r w:rsidR="001A0652" w:rsidRPr="00E017A8">
        <w:rPr>
          <w:rFonts w:ascii="Times New Roman" w:hAnsi="Times New Roman" w:cs="Times New Roman"/>
          <w:b/>
          <w:sz w:val="24"/>
          <w:szCs w:val="24"/>
        </w:rPr>
        <w:t xml:space="preserve"> </w:t>
      </w:r>
      <w:r w:rsidR="00330CAB" w:rsidRPr="00E017A8">
        <w:rPr>
          <w:rFonts w:ascii="Times New Roman" w:hAnsi="Times New Roman" w:cs="Times New Roman"/>
          <w:sz w:val="24"/>
          <w:szCs w:val="24"/>
        </w:rPr>
        <w:t>je definiran kao uplate sjele na transakcijski račun poslodavca</w:t>
      </w:r>
      <w:r w:rsidR="00072CA2" w:rsidRPr="00E017A8">
        <w:rPr>
          <w:rFonts w:ascii="Times New Roman" w:hAnsi="Times New Roman" w:cs="Times New Roman"/>
          <w:sz w:val="24"/>
          <w:szCs w:val="24"/>
        </w:rPr>
        <w:t xml:space="preserve">, koji se </w:t>
      </w:r>
      <w:r w:rsidR="00330CAB" w:rsidRPr="00E017A8">
        <w:rPr>
          <w:rFonts w:ascii="Times New Roman" w:hAnsi="Times New Roman" w:cs="Times New Roman"/>
          <w:sz w:val="24"/>
          <w:szCs w:val="24"/>
        </w:rPr>
        <w:t>utvrđuje u posljednjih 12 mjeseci</w:t>
      </w:r>
      <w:r w:rsidR="00072CA2" w:rsidRPr="00E017A8">
        <w:rPr>
          <w:rFonts w:ascii="Times New Roman" w:hAnsi="Times New Roman" w:cs="Times New Roman"/>
          <w:sz w:val="24"/>
          <w:szCs w:val="24"/>
        </w:rPr>
        <w:t xml:space="preserve"> (a ne kao do sada 6 mjeseci)</w:t>
      </w:r>
      <w:r w:rsidR="000D6984" w:rsidRPr="00E017A8">
        <w:rPr>
          <w:rFonts w:ascii="Times New Roman" w:hAnsi="Times New Roman" w:cs="Times New Roman"/>
          <w:sz w:val="24"/>
          <w:szCs w:val="24"/>
        </w:rPr>
        <w:t xml:space="preserve"> (poslodavac - pravna osoba u najmanjem iznosu od 100.000 eura i poslodavac - fizička osoba u najmanjem iznosu od 40.000 eura)</w:t>
      </w:r>
      <w:r w:rsidR="00330CAB" w:rsidRPr="00E017A8">
        <w:rPr>
          <w:rFonts w:ascii="Times New Roman" w:hAnsi="Times New Roman" w:cs="Times New Roman"/>
          <w:sz w:val="24"/>
          <w:szCs w:val="24"/>
        </w:rPr>
        <w:t>, s tim da se mjesec podnošenja zahtjeva za izdavanje dozvole za boravak i rad ne uračunava, već se razdoblje od 12 mjeseci računa od mjeseca koji prethodi mjesecu podnošenja zahtjeva, obzirom da se podaci Poreznoj upravi dostavljaju u tekućem mjesecu za prethodni</w:t>
      </w:r>
      <w:r w:rsidR="00CA38E3" w:rsidRPr="00E017A8">
        <w:rPr>
          <w:rFonts w:ascii="Times New Roman" w:hAnsi="Times New Roman" w:cs="Times New Roman"/>
          <w:sz w:val="24"/>
          <w:szCs w:val="24"/>
        </w:rPr>
        <w:t xml:space="preserve">. </w:t>
      </w:r>
      <w:r w:rsidR="00AE1AC7" w:rsidRPr="00E017A8">
        <w:rPr>
          <w:rFonts w:ascii="Times New Roman" w:hAnsi="Times New Roman" w:cs="Times New Roman"/>
          <w:sz w:val="24"/>
          <w:szCs w:val="24"/>
        </w:rPr>
        <w:t>Propisan je novi uvjet koji se odnosi na blokadu računa poslodavca, a koji bi poslužio kao dodatni alat u provjeri poslodavca i njegovog urednog poslovanja</w:t>
      </w:r>
      <w:r w:rsidR="00CF0F17" w:rsidRPr="00E017A8">
        <w:rPr>
          <w:rFonts w:ascii="Times New Roman" w:hAnsi="Times New Roman" w:cs="Times New Roman"/>
          <w:sz w:val="24"/>
          <w:szCs w:val="24"/>
        </w:rPr>
        <w:t>.</w:t>
      </w:r>
      <w:r w:rsidR="00AE1AC7" w:rsidRPr="00E017A8">
        <w:rPr>
          <w:rFonts w:ascii="Times New Roman" w:hAnsi="Times New Roman" w:cs="Times New Roman"/>
          <w:sz w:val="24"/>
          <w:szCs w:val="24"/>
        </w:rPr>
        <w:t xml:space="preserve">   </w:t>
      </w:r>
    </w:p>
    <w:p w14:paraId="04017A2F" w14:textId="04095CE7" w:rsidR="00B84E1B" w:rsidRPr="00E017A8" w:rsidRDefault="00AE1AC7"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Propisano je da će se putem Ministarstva financija, Porezne uprave </w:t>
      </w:r>
      <w:r w:rsidR="002307C8" w:rsidRPr="00E017A8">
        <w:rPr>
          <w:rFonts w:ascii="Times New Roman" w:hAnsi="Times New Roman" w:cs="Times New Roman"/>
          <w:sz w:val="24"/>
          <w:szCs w:val="24"/>
        </w:rPr>
        <w:t xml:space="preserve">utvrditi </w:t>
      </w:r>
      <w:r w:rsidRPr="00E017A8">
        <w:rPr>
          <w:rFonts w:ascii="Times New Roman" w:hAnsi="Times New Roman" w:cs="Times New Roman"/>
          <w:sz w:val="24"/>
          <w:szCs w:val="24"/>
        </w:rPr>
        <w:t xml:space="preserve">jesu li podmirene obveze </w:t>
      </w:r>
      <w:r w:rsidR="002307C8" w:rsidRPr="00E017A8">
        <w:rPr>
          <w:rFonts w:ascii="Times New Roman" w:hAnsi="Times New Roman" w:cs="Times New Roman"/>
          <w:sz w:val="24"/>
          <w:szCs w:val="24"/>
        </w:rPr>
        <w:t>p</w:t>
      </w:r>
      <w:r w:rsidRPr="00E017A8">
        <w:rPr>
          <w:rFonts w:ascii="Times New Roman" w:hAnsi="Times New Roman" w:cs="Times New Roman"/>
          <w:sz w:val="24"/>
          <w:szCs w:val="24"/>
        </w:rPr>
        <w:t>o osnovi javnih davanja</w:t>
      </w:r>
      <w:r w:rsidR="00D250B3" w:rsidRPr="00E017A8">
        <w:rPr>
          <w:rFonts w:ascii="Times New Roman" w:hAnsi="Times New Roman" w:cs="Times New Roman"/>
          <w:sz w:val="24"/>
          <w:szCs w:val="24"/>
        </w:rPr>
        <w:t xml:space="preserve"> za poslodavca</w:t>
      </w:r>
      <w:r w:rsidRPr="00E017A8">
        <w:rPr>
          <w:rFonts w:ascii="Times New Roman" w:hAnsi="Times New Roman" w:cs="Times New Roman"/>
          <w:sz w:val="24"/>
          <w:szCs w:val="24"/>
        </w:rPr>
        <w:t xml:space="preserve">, </w:t>
      </w:r>
      <w:r w:rsidR="002307C8" w:rsidRPr="00E017A8">
        <w:rPr>
          <w:rFonts w:ascii="Times New Roman" w:hAnsi="Times New Roman" w:cs="Times New Roman"/>
          <w:sz w:val="24"/>
          <w:szCs w:val="24"/>
        </w:rPr>
        <w:t xml:space="preserve">odnosno visina </w:t>
      </w:r>
      <w:r w:rsidRPr="00E017A8">
        <w:rPr>
          <w:rFonts w:ascii="Times New Roman" w:hAnsi="Times New Roman" w:cs="Times New Roman"/>
          <w:sz w:val="24"/>
          <w:szCs w:val="24"/>
        </w:rPr>
        <w:t>priljeva po transakcijskom računu poslodavca</w:t>
      </w:r>
      <w:r w:rsidR="002307C8" w:rsidRPr="00E017A8">
        <w:rPr>
          <w:rFonts w:ascii="Times New Roman" w:hAnsi="Times New Roman" w:cs="Times New Roman"/>
          <w:sz w:val="24"/>
          <w:szCs w:val="24"/>
        </w:rPr>
        <w:t>, dok će se putem Financijske agencije utvrditi je li poslodavac bio u blokadi.</w:t>
      </w:r>
      <w:r w:rsidR="00D250B3" w:rsidRPr="00E017A8">
        <w:rPr>
          <w:rFonts w:ascii="Times New Roman" w:hAnsi="Times New Roman" w:cs="Times New Roman"/>
          <w:sz w:val="24"/>
          <w:szCs w:val="24"/>
        </w:rPr>
        <w:t xml:space="preserve"> </w:t>
      </w:r>
      <w:r w:rsidR="000E5BA7" w:rsidRPr="00E017A8">
        <w:rPr>
          <w:rFonts w:ascii="Times New Roman" w:hAnsi="Times New Roman" w:cs="Times New Roman"/>
          <w:sz w:val="24"/>
          <w:szCs w:val="24"/>
        </w:rPr>
        <w:t>Propisan</w:t>
      </w:r>
      <w:r w:rsidR="00474D09" w:rsidRPr="00E017A8">
        <w:rPr>
          <w:rFonts w:ascii="Times New Roman" w:hAnsi="Times New Roman" w:cs="Times New Roman"/>
          <w:sz w:val="24"/>
          <w:szCs w:val="24"/>
        </w:rPr>
        <w:t>o</w:t>
      </w:r>
      <w:r w:rsidR="000E5BA7" w:rsidRPr="00E017A8">
        <w:rPr>
          <w:rFonts w:ascii="Times New Roman" w:hAnsi="Times New Roman" w:cs="Times New Roman"/>
          <w:sz w:val="24"/>
          <w:szCs w:val="24"/>
        </w:rPr>
        <w:t xml:space="preserve"> je </w:t>
      </w:r>
      <w:r w:rsidR="00474D09" w:rsidRPr="00E017A8">
        <w:rPr>
          <w:rFonts w:ascii="Times New Roman" w:hAnsi="Times New Roman" w:cs="Times New Roman"/>
          <w:sz w:val="24"/>
          <w:szCs w:val="24"/>
        </w:rPr>
        <w:t xml:space="preserve">da se neće izdati pozitivno mišljenje ako je poslodavac na popisu poslodavaca kod </w:t>
      </w:r>
      <w:r w:rsidR="00474D09" w:rsidRPr="00E017A8">
        <w:rPr>
          <w:rFonts w:ascii="Times New Roman" w:hAnsi="Times New Roman" w:cs="Times New Roman"/>
          <w:sz w:val="24"/>
          <w:szCs w:val="24"/>
        </w:rPr>
        <w:lastRenderedPageBreak/>
        <w:t>kojeg je utvrđeno postojanje neprijavljenoga rada sukladno posebnom propisu kojim se uređuje suzbijanje neprijavljenoga rada, godinu dana od dana kada je nadležn</w:t>
      </w:r>
      <w:r w:rsidR="00DB2102" w:rsidRPr="00E017A8">
        <w:rPr>
          <w:rFonts w:ascii="Times New Roman" w:hAnsi="Times New Roman" w:cs="Times New Roman"/>
          <w:sz w:val="24"/>
          <w:szCs w:val="24"/>
        </w:rPr>
        <w:t>i</w:t>
      </w:r>
      <w:r w:rsidR="00474D09" w:rsidRPr="00E017A8">
        <w:rPr>
          <w:rFonts w:ascii="Times New Roman" w:hAnsi="Times New Roman" w:cs="Times New Roman"/>
          <w:sz w:val="24"/>
          <w:szCs w:val="24"/>
        </w:rPr>
        <w:t xml:space="preserve"> inspektor utvr</w:t>
      </w:r>
      <w:r w:rsidR="00DB2102" w:rsidRPr="00E017A8">
        <w:rPr>
          <w:rFonts w:ascii="Times New Roman" w:hAnsi="Times New Roman" w:cs="Times New Roman"/>
          <w:sz w:val="24"/>
          <w:szCs w:val="24"/>
        </w:rPr>
        <w:t>dio</w:t>
      </w:r>
      <w:r w:rsidR="00474D09" w:rsidRPr="00E017A8">
        <w:rPr>
          <w:rFonts w:ascii="Times New Roman" w:hAnsi="Times New Roman" w:cs="Times New Roman"/>
          <w:sz w:val="24"/>
          <w:szCs w:val="24"/>
        </w:rPr>
        <w:t xml:space="preserve"> postojanje neprijavljenoga rada.</w:t>
      </w:r>
      <w:r w:rsidR="00DB2102" w:rsidRPr="00E017A8">
        <w:rPr>
          <w:rFonts w:ascii="Times New Roman" w:hAnsi="Times New Roman" w:cs="Times New Roman"/>
          <w:sz w:val="24"/>
          <w:szCs w:val="24"/>
        </w:rPr>
        <w:t xml:space="preserve"> </w:t>
      </w:r>
      <w:r w:rsidR="00B84E1B" w:rsidRPr="00E017A8">
        <w:rPr>
          <w:rFonts w:ascii="Times New Roman" w:hAnsi="Times New Roman" w:cs="Times New Roman"/>
          <w:sz w:val="24"/>
          <w:szCs w:val="24"/>
        </w:rPr>
        <w:t xml:space="preserve">S obzirom </w:t>
      </w:r>
      <w:r w:rsidR="00386D60">
        <w:rPr>
          <w:rFonts w:ascii="Times New Roman" w:hAnsi="Times New Roman" w:cs="Times New Roman"/>
          <w:sz w:val="24"/>
          <w:szCs w:val="24"/>
        </w:rPr>
        <w:t xml:space="preserve">na to </w:t>
      </w:r>
      <w:r w:rsidR="00B84E1B" w:rsidRPr="00E017A8">
        <w:rPr>
          <w:rFonts w:ascii="Times New Roman" w:hAnsi="Times New Roman" w:cs="Times New Roman"/>
          <w:sz w:val="24"/>
          <w:szCs w:val="24"/>
        </w:rPr>
        <w:t xml:space="preserve">da je zapisnik inspekcijskog tijela samo temelj za poduzimanje odgovarajuće mjere protiv poslodavca koji krši propise u području prijavljivanja rada, a koja se mjera može odnositi na donošenje upravnog rješenja te pokretanje kaznenog ili prekršajnog postupka, nije opravdano posebno isticati zapisnik kao osnovu utvrđenja neprijavljenoga rada. Ovo tim više što se, s jedne strane, u sudskim postupcima pokrenutim protiv Državnog inspektorata i Ministarstva rada, </w:t>
      </w:r>
      <w:r w:rsidR="00B84E1B" w:rsidRPr="00386D60">
        <w:rPr>
          <w:rFonts w:ascii="Times New Roman" w:hAnsi="Times New Roman" w:cs="Times New Roman"/>
          <w:sz w:val="24"/>
          <w:szCs w:val="24"/>
        </w:rPr>
        <w:t>mirovinskog</w:t>
      </w:r>
      <w:r w:rsidR="00386D60" w:rsidRPr="00386D60">
        <w:rPr>
          <w:rFonts w:ascii="Times New Roman" w:hAnsi="Times New Roman" w:cs="Times New Roman"/>
          <w:sz w:val="24"/>
          <w:szCs w:val="24"/>
        </w:rPr>
        <w:t>a</w:t>
      </w:r>
      <w:r w:rsidR="00B84E1B" w:rsidRPr="00E017A8">
        <w:rPr>
          <w:rFonts w:ascii="Times New Roman" w:hAnsi="Times New Roman" w:cs="Times New Roman"/>
          <w:sz w:val="24"/>
          <w:szCs w:val="24"/>
        </w:rPr>
        <w:t xml:space="preserve"> sustava, obitelji i socijalne politike upravo zapisnik osporava kao ispravan pravni temelj za javnu objavu podatka o poslodavcu koji prakticira neprijavljivanje rada, te što je s druge strane, pokrenut i normativni postupak za izmjene Zakona o suzbijanju neprijavljenoga rada, u okviru kojeg postupka će se također razmotriti izmjena odgovarajuće zakonske odredbe. </w:t>
      </w:r>
    </w:p>
    <w:p w14:paraId="0A3EE03C" w14:textId="4FBC40A8" w:rsidR="00830604" w:rsidRPr="00E017A8" w:rsidRDefault="00BF5F0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cilju jačanja zaštite domaćih radnika, propisano je povećanje udjela broja domaćih radnika i to kod zanimanja za koja se provodi test tržišta rada </w:t>
      </w:r>
      <w:r w:rsidR="00D250B3" w:rsidRPr="00E017A8">
        <w:rPr>
          <w:rFonts w:ascii="Times New Roman" w:hAnsi="Times New Roman" w:cs="Times New Roman"/>
          <w:sz w:val="24"/>
          <w:szCs w:val="24"/>
        </w:rPr>
        <w:t xml:space="preserve">na </w:t>
      </w:r>
      <w:r w:rsidRPr="00E017A8">
        <w:rPr>
          <w:rFonts w:ascii="Times New Roman" w:hAnsi="Times New Roman" w:cs="Times New Roman"/>
          <w:sz w:val="24"/>
          <w:szCs w:val="24"/>
        </w:rPr>
        <w:t>20</w:t>
      </w:r>
      <w:r w:rsidR="00386D60">
        <w:rPr>
          <w:rFonts w:ascii="Times New Roman" w:hAnsi="Times New Roman" w:cs="Times New Roman"/>
          <w:sz w:val="24"/>
          <w:szCs w:val="24"/>
        </w:rPr>
        <w:t xml:space="preserve"> </w:t>
      </w:r>
      <w:r w:rsidRPr="00E017A8">
        <w:rPr>
          <w:rFonts w:ascii="Times New Roman" w:hAnsi="Times New Roman" w:cs="Times New Roman"/>
          <w:sz w:val="24"/>
          <w:szCs w:val="24"/>
        </w:rPr>
        <w:t>%</w:t>
      </w:r>
      <w:r w:rsidR="00D250B3" w:rsidRPr="00E017A8">
        <w:rPr>
          <w:rFonts w:ascii="Times New Roman" w:hAnsi="Times New Roman" w:cs="Times New Roman"/>
          <w:sz w:val="24"/>
          <w:szCs w:val="24"/>
        </w:rPr>
        <w:t xml:space="preserve">, </w:t>
      </w:r>
      <w:r w:rsidRPr="00E017A8">
        <w:rPr>
          <w:rFonts w:ascii="Times New Roman" w:hAnsi="Times New Roman" w:cs="Times New Roman"/>
          <w:sz w:val="24"/>
          <w:szCs w:val="24"/>
        </w:rPr>
        <w:t>dok bi kod deficitarnih zanimanja udio domaćih radnika iznosio 10</w:t>
      </w:r>
      <w:r w:rsidR="00386D60">
        <w:rPr>
          <w:rFonts w:ascii="Times New Roman" w:hAnsi="Times New Roman" w:cs="Times New Roman"/>
          <w:sz w:val="24"/>
          <w:szCs w:val="24"/>
        </w:rPr>
        <w:t xml:space="preserve"> </w:t>
      </w:r>
      <w:r w:rsidRPr="00E017A8">
        <w:rPr>
          <w:rFonts w:ascii="Times New Roman" w:hAnsi="Times New Roman" w:cs="Times New Roman"/>
          <w:sz w:val="24"/>
          <w:szCs w:val="24"/>
        </w:rPr>
        <w:t>%.</w:t>
      </w:r>
    </w:p>
    <w:p w14:paraId="6154A966" w14:textId="37A1A42A" w:rsidR="000E5BA7" w:rsidRPr="00E017A8" w:rsidRDefault="002E528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Novina je da se u </w:t>
      </w:r>
      <w:r w:rsidR="000E5BA7" w:rsidRPr="00E017A8">
        <w:rPr>
          <w:rFonts w:ascii="Times New Roman" w:hAnsi="Times New Roman" w:cs="Times New Roman"/>
          <w:sz w:val="24"/>
          <w:szCs w:val="24"/>
        </w:rPr>
        <w:t>broj zaposlenih radnika državljana Republike Hrvatske uračunavaju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w:t>
      </w:r>
      <w:r w:rsidR="00E215EE" w:rsidRPr="00E017A8">
        <w:rPr>
          <w:rFonts w:ascii="Times New Roman" w:hAnsi="Times New Roman" w:cs="Times New Roman"/>
          <w:sz w:val="24"/>
          <w:szCs w:val="24"/>
        </w:rPr>
        <w:t xml:space="preserve"> ili odobren stalni boravak temeljem članka 156. stavka 1. točke 2.  </w:t>
      </w:r>
      <w:r w:rsidR="00B633DD">
        <w:rPr>
          <w:rFonts w:ascii="Times New Roman" w:hAnsi="Times New Roman" w:cs="Times New Roman"/>
          <w:sz w:val="24"/>
          <w:szCs w:val="24"/>
        </w:rPr>
        <w:t xml:space="preserve">važećeg </w:t>
      </w:r>
      <w:r w:rsidR="00E215EE" w:rsidRPr="00E017A8">
        <w:rPr>
          <w:rFonts w:ascii="Times New Roman" w:hAnsi="Times New Roman" w:cs="Times New Roman"/>
          <w:sz w:val="24"/>
          <w:szCs w:val="24"/>
        </w:rPr>
        <w:t>Zakona.</w:t>
      </w:r>
    </w:p>
    <w:p w14:paraId="5C2B82E8" w14:textId="4C2C5010" w:rsidR="0088188D" w:rsidRPr="00E017A8" w:rsidRDefault="00F0364D"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Propisan je stavak 1</w:t>
      </w:r>
      <w:r w:rsidR="00891E65" w:rsidRPr="00E017A8">
        <w:rPr>
          <w:rFonts w:ascii="Times New Roman" w:hAnsi="Times New Roman" w:cs="Times New Roman"/>
          <w:sz w:val="24"/>
          <w:szCs w:val="24"/>
        </w:rPr>
        <w:t>5</w:t>
      </w:r>
      <w:r w:rsidRPr="00E017A8">
        <w:rPr>
          <w:rFonts w:ascii="Times New Roman" w:hAnsi="Times New Roman" w:cs="Times New Roman"/>
          <w:sz w:val="24"/>
          <w:szCs w:val="24"/>
        </w:rPr>
        <w:t xml:space="preserve">. s ciljem onemogućavanja podnošenja novih zahtjeva za dozvolu za boravak i rad prije nego što su realizirana zapošljavanja na temelju prethodno izdanih pozitivnih mišljenja. </w:t>
      </w:r>
      <w:r w:rsidR="002E528B" w:rsidRPr="00E017A8">
        <w:rPr>
          <w:rFonts w:ascii="Times New Roman" w:hAnsi="Times New Roman" w:cs="Times New Roman"/>
          <w:sz w:val="24"/>
          <w:szCs w:val="24"/>
        </w:rPr>
        <w:t xml:space="preserve"> </w:t>
      </w:r>
    </w:p>
    <w:p w14:paraId="35900D05" w14:textId="77777777" w:rsidR="008A2B2D" w:rsidRPr="00E017A8" w:rsidRDefault="0088188D"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Propisuje se povezivanje Hrvatskog zavoda za zapošljavanje i Hrvatskog zavoda za mirovinsko osiguranje radi utvrđivanja radnopravnog statusa zaposlenih radnika.</w:t>
      </w:r>
    </w:p>
    <w:p w14:paraId="315A0CFF" w14:textId="4AE49674" w:rsidR="0088188D" w:rsidRPr="00E017A8" w:rsidRDefault="00A5523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17. </w:t>
      </w:r>
      <w:r w:rsidR="008A2B2D" w:rsidRPr="00E017A8">
        <w:rPr>
          <w:rFonts w:ascii="Times New Roman" w:hAnsi="Times New Roman" w:cs="Times New Roman"/>
          <w:sz w:val="24"/>
          <w:szCs w:val="24"/>
        </w:rPr>
        <w:t xml:space="preserve">propisana </w:t>
      </w:r>
      <w:r w:rsidRPr="00E017A8">
        <w:rPr>
          <w:rFonts w:ascii="Times New Roman" w:hAnsi="Times New Roman" w:cs="Times New Roman"/>
          <w:sz w:val="24"/>
          <w:szCs w:val="24"/>
        </w:rPr>
        <w:t xml:space="preserve">je </w:t>
      </w:r>
      <w:r w:rsidR="008A2B2D" w:rsidRPr="00E017A8">
        <w:rPr>
          <w:rFonts w:ascii="Times New Roman" w:hAnsi="Times New Roman" w:cs="Times New Roman"/>
          <w:sz w:val="24"/>
          <w:szCs w:val="24"/>
        </w:rPr>
        <w:t>obveza Ministarstva unutarnjih poslova da će Hrvatskom zavodu za zapošljavanje dostaviti podatke o odobrenim privremenim boravcima u svrhu useljavanja i povratka hrvatskog iseljeništva</w:t>
      </w:r>
      <w:r w:rsidR="00DF5BEB" w:rsidRPr="00E017A8">
        <w:rPr>
          <w:rFonts w:ascii="Times New Roman" w:hAnsi="Times New Roman" w:cs="Times New Roman"/>
          <w:sz w:val="24"/>
          <w:szCs w:val="24"/>
        </w:rPr>
        <w:t xml:space="preserve"> odnosno odobrenim stalnim boravcima</w:t>
      </w:r>
      <w:r w:rsidRPr="00E017A8">
        <w:rPr>
          <w:rFonts w:ascii="Times New Roman" w:hAnsi="Times New Roman" w:cs="Times New Roman"/>
          <w:sz w:val="24"/>
          <w:szCs w:val="24"/>
        </w:rPr>
        <w:t xml:space="preserve"> kako bi se mogao pravilno primijeniti stavak 14. toga članka. </w:t>
      </w:r>
      <w:r w:rsidR="008A2B2D" w:rsidRPr="00E017A8">
        <w:rPr>
          <w:rFonts w:ascii="Times New Roman" w:hAnsi="Times New Roman" w:cs="Times New Roman"/>
          <w:sz w:val="24"/>
          <w:szCs w:val="24"/>
        </w:rPr>
        <w:t xml:space="preserve">Daje se ovlast ministru </w:t>
      </w:r>
      <w:r w:rsidR="004D6C89" w:rsidRPr="00E017A8">
        <w:rPr>
          <w:rFonts w:ascii="Times New Roman" w:hAnsi="Times New Roman" w:cs="Times New Roman"/>
          <w:sz w:val="24"/>
          <w:szCs w:val="24"/>
        </w:rPr>
        <w:t xml:space="preserve">nadležnom za rad </w:t>
      </w:r>
      <w:r w:rsidR="008A2B2D" w:rsidRPr="00E017A8">
        <w:rPr>
          <w:rFonts w:ascii="Times New Roman" w:hAnsi="Times New Roman" w:cs="Times New Roman"/>
          <w:sz w:val="24"/>
          <w:szCs w:val="24"/>
        </w:rPr>
        <w:t>za donošenje pravilnika.</w:t>
      </w:r>
      <w:r w:rsidR="0088188D" w:rsidRPr="00E017A8">
        <w:rPr>
          <w:rFonts w:ascii="Times New Roman" w:hAnsi="Times New Roman" w:cs="Times New Roman"/>
          <w:sz w:val="24"/>
          <w:szCs w:val="24"/>
        </w:rPr>
        <w:t xml:space="preserve"> </w:t>
      </w:r>
    </w:p>
    <w:p w14:paraId="16255CC1" w14:textId="39B1585A" w:rsidR="002B03BB" w:rsidRPr="00E017A8" w:rsidRDefault="002B03BB" w:rsidP="00E017A8">
      <w:pPr>
        <w:spacing w:after="0" w:line="240" w:lineRule="auto"/>
        <w:jc w:val="both"/>
        <w:rPr>
          <w:rFonts w:ascii="Times New Roman" w:hAnsi="Times New Roman" w:cs="Times New Roman"/>
          <w:sz w:val="24"/>
          <w:szCs w:val="24"/>
        </w:rPr>
      </w:pPr>
    </w:p>
    <w:p w14:paraId="326415B5" w14:textId="3E6CABE5" w:rsidR="002B03BB" w:rsidRPr="00E017A8" w:rsidRDefault="002B03BB"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991DDE" w:rsidRPr="00E017A8">
        <w:rPr>
          <w:rFonts w:ascii="Times New Roman" w:hAnsi="Times New Roman" w:cs="Times New Roman"/>
          <w:b/>
          <w:sz w:val="24"/>
          <w:szCs w:val="24"/>
        </w:rPr>
        <w:t>2</w:t>
      </w:r>
      <w:r w:rsidR="006C46E9" w:rsidRPr="00E017A8">
        <w:rPr>
          <w:rFonts w:ascii="Times New Roman" w:hAnsi="Times New Roman" w:cs="Times New Roman"/>
          <w:b/>
          <w:sz w:val="24"/>
          <w:szCs w:val="24"/>
        </w:rPr>
        <w:t>5</w:t>
      </w:r>
      <w:r w:rsidRPr="00E017A8">
        <w:rPr>
          <w:rFonts w:ascii="Times New Roman" w:hAnsi="Times New Roman" w:cs="Times New Roman"/>
          <w:b/>
          <w:sz w:val="24"/>
          <w:szCs w:val="24"/>
        </w:rPr>
        <w:t>.</w:t>
      </w:r>
    </w:p>
    <w:p w14:paraId="44A18011" w14:textId="5543C4CD" w:rsidR="002B03BB" w:rsidRPr="00E017A8" w:rsidRDefault="002B03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članak 100. </w:t>
      </w:r>
      <w:r w:rsidR="00B633DD">
        <w:rPr>
          <w:rFonts w:ascii="Times New Roman" w:hAnsi="Times New Roman" w:cs="Times New Roman"/>
          <w:sz w:val="24"/>
          <w:szCs w:val="24"/>
        </w:rPr>
        <w:t xml:space="preserve">važećeg </w:t>
      </w:r>
      <w:r w:rsidR="009F2EDC" w:rsidRPr="00E017A8">
        <w:rPr>
          <w:rFonts w:ascii="Times New Roman" w:hAnsi="Times New Roman" w:cs="Times New Roman"/>
          <w:sz w:val="24"/>
          <w:szCs w:val="24"/>
        </w:rPr>
        <w:t xml:space="preserve">Zakona </w:t>
      </w:r>
      <w:r w:rsidR="00E72795" w:rsidRPr="00E017A8">
        <w:rPr>
          <w:rFonts w:ascii="Times New Roman" w:hAnsi="Times New Roman" w:cs="Times New Roman"/>
          <w:sz w:val="24"/>
          <w:szCs w:val="24"/>
        </w:rPr>
        <w:t xml:space="preserve">na način da je </w:t>
      </w:r>
      <w:r w:rsidR="00DD2329" w:rsidRPr="00E017A8">
        <w:rPr>
          <w:rFonts w:ascii="Times New Roman" w:hAnsi="Times New Roman" w:cs="Times New Roman"/>
          <w:sz w:val="24"/>
          <w:szCs w:val="24"/>
        </w:rPr>
        <w:t xml:space="preserve">u stavku 2. izvršeno nomotehničko uređenje, budući da se je mijenjao članak 91. </w:t>
      </w:r>
      <w:r w:rsidR="00B633DD">
        <w:rPr>
          <w:rFonts w:ascii="Times New Roman" w:hAnsi="Times New Roman" w:cs="Times New Roman"/>
          <w:sz w:val="24"/>
          <w:szCs w:val="24"/>
        </w:rPr>
        <w:t xml:space="preserve">važećeg </w:t>
      </w:r>
      <w:r w:rsidR="00DD2329" w:rsidRPr="00E017A8">
        <w:rPr>
          <w:rFonts w:ascii="Times New Roman" w:hAnsi="Times New Roman" w:cs="Times New Roman"/>
          <w:sz w:val="24"/>
          <w:szCs w:val="24"/>
        </w:rPr>
        <w:t>Zakona. D</w:t>
      </w:r>
      <w:r w:rsidRPr="00E017A8">
        <w:rPr>
          <w:rFonts w:ascii="Times New Roman" w:hAnsi="Times New Roman" w:cs="Times New Roman"/>
          <w:sz w:val="24"/>
          <w:szCs w:val="24"/>
        </w:rPr>
        <w:t xml:space="preserve">odaje </w:t>
      </w:r>
      <w:r w:rsidR="00E72795" w:rsidRPr="00E017A8">
        <w:rPr>
          <w:rFonts w:ascii="Times New Roman" w:hAnsi="Times New Roman" w:cs="Times New Roman"/>
          <w:sz w:val="24"/>
          <w:szCs w:val="24"/>
        </w:rPr>
        <w:t xml:space="preserve">se </w:t>
      </w:r>
      <w:r w:rsidRPr="00E017A8">
        <w:rPr>
          <w:rFonts w:ascii="Times New Roman" w:hAnsi="Times New Roman" w:cs="Times New Roman"/>
          <w:sz w:val="24"/>
          <w:szCs w:val="24"/>
        </w:rPr>
        <w:t xml:space="preserve">novi stavak 12. kojim je jasno propisano da agencija za privremeno zapošljavanje kao poslodavac može </w:t>
      </w:r>
      <w:r w:rsidR="00DE4317" w:rsidRPr="00E017A8">
        <w:rPr>
          <w:rFonts w:ascii="Times New Roman" w:hAnsi="Times New Roman" w:cs="Times New Roman"/>
          <w:sz w:val="24"/>
          <w:szCs w:val="24"/>
        </w:rPr>
        <w:t xml:space="preserve">na olakšani način </w:t>
      </w:r>
      <w:r w:rsidRPr="00E017A8">
        <w:rPr>
          <w:rFonts w:ascii="Times New Roman" w:hAnsi="Times New Roman" w:cs="Times New Roman"/>
          <w:sz w:val="24"/>
          <w:szCs w:val="24"/>
        </w:rPr>
        <w:t>mijenjati zanimanje za svoje zaposlenike državljane trećih zemalja</w:t>
      </w:r>
      <w:r w:rsidR="00233BE2">
        <w:rPr>
          <w:rFonts w:ascii="Times New Roman" w:hAnsi="Times New Roman" w:cs="Times New Roman"/>
          <w:sz w:val="24"/>
          <w:szCs w:val="24"/>
        </w:rPr>
        <w:t xml:space="preserve">, </w:t>
      </w:r>
      <w:r w:rsidR="00DE4317" w:rsidRPr="00E017A8">
        <w:rPr>
          <w:rFonts w:ascii="Times New Roman" w:hAnsi="Times New Roman" w:cs="Times New Roman"/>
          <w:sz w:val="24"/>
          <w:szCs w:val="24"/>
        </w:rPr>
        <w:t>t</w:t>
      </w:r>
      <w:r w:rsidRPr="00E017A8">
        <w:rPr>
          <w:rFonts w:ascii="Times New Roman" w:hAnsi="Times New Roman" w:cs="Times New Roman"/>
          <w:sz w:val="24"/>
          <w:szCs w:val="24"/>
        </w:rPr>
        <w:t xml:space="preserve">e ih u novim zanimanjima ustupati korisnicima pod uvjetima iz </w:t>
      </w:r>
      <w:r w:rsidR="00565489" w:rsidRPr="00E017A8">
        <w:rPr>
          <w:rFonts w:ascii="Times New Roman" w:hAnsi="Times New Roman" w:cs="Times New Roman"/>
          <w:sz w:val="24"/>
          <w:szCs w:val="24"/>
        </w:rPr>
        <w:t xml:space="preserve">toga </w:t>
      </w:r>
      <w:r w:rsidRPr="00E017A8">
        <w:rPr>
          <w:rFonts w:ascii="Times New Roman" w:hAnsi="Times New Roman" w:cs="Times New Roman"/>
          <w:sz w:val="24"/>
          <w:szCs w:val="24"/>
        </w:rPr>
        <w:t>članka</w:t>
      </w:r>
      <w:r w:rsidR="00565489"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02BAF8AD" w14:textId="77777777" w:rsidR="00ED3DF6" w:rsidRPr="00E017A8" w:rsidRDefault="00ED3DF6" w:rsidP="00E017A8">
      <w:pPr>
        <w:spacing w:after="0" w:line="240" w:lineRule="auto"/>
        <w:jc w:val="both"/>
        <w:rPr>
          <w:rFonts w:ascii="Times New Roman" w:hAnsi="Times New Roman" w:cs="Times New Roman"/>
          <w:sz w:val="24"/>
          <w:szCs w:val="24"/>
        </w:rPr>
      </w:pPr>
    </w:p>
    <w:p w14:paraId="59E2B8EC" w14:textId="791953F6" w:rsidR="00ED3DF6" w:rsidRPr="00E017A8" w:rsidRDefault="00ED3DF6"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Članak 2</w:t>
      </w:r>
      <w:r w:rsidR="006C46E9" w:rsidRPr="00E017A8">
        <w:rPr>
          <w:rFonts w:ascii="Times New Roman" w:hAnsi="Times New Roman" w:cs="Times New Roman"/>
          <w:b/>
          <w:sz w:val="24"/>
          <w:szCs w:val="24"/>
        </w:rPr>
        <w:t>6</w:t>
      </w:r>
      <w:r w:rsidRPr="00E017A8">
        <w:rPr>
          <w:rFonts w:ascii="Times New Roman" w:hAnsi="Times New Roman" w:cs="Times New Roman"/>
          <w:b/>
          <w:sz w:val="24"/>
          <w:szCs w:val="24"/>
        </w:rPr>
        <w:t>.</w:t>
      </w:r>
    </w:p>
    <w:p w14:paraId="69DD18CA" w14:textId="24F74E80" w:rsidR="00ED3DF6" w:rsidRPr="00E017A8" w:rsidRDefault="00ED3DF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100.a stavku 2. </w:t>
      </w:r>
      <w:r w:rsidR="00B633DD">
        <w:rPr>
          <w:rFonts w:ascii="Times New Roman" w:hAnsi="Times New Roman" w:cs="Times New Roman"/>
          <w:sz w:val="24"/>
          <w:szCs w:val="24"/>
        </w:rPr>
        <w:t xml:space="preserve">važećeg Zakona </w:t>
      </w:r>
      <w:r w:rsidRPr="00E017A8">
        <w:rPr>
          <w:rFonts w:ascii="Times New Roman" w:hAnsi="Times New Roman" w:cs="Times New Roman"/>
          <w:sz w:val="24"/>
          <w:szCs w:val="24"/>
        </w:rPr>
        <w:t xml:space="preserve">izvršeno je nomotehničko uređenje teksta, budući da se je mijenjao članak 99. </w:t>
      </w:r>
      <w:r w:rsidR="00B633DD">
        <w:rPr>
          <w:rFonts w:ascii="Times New Roman" w:hAnsi="Times New Roman" w:cs="Times New Roman"/>
          <w:sz w:val="24"/>
          <w:szCs w:val="24"/>
        </w:rPr>
        <w:t xml:space="preserve">važećeg </w:t>
      </w:r>
      <w:r w:rsidRPr="00E017A8">
        <w:rPr>
          <w:rFonts w:ascii="Times New Roman" w:hAnsi="Times New Roman" w:cs="Times New Roman"/>
          <w:sz w:val="24"/>
          <w:szCs w:val="24"/>
        </w:rPr>
        <w:t>Zakona, pa se pozivanje više ne vrši na stavke 9. i 10., već na stavke 1</w:t>
      </w:r>
      <w:r w:rsidR="00E72795" w:rsidRPr="00E017A8">
        <w:rPr>
          <w:rFonts w:ascii="Times New Roman" w:hAnsi="Times New Roman" w:cs="Times New Roman"/>
          <w:sz w:val="24"/>
          <w:szCs w:val="24"/>
        </w:rPr>
        <w:t>2</w:t>
      </w:r>
      <w:r w:rsidRPr="00E017A8">
        <w:rPr>
          <w:rFonts w:ascii="Times New Roman" w:hAnsi="Times New Roman" w:cs="Times New Roman"/>
          <w:sz w:val="24"/>
          <w:szCs w:val="24"/>
        </w:rPr>
        <w:t>. i 1</w:t>
      </w:r>
      <w:r w:rsidR="00E72795" w:rsidRPr="00E017A8">
        <w:rPr>
          <w:rFonts w:ascii="Times New Roman" w:hAnsi="Times New Roman" w:cs="Times New Roman"/>
          <w:sz w:val="24"/>
          <w:szCs w:val="24"/>
        </w:rPr>
        <w:t>3</w:t>
      </w:r>
      <w:r w:rsidRPr="00E017A8">
        <w:rPr>
          <w:rFonts w:ascii="Times New Roman" w:hAnsi="Times New Roman" w:cs="Times New Roman"/>
          <w:sz w:val="24"/>
          <w:szCs w:val="24"/>
        </w:rPr>
        <w:t xml:space="preserve">. </w:t>
      </w:r>
    </w:p>
    <w:p w14:paraId="620CF32B" w14:textId="77777777" w:rsidR="00655293" w:rsidRPr="00E017A8" w:rsidRDefault="00655293" w:rsidP="00E017A8">
      <w:pPr>
        <w:spacing w:after="0" w:line="240" w:lineRule="auto"/>
        <w:jc w:val="both"/>
        <w:rPr>
          <w:rFonts w:ascii="Times New Roman" w:hAnsi="Times New Roman" w:cs="Times New Roman"/>
          <w:sz w:val="24"/>
          <w:szCs w:val="24"/>
        </w:rPr>
      </w:pPr>
    </w:p>
    <w:p w14:paraId="25D9A724" w14:textId="5BB704B8" w:rsidR="00655293" w:rsidRPr="00E017A8" w:rsidRDefault="00655293"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A269E1" w:rsidRPr="00E017A8">
        <w:rPr>
          <w:rFonts w:ascii="Times New Roman" w:hAnsi="Times New Roman" w:cs="Times New Roman"/>
          <w:b/>
          <w:sz w:val="24"/>
          <w:szCs w:val="24"/>
        </w:rPr>
        <w:t>2</w:t>
      </w:r>
      <w:r w:rsidR="006C46E9" w:rsidRPr="00E017A8">
        <w:rPr>
          <w:rFonts w:ascii="Times New Roman" w:hAnsi="Times New Roman" w:cs="Times New Roman"/>
          <w:b/>
          <w:sz w:val="24"/>
          <w:szCs w:val="24"/>
        </w:rPr>
        <w:t>7</w:t>
      </w:r>
      <w:r w:rsidRPr="00E017A8">
        <w:rPr>
          <w:rFonts w:ascii="Times New Roman" w:hAnsi="Times New Roman" w:cs="Times New Roman"/>
          <w:b/>
          <w:sz w:val="24"/>
          <w:szCs w:val="24"/>
        </w:rPr>
        <w:t>.</w:t>
      </w:r>
    </w:p>
    <w:p w14:paraId="240D92D4" w14:textId="173CE688" w:rsidR="00E14206" w:rsidRPr="00E017A8" w:rsidRDefault="00E14206"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Obzirom da se izmjene odnose na skoro svaki stavak ovoga članka, mijenja se cijeli članak kako bi bio pregledan za adresata. </w:t>
      </w:r>
    </w:p>
    <w:p w14:paraId="29EDE6D9" w14:textId="6684D55A" w:rsidR="00186357" w:rsidRPr="00E017A8" w:rsidRDefault="00B633DD" w:rsidP="00E0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Mijenjan je članak </w:t>
      </w:r>
      <w:r w:rsidR="00D4665B" w:rsidRPr="00E017A8">
        <w:rPr>
          <w:rFonts w:ascii="Times New Roman" w:hAnsi="Times New Roman" w:cs="Times New Roman"/>
          <w:sz w:val="24"/>
          <w:szCs w:val="24"/>
        </w:rPr>
        <w:t xml:space="preserve">103.a </w:t>
      </w:r>
      <w:r>
        <w:rPr>
          <w:rFonts w:ascii="Times New Roman" w:hAnsi="Times New Roman" w:cs="Times New Roman"/>
          <w:sz w:val="24"/>
          <w:szCs w:val="24"/>
        </w:rPr>
        <w:t xml:space="preserve">važećeg </w:t>
      </w:r>
      <w:r w:rsidR="00D4665B" w:rsidRPr="00E017A8">
        <w:rPr>
          <w:rFonts w:ascii="Times New Roman" w:hAnsi="Times New Roman" w:cs="Times New Roman"/>
          <w:sz w:val="24"/>
          <w:szCs w:val="24"/>
        </w:rPr>
        <w:t xml:space="preserve">Zakona </w:t>
      </w:r>
      <w:r>
        <w:rPr>
          <w:rFonts w:ascii="Times New Roman" w:hAnsi="Times New Roman" w:cs="Times New Roman"/>
          <w:sz w:val="24"/>
          <w:szCs w:val="24"/>
        </w:rPr>
        <w:t xml:space="preserve">radi </w:t>
      </w:r>
      <w:r w:rsidR="00655293" w:rsidRPr="00E017A8">
        <w:rPr>
          <w:rFonts w:ascii="Times New Roman" w:hAnsi="Times New Roman" w:cs="Times New Roman"/>
          <w:sz w:val="24"/>
          <w:szCs w:val="24"/>
        </w:rPr>
        <w:t>usklađivanj</w:t>
      </w:r>
      <w:r>
        <w:rPr>
          <w:rFonts w:ascii="Times New Roman" w:hAnsi="Times New Roman" w:cs="Times New Roman"/>
          <w:sz w:val="24"/>
          <w:szCs w:val="24"/>
        </w:rPr>
        <w:t>a</w:t>
      </w:r>
      <w:r w:rsidR="00655293" w:rsidRPr="00E017A8">
        <w:rPr>
          <w:rFonts w:ascii="Times New Roman" w:hAnsi="Times New Roman" w:cs="Times New Roman"/>
          <w:sz w:val="24"/>
          <w:szCs w:val="24"/>
        </w:rPr>
        <w:t xml:space="preserve"> s Direktivom 2024/1233</w:t>
      </w:r>
      <w:r w:rsidR="007936FE" w:rsidRPr="00E017A8">
        <w:rPr>
          <w:rFonts w:ascii="Times New Roman" w:hAnsi="Times New Roman" w:cs="Times New Roman"/>
          <w:sz w:val="24"/>
          <w:szCs w:val="24"/>
        </w:rPr>
        <w:t xml:space="preserve">, na način da je </w:t>
      </w:r>
      <w:r w:rsidR="002B3B31" w:rsidRPr="00E017A8">
        <w:rPr>
          <w:rFonts w:ascii="Times New Roman" w:hAnsi="Times New Roman" w:cs="Times New Roman"/>
          <w:sz w:val="24"/>
          <w:szCs w:val="24"/>
        </w:rPr>
        <w:t xml:space="preserve">državljanima trećih zemalja, unutar važenja dozvole za boravak i rad, </w:t>
      </w:r>
      <w:r w:rsidR="007936FE" w:rsidRPr="00E017A8">
        <w:rPr>
          <w:rFonts w:ascii="Times New Roman" w:hAnsi="Times New Roman" w:cs="Times New Roman"/>
          <w:sz w:val="24"/>
          <w:szCs w:val="24"/>
        </w:rPr>
        <w:t xml:space="preserve">produženo vrijeme dopuštene </w:t>
      </w:r>
      <w:r w:rsidR="00A62CB3" w:rsidRPr="00E017A8">
        <w:rPr>
          <w:rFonts w:ascii="Times New Roman" w:hAnsi="Times New Roman" w:cs="Times New Roman"/>
          <w:sz w:val="24"/>
          <w:szCs w:val="24"/>
        </w:rPr>
        <w:t xml:space="preserve">nezaposlenosti </w:t>
      </w:r>
      <w:r w:rsidR="002B3B31" w:rsidRPr="00E017A8">
        <w:rPr>
          <w:rFonts w:ascii="Times New Roman" w:hAnsi="Times New Roman" w:cs="Times New Roman"/>
          <w:sz w:val="24"/>
          <w:szCs w:val="24"/>
        </w:rPr>
        <w:t xml:space="preserve">ako su </w:t>
      </w:r>
      <w:r w:rsidR="00AB30B6" w:rsidRPr="00E017A8">
        <w:rPr>
          <w:rFonts w:ascii="Times New Roman" w:hAnsi="Times New Roman" w:cs="Times New Roman"/>
          <w:sz w:val="24"/>
          <w:szCs w:val="24"/>
        </w:rPr>
        <w:t xml:space="preserve">dozvole za boravak i rad </w:t>
      </w:r>
      <w:r w:rsidR="002B3B31" w:rsidRPr="00E017A8">
        <w:rPr>
          <w:rFonts w:ascii="Times New Roman" w:hAnsi="Times New Roman" w:cs="Times New Roman"/>
          <w:sz w:val="24"/>
          <w:szCs w:val="24"/>
        </w:rPr>
        <w:t xml:space="preserve">izdane </w:t>
      </w:r>
      <w:r w:rsidR="00470529" w:rsidRPr="00E017A8">
        <w:rPr>
          <w:rFonts w:ascii="Times New Roman" w:hAnsi="Times New Roman" w:cs="Times New Roman"/>
          <w:sz w:val="24"/>
          <w:szCs w:val="24"/>
        </w:rPr>
        <w:t xml:space="preserve">na </w:t>
      </w:r>
      <w:r w:rsidR="00AB30B6"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00AB30B6" w:rsidRPr="00E017A8">
        <w:rPr>
          <w:rFonts w:ascii="Times New Roman" w:hAnsi="Times New Roman" w:cs="Times New Roman"/>
          <w:sz w:val="24"/>
          <w:szCs w:val="24"/>
        </w:rPr>
        <w:t xml:space="preserve"> mišljenja </w:t>
      </w:r>
      <w:r w:rsidR="00D64EA0" w:rsidRPr="00E017A8">
        <w:rPr>
          <w:rFonts w:ascii="Times New Roman" w:hAnsi="Times New Roman" w:cs="Times New Roman"/>
          <w:sz w:val="24"/>
          <w:szCs w:val="24"/>
        </w:rPr>
        <w:lastRenderedPageBreak/>
        <w:t>Hrvatskog</w:t>
      </w:r>
      <w:r w:rsidR="00AB30B6" w:rsidRPr="00E017A8">
        <w:rPr>
          <w:rFonts w:ascii="Times New Roman" w:hAnsi="Times New Roman" w:cs="Times New Roman"/>
          <w:sz w:val="24"/>
          <w:szCs w:val="24"/>
        </w:rPr>
        <w:t xml:space="preserve"> zavoda za zapošljavanje ili su produljene</w:t>
      </w:r>
      <w:r w:rsidR="002B3B31" w:rsidRPr="00E017A8">
        <w:rPr>
          <w:rFonts w:ascii="Times New Roman" w:hAnsi="Times New Roman" w:cs="Times New Roman"/>
          <w:sz w:val="24"/>
          <w:szCs w:val="24"/>
        </w:rPr>
        <w:t>. Novina je da će se dopušten</w:t>
      </w:r>
      <w:r w:rsidR="00341054" w:rsidRPr="00E017A8">
        <w:rPr>
          <w:rFonts w:ascii="Times New Roman" w:hAnsi="Times New Roman" w:cs="Times New Roman"/>
          <w:sz w:val="24"/>
          <w:szCs w:val="24"/>
        </w:rPr>
        <w:t>o</w:t>
      </w:r>
      <w:r w:rsidR="002B3B31" w:rsidRPr="00E017A8">
        <w:rPr>
          <w:rFonts w:ascii="Times New Roman" w:hAnsi="Times New Roman" w:cs="Times New Roman"/>
          <w:sz w:val="24"/>
          <w:szCs w:val="24"/>
        </w:rPr>
        <w:t xml:space="preserve"> vrijeme nezaposlenosti sada </w:t>
      </w:r>
      <w:r w:rsidR="00186357" w:rsidRPr="00E017A8">
        <w:rPr>
          <w:rFonts w:ascii="Times New Roman" w:hAnsi="Times New Roman" w:cs="Times New Roman"/>
          <w:sz w:val="24"/>
          <w:szCs w:val="24"/>
        </w:rPr>
        <w:t xml:space="preserve">odnositi i na </w:t>
      </w:r>
      <w:r w:rsidR="00791B98" w:rsidRPr="00E017A8">
        <w:rPr>
          <w:rFonts w:ascii="Times New Roman" w:hAnsi="Times New Roman" w:cs="Times New Roman"/>
          <w:sz w:val="24"/>
          <w:szCs w:val="24"/>
        </w:rPr>
        <w:t>državljan</w:t>
      </w:r>
      <w:r w:rsidR="0088184F" w:rsidRPr="00E017A8">
        <w:rPr>
          <w:rFonts w:ascii="Times New Roman" w:hAnsi="Times New Roman" w:cs="Times New Roman"/>
          <w:sz w:val="24"/>
          <w:szCs w:val="24"/>
        </w:rPr>
        <w:t>e</w:t>
      </w:r>
      <w:r w:rsidR="00791B98" w:rsidRPr="00E017A8">
        <w:rPr>
          <w:rFonts w:ascii="Times New Roman" w:hAnsi="Times New Roman" w:cs="Times New Roman"/>
          <w:sz w:val="24"/>
          <w:szCs w:val="24"/>
        </w:rPr>
        <w:t xml:space="preserve"> treć</w:t>
      </w:r>
      <w:r w:rsidR="0088184F" w:rsidRPr="00E017A8">
        <w:rPr>
          <w:rFonts w:ascii="Times New Roman" w:hAnsi="Times New Roman" w:cs="Times New Roman"/>
          <w:sz w:val="24"/>
          <w:szCs w:val="24"/>
        </w:rPr>
        <w:t>ih</w:t>
      </w:r>
      <w:r w:rsidR="00791B98" w:rsidRPr="00E017A8">
        <w:rPr>
          <w:rFonts w:ascii="Times New Roman" w:hAnsi="Times New Roman" w:cs="Times New Roman"/>
          <w:sz w:val="24"/>
          <w:szCs w:val="24"/>
        </w:rPr>
        <w:t xml:space="preserve"> zem</w:t>
      </w:r>
      <w:r w:rsidR="0088184F" w:rsidRPr="00E017A8">
        <w:rPr>
          <w:rFonts w:ascii="Times New Roman" w:hAnsi="Times New Roman" w:cs="Times New Roman"/>
          <w:sz w:val="24"/>
          <w:szCs w:val="24"/>
        </w:rPr>
        <w:t>alja</w:t>
      </w:r>
      <w:r w:rsidR="00791B98" w:rsidRPr="00E017A8">
        <w:rPr>
          <w:rFonts w:ascii="Times New Roman" w:hAnsi="Times New Roman" w:cs="Times New Roman"/>
          <w:sz w:val="24"/>
          <w:szCs w:val="24"/>
        </w:rPr>
        <w:t xml:space="preserve"> kojima je izdana dozvola za boravak i rad sukladno članku 110. </w:t>
      </w:r>
      <w:r>
        <w:rPr>
          <w:rFonts w:ascii="Times New Roman" w:hAnsi="Times New Roman" w:cs="Times New Roman"/>
          <w:sz w:val="24"/>
          <w:szCs w:val="24"/>
        </w:rPr>
        <w:t xml:space="preserve">važećeg </w:t>
      </w:r>
      <w:r w:rsidR="00791B98" w:rsidRPr="00E017A8">
        <w:rPr>
          <w:rFonts w:ascii="Times New Roman" w:hAnsi="Times New Roman" w:cs="Times New Roman"/>
          <w:sz w:val="24"/>
          <w:szCs w:val="24"/>
        </w:rPr>
        <w:t xml:space="preserve">Zakona na temelju ugovora o radu s hrvatskim poslodavcem, osim u slučaju iz točaka </w:t>
      </w:r>
      <w:r w:rsidR="00321625" w:rsidRPr="00E017A8">
        <w:rPr>
          <w:rFonts w:ascii="Times New Roman" w:hAnsi="Times New Roman" w:cs="Times New Roman"/>
          <w:sz w:val="24"/>
          <w:szCs w:val="24"/>
        </w:rPr>
        <w:t xml:space="preserve">3., </w:t>
      </w:r>
      <w:r w:rsidR="00791B98" w:rsidRPr="00E017A8">
        <w:rPr>
          <w:rFonts w:ascii="Times New Roman" w:hAnsi="Times New Roman" w:cs="Times New Roman"/>
          <w:sz w:val="24"/>
          <w:szCs w:val="24"/>
        </w:rPr>
        <w:t>4. i 11. toga članka</w:t>
      </w:r>
      <w:r w:rsidR="00186357" w:rsidRPr="00E017A8">
        <w:rPr>
          <w:rFonts w:ascii="Times New Roman" w:hAnsi="Times New Roman" w:cs="Times New Roman"/>
          <w:sz w:val="24"/>
          <w:szCs w:val="24"/>
        </w:rPr>
        <w:t xml:space="preserve"> (državljani trećih zemalja koji se samozapošljavaju izričito su isključeni iz primjene Direktive 2024/1233; programi mobilnosti mladih se provode pod uvjetima pod kojima su sklopljeni, dok „Plava karta EU-a“ ima vlastita pravila o dopuštenoj nezaposlenosti).</w:t>
      </w:r>
    </w:p>
    <w:p w14:paraId="26BDD359" w14:textId="0E216212" w:rsidR="00D64EA0" w:rsidRPr="00E017A8" w:rsidRDefault="00013420"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Važećim </w:t>
      </w:r>
      <w:r w:rsidR="00D64EA0" w:rsidRPr="00E017A8">
        <w:rPr>
          <w:rFonts w:ascii="Times New Roman" w:hAnsi="Times New Roman" w:cs="Times New Roman"/>
          <w:sz w:val="24"/>
          <w:szCs w:val="24"/>
        </w:rPr>
        <w:t xml:space="preserve">Zakonom dopuštena nezaposlenost višekratno ili jednokratno trajala je </w:t>
      </w:r>
      <w:r w:rsidR="00F74701" w:rsidRPr="00E017A8">
        <w:rPr>
          <w:rFonts w:ascii="Times New Roman" w:hAnsi="Times New Roman" w:cs="Times New Roman"/>
          <w:sz w:val="24"/>
          <w:szCs w:val="24"/>
        </w:rPr>
        <w:t xml:space="preserve">do </w:t>
      </w:r>
      <w:r w:rsidR="00D64EA0" w:rsidRPr="00E017A8">
        <w:rPr>
          <w:rFonts w:ascii="Times New Roman" w:hAnsi="Times New Roman" w:cs="Times New Roman"/>
          <w:sz w:val="24"/>
          <w:szCs w:val="24"/>
        </w:rPr>
        <w:t xml:space="preserve">60 dana, dok je ovim Prijedlogom propisano da </w:t>
      </w:r>
      <w:r w:rsidR="002D3EE0" w:rsidRPr="00E017A8">
        <w:rPr>
          <w:rFonts w:ascii="Times New Roman" w:hAnsi="Times New Roman" w:cs="Times New Roman"/>
          <w:sz w:val="24"/>
          <w:szCs w:val="24"/>
        </w:rPr>
        <w:t xml:space="preserve">unutar roka važenja dozvole za boravak i rad </w:t>
      </w:r>
      <w:r w:rsidR="00D64EA0" w:rsidRPr="00E017A8">
        <w:rPr>
          <w:rFonts w:ascii="Times New Roman" w:hAnsi="Times New Roman" w:cs="Times New Roman"/>
          <w:sz w:val="24"/>
          <w:szCs w:val="24"/>
        </w:rPr>
        <w:t xml:space="preserve">državljanin treće zemlje može biti nezaposlen </w:t>
      </w:r>
      <w:r w:rsidR="002D3EE0" w:rsidRPr="00E017A8">
        <w:rPr>
          <w:rFonts w:ascii="Times New Roman" w:hAnsi="Times New Roman" w:cs="Times New Roman"/>
          <w:sz w:val="24"/>
          <w:szCs w:val="24"/>
        </w:rPr>
        <w:t>višekratno ili jednokratno</w:t>
      </w:r>
      <w:r w:rsidR="00D64EA0" w:rsidRPr="00E017A8">
        <w:rPr>
          <w:rFonts w:ascii="Times New Roman" w:hAnsi="Times New Roman" w:cs="Times New Roman"/>
          <w:sz w:val="24"/>
          <w:szCs w:val="24"/>
        </w:rPr>
        <w:t xml:space="preserve"> </w:t>
      </w:r>
      <w:r w:rsidR="002D3EE0" w:rsidRPr="00E017A8">
        <w:rPr>
          <w:rFonts w:ascii="Times New Roman" w:hAnsi="Times New Roman" w:cs="Times New Roman"/>
          <w:sz w:val="24"/>
          <w:szCs w:val="24"/>
        </w:rPr>
        <w:t xml:space="preserve">do tri mjeseca, </w:t>
      </w:r>
      <w:r w:rsidR="001C767A" w:rsidRPr="00E017A8">
        <w:rPr>
          <w:rFonts w:ascii="Times New Roman" w:hAnsi="Times New Roman" w:cs="Times New Roman"/>
          <w:sz w:val="24"/>
          <w:szCs w:val="24"/>
        </w:rPr>
        <w:t xml:space="preserve">odnosno do </w:t>
      </w:r>
      <w:r w:rsidR="002D3EE0" w:rsidRPr="00E017A8">
        <w:rPr>
          <w:rFonts w:ascii="Times New Roman" w:hAnsi="Times New Roman" w:cs="Times New Roman"/>
          <w:sz w:val="24"/>
          <w:szCs w:val="24"/>
        </w:rPr>
        <w:t xml:space="preserve">šest mjeseci ako </w:t>
      </w:r>
      <w:r w:rsidR="006E43B5" w:rsidRPr="00E017A8">
        <w:rPr>
          <w:rFonts w:ascii="Times New Roman" w:hAnsi="Times New Roman" w:cs="Times New Roman"/>
          <w:sz w:val="24"/>
          <w:szCs w:val="24"/>
        </w:rPr>
        <w:t xml:space="preserve">boravi u Republici Hrvatskoj temeljem </w:t>
      </w:r>
      <w:r w:rsidR="002D3EE0" w:rsidRPr="00E017A8">
        <w:rPr>
          <w:rFonts w:ascii="Times New Roman" w:hAnsi="Times New Roman" w:cs="Times New Roman"/>
          <w:sz w:val="24"/>
          <w:szCs w:val="24"/>
        </w:rPr>
        <w:t>dozvol</w:t>
      </w:r>
      <w:r w:rsidR="006E43B5" w:rsidRPr="00E017A8">
        <w:rPr>
          <w:rFonts w:ascii="Times New Roman" w:hAnsi="Times New Roman" w:cs="Times New Roman"/>
          <w:sz w:val="24"/>
          <w:szCs w:val="24"/>
        </w:rPr>
        <w:t>e</w:t>
      </w:r>
      <w:r w:rsidR="002D3EE0" w:rsidRPr="00E017A8">
        <w:rPr>
          <w:rFonts w:ascii="Times New Roman" w:hAnsi="Times New Roman" w:cs="Times New Roman"/>
          <w:sz w:val="24"/>
          <w:szCs w:val="24"/>
        </w:rPr>
        <w:t xml:space="preserve"> za boravak i rad duže od dvije godine</w:t>
      </w:r>
      <w:r w:rsidR="006E43B5" w:rsidRPr="00E017A8">
        <w:rPr>
          <w:rFonts w:ascii="Times New Roman" w:hAnsi="Times New Roman" w:cs="Times New Roman"/>
          <w:sz w:val="24"/>
          <w:szCs w:val="24"/>
        </w:rPr>
        <w:t xml:space="preserve">. </w:t>
      </w:r>
    </w:p>
    <w:p w14:paraId="01DF8C94" w14:textId="0EBDDD61" w:rsidR="002D7D62" w:rsidRPr="00E017A8" w:rsidRDefault="00D64EA0" w:rsidP="00E017A8">
      <w:pPr>
        <w:spacing w:after="0" w:line="240" w:lineRule="auto"/>
        <w:jc w:val="both"/>
        <w:rPr>
          <w:rFonts w:ascii="Times New Roman" w:hAnsi="Times New Roman" w:cs="Times New Roman"/>
          <w:i/>
          <w:sz w:val="24"/>
          <w:szCs w:val="24"/>
        </w:rPr>
      </w:pPr>
      <w:r w:rsidRPr="00E017A8">
        <w:rPr>
          <w:rFonts w:ascii="Times New Roman" w:hAnsi="Times New Roman" w:cs="Times New Roman"/>
          <w:sz w:val="24"/>
          <w:szCs w:val="24"/>
        </w:rPr>
        <w:t xml:space="preserve">U slučaju da je državljanin treće </w:t>
      </w:r>
      <w:r w:rsidR="002D3EE0" w:rsidRPr="00E017A8">
        <w:rPr>
          <w:rFonts w:ascii="Times New Roman" w:hAnsi="Times New Roman" w:cs="Times New Roman"/>
          <w:sz w:val="24"/>
          <w:szCs w:val="24"/>
        </w:rPr>
        <w:t xml:space="preserve">zemlje bio izložen </w:t>
      </w:r>
      <w:r w:rsidR="002D3EE0" w:rsidRPr="00E017A8">
        <w:rPr>
          <w:rFonts w:ascii="Times New Roman" w:hAnsi="Times New Roman" w:cs="Times New Roman"/>
          <w:i/>
          <w:sz w:val="24"/>
          <w:szCs w:val="24"/>
        </w:rPr>
        <w:t>posebno</w:t>
      </w:r>
      <w:r w:rsidR="002D3EE0" w:rsidRPr="00E017A8">
        <w:rPr>
          <w:rFonts w:ascii="Times New Roman" w:hAnsi="Times New Roman" w:cs="Times New Roman"/>
          <w:sz w:val="24"/>
          <w:szCs w:val="24"/>
        </w:rPr>
        <w:t xml:space="preserve"> </w:t>
      </w:r>
      <w:r w:rsidR="002D3EE0" w:rsidRPr="00E017A8">
        <w:rPr>
          <w:rFonts w:ascii="Times New Roman" w:hAnsi="Times New Roman" w:cs="Times New Roman"/>
          <w:i/>
          <w:sz w:val="24"/>
          <w:szCs w:val="24"/>
        </w:rPr>
        <w:t>iskorištavajućim radnim uvjetima</w:t>
      </w:r>
      <w:r w:rsidR="002B3B31" w:rsidRPr="00E017A8">
        <w:rPr>
          <w:rFonts w:ascii="Times New Roman" w:hAnsi="Times New Roman" w:cs="Times New Roman"/>
          <w:i/>
          <w:sz w:val="24"/>
          <w:szCs w:val="24"/>
        </w:rPr>
        <w:t xml:space="preserve">, </w:t>
      </w:r>
      <w:r w:rsidRPr="00E017A8">
        <w:rPr>
          <w:rFonts w:ascii="Times New Roman" w:hAnsi="Times New Roman" w:cs="Times New Roman"/>
          <w:sz w:val="24"/>
          <w:szCs w:val="24"/>
        </w:rPr>
        <w:t xml:space="preserve">propisana </w:t>
      </w:r>
      <w:r w:rsidR="002D3EE0" w:rsidRPr="00E017A8">
        <w:rPr>
          <w:rFonts w:ascii="Times New Roman" w:hAnsi="Times New Roman" w:cs="Times New Roman"/>
          <w:sz w:val="24"/>
          <w:szCs w:val="24"/>
        </w:rPr>
        <w:t xml:space="preserve">razdoblja </w:t>
      </w:r>
      <w:r w:rsidR="0046173A" w:rsidRPr="00E017A8">
        <w:rPr>
          <w:rFonts w:ascii="Times New Roman" w:hAnsi="Times New Roman" w:cs="Times New Roman"/>
          <w:sz w:val="24"/>
          <w:szCs w:val="24"/>
        </w:rPr>
        <w:t xml:space="preserve">dopuštene </w:t>
      </w:r>
      <w:r w:rsidR="002D3EE0" w:rsidRPr="00E017A8">
        <w:rPr>
          <w:rFonts w:ascii="Times New Roman" w:hAnsi="Times New Roman" w:cs="Times New Roman"/>
          <w:sz w:val="24"/>
          <w:szCs w:val="24"/>
        </w:rPr>
        <w:t>nezaposlenosti produ</w:t>
      </w:r>
      <w:r w:rsidR="00AB6E36" w:rsidRPr="00E017A8">
        <w:rPr>
          <w:rFonts w:ascii="Times New Roman" w:hAnsi="Times New Roman" w:cs="Times New Roman"/>
          <w:sz w:val="24"/>
          <w:szCs w:val="24"/>
        </w:rPr>
        <w:t>ljuju</w:t>
      </w:r>
      <w:r w:rsidR="002D3EE0" w:rsidRPr="00E017A8">
        <w:rPr>
          <w:rFonts w:ascii="Times New Roman" w:hAnsi="Times New Roman" w:cs="Times New Roman"/>
          <w:sz w:val="24"/>
          <w:szCs w:val="24"/>
        </w:rPr>
        <w:t xml:space="preserve"> se za </w:t>
      </w:r>
      <w:r w:rsidRPr="00E017A8">
        <w:rPr>
          <w:rFonts w:ascii="Times New Roman" w:hAnsi="Times New Roman" w:cs="Times New Roman"/>
          <w:sz w:val="24"/>
          <w:szCs w:val="24"/>
        </w:rPr>
        <w:t xml:space="preserve">dodatna </w:t>
      </w:r>
      <w:r w:rsidR="002D3EE0" w:rsidRPr="00E017A8">
        <w:rPr>
          <w:rFonts w:ascii="Times New Roman" w:hAnsi="Times New Roman" w:cs="Times New Roman"/>
          <w:sz w:val="24"/>
          <w:szCs w:val="24"/>
        </w:rPr>
        <w:t>tri mjeseca</w:t>
      </w:r>
      <w:r w:rsidR="00D9692C" w:rsidRPr="00E017A8">
        <w:rPr>
          <w:rFonts w:ascii="Times New Roman" w:hAnsi="Times New Roman" w:cs="Times New Roman"/>
          <w:sz w:val="24"/>
          <w:szCs w:val="24"/>
        </w:rPr>
        <w:t xml:space="preserve">. </w:t>
      </w:r>
      <w:r w:rsidR="002B3B31" w:rsidRPr="00E017A8">
        <w:rPr>
          <w:rFonts w:ascii="Times New Roman" w:hAnsi="Times New Roman" w:cs="Times New Roman"/>
          <w:sz w:val="24"/>
          <w:szCs w:val="24"/>
        </w:rPr>
        <w:t xml:space="preserve">Stavkom 3. </w:t>
      </w:r>
      <w:r w:rsidR="005B54E3" w:rsidRPr="00E017A8">
        <w:rPr>
          <w:rFonts w:ascii="Times New Roman" w:hAnsi="Times New Roman" w:cs="Times New Roman"/>
          <w:sz w:val="24"/>
          <w:szCs w:val="24"/>
        </w:rPr>
        <w:t>propisan</w:t>
      </w:r>
      <w:r w:rsidR="00886BD2" w:rsidRPr="00E017A8">
        <w:rPr>
          <w:rFonts w:ascii="Times New Roman" w:hAnsi="Times New Roman" w:cs="Times New Roman"/>
          <w:sz w:val="24"/>
          <w:szCs w:val="24"/>
        </w:rPr>
        <w:t xml:space="preserve">e su neke od okolnosti koje mogu </w:t>
      </w:r>
      <w:r w:rsidR="00A75A8F" w:rsidRPr="00E017A8">
        <w:rPr>
          <w:rFonts w:ascii="Times New Roman" w:hAnsi="Times New Roman" w:cs="Times New Roman"/>
          <w:sz w:val="24"/>
          <w:szCs w:val="24"/>
        </w:rPr>
        <w:t xml:space="preserve">ukazivati na </w:t>
      </w:r>
      <w:r w:rsidR="002B3B31" w:rsidRPr="00E017A8">
        <w:rPr>
          <w:rFonts w:ascii="Times New Roman" w:hAnsi="Times New Roman" w:cs="Times New Roman"/>
          <w:sz w:val="24"/>
          <w:szCs w:val="24"/>
        </w:rPr>
        <w:t xml:space="preserve"> </w:t>
      </w:r>
      <w:r w:rsidR="005B54E3" w:rsidRPr="00E017A8">
        <w:rPr>
          <w:rFonts w:ascii="Times New Roman" w:hAnsi="Times New Roman" w:cs="Times New Roman"/>
          <w:sz w:val="24"/>
          <w:szCs w:val="24"/>
        </w:rPr>
        <w:t xml:space="preserve">izloženost </w:t>
      </w:r>
      <w:r w:rsidR="002B3B31" w:rsidRPr="00E017A8">
        <w:rPr>
          <w:rFonts w:ascii="Times New Roman" w:hAnsi="Times New Roman" w:cs="Times New Roman"/>
          <w:i/>
          <w:sz w:val="24"/>
          <w:szCs w:val="24"/>
        </w:rPr>
        <w:t>posebno iskorištavaj</w:t>
      </w:r>
      <w:r w:rsidR="00886BD2" w:rsidRPr="00E017A8">
        <w:rPr>
          <w:rFonts w:ascii="Times New Roman" w:hAnsi="Times New Roman" w:cs="Times New Roman"/>
          <w:i/>
          <w:sz w:val="24"/>
          <w:szCs w:val="24"/>
        </w:rPr>
        <w:t>ućim</w:t>
      </w:r>
      <w:r w:rsidR="002B3B31" w:rsidRPr="00E017A8">
        <w:rPr>
          <w:rFonts w:ascii="Times New Roman" w:hAnsi="Times New Roman" w:cs="Times New Roman"/>
          <w:i/>
          <w:sz w:val="24"/>
          <w:szCs w:val="24"/>
        </w:rPr>
        <w:t xml:space="preserve"> radn</w:t>
      </w:r>
      <w:r w:rsidR="00886BD2" w:rsidRPr="00E017A8">
        <w:rPr>
          <w:rFonts w:ascii="Times New Roman" w:hAnsi="Times New Roman" w:cs="Times New Roman"/>
          <w:i/>
          <w:sz w:val="24"/>
          <w:szCs w:val="24"/>
        </w:rPr>
        <w:t>im</w:t>
      </w:r>
      <w:r w:rsidR="002B3B31" w:rsidRPr="00E017A8">
        <w:rPr>
          <w:rFonts w:ascii="Times New Roman" w:hAnsi="Times New Roman" w:cs="Times New Roman"/>
          <w:i/>
          <w:sz w:val="24"/>
          <w:szCs w:val="24"/>
        </w:rPr>
        <w:t xml:space="preserve"> uvjet</w:t>
      </w:r>
      <w:r w:rsidR="00886BD2" w:rsidRPr="00E017A8">
        <w:rPr>
          <w:rFonts w:ascii="Times New Roman" w:hAnsi="Times New Roman" w:cs="Times New Roman"/>
          <w:i/>
          <w:sz w:val="24"/>
          <w:szCs w:val="24"/>
        </w:rPr>
        <w:t>ima</w:t>
      </w:r>
      <w:r w:rsidR="002B3B31" w:rsidRPr="00E017A8">
        <w:rPr>
          <w:rFonts w:ascii="Times New Roman" w:hAnsi="Times New Roman" w:cs="Times New Roman"/>
          <w:i/>
          <w:sz w:val="24"/>
          <w:szCs w:val="24"/>
        </w:rPr>
        <w:t>.</w:t>
      </w:r>
      <w:r w:rsidR="0095467A" w:rsidRPr="00E017A8">
        <w:rPr>
          <w:rFonts w:ascii="Times New Roman" w:hAnsi="Times New Roman" w:cs="Times New Roman"/>
          <w:i/>
          <w:sz w:val="24"/>
          <w:szCs w:val="24"/>
        </w:rPr>
        <w:t xml:space="preserve"> </w:t>
      </w:r>
    </w:p>
    <w:p w14:paraId="68052DCA" w14:textId="77777777" w:rsidR="002D7D62" w:rsidRPr="00E017A8" w:rsidRDefault="002D7D6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 obzirom da se produžuje razdoblje dopuštene nezaposlenosti, a tržište rada suočeno je s nedostatkom radnika, potrebno je iskoristiti potencijal nezaposlenih državljana trećih zemalja koji već borave na teritoriju Republike Hrvatske te ih uključiti na domaće tržište rada. </w:t>
      </w:r>
    </w:p>
    <w:p w14:paraId="29BA8509" w14:textId="77777777" w:rsidR="002D7D62" w:rsidRPr="00E017A8" w:rsidRDefault="002D7D6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Stoga se propisuje obveza prema kojoj je nezaposleni državljanin treće zemlje dužan obavijesti u roku od pet dana Hrvatski zavod za zapošljavanje o prestanku radnog odnosa. Obavijest je nužna kako bi se Hrvatski zavod za zapošljavanje mogao aktivno uključiti u postupak traženja posla i zaposlenja državljanina treće zemlje. </w:t>
      </w:r>
    </w:p>
    <w:p w14:paraId="3BF2CBFF" w14:textId="7794F61E" w:rsidR="00E309FA" w:rsidRDefault="002D7D6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Državljanin treće zemlje za vrijeme nezaposlenosti ima obvezu tražiti posao, prihvatiti ponuđena zaposlenja i odazvati se na svaki poziv Hrvatskog zavoda za zapošljavanje. Dopuštena nezaposlenost može prestati i dozvola za boravak i rad će se ukinuti</w:t>
      </w:r>
      <w:r w:rsidR="00AF2F02" w:rsidRPr="00E017A8">
        <w:rPr>
          <w:rFonts w:ascii="Times New Roman" w:hAnsi="Times New Roman" w:cs="Times New Roman"/>
          <w:sz w:val="24"/>
          <w:szCs w:val="24"/>
        </w:rPr>
        <w:t xml:space="preserve"> sukladno članku 94.</w:t>
      </w:r>
      <w:r w:rsidR="009C2A95">
        <w:rPr>
          <w:rFonts w:ascii="Times New Roman" w:hAnsi="Times New Roman" w:cs="Times New Roman"/>
          <w:sz w:val="24"/>
          <w:szCs w:val="24"/>
        </w:rPr>
        <w:t xml:space="preserve"> </w:t>
      </w:r>
      <w:r w:rsidR="009C2A95" w:rsidRPr="009C2A95">
        <w:rPr>
          <w:rFonts w:ascii="Times New Roman" w:hAnsi="Times New Roman" w:cs="Times New Roman"/>
          <w:sz w:val="24"/>
          <w:szCs w:val="24"/>
        </w:rPr>
        <w:t>ovoga Prijedloga zakona</w:t>
      </w:r>
      <w:r w:rsidRPr="00E017A8">
        <w:rPr>
          <w:rFonts w:ascii="Times New Roman" w:hAnsi="Times New Roman" w:cs="Times New Roman"/>
          <w:sz w:val="24"/>
          <w:szCs w:val="24"/>
        </w:rPr>
        <w:t>: ako strani radnik nije u roku od pet dana obavijestio Hrvatski zavod za zapošljavanje o činjenici prestanka radnog odnosa; ako strani radnik nije bio aktivan u traženju posla</w:t>
      </w:r>
      <w:r w:rsidR="002120D2" w:rsidRPr="00E017A8">
        <w:rPr>
          <w:rFonts w:ascii="Times New Roman" w:hAnsi="Times New Roman" w:cs="Times New Roman"/>
          <w:sz w:val="24"/>
          <w:szCs w:val="24"/>
        </w:rPr>
        <w:t xml:space="preserve">, odbije </w:t>
      </w:r>
      <w:r w:rsidRPr="00E017A8">
        <w:rPr>
          <w:rFonts w:ascii="Times New Roman" w:hAnsi="Times New Roman" w:cs="Times New Roman"/>
          <w:sz w:val="24"/>
          <w:szCs w:val="24"/>
        </w:rPr>
        <w:t>ponuđeno zaposlenje</w:t>
      </w:r>
      <w:r w:rsidR="002120D2" w:rsidRPr="00E017A8">
        <w:rPr>
          <w:rFonts w:ascii="Times New Roman" w:hAnsi="Times New Roman" w:cs="Times New Roman"/>
          <w:sz w:val="24"/>
          <w:szCs w:val="24"/>
        </w:rPr>
        <w:t>, ne odazove se na poziv Hrvatskog zavoda za zapošljavanje ili je nedostupan</w:t>
      </w:r>
      <w:r w:rsidR="00D5327D" w:rsidRPr="00E017A8">
        <w:rPr>
          <w:rFonts w:ascii="Times New Roman" w:hAnsi="Times New Roman" w:cs="Times New Roman"/>
          <w:sz w:val="24"/>
          <w:szCs w:val="24"/>
        </w:rPr>
        <w:t>.</w:t>
      </w:r>
      <w:r w:rsidR="002120D2" w:rsidRPr="00E017A8">
        <w:rPr>
          <w:rFonts w:ascii="Times New Roman" w:hAnsi="Times New Roman" w:cs="Times New Roman"/>
          <w:sz w:val="24"/>
          <w:szCs w:val="24"/>
        </w:rPr>
        <w:t xml:space="preserve"> </w:t>
      </w:r>
      <w:r w:rsidR="002C35D4" w:rsidRPr="00E017A8">
        <w:rPr>
          <w:rFonts w:ascii="Times New Roman" w:hAnsi="Times New Roman" w:cs="Times New Roman"/>
          <w:sz w:val="24"/>
          <w:szCs w:val="24"/>
        </w:rPr>
        <w:t xml:space="preserve">Propisuje se obveza Hrvatskom zavodu za zapošljavanje da u roku od tri dana obavijesti policijsku upravu odnosno policijsku postaju o isteku razdoblja dopuštene nezaposlenosti. </w:t>
      </w:r>
      <w:r w:rsidR="005B6C4D" w:rsidRPr="00E017A8">
        <w:rPr>
          <w:rFonts w:ascii="Times New Roman" w:hAnsi="Times New Roman" w:cs="Times New Roman"/>
          <w:sz w:val="24"/>
          <w:szCs w:val="24"/>
        </w:rPr>
        <w:t>Stavkom 1</w:t>
      </w:r>
      <w:r w:rsidR="002953BE" w:rsidRPr="00E017A8">
        <w:rPr>
          <w:rFonts w:ascii="Times New Roman" w:hAnsi="Times New Roman" w:cs="Times New Roman"/>
          <w:sz w:val="24"/>
          <w:szCs w:val="24"/>
        </w:rPr>
        <w:t>1</w:t>
      </w:r>
      <w:r w:rsidR="005B6C4D" w:rsidRPr="00E017A8">
        <w:rPr>
          <w:rFonts w:ascii="Times New Roman" w:hAnsi="Times New Roman" w:cs="Times New Roman"/>
          <w:sz w:val="24"/>
          <w:szCs w:val="24"/>
        </w:rPr>
        <w:t>. d</w:t>
      </w:r>
      <w:r w:rsidR="00634489" w:rsidRPr="00E017A8">
        <w:rPr>
          <w:rFonts w:ascii="Times New Roman" w:hAnsi="Times New Roman" w:cs="Times New Roman"/>
          <w:sz w:val="24"/>
          <w:szCs w:val="24"/>
        </w:rPr>
        <w:t xml:space="preserve">efinirano je u kojim slučajevima se prekida razdoblje nezaposlenosti (podnošenjem zahtjeva za izdavanje dozvole za boravak i rad ili obavijesti o promjeni poslodavca), što je važno radi izračuna trajanja dopuštene nezaposlenosti državljanina treće zemlje. </w:t>
      </w:r>
      <w:r w:rsidR="00D4010F" w:rsidRPr="00E017A8">
        <w:rPr>
          <w:rFonts w:ascii="Times New Roman" w:hAnsi="Times New Roman" w:cs="Times New Roman"/>
          <w:sz w:val="24"/>
          <w:szCs w:val="24"/>
        </w:rPr>
        <w:t xml:space="preserve">U slučaju da </w:t>
      </w:r>
      <w:r w:rsidR="002120D2" w:rsidRPr="00E017A8">
        <w:rPr>
          <w:rFonts w:ascii="Times New Roman" w:hAnsi="Times New Roman" w:cs="Times New Roman"/>
          <w:sz w:val="24"/>
          <w:szCs w:val="24"/>
        </w:rPr>
        <w:t>su</w:t>
      </w:r>
      <w:r w:rsidR="00D4010F" w:rsidRPr="00E017A8">
        <w:rPr>
          <w:rFonts w:ascii="Times New Roman" w:hAnsi="Times New Roman" w:cs="Times New Roman"/>
          <w:sz w:val="24"/>
          <w:szCs w:val="24"/>
        </w:rPr>
        <w:t xml:space="preserve"> takav zahtjev ili obavijest podnesen</w:t>
      </w:r>
      <w:r w:rsidR="002120D2" w:rsidRPr="00E017A8">
        <w:rPr>
          <w:rFonts w:ascii="Times New Roman" w:hAnsi="Times New Roman" w:cs="Times New Roman"/>
          <w:sz w:val="24"/>
          <w:szCs w:val="24"/>
        </w:rPr>
        <w:t>i</w:t>
      </w:r>
      <w:r w:rsidR="00D4010F" w:rsidRPr="00E017A8">
        <w:rPr>
          <w:rFonts w:ascii="Times New Roman" w:hAnsi="Times New Roman" w:cs="Times New Roman"/>
          <w:sz w:val="24"/>
          <w:szCs w:val="24"/>
        </w:rPr>
        <w:t xml:space="preserve"> nakon do</w:t>
      </w:r>
      <w:r w:rsidR="002120D2" w:rsidRPr="00E017A8">
        <w:rPr>
          <w:rFonts w:ascii="Times New Roman" w:hAnsi="Times New Roman" w:cs="Times New Roman"/>
          <w:sz w:val="24"/>
          <w:szCs w:val="24"/>
        </w:rPr>
        <w:t xml:space="preserve">puštenog </w:t>
      </w:r>
      <w:r w:rsidR="00D4010F" w:rsidRPr="00E017A8">
        <w:rPr>
          <w:rFonts w:ascii="Times New Roman" w:hAnsi="Times New Roman" w:cs="Times New Roman"/>
          <w:sz w:val="24"/>
          <w:szCs w:val="24"/>
        </w:rPr>
        <w:t>razdoblja nezaposlenosti, isti će biti odbačen</w:t>
      </w:r>
      <w:r w:rsidR="002120D2" w:rsidRPr="00E017A8">
        <w:rPr>
          <w:rFonts w:ascii="Times New Roman" w:hAnsi="Times New Roman" w:cs="Times New Roman"/>
          <w:sz w:val="24"/>
          <w:szCs w:val="24"/>
        </w:rPr>
        <w:t>i</w:t>
      </w:r>
      <w:r w:rsidR="00D5327D" w:rsidRPr="00E017A8">
        <w:rPr>
          <w:rFonts w:ascii="Times New Roman" w:hAnsi="Times New Roman" w:cs="Times New Roman"/>
          <w:sz w:val="24"/>
          <w:szCs w:val="24"/>
        </w:rPr>
        <w:t>, a dozvola za boravak i rad prestaje važiti po sili zakona kako je propisano člankom 94. stavkom 7.</w:t>
      </w:r>
      <w:r w:rsidR="002120D2" w:rsidRPr="00E017A8">
        <w:rPr>
          <w:rFonts w:ascii="Times New Roman" w:hAnsi="Times New Roman" w:cs="Times New Roman"/>
          <w:sz w:val="24"/>
          <w:szCs w:val="24"/>
        </w:rPr>
        <w:t xml:space="preserve"> </w:t>
      </w:r>
      <w:r w:rsidR="009C2A95" w:rsidRPr="009C2A95">
        <w:rPr>
          <w:rFonts w:ascii="Times New Roman" w:hAnsi="Times New Roman" w:cs="Times New Roman"/>
          <w:sz w:val="24"/>
          <w:szCs w:val="24"/>
        </w:rPr>
        <w:t>ovoga Prijedloga zakona</w:t>
      </w:r>
      <w:r w:rsidR="009C2A95">
        <w:rPr>
          <w:rFonts w:ascii="Times New Roman" w:hAnsi="Times New Roman" w:cs="Times New Roman"/>
          <w:sz w:val="24"/>
          <w:szCs w:val="24"/>
        </w:rPr>
        <w:t xml:space="preserve">. </w:t>
      </w:r>
      <w:r w:rsidR="00345E09" w:rsidRPr="00E017A8">
        <w:rPr>
          <w:rFonts w:ascii="Times New Roman" w:hAnsi="Times New Roman" w:cs="Times New Roman"/>
          <w:sz w:val="24"/>
          <w:szCs w:val="24"/>
        </w:rPr>
        <w:t xml:space="preserve">Propisuje se obveza Hrvatskom zavodu za mirovinsko osiguranje da dostavi podatke o radnopravnom statusu državljana treće zemlje policijskoj upravi odnosno policijskoj postaji </w:t>
      </w:r>
      <w:r w:rsidR="00C551BE" w:rsidRPr="00E017A8">
        <w:rPr>
          <w:rFonts w:ascii="Times New Roman" w:hAnsi="Times New Roman" w:cs="Times New Roman"/>
          <w:sz w:val="24"/>
          <w:szCs w:val="24"/>
        </w:rPr>
        <w:t>te Hrvatskom zavodu za zapošljavanje r</w:t>
      </w:r>
      <w:r w:rsidR="00345E09" w:rsidRPr="00E017A8">
        <w:rPr>
          <w:rFonts w:ascii="Times New Roman" w:hAnsi="Times New Roman" w:cs="Times New Roman"/>
          <w:sz w:val="24"/>
          <w:szCs w:val="24"/>
        </w:rPr>
        <w:t xml:space="preserve">adi utvrđivanja vremena dopuštene nezaposlenosti iz stavaka 1. i 2. toga članka. </w:t>
      </w:r>
      <w:r w:rsidR="00AF2F02" w:rsidRPr="00E017A8">
        <w:rPr>
          <w:rFonts w:ascii="Times New Roman" w:hAnsi="Times New Roman" w:cs="Times New Roman"/>
          <w:sz w:val="24"/>
          <w:szCs w:val="24"/>
        </w:rPr>
        <w:t xml:space="preserve">Dana je ovlast ministru </w:t>
      </w:r>
      <w:r w:rsidR="00E36A48" w:rsidRPr="00E017A8">
        <w:rPr>
          <w:rFonts w:ascii="Times New Roman" w:hAnsi="Times New Roman" w:cs="Times New Roman"/>
          <w:sz w:val="24"/>
          <w:szCs w:val="24"/>
        </w:rPr>
        <w:t xml:space="preserve">nadležnom za rad </w:t>
      </w:r>
      <w:r w:rsidR="00AF2F02" w:rsidRPr="00E017A8">
        <w:rPr>
          <w:rFonts w:ascii="Times New Roman" w:hAnsi="Times New Roman" w:cs="Times New Roman"/>
          <w:sz w:val="24"/>
          <w:szCs w:val="24"/>
        </w:rPr>
        <w:t xml:space="preserve">za donošenje pravilnika. </w:t>
      </w:r>
    </w:p>
    <w:p w14:paraId="500A8CE0" w14:textId="77777777" w:rsidR="00D64EA0" w:rsidRPr="00E017A8" w:rsidRDefault="00D64EA0" w:rsidP="00E017A8">
      <w:pPr>
        <w:spacing w:after="0" w:line="240" w:lineRule="auto"/>
        <w:jc w:val="both"/>
        <w:rPr>
          <w:rFonts w:ascii="Times New Roman" w:hAnsi="Times New Roman" w:cs="Times New Roman"/>
          <w:sz w:val="24"/>
          <w:szCs w:val="24"/>
        </w:rPr>
      </w:pPr>
    </w:p>
    <w:p w14:paraId="3FCB566D" w14:textId="1F268C69" w:rsidR="00D64EA0" w:rsidRPr="00E017A8" w:rsidRDefault="00EF6C13"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677F7" w:rsidRPr="00E017A8">
        <w:rPr>
          <w:rFonts w:ascii="Times New Roman" w:hAnsi="Times New Roman" w:cs="Times New Roman"/>
          <w:b/>
          <w:sz w:val="24"/>
          <w:szCs w:val="24"/>
        </w:rPr>
        <w:t>2</w:t>
      </w:r>
      <w:r w:rsidR="006C46E9" w:rsidRPr="00E017A8">
        <w:rPr>
          <w:rFonts w:ascii="Times New Roman" w:hAnsi="Times New Roman" w:cs="Times New Roman"/>
          <w:b/>
          <w:sz w:val="24"/>
          <w:szCs w:val="24"/>
        </w:rPr>
        <w:t>8</w:t>
      </w:r>
      <w:r w:rsidRPr="00E017A8">
        <w:rPr>
          <w:rFonts w:ascii="Times New Roman" w:hAnsi="Times New Roman" w:cs="Times New Roman"/>
          <w:b/>
          <w:sz w:val="24"/>
          <w:szCs w:val="24"/>
        </w:rPr>
        <w:t>.</w:t>
      </w:r>
    </w:p>
    <w:p w14:paraId="7D0D5A34" w14:textId="3C68635D" w:rsidR="002E2522" w:rsidRPr="00E017A8" w:rsidRDefault="0007572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naslov kao i članak 103.b </w:t>
      </w:r>
      <w:r w:rsidR="009C2A95">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kojim su propisani slučajevi kada je potrebno ishoditi novu dozvolu za boravak i rad, imajući u vidu da je </w:t>
      </w:r>
      <w:r w:rsidR="00E0088F">
        <w:rPr>
          <w:rFonts w:ascii="Times New Roman" w:hAnsi="Times New Roman" w:cs="Times New Roman"/>
          <w:sz w:val="24"/>
          <w:szCs w:val="24"/>
        </w:rPr>
        <w:t xml:space="preserve">predloženim promjenama članka 103.c </w:t>
      </w:r>
      <w:r w:rsidRPr="00E017A8">
        <w:rPr>
          <w:rFonts w:ascii="Times New Roman" w:hAnsi="Times New Roman" w:cs="Times New Roman"/>
          <w:sz w:val="24"/>
          <w:szCs w:val="24"/>
        </w:rPr>
        <w:t xml:space="preserve">olakšana promjena zanimanja kod istog poslodavca i u nedeficitarnim zanimanjima (a ne kao sada samo u deficitarnim zanimanjima), </w:t>
      </w:r>
      <w:r w:rsidR="00091642" w:rsidRPr="00E017A8">
        <w:rPr>
          <w:rFonts w:ascii="Times New Roman" w:hAnsi="Times New Roman" w:cs="Times New Roman"/>
          <w:sz w:val="24"/>
          <w:szCs w:val="24"/>
        </w:rPr>
        <w:t xml:space="preserve">da je </w:t>
      </w:r>
      <w:r w:rsidR="002E5DF5">
        <w:rPr>
          <w:rFonts w:ascii="Times New Roman" w:hAnsi="Times New Roman" w:cs="Times New Roman"/>
          <w:sz w:val="24"/>
          <w:szCs w:val="24"/>
        </w:rPr>
        <w:t xml:space="preserve">predloženim promjenama </w:t>
      </w:r>
      <w:r w:rsidRPr="00E017A8">
        <w:rPr>
          <w:rFonts w:ascii="Times New Roman" w:hAnsi="Times New Roman" w:cs="Times New Roman"/>
          <w:sz w:val="24"/>
          <w:szCs w:val="24"/>
        </w:rPr>
        <w:t>člank</w:t>
      </w:r>
      <w:r w:rsidR="002E5DF5">
        <w:rPr>
          <w:rFonts w:ascii="Times New Roman" w:hAnsi="Times New Roman" w:cs="Times New Roman"/>
          <w:sz w:val="24"/>
          <w:szCs w:val="24"/>
        </w:rPr>
        <w:t>a</w:t>
      </w:r>
      <w:r w:rsidRPr="00E017A8">
        <w:rPr>
          <w:rFonts w:ascii="Times New Roman" w:hAnsi="Times New Roman" w:cs="Times New Roman"/>
          <w:sz w:val="24"/>
          <w:szCs w:val="24"/>
        </w:rPr>
        <w:t xml:space="preserve"> 103.d olakšana promjena poslodavca za državljane trećih zemalja kojima je izdana dozvola za boravak i rad na temelju mišljenja Hrvatskog zavoda za zapošljavanje za sva zanimanja</w:t>
      </w:r>
      <w:r w:rsidR="00626CCA" w:rsidRPr="00E017A8">
        <w:rPr>
          <w:rFonts w:ascii="Times New Roman" w:hAnsi="Times New Roman" w:cs="Times New Roman"/>
          <w:sz w:val="24"/>
          <w:szCs w:val="24"/>
        </w:rPr>
        <w:t xml:space="preserve"> (a ne samo </w:t>
      </w:r>
      <w:r w:rsidR="002E2522" w:rsidRPr="00E017A8">
        <w:rPr>
          <w:rFonts w:ascii="Times New Roman" w:hAnsi="Times New Roman" w:cs="Times New Roman"/>
          <w:sz w:val="24"/>
          <w:szCs w:val="24"/>
        </w:rPr>
        <w:t>u istim zanimanjima kao do sada</w:t>
      </w:r>
      <w:r w:rsidR="00626CCA" w:rsidRPr="00E017A8">
        <w:rPr>
          <w:rFonts w:ascii="Times New Roman" w:hAnsi="Times New Roman" w:cs="Times New Roman"/>
          <w:sz w:val="24"/>
          <w:szCs w:val="24"/>
        </w:rPr>
        <w:t>)</w:t>
      </w:r>
      <w:r w:rsidRPr="00E017A8">
        <w:rPr>
          <w:rFonts w:ascii="Times New Roman" w:hAnsi="Times New Roman" w:cs="Times New Roman"/>
          <w:sz w:val="24"/>
          <w:szCs w:val="24"/>
        </w:rPr>
        <w:t xml:space="preserve">, </w:t>
      </w:r>
      <w:r w:rsidR="00091642" w:rsidRPr="00E017A8">
        <w:rPr>
          <w:rFonts w:ascii="Times New Roman" w:hAnsi="Times New Roman" w:cs="Times New Roman"/>
          <w:sz w:val="24"/>
          <w:szCs w:val="24"/>
        </w:rPr>
        <w:t xml:space="preserve">te imajući u vidu da </w:t>
      </w:r>
      <w:r w:rsidR="002E5DF5">
        <w:rPr>
          <w:rFonts w:ascii="Times New Roman" w:hAnsi="Times New Roman" w:cs="Times New Roman"/>
          <w:sz w:val="24"/>
          <w:szCs w:val="24"/>
        </w:rPr>
        <w:t xml:space="preserve">je sada olakšana </w:t>
      </w:r>
      <w:r w:rsidR="002E5DF5">
        <w:rPr>
          <w:rFonts w:ascii="Times New Roman" w:hAnsi="Times New Roman" w:cs="Times New Roman"/>
          <w:sz w:val="24"/>
          <w:szCs w:val="24"/>
        </w:rPr>
        <w:lastRenderedPageBreak/>
        <w:t xml:space="preserve">promjena poslodavca omogućena i za </w:t>
      </w:r>
      <w:r w:rsidRPr="00E017A8">
        <w:rPr>
          <w:rFonts w:ascii="Times New Roman" w:hAnsi="Times New Roman" w:cs="Times New Roman"/>
          <w:sz w:val="24"/>
          <w:szCs w:val="24"/>
        </w:rPr>
        <w:t>do</w:t>
      </w:r>
      <w:r w:rsidR="00845F11" w:rsidRPr="00E017A8">
        <w:rPr>
          <w:rFonts w:ascii="Times New Roman" w:hAnsi="Times New Roman" w:cs="Times New Roman"/>
          <w:sz w:val="24"/>
          <w:szCs w:val="24"/>
        </w:rPr>
        <w:t>zvol</w:t>
      </w:r>
      <w:r w:rsidR="00091642" w:rsidRPr="00E017A8">
        <w:rPr>
          <w:rFonts w:ascii="Times New Roman" w:hAnsi="Times New Roman" w:cs="Times New Roman"/>
          <w:sz w:val="24"/>
          <w:szCs w:val="24"/>
        </w:rPr>
        <w:t>e</w:t>
      </w:r>
      <w:r w:rsidR="00845F11" w:rsidRPr="00E017A8">
        <w:rPr>
          <w:rFonts w:ascii="Times New Roman" w:hAnsi="Times New Roman" w:cs="Times New Roman"/>
          <w:sz w:val="24"/>
          <w:szCs w:val="24"/>
        </w:rPr>
        <w:t xml:space="preserve"> za boravak i rad </w:t>
      </w:r>
      <w:r w:rsidR="002E2522" w:rsidRPr="00E017A8">
        <w:rPr>
          <w:rFonts w:ascii="Times New Roman" w:hAnsi="Times New Roman" w:cs="Times New Roman"/>
          <w:sz w:val="24"/>
          <w:szCs w:val="24"/>
        </w:rPr>
        <w:t xml:space="preserve">koje </w:t>
      </w:r>
      <w:r w:rsidRPr="00E017A8">
        <w:rPr>
          <w:rFonts w:ascii="Times New Roman" w:hAnsi="Times New Roman" w:cs="Times New Roman"/>
          <w:sz w:val="24"/>
          <w:szCs w:val="24"/>
        </w:rPr>
        <w:t xml:space="preserve">su izdane </w:t>
      </w:r>
      <w:r w:rsidR="00C47363" w:rsidRPr="00E017A8">
        <w:rPr>
          <w:rFonts w:ascii="Times New Roman" w:hAnsi="Times New Roman" w:cs="Times New Roman"/>
          <w:sz w:val="24"/>
          <w:szCs w:val="24"/>
        </w:rPr>
        <w:t xml:space="preserve">bez testa tržišta rada i mišljenja Hrvatskog zavoda za zapošljavanje </w:t>
      </w:r>
      <w:r w:rsidR="00845F11" w:rsidRPr="00E017A8">
        <w:rPr>
          <w:rFonts w:ascii="Times New Roman" w:hAnsi="Times New Roman" w:cs="Times New Roman"/>
          <w:sz w:val="24"/>
          <w:szCs w:val="24"/>
        </w:rPr>
        <w:t xml:space="preserve">sukladno članku 110. </w:t>
      </w:r>
      <w:r w:rsidR="009C2A95">
        <w:rPr>
          <w:rFonts w:ascii="Times New Roman" w:hAnsi="Times New Roman" w:cs="Times New Roman"/>
          <w:sz w:val="24"/>
          <w:szCs w:val="24"/>
        </w:rPr>
        <w:t xml:space="preserve">važećeg </w:t>
      </w:r>
      <w:r w:rsidR="00845F11" w:rsidRPr="00E017A8">
        <w:rPr>
          <w:rFonts w:ascii="Times New Roman" w:hAnsi="Times New Roman" w:cs="Times New Roman"/>
          <w:sz w:val="24"/>
          <w:szCs w:val="24"/>
        </w:rPr>
        <w:t xml:space="preserve">Zakona na temelju ugovora o radu s hrvatskim poslodavcem, osim u slučaju iz točaka </w:t>
      </w:r>
      <w:r w:rsidR="00BE4E21" w:rsidRPr="00E017A8">
        <w:rPr>
          <w:rFonts w:ascii="Times New Roman" w:hAnsi="Times New Roman" w:cs="Times New Roman"/>
          <w:sz w:val="24"/>
          <w:szCs w:val="24"/>
        </w:rPr>
        <w:t xml:space="preserve">3., </w:t>
      </w:r>
      <w:r w:rsidR="00845F11" w:rsidRPr="00E017A8">
        <w:rPr>
          <w:rFonts w:ascii="Times New Roman" w:hAnsi="Times New Roman" w:cs="Times New Roman"/>
          <w:sz w:val="24"/>
          <w:szCs w:val="24"/>
        </w:rPr>
        <w:t>4. i 11. toga članka</w:t>
      </w:r>
      <w:r w:rsidR="002E5DF5">
        <w:rPr>
          <w:rFonts w:ascii="Times New Roman" w:hAnsi="Times New Roman" w:cs="Times New Roman"/>
          <w:sz w:val="24"/>
          <w:szCs w:val="24"/>
        </w:rPr>
        <w:t xml:space="preserve">. </w:t>
      </w:r>
      <w:r w:rsidRPr="00E017A8">
        <w:rPr>
          <w:rFonts w:ascii="Times New Roman" w:hAnsi="Times New Roman" w:cs="Times New Roman"/>
          <w:sz w:val="24"/>
          <w:szCs w:val="24"/>
        </w:rPr>
        <w:t xml:space="preserve"> </w:t>
      </w:r>
    </w:p>
    <w:p w14:paraId="6AE0984B" w14:textId="6F0C5784" w:rsidR="00A040C1" w:rsidRPr="00E017A8" w:rsidRDefault="0007572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Propisano je da je novu dozvolu za boravak i rad potrebno ishoditi ak</w:t>
      </w:r>
      <w:r w:rsidR="0095210A" w:rsidRPr="00E017A8">
        <w:rPr>
          <w:rFonts w:ascii="Times New Roman" w:hAnsi="Times New Roman" w:cs="Times New Roman"/>
          <w:sz w:val="24"/>
          <w:szCs w:val="24"/>
        </w:rPr>
        <w:t xml:space="preserve">o se radi o promjeni poslodavca </w:t>
      </w:r>
      <w:r w:rsidR="00E74F14" w:rsidRPr="00E017A8">
        <w:rPr>
          <w:rFonts w:ascii="Times New Roman" w:hAnsi="Times New Roman" w:cs="Times New Roman"/>
          <w:sz w:val="24"/>
          <w:szCs w:val="24"/>
        </w:rPr>
        <w:t xml:space="preserve">za vrijeme postupka produljenja dozvole za boravak i rad iz članka 92. </w:t>
      </w:r>
      <w:r w:rsidR="009C2A95">
        <w:rPr>
          <w:rFonts w:ascii="Times New Roman" w:hAnsi="Times New Roman" w:cs="Times New Roman"/>
          <w:sz w:val="24"/>
          <w:szCs w:val="24"/>
        </w:rPr>
        <w:t xml:space="preserve">važećeg </w:t>
      </w:r>
      <w:r w:rsidR="00E74F14" w:rsidRPr="00E017A8">
        <w:rPr>
          <w:rFonts w:ascii="Times New Roman" w:hAnsi="Times New Roman" w:cs="Times New Roman"/>
          <w:sz w:val="24"/>
          <w:szCs w:val="24"/>
        </w:rPr>
        <w:t xml:space="preserve">Zakona ili </w:t>
      </w:r>
      <w:r w:rsidR="0062746D" w:rsidRPr="00E017A8">
        <w:rPr>
          <w:rFonts w:ascii="Times New Roman" w:hAnsi="Times New Roman" w:cs="Times New Roman"/>
          <w:sz w:val="24"/>
          <w:szCs w:val="24"/>
        </w:rPr>
        <w:t xml:space="preserve"> manje od 30 dana</w:t>
      </w:r>
      <w:r w:rsidR="0062746D" w:rsidRPr="00E017A8">
        <w:rPr>
          <w:rFonts w:ascii="Times New Roman" w:hAnsi="Times New Roman" w:cs="Times New Roman"/>
          <w:b/>
          <w:sz w:val="24"/>
          <w:szCs w:val="24"/>
        </w:rPr>
        <w:t xml:space="preserve"> </w:t>
      </w:r>
      <w:r w:rsidR="0095210A" w:rsidRPr="00E017A8">
        <w:rPr>
          <w:rFonts w:ascii="Times New Roman" w:hAnsi="Times New Roman" w:cs="Times New Roman"/>
          <w:sz w:val="24"/>
          <w:szCs w:val="24"/>
        </w:rPr>
        <w:t>prije isteka roka važenja dozvole za boravak i rad (jer u tom roku nije moguće izvršiti olakšanu promjenu poslodavca).</w:t>
      </w:r>
      <w:r w:rsidRPr="00E017A8">
        <w:rPr>
          <w:rFonts w:ascii="Times New Roman" w:hAnsi="Times New Roman" w:cs="Times New Roman"/>
          <w:sz w:val="24"/>
          <w:szCs w:val="24"/>
        </w:rPr>
        <w:t xml:space="preserve"> </w:t>
      </w:r>
      <w:r w:rsidR="00A040C1" w:rsidRPr="00E017A8">
        <w:rPr>
          <w:rFonts w:ascii="Times New Roman" w:hAnsi="Times New Roman" w:cs="Times New Roman"/>
          <w:sz w:val="24"/>
          <w:szCs w:val="24"/>
        </w:rPr>
        <w:t>Također, novu dozvolu za boravak i rad potrebno je ishoditi</w:t>
      </w:r>
      <w:r w:rsidRPr="00E017A8">
        <w:rPr>
          <w:rFonts w:ascii="Times New Roman" w:hAnsi="Times New Roman" w:cs="Times New Roman"/>
          <w:sz w:val="24"/>
          <w:szCs w:val="24"/>
        </w:rPr>
        <w:t xml:space="preserve"> </w:t>
      </w:r>
      <w:r w:rsidR="00A040C1" w:rsidRPr="00E017A8">
        <w:rPr>
          <w:rFonts w:ascii="Times New Roman" w:hAnsi="Times New Roman" w:cs="Times New Roman"/>
          <w:sz w:val="24"/>
          <w:szCs w:val="24"/>
        </w:rPr>
        <w:t xml:space="preserve">ako državljanin treće zemlje prije proteka roka od šest mjeseci iz članka 103.d stavka 1. </w:t>
      </w:r>
      <w:r w:rsidR="009C2A95" w:rsidRPr="009C2A95">
        <w:rPr>
          <w:rFonts w:ascii="Times New Roman" w:hAnsi="Times New Roman" w:cs="Times New Roman"/>
          <w:sz w:val="24"/>
          <w:szCs w:val="24"/>
        </w:rPr>
        <w:t>ovoga Prijedloga zakona</w:t>
      </w:r>
      <w:r w:rsidR="009C2A95">
        <w:rPr>
          <w:rFonts w:ascii="Times New Roman" w:hAnsi="Times New Roman" w:cs="Times New Roman"/>
          <w:sz w:val="24"/>
          <w:szCs w:val="24"/>
        </w:rPr>
        <w:t xml:space="preserve"> </w:t>
      </w:r>
      <w:r w:rsidR="00A040C1" w:rsidRPr="00E017A8">
        <w:rPr>
          <w:rFonts w:ascii="Times New Roman" w:hAnsi="Times New Roman" w:cs="Times New Roman"/>
          <w:sz w:val="24"/>
          <w:szCs w:val="24"/>
        </w:rPr>
        <w:t xml:space="preserve">mijenja poslodavca, a radi se o dozvoli za boravak i rad na temelju koje državljanin treće zemlje dolazi u Republiku Hrvatsku, ako </w:t>
      </w:r>
      <w:r w:rsidR="00905BAA">
        <w:rPr>
          <w:rFonts w:ascii="Times New Roman" w:hAnsi="Times New Roman" w:cs="Times New Roman"/>
          <w:sz w:val="24"/>
          <w:szCs w:val="24"/>
        </w:rPr>
        <w:t xml:space="preserve">nisu ispunjeni uvjeti pod kojima državljanin treće zemlje može promijeniti poslodavca i prije isteka šest mjeseci (skrivljeno ponašanje poslodavca), kako je propisano </w:t>
      </w:r>
      <w:r w:rsidR="00A040C1" w:rsidRPr="00E017A8">
        <w:rPr>
          <w:rFonts w:ascii="Times New Roman" w:hAnsi="Times New Roman" w:cs="Times New Roman"/>
          <w:sz w:val="24"/>
          <w:szCs w:val="24"/>
        </w:rPr>
        <w:t>stavk</w:t>
      </w:r>
      <w:r w:rsidR="00905BAA">
        <w:rPr>
          <w:rFonts w:ascii="Times New Roman" w:hAnsi="Times New Roman" w:cs="Times New Roman"/>
          <w:sz w:val="24"/>
          <w:szCs w:val="24"/>
        </w:rPr>
        <w:t>om</w:t>
      </w:r>
      <w:r w:rsidR="00A040C1" w:rsidRPr="00E017A8">
        <w:rPr>
          <w:rFonts w:ascii="Times New Roman" w:hAnsi="Times New Roman" w:cs="Times New Roman"/>
          <w:sz w:val="24"/>
          <w:szCs w:val="24"/>
        </w:rPr>
        <w:t xml:space="preserve"> 2. </w:t>
      </w:r>
      <w:r w:rsidR="00905BAA">
        <w:rPr>
          <w:rFonts w:ascii="Times New Roman" w:hAnsi="Times New Roman" w:cs="Times New Roman"/>
          <w:sz w:val="24"/>
          <w:szCs w:val="24"/>
        </w:rPr>
        <w:t>toga članka</w:t>
      </w:r>
      <w:r w:rsidR="00A040C1" w:rsidRPr="00E017A8">
        <w:rPr>
          <w:rFonts w:ascii="Times New Roman" w:hAnsi="Times New Roman" w:cs="Times New Roman"/>
          <w:sz w:val="24"/>
          <w:szCs w:val="24"/>
        </w:rPr>
        <w:t>.</w:t>
      </w:r>
    </w:p>
    <w:p w14:paraId="48A130D6" w14:textId="7594D8ED" w:rsidR="0007572A" w:rsidRPr="00E017A8" w:rsidRDefault="0007572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Brisani su stavci 3. i 4. radi nomotehničkog uređenja te</w:t>
      </w:r>
      <w:r w:rsidR="00DA19A9" w:rsidRPr="00E017A8">
        <w:rPr>
          <w:rFonts w:ascii="Times New Roman" w:hAnsi="Times New Roman" w:cs="Times New Roman"/>
          <w:sz w:val="24"/>
          <w:szCs w:val="24"/>
        </w:rPr>
        <w:t>k</w:t>
      </w:r>
      <w:r w:rsidRPr="00E017A8">
        <w:rPr>
          <w:rFonts w:ascii="Times New Roman" w:hAnsi="Times New Roman" w:cs="Times New Roman"/>
          <w:sz w:val="24"/>
          <w:szCs w:val="24"/>
        </w:rPr>
        <w:t xml:space="preserve">sta, imajući u vidu da su iste odredbe već propisane člankom 103.a stavcima 4. i 5. </w:t>
      </w:r>
      <w:r w:rsidR="009C2A95">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w:t>
      </w:r>
    </w:p>
    <w:p w14:paraId="64577CF7" w14:textId="464E0111" w:rsidR="005B208F" w:rsidRPr="00E017A8" w:rsidRDefault="005B208F" w:rsidP="00E017A8">
      <w:pPr>
        <w:spacing w:after="0" w:line="240" w:lineRule="auto"/>
        <w:jc w:val="both"/>
        <w:rPr>
          <w:rFonts w:ascii="Times New Roman" w:hAnsi="Times New Roman" w:cs="Times New Roman"/>
          <w:b/>
          <w:sz w:val="24"/>
          <w:szCs w:val="24"/>
        </w:rPr>
      </w:pPr>
    </w:p>
    <w:p w14:paraId="7D910C0B" w14:textId="327C56A2" w:rsidR="00AC7EA2" w:rsidRPr="00E017A8" w:rsidRDefault="00AC7EA2"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1677F7" w:rsidRPr="00E017A8">
        <w:rPr>
          <w:rFonts w:ascii="Times New Roman" w:hAnsi="Times New Roman" w:cs="Times New Roman"/>
          <w:b/>
          <w:sz w:val="24"/>
          <w:szCs w:val="24"/>
        </w:rPr>
        <w:t>2</w:t>
      </w:r>
      <w:r w:rsidR="006C46E9" w:rsidRPr="00E017A8">
        <w:rPr>
          <w:rFonts w:ascii="Times New Roman" w:hAnsi="Times New Roman" w:cs="Times New Roman"/>
          <w:b/>
          <w:sz w:val="24"/>
          <w:szCs w:val="24"/>
        </w:rPr>
        <w:t>9</w:t>
      </w:r>
      <w:r w:rsidRPr="00E017A8">
        <w:rPr>
          <w:rFonts w:ascii="Times New Roman" w:hAnsi="Times New Roman" w:cs="Times New Roman"/>
          <w:b/>
          <w:sz w:val="24"/>
          <w:szCs w:val="24"/>
        </w:rPr>
        <w:t>.</w:t>
      </w:r>
    </w:p>
    <w:p w14:paraId="4087FD41" w14:textId="742ECA1A" w:rsidR="00A21C61" w:rsidRPr="00E017A8" w:rsidRDefault="00AC7EA2"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 se </w:t>
      </w:r>
      <w:r w:rsidR="0049025A" w:rsidRPr="00E017A8">
        <w:rPr>
          <w:rFonts w:ascii="Times New Roman" w:hAnsi="Times New Roman" w:cs="Times New Roman"/>
          <w:sz w:val="24"/>
          <w:szCs w:val="24"/>
        </w:rPr>
        <w:t xml:space="preserve">naslov i </w:t>
      </w:r>
      <w:r w:rsidRPr="00E017A8">
        <w:rPr>
          <w:rFonts w:ascii="Times New Roman" w:hAnsi="Times New Roman" w:cs="Times New Roman"/>
          <w:sz w:val="24"/>
          <w:szCs w:val="24"/>
        </w:rPr>
        <w:t xml:space="preserve">članak 103.c </w:t>
      </w:r>
      <w:r w:rsidR="00C17131">
        <w:rPr>
          <w:rFonts w:ascii="Times New Roman" w:hAnsi="Times New Roman" w:cs="Times New Roman"/>
          <w:sz w:val="24"/>
          <w:szCs w:val="24"/>
        </w:rPr>
        <w:t xml:space="preserve">važećeg </w:t>
      </w:r>
      <w:r w:rsidR="00635A08" w:rsidRPr="00E017A8">
        <w:rPr>
          <w:rFonts w:ascii="Times New Roman" w:hAnsi="Times New Roman" w:cs="Times New Roman"/>
          <w:sz w:val="24"/>
          <w:szCs w:val="24"/>
        </w:rPr>
        <w:t xml:space="preserve">Zakona </w:t>
      </w:r>
      <w:r w:rsidR="00791110" w:rsidRPr="00E017A8">
        <w:rPr>
          <w:rFonts w:ascii="Times New Roman" w:hAnsi="Times New Roman" w:cs="Times New Roman"/>
          <w:sz w:val="24"/>
          <w:szCs w:val="24"/>
        </w:rPr>
        <w:t xml:space="preserve">radi administrativnog rasterećenja </w:t>
      </w:r>
      <w:r w:rsidR="0051079D" w:rsidRPr="00E017A8">
        <w:rPr>
          <w:rFonts w:ascii="Times New Roman" w:hAnsi="Times New Roman" w:cs="Times New Roman"/>
          <w:sz w:val="24"/>
          <w:szCs w:val="24"/>
        </w:rPr>
        <w:t>službenika policijskih uprava odnosno policijskih postaja</w:t>
      </w:r>
      <w:r w:rsidR="00791110" w:rsidRPr="00E017A8">
        <w:rPr>
          <w:rFonts w:ascii="Times New Roman" w:hAnsi="Times New Roman" w:cs="Times New Roman"/>
          <w:sz w:val="24"/>
          <w:szCs w:val="24"/>
        </w:rPr>
        <w:t>, poslodavaca i državljana trećih zemalja. D</w:t>
      </w:r>
      <w:r w:rsidRPr="00E017A8">
        <w:rPr>
          <w:rFonts w:ascii="Times New Roman" w:hAnsi="Times New Roman" w:cs="Times New Roman"/>
          <w:sz w:val="24"/>
          <w:szCs w:val="24"/>
        </w:rPr>
        <w:t xml:space="preserve">ržavljani trećih zemalja moći </w:t>
      </w:r>
      <w:r w:rsidR="00791110" w:rsidRPr="00E017A8">
        <w:rPr>
          <w:rFonts w:ascii="Times New Roman" w:hAnsi="Times New Roman" w:cs="Times New Roman"/>
          <w:sz w:val="24"/>
          <w:szCs w:val="24"/>
        </w:rPr>
        <w:t xml:space="preserve">će </w:t>
      </w:r>
      <w:r w:rsidRPr="00E017A8">
        <w:rPr>
          <w:rFonts w:ascii="Times New Roman" w:hAnsi="Times New Roman" w:cs="Times New Roman"/>
          <w:sz w:val="24"/>
          <w:szCs w:val="24"/>
        </w:rPr>
        <w:t>unutar važenja dozvole za boravak i rad kod istog poslodavca mijenjati zanimanje na olakšani način, neovisno od činjenice nalazi li se to zanimanje na listi deficitarnih zanimanj</w:t>
      </w:r>
      <w:r w:rsidR="00BD062D" w:rsidRPr="00E017A8">
        <w:rPr>
          <w:rFonts w:ascii="Times New Roman" w:hAnsi="Times New Roman" w:cs="Times New Roman"/>
          <w:sz w:val="24"/>
          <w:szCs w:val="24"/>
        </w:rPr>
        <w:t>a</w:t>
      </w:r>
      <w:r w:rsidRPr="00E017A8">
        <w:rPr>
          <w:rFonts w:ascii="Times New Roman" w:hAnsi="Times New Roman" w:cs="Times New Roman"/>
          <w:sz w:val="24"/>
          <w:szCs w:val="24"/>
        </w:rPr>
        <w:t xml:space="preserve"> iz članka 101. </w:t>
      </w:r>
      <w:r w:rsidR="00C17131">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Budući da </w:t>
      </w:r>
      <w:r w:rsidR="00635A08" w:rsidRPr="00E017A8">
        <w:rPr>
          <w:rFonts w:ascii="Times New Roman" w:hAnsi="Times New Roman" w:cs="Times New Roman"/>
          <w:sz w:val="24"/>
          <w:szCs w:val="24"/>
        </w:rPr>
        <w:t xml:space="preserve">će se dozvoliti </w:t>
      </w:r>
      <w:r w:rsidRPr="00E017A8">
        <w:rPr>
          <w:rFonts w:ascii="Times New Roman" w:hAnsi="Times New Roman" w:cs="Times New Roman"/>
          <w:sz w:val="24"/>
          <w:szCs w:val="24"/>
        </w:rPr>
        <w:t>promjena zanimanja iz deficitarnog u nedeficitarno zanimanj</w:t>
      </w:r>
      <w:r w:rsidR="00A52D48" w:rsidRPr="00E017A8">
        <w:rPr>
          <w:rFonts w:ascii="Times New Roman" w:hAnsi="Times New Roman" w:cs="Times New Roman"/>
          <w:sz w:val="24"/>
          <w:szCs w:val="24"/>
        </w:rPr>
        <w:t>e</w:t>
      </w:r>
      <w:r w:rsidR="00C94897" w:rsidRPr="00E017A8">
        <w:rPr>
          <w:rFonts w:ascii="Times New Roman" w:hAnsi="Times New Roman" w:cs="Times New Roman"/>
          <w:sz w:val="24"/>
          <w:szCs w:val="24"/>
        </w:rPr>
        <w:t xml:space="preserve"> </w:t>
      </w:r>
      <w:r w:rsidR="00B2423C" w:rsidRPr="00E017A8">
        <w:rPr>
          <w:rFonts w:ascii="Times New Roman" w:hAnsi="Times New Roman" w:cs="Times New Roman"/>
          <w:sz w:val="24"/>
          <w:szCs w:val="24"/>
        </w:rPr>
        <w:t>(a ne samo promjena u deficitarnim zanimanjima)</w:t>
      </w:r>
      <w:r w:rsidRPr="00E017A8">
        <w:rPr>
          <w:rFonts w:ascii="Times New Roman" w:hAnsi="Times New Roman" w:cs="Times New Roman"/>
          <w:sz w:val="24"/>
          <w:szCs w:val="24"/>
        </w:rPr>
        <w:t xml:space="preserve">, </w:t>
      </w:r>
      <w:r w:rsidR="003D01E3" w:rsidRPr="00E017A8">
        <w:rPr>
          <w:rFonts w:ascii="Times New Roman" w:hAnsi="Times New Roman" w:cs="Times New Roman"/>
          <w:sz w:val="24"/>
          <w:szCs w:val="24"/>
        </w:rPr>
        <w:t>p</w:t>
      </w:r>
      <w:r w:rsidRPr="00E017A8">
        <w:rPr>
          <w:rFonts w:ascii="Times New Roman" w:hAnsi="Times New Roman" w:cs="Times New Roman"/>
          <w:sz w:val="24"/>
          <w:szCs w:val="24"/>
        </w:rPr>
        <w:t xml:space="preserve">ropisano je da će poslodavac zatražiti test tržišta rada sukladno članku 98. </w:t>
      </w:r>
      <w:r w:rsidR="00C17131">
        <w:rPr>
          <w:rFonts w:ascii="Times New Roman" w:hAnsi="Times New Roman" w:cs="Times New Roman"/>
          <w:sz w:val="24"/>
          <w:szCs w:val="24"/>
        </w:rPr>
        <w:t xml:space="preserve">važećeg </w:t>
      </w:r>
      <w:r w:rsidRPr="00E017A8">
        <w:rPr>
          <w:rFonts w:ascii="Times New Roman" w:hAnsi="Times New Roman" w:cs="Times New Roman"/>
          <w:sz w:val="24"/>
          <w:szCs w:val="24"/>
        </w:rPr>
        <w:t xml:space="preserve">Zakona. Navedena olakšana promjena zanimanja kod istog poslodavca omogućena je u slučaju dozvola za boravak i rad izdanih </w:t>
      </w:r>
      <w:r w:rsidR="00470529" w:rsidRPr="00E017A8">
        <w:rPr>
          <w:rFonts w:ascii="Times New Roman" w:hAnsi="Times New Roman" w:cs="Times New Roman"/>
          <w:sz w:val="24"/>
          <w:szCs w:val="24"/>
        </w:rPr>
        <w:t xml:space="preserve">na </w:t>
      </w:r>
      <w:r w:rsidR="00C94897" w:rsidRPr="00E017A8">
        <w:rPr>
          <w:rFonts w:ascii="Times New Roman" w:hAnsi="Times New Roman" w:cs="Times New Roman"/>
          <w:sz w:val="24"/>
          <w:szCs w:val="24"/>
        </w:rPr>
        <w:t>temelj</w:t>
      </w:r>
      <w:r w:rsidR="00470529" w:rsidRPr="00E017A8">
        <w:rPr>
          <w:rFonts w:ascii="Times New Roman" w:hAnsi="Times New Roman" w:cs="Times New Roman"/>
          <w:sz w:val="24"/>
          <w:szCs w:val="24"/>
        </w:rPr>
        <w:t>u</w:t>
      </w:r>
      <w:r w:rsidR="00C94897" w:rsidRPr="00E017A8">
        <w:rPr>
          <w:rFonts w:ascii="Times New Roman" w:hAnsi="Times New Roman" w:cs="Times New Roman"/>
          <w:sz w:val="24"/>
          <w:szCs w:val="24"/>
        </w:rPr>
        <w:t xml:space="preserve"> mišljenja Hrvatskog zavoda za zapošljavanje</w:t>
      </w:r>
      <w:r w:rsidRPr="00E017A8">
        <w:rPr>
          <w:rFonts w:ascii="Times New Roman" w:hAnsi="Times New Roman" w:cs="Times New Roman"/>
          <w:sz w:val="24"/>
          <w:szCs w:val="24"/>
        </w:rPr>
        <w:t xml:space="preserve"> ili koje su produljene.</w:t>
      </w:r>
      <w:r w:rsidR="00B2423C" w:rsidRPr="00E017A8">
        <w:rPr>
          <w:rFonts w:ascii="Times New Roman" w:hAnsi="Times New Roman" w:cs="Times New Roman"/>
          <w:sz w:val="24"/>
          <w:szCs w:val="24"/>
        </w:rPr>
        <w:t xml:space="preserve"> </w:t>
      </w:r>
      <w:r w:rsidR="00AD0B94" w:rsidRPr="00E017A8">
        <w:rPr>
          <w:rFonts w:ascii="Times New Roman" w:hAnsi="Times New Roman" w:cs="Times New Roman"/>
          <w:sz w:val="24"/>
          <w:szCs w:val="24"/>
        </w:rPr>
        <w:t>K</w:t>
      </w:r>
      <w:r w:rsidRPr="00E017A8">
        <w:rPr>
          <w:rFonts w:ascii="Times New Roman" w:hAnsi="Times New Roman" w:cs="Times New Roman"/>
          <w:sz w:val="24"/>
          <w:szCs w:val="24"/>
        </w:rPr>
        <w:t>ao i do sada, poslodavac je dužan u roku od tri dana od dana sklapanja ugovora o radu za novo zanimanje podnijeti zahtjev za promjenu zanimanja</w:t>
      </w:r>
      <w:r w:rsidR="00673EE7" w:rsidRPr="00E017A8">
        <w:rPr>
          <w:rFonts w:ascii="Times New Roman" w:hAnsi="Times New Roman" w:cs="Times New Roman"/>
          <w:sz w:val="24"/>
          <w:szCs w:val="24"/>
        </w:rPr>
        <w:t xml:space="preserve">, a </w:t>
      </w:r>
      <w:r w:rsidRPr="00E017A8">
        <w:rPr>
          <w:rFonts w:ascii="Times New Roman" w:hAnsi="Times New Roman" w:cs="Times New Roman"/>
          <w:sz w:val="24"/>
          <w:szCs w:val="24"/>
        </w:rPr>
        <w:t>Hrvatsk</w:t>
      </w:r>
      <w:r w:rsidR="00673EE7" w:rsidRPr="00E017A8">
        <w:rPr>
          <w:rFonts w:ascii="Times New Roman" w:hAnsi="Times New Roman" w:cs="Times New Roman"/>
          <w:sz w:val="24"/>
          <w:szCs w:val="24"/>
        </w:rPr>
        <w:t>i</w:t>
      </w:r>
      <w:r w:rsidRPr="00E017A8">
        <w:rPr>
          <w:rFonts w:ascii="Times New Roman" w:hAnsi="Times New Roman" w:cs="Times New Roman"/>
          <w:sz w:val="24"/>
          <w:szCs w:val="24"/>
        </w:rPr>
        <w:t xml:space="preserve"> zavod za zapošljavanje</w:t>
      </w:r>
      <w:r w:rsidR="00673EE7" w:rsidRPr="00E017A8">
        <w:rPr>
          <w:rFonts w:ascii="Times New Roman" w:hAnsi="Times New Roman" w:cs="Times New Roman"/>
          <w:sz w:val="24"/>
          <w:szCs w:val="24"/>
        </w:rPr>
        <w:t xml:space="preserve"> daje mišljenje</w:t>
      </w:r>
      <w:r w:rsidRPr="00E017A8">
        <w:rPr>
          <w:rFonts w:ascii="Times New Roman" w:hAnsi="Times New Roman" w:cs="Times New Roman"/>
          <w:sz w:val="24"/>
          <w:szCs w:val="24"/>
        </w:rPr>
        <w:t>.</w:t>
      </w:r>
      <w:r w:rsidR="002B7EFD"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Državljanin treće zemlje može početi raditi od pozitivnog mišljenja Hrvatskog zavoda za zapošljavanje, a </w:t>
      </w:r>
      <w:r w:rsidR="00A21C61" w:rsidRPr="00E017A8">
        <w:rPr>
          <w:rFonts w:ascii="Times New Roman" w:hAnsi="Times New Roman" w:cs="Times New Roman"/>
          <w:sz w:val="24"/>
          <w:szCs w:val="24"/>
        </w:rPr>
        <w:t>policijska</w:t>
      </w:r>
      <w:r w:rsidRPr="00E017A8">
        <w:rPr>
          <w:rFonts w:ascii="Times New Roman" w:hAnsi="Times New Roman" w:cs="Times New Roman"/>
          <w:sz w:val="24"/>
          <w:szCs w:val="24"/>
        </w:rPr>
        <w:t xml:space="preserve"> uprava odnosno </w:t>
      </w:r>
      <w:r w:rsidR="00A21C61" w:rsidRPr="00E017A8">
        <w:rPr>
          <w:rFonts w:ascii="Times New Roman" w:hAnsi="Times New Roman" w:cs="Times New Roman"/>
          <w:sz w:val="24"/>
          <w:szCs w:val="24"/>
        </w:rPr>
        <w:t>policijska</w:t>
      </w:r>
      <w:r w:rsidRPr="00E017A8">
        <w:rPr>
          <w:rFonts w:ascii="Times New Roman" w:hAnsi="Times New Roman" w:cs="Times New Roman"/>
          <w:sz w:val="24"/>
          <w:szCs w:val="24"/>
        </w:rPr>
        <w:t xml:space="preserve"> postaja</w:t>
      </w:r>
      <w:r w:rsidR="00A21C61" w:rsidRPr="00E017A8">
        <w:rPr>
          <w:rFonts w:ascii="Times New Roman" w:hAnsi="Times New Roman" w:cs="Times New Roman"/>
          <w:sz w:val="24"/>
          <w:szCs w:val="24"/>
        </w:rPr>
        <w:t xml:space="preserve"> će poslodavcu i državljaninu treće zemlje izdati potvrdu iz članka 91. stavka 3. podstavka 2. </w:t>
      </w:r>
      <w:r w:rsidR="00965029" w:rsidRPr="00E017A8">
        <w:rPr>
          <w:rFonts w:ascii="Times New Roman" w:hAnsi="Times New Roman" w:cs="Times New Roman"/>
          <w:sz w:val="24"/>
          <w:szCs w:val="24"/>
        </w:rPr>
        <w:t xml:space="preserve">odnosno stavka 4. </w:t>
      </w:r>
      <w:r w:rsidR="00C17131">
        <w:rPr>
          <w:rFonts w:ascii="Times New Roman" w:hAnsi="Times New Roman" w:cs="Times New Roman"/>
          <w:sz w:val="24"/>
          <w:szCs w:val="24"/>
        </w:rPr>
        <w:t xml:space="preserve">važećeg </w:t>
      </w:r>
      <w:r w:rsidR="00A21C61" w:rsidRPr="00E017A8">
        <w:rPr>
          <w:rFonts w:ascii="Times New Roman" w:hAnsi="Times New Roman" w:cs="Times New Roman"/>
          <w:sz w:val="24"/>
          <w:szCs w:val="24"/>
        </w:rPr>
        <w:t>Zakona.</w:t>
      </w:r>
      <w:r w:rsidR="00791110" w:rsidRPr="00E017A8">
        <w:rPr>
          <w:rFonts w:ascii="Times New Roman" w:hAnsi="Times New Roman" w:cs="Times New Roman"/>
          <w:sz w:val="24"/>
          <w:szCs w:val="24"/>
        </w:rPr>
        <w:t xml:space="preserve"> </w:t>
      </w:r>
    </w:p>
    <w:p w14:paraId="3C0B78CF" w14:textId="77777777" w:rsidR="00791110" w:rsidRPr="00E017A8" w:rsidRDefault="00791110" w:rsidP="00E017A8">
      <w:pPr>
        <w:spacing w:after="0" w:line="240" w:lineRule="auto"/>
        <w:jc w:val="both"/>
        <w:rPr>
          <w:rFonts w:ascii="Times New Roman" w:hAnsi="Times New Roman" w:cs="Times New Roman"/>
          <w:b/>
          <w:sz w:val="24"/>
          <w:szCs w:val="24"/>
        </w:rPr>
      </w:pPr>
    </w:p>
    <w:p w14:paraId="1F268102" w14:textId="0F73CCAA" w:rsidR="001A3566" w:rsidRPr="00E017A8" w:rsidRDefault="00141170"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6C46E9" w:rsidRPr="00E017A8">
        <w:rPr>
          <w:rFonts w:ascii="Times New Roman" w:hAnsi="Times New Roman" w:cs="Times New Roman"/>
          <w:b/>
          <w:sz w:val="24"/>
          <w:szCs w:val="24"/>
        </w:rPr>
        <w:t>30</w:t>
      </w:r>
      <w:r w:rsidRPr="00E017A8">
        <w:rPr>
          <w:rFonts w:ascii="Times New Roman" w:hAnsi="Times New Roman" w:cs="Times New Roman"/>
          <w:b/>
          <w:sz w:val="24"/>
          <w:szCs w:val="24"/>
        </w:rPr>
        <w:t>.</w:t>
      </w:r>
    </w:p>
    <w:p w14:paraId="7DF5692E" w14:textId="47E4A7D9" w:rsidR="001615E9" w:rsidRPr="00E017A8" w:rsidRDefault="001615E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Mijenjan je naslov i članak 103.d </w:t>
      </w:r>
      <w:r w:rsidR="00376E89">
        <w:rPr>
          <w:rFonts w:ascii="Times New Roman" w:hAnsi="Times New Roman" w:cs="Times New Roman"/>
          <w:sz w:val="24"/>
          <w:szCs w:val="24"/>
        </w:rPr>
        <w:t xml:space="preserve">važećeg </w:t>
      </w:r>
      <w:r w:rsidRPr="00E017A8">
        <w:rPr>
          <w:rFonts w:ascii="Times New Roman" w:hAnsi="Times New Roman" w:cs="Times New Roman"/>
          <w:sz w:val="24"/>
          <w:szCs w:val="24"/>
        </w:rPr>
        <w:t>Zakona radi usklađivanja s Direktivom 2024/1233</w:t>
      </w:r>
      <w:r w:rsidR="00160D90" w:rsidRPr="00E017A8">
        <w:rPr>
          <w:rFonts w:ascii="Times New Roman" w:hAnsi="Times New Roman" w:cs="Times New Roman"/>
          <w:sz w:val="24"/>
          <w:szCs w:val="24"/>
        </w:rPr>
        <w:t xml:space="preserve">, koja člankom 11. stavkom 2. propisuje da nositelj jedinstvene dozvole ima </w:t>
      </w:r>
      <w:r w:rsidR="00160D90" w:rsidRPr="00E017A8">
        <w:rPr>
          <w:rFonts w:ascii="Times New Roman" w:hAnsi="Times New Roman" w:cs="Times New Roman"/>
          <w:i/>
          <w:sz w:val="24"/>
          <w:szCs w:val="24"/>
        </w:rPr>
        <w:t>pravo</w:t>
      </w:r>
      <w:r w:rsidR="00160D90" w:rsidRPr="00E017A8">
        <w:rPr>
          <w:rFonts w:ascii="Times New Roman" w:hAnsi="Times New Roman" w:cs="Times New Roman"/>
          <w:sz w:val="24"/>
          <w:szCs w:val="24"/>
        </w:rPr>
        <w:t xml:space="preserve"> na promjenu poslodavca, </w:t>
      </w:r>
      <w:r w:rsidR="0053783E" w:rsidRPr="00E017A8">
        <w:rPr>
          <w:rFonts w:ascii="Times New Roman" w:hAnsi="Times New Roman" w:cs="Times New Roman"/>
          <w:sz w:val="24"/>
          <w:szCs w:val="24"/>
        </w:rPr>
        <w:t xml:space="preserve">a </w:t>
      </w:r>
      <w:r w:rsidR="00160D90" w:rsidRPr="00E017A8">
        <w:rPr>
          <w:rFonts w:ascii="Times New Roman" w:hAnsi="Times New Roman" w:cs="Times New Roman"/>
          <w:sz w:val="24"/>
          <w:szCs w:val="24"/>
        </w:rPr>
        <w:t>stavkom 3. propis</w:t>
      </w:r>
      <w:r w:rsidR="0053783E" w:rsidRPr="00E017A8">
        <w:rPr>
          <w:rFonts w:ascii="Times New Roman" w:hAnsi="Times New Roman" w:cs="Times New Roman"/>
          <w:sz w:val="24"/>
          <w:szCs w:val="24"/>
        </w:rPr>
        <w:t>uje</w:t>
      </w:r>
      <w:r w:rsidR="00160D90" w:rsidRPr="00E017A8">
        <w:rPr>
          <w:rFonts w:ascii="Times New Roman" w:hAnsi="Times New Roman" w:cs="Times New Roman"/>
          <w:sz w:val="24"/>
          <w:szCs w:val="24"/>
        </w:rPr>
        <w:t xml:space="preserve"> da se nadležnom tijelu dostavlja </w:t>
      </w:r>
      <w:r w:rsidR="00160D90" w:rsidRPr="00E017A8">
        <w:rPr>
          <w:rFonts w:ascii="Times New Roman" w:hAnsi="Times New Roman" w:cs="Times New Roman"/>
          <w:i/>
          <w:sz w:val="24"/>
          <w:szCs w:val="24"/>
        </w:rPr>
        <w:t>obavijest</w:t>
      </w:r>
      <w:r w:rsidR="00160D90" w:rsidRPr="00E017A8">
        <w:rPr>
          <w:rFonts w:ascii="Times New Roman" w:hAnsi="Times New Roman" w:cs="Times New Roman"/>
          <w:sz w:val="24"/>
          <w:szCs w:val="24"/>
        </w:rPr>
        <w:t xml:space="preserve"> o promjeni poslodavca. Dok je v</w:t>
      </w:r>
      <w:r w:rsidRPr="00E017A8">
        <w:rPr>
          <w:rFonts w:ascii="Times New Roman" w:hAnsi="Times New Roman" w:cs="Times New Roman"/>
          <w:sz w:val="24"/>
          <w:szCs w:val="24"/>
        </w:rPr>
        <w:t>ažećim Zakonom propisano da državljanin treće zemlje kojem je izdana dozvola za boravak i rad na temelju mišljenja Hrvatskog zavoda za zapošljavanje može nakon godine dana na olakšan način promijeniti poslodavca u istom zanimanju</w:t>
      </w:r>
      <w:r w:rsidR="00396B1C" w:rsidRPr="00E017A8">
        <w:rPr>
          <w:rFonts w:ascii="Times New Roman" w:hAnsi="Times New Roman" w:cs="Times New Roman"/>
          <w:sz w:val="24"/>
          <w:szCs w:val="24"/>
        </w:rPr>
        <w:t>, o</w:t>
      </w:r>
      <w:r w:rsidRPr="00E017A8">
        <w:rPr>
          <w:rFonts w:ascii="Times New Roman" w:hAnsi="Times New Roman" w:cs="Times New Roman"/>
          <w:sz w:val="24"/>
          <w:szCs w:val="24"/>
        </w:rPr>
        <w:t xml:space="preserve">vim Prijedlogom omogućeno </w:t>
      </w:r>
      <w:r w:rsidR="00160D90" w:rsidRPr="00E017A8">
        <w:rPr>
          <w:rFonts w:ascii="Times New Roman" w:hAnsi="Times New Roman" w:cs="Times New Roman"/>
          <w:sz w:val="24"/>
          <w:szCs w:val="24"/>
        </w:rPr>
        <w:t xml:space="preserve">je </w:t>
      </w:r>
      <w:r w:rsidRPr="00E017A8">
        <w:rPr>
          <w:rFonts w:ascii="Times New Roman" w:hAnsi="Times New Roman" w:cs="Times New Roman"/>
          <w:sz w:val="24"/>
          <w:szCs w:val="24"/>
        </w:rPr>
        <w:t xml:space="preserve">da državljanin treće zemlje kojem je izdana dozvola za boravak i rad na temelju mišljenja Hrvatskog zavoda za zapošljavanje ili </w:t>
      </w:r>
      <w:r w:rsidR="009B6F34" w:rsidRPr="00E017A8">
        <w:rPr>
          <w:rFonts w:ascii="Times New Roman" w:hAnsi="Times New Roman" w:cs="Times New Roman"/>
          <w:sz w:val="24"/>
          <w:szCs w:val="24"/>
        </w:rPr>
        <w:t xml:space="preserve">koja </w:t>
      </w:r>
      <w:r w:rsidRPr="00E017A8">
        <w:rPr>
          <w:rFonts w:ascii="Times New Roman" w:hAnsi="Times New Roman" w:cs="Times New Roman"/>
          <w:sz w:val="24"/>
          <w:szCs w:val="24"/>
        </w:rPr>
        <w:t xml:space="preserve">je produljena može na olakšan način promijeniti poslodavca, a ne mora se raditi o istom zanimanju. </w:t>
      </w:r>
    </w:p>
    <w:p w14:paraId="4AD109C3" w14:textId="4FDEA1D6" w:rsidR="0072042F" w:rsidRPr="00E017A8" w:rsidRDefault="001615E9"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Olakšana promjena poslodavca sada se primjenjuje i na državljane trećih zemalja kojima je dozvola za boravak i rad izdana bez testa tržišta rada i mišljenja Hrvatskog zavoda za zapošljavanje sukladno članku 110. </w:t>
      </w:r>
      <w:r w:rsidR="00AA3DC5">
        <w:rPr>
          <w:rFonts w:ascii="Times New Roman" w:hAnsi="Times New Roman" w:cs="Times New Roman"/>
          <w:sz w:val="24"/>
          <w:szCs w:val="24"/>
        </w:rPr>
        <w:t xml:space="preserve">važećeg </w:t>
      </w:r>
      <w:r w:rsidRPr="00E017A8">
        <w:rPr>
          <w:rFonts w:ascii="Times New Roman" w:hAnsi="Times New Roman" w:cs="Times New Roman"/>
          <w:sz w:val="24"/>
          <w:szCs w:val="24"/>
        </w:rPr>
        <w:t>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promjeni poslodavca).</w:t>
      </w:r>
    </w:p>
    <w:p w14:paraId="035323B2" w14:textId="7382B3DE" w:rsidR="001615E9" w:rsidRPr="00E017A8" w:rsidRDefault="00A87B08"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lastRenderedPageBreak/>
        <w:t xml:space="preserve">Mogućnost da se poslodavca promijeni tek nakon </w:t>
      </w:r>
      <w:r w:rsidR="00F31FCF" w:rsidRPr="00E017A8">
        <w:rPr>
          <w:rFonts w:ascii="Times New Roman" w:hAnsi="Times New Roman" w:cs="Times New Roman"/>
          <w:sz w:val="24"/>
          <w:szCs w:val="24"/>
        </w:rPr>
        <w:t xml:space="preserve">šest </w:t>
      </w:r>
      <w:r w:rsidRPr="00E017A8">
        <w:rPr>
          <w:rFonts w:ascii="Times New Roman" w:hAnsi="Times New Roman" w:cs="Times New Roman"/>
          <w:sz w:val="24"/>
          <w:szCs w:val="24"/>
        </w:rPr>
        <w:t xml:space="preserve">mjeseci </w:t>
      </w:r>
      <w:r w:rsidR="0072042F" w:rsidRPr="00E017A8">
        <w:rPr>
          <w:rFonts w:ascii="Times New Roman" w:hAnsi="Times New Roman" w:cs="Times New Roman"/>
          <w:sz w:val="24"/>
          <w:szCs w:val="24"/>
        </w:rPr>
        <w:t xml:space="preserve">propisana </w:t>
      </w:r>
      <w:r w:rsidRPr="00E017A8">
        <w:rPr>
          <w:rFonts w:ascii="Times New Roman" w:hAnsi="Times New Roman" w:cs="Times New Roman"/>
          <w:sz w:val="24"/>
          <w:szCs w:val="24"/>
        </w:rPr>
        <w:t xml:space="preserve">je </w:t>
      </w:r>
      <w:r w:rsidR="0072042F" w:rsidRPr="00E017A8">
        <w:rPr>
          <w:rFonts w:ascii="Times New Roman" w:hAnsi="Times New Roman" w:cs="Times New Roman"/>
          <w:sz w:val="24"/>
          <w:szCs w:val="24"/>
        </w:rPr>
        <w:t>samo u slučaju dozvole za boravak i rad na temelju koje državljanin treće zemlje dolazi u Republiku Hrvatsku</w:t>
      </w:r>
      <w:r w:rsidR="008E6B59" w:rsidRPr="00E017A8">
        <w:rPr>
          <w:rFonts w:ascii="Times New Roman" w:hAnsi="Times New Roman" w:cs="Times New Roman"/>
          <w:sz w:val="24"/>
          <w:szCs w:val="24"/>
        </w:rPr>
        <w:t xml:space="preserve"> (koju je ishodio prvi poslodavac)</w:t>
      </w:r>
      <w:r w:rsidR="0072042F" w:rsidRPr="00E017A8">
        <w:rPr>
          <w:rFonts w:ascii="Times New Roman" w:hAnsi="Times New Roman" w:cs="Times New Roman"/>
          <w:sz w:val="24"/>
          <w:szCs w:val="24"/>
        </w:rPr>
        <w:t xml:space="preserve">, </w:t>
      </w:r>
      <w:r w:rsidRPr="00E017A8">
        <w:rPr>
          <w:rFonts w:ascii="Times New Roman" w:hAnsi="Times New Roman" w:cs="Times New Roman"/>
          <w:sz w:val="24"/>
          <w:szCs w:val="24"/>
        </w:rPr>
        <w:t xml:space="preserve">budući da će u tom </w:t>
      </w:r>
      <w:r w:rsidR="008E6B59" w:rsidRPr="00E017A8">
        <w:rPr>
          <w:rFonts w:ascii="Times New Roman" w:hAnsi="Times New Roman" w:cs="Times New Roman"/>
          <w:sz w:val="24"/>
          <w:szCs w:val="24"/>
        </w:rPr>
        <w:t xml:space="preserve">slučaju </w:t>
      </w:r>
      <w:r w:rsidR="0072042F" w:rsidRPr="00E017A8">
        <w:rPr>
          <w:rFonts w:ascii="Times New Roman" w:hAnsi="Times New Roman" w:cs="Times New Roman"/>
          <w:sz w:val="24"/>
          <w:szCs w:val="24"/>
        </w:rPr>
        <w:t xml:space="preserve">državljanin treće zemlje </w:t>
      </w:r>
      <w:r w:rsidRPr="00E017A8">
        <w:rPr>
          <w:rFonts w:ascii="Times New Roman" w:hAnsi="Times New Roman" w:cs="Times New Roman"/>
          <w:sz w:val="24"/>
          <w:szCs w:val="24"/>
        </w:rPr>
        <w:t xml:space="preserve">tek </w:t>
      </w:r>
      <w:r w:rsidR="008E6B59" w:rsidRPr="00E017A8">
        <w:rPr>
          <w:rFonts w:ascii="Times New Roman" w:hAnsi="Times New Roman" w:cs="Times New Roman"/>
          <w:sz w:val="24"/>
          <w:szCs w:val="24"/>
        </w:rPr>
        <w:t xml:space="preserve">nakon </w:t>
      </w:r>
      <w:r w:rsidR="00F31FCF" w:rsidRPr="00E017A8">
        <w:rPr>
          <w:rFonts w:ascii="Times New Roman" w:hAnsi="Times New Roman" w:cs="Times New Roman"/>
          <w:sz w:val="24"/>
          <w:szCs w:val="24"/>
        </w:rPr>
        <w:t xml:space="preserve">što odradi </w:t>
      </w:r>
      <w:r w:rsidR="008E6B59" w:rsidRPr="00E017A8">
        <w:rPr>
          <w:rFonts w:ascii="Times New Roman" w:hAnsi="Times New Roman" w:cs="Times New Roman"/>
          <w:sz w:val="24"/>
          <w:szCs w:val="24"/>
        </w:rPr>
        <w:t xml:space="preserve">šest mjeseci </w:t>
      </w:r>
      <w:r w:rsidRPr="00E017A8">
        <w:rPr>
          <w:rFonts w:ascii="Times New Roman" w:hAnsi="Times New Roman" w:cs="Times New Roman"/>
          <w:sz w:val="24"/>
          <w:szCs w:val="24"/>
        </w:rPr>
        <w:t xml:space="preserve">kod prvog poslodavca moći </w:t>
      </w:r>
      <w:r w:rsidR="0072042F" w:rsidRPr="00E017A8">
        <w:rPr>
          <w:rFonts w:ascii="Times New Roman" w:hAnsi="Times New Roman" w:cs="Times New Roman"/>
          <w:sz w:val="24"/>
          <w:szCs w:val="24"/>
        </w:rPr>
        <w:t xml:space="preserve">na olakšani način promijeniti poslodavca (članak 11. stavak 3. Direktive 2024/1233). </w:t>
      </w:r>
    </w:p>
    <w:p w14:paraId="68452E34" w14:textId="06102FE4" w:rsidR="00750ABA" w:rsidRPr="00E017A8" w:rsidRDefault="00750ABA"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Imajući u vidu odredbu Direktive 2024/1233 da u opravdanim slučajevima </w:t>
      </w:r>
      <w:r w:rsidR="00C1140A" w:rsidRPr="00E017A8">
        <w:rPr>
          <w:rFonts w:ascii="Times New Roman" w:hAnsi="Times New Roman" w:cs="Times New Roman"/>
          <w:sz w:val="24"/>
          <w:szCs w:val="24"/>
        </w:rPr>
        <w:t xml:space="preserve">kada poslodavac teško prekrši uvjete radnog odnosa državljanin treće zemlje može promijeniti </w:t>
      </w:r>
      <w:r w:rsidR="00BB0D17" w:rsidRPr="00E017A8">
        <w:rPr>
          <w:rFonts w:ascii="Times New Roman" w:hAnsi="Times New Roman" w:cs="Times New Roman"/>
          <w:sz w:val="24"/>
          <w:szCs w:val="24"/>
        </w:rPr>
        <w:t xml:space="preserve">prvog </w:t>
      </w:r>
      <w:r w:rsidR="00C1140A" w:rsidRPr="00E017A8">
        <w:rPr>
          <w:rFonts w:ascii="Times New Roman" w:hAnsi="Times New Roman" w:cs="Times New Roman"/>
          <w:sz w:val="24"/>
          <w:szCs w:val="24"/>
        </w:rPr>
        <w:t>poslodavca i prije roka od šest mjeseci, stavkom</w:t>
      </w:r>
      <w:r w:rsidR="00E56A88" w:rsidRPr="00E017A8">
        <w:rPr>
          <w:rFonts w:ascii="Times New Roman" w:hAnsi="Times New Roman" w:cs="Times New Roman"/>
          <w:sz w:val="24"/>
          <w:szCs w:val="24"/>
        </w:rPr>
        <w:t xml:space="preserve"> </w:t>
      </w:r>
      <w:r w:rsidR="00C1140A" w:rsidRPr="00E017A8">
        <w:rPr>
          <w:rFonts w:ascii="Times New Roman" w:hAnsi="Times New Roman" w:cs="Times New Roman"/>
          <w:sz w:val="24"/>
          <w:szCs w:val="24"/>
        </w:rPr>
        <w:t xml:space="preserve">2. propisano je </w:t>
      </w:r>
      <w:r w:rsidR="00010E32" w:rsidRPr="00E017A8">
        <w:rPr>
          <w:rFonts w:ascii="Times New Roman" w:hAnsi="Times New Roman" w:cs="Times New Roman"/>
          <w:sz w:val="24"/>
          <w:szCs w:val="24"/>
        </w:rPr>
        <w:t xml:space="preserve">da u slučajevima kada je </w:t>
      </w:r>
      <w:r w:rsidR="00306976" w:rsidRPr="00E017A8">
        <w:rPr>
          <w:rFonts w:ascii="Times New Roman" w:hAnsi="Times New Roman" w:cs="Times New Roman"/>
          <w:sz w:val="24"/>
          <w:szCs w:val="24"/>
        </w:rPr>
        <w:t xml:space="preserve">za poslodavca u odnosu na državljanina treće zemlje pokrenut postupak zbog kaznenih djela protiv radnih odnosa i socijalnog osiguranja ili je pokrenut postupak od strane nadležne inspekcije zbog najtežih prekršaja protiv radnih odnosa te prekršaja protiv socijalnog osiguranja ili zaštite na radu ili je pokrenut sudski postupak protiv zaštite dostojanstva ili ako državljaninu treće zemlje nije isplaćena plaća odmah po dospijeću što se utvrđuje kroz Središnji registar osiguranika, državljanin treće zemlje može promijeniti poslodavca i prije isteka roka od šest mjeseci rada.  </w:t>
      </w:r>
    </w:p>
    <w:p w14:paraId="410A6332" w14:textId="3C800500" w:rsidR="00C346BC" w:rsidRPr="00E017A8" w:rsidRDefault="0072222B" w:rsidP="00E017A8">
      <w:pPr>
        <w:spacing w:after="0" w:line="240" w:lineRule="auto"/>
        <w:jc w:val="both"/>
        <w:rPr>
          <w:rFonts w:ascii="Times New Roman" w:hAnsi="Times New Roman" w:cs="Times New Roman"/>
          <w:iCs/>
          <w:sz w:val="24"/>
          <w:szCs w:val="24"/>
          <w:bdr w:val="none" w:sz="0" w:space="0" w:color="auto" w:frame="1"/>
        </w:rPr>
      </w:pPr>
      <w:r w:rsidRPr="00E017A8">
        <w:rPr>
          <w:rFonts w:ascii="Times New Roman" w:hAnsi="Times New Roman" w:cs="Times New Roman"/>
          <w:sz w:val="24"/>
          <w:szCs w:val="24"/>
        </w:rPr>
        <w:t xml:space="preserve">Budući da </w:t>
      </w:r>
      <w:r w:rsidR="00010E32" w:rsidRPr="00E017A8">
        <w:rPr>
          <w:rFonts w:ascii="Times New Roman" w:hAnsi="Times New Roman" w:cs="Times New Roman"/>
          <w:sz w:val="24"/>
          <w:szCs w:val="24"/>
        </w:rPr>
        <w:t xml:space="preserve">ovim Prijedlogom </w:t>
      </w:r>
      <w:r w:rsidR="00EB5BAC" w:rsidRPr="00E017A8">
        <w:rPr>
          <w:rFonts w:ascii="Times New Roman" w:hAnsi="Times New Roman" w:cs="Times New Roman"/>
          <w:sz w:val="24"/>
          <w:szCs w:val="24"/>
        </w:rPr>
        <w:t xml:space="preserve">promjena poslodavca nije </w:t>
      </w:r>
      <w:r w:rsidR="00701CAC" w:rsidRPr="00E017A8">
        <w:rPr>
          <w:rFonts w:ascii="Times New Roman" w:hAnsi="Times New Roman" w:cs="Times New Roman"/>
          <w:sz w:val="24"/>
          <w:szCs w:val="24"/>
        </w:rPr>
        <w:t>ograničena istim zanimanjem</w:t>
      </w:r>
      <w:r w:rsidR="00EB5BAC" w:rsidRPr="00E017A8">
        <w:rPr>
          <w:rFonts w:ascii="Times New Roman" w:hAnsi="Times New Roman" w:cs="Times New Roman"/>
          <w:sz w:val="24"/>
          <w:szCs w:val="24"/>
        </w:rPr>
        <w:t xml:space="preserve">, </w:t>
      </w:r>
      <w:r w:rsidRPr="00E017A8">
        <w:rPr>
          <w:rFonts w:ascii="Times New Roman" w:hAnsi="Times New Roman" w:cs="Times New Roman"/>
          <w:sz w:val="24"/>
          <w:szCs w:val="24"/>
        </w:rPr>
        <w:t>propisano je da je potrebno provesti test tržišta rada</w:t>
      </w:r>
      <w:r w:rsidR="001E61C3" w:rsidRPr="00E017A8">
        <w:rPr>
          <w:rFonts w:ascii="Times New Roman" w:hAnsi="Times New Roman" w:cs="Times New Roman"/>
          <w:sz w:val="24"/>
          <w:szCs w:val="24"/>
        </w:rPr>
        <w:t xml:space="preserve"> sukladno članku 98. </w:t>
      </w:r>
      <w:r w:rsidR="00AA3DC5">
        <w:rPr>
          <w:rFonts w:ascii="Times New Roman" w:hAnsi="Times New Roman" w:cs="Times New Roman"/>
          <w:sz w:val="24"/>
          <w:szCs w:val="24"/>
        </w:rPr>
        <w:t xml:space="preserve">važećeg </w:t>
      </w:r>
      <w:r w:rsidR="001E61C3" w:rsidRPr="00E017A8">
        <w:rPr>
          <w:rFonts w:ascii="Times New Roman" w:hAnsi="Times New Roman" w:cs="Times New Roman"/>
          <w:sz w:val="24"/>
          <w:szCs w:val="24"/>
        </w:rPr>
        <w:t>Zakona</w:t>
      </w:r>
      <w:r w:rsidRPr="00E017A8">
        <w:rPr>
          <w:rFonts w:ascii="Times New Roman" w:hAnsi="Times New Roman" w:cs="Times New Roman"/>
          <w:sz w:val="24"/>
          <w:szCs w:val="24"/>
        </w:rPr>
        <w:t xml:space="preserve">, ako se radi o promjeni iz </w:t>
      </w:r>
      <w:r w:rsidR="00BD062D" w:rsidRPr="00E017A8">
        <w:rPr>
          <w:rFonts w:ascii="Times New Roman" w:hAnsi="Times New Roman" w:cs="Times New Roman"/>
          <w:sz w:val="24"/>
          <w:szCs w:val="24"/>
        </w:rPr>
        <w:t>deficitarnog u ne</w:t>
      </w:r>
      <w:r w:rsidRPr="00E017A8">
        <w:rPr>
          <w:rFonts w:ascii="Times New Roman" w:hAnsi="Times New Roman" w:cs="Times New Roman"/>
          <w:sz w:val="24"/>
          <w:szCs w:val="24"/>
        </w:rPr>
        <w:t>deficitarno zanimanje.</w:t>
      </w:r>
      <w:r w:rsidR="00C346BC" w:rsidRPr="00E017A8">
        <w:rPr>
          <w:rFonts w:ascii="Times New Roman" w:hAnsi="Times New Roman" w:cs="Times New Roman"/>
          <w:sz w:val="24"/>
          <w:szCs w:val="24"/>
        </w:rPr>
        <w:t xml:space="preserve"> </w:t>
      </w:r>
    </w:p>
    <w:p w14:paraId="468C5AFE" w14:textId="31F480B2" w:rsidR="005F1314" w:rsidRPr="00E017A8" w:rsidRDefault="00F6271E" w:rsidP="00E017A8">
      <w:pPr>
        <w:spacing w:after="0" w:line="240" w:lineRule="auto"/>
        <w:jc w:val="both"/>
        <w:rPr>
          <w:rFonts w:ascii="Times New Roman" w:hAnsi="Times New Roman" w:cs="Times New Roman"/>
          <w:iCs/>
          <w:sz w:val="24"/>
          <w:szCs w:val="24"/>
          <w:bdr w:val="none" w:sz="0" w:space="0" w:color="auto" w:frame="1"/>
        </w:rPr>
      </w:pPr>
      <w:r w:rsidRPr="00E017A8">
        <w:rPr>
          <w:rFonts w:ascii="Times New Roman" w:hAnsi="Times New Roman" w:cs="Times New Roman"/>
          <w:iCs/>
          <w:sz w:val="24"/>
          <w:szCs w:val="24"/>
          <w:bdr w:val="none" w:sz="0" w:space="0" w:color="auto" w:frame="1"/>
        </w:rPr>
        <w:t>D</w:t>
      </w:r>
      <w:r w:rsidR="005F1314" w:rsidRPr="00E017A8">
        <w:rPr>
          <w:rFonts w:ascii="Times New Roman" w:hAnsi="Times New Roman" w:cs="Times New Roman"/>
          <w:iCs/>
          <w:sz w:val="24"/>
          <w:szCs w:val="24"/>
          <w:bdr w:val="none" w:sz="0" w:space="0" w:color="auto" w:frame="1"/>
        </w:rPr>
        <w:t xml:space="preserve">rugi poslodavac dužan je u roku od tri dana od dana sklapanja ugovora o radu </w:t>
      </w:r>
      <w:r w:rsidR="00012A7D" w:rsidRPr="00E017A8">
        <w:rPr>
          <w:rFonts w:ascii="Times New Roman" w:hAnsi="Times New Roman" w:cs="Times New Roman"/>
          <w:iCs/>
          <w:sz w:val="24"/>
          <w:szCs w:val="24"/>
          <w:bdr w:val="none" w:sz="0" w:space="0" w:color="auto" w:frame="1"/>
        </w:rPr>
        <w:t>obavijestiti policijsku upravu odnosno policijsku postaju o promjeni poslodavca</w:t>
      </w:r>
      <w:r w:rsidR="00956D6A" w:rsidRPr="00E017A8">
        <w:rPr>
          <w:rFonts w:ascii="Times New Roman" w:hAnsi="Times New Roman" w:cs="Times New Roman"/>
          <w:iCs/>
          <w:sz w:val="24"/>
          <w:szCs w:val="24"/>
          <w:bdr w:val="none" w:sz="0" w:space="0" w:color="auto" w:frame="1"/>
        </w:rPr>
        <w:t>, uz koju se prilaže novi ugovor o radu, ali i dokaz</w:t>
      </w:r>
      <w:r w:rsidRPr="00E017A8">
        <w:rPr>
          <w:rFonts w:ascii="Times New Roman" w:hAnsi="Times New Roman" w:cs="Times New Roman"/>
          <w:iCs/>
          <w:sz w:val="24"/>
          <w:szCs w:val="24"/>
          <w:bdr w:val="none" w:sz="0" w:space="0" w:color="auto" w:frame="1"/>
        </w:rPr>
        <w:t>e</w:t>
      </w:r>
      <w:r w:rsidR="00956D6A" w:rsidRPr="00E017A8">
        <w:rPr>
          <w:rFonts w:ascii="Times New Roman" w:hAnsi="Times New Roman" w:cs="Times New Roman"/>
          <w:iCs/>
          <w:sz w:val="24"/>
          <w:szCs w:val="24"/>
          <w:bdr w:val="none" w:sz="0" w:space="0" w:color="auto" w:frame="1"/>
        </w:rPr>
        <w:t xml:space="preserve"> iz članak 97. </w:t>
      </w:r>
      <w:r w:rsidR="00AA3DC5">
        <w:rPr>
          <w:rFonts w:ascii="Times New Roman" w:hAnsi="Times New Roman" w:cs="Times New Roman"/>
          <w:iCs/>
          <w:sz w:val="24"/>
          <w:szCs w:val="24"/>
          <w:bdr w:val="none" w:sz="0" w:space="0" w:color="auto" w:frame="1"/>
        </w:rPr>
        <w:t xml:space="preserve">važećeg Zakona </w:t>
      </w:r>
      <w:r w:rsidR="00956D6A" w:rsidRPr="00E017A8">
        <w:rPr>
          <w:rFonts w:ascii="Times New Roman" w:hAnsi="Times New Roman" w:cs="Times New Roman"/>
          <w:iCs/>
          <w:sz w:val="24"/>
          <w:szCs w:val="24"/>
          <w:bdr w:val="none" w:sz="0" w:space="0" w:color="auto" w:frame="1"/>
        </w:rPr>
        <w:t>ako se radi i o promjeni zanimanja.</w:t>
      </w:r>
      <w:r w:rsidR="00012A7D" w:rsidRPr="00E017A8">
        <w:rPr>
          <w:rFonts w:ascii="Times New Roman" w:hAnsi="Times New Roman" w:cs="Times New Roman"/>
          <w:iCs/>
          <w:sz w:val="24"/>
          <w:szCs w:val="24"/>
          <w:bdr w:val="none" w:sz="0" w:space="0" w:color="auto" w:frame="1"/>
        </w:rPr>
        <w:t xml:space="preserve"> </w:t>
      </w:r>
      <w:r w:rsidR="005F1314" w:rsidRPr="00E017A8">
        <w:rPr>
          <w:rFonts w:ascii="Times New Roman" w:hAnsi="Times New Roman" w:cs="Times New Roman"/>
          <w:iCs/>
          <w:sz w:val="24"/>
          <w:szCs w:val="24"/>
          <w:bdr w:val="none" w:sz="0" w:space="0" w:color="auto" w:frame="1"/>
        </w:rPr>
        <w:t xml:space="preserve">Hrvatski zavod za zapošljavanje </w:t>
      </w:r>
      <w:r w:rsidR="0072222B" w:rsidRPr="00E017A8">
        <w:rPr>
          <w:rFonts w:ascii="Times New Roman" w:hAnsi="Times New Roman" w:cs="Times New Roman"/>
          <w:iCs/>
          <w:sz w:val="24"/>
          <w:szCs w:val="24"/>
          <w:bdr w:val="none" w:sz="0" w:space="0" w:color="auto" w:frame="1"/>
        </w:rPr>
        <w:t>dat</w:t>
      </w:r>
      <w:r w:rsidR="00B82EDB" w:rsidRPr="00E017A8">
        <w:rPr>
          <w:rFonts w:ascii="Times New Roman" w:hAnsi="Times New Roman" w:cs="Times New Roman"/>
          <w:iCs/>
          <w:sz w:val="24"/>
          <w:szCs w:val="24"/>
          <w:bdr w:val="none" w:sz="0" w:space="0" w:color="auto" w:frame="1"/>
        </w:rPr>
        <w:t xml:space="preserve"> će </w:t>
      </w:r>
      <w:r w:rsidR="005F1314" w:rsidRPr="00E017A8">
        <w:rPr>
          <w:rFonts w:ascii="Times New Roman" w:hAnsi="Times New Roman" w:cs="Times New Roman"/>
          <w:iCs/>
          <w:sz w:val="24"/>
          <w:szCs w:val="24"/>
          <w:bdr w:val="none" w:sz="0" w:space="0" w:color="auto" w:frame="1"/>
        </w:rPr>
        <w:t>mišljenje u roku od pet dana te ga dostav</w:t>
      </w:r>
      <w:r w:rsidR="00180F83" w:rsidRPr="00E017A8">
        <w:rPr>
          <w:rFonts w:ascii="Times New Roman" w:hAnsi="Times New Roman" w:cs="Times New Roman"/>
          <w:iCs/>
          <w:sz w:val="24"/>
          <w:szCs w:val="24"/>
          <w:bdr w:val="none" w:sz="0" w:space="0" w:color="auto" w:frame="1"/>
        </w:rPr>
        <w:t>iti</w:t>
      </w:r>
      <w:r w:rsidR="005F1314" w:rsidRPr="00E017A8">
        <w:rPr>
          <w:rFonts w:ascii="Times New Roman" w:hAnsi="Times New Roman" w:cs="Times New Roman"/>
          <w:iCs/>
          <w:sz w:val="24"/>
          <w:szCs w:val="24"/>
          <w:bdr w:val="none" w:sz="0" w:space="0" w:color="auto" w:frame="1"/>
        </w:rPr>
        <w:t xml:space="preserve"> nadležnoj policijskoj upravi odnosno policijskoj postaji prema mjestu boravišta državljanina treće zemlje.</w:t>
      </w:r>
      <w:r w:rsidR="0072222B" w:rsidRPr="00E017A8">
        <w:rPr>
          <w:rFonts w:ascii="Times New Roman" w:hAnsi="Times New Roman" w:cs="Times New Roman"/>
          <w:iCs/>
          <w:sz w:val="24"/>
          <w:szCs w:val="24"/>
          <w:bdr w:val="none" w:sz="0" w:space="0" w:color="auto" w:frame="1"/>
        </w:rPr>
        <w:t xml:space="preserve"> </w:t>
      </w:r>
      <w:r w:rsidR="005F1314" w:rsidRPr="00E017A8">
        <w:rPr>
          <w:rFonts w:ascii="Times New Roman" w:hAnsi="Times New Roman" w:cs="Times New Roman"/>
          <w:iCs/>
          <w:sz w:val="24"/>
          <w:szCs w:val="24"/>
          <w:bdr w:val="none" w:sz="0" w:space="0" w:color="auto" w:frame="1"/>
        </w:rPr>
        <w:t xml:space="preserve">Državljanin treće zemlje može započeti s radom kod drugog poslodavca od dana pozitivnog mišljenja Hrvatskog zavoda za zapošljavanje. Ministarstvo, putem policijske uprave odnosno policijske postaje prema mjestu boravišta državljanina treće zemlje izdaje potvrdu iz članka 91. stavka 3. podstavka 3. </w:t>
      </w:r>
      <w:r w:rsidR="00AA3DC5">
        <w:rPr>
          <w:rFonts w:ascii="Times New Roman" w:hAnsi="Times New Roman" w:cs="Times New Roman"/>
          <w:iCs/>
          <w:sz w:val="24"/>
          <w:szCs w:val="24"/>
          <w:bdr w:val="none" w:sz="0" w:space="0" w:color="auto" w:frame="1"/>
        </w:rPr>
        <w:t xml:space="preserve">važećeg </w:t>
      </w:r>
      <w:r w:rsidR="005F1314" w:rsidRPr="00E017A8">
        <w:rPr>
          <w:rFonts w:ascii="Times New Roman" w:hAnsi="Times New Roman" w:cs="Times New Roman"/>
          <w:iCs/>
          <w:sz w:val="24"/>
          <w:szCs w:val="24"/>
          <w:bdr w:val="none" w:sz="0" w:space="0" w:color="auto" w:frame="1"/>
        </w:rPr>
        <w:t xml:space="preserve">Zakona državljaninu treće zemlje i drugom poslodavcu ako je mišljenje Hrvatskog zavoda za zapošljavanje pozitivno i nema zapreka iz članka 93. </w:t>
      </w:r>
      <w:r w:rsidR="008D7691" w:rsidRPr="008D7691">
        <w:rPr>
          <w:rFonts w:ascii="Times New Roman" w:hAnsi="Times New Roman" w:cs="Times New Roman"/>
          <w:iCs/>
          <w:sz w:val="24"/>
          <w:szCs w:val="24"/>
          <w:bdr w:val="none" w:sz="0" w:space="0" w:color="auto" w:frame="1"/>
        </w:rPr>
        <w:t>ovoga Prijedloga zakona</w:t>
      </w:r>
      <w:r w:rsidR="008D7691">
        <w:rPr>
          <w:rFonts w:ascii="Times New Roman" w:hAnsi="Times New Roman" w:cs="Times New Roman"/>
          <w:iCs/>
          <w:sz w:val="24"/>
          <w:szCs w:val="24"/>
          <w:bdr w:val="none" w:sz="0" w:space="0" w:color="auto" w:frame="1"/>
        </w:rPr>
        <w:t xml:space="preserve"> </w:t>
      </w:r>
      <w:r w:rsidR="005F1314" w:rsidRPr="00E017A8">
        <w:rPr>
          <w:rFonts w:ascii="Times New Roman" w:hAnsi="Times New Roman" w:cs="Times New Roman"/>
          <w:iCs/>
          <w:sz w:val="24"/>
          <w:szCs w:val="24"/>
          <w:bdr w:val="none" w:sz="0" w:space="0" w:color="auto" w:frame="1"/>
        </w:rPr>
        <w:t>u dijelu koji se odnosi na poslodavca</w:t>
      </w:r>
      <w:r w:rsidR="0072222B" w:rsidRPr="00E017A8">
        <w:rPr>
          <w:rFonts w:ascii="Times New Roman" w:hAnsi="Times New Roman" w:cs="Times New Roman"/>
          <w:iCs/>
          <w:sz w:val="24"/>
          <w:szCs w:val="24"/>
          <w:bdr w:val="none" w:sz="0" w:space="0" w:color="auto" w:frame="1"/>
        </w:rPr>
        <w:t xml:space="preserve"> (npr.  </w:t>
      </w:r>
      <w:r w:rsidR="004A180D" w:rsidRPr="00E017A8">
        <w:rPr>
          <w:rFonts w:ascii="Times New Roman" w:eastAsia="Times New Roman" w:hAnsi="Times New Roman" w:cs="Times New Roman"/>
          <w:sz w:val="24"/>
          <w:szCs w:val="24"/>
          <w:lang w:eastAsia="hr-HR"/>
        </w:rPr>
        <w:t>poslodavac dva ili više puta kažnjen zbog povrede odredb</w:t>
      </w:r>
      <w:r w:rsidR="00B82EDB" w:rsidRPr="00E017A8">
        <w:rPr>
          <w:rFonts w:ascii="Times New Roman" w:eastAsia="Times New Roman" w:hAnsi="Times New Roman" w:cs="Times New Roman"/>
          <w:sz w:val="24"/>
          <w:szCs w:val="24"/>
          <w:lang w:eastAsia="hr-HR"/>
        </w:rPr>
        <w:t>e</w:t>
      </w:r>
      <w:r w:rsidR="004A180D" w:rsidRPr="00E017A8">
        <w:rPr>
          <w:rFonts w:ascii="Times New Roman" w:eastAsia="Times New Roman" w:hAnsi="Times New Roman" w:cs="Times New Roman"/>
          <w:sz w:val="24"/>
          <w:szCs w:val="24"/>
          <w:lang w:eastAsia="hr-HR"/>
        </w:rPr>
        <w:t xml:space="preserve"> Zakona koja se odnosi na primjereni smještaj; ugovor o radu s državljaninom treće zemlje sklopila je osoba koja nije državljanin Republike Hrvatske, države članice EGP-a ili Švicarske Konfederacije ni državljanin treće zemlje koji </w:t>
      </w:r>
      <w:r w:rsidR="00470529" w:rsidRPr="00E017A8">
        <w:rPr>
          <w:rFonts w:ascii="Times New Roman" w:eastAsia="Times New Roman" w:hAnsi="Times New Roman" w:cs="Times New Roman"/>
          <w:sz w:val="24"/>
          <w:szCs w:val="24"/>
          <w:lang w:eastAsia="hr-HR"/>
        </w:rPr>
        <w:t xml:space="preserve">na </w:t>
      </w:r>
      <w:r w:rsidR="004A180D" w:rsidRPr="00E017A8">
        <w:rPr>
          <w:rFonts w:ascii="Times New Roman" w:eastAsia="Times New Roman" w:hAnsi="Times New Roman" w:cs="Times New Roman"/>
          <w:sz w:val="24"/>
          <w:szCs w:val="24"/>
          <w:lang w:eastAsia="hr-HR"/>
        </w:rPr>
        <w:t>temelj</w:t>
      </w:r>
      <w:r w:rsidR="00470529" w:rsidRPr="00E017A8">
        <w:rPr>
          <w:rFonts w:ascii="Times New Roman" w:eastAsia="Times New Roman" w:hAnsi="Times New Roman" w:cs="Times New Roman"/>
          <w:sz w:val="24"/>
          <w:szCs w:val="24"/>
          <w:lang w:eastAsia="hr-HR"/>
        </w:rPr>
        <w:t>u</w:t>
      </w:r>
      <w:r w:rsidR="004A180D" w:rsidRPr="00E017A8">
        <w:rPr>
          <w:rFonts w:ascii="Times New Roman" w:eastAsia="Times New Roman" w:hAnsi="Times New Roman" w:cs="Times New Roman"/>
          <w:sz w:val="24"/>
          <w:szCs w:val="24"/>
          <w:lang w:eastAsia="hr-HR"/>
        </w:rPr>
        <w:t xml:space="preserve"> Zakona može obavljati poslove ključnog osoba; ako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r w:rsidR="00A56342" w:rsidRPr="00E017A8">
        <w:rPr>
          <w:rFonts w:ascii="Times New Roman" w:eastAsia="Times New Roman" w:hAnsi="Times New Roman" w:cs="Times New Roman"/>
          <w:sz w:val="24"/>
          <w:szCs w:val="24"/>
          <w:lang w:eastAsia="hr-HR"/>
        </w:rPr>
        <w:t xml:space="preserve"> ili ako predstavljaju opasnost za nacionalnu sigurnost</w:t>
      </w:r>
      <w:r w:rsidR="004A180D" w:rsidRPr="00E017A8">
        <w:rPr>
          <w:rFonts w:ascii="Times New Roman" w:eastAsia="Times New Roman" w:hAnsi="Times New Roman" w:cs="Times New Roman"/>
          <w:sz w:val="24"/>
          <w:szCs w:val="24"/>
          <w:lang w:eastAsia="hr-HR"/>
        </w:rPr>
        <w:t xml:space="preserve">), </w:t>
      </w:r>
      <w:r w:rsidR="005F1314" w:rsidRPr="00E017A8">
        <w:rPr>
          <w:rFonts w:ascii="Times New Roman" w:hAnsi="Times New Roman" w:cs="Times New Roman"/>
          <w:iCs/>
          <w:sz w:val="24"/>
          <w:szCs w:val="24"/>
          <w:bdr w:val="none" w:sz="0" w:space="0" w:color="auto" w:frame="1"/>
        </w:rPr>
        <w:t>a dozvola za boravak i rad ostaje važiti do njezina isteka.</w:t>
      </w:r>
    </w:p>
    <w:p w14:paraId="118B9659" w14:textId="166A4DFD" w:rsidR="005F1314" w:rsidRPr="00E017A8" w:rsidRDefault="004A180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U slučaju da </w:t>
      </w:r>
      <w:r w:rsidR="005F1314" w:rsidRPr="00E017A8">
        <w:rPr>
          <w:iCs/>
          <w:bdr w:val="none" w:sz="0" w:space="0" w:color="auto" w:frame="1"/>
        </w:rPr>
        <w:t xml:space="preserve">nije potrebno mišljenje Hrvatskog zavoda za zapošljavanje budući da je sklopljen ugovor o radu </w:t>
      </w:r>
      <w:r w:rsidR="005F1314" w:rsidRPr="00E017A8">
        <w:t>s hrvatskim poslodavcem</w:t>
      </w:r>
      <w:r w:rsidR="005F1314" w:rsidRPr="00E017A8">
        <w:rPr>
          <w:iCs/>
          <w:bdr w:val="none" w:sz="0" w:space="0" w:color="auto" w:frame="1"/>
        </w:rPr>
        <w:t xml:space="preserve"> radi zapošljavanja sukladno članku 110. </w:t>
      </w:r>
      <w:r w:rsidR="00AA3DC5">
        <w:rPr>
          <w:iCs/>
          <w:bdr w:val="none" w:sz="0" w:space="0" w:color="auto" w:frame="1"/>
        </w:rPr>
        <w:t xml:space="preserve">važećeg </w:t>
      </w:r>
      <w:r w:rsidR="005F1314" w:rsidRPr="00E017A8">
        <w:rPr>
          <w:iCs/>
          <w:bdr w:val="none" w:sz="0" w:space="0" w:color="auto" w:frame="1"/>
        </w:rPr>
        <w:t xml:space="preserve"> Zakona, </w:t>
      </w:r>
      <w:r w:rsidR="005F1314" w:rsidRPr="00E017A8">
        <w:t xml:space="preserve">osim u slučaju iz točaka </w:t>
      </w:r>
      <w:r w:rsidR="00482D76" w:rsidRPr="00E017A8">
        <w:t xml:space="preserve">3., </w:t>
      </w:r>
      <w:r w:rsidR="005F1314" w:rsidRPr="00E017A8">
        <w:t>4. i 11. toga članka,</w:t>
      </w:r>
      <w:r w:rsidR="005F1314" w:rsidRPr="00E017A8">
        <w:rPr>
          <w:iCs/>
          <w:bdr w:val="none" w:sz="0" w:space="0" w:color="auto" w:frame="1"/>
        </w:rPr>
        <w:t xml:space="preserve"> drugi poslodavac dužan je u roku od tri dana od dana sklapanja ugovora o radu </w:t>
      </w:r>
      <w:r w:rsidR="00B82EDB" w:rsidRPr="00E017A8">
        <w:rPr>
          <w:iCs/>
          <w:bdr w:val="none" w:sz="0" w:space="0" w:color="auto" w:frame="1"/>
        </w:rPr>
        <w:t xml:space="preserve">obavijestiti </w:t>
      </w:r>
      <w:r w:rsidR="00F6271E" w:rsidRPr="00E017A8">
        <w:rPr>
          <w:iCs/>
          <w:bdr w:val="none" w:sz="0" w:space="0" w:color="auto" w:frame="1"/>
        </w:rPr>
        <w:t xml:space="preserve">policijsku upravu odnosno policijsku postaju </w:t>
      </w:r>
      <w:r w:rsidR="00B82EDB" w:rsidRPr="00E017A8">
        <w:rPr>
          <w:iCs/>
          <w:bdr w:val="none" w:sz="0" w:space="0" w:color="auto" w:frame="1"/>
        </w:rPr>
        <w:t xml:space="preserve">o promjeni </w:t>
      </w:r>
      <w:r w:rsidR="005F1314" w:rsidRPr="00E017A8">
        <w:rPr>
          <w:iCs/>
          <w:bdr w:val="none" w:sz="0" w:space="0" w:color="auto" w:frame="1"/>
        </w:rPr>
        <w:t>poslodavca</w:t>
      </w:r>
      <w:r w:rsidR="00482D76" w:rsidRPr="00E017A8">
        <w:rPr>
          <w:iCs/>
          <w:bdr w:val="none" w:sz="0" w:space="0" w:color="auto" w:frame="1"/>
        </w:rPr>
        <w:t>,</w:t>
      </w:r>
      <w:r w:rsidR="005F1314" w:rsidRPr="00E017A8">
        <w:rPr>
          <w:iCs/>
          <w:bdr w:val="none" w:sz="0" w:space="0" w:color="auto" w:frame="1"/>
        </w:rPr>
        <w:t xml:space="preserve"> uz koj</w:t>
      </w:r>
      <w:r w:rsidR="00B82EDB" w:rsidRPr="00E017A8">
        <w:rPr>
          <w:iCs/>
          <w:bdr w:val="none" w:sz="0" w:space="0" w:color="auto" w:frame="1"/>
        </w:rPr>
        <w:t>u</w:t>
      </w:r>
      <w:r w:rsidR="005F1314" w:rsidRPr="00E017A8">
        <w:rPr>
          <w:iCs/>
          <w:bdr w:val="none" w:sz="0" w:space="0" w:color="auto" w:frame="1"/>
        </w:rPr>
        <w:t xml:space="preserve"> </w:t>
      </w:r>
      <w:r w:rsidR="00764892" w:rsidRPr="00E017A8">
        <w:rPr>
          <w:iCs/>
          <w:bdr w:val="none" w:sz="0" w:space="0" w:color="auto" w:frame="1"/>
        </w:rPr>
        <w:t xml:space="preserve">obavijest </w:t>
      </w:r>
      <w:r w:rsidR="005F1314" w:rsidRPr="00E017A8">
        <w:rPr>
          <w:iCs/>
          <w:bdr w:val="none" w:sz="0" w:space="0" w:color="auto" w:frame="1"/>
        </w:rPr>
        <w:t>prilaže ugovor o radu</w:t>
      </w:r>
      <w:r w:rsidRPr="00E017A8">
        <w:rPr>
          <w:iCs/>
          <w:bdr w:val="none" w:sz="0" w:space="0" w:color="auto" w:frame="1"/>
        </w:rPr>
        <w:t xml:space="preserve"> </w:t>
      </w:r>
      <w:r w:rsidR="005F1314" w:rsidRPr="00E017A8">
        <w:rPr>
          <w:iCs/>
          <w:bdr w:val="none" w:sz="0" w:space="0" w:color="auto" w:frame="1"/>
        </w:rPr>
        <w:t xml:space="preserve">(npr. </w:t>
      </w:r>
      <w:r w:rsidR="00D3129D" w:rsidRPr="00E017A8">
        <w:rPr>
          <w:iCs/>
          <w:bdr w:val="none" w:sz="0" w:space="0" w:color="auto" w:frame="1"/>
        </w:rPr>
        <w:t xml:space="preserve">državljanin treće zemlje </w:t>
      </w:r>
      <w:r w:rsidRPr="00E017A8">
        <w:rPr>
          <w:iCs/>
          <w:bdr w:val="none" w:sz="0" w:space="0" w:color="auto" w:frame="1"/>
        </w:rPr>
        <w:t xml:space="preserve">imao </w:t>
      </w:r>
      <w:r w:rsidR="00D3129D" w:rsidRPr="00E017A8">
        <w:rPr>
          <w:iCs/>
          <w:bdr w:val="none" w:sz="0" w:space="0" w:color="auto" w:frame="1"/>
        </w:rPr>
        <w:t xml:space="preserve">je </w:t>
      </w:r>
      <w:r w:rsidRPr="00E017A8">
        <w:rPr>
          <w:iCs/>
          <w:bdr w:val="none" w:sz="0" w:space="0" w:color="auto" w:frame="1"/>
        </w:rPr>
        <w:t xml:space="preserve">izdanu dozvolu za boravak i rad </w:t>
      </w:r>
      <w:r w:rsidR="00D3129D" w:rsidRPr="00E017A8">
        <w:rPr>
          <w:iCs/>
          <w:bdr w:val="none" w:sz="0" w:space="0" w:color="auto" w:frame="1"/>
        </w:rPr>
        <w:t xml:space="preserve">za deficitarno zanimanje programer </w:t>
      </w:r>
      <w:r w:rsidR="00470529" w:rsidRPr="00E017A8">
        <w:rPr>
          <w:iCs/>
          <w:bdr w:val="none" w:sz="0" w:space="0" w:color="auto" w:frame="1"/>
        </w:rPr>
        <w:t xml:space="preserve">na </w:t>
      </w:r>
      <w:r w:rsidRPr="00E017A8">
        <w:rPr>
          <w:iCs/>
          <w:bdr w:val="none" w:sz="0" w:space="0" w:color="auto" w:frame="1"/>
        </w:rPr>
        <w:t>temelj</w:t>
      </w:r>
      <w:r w:rsidR="00470529" w:rsidRPr="00E017A8">
        <w:rPr>
          <w:iCs/>
          <w:bdr w:val="none" w:sz="0" w:space="0" w:color="auto" w:frame="1"/>
        </w:rPr>
        <w:t>u</w:t>
      </w:r>
      <w:r w:rsidRPr="00E017A8">
        <w:rPr>
          <w:iCs/>
          <w:bdr w:val="none" w:sz="0" w:space="0" w:color="auto" w:frame="1"/>
        </w:rPr>
        <w:t xml:space="preserve"> mišljenja Hrvatskog zavoda za zapošljavanje</w:t>
      </w:r>
      <w:r w:rsidR="00D3129D" w:rsidRPr="00E017A8">
        <w:rPr>
          <w:iCs/>
          <w:bdr w:val="none" w:sz="0" w:space="0" w:color="auto" w:frame="1"/>
        </w:rPr>
        <w:t xml:space="preserve">, </w:t>
      </w:r>
      <w:r w:rsidRPr="00E017A8">
        <w:rPr>
          <w:iCs/>
          <w:bdr w:val="none" w:sz="0" w:space="0" w:color="auto" w:frame="1"/>
        </w:rPr>
        <w:t>ali je sad sklopio ugovor o radu za obavljanje ključnih poslova kod drugog poslodav</w:t>
      </w:r>
      <w:r w:rsidR="00482D76" w:rsidRPr="00E017A8">
        <w:rPr>
          <w:iCs/>
          <w:bdr w:val="none" w:sz="0" w:space="0" w:color="auto" w:frame="1"/>
        </w:rPr>
        <w:t>ca</w:t>
      </w:r>
      <w:r w:rsidRPr="00E017A8">
        <w:rPr>
          <w:iCs/>
          <w:bdr w:val="none" w:sz="0" w:space="0" w:color="auto" w:frame="1"/>
        </w:rPr>
        <w:t xml:space="preserve"> iz članka 110. točke 2. </w:t>
      </w:r>
      <w:r w:rsidR="00AA3DC5">
        <w:rPr>
          <w:iCs/>
          <w:bdr w:val="none" w:sz="0" w:space="0" w:color="auto" w:frame="1"/>
        </w:rPr>
        <w:t xml:space="preserve">važećeg </w:t>
      </w:r>
      <w:r w:rsidRPr="00E017A8">
        <w:rPr>
          <w:iCs/>
          <w:bdr w:val="none" w:sz="0" w:space="0" w:color="auto" w:frame="1"/>
        </w:rPr>
        <w:t>Zakona</w:t>
      </w:r>
      <w:r w:rsidR="005F1314" w:rsidRPr="00E017A8">
        <w:rPr>
          <w:iCs/>
          <w:bdr w:val="none" w:sz="0" w:space="0" w:color="auto" w:frame="1"/>
        </w:rPr>
        <w:t>)</w:t>
      </w:r>
      <w:r w:rsidRPr="00E017A8">
        <w:rPr>
          <w:iCs/>
          <w:bdr w:val="none" w:sz="0" w:space="0" w:color="auto" w:frame="1"/>
        </w:rPr>
        <w:t xml:space="preserve">. </w:t>
      </w:r>
      <w:r w:rsidR="00C479E9" w:rsidRPr="00E017A8">
        <w:rPr>
          <w:iCs/>
          <w:bdr w:val="none" w:sz="0" w:space="0" w:color="auto" w:frame="1"/>
        </w:rPr>
        <w:t>Također je potrebno priložiti i dokumentaciju propisanu člankom 111.</w:t>
      </w:r>
      <w:r w:rsidR="00AA3DC5">
        <w:rPr>
          <w:iCs/>
          <w:bdr w:val="none" w:sz="0" w:space="0" w:color="auto" w:frame="1"/>
        </w:rPr>
        <w:t xml:space="preserve"> </w:t>
      </w:r>
      <w:r w:rsidR="00AA3DC5" w:rsidRPr="00AA3DC5">
        <w:rPr>
          <w:iCs/>
          <w:bdr w:val="none" w:sz="0" w:space="0" w:color="auto" w:frame="1"/>
        </w:rPr>
        <w:t>ovoga Prijedloga zakona</w:t>
      </w:r>
      <w:r w:rsidR="00C479E9" w:rsidRPr="00E017A8">
        <w:rPr>
          <w:iCs/>
          <w:bdr w:val="none" w:sz="0" w:space="0" w:color="auto" w:frame="1"/>
        </w:rPr>
        <w:t xml:space="preserve">, a u slučaju državljana trećih zemalja </w:t>
      </w:r>
      <w:r w:rsidR="008E0C7E">
        <w:rPr>
          <w:iCs/>
          <w:bdr w:val="none" w:sz="0" w:space="0" w:color="auto" w:frame="1"/>
        </w:rPr>
        <w:t xml:space="preserve">koji će obavljati poslove ključnog osoblja traže </w:t>
      </w:r>
      <w:r w:rsidR="00C479E9" w:rsidRPr="00E017A8">
        <w:rPr>
          <w:iCs/>
          <w:bdr w:val="none" w:sz="0" w:space="0" w:color="auto" w:frame="1"/>
        </w:rPr>
        <w:t xml:space="preserve">iz članka 110. točke 2. </w:t>
      </w:r>
      <w:r w:rsidR="00AA3DC5">
        <w:rPr>
          <w:iCs/>
          <w:bdr w:val="none" w:sz="0" w:space="0" w:color="auto" w:frame="1"/>
        </w:rPr>
        <w:t xml:space="preserve">važećeg </w:t>
      </w:r>
      <w:r w:rsidR="00C479E9" w:rsidRPr="00E017A8">
        <w:rPr>
          <w:iCs/>
          <w:bdr w:val="none" w:sz="0" w:space="0" w:color="auto" w:frame="1"/>
        </w:rPr>
        <w:t xml:space="preserve">Zakona prilaže se i dokumentacija kojom dokazuju ispunjenje uvjeta iz članka 113. </w:t>
      </w:r>
      <w:r w:rsidR="00C479E9" w:rsidRPr="00E017A8">
        <w:rPr>
          <w:iCs/>
          <w:bdr w:val="none" w:sz="0" w:space="0" w:color="auto" w:frame="1"/>
        </w:rPr>
        <w:lastRenderedPageBreak/>
        <w:t xml:space="preserve">stavaka 1. i 2. </w:t>
      </w:r>
      <w:r w:rsidR="00AA3DC5">
        <w:rPr>
          <w:iCs/>
          <w:bdr w:val="none" w:sz="0" w:space="0" w:color="auto" w:frame="1"/>
        </w:rPr>
        <w:t xml:space="preserve">važećeg </w:t>
      </w:r>
      <w:r w:rsidR="00C479E9" w:rsidRPr="00E017A8">
        <w:rPr>
          <w:iCs/>
          <w:bdr w:val="none" w:sz="0" w:space="0" w:color="auto" w:frame="1"/>
        </w:rPr>
        <w:t>Zakona</w:t>
      </w:r>
      <w:r w:rsidR="00A67B21" w:rsidRPr="00E017A8">
        <w:rPr>
          <w:iCs/>
          <w:bdr w:val="none" w:sz="0" w:space="0" w:color="auto" w:frame="1"/>
        </w:rPr>
        <w:t xml:space="preserve"> (za naprijed navedenog državljanina treće zemlje </w:t>
      </w:r>
      <w:r w:rsidR="00E75AC3" w:rsidRPr="00E017A8">
        <w:rPr>
          <w:iCs/>
          <w:bdr w:val="none" w:sz="0" w:space="0" w:color="auto" w:frame="1"/>
        </w:rPr>
        <w:t xml:space="preserve">za kojeg se traži olakšana </w:t>
      </w:r>
      <w:r w:rsidR="00A67B21" w:rsidRPr="00E017A8">
        <w:rPr>
          <w:iCs/>
          <w:bdr w:val="none" w:sz="0" w:space="0" w:color="auto" w:frame="1"/>
        </w:rPr>
        <w:t xml:space="preserve">promjena poslodavca gdje će obavljati poslove ključnog osoblja </w:t>
      </w:r>
      <w:r w:rsidR="00E75AC3" w:rsidRPr="00E017A8">
        <w:rPr>
          <w:iCs/>
          <w:bdr w:val="none" w:sz="0" w:space="0" w:color="auto" w:frame="1"/>
        </w:rPr>
        <w:t>potrebno je dostaviti i dokaz o vrijednosti kapitala trgovačkog društva, da su u tom društvu zaposlena najmanje tri hrvatska državljana, te da će njegova mjesečna plaća iznositi najmanje 1,5 prosječne mjesečne bruto plaće).</w:t>
      </w:r>
      <w:r w:rsidR="00C479E9" w:rsidRPr="00E017A8">
        <w:rPr>
          <w:iCs/>
          <w:bdr w:val="none" w:sz="0" w:space="0" w:color="auto" w:frame="1"/>
        </w:rPr>
        <w:t xml:space="preserve"> </w:t>
      </w:r>
      <w:r w:rsidRPr="00E017A8">
        <w:rPr>
          <w:iCs/>
          <w:bdr w:val="none" w:sz="0" w:space="0" w:color="auto" w:frame="1"/>
        </w:rPr>
        <w:t xml:space="preserve">U navedenom slučaju ne traži se mišljenje Hrvatskog zavoda za zapošljavanje, već će </w:t>
      </w:r>
      <w:r w:rsidR="005F1314" w:rsidRPr="00E017A8">
        <w:rPr>
          <w:iCs/>
          <w:bdr w:val="none" w:sz="0" w:space="0" w:color="auto" w:frame="1"/>
        </w:rPr>
        <w:t>Ministarstvo, putem policijske uprave odnosno policijske postaje prema mjestu boravišta državljanina treće zemlje izda</w:t>
      </w:r>
      <w:r w:rsidRPr="00E017A8">
        <w:rPr>
          <w:iCs/>
          <w:bdr w:val="none" w:sz="0" w:space="0" w:color="auto" w:frame="1"/>
        </w:rPr>
        <w:t>ti</w:t>
      </w:r>
      <w:r w:rsidR="005F1314" w:rsidRPr="00E017A8">
        <w:rPr>
          <w:iCs/>
          <w:bdr w:val="none" w:sz="0" w:space="0" w:color="auto" w:frame="1"/>
        </w:rPr>
        <w:t xml:space="preserve"> potvrdu iz članka 91. stavka 3. podstavka 3. </w:t>
      </w:r>
      <w:r w:rsidR="00AA3DC5">
        <w:rPr>
          <w:iCs/>
          <w:bdr w:val="none" w:sz="0" w:space="0" w:color="auto" w:frame="1"/>
        </w:rPr>
        <w:t xml:space="preserve">važećeg </w:t>
      </w:r>
      <w:r w:rsidR="005F1314" w:rsidRPr="00E017A8">
        <w:rPr>
          <w:iCs/>
          <w:bdr w:val="none" w:sz="0" w:space="0" w:color="auto" w:frame="1"/>
        </w:rPr>
        <w:t xml:space="preserve">Zakona državljaninu treće zemlje i drugom poslodavcu ako nema zapreka iz članka 93. </w:t>
      </w:r>
      <w:r w:rsidR="008D7691">
        <w:t xml:space="preserve">ovoga Prijedloga zakona </w:t>
      </w:r>
      <w:r w:rsidR="005F1314" w:rsidRPr="00E017A8">
        <w:rPr>
          <w:iCs/>
          <w:bdr w:val="none" w:sz="0" w:space="0" w:color="auto" w:frame="1"/>
        </w:rPr>
        <w:t>u dijelu koji se odnosi na poslodavca, a dozvola za boravak i rad ostaje važiti do njezina isteka.</w:t>
      </w:r>
    </w:p>
    <w:p w14:paraId="3313802B" w14:textId="073EB0FD" w:rsidR="005F1314" w:rsidRPr="00E017A8" w:rsidRDefault="005F1314"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U slučaju negativnog mišljenja Hrvatskog zavoda za zapošljavanje </w:t>
      </w:r>
      <w:r w:rsidR="004A180D" w:rsidRPr="00E017A8">
        <w:rPr>
          <w:iCs/>
          <w:bdr w:val="none" w:sz="0" w:space="0" w:color="auto" w:frame="1"/>
        </w:rPr>
        <w:t>i/</w:t>
      </w:r>
      <w:r w:rsidRPr="00E017A8">
        <w:rPr>
          <w:iCs/>
          <w:bdr w:val="none" w:sz="0" w:space="0" w:color="auto" w:frame="1"/>
        </w:rPr>
        <w:t xml:space="preserve">ili ako postoje zapreke iz članka 93. </w:t>
      </w:r>
      <w:r w:rsidR="008D7691">
        <w:t xml:space="preserve">ovoga Prijedloga zakona </w:t>
      </w:r>
      <w:r w:rsidRPr="00E017A8">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w:t>
      </w:r>
      <w:r w:rsidR="004A180D" w:rsidRPr="00E017A8">
        <w:rPr>
          <w:iCs/>
          <w:bdr w:val="none" w:sz="0" w:space="0" w:color="auto" w:frame="1"/>
        </w:rPr>
        <w:t xml:space="preserve"> te</w:t>
      </w:r>
      <w:r w:rsidRPr="00E017A8">
        <w:rPr>
          <w:iCs/>
          <w:bdr w:val="none" w:sz="0" w:space="0" w:color="auto" w:frame="1"/>
        </w:rPr>
        <w:t xml:space="preserve"> da će ukinuti dozvolu za boravak i rad ako je prošlo najdulje dopušteno vrijeme nezaposlenosti, a državljanin treće zemlje nije se zaposlio u tom roku sukladno odredbama Zakona.</w:t>
      </w:r>
    </w:p>
    <w:p w14:paraId="0E28AF11" w14:textId="379FF54B" w:rsidR="004A180D" w:rsidRPr="00E017A8" w:rsidRDefault="004A180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Propisano je da je </w:t>
      </w:r>
      <w:r w:rsidR="005F1314" w:rsidRPr="00E017A8">
        <w:rPr>
          <w:iCs/>
          <w:bdr w:val="none" w:sz="0" w:space="0" w:color="auto" w:frame="1"/>
        </w:rPr>
        <w:t xml:space="preserve">Ministarstvo, putem policijske uprave odnosno policijske postaje dužno  odlučiti po </w:t>
      </w:r>
      <w:r w:rsidR="00855B9D" w:rsidRPr="00E017A8">
        <w:rPr>
          <w:iCs/>
          <w:bdr w:val="none" w:sz="0" w:space="0" w:color="auto" w:frame="1"/>
        </w:rPr>
        <w:t xml:space="preserve">obavijesti o promjeni poslodavca </w:t>
      </w:r>
      <w:r w:rsidR="005F1314" w:rsidRPr="00E017A8">
        <w:rPr>
          <w:iCs/>
          <w:bdr w:val="none" w:sz="0" w:space="0" w:color="auto" w:frame="1"/>
        </w:rPr>
        <w:t>u roku od 45 dana od dana uredn</w:t>
      </w:r>
      <w:r w:rsidR="00D91D73" w:rsidRPr="00E017A8">
        <w:rPr>
          <w:iCs/>
          <w:bdr w:val="none" w:sz="0" w:space="0" w:color="auto" w:frame="1"/>
        </w:rPr>
        <w:t>e obavijesti</w:t>
      </w:r>
      <w:r w:rsidR="005F1314" w:rsidRPr="00E017A8">
        <w:rPr>
          <w:iCs/>
          <w:bdr w:val="none" w:sz="0" w:space="0" w:color="auto" w:frame="1"/>
        </w:rPr>
        <w:t>, koji rok obuhvaća i test tržišta rada</w:t>
      </w:r>
      <w:r w:rsidRPr="00E017A8">
        <w:rPr>
          <w:iCs/>
          <w:bdr w:val="none" w:sz="0" w:space="0" w:color="auto" w:frame="1"/>
        </w:rPr>
        <w:t xml:space="preserve">. </w:t>
      </w:r>
      <w:r w:rsidR="005F1314" w:rsidRPr="00E017A8">
        <w:rPr>
          <w:iCs/>
          <w:bdr w:val="none" w:sz="0" w:space="0" w:color="auto" w:frame="1"/>
        </w:rPr>
        <w:t xml:space="preserve">Protiv rješenja </w:t>
      </w:r>
      <w:r w:rsidRPr="00E017A8">
        <w:rPr>
          <w:iCs/>
          <w:bdr w:val="none" w:sz="0" w:space="0" w:color="auto" w:frame="1"/>
        </w:rPr>
        <w:t xml:space="preserve">kojim se odbija olakšana promjena poslodavca </w:t>
      </w:r>
      <w:r w:rsidR="005F1314" w:rsidRPr="00E017A8">
        <w:rPr>
          <w:iCs/>
          <w:bdr w:val="none" w:sz="0" w:space="0" w:color="auto" w:frame="1"/>
        </w:rPr>
        <w:t xml:space="preserve"> nije dopuštena žalba, ali se može pokrenuti upravni spor.</w:t>
      </w:r>
      <w:r w:rsidRPr="00E017A8">
        <w:rPr>
          <w:iCs/>
          <w:bdr w:val="none" w:sz="0" w:space="0" w:color="auto" w:frame="1"/>
        </w:rPr>
        <w:t xml:space="preserve"> </w:t>
      </w:r>
    </w:p>
    <w:p w14:paraId="49D0D08E" w14:textId="156AF8E6" w:rsidR="005F1314" w:rsidRPr="00E017A8" w:rsidRDefault="004A180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Radi administrativnog rasterećenja policijskih uprava odnosno policijskih postaja propisano je da ako je </w:t>
      </w:r>
      <w:r w:rsidR="005F1314" w:rsidRPr="00E017A8">
        <w:rPr>
          <w:iCs/>
          <w:bdr w:val="none" w:sz="0" w:space="0" w:color="auto" w:frame="1"/>
        </w:rPr>
        <w:t>u tijeku postupak za promjenu poslodavca</w:t>
      </w:r>
      <w:r w:rsidRPr="00E017A8">
        <w:rPr>
          <w:iCs/>
          <w:bdr w:val="none" w:sz="0" w:space="0" w:color="auto" w:frame="1"/>
        </w:rPr>
        <w:t xml:space="preserve">, </w:t>
      </w:r>
      <w:r w:rsidR="005F1314" w:rsidRPr="00E017A8">
        <w:rPr>
          <w:iCs/>
          <w:bdr w:val="none" w:sz="0" w:space="0" w:color="auto" w:frame="1"/>
        </w:rPr>
        <w:t>naknadn</w:t>
      </w:r>
      <w:r w:rsidR="00D91D73" w:rsidRPr="00E017A8">
        <w:rPr>
          <w:iCs/>
          <w:bdr w:val="none" w:sz="0" w:space="0" w:color="auto" w:frame="1"/>
        </w:rPr>
        <w:t>e obavijesti</w:t>
      </w:r>
      <w:r w:rsidR="005F1314" w:rsidRPr="00E017A8">
        <w:rPr>
          <w:iCs/>
          <w:bdr w:val="none" w:sz="0" w:space="0" w:color="auto" w:frame="1"/>
        </w:rPr>
        <w:t xml:space="preserve"> drugih poslodavaca za istog državljanina treće zemlje za promjenu poslodavca bit će odbačen</w:t>
      </w:r>
      <w:r w:rsidR="003F564F" w:rsidRPr="00E017A8">
        <w:rPr>
          <w:iCs/>
          <w:bdr w:val="none" w:sz="0" w:space="0" w:color="auto" w:frame="1"/>
        </w:rPr>
        <w:t>e</w:t>
      </w:r>
      <w:r w:rsidR="005F1314" w:rsidRPr="00E017A8">
        <w:rPr>
          <w:iCs/>
          <w:bdr w:val="none" w:sz="0" w:space="0" w:color="auto" w:frame="1"/>
        </w:rPr>
        <w:t xml:space="preserve"> rješenjem.</w:t>
      </w:r>
    </w:p>
    <w:p w14:paraId="5434A80E" w14:textId="43DB5CE1" w:rsidR="003D3232" w:rsidRPr="00E017A8" w:rsidRDefault="004A180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Kao i do sada, p</w:t>
      </w:r>
      <w:r w:rsidR="005F1314" w:rsidRPr="00E017A8">
        <w:rPr>
          <w:iCs/>
          <w:bdr w:val="none" w:sz="0" w:space="0" w:color="auto" w:frame="1"/>
        </w:rPr>
        <w:t xml:space="preserve">oslodavac ili državljanin treće zemlje mogu odustati od </w:t>
      </w:r>
      <w:r w:rsidR="00D91D73" w:rsidRPr="00E017A8">
        <w:rPr>
          <w:iCs/>
          <w:bdr w:val="none" w:sz="0" w:space="0" w:color="auto" w:frame="1"/>
        </w:rPr>
        <w:t>obavijesti</w:t>
      </w:r>
      <w:r w:rsidR="005F1314" w:rsidRPr="00E017A8">
        <w:rPr>
          <w:iCs/>
          <w:bdr w:val="none" w:sz="0" w:space="0" w:color="auto" w:frame="1"/>
        </w:rPr>
        <w:t xml:space="preserve"> </w:t>
      </w:r>
      <w:r w:rsidR="003D3232" w:rsidRPr="00E017A8">
        <w:rPr>
          <w:iCs/>
          <w:bdr w:val="none" w:sz="0" w:space="0" w:color="auto" w:frame="1"/>
        </w:rPr>
        <w:t xml:space="preserve">za olakšanu promjenu poslodavca, </w:t>
      </w:r>
      <w:r w:rsidR="005F1314" w:rsidRPr="00E017A8">
        <w:rPr>
          <w:iCs/>
          <w:bdr w:val="none" w:sz="0" w:space="0" w:color="auto" w:frame="1"/>
        </w:rPr>
        <w:t>u kojem će se slučaju postupak obustaviti rješenjem u obliku zabilješke u spisu, o čemu će se o</w:t>
      </w:r>
      <w:r w:rsidR="003D3232" w:rsidRPr="00E017A8">
        <w:rPr>
          <w:iCs/>
          <w:bdr w:val="none" w:sz="0" w:space="0" w:color="auto" w:frame="1"/>
        </w:rPr>
        <w:t>bavijestiti stranke u postupku.</w:t>
      </w:r>
    </w:p>
    <w:p w14:paraId="03200B43" w14:textId="49818ECA" w:rsidR="003D3232" w:rsidRPr="00E017A8" w:rsidRDefault="003D3232" w:rsidP="00E017A8">
      <w:pPr>
        <w:pStyle w:val="box466057"/>
        <w:shd w:val="clear" w:color="auto" w:fill="FFFFFF"/>
        <w:spacing w:before="0" w:beforeAutospacing="0" w:after="0" w:afterAutospacing="0"/>
        <w:jc w:val="both"/>
        <w:textAlignment w:val="baseline"/>
      </w:pPr>
      <w:r w:rsidRPr="00E017A8">
        <w:rPr>
          <w:iCs/>
          <w:bdr w:val="none" w:sz="0" w:space="0" w:color="auto" w:frame="1"/>
        </w:rPr>
        <w:t xml:space="preserve">Odredbe o olakšanoj promjeni poslodavca </w:t>
      </w:r>
      <w:r w:rsidR="005F1314" w:rsidRPr="00E017A8">
        <w:t>primjenjuj</w:t>
      </w:r>
      <w:r w:rsidRPr="00E017A8">
        <w:t>u</w:t>
      </w:r>
      <w:r w:rsidR="005F1314" w:rsidRPr="00E017A8">
        <w:t xml:space="preserve"> se i na državljanina treće zemlje koji je u Republici Hrvatskoj neposredno prije boravio i radio neprekidno najmanje šest mjeseci na temelju:</w:t>
      </w:r>
      <w:r w:rsidRPr="00E017A8">
        <w:t xml:space="preserve"> </w:t>
      </w:r>
      <w:r w:rsidR="005F1314" w:rsidRPr="00E017A8">
        <w:t xml:space="preserve">izdane dozvole za boravak i rad sukladno članku 97. </w:t>
      </w:r>
      <w:r w:rsidR="00D069A6">
        <w:t xml:space="preserve">važećeg </w:t>
      </w:r>
      <w:r w:rsidR="005F1314" w:rsidRPr="00E017A8">
        <w:t>Zakona ili koja je bila produljena</w:t>
      </w:r>
      <w:r w:rsidRPr="00E017A8">
        <w:t xml:space="preserve"> odnosno </w:t>
      </w:r>
      <w:r w:rsidR="005F1314" w:rsidRPr="00E017A8">
        <w:t>izdane dozvol</w:t>
      </w:r>
      <w:r w:rsidRPr="00E017A8">
        <w:t>e</w:t>
      </w:r>
      <w:r w:rsidR="005F1314" w:rsidRPr="00E017A8">
        <w:t xml:space="preserve"> za boravak i rad sukladno članku 110. </w:t>
      </w:r>
      <w:r w:rsidR="00D069A6">
        <w:t xml:space="preserve">važećeg </w:t>
      </w:r>
      <w:r w:rsidR="005F1314" w:rsidRPr="00E017A8">
        <w:t xml:space="preserve">Zakona na temelju ugovora o radu s hrvatskim poslodavcem, osim u slučaju iz točaka </w:t>
      </w:r>
      <w:r w:rsidR="00321625" w:rsidRPr="00E017A8">
        <w:t xml:space="preserve">3., </w:t>
      </w:r>
      <w:r w:rsidR="005F1314" w:rsidRPr="00E017A8">
        <w:t>4. i 11. toga članka.</w:t>
      </w:r>
    </w:p>
    <w:p w14:paraId="7F5CCB93" w14:textId="2FD99284" w:rsidR="00B23402" w:rsidRPr="00E017A8" w:rsidRDefault="00A040D7" w:rsidP="00E017A8">
      <w:pPr>
        <w:pStyle w:val="box479376"/>
        <w:shd w:val="clear" w:color="auto" w:fill="FFFFFF"/>
        <w:spacing w:before="0" w:beforeAutospacing="0" w:after="0" w:afterAutospacing="0"/>
        <w:jc w:val="both"/>
        <w:textAlignment w:val="baseline"/>
      </w:pPr>
      <w:r w:rsidRPr="00E017A8">
        <w:t xml:space="preserve">U slučaju da je poslodavac agencija za privremeno zapošljavanje, </w:t>
      </w:r>
      <w:r w:rsidR="00B23402" w:rsidRPr="00E017A8">
        <w:t>uz ugovor o radu prilaže se i ugovor o ustupanju radnika sklopljen između agencije i korisnika</w:t>
      </w:r>
      <w:r w:rsidR="004326DC" w:rsidRPr="00E017A8">
        <w:t>,</w:t>
      </w:r>
      <w:r w:rsidR="00B23402" w:rsidRPr="00E017A8">
        <w:t xml:space="preserve"> </w:t>
      </w:r>
      <w:r w:rsidR="00B873F7" w:rsidRPr="00E017A8">
        <w:t xml:space="preserve">a </w:t>
      </w:r>
      <w:r w:rsidR="00B23402" w:rsidRPr="00E017A8">
        <w:t xml:space="preserve">agencija i korisnik moraju ispunjavati uvjete iz članka 99. </w:t>
      </w:r>
      <w:r w:rsidR="00303409" w:rsidRPr="00303409">
        <w:t>ovoga Prijedloga zakona</w:t>
      </w:r>
      <w:r w:rsidR="00303409">
        <w:t xml:space="preserve"> </w:t>
      </w:r>
      <w:r w:rsidR="00B23402" w:rsidRPr="00E017A8">
        <w:t xml:space="preserve">te ne smije biti zapreka iz članka 93. </w:t>
      </w:r>
      <w:r w:rsidR="00303409" w:rsidRPr="00303409">
        <w:t>ovoga Prijedloga zakona</w:t>
      </w:r>
      <w:r w:rsidR="00303409">
        <w:t xml:space="preserve"> </w:t>
      </w:r>
      <w:r w:rsidR="00B23402" w:rsidRPr="00E017A8">
        <w:t>u dijelu koji se odnosi na poslodavca i korisnika.</w:t>
      </w:r>
    </w:p>
    <w:p w14:paraId="25FAB620" w14:textId="1070AC5E" w:rsidR="00084B87" w:rsidRPr="00E017A8" w:rsidRDefault="00EA7806" w:rsidP="00E017A8">
      <w:pPr>
        <w:pStyle w:val="box479376"/>
        <w:shd w:val="clear" w:color="auto" w:fill="FFFFFF"/>
        <w:spacing w:before="0" w:beforeAutospacing="0" w:after="0" w:afterAutospacing="0"/>
        <w:jc w:val="both"/>
        <w:textAlignment w:val="baseline"/>
      </w:pPr>
      <w:r w:rsidRPr="00E017A8">
        <w:t xml:space="preserve">Imajući u vidu da je rok za odlučivanje po </w:t>
      </w:r>
      <w:r w:rsidR="00D91D73" w:rsidRPr="00E017A8">
        <w:t xml:space="preserve">obavijesti za </w:t>
      </w:r>
      <w:r w:rsidRPr="00E017A8">
        <w:t xml:space="preserve">promjenu poslodavca 45 dana, </w:t>
      </w:r>
      <w:r w:rsidR="001C029A" w:rsidRPr="00E017A8">
        <w:t xml:space="preserve">stavkom 17. </w:t>
      </w:r>
      <w:r w:rsidRPr="00E017A8">
        <w:t xml:space="preserve">propisano je da se za vrijeme postupka produljenja dozvole za boravak i rad iz članka 92. </w:t>
      </w:r>
      <w:r w:rsidR="00303409">
        <w:t xml:space="preserve">važećeg </w:t>
      </w:r>
      <w:r w:rsidRPr="00E017A8">
        <w:t xml:space="preserve">Zakona ili </w:t>
      </w:r>
      <w:r w:rsidR="009C3965" w:rsidRPr="00E017A8">
        <w:t xml:space="preserve">ako je ostalo manje od </w:t>
      </w:r>
      <w:r w:rsidRPr="00E017A8">
        <w:t>30 dana prije isteka roka važenja dozvole za boravak i rad, ne može tražiti olakšana promjena poslodavca</w:t>
      </w:r>
      <w:r w:rsidR="00453F22" w:rsidRPr="00E017A8">
        <w:t>.</w:t>
      </w:r>
      <w:r w:rsidRPr="00E017A8">
        <w:t xml:space="preserve"> </w:t>
      </w:r>
    </w:p>
    <w:p w14:paraId="1E29AD70" w14:textId="6E559EBE" w:rsidR="00B243FC" w:rsidRPr="00E017A8" w:rsidRDefault="001C029A" w:rsidP="00E017A8">
      <w:pPr>
        <w:pStyle w:val="box479376"/>
        <w:shd w:val="clear" w:color="auto" w:fill="FFFFFF"/>
        <w:spacing w:before="0" w:beforeAutospacing="0" w:after="0" w:afterAutospacing="0"/>
        <w:jc w:val="both"/>
        <w:textAlignment w:val="baseline"/>
      </w:pPr>
      <w:r w:rsidRPr="00E017A8">
        <w:t xml:space="preserve">Stavkom 18. propisano je da se </w:t>
      </w:r>
      <w:r w:rsidR="00D91D73" w:rsidRPr="00E017A8">
        <w:t>obavijest o promjeni</w:t>
      </w:r>
      <w:r w:rsidR="00B243FC" w:rsidRPr="00E017A8">
        <w:t xml:space="preserve"> poslodavca </w:t>
      </w:r>
      <w:r w:rsidR="0017452A" w:rsidRPr="00E017A8">
        <w:t xml:space="preserve">ne može podnijeti </w:t>
      </w:r>
      <w:r w:rsidR="00B243FC" w:rsidRPr="00E017A8">
        <w:t xml:space="preserve">za državljanina treće zemlje prije proteka roka od šest mjeseci rada </w:t>
      </w:r>
      <w:r w:rsidR="00435931" w:rsidRPr="00E017A8">
        <w:t xml:space="preserve">na </w:t>
      </w:r>
      <w:r w:rsidRPr="00E017A8">
        <w:t>temelj</w:t>
      </w:r>
      <w:r w:rsidR="00435931" w:rsidRPr="00E017A8">
        <w:t>u</w:t>
      </w:r>
      <w:r w:rsidRPr="00E017A8">
        <w:t xml:space="preserve"> dozvole za boravak i rad </w:t>
      </w:r>
      <w:r w:rsidR="00435931" w:rsidRPr="00E017A8">
        <w:t xml:space="preserve">na </w:t>
      </w:r>
      <w:r w:rsidRPr="00E017A8">
        <w:t>temelj</w:t>
      </w:r>
      <w:r w:rsidR="00435931" w:rsidRPr="00E017A8">
        <w:t>u</w:t>
      </w:r>
      <w:r w:rsidRPr="00E017A8">
        <w:t xml:space="preserve"> koje je došao u Republiku Hrvatsku </w:t>
      </w:r>
      <w:r w:rsidR="00EA6822" w:rsidRPr="00E017A8">
        <w:t xml:space="preserve">(ako mu je </w:t>
      </w:r>
      <w:r w:rsidR="00B243FC" w:rsidRPr="00E017A8">
        <w:t xml:space="preserve">izdana dozvola za boravak i rad sukladno članku 97. </w:t>
      </w:r>
      <w:r w:rsidR="00303409">
        <w:t xml:space="preserve">važećeg </w:t>
      </w:r>
      <w:r w:rsidR="00B243FC" w:rsidRPr="00E017A8">
        <w:t xml:space="preserve">Zakona ili članku 110. </w:t>
      </w:r>
      <w:r w:rsidR="00303409">
        <w:t xml:space="preserve">važećeg </w:t>
      </w:r>
      <w:r w:rsidR="00B243FC" w:rsidRPr="00E017A8">
        <w:t>Zakona na temelju ugovora o radu s hrvatskim poslodavcem, osim u slučaju iz točaka 3., 4. i 11. toga članka</w:t>
      </w:r>
      <w:r w:rsidR="00EA6822" w:rsidRPr="00E017A8">
        <w:t>)</w:t>
      </w:r>
      <w:r w:rsidR="00B243FC" w:rsidRPr="00E017A8">
        <w:t xml:space="preserve">.   </w:t>
      </w:r>
    </w:p>
    <w:p w14:paraId="3FEF63ED" w14:textId="08BC2F89" w:rsidR="00B243FC" w:rsidRPr="00E017A8" w:rsidRDefault="003C79B8" w:rsidP="00E017A8">
      <w:pPr>
        <w:pStyle w:val="box479376"/>
        <w:shd w:val="clear" w:color="auto" w:fill="FFFFFF"/>
        <w:spacing w:before="0" w:beforeAutospacing="0" w:after="0" w:afterAutospacing="0"/>
        <w:jc w:val="both"/>
        <w:textAlignment w:val="baseline"/>
      </w:pPr>
      <w:r w:rsidRPr="00E017A8">
        <w:t>Stavkom 19. p</w:t>
      </w:r>
      <w:r w:rsidR="00B243FC" w:rsidRPr="00E017A8">
        <w:t>ropisan</w:t>
      </w:r>
      <w:r w:rsidR="00296320" w:rsidRPr="00E017A8">
        <w:t>o</w:t>
      </w:r>
      <w:r w:rsidR="00B243FC" w:rsidRPr="00E017A8">
        <w:t xml:space="preserve"> je </w:t>
      </w:r>
      <w:r w:rsidR="00296320" w:rsidRPr="00E017A8">
        <w:t xml:space="preserve">da će se </w:t>
      </w:r>
      <w:r w:rsidR="00FE0D0E" w:rsidRPr="00E017A8">
        <w:t xml:space="preserve">obavijest </w:t>
      </w:r>
      <w:r w:rsidR="00296320" w:rsidRPr="00E017A8">
        <w:t>iz stav</w:t>
      </w:r>
      <w:r w:rsidR="00D141A5" w:rsidRPr="00E017A8">
        <w:t>a</w:t>
      </w:r>
      <w:r w:rsidR="00296320" w:rsidRPr="00E017A8">
        <w:t>ka 17. i 18. odbaciti rješenje</w:t>
      </w:r>
      <w:r w:rsidR="001C029A" w:rsidRPr="00E017A8">
        <w:t>m</w:t>
      </w:r>
      <w:r w:rsidR="00296320" w:rsidRPr="00E017A8">
        <w:t>, protiv koje</w:t>
      </w:r>
      <w:r w:rsidR="008A651F" w:rsidRPr="00E017A8">
        <w:t>g</w:t>
      </w:r>
      <w:r w:rsidR="00296320" w:rsidRPr="00E017A8">
        <w:t xml:space="preserve"> nije </w:t>
      </w:r>
      <w:r w:rsidR="00764892" w:rsidRPr="00E017A8">
        <w:t xml:space="preserve">dopuštena </w:t>
      </w:r>
      <w:r w:rsidR="00296320" w:rsidRPr="00E017A8">
        <w:t>žalba, ali se može pokrenuti upravni spor.</w:t>
      </w:r>
    </w:p>
    <w:p w14:paraId="5D057A68" w14:textId="65B7DC3A" w:rsidR="00723044" w:rsidRPr="00E017A8" w:rsidRDefault="00723044" w:rsidP="00E017A8">
      <w:pPr>
        <w:pStyle w:val="box479376"/>
        <w:shd w:val="clear" w:color="auto" w:fill="FFFFFF"/>
        <w:spacing w:before="0" w:beforeAutospacing="0" w:after="0" w:afterAutospacing="0"/>
        <w:jc w:val="both"/>
        <w:textAlignment w:val="baseline"/>
      </w:pPr>
      <w:r w:rsidRPr="00E017A8">
        <w:t xml:space="preserve">Propisano je da </w:t>
      </w:r>
      <w:r w:rsidR="0059501C" w:rsidRPr="00E017A8">
        <w:t>a</w:t>
      </w:r>
      <w:r w:rsidRPr="00E017A8">
        <w:t xml:space="preserve">ko je </w:t>
      </w:r>
      <w:r w:rsidR="00FE0D0E" w:rsidRPr="00E017A8">
        <w:t xml:space="preserve">obavijest o </w:t>
      </w:r>
      <w:r w:rsidRPr="00E017A8">
        <w:t>promjen</w:t>
      </w:r>
      <w:r w:rsidR="00FE0D0E" w:rsidRPr="00E017A8">
        <w:t>i</w:t>
      </w:r>
      <w:r w:rsidRPr="00E017A8">
        <w:t xml:space="preserve"> poslodavca iz stavaka 4. i 8. ovoga članka podnesen  unutar dopuštenog roka nezaposlenosti, državljanin treće zemlje  može ostati u Republici Hrvatskoj do izvršnosti odluke </w:t>
      </w:r>
      <w:r w:rsidR="00FE0D0E" w:rsidRPr="00E017A8">
        <w:t>po obavijesti</w:t>
      </w:r>
      <w:r w:rsidRPr="00E017A8">
        <w:t>.</w:t>
      </w:r>
    </w:p>
    <w:p w14:paraId="5663AF3A" w14:textId="3CD5EC8D" w:rsidR="00BA0345" w:rsidRPr="00E017A8" w:rsidRDefault="00177786" w:rsidP="00E017A8">
      <w:pPr>
        <w:pStyle w:val="box479376"/>
        <w:shd w:val="clear" w:color="auto" w:fill="FFFFFF"/>
        <w:spacing w:before="0" w:beforeAutospacing="0" w:after="0" w:afterAutospacing="0"/>
        <w:jc w:val="both"/>
        <w:textAlignment w:val="baseline"/>
      </w:pPr>
      <w:r w:rsidRPr="00E017A8">
        <w:lastRenderedPageBreak/>
        <w:t>D</w:t>
      </w:r>
      <w:r w:rsidR="00BA0345" w:rsidRPr="00E017A8">
        <w:t>ržavljanin treće zemlje može započeti s radom kod drugog poslodavca od dana pozitivnog mišljenja Hrvatskog zavoda za zapošljavanje. U svrhu potpune provedbe poslovnog procesa uspostave prijava na obvezno mirovinsko osiguranje i kontrole zapošljavanja državljana trećih zemalja, potrebno je propisivanje pretpostavki za dostavljanje pozitivnog mišljenja H</w:t>
      </w:r>
      <w:r w:rsidRPr="00E017A8">
        <w:t>rvatskom zavodu za mirovinsko osiguranje</w:t>
      </w:r>
      <w:r w:rsidR="00BA0345" w:rsidRPr="00E017A8">
        <w:t>.</w:t>
      </w:r>
    </w:p>
    <w:p w14:paraId="7323E94F" w14:textId="77777777" w:rsidR="008A3EE8" w:rsidRPr="00E017A8" w:rsidRDefault="008A3EE8" w:rsidP="00E017A8">
      <w:pPr>
        <w:pStyle w:val="box479376"/>
        <w:shd w:val="clear" w:color="auto" w:fill="FFFFFF"/>
        <w:spacing w:before="0" w:beforeAutospacing="0" w:after="0" w:afterAutospacing="0"/>
        <w:jc w:val="both"/>
        <w:textAlignment w:val="baseline"/>
      </w:pPr>
      <w:r w:rsidRPr="00E017A8">
        <w:t>Daje se ovlast ministru nadležnom za rad za donošenje pravilnika.</w:t>
      </w:r>
    </w:p>
    <w:p w14:paraId="43BA6D5E" w14:textId="3D455C0B" w:rsidR="008B3C9E" w:rsidRPr="00E017A8" w:rsidRDefault="008B3C9E" w:rsidP="00E017A8">
      <w:pPr>
        <w:pStyle w:val="box479376"/>
        <w:shd w:val="clear" w:color="auto" w:fill="FFFFFF"/>
        <w:spacing w:before="0" w:beforeAutospacing="0" w:after="0" w:afterAutospacing="0"/>
        <w:jc w:val="both"/>
        <w:textAlignment w:val="baseline"/>
      </w:pPr>
      <w:r w:rsidRPr="00E017A8">
        <w:t xml:space="preserve">Navedena odredba ne primjenjuje se na sezonskog radnika, budući da se na navedenu kategoriju državljana trećih zemalja primjenjuju članci 104.-109. </w:t>
      </w:r>
      <w:r w:rsidR="00303409">
        <w:t xml:space="preserve">važećeg </w:t>
      </w:r>
      <w:r w:rsidRPr="00E017A8">
        <w:t xml:space="preserve">Zakona. </w:t>
      </w:r>
    </w:p>
    <w:p w14:paraId="620277C1" w14:textId="77777777" w:rsidR="003D3232" w:rsidRPr="00E017A8" w:rsidRDefault="003D3232" w:rsidP="00E017A8">
      <w:pPr>
        <w:pStyle w:val="box466057"/>
        <w:shd w:val="clear" w:color="auto" w:fill="FFFFFF"/>
        <w:spacing w:before="0" w:beforeAutospacing="0" w:after="0" w:afterAutospacing="0"/>
        <w:jc w:val="both"/>
        <w:textAlignment w:val="baseline"/>
      </w:pPr>
    </w:p>
    <w:p w14:paraId="13B90154" w14:textId="29D17F32" w:rsidR="001F0649" w:rsidRPr="00E017A8" w:rsidRDefault="001F0649"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 xml:space="preserve">Članak </w:t>
      </w:r>
      <w:r w:rsidR="00844037" w:rsidRPr="00E017A8">
        <w:rPr>
          <w:b/>
          <w:iCs/>
          <w:bdr w:val="none" w:sz="0" w:space="0" w:color="auto" w:frame="1"/>
        </w:rPr>
        <w:t>3</w:t>
      </w:r>
      <w:r w:rsidR="006C46E9" w:rsidRPr="00E017A8">
        <w:rPr>
          <w:b/>
          <w:iCs/>
          <w:bdr w:val="none" w:sz="0" w:space="0" w:color="auto" w:frame="1"/>
        </w:rPr>
        <w:t>1</w:t>
      </w:r>
      <w:r w:rsidRPr="00E017A8">
        <w:rPr>
          <w:b/>
          <w:iCs/>
          <w:bdr w:val="none" w:sz="0" w:space="0" w:color="auto" w:frame="1"/>
        </w:rPr>
        <w:t>.</w:t>
      </w:r>
    </w:p>
    <w:p w14:paraId="68967EA2" w14:textId="425FDF08" w:rsidR="003F7E78" w:rsidRPr="00E017A8" w:rsidRDefault="002663EC" w:rsidP="00E017A8">
      <w:pPr>
        <w:pStyle w:val="box479376"/>
        <w:shd w:val="clear" w:color="auto" w:fill="FFFFFF"/>
        <w:spacing w:before="0" w:beforeAutospacing="0" w:after="0" w:afterAutospacing="0"/>
        <w:jc w:val="both"/>
        <w:textAlignment w:val="baseline"/>
      </w:pPr>
      <w:r w:rsidRPr="00E017A8">
        <w:rPr>
          <w:iCs/>
          <w:bdr w:val="none" w:sz="0" w:space="0" w:color="auto" w:frame="1"/>
        </w:rPr>
        <w:t xml:space="preserve">Dopunjen je članak 103.e </w:t>
      </w:r>
      <w:r w:rsidR="0089553D">
        <w:rPr>
          <w:iCs/>
          <w:bdr w:val="none" w:sz="0" w:space="0" w:color="auto" w:frame="1"/>
        </w:rPr>
        <w:t xml:space="preserve">važećeg Zakona </w:t>
      </w:r>
      <w:r w:rsidRPr="00E017A8">
        <w:rPr>
          <w:iCs/>
          <w:bdr w:val="none" w:sz="0" w:space="0" w:color="auto" w:frame="1"/>
        </w:rPr>
        <w:t>novim stavkom 11. jer državljanin treće zemlje može započeti s radom kod drugog poslodavca od dana pozitivnog mišljenja H</w:t>
      </w:r>
      <w:r w:rsidR="001620EA" w:rsidRPr="00E017A8">
        <w:rPr>
          <w:iCs/>
          <w:bdr w:val="none" w:sz="0" w:space="0" w:color="auto" w:frame="1"/>
        </w:rPr>
        <w:t>rvatskog zavoda za zapošljavanje</w:t>
      </w:r>
      <w:r w:rsidRPr="00E017A8">
        <w:rPr>
          <w:iCs/>
          <w:bdr w:val="none" w:sz="0" w:space="0" w:color="auto" w:frame="1"/>
        </w:rPr>
        <w:t xml:space="preserve">. Slijedom navedenoga, potrebno je da se kod dodatnog rada dostavljaju pozitivna mišljenja </w:t>
      </w:r>
      <w:r w:rsidR="001620EA" w:rsidRPr="00E017A8">
        <w:rPr>
          <w:iCs/>
          <w:bdr w:val="none" w:sz="0" w:space="0" w:color="auto" w:frame="1"/>
        </w:rPr>
        <w:t xml:space="preserve">Hrvatskog zavoda za zapošljavanje </w:t>
      </w:r>
      <w:r w:rsidRPr="00E017A8">
        <w:rPr>
          <w:iCs/>
          <w:bdr w:val="none" w:sz="0" w:space="0" w:color="auto" w:frame="1"/>
        </w:rPr>
        <w:t>za drugog poslodavca</w:t>
      </w:r>
      <w:r w:rsidR="003F7E78" w:rsidRPr="00E017A8">
        <w:rPr>
          <w:iCs/>
          <w:bdr w:val="none" w:sz="0" w:space="0" w:color="auto" w:frame="1"/>
        </w:rPr>
        <w:t xml:space="preserve"> </w:t>
      </w:r>
      <w:r w:rsidR="003F7E78" w:rsidRPr="00E017A8">
        <w:t>Hrvatskom zavodu za mirovinsko osiguranje.</w:t>
      </w:r>
    </w:p>
    <w:p w14:paraId="40843AF2" w14:textId="05765007" w:rsidR="002663EC" w:rsidRPr="00E017A8" w:rsidRDefault="002663EC" w:rsidP="00E017A8">
      <w:pPr>
        <w:pStyle w:val="box466057"/>
        <w:shd w:val="clear" w:color="auto" w:fill="FFFFFF"/>
        <w:spacing w:before="0" w:beforeAutospacing="0" w:after="0" w:afterAutospacing="0"/>
        <w:jc w:val="both"/>
        <w:textAlignment w:val="baseline"/>
        <w:rPr>
          <w:b/>
          <w:iCs/>
          <w:bdr w:val="none" w:sz="0" w:space="0" w:color="auto" w:frame="1"/>
        </w:rPr>
      </w:pPr>
    </w:p>
    <w:p w14:paraId="26E8C3BB" w14:textId="1CE7E361" w:rsidR="002663EC" w:rsidRPr="00E017A8" w:rsidRDefault="002663EC"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Članak 32.</w:t>
      </w:r>
    </w:p>
    <w:p w14:paraId="6AF9CCAD" w14:textId="59888AFD" w:rsidR="00AD04D4" w:rsidRPr="00E017A8" w:rsidRDefault="001F0649"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Mijenja se članak 103.f </w:t>
      </w:r>
      <w:r w:rsidR="0089553D" w:rsidRPr="0089553D">
        <w:rPr>
          <w:iCs/>
          <w:bdr w:val="none" w:sz="0" w:space="0" w:color="auto" w:frame="1"/>
        </w:rPr>
        <w:t xml:space="preserve">važećeg Zakona </w:t>
      </w:r>
      <w:r w:rsidRPr="00E017A8">
        <w:rPr>
          <w:iCs/>
          <w:bdr w:val="none" w:sz="0" w:space="0" w:color="auto" w:frame="1"/>
        </w:rPr>
        <w:t xml:space="preserve">kako bi bilo decidirano propisano da </w:t>
      </w:r>
      <w:r w:rsidR="007F1A12" w:rsidRPr="00E017A8">
        <w:rPr>
          <w:iCs/>
          <w:bdr w:val="none" w:sz="0" w:space="0" w:color="auto" w:frame="1"/>
        </w:rPr>
        <w:t xml:space="preserve">i </w:t>
      </w:r>
      <w:r w:rsidR="0071502C" w:rsidRPr="00E017A8">
        <w:rPr>
          <w:iCs/>
          <w:bdr w:val="none" w:sz="0" w:space="0" w:color="auto" w:frame="1"/>
        </w:rPr>
        <w:t xml:space="preserve">u slučaju produljenja </w:t>
      </w:r>
      <w:r w:rsidRPr="00E017A8">
        <w:rPr>
          <w:iCs/>
          <w:bdr w:val="none" w:sz="0" w:space="0" w:color="auto" w:frame="1"/>
        </w:rPr>
        <w:t>dozvol</w:t>
      </w:r>
      <w:r w:rsidR="0071502C" w:rsidRPr="00E017A8">
        <w:rPr>
          <w:iCs/>
          <w:bdr w:val="none" w:sz="0" w:space="0" w:color="auto" w:frame="1"/>
        </w:rPr>
        <w:t>e</w:t>
      </w:r>
      <w:r w:rsidRPr="00E017A8">
        <w:rPr>
          <w:iCs/>
          <w:bdr w:val="none" w:sz="0" w:space="0" w:color="auto" w:frame="1"/>
        </w:rPr>
        <w:t xml:space="preserve"> za boravak i rad koja je bila izdana </w:t>
      </w:r>
      <w:r w:rsidR="00470529" w:rsidRPr="00E017A8">
        <w:rPr>
          <w:iCs/>
          <w:bdr w:val="none" w:sz="0" w:space="0" w:color="auto" w:frame="1"/>
        </w:rPr>
        <w:t xml:space="preserve">na </w:t>
      </w:r>
      <w:r w:rsidRPr="00E017A8">
        <w:rPr>
          <w:iCs/>
          <w:bdr w:val="none" w:sz="0" w:space="0" w:color="auto" w:frame="1"/>
        </w:rPr>
        <w:t>temelj</w:t>
      </w:r>
      <w:r w:rsidR="00470529" w:rsidRPr="00E017A8">
        <w:rPr>
          <w:iCs/>
          <w:bdr w:val="none" w:sz="0" w:space="0" w:color="auto" w:frame="1"/>
        </w:rPr>
        <w:t>u</w:t>
      </w:r>
      <w:r w:rsidRPr="00E017A8">
        <w:rPr>
          <w:iCs/>
          <w:bdr w:val="none" w:sz="0" w:space="0" w:color="auto" w:frame="1"/>
        </w:rPr>
        <w:t xml:space="preserve"> mišljenja Hrvatskog zavoda za zapošljavanje, </w:t>
      </w:r>
      <w:r w:rsidR="0071502C" w:rsidRPr="00E017A8">
        <w:rPr>
          <w:iCs/>
          <w:bdr w:val="none" w:sz="0" w:space="0" w:color="auto" w:frame="1"/>
        </w:rPr>
        <w:t>kada</w:t>
      </w:r>
      <w:r w:rsidRPr="00E017A8">
        <w:rPr>
          <w:iCs/>
          <w:bdr w:val="none" w:sz="0" w:space="0" w:color="auto" w:frame="1"/>
        </w:rPr>
        <w:t xml:space="preserve"> poslodavac osigurava smještaj ili je posrednik u osiguravanju smještaja, takav smještaj mora biti primjeren.</w:t>
      </w:r>
      <w:r w:rsidR="006B5BD5" w:rsidRPr="00E017A8">
        <w:rPr>
          <w:iCs/>
          <w:bdr w:val="none" w:sz="0" w:space="0" w:color="auto" w:frame="1"/>
        </w:rPr>
        <w:t xml:space="preserve"> Također, obuhvaćeni su i državljani trećih zemalja kojima je izdana dozvola za boravak i rad bez mišljenja Hrvatskog zavoda za zapošljavanje i testa tržišta rada sukladno članku 110. točke 32. </w:t>
      </w:r>
      <w:r w:rsidR="0089553D">
        <w:rPr>
          <w:iCs/>
          <w:bdr w:val="none" w:sz="0" w:space="0" w:color="auto" w:frame="1"/>
        </w:rPr>
        <w:t>važećeg</w:t>
      </w:r>
      <w:r w:rsidR="0089553D" w:rsidRPr="00E017A8">
        <w:rPr>
          <w:iCs/>
          <w:bdr w:val="none" w:sz="0" w:space="0" w:color="auto" w:frame="1"/>
        </w:rPr>
        <w:t xml:space="preserve"> </w:t>
      </w:r>
      <w:r w:rsidR="006B5BD5" w:rsidRPr="00E017A8">
        <w:rPr>
          <w:iCs/>
          <w:bdr w:val="none" w:sz="0" w:space="0" w:color="auto" w:frame="1"/>
        </w:rPr>
        <w:t xml:space="preserve">Zakona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 </w:t>
      </w:r>
      <w:r w:rsidR="00AD04D4" w:rsidRPr="00E017A8">
        <w:rPr>
          <w:iCs/>
          <w:bdr w:val="none" w:sz="0" w:space="0" w:color="auto" w:frame="1"/>
        </w:rPr>
        <w:t xml:space="preserve">Mijenjan je i stavak 2. </w:t>
      </w:r>
      <w:r w:rsidR="0023112E" w:rsidRPr="00E017A8">
        <w:rPr>
          <w:iCs/>
          <w:bdr w:val="none" w:sz="0" w:space="0" w:color="auto" w:frame="1"/>
        </w:rPr>
        <w:t>na način da je o promjeni primjerenosti smještaja potrebno u roku od 15 dana obavijestiti policijsku upravu odnosno policijsku postaju</w:t>
      </w:r>
      <w:r w:rsidR="00E870A4" w:rsidRPr="00E017A8">
        <w:rPr>
          <w:iCs/>
          <w:bdr w:val="none" w:sz="0" w:space="0" w:color="auto" w:frame="1"/>
        </w:rPr>
        <w:t xml:space="preserve"> (sada osam dana)</w:t>
      </w:r>
      <w:r w:rsidR="0023112E" w:rsidRPr="00E017A8">
        <w:rPr>
          <w:iCs/>
          <w:bdr w:val="none" w:sz="0" w:space="0" w:color="auto" w:frame="1"/>
        </w:rPr>
        <w:t xml:space="preserve">. </w:t>
      </w:r>
      <w:r w:rsidR="00AD04D4" w:rsidRPr="00E017A8">
        <w:rPr>
          <w:iCs/>
          <w:bdr w:val="none" w:sz="0" w:space="0" w:color="auto" w:frame="1"/>
        </w:rPr>
        <w:t xml:space="preserve"> </w:t>
      </w:r>
    </w:p>
    <w:p w14:paraId="093681E9" w14:textId="77777777" w:rsidR="001F0649" w:rsidRPr="00E017A8" w:rsidRDefault="001F0649" w:rsidP="00E017A8">
      <w:pPr>
        <w:pStyle w:val="box466057"/>
        <w:shd w:val="clear" w:color="auto" w:fill="FFFFFF"/>
        <w:spacing w:before="0" w:beforeAutospacing="0" w:after="0" w:afterAutospacing="0"/>
        <w:jc w:val="both"/>
        <w:textAlignment w:val="baseline"/>
        <w:rPr>
          <w:iCs/>
          <w:bdr w:val="none" w:sz="0" w:space="0" w:color="auto" w:frame="1"/>
        </w:rPr>
      </w:pPr>
    </w:p>
    <w:p w14:paraId="0B227162" w14:textId="49F02DCC" w:rsidR="00EB3EC4" w:rsidRPr="00E017A8" w:rsidRDefault="00EB3EC4"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Članak 3</w:t>
      </w:r>
      <w:r w:rsidR="00546EA5" w:rsidRPr="00E017A8">
        <w:rPr>
          <w:b/>
          <w:iCs/>
          <w:bdr w:val="none" w:sz="0" w:space="0" w:color="auto" w:frame="1"/>
        </w:rPr>
        <w:t>3</w:t>
      </w:r>
      <w:r w:rsidRPr="00E017A8">
        <w:rPr>
          <w:b/>
          <w:iCs/>
          <w:bdr w:val="none" w:sz="0" w:space="0" w:color="auto" w:frame="1"/>
        </w:rPr>
        <w:t>.</w:t>
      </w:r>
    </w:p>
    <w:p w14:paraId="436476BF" w14:textId="532CFA9B" w:rsidR="00561D46" w:rsidRPr="00E017A8" w:rsidRDefault="00EB3EC4"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U članku 104. </w:t>
      </w:r>
      <w:r w:rsidR="00E30BCD" w:rsidRPr="00E30BCD">
        <w:rPr>
          <w:iCs/>
          <w:bdr w:val="none" w:sz="0" w:space="0" w:color="auto" w:frame="1"/>
        </w:rPr>
        <w:t xml:space="preserve">važećeg Zakona </w:t>
      </w:r>
      <w:r w:rsidRPr="00E017A8">
        <w:rPr>
          <w:iCs/>
          <w:bdr w:val="none" w:sz="0" w:space="0" w:color="auto" w:frame="1"/>
        </w:rPr>
        <w:t>iza stavka 11. dodaju se novi stavci 12. – 1</w:t>
      </w:r>
      <w:r w:rsidR="00DD47DD" w:rsidRPr="00E017A8">
        <w:rPr>
          <w:iCs/>
          <w:bdr w:val="none" w:sz="0" w:space="0" w:color="auto" w:frame="1"/>
        </w:rPr>
        <w:t>9</w:t>
      </w:r>
      <w:r w:rsidRPr="00E017A8">
        <w:rPr>
          <w:iCs/>
          <w:bdr w:val="none" w:sz="0" w:space="0" w:color="auto" w:frame="1"/>
        </w:rPr>
        <w:t xml:space="preserve">. u cilju </w:t>
      </w:r>
      <w:r w:rsidR="00E80230" w:rsidRPr="00E017A8">
        <w:rPr>
          <w:iCs/>
          <w:bdr w:val="none" w:sz="0" w:space="0" w:color="auto" w:frame="1"/>
        </w:rPr>
        <w:t xml:space="preserve">administrativnog </w:t>
      </w:r>
      <w:r w:rsidRPr="00E017A8">
        <w:rPr>
          <w:iCs/>
          <w:bdr w:val="none" w:sz="0" w:space="0" w:color="auto" w:frame="1"/>
        </w:rPr>
        <w:t xml:space="preserve">rasterećenja dionika </w:t>
      </w:r>
      <w:r w:rsidR="00E80230" w:rsidRPr="00E017A8">
        <w:rPr>
          <w:iCs/>
          <w:bdr w:val="none" w:sz="0" w:space="0" w:color="auto" w:frame="1"/>
        </w:rPr>
        <w:t xml:space="preserve">u postupku </w:t>
      </w:r>
      <w:r w:rsidRPr="00E017A8">
        <w:rPr>
          <w:iCs/>
          <w:bdr w:val="none" w:sz="0" w:space="0" w:color="auto" w:frame="1"/>
        </w:rPr>
        <w:t xml:space="preserve">izdavanja dozvola za boravak i rad za sezonske poslove. </w:t>
      </w:r>
      <w:r w:rsidR="00DB4203" w:rsidRPr="00E017A8">
        <w:rPr>
          <w:iCs/>
          <w:bdr w:val="none" w:sz="0" w:space="0" w:color="auto" w:frame="1"/>
        </w:rPr>
        <w:t>D</w:t>
      </w:r>
      <w:r w:rsidRPr="00E017A8">
        <w:rPr>
          <w:iCs/>
          <w:bdr w:val="none" w:sz="0" w:space="0" w:color="auto" w:frame="1"/>
        </w:rPr>
        <w:t xml:space="preserve">ozvola za boravak i rad za sezonske poslove moći </w:t>
      </w:r>
      <w:r w:rsidR="00DB4203" w:rsidRPr="00E017A8">
        <w:rPr>
          <w:iCs/>
          <w:bdr w:val="none" w:sz="0" w:space="0" w:color="auto" w:frame="1"/>
        </w:rPr>
        <w:t xml:space="preserve">će se </w:t>
      </w:r>
      <w:r w:rsidRPr="00E017A8">
        <w:rPr>
          <w:iCs/>
          <w:bdr w:val="none" w:sz="0" w:space="0" w:color="auto" w:frame="1"/>
        </w:rPr>
        <w:t>izdavati s rokom važenja do tri godine</w:t>
      </w:r>
      <w:r w:rsidR="00440532" w:rsidRPr="00E017A8">
        <w:rPr>
          <w:iCs/>
          <w:bdr w:val="none" w:sz="0" w:space="0" w:color="auto" w:frame="1"/>
        </w:rPr>
        <w:t xml:space="preserve"> ako se radi o istom državljaninu treće zemlje, istom poslodavcu i korisniku, </w:t>
      </w:r>
      <w:r w:rsidR="0070044F" w:rsidRPr="00E017A8">
        <w:rPr>
          <w:iCs/>
          <w:bdr w:val="none" w:sz="0" w:space="0" w:color="auto" w:frame="1"/>
        </w:rPr>
        <w:t>u zanimanju unutar propisanih djelatnosti za koje se izdaje dozvola za boravak i rad za sezonski rad odnosno u sličnom i srodnom zanimanju</w:t>
      </w:r>
      <w:r w:rsidR="00440532" w:rsidRPr="00E017A8">
        <w:rPr>
          <w:iCs/>
          <w:bdr w:val="none" w:sz="0" w:space="0" w:color="auto" w:frame="1"/>
        </w:rPr>
        <w:t xml:space="preserve">, </w:t>
      </w:r>
      <w:r w:rsidRPr="00E017A8">
        <w:rPr>
          <w:iCs/>
          <w:bdr w:val="none" w:sz="0" w:space="0" w:color="auto" w:frame="1"/>
        </w:rPr>
        <w:t xml:space="preserve">unutar koje će sezonski radnik moći raditi do 90 dana u kalendarskoj godini </w:t>
      </w:r>
      <w:r w:rsidR="00DB4203" w:rsidRPr="00E017A8">
        <w:rPr>
          <w:iCs/>
          <w:bdr w:val="none" w:sz="0" w:space="0" w:color="auto" w:frame="1"/>
        </w:rPr>
        <w:t xml:space="preserve">ili </w:t>
      </w:r>
      <w:r w:rsidRPr="00E017A8">
        <w:rPr>
          <w:iCs/>
          <w:bdr w:val="none" w:sz="0" w:space="0" w:color="auto" w:frame="1"/>
        </w:rPr>
        <w:t>do devet mjeseci godišnj</w:t>
      </w:r>
      <w:r w:rsidR="00137DED" w:rsidRPr="00E017A8">
        <w:rPr>
          <w:iCs/>
          <w:bdr w:val="none" w:sz="0" w:space="0" w:color="auto" w:frame="1"/>
        </w:rPr>
        <w:t xml:space="preserve">e. </w:t>
      </w:r>
    </w:p>
    <w:p w14:paraId="002C556F" w14:textId="26CAA546" w:rsidR="00F9603F" w:rsidRPr="00E017A8" w:rsidRDefault="00137DE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U potvrdi koja se izdaje </w:t>
      </w:r>
      <w:r w:rsidR="00435931" w:rsidRPr="00E017A8">
        <w:rPr>
          <w:iCs/>
          <w:bdr w:val="none" w:sz="0" w:space="0" w:color="auto" w:frame="1"/>
        </w:rPr>
        <w:t xml:space="preserve">na </w:t>
      </w:r>
      <w:r w:rsidRPr="00E017A8">
        <w:rPr>
          <w:iCs/>
          <w:bdr w:val="none" w:sz="0" w:space="0" w:color="auto" w:frame="1"/>
        </w:rPr>
        <w:t>temelj</w:t>
      </w:r>
      <w:r w:rsidR="00435931" w:rsidRPr="00E017A8">
        <w:rPr>
          <w:iCs/>
          <w:bdr w:val="none" w:sz="0" w:space="0" w:color="auto" w:frame="1"/>
        </w:rPr>
        <w:t>u</w:t>
      </w:r>
      <w:r w:rsidRPr="00E017A8">
        <w:rPr>
          <w:iCs/>
          <w:bdr w:val="none" w:sz="0" w:space="0" w:color="auto" w:frame="1"/>
        </w:rPr>
        <w:t xml:space="preserve"> članka 91. stavka 3. podstavka 1. i stavka 4. </w:t>
      </w:r>
      <w:r w:rsidR="00E30BCD">
        <w:rPr>
          <w:iCs/>
          <w:bdr w:val="none" w:sz="0" w:space="0" w:color="auto" w:frame="1"/>
        </w:rPr>
        <w:t xml:space="preserve">važećeg </w:t>
      </w:r>
      <w:r w:rsidRPr="00E017A8">
        <w:rPr>
          <w:iCs/>
          <w:bdr w:val="none" w:sz="0" w:space="0" w:color="auto" w:frame="1"/>
        </w:rPr>
        <w:t xml:space="preserve">Zakona bit će navedena dozvoljena razdoblja rada (npr. dozvola za boravak i rad će se izdati s rokom važenja od 15.4.2026. do </w:t>
      </w:r>
      <w:r w:rsidR="00DB4203" w:rsidRPr="00E017A8">
        <w:rPr>
          <w:iCs/>
          <w:bdr w:val="none" w:sz="0" w:space="0" w:color="auto" w:frame="1"/>
        </w:rPr>
        <w:t>1.3</w:t>
      </w:r>
      <w:r w:rsidRPr="00E017A8">
        <w:rPr>
          <w:iCs/>
          <w:bdr w:val="none" w:sz="0" w:space="0" w:color="auto" w:frame="1"/>
        </w:rPr>
        <w:t xml:space="preserve">.2029., a sezonski radnik može raditi od 15.4.2026. do </w:t>
      </w:r>
      <w:r w:rsidR="00260CFB" w:rsidRPr="00E017A8">
        <w:rPr>
          <w:iCs/>
          <w:bdr w:val="none" w:sz="0" w:space="0" w:color="auto" w:frame="1"/>
        </w:rPr>
        <w:t>13.7.2026</w:t>
      </w:r>
      <w:r w:rsidRPr="00E017A8">
        <w:rPr>
          <w:iCs/>
          <w:bdr w:val="none" w:sz="0" w:space="0" w:color="auto" w:frame="1"/>
        </w:rPr>
        <w:t xml:space="preserve">., od 1.5.2027. do </w:t>
      </w:r>
      <w:r w:rsidR="009027AB" w:rsidRPr="00E017A8">
        <w:rPr>
          <w:iCs/>
          <w:bdr w:val="none" w:sz="0" w:space="0" w:color="auto" w:frame="1"/>
        </w:rPr>
        <w:t>15.10.2027. te od 15.8.2028. do 1.3.2029.</w:t>
      </w:r>
      <w:r w:rsidR="00260CFB" w:rsidRPr="00E017A8">
        <w:rPr>
          <w:iCs/>
          <w:bdr w:val="none" w:sz="0" w:space="0" w:color="auto" w:frame="1"/>
        </w:rPr>
        <w:t xml:space="preserve">). </w:t>
      </w:r>
    </w:p>
    <w:p w14:paraId="3FD620D9" w14:textId="6635A78E" w:rsidR="001401BD" w:rsidRPr="00E017A8" w:rsidRDefault="00F9603F" w:rsidP="00E017A8">
      <w:pPr>
        <w:pStyle w:val="box466057"/>
        <w:shd w:val="clear" w:color="auto" w:fill="FFFFFF"/>
        <w:spacing w:before="0" w:beforeAutospacing="0" w:after="0" w:afterAutospacing="0"/>
        <w:jc w:val="both"/>
        <w:textAlignment w:val="baseline"/>
      </w:pPr>
      <w:r w:rsidRPr="00E017A8">
        <w:rPr>
          <w:iCs/>
          <w:bdr w:val="none" w:sz="0" w:space="0" w:color="auto" w:frame="1"/>
        </w:rPr>
        <w:t xml:space="preserve">Iako je člankom 106. stavkom 1. </w:t>
      </w:r>
      <w:r w:rsidR="00E30BCD">
        <w:rPr>
          <w:iCs/>
          <w:bdr w:val="none" w:sz="0" w:space="0" w:color="auto" w:frame="1"/>
        </w:rPr>
        <w:t xml:space="preserve">važećeg </w:t>
      </w:r>
      <w:r w:rsidRPr="00E017A8">
        <w:rPr>
          <w:iCs/>
          <w:bdr w:val="none" w:sz="0" w:space="0" w:color="auto" w:frame="1"/>
        </w:rPr>
        <w:t xml:space="preserve">Zakona propisano </w:t>
      </w:r>
      <w:r w:rsidR="00E05C7E" w:rsidRPr="00E017A8">
        <w:rPr>
          <w:iCs/>
          <w:bdr w:val="none" w:sz="0" w:space="0" w:color="auto" w:frame="1"/>
        </w:rPr>
        <w:t xml:space="preserve">da sezonski radnik na temelju dozvole za boravak i rad za sezonski rad može raditi u Republici Hrvatskoj najdulje devet mjeseci godišnje nakon čega mora napustiti Republiku Hrvatsku, imajući u vidu da se </w:t>
      </w:r>
      <w:r w:rsidR="00435931" w:rsidRPr="00E017A8">
        <w:rPr>
          <w:iCs/>
          <w:bdr w:val="none" w:sz="0" w:space="0" w:color="auto" w:frame="1"/>
        </w:rPr>
        <w:t xml:space="preserve">na </w:t>
      </w:r>
      <w:r w:rsidR="00E05C7E" w:rsidRPr="00E017A8">
        <w:rPr>
          <w:iCs/>
          <w:bdr w:val="none" w:sz="0" w:space="0" w:color="auto" w:frame="1"/>
        </w:rPr>
        <w:t>temelj</w:t>
      </w:r>
      <w:r w:rsidR="00435931" w:rsidRPr="00E017A8">
        <w:rPr>
          <w:iCs/>
          <w:bdr w:val="none" w:sz="0" w:space="0" w:color="auto" w:frame="1"/>
        </w:rPr>
        <w:t>u</w:t>
      </w:r>
      <w:r w:rsidR="00E05C7E" w:rsidRPr="00E017A8">
        <w:rPr>
          <w:iCs/>
          <w:bdr w:val="none" w:sz="0" w:space="0" w:color="auto" w:frame="1"/>
        </w:rPr>
        <w:t xml:space="preserve"> stavka 12. dozvola za boravak i rad izdaje </w:t>
      </w:r>
      <w:r w:rsidR="001401BD" w:rsidRPr="00E017A8">
        <w:rPr>
          <w:iCs/>
          <w:bdr w:val="none" w:sz="0" w:space="0" w:color="auto" w:frame="1"/>
        </w:rPr>
        <w:t xml:space="preserve">s rokom važenja </w:t>
      </w:r>
      <w:r w:rsidR="00E05C7E" w:rsidRPr="00E017A8">
        <w:rPr>
          <w:iCs/>
          <w:bdr w:val="none" w:sz="0" w:space="0" w:color="auto" w:frame="1"/>
        </w:rPr>
        <w:t xml:space="preserve">do tri godine, propisano </w:t>
      </w:r>
      <w:r w:rsidR="001401BD" w:rsidRPr="00E017A8">
        <w:rPr>
          <w:iCs/>
          <w:bdr w:val="none" w:sz="0" w:space="0" w:color="auto" w:frame="1"/>
        </w:rPr>
        <w:t xml:space="preserve">je </w:t>
      </w:r>
      <w:r w:rsidR="00E05C7E" w:rsidRPr="00E017A8">
        <w:rPr>
          <w:iCs/>
          <w:bdr w:val="none" w:sz="0" w:space="0" w:color="auto" w:frame="1"/>
        </w:rPr>
        <w:t>da je državljanin treće zemlje nakon što je radio u razdoblju kako je navedeno u potvrdi, dužan napustiti Republiku Hrvatsku</w:t>
      </w:r>
      <w:r w:rsidR="0065628C" w:rsidRPr="00E017A8">
        <w:rPr>
          <w:iCs/>
          <w:bdr w:val="none" w:sz="0" w:space="0" w:color="auto" w:frame="1"/>
        </w:rPr>
        <w:t xml:space="preserve"> (npr. mora izaći nakon 13.07.2026., 15.10.2027</w:t>
      </w:r>
      <w:r w:rsidR="00E05C7E" w:rsidRPr="00E017A8">
        <w:rPr>
          <w:iCs/>
          <w:bdr w:val="none" w:sz="0" w:space="0" w:color="auto" w:frame="1"/>
        </w:rPr>
        <w:t>.</w:t>
      </w:r>
      <w:r w:rsidR="0065628C" w:rsidRPr="00E017A8">
        <w:rPr>
          <w:iCs/>
          <w:bdr w:val="none" w:sz="0" w:space="0" w:color="auto" w:frame="1"/>
        </w:rPr>
        <w:t xml:space="preserve"> i 01.03.2029.).</w:t>
      </w:r>
      <w:r w:rsidR="00E05C7E" w:rsidRPr="00E017A8">
        <w:rPr>
          <w:iCs/>
          <w:bdr w:val="none" w:sz="0" w:space="0" w:color="auto" w:frame="1"/>
        </w:rPr>
        <w:t xml:space="preserve"> </w:t>
      </w:r>
      <w:r w:rsidR="001401BD" w:rsidRPr="00E017A8">
        <w:t>Ako ne izađe nakon obavljenog rada, propisana je prekršajna kazna</w:t>
      </w:r>
      <w:r w:rsidR="00B11E59" w:rsidRPr="00E017A8">
        <w:t xml:space="preserve">. </w:t>
      </w:r>
    </w:p>
    <w:p w14:paraId="14B6EE0B" w14:textId="4F05E022" w:rsidR="009D3397" w:rsidRPr="00E017A8" w:rsidRDefault="0019094E"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lastRenderedPageBreak/>
        <w:t>M</w:t>
      </w:r>
      <w:r w:rsidR="00A67773" w:rsidRPr="00E017A8">
        <w:rPr>
          <w:iCs/>
          <w:bdr w:val="none" w:sz="0" w:space="0" w:color="auto" w:frame="1"/>
        </w:rPr>
        <w:t xml:space="preserve">oguće </w:t>
      </w:r>
      <w:r w:rsidRPr="00E017A8">
        <w:rPr>
          <w:iCs/>
          <w:bdr w:val="none" w:sz="0" w:space="0" w:color="auto" w:frame="1"/>
        </w:rPr>
        <w:t xml:space="preserve">je </w:t>
      </w:r>
      <w:r w:rsidR="00A67773" w:rsidRPr="00E017A8">
        <w:rPr>
          <w:iCs/>
          <w:bdr w:val="none" w:sz="0" w:space="0" w:color="auto" w:frame="1"/>
        </w:rPr>
        <w:t xml:space="preserve">da u praksi dođe </w:t>
      </w:r>
      <w:r w:rsidR="00561D46" w:rsidRPr="00E017A8">
        <w:rPr>
          <w:iCs/>
          <w:bdr w:val="none" w:sz="0" w:space="0" w:color="auto" w:frame="1"/>
        </w:rPr>
        <w:t>do promjena početka</w:t>
      </w:r>
      <w:r w:rsidR="00A67773" w:rsidRPr="00E017A8">
        <w:rPr>
          <w:iCs/>
          <w:bdr w:val="none" w:sz="0" w:space="0" w:color="auto" w:frame="1"/>
        </w:rPr>
        <w:t>/kraja</w:t>
      </w:r>
      <w:r w:rsidR="00561D46" w:rsidRPr="00E017A8">
        <w:rPr>
          <w:iCs/>
          <w:bdr w:val="none" w:sz="0" w:space="0" w:color="auto" w:frame="1"/>
        </w:rPr>
        <w:t xml:space="preserve"> </w:t>
      </w:r>
      <w:r w:rsidR="00A67773" w:rsidRPr="00E017A8">
        <w:rPr>
          <w:iCs/>
          <w:bdr w:val="none" w:sz="0" w:space="0" w:color="auto" w:frame="1"/>
        </w:rPr>
        <w:t>određenog razdoblja rada</w:t>
      </w:r>
      <w:r w:rsidR="00561D46" w:rsidRPr="00E017A8">
        <w:rPr>
          <w:iCs/>
          <w:bdr w:val="none" w:sz="0" w:space="0" w:color="auto" w:frame="1"/>
        </w:rPr>
        <w:t xml:space="preserve">, </w:t>
      </w:r>
      <w:r w:rsidRPr="00E017A8">
        <w:rPr>
          <w:iCs/>
          <w:bdr w:val="none" w:sz="0" w:space="0" w:color="auto" w:frame="1"/>
        </w:rPr>
        <w:t xml:space="preserve">pa je </w:t>
      </w:r>
      <w:r w:rsidR="00561D46" w:rsidRPr="00E017A8">
        <w:rPr>
          <w:iCs/>
          <w:bdr w:val="none" w:sz="0" w:space="0" w:color="auto" w:frame="1"/>
        </w:rPr>
        <w:t xml:space="preserve">propisano da se </w:t>
      </w:r>
      <w:r w:rsidR="00CE26BD" w:rsidRPr="00E017A8">
        <w:rPr>
          <w:iCs/>
          <w:bdr w:val="none" w:sz="0" w:space="0" w:color="auto" w:frame="1"/>
        </w:rPr>
        <w:t xml:space="preserve">početak </w:t>
      </w:r>
      <w:r w:rsidRPr="00E017A8">
        <w:rPr>
          <w:iCs/>
          <w:bdr w:val="none" w:sz="0" w:space="0" w:color="auto" w:frame="1"/>
        </w:rPr>
        <w:t xml:space="preserve">ili kraj </w:t>
      </w:r>
      <w:r w:rsidR="00E20BF0" w:rsidRPr="00E017A8">
        <w:rPr>
          <w:iCs/>
          <w:bdr w:val="none" w:sz="0" w:space="0" w:color="auto" w:frame="1"/>
        </w:rPr>
        <w:t>razdoblja rada mo</w:t>
      </w:r>
      <w:r w:rsidR="00CE26BD" w:rsidRPr="00E017A8">
        <w:rPr>
          <w:iCs/>
          <w:bdr w:val="none" w:sz="0" w:space="0" w:color="auto" w:frame="1"/>
        </w:rPr>
        <w:t>že</w:t>
      </w:r>
      <w:r w:rsidR="00E20BF0" w:rsidRPr="00E017A8">
        <w:rPr>
          <w:iCs/>
          <w:bdr w:val="none" w:sz="0" w:space="0" w:color="auto" w:frame="1"/>
        </w:rPr>
        <w:t xml:space="preserve"> korigirati za na</w:t>
      </w:r>
      <w:r w:rsidR="00561D46" w:rsidRPr="00E017A8">
        <w:rPr>
          <w:iCs/>
          <w:bdr w:val="none" w:sz="0" w:space="0" w:color="auto" w:frame="1"/>
        </w:rPr>
        <w:t>j</w:t>
      </w:r>
      <w:r w:rsidR="00E20BF0" w:rsidRPr="00E017A8">
        <w:rPr>
          <w:iCs/>
          <w:bdr w:val="none" w:sz="0" w:space="0" w:color="auto" w:frame="1"/>
        </w:rPr>
        <w:t>više 30 dana</w:t>
      </w:r>
      <w:r w:rsidR="009D2258" w:rsidRPr="00E017A8">
        <w:rPr>
          <w:iCs/>
          <w:bdr w:val="none" w:sz="0" w:space="0" w:color="auto" w:frame="1"/>
        </w:rPr>
        <w:t xml:space="preserve"> (</w:t>
      </w:r>
      <w:r w:rsidR="001401BD" w:rsidRPr="00E017A8">
        <w:rPr>
          <w:iCs/>
          <w:bdr w:val="none" w:sz="0" w:space="0" w:color="auto" w:frame="1"/>
        </w:rPr>
        <w:t xml:space="preserve">plus/minus, </w:t>
      </w:r>
      <w:r w:rsidR="009D3397" w:rsidRPr="00E017A8">
        <w:rPr>
          <w:iCs/>
          <w:bdr w:val="none" w:sz="0" w:space="0" w:color="auto" w:frame="1"/>
        </w:rPr>
        <w:t xml:space="preserve">ali nova razdoblja rada </w:t>
      </w:r>
      <w:r w:rsidR="009D2258" w:rsidRPr="00E017A8">
        <w:rPr>
          <w:iCs/>
          <w:bdr w:val="none" w:sz="0" w:space="0" w:color="auto" w:frame="1"/>
        </w:rPr>
        <w:t>ne mo</w:t>
      </w:r>
      <w:r w:rsidR="009D3397" w:rsidRPr="00E017A8">
        <w:rPr>
          <w:iCs/>
          <w:bdr w:val="none" w:sz="0" w:space="0" w:color="auto" w:frame="1"/>
        </w:rPr>
        <w:t>gu</w:t>
      </w:r>
      <w:r w:rsidR="009D2258" w:rsidRPr="00E017A8">
        <w:rPr>
          <w:iCs/>
          <w:bdr w:val="none" w:sz="0" w:space="0" w:color="auto" w:frame="1"/>
        </w:rPr>
        <w:t xml:space="preserve"> trajati dulje od 90 dana u kalendarskoj godini odnosno do </w:t>
      </w:r>
      <w:r w:rsidR="00A56342" w:rsidRPr="00E017A8">
        <w:rPr>
          <w:iCs/>
          <w:bdr w:val="none" w:sz="0" w:space="0" w:color="auto" w:frame="1"/>
        </w:rPr>
        <w:t xml:space="preserve">devet </w:t>
      </w:r>
      <w:r w:rsidR="009D2258" w:rsidRPr="00E017A8">
        <w:rPr>
          <w:iCs/>
          <w:bdr w:val="none" w:sz="0" w:space="0" w:color="auto" w:frame="1"/>
        </w:rPr>
        <w:t>mjeseci godišnje)</w:t>
      </w:r>
      <w:r w:rsidR="00E20BF0" w:rsidRPr="00E017A8">
        <w:rPr>
          <w:iCs/>
          <w:bdr w:val="none" w:sz="0" w:space="0" w:color="auto" w:frame="1"/>
        </w:rPr>
        <w:t xml:space="preserve">, te će policijska uprava odnosno policijska postaja </w:t>
      </w:r>
      <w:r w:rsidR="00F063F5" w:rsidRPr="00E017A8">
        <w:rPr>
          <w:iCs/>
          <w:bdr w:val="none" w:sz="0" w:space="0" w:color="auto" w:frame="1"/>
        </w:rPr>
        <w:t xml:space="preserve">na temelju </w:t>
      </w:r>
      <w:r w:rsidR="00450A1F" w:rsidRPr="00E017A8">
        <w:rPr>
          <w:iCs/>
          <w:bdr w:val="none" w:sz="0" w:space="0" w:color="auto" w:frame="1"/>
        </w:rPr>
        <w:t>dodatka</w:t>
      </w:r>
      <w:r w:rsidR="00F063F5" w:rsidRPr="00E017A8">
        <w:rPr>
          <w:iCs/>
          <w:bdr w:val="none" w:sz="0" w:space="0" w:color="auto" w:frame="1"/>
        </w:rPr>
        <w:t xml:space="preserve"> ugovora o radu </w:t>
      </w:r>
      <w:r w:rsidR="00E20BF0" w:rsidRPr="00E017A8">
        <w:rPr>
          <w:iCs/>
          <w:bdr w:val="none" w:sz="0" w:space="0" w:color="auto" w:frame="1"/>
        </w:rPr>
        <w:t xml:space="preserve">izdati novu potvrdu iz članka 91. stavka 3. podstavka 1. i stavka 4. </w:t>
      </w:r>
      <w:r w:rsidR="00E30BCD">
        <w:rPr>
          <w:iCs/>
          <w:bdr w:val="none" w:sz="0" w:space="0" w:color="auto" w:frame="1"/>
        </w:rPr>
        <w:t xml:space="preserve">važećeg </w:t>
      </w:r>
      <w:r w:rsidR="00E20BF0" w:rsidRPr="00E017A8">
        <w:rPr>
          <w:iCs/>
          <w:bdr w:val="none" w:sz="0" w:space="0" w:color="auto" w:frame="1"/>
        </w:rPr>
        <w:t>Zakona</w:t>
      </w:r>
      <w:r w:rsidR="003310EC" w:rsidRPr="00E017A8">
        <w:rPr>
          <w:iCs/>
          <w:bdr w:val="none" w:sz="0" w:space="0" w:color="auto" w:frame="1"/>
        </w:rPr>
        <w:t xml:space="preserve"> s novim datumima razdoblja rada</w:t>
      </w:r>
      <w:r w:rsidR="00E20BF0" w:rsidRPr="00E017A8">
        <w:rPr>
          <w:iCs/>
          <w:bdr w:val="none" w:sz="0" w:space="0" w:color="auto" w:frame="1"/>
        </w:rPr>
        <w:t>.</w:t>
      </w:r>
      <w:r w:rsidR="009D2258" w:rsidRPr="00E017A8">
        <w:rPr>
          <w:iCs/>
          <w:bdr w:val="none" w:sz="0" w:space="0" w:color="auto" w:frame="1"/>
        </w:rPr>
        <w:t xml:space="preserve"> </w:t>
      </w:r>
    </w:p>
    <w:p w14:paraId="48D6C941" w14:textId="50FC1931" w:rsidR="00B11E59" w:rsidRPr="00E017A8" w:rsidRDefault="009D2258"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Izričito je propisano da se </w:t>
      </w:r>
      <w:r w:rsidR="003310EC" w:rsidRPr="00E017A8">
        <w:rPr>
          <w:iCs/>
          <w:bdr w:val="none" w:sz="0" w:space="0" w:color="auto" w:frame="1"/>
        </w:rPr>
        <w:t xml:space="preserve">unutar važenja dozvole za boravak i rad </w:t>
      </w:r>
      <w:r w:rsidR="00F063F5" w:rsidRPr="00E017A8">
        <w:rPr>
          <w:iCs/>
          <w:bdr w:val="none" w:sz="0" w:space="0" w:color="auto" w:frame="1"/>
        </w:rPr>
        <w:t xml:space="preserve">izdane na rok važenja do tri godine </w:t>
      </w:r>
      <w:r w:rsidRPr="00E017A8">
        <w:rPr>
          <w:iCs/>
          <w:bdr w:val="none" w:sz="0" w:space="0" w:color="auto" w:frame="1"/>
        </w:rPr>
        <w:t xml:space="preserve">rad </w:t>
      </w:r>
      <w:r w:rsidR="009D3397" w:rsidRPr="00E017A8">
        <w:rPr>
          <w:iCs/>
          <w:bdr w:val="none" w:sz="0" w:space="0" w:color="auto" w:frame="1"/>
        </w:rPr>
        <w:t xml:space="preserve">državljanina treće zemlje </w:t>
      </w:r>
      <w:r w:rsidRPr="00E017A8">
        <w:rPr>
          <w:iCs/>
          <w:bdr w:val="none" w:sz="0" w:space="0" w:color="auto" w:frame="1"/>
        </w:rPr>
        <w:t xml:space="preserve">ne može </w:t>
      </w:r>
      <w:r w:rsidR="009E7924" w:rsidRPr="00E017A8">
        <w:rPr>
          <w:iCs/>
          <w:bdr w:val="none" w:sz="0" w:space="0" w:color="auto" w:frame="1"/>
        </w:rPr>
        <w:t xml:space="preserve">naknadno </w:t>
      </w:r>
      <w:r w:rsidRPr="00E017A8">
        <w:rPr>
          <w:iCs/>
          <w:bdr w:val="none" w:sz="0" w:space="0" w:color="auto" w:frame="1"/>
        </w:rPr>
        <w:t xml:space="preserve">produljiti s 90 dana na </w:t>
      </w:r>
      <w:r w:rsidR="000A16F4" w:rsidRPr="00E017A8">
        <w:rPr>
          <w:iCs/>
          <w:bdr w:val="none" w:sz="0" w:space="0" w:color="auto" w:frame="1"/>
        </w:rPr>
        <w:t xml:space="preserve">devet </w:t>
      </w:r>
      <w:r w:rsidRPr="00E017A8">
        <w:rPr>
          <w:iCs/>
          <w:bdr w:val="none" w:sz="0" w:space="0" w:color="auto" w:frame="1"/>
        </w:rPr>
        <w:t>mjeseci</w:t>
      </w:r>
      <w:r w:rsidR="001C12CB" w:rsidRPr="00E017A8">
        <w:rPr>
          <w:iCs/>
          <w:bdr w:val="none" w:sz="0" w:space="0" w:color="auto" w:frame="1"/>
        </w:rPr>
        <w:t>.</w:t>
      </w:r>
      <w:r w:rsidR="00794CAE" w:rsidRPr="00E017A8">
        <w:rPr>
          <w:iCs/>
          <w:bdr w:val="none" w:sz="0" w:space="0" w:color="auto" w:frame="1"/>
        </w:rPr>
        <w:t xml:space="preserve"> </w:t>
      </w:r>
    </w:p>
    <w:p w14:paraId="72F3915C" w14:textId="0E4D8225" w:rsidR="009D3397" w:rsidRPr="00E017A8" w:rsidRDefault="00794CAE"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Državljanin treće zemlje dužan je ishoditi novu </w:t>
      </w:r>
      <w:r w:rsidR="00CE26BD" w:rsidRPr="00E017A8">
        <w:rPr>
          <w:iCs/>
          <w:bdr w:val="none" w:sz="0" w:space="0" w:color="auto" w:frame="1"/>
        </w:rPr>
        <w:t xml:space="preserve">biometrijsku </w:t>
      </w:r>
      <w:r w:rsidRPr="00E017A8">
        <w:rPr>
          <w:iCs/>
          <w:bdr w:val="none" w:sz="0" w:space="0" w:color="auto" w:frame="1"/>
        </w:rPr>
        <w:t xml:space="preserve">dozvolu </w:t>
      </w:r>
      <w:r w:rsidR="00CE26BD" w:rsidRPr="00E017A8">
        <w:rPr>
          <w:iCs/>
          <w:bdr w:val="none" w:sz="0" w:space="0" w:color="auto" w:frame="1"/>
        </w:rPr>
        <w:t xml:space="preserve">boravka </w:t>
      </w:r>
      <w:r w:rsidR="004671DB" w:rsidRPr="00E017A8">
        <w:rPr>
          <w:iCs/>
          <w:bdr w:val="none" w:sz="0" w:space="0" w:color="auto" w:frame="1"/>
        </w:rPr>
        <w:t xml:space="preserve">za svako </w:t>
      </w:r>
      <w:r w:rsidR="00B11E59" w:rsidRPr="00E017A8">
        <w:rPr>
          <w:iCs/>
          <w:bdr w:val="none" w:sz="0" w:space="0" w:color="auto" w:frame="1"/>
        </w:rPr>
        <w:t xml:space="preserve">tekuće </w:t>
      </w:r>
      <w:r w:rsidR="004671DB" w:rsidRPr="00E017A8">
        <w:rPr>
          <w:iCs/>
          <w:bdr w:val="none" w:sz="0" w:space="0" w:color="auto" w:frame="1"/>
        </w:rPr>
        <w:t>razdoblje rada kako je navedeno u potvrdi</w:t>
      </w:r>
      <w:r w:rsidR="0079446A" w:rsidRPr="00E017A8">
        <w:rPr>
          <w:iCs/>
          <w:bdr w:val="none" w:sz="0" w:space="0" w:color="auto" w:frame="1"/>
        </w:rPr>
        <w:t xml:space="preserve"> (</w:t>
      </w:r>
      <w:r w:rsidR="00B11E59" w:rsidRPr="00E017A8">
        <w:rPr>
          <w:iCs/>
          <w:bdr w:val="none" w:sz="0" w:space="0" w:color="auto" w:frame="1"/>
        </w:rPr>
        <w:t xml:space="preserve">biometrijska dozvola boravka će se izdavati na </w:t>
      </w:r>
      <w:r w:rsidR="0079446A" w:rsidRPr="00E017A8">
        <w:rPr>
          <w:iCs/>
          <w:bdr w:val="none" w:sz="0" w:space="0" w:color="auto" w:frame="1"/>
        </w:rPr>
        <w:t>rok namjeravanog razdoblja rada</w:t>
      </w:r>
      <w:r w:rsidR="00260CFB" w:rsidRPr="00E017A8">
        <w:rPr>
          <w:iCs/>
          <w:bdr w:val="none" w:sz="0" w:space="0" w:color="auto" w:frame="1"/>
        </w:rPr>
        <w:t>, npr. od 15.4.2026. do 15.10.2026., od 1.5.2027. do 15.10.2027. te od 15.8.2028. do 1.3.2029.</w:t>
      </w:r>
      <w:r w:rsidR="0079446A" w:rsidRPr="00E017A8">
        <w:rPr>
          <w:iCs/>
          <w:bdr w:val="none" w:sz="0" w:space="0" w:color="auto" w:frame="1"/>
        </w:rPr>
        <w:t>)</w:t>
      </w:r>
      <w:r w:rsidR="004671DB" w:rsidRPr="00E017A8">
        <w:rPr>
          <w:iCs/>
          <w:bdr w:val="none" w:sz="0" w:space="0" w:color="auto" w:frame="1"/>
        </w:rPr>
        <w:t xml:space="preserve">. </w:t>
      </w:r>
    </w:p>
    <w:p w14:paraId="2F72D049" w14:textId="22B79154" w:rsidR="00B11E59" w:rsidRPr="00E017A8" w:rsidRDefault="00561D46"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iCs/>
          <w:bdr w:val="none" w:sz="0" w:space="0" w:color="auto" w:frame="1"/>
        </w:rPr>
        <w:t>Ako državljanin treće zem</w:t>
      </w:r>
      <w:r w:rsidR="009D3397" w:rsidRPr="00E017A8">
        <w:rPr>
          <w:iCs/>
          <w:bdr w:val="none" w:sz="0" w:space="0" w:color="auto" w:frame="1"/>
        </w:rPr>
        <w:t xml:space="preserve">lje prekine s radom prije isteka razdoblja rada koje nije zadnje </w:t>
      </w:r>
      <w:r w:rsidR="00681D2C" w:rsidRPr="00E017A8">
        <w:rPr>
          <w:iCs/>
          <w:bdr w:val="none" w:sz="0" w:space="0" w:color="auto" w:frame="1"/>
        </w:rPr>
        <w:t xml:space="preserve">zbog drugih razloga od prestanka ugovora o radu (npr. zdravstvenih ili obiteljskih zbog kojih se mora vratiti u matičnu zemlju, ali ugovora o radu ostaje važiti) </w:t>
      </w:r>
      <w:r w:rsidR="009D3397" w:rsidRPr="00E017A8">
        <w:rPr>
          <w:iCs/>
          <w:bdr w:val="none" w:sz="0" w:space="0" w:color="auto" w:frame="1"/>
        </w:rPr>
        <w:t xml:space="preserve">u naprijed opisanom slučaju </w:t>
      </w:r>
      <w:r w:rsidR="00681D2C" w:rsidRPr="00E017A8">
        <w:rPr>
          <w:iCs/>
          <w:bdr w:val="none" w:sz="0" w:space="0" w:color="auto" w:frame="1"/>
        </w:rPr>
        <w:t xml:space="preserve">to bi bila razdoblja koja počinju </w:t>
      </w:r>
      <w:r w:rsidR="009D3397" w:rsidRPr="00E017A8">
        <w:rPr>
          <w:iCs/>
          <w:bdr w:val="none" w:sz="0" w:space="0" w:color="auto" w:frame="1"/>
        </w:rPr>
        <w:t>15.4.2026. ili 1.5.2027.</w:t>
      </w:r>
      <w:r w:rsidR="00681D2C" w:rsidRPr="00E017A8">
        <w:rPr>
          <w:iCs/>
          <w:bdr w:val="none" w:sz="0" w:space="0" w:color="auto" w:frame="1"/>
        </w:rPr>
        <w:t xml:space="preserve">, </w:t>
      </w:r>
      <w:r w:rsidR="009D3397" w:rsidRPr="00E017A8">
        <w:rPr>
          <w:iCs/>
          <w:bdr w:val="none" w:sz="0" w:space="0" w:color="auto" w:frame="1"/>
        </w:rPr>
        <w:t xml:space="preserve">dozvola za boravak i rad neće prestati važiti, </w:t>
      </w:r>
      <w:r w:rsidR="00BE2797" w:rsidRPr="00E017A8">
        <w:rPr>
          <w:iCs/>
          <w:bdr w:val="none" w:sz="0" w:space="0" w:color="auto" w:frame="1"/>
        </w:rPr>
        <w:t xml:space="preserve">ali je </w:t>
      </w:r>
      <w:r w:rsidR="00BE2797" w:rsidRPr="00E017A8">
        <w:t xml:space="preserve">državljanin treće zemlje dužan vratiti </w:t>
      </w:r>
      <w:r w:rsidR="00260CFB" w:rsidRPr="00E017A8">
        <w:t xml:space="preserve">biometrijsku </w:t>
      </w:r>
      <w:r w:rsidR="00BE2797" w:rsidRPr="00E017A8">
        <w:t xml:space="preserve">dozvolu boravka nadležnoj policijskoj upravi odnosno policijskoj postaji u roku od osam dana od dana prestanka rada. Ako to propusti učiniti, propisana je prekršajna kazna. </w:t>
      </w:r>
    </w:p>
    <w:p w14:paraId="62AD4B99" w14:textId="77777777" w:rsidR="00B11E59" w:rsidRPr="00E017A8" w:rsidRDefault="00B11E59" w:rsidP="00E017A8">
      <w:pPr>
        <w:pStyle w:val="box466057"/>
        <w:shd w:val="clear" w:color="auto" w:fill="FFFFFF"/>
        <w:spacing w:before="0" w:beforeAutospacing="0" w:after="0" w:afterAutospacing="0"/>
        <w:jc w:val="both"/>
        <w:textAlignment w:val="baseline"/>
        <w:rPr>
          <w:b/>
          <w:iCs/>
          <w:bdr w:val="none" w:sz="0" w:space="0" w:color="auto" w:frame="1"/>
        </w:rPr>
      </w:pPr>
    </w:p>
    <w:p w14:paraId="2D3A0693" w14:textId="49460678" w:rsidR="001F0649" w:rsidRPr="00E017A8" w:rsidRDefault="001F0649" w:rsidP="00E017A8">
      <w:pPr>
        <w:pStyle w:val="box466057"/>
        <w:shd w:val="clear" w:color="auto" w:fill="FFFFFF"/>
        <w:spacing w:before="0" w:beforeAutospacing="0" w:after="0" w:afterAutospacing="0"/>
        <w:jc w:val="both"/>
        <w:textAlignment w:val="baseline"/>
        <w:rPr>
          <w:rFonts w:eastAsiaTheme="minorHAnsi"/>
          <w:b/>
          <w:lang w:eastAsia="en-US"/>
        </w:rPr>
      </w:pPr>
      <w:r w:rsidRPr="00E017A8">
        <w:rPr>
          <w:rFonts w:eastAsiaTheme="minorHAnsi"/>
          <w:b/>
          <w:lang w:eastAsia="en-US"/>
        </w:rPr>
        <w:t xml:space="preserve">Članak </w:t>
      </w:r>
      <w:r w:rsidR="00F3265F" w:rsidRPr="00E017A8">
        <w:rPr>
          <w:rFonts w:eastAsiaTheme="minorHAnsi"/>
          <w:b/>
          <w:lang w:eastAsia="en-US"/>
        </w:rPr>
        <w:t>3</w:t>
      </w:r>
      <w:r w:rsidR="00546EA5" w:rsidRPr="00E017A8">
        <w:rPr>
          <w:rFonts w:eastAsiaTheme="minorHAnsi"/>
          <w:b/>
          <w:lang w:eastAsia="en-US"/>
        </w:rPr>
        <w:t>4</w:t>
      </w:r>
      <w:r w:rsidRPr="00E017A8">
        <w:rPr>
          <w:rFonts w:eastAsiaTheme="minorHAnsi"/>
          <w:b/>
          <w:lang w:eastAsia="en-US"/>
        </w:rPr>
        <w:t>.</w:t>
      </w:r>
    </w:p>
    <w:p w14:paraId="73B6BB21" w14:textId="73785516" w:rsidR="000D1FFB" w:rsidRPr="00E017A8" w:rsidRDefault="00F6797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Izvršena je dopuna članka </w:t>
      </w:r>
      <w:r w:rsidR="0039430D" w:rsidRPr="00E017A8">
        <w:rPr>
          <w:rFonts w:ascii="Times New Roman" w:hAnsi="Times New Roman" w:cs="Times New Roman"/>
          <w:sz w:val="24"/>
          <w:szCs w:val="24"/>
        </w:rPr>
        <w:t>105. stav</w:t>
      </w:r>
      <w:r w:rsidRPr="00E017A8">
        <w:rPr>
          <w:rFonts w:ascii="Times New Roman" w:hAnsi="Times New Roman" w:cs="Times New Roman"/>
          <w:sz w:val="24"/>
          <w:szCs w:val="24"/>
        </w:rPr>
        <w:t>ka</w:t>
      </w:r>
      <w:r w:rsidR="0039430D" w:rsidRPr="00E017A8">
        <w:rPr>
          <w:rFonts w:ascii="Times New Roman" w:hAnsi="Times New Roman" w:cs="Times New Roman"/>
          <w:sz w:val="24"/>
          <w:szCs w:val="24"/>
        </w:rPr>
        <w:t xml:space="preserve"> </w:t>
      </w:r>
      <w:r w:rsidR="00862816" w:rsidRPr="00E017A8">
        <w:rPr>
          <w:rFonts w:ascii="Times New Roman" w:hAnsi="Times New Roman" w:cs="Times New Roman"/>
          <w:sz w:val="24"/>
          <w:szCs w:val="24"/>
        </w:rPr>
        <w:t>2</w:t>
      </w:r>
      <w:r w:rsidR="0039430D" w:rsidRPr="00E017A8">
        <w:rPr>
          <w:rFonts w:ascii="Times New Roman" w:hAnsi="Times New Roman" w:cs="Times New Roman"/>
          <w:sz w:val="24"/>
          <w:szCs w:val="24"/>
        </w:rPr>
        <w:t>. točk</w:t>
      </w:r>
      <w:r w:rsidRPr="00E017A8">
        <w:rPr>
          <w:rFonts w:ascii="Times New Roman" w:hAnsi="Times New Roman" w:cs="Times New Roman"/>
          <w:sz w:val="24"/>
          <w:szCs w:val="24"/>
        </w:rPr>
        <w:t>e</w:t>
      </w:r>
      <w:r w:rsidR="0039430D" w:rsidRPr="00E017A8">
        <w:rPr>
          <w:rFonts w:ascii="Times New Roman" w:hAnsi="Times New Roman" w:cs="Times New Roman"/>
          <w:sz w:val="24"/>
          <w:szCs w:val="24"/>
        </w:rPr>
        <w:t xml:space="preserve"> 4. </w:t>
      </w:r>
      <w:r w:rsidR="00E30BCD">
        <w:rPr>
          <w:rFonts w:ascii="Times New Roman" w:hAnsi="Times New Roman" w:cs="Times New Roman"/>
          <w:sz w:val="24"/>
          <w:szCs w:val="24"/>
        </w:rPr>
        <w:t xml:space="preserve">važećeg </w:t>
      </w:r>
      <w:r w:rsidR="0039430D"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 xml:space="preserve">prema kojoj se zahtjev za odobrenje dozvole za boravak i rad za sezonski rad može odbiti </w:t>
      </w:r>
      <w:r w:rsidR="00F91C4B" w:rsidRPr="00E017A8">
        <w:rPr>
          <w:rFonts w:ascii="Times New Roman" w:hAnsi="Times New Roman" w:cs="Times New Roman"/>
          <w:sz w:val="24"/>
          <w:szCs w:val="24"/>
        </w:rPr>
        <w:t>ako se poslodavac nalazi na tzv. crnoj listi za vrijeme godine dana od dana kada je nadležn</w:t>
      </w:r>
      <w:r w:rsidR="00D44A75" w:rsidRPr="00E017A8">
        <w:rPr>
          <w:rFonts w:ascii="Times New Roman" w:hAnsi="Times New Roman" w:cs="Times New Roman"/>
          <w:sz w:val="24"/>
          <w:szCs w:val="24"/>
        </w:rPr>
        <w:t>i</w:t>
      </w:r>
      <w:r w:rsidR="00F91C4B" w:rsidRPr="00E017A8">
        <w:rPr>
          <w:rFonts w:ascii="Times New Roman" w:hAnsi="Times New Roman" w:cs="Times New Roman"/>
          <w:sz w:val="24"/>
          <w:szCs w:val="24"/>
        </w:rPr>
        <w:t xml:space="preserve"> inspektor utvr</w:t>
      </w:r>
      <w:r w:rsidR="00D44A75" w:rsidRPr="00E017A8">
        <w:rPr>
          <w:rFonts w:ascii="Times New Roman" w:hAnsi="Times New Roman" w:cs="Times New Roman"/>
          <w:sz w:val="24"/>
          <w:szCs w:val="24"/>
        </w:rPr>
        <w:t>dio</w:t>
      </w:r>
      <w:r w:rsidR="00F91C4B" w:rsidRPr="00E017A8">
        <w:rPr>
          <w:rFonts w:ascii="Times New Roman" w:hAnsi="Times New Roman" w:cs="Times New Roman"/>
          <w:sz w:val="24"/>
          <w:szCs w:val="24"/>
        </w:rPr>
        <w:t xml:space="preserve"> postojanje neprijavljenog rada.</w:t>
      </w:r>
      <w:r w:rsidR="000D1FFB" w:rsidRPr="00E017A8">
        <w:rPr>
          <w:rFonts w:ascii="Times New Roman" w:hAnsi="Times New Roman" w:cs="Times New Roman"/>
          <w:sz w:val="24"/>
          <w:szCs w:val="24"/>
        </w:rPr>
        <w:t xml:space="preserve"> S obzirom </w:t>
      </w:r>
      <w:r w:rsidR="00B314D8">
        <w:rPr>
          <w:rFonts w:ascii="Times New Roman" w:hAnsi="Times New Roman" w:cs="Times New Roman"/>
          <w:sz w:val="24"/>
          <w:szCs w:val="24"/>
        </w:rPr>
        <w:t xml:space="preserve">na to </w:t>
      </w:r>
      <w:r w:rsidR="000D1FFB" w:rsidRPr="00E017A8">
        <w:rPr>
          <w:rFonts w:ascii="Times New Roman" w:hAnsi="Times New Roman" w:cs="Times New Roman"/>
          <w:sz w:val="24"/>
          <w:szCs w:val="24"/>
        </w:rPr>
        <w:t xml:space="preserve">da je zapisnik inspekcijskog tijela samo temelj za poduzimanje odgovarajuće mjere protiv poslodavca koji krši propise u području prijavljivanja rada, a koja se mjera može odnositi na donošenje upravnog rješenja te pokretanje kaznenog ili prekršajnog postupka, nije opravdano posebno isticati zapisnik kao osnovu utvrđenja neprijavljenoga rada. Ovo tim više što se, s jedne strane, u sudskim postupcima pokrenutim protiv Državnog inspektorata i Ministarstva rada, mirovinskog sustava, obitelji i socijalne politike upravo zapisnik osporava kao ispravan pravni temelj za javnu objavu podatka o poslodavcu koji prakticira neprijavljivanje rada, te što je s druge strane, pokrenut i normativni postupak za izmjene Zakona o suzbijanju neprijavljenoga rada, u okviru kojeg postupka će se također razmotriti izmjena odgovarajuće zakonske odredbe. </w:t>
      </w:r>
    </w:p>
    <w:p w14:paraId="2BE579F9" w14:textId="71F0FA81" w:rsidR="0039430D" w:rsidRPr="00E017A8" w:rsidRDefault="0039430D" w:rsidP="00E017A8">
      <w:pPr>
        <w:pStyle w:val="box466057"/>
        <w:shd w:val="clear" w:color="auto" w:fill="FFFFFF"/>
        <w:spacing w:before="0" w:beforeAutospacing="0" w:after="0" w:afterAutospacing="0"/>
        <w:jc w:val="both"/>
        <w:textAlignment w:val="baseline"/>
        <w:rPr>
          <w:iCs/>
          <w:bdr w:val="none" w:sz="0" w:space="0" w:color="auto" w:frame="1"/>
        </w:rPr>
      </w:pPr>
    </w:p>
    <w:p w14:paraId="5567EA6C" w14:textId="54AF8127" w:rsidR="0039430D" w:rsidRPr="00E017A8" w:rsidRDefault="0039430D"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Članak 3</w:t>
      </w:r>
      <w:r w:rsidR="00546EA5" w:rsidRPr="00E017A8">
        <w:rPr>
          <w:b/>
          <w:iCs/>
          <w:bdr w:val="none" w:sz="0" w:space="0" w:color="auto" w:frame="1"/>
        </w:rPr>
        <w:t>5</w:t>
      </w:r>
      <w:r w:rsidRPr="00E017A8">
        <w:rPr>
          <w:b/>
          <w:iCs/>
          <w:bdr w:val="none" w:sz="0" w:space="0" w:color="auto" w:frame="1"/>
        </w:rPr>
        <w:t>.</w:t>
      </w:r>
    </w:p>
    <w:p w14:paraId="261AEEA6" w14:textId="5F1094F9" w:rsidR="0007608D" w:rsidRPr="00E017A8" w:rsidRDefault="0007608D"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Budući da sezonski radnici nemaju pravo na dopuštenu nezaposlenost, mijenja se članak 107. </w:t>
      </w:r>
      <w:r w:rsidR="00E30BCD">
        <w:rPr>
          <w:iCs/>
          <w:bdr w:val="none" w:sz="0" w:space="0" w:color="auto" w:frame="1"/>
        </w:rPr>
        <w:t xml:space="preserve">važećeg Zakona </w:t>
      </w:r>
      <w:r w:rsidRPr="00E017A8">
        <w:rPr>
          <w:iCs/>
          <w:bdr w:val="none" w:sz="0" w:space="0" w:color="auto" w:frame="1"/>
        </w:rPr>
        <w:t xml:space="preserve">u cilju administrativnog rasterećenja policijskih uprava odnosno policijskih postaja na način da će državljaninu treće zemlje kojem je prestao radni odnos dozvola za boravak i rad za sezonski rad </w:t>
      </w:r>
      <w:r w:rsidR="004B166A" w:rsidRPr="00E017A8">
        <w:rPr>
          <w:iCs/>
          <w:bdr w:val="none" w:sz="0" w:space="0" w:color="auto" w:frame="1"/>
        </w:rPr>
        <w:t xml:space="preserve">po sili zakona </w:t>
      </w:r>
      <w:r w:rsidRPr="00E017A8">
        <w:rPr>
          <w:iCs/>
          <w:bdr w:val="none" w:sz="0" w:space="0" w:color="auto" w:frame="1"/>
        </w:rPr>
        <w:t xml:space="preserve">prestati važiti </w:t>
      </w:r>
      <w:r w:rsidR="00E334F1" w:rsidRPr="00E017A8">
        <w:rPr>
          <w:iCs/>
          <w:bdr w:val="none" w:sz="0" w:space="0" w:color="auto" w:frame="1"/>
        </w:rPr>
        <w:t>danom prestanka radnog odnosa (npr. ako radni odnos prestaje s 15.11. dozvola za boravak i rad prestaje važiti 15.11.).</w:t>
      </w:r>
      <w:r w:rsidRPr="00E017A8">
        <w:rPr>
          <w:iCs/>
          <w:bdr w:val="none" w:sz="0" w:space="0" w:color="auto" w:frame="1"/>
        </w:rPr>
        <w:t xml:space="preserve"> Novim stavkom 11. propisano je da će u svrhu utvrđivanja prestanka radnog odnosa Hrvatski zavod za mirovinsko osiguranje dostaviti nadležnoj policijskoj upravi odnosno policijskoj postaji podatke o radnopravnom statusu državljanina treće zemlje.  </w:t>
      </w:r>
    </w:p>
    <w:p w14:paraId="72422773" w14:textId="77777777" w:rsidR="0007608D" w:rsidRPr="00E017A8" w:rsidRDefault="0007608D" w:rsidP="00E017A8">
      <w:pPr>
        <w:pStyle w:val="box466057"/>
        <w:shd w:val="clear" w:color="auto" w:fill="FFFFFF"/>
        <w:spacing w:before="0" w:beforeAutospacing="0" w:after="0" w:afterAutospacing="0"/>
        <w:jc w:val="both"/>
        <w:textAlignment w:val="baseline"/>
        <w:rPr>
          <w:b/>
          <w:iCs/>
          <w:bdr w:val="none" w:sz="0" w:space="0" w:color="auto" w:frame="1"/>
        </w:rPr>
      </w:pPr>
    </w:p>
    <w:p w14:paraId="6EF05C1D" w14:textId="6BFA8663" w:rsidR="0007608D" w:rsidRPr="00E017A8" w:rsidRDefault="0007608D"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Članak 3</w:t>
      </w:r>
      <w:r w:rsidR="00546EA5" w:rsidRPr="00E017A8">
        <w:rPr>
          <w:b/>
          <w:iCs/>
          <w:bdr w:val="none" w:sz="0" w:space="0" w:color="auto" w:frame="1"/>
        </w:rPr>
        <w:t>6</w:t>
      </w:r>
      <w:r w:rsidRPr="00E017A8">
        <w:rPr>
          <w:b/>
          <w:iCs/>
          <w:bdr w:val="none" w:sz="0" w:space="0" w:color="auto" w:frame="1"/>
        </w:rPr>
        <w:t>.</w:t>
      </w:r>
    </w:p>
    <w:p w14:paraId="160AAFC3" w14:textId="1FD6998A" w:rsidR="007A61AA" w:rsidRPr="00E017A8" w:rsidRDefault="00CF0933"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Člankom </w:t>
      </w:r>
      <w:r w:rsidR="001F0649" w:rsidRPr="00E017A8">
        <w:rPr>
          <w:iCs/>
          <w:bdr w:val="none" w:sz="0" w:space="0" w:color="auto" w:frame="1"/>
        </w:rPr>
        <w:t xml:space="preserve">110. </w:t>
      </w:r>
      <w:r w:rsidR="00E30BCD">
        <w:rPr>
          <w:iCs/>
          <w:bdr w:val="none" w:sz="0" w:space="0" w:color="auto" w:frame="1"/>
        </w:rPr>
        <w:t xml:space="preserve">važećeg </w:t>
      </w:r>
      <w:r w:rsidR="00E46B54" w:rsidRPr="00E017A8">
        <w:rPr>
          <w:iCs/>
          <w:bdr w:val="none" w:sz="0" w:space="0" w:color="auto" w:frame="1"/>
        </w:rPr>
        <w:t xml:space="preserve">Zakona </w:t>
      </w:r>
      <w:r w:rsidR="001F0649" w:rsidRPr="00E017A8">
        <w:rPr>
          <w:iCs/>
          <w:bdr w:val="none" w:sz="0" w:space="0" w:color="auto" w:frame="1"/>
        </w:rPr>
        <w:t xml:space="preserve">propisani </w:t>
      </w:r>
      <w:r w:rsidRPr="00E017A8">
        <w:rPr>
          <w:iCs/>
          <w:bdr w:val="none" w:sz="0" w:space="0" w:color="auto" w:frame="1"/>
        </w:rPr>
        <w:t xml:space="preserve">su </w:t>
      </w:r>
      <w:r w:rsidR="001F0649" w:rsidRPr="00E017A8">
        <w:rPr>
          <w:iCs/>
          <w:bdr w:val="none" w:sz="0" w:space="0" w:color="auto" w:frame="1"/>
        </w:rPr>
        <w:t>slučajevi u kojima se može izdati dozvola za boravak i rad bez testa tržišta rada i mišljenja Hrvatskog zavoda za zapošljavanje</w:t>
      </w:r>
      <w:r w:rsidR="007A61AA" w:rsidRPr="00E017A8">
        <w:rPr>
          <w:iCs/>
          <w:bdr w:val="none" w:sz="0" w:space="0" w:color="auto" w:frame="1"/>
        </w:rPr>
        <w:t>, te je i</w:t>
      </w:r>
      <w:r w:rsidR="00895FB4" w:rsidRPr="00E017A8">
        <w:rPr>
          <w:iCs/>
          <w:bdr w:val="none" w:sz="0" w:space="0" w:color="auto" w:frame="1"/>
        </w:rPr>
        <w:t xml:space="preserve">zmijenjena točka 1. na način da se dozvola za boravak i rad može izdati stranim dopisnicima </w:t>
      </w:r>
      <w:r w:rsidR="00C957AD" w:rsidRPr="00E017A8">
        <w:rPr>
          <w:iCs/>
          <w:bdr w:val="none" w:sz="0" w:space="0" w:color="auto" w:frame="1"/>
        </w:rPr>
        <w:lastRenderedPageBreak/>
        <w:t xml:space="preserve">koji se </w:t>
      </w:r>
      <w:r w:rsidR="00895FB4" w:rsidRPr="00E017A8">
        <w:rPr>
          <w:iCs/>
          <w:bdr w:val="none" w:sz="0" w:space="0" w:color="auto" w:frame="1"/>
        </w:rPr>
        <w:t>akreditira</w:t>
      </w:r>
      <w:r w:rsidR="00C957AD" w:rsidRPr="00E017A8">
        <w:rPr>
          <w:iCs/>
          <w:bdr w:val="none" w:sz="0" w:space="0" w:color="auto" w:frame="1"/>
        </w:rPr>
        <w:t xml:space="preserve">ju kod </w:t>
      </w:r>
      <w:r w:rsidR="00895FB4" w:rsidRPr="00E017A8">
        <w:rPr>
          <w:iCs/>
          <w:bdr w:val="none" w:sz="0" w:space="0" w:color="auto" w:frame="1"/>
        </w:rPr>
        <w:t>Ministarstva vanjskih i europskih poslova</w:t>
      </w:r>
      <w:r w:rsidR="00E770D4" w:rsidRPr="00E017A8">
        <w:rPr>
          <w:iCs/>
          <w:bdr w:val="none" w:sz="0" w:space="0" w:color="auto" w:frame="1"/>
        </w:rPr>
        <w:t xml:space="preserve">, sukladno Zakonu o medijima </w:t>
      </w:r>
      <w:r w:rsidR="00E3116B" w:rsidRPr="00E017A8">
        <w:rPr>
          <w:iCs/>
          <w:bdr w:val="none" w:sz="0" w:space="0" w:color="auto" w:frame="1"/>
        </w:rPr>
        <w:t>(„Narodne novine“, br</w:t>
      </w:r>
      <w:r w:rsidR="00E770D4" w:rsidRPr="00E017A8">
        <w:rPr>
          <w:iCs/>
          <w:bdr w:val="none" w:sz="0" w:space="0" w:color="auto" w:frame="1"/>
        </w:rPr>
        <w:t>.</w:t>
      </w:r>
      <w:r w:rsidR="00E3116B" w:rsidRPr="00E017A8">
        <w:rPr>
          <w:iCs/>
          <w:bdr w:val="none" w:sz="0" w:space="0" w:color="auto" w:frame="1"/>
        </w:rPr>
        <w:t xml:space="preserve"> 59/04</w:t>
      </w:r>
      <w:r w:rsidR="00A2591D">
        <w:rPr>
          <w:iCs/>
          <w:bdr w:val="none" w:sz="0" w:space="0" w:color="auto" w:frame="1"/>
        </w:rPr>
        <w:t>.</w:t>
      </w:r>
      <w:r w:rsidR="00E3116B" w:rsidRPr="00E017A8">
        <w:rPr>
          <w:iCs/>
          <w:bdr w:val="none" w:sz="0" w:space="0" w:color="auto" w:frame="1"/>
        </w:rPr>
        <w:t>, 84/11</w:t>
      </w:r>
      <w:r w:rsidR="00A2591D">
        <w:rPr>
          <w:iCs/>
          <w:bdr w:val="none" w:sz="0" w:space="0" w:color="auto" w:frame="1"/>
        </w:rPr>
        <w:t>.</w:t>
      </w:r>
      <w:r w:rsidR="00E3116B" w:rsidRPr="00E017A8">
        <w:rPr>
          <w:iCs/>
          <w:bdr w:val="none" w:sz="0" w:space="0" w:color="auto" w:frame="1"/>
        </w:rPr>
        <w:t>, 81/13</w:t>
      </w:r>
      <w:r w:rsidR="00A2591D">
        <w:rPr>
          <w:iCs/>
          <w:bdr w:val="none" w:sz="0" w:space="0" w:color="auto" w:frame="1"/>
        </w:rPr>
        <w:t>.</w:t>
      </w:r>
      <w:r w:rsidR="00E3116B" w:rsidRPr="00E017A8">
        <w:rPr>
          <w:iCs/>
          <w:bdr w:val="none" w:sz="0" w:space="0" w:color="auto" w:frame="1"/>
        </w:rPr>
        <w:t xml:space="preserve"> i 114/22</w:t>
      </w:r>
      <w:r w:rsidR="00A2591D">
        <w:rPr>
          <w:iCs/>
          <w:bdr w:val="none" w:sz="0" w:space="0" w:color="auto" w:frame="1"/>
        </w:rPr>
        <w:t>.</w:t>
      </w:r>
      <w:r w:rsidR="00E3116B" w:rsidRPr="00E017A8">
        <w:rPr>
          <w:iCs/>
          <w:bdr w:val="none" w:sz="0" w:space="0" w:color="auto" w:frame="1"/>
        </w:rPr>
        <w:t>).</w:t>
      </w:r>
      <w:r w:rsidR="00FF6D66" w:rsidRPr="00E017A8">
        <w:rPr>
          <w:iCs/>
          <w:bdr w:val="none" w:sz="0" w:space="0" w:color="auto" w:frame="1"/>
        </w:rPr>
        <w:t xml:space="preserve"> </w:t>
      </w:r>
      <w:r w:rsidR="00C957AD" w:rsidRPr="00E017A8">
        <w:rPr>
          <w:iCs/>
          <w:bdr w:val="none" w:sz="0" w:space="0" w:color="auto" w:frame="1"/>
        </w:rPr>
        <w:t xml:space="preserve"> </w:t>
      </w:r>
      <w:r w:rsidR="007A61AA" w:rsidRPr="00E017A8">
        <w:rPr>
          <w:iCs/>
          <w:bdr w:val="none" w:sz="0" w:space="0" w:color="auto" w:frame="1"/>
        </w:rPr>
        <w:t xml:space="preserve"> </w:t>
      </w:r>
    </w:p>
    <w:p w14:paraId="661CCF58" w14:textId="72101AE0" w:rsidR="002232A0" w:rsidRPr="00E017A8" w:rsidRDefault="007A61AA"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I</w:t>
      </w:r>
      <w:r w:rsidR="00895FB4" w:rsidRPr="00E017A8">
        <w:rPr>
          <w:iCs/>
          <w:bdr w:val="none" w:sz="0" w:space="0" w:color="auto" w:frame="1"/>
        </w:rPr>
        <w:t xml:space="preserve">zvjestiteljima stranih medija </w:t>
      </w:r>
      <w:r w:rsidR="00CF0933" w:rsidRPr="00E017A8">
        <w:rPr>
          <w:iCs/>
          <w:bdr w:val="none" w:sz="0" w:space="0" w:color="auto" w:frame="1"/>
        </w:rPr>
        <w:t xml:space="preserve">koji nisu akreditirani pri Ministarstvu vanjskih i europskih poslova </w:t>
      </w:r>
      <w:r w:rsidR="00895FB4" w:rsidRPr="00E017A8">
        <w:rPr>
          <w:iCs/>
          <w:bdr w:val="none" w:sz="0" w:space="0" w:color="auto" w:frame="1"/>
        </w:rPr>
        <w:t xml:space="preserve">i </w:t>
      </w:r>
      <w:r w:rsidR="00E770D4" w:rsidRPr="00E017A8">
        <w:rPr>
          <w:iCs/>
          <w:bdr w:val="none" w:sz="0" w:space="0" w:color="auto" w:frame="1"/>
        </w:rPr>
        <w:t xml:space="preserve">koji dolaze </w:t>
      </w:r>
      <w:r w:rsidR="00E770D4" w:rsidRPr="004E74CB">
        <w:rPr>
          <w:iCs/>
          <w:bdr w:val="none" w:sz="0" w:space="0" w:color="auto" w:frame="1"/>
        </w:rPr>
        <w:t>na kr</w:t>
      </w:r>
      <w:r w:rsidR="00093BA8" w:rsidRPr="004E74CB">
        <w:rPr>
          <w:iCs/>
          <w:bdr w:val="none" w:sz="0" w:space="0" w:color="auto" w:frame="1"/>
        </w:rPr>
        <w:t>a</w:t>
      </w:r>
      <w:r w:rsidR="00E770D4" w:rsidRPr="004E74CB">
        <w:rPr>
          <w:iCs/>
          <w:bdr w:val="none" w:sz="0" w:space="0" w:color="auto" w:frame="1"/>
        </w:rPr>
        <w:t>će vrijeme</w:t>
      </w:r>
      <w:r w:rsidR="00E770D4" w:rsidRPr="00E017A8">
        <w:rPr>
          <w:iCs/>
          <w:bdr w:val="none" w:sz="0" w:space="0" w:color="auto" w:frame="1"/>
        </w:rPr>
        <w:t xml:space="preserve"> radi izvještavanja u Republiku Hrvatsku i </w:t>
      </w:r>
      <w:r w:rsidR="00895FB4" w:rsidRPr="00E017A8">
        <w:rPr>
          <w:iCs/>
          <w:bdr w:val="none" w:sz="0" w:space="0" w:color="auto" w:frame="1"/>
        </w:rPr>
        <w:t xml:space="preserve">nadalje </w:t>
      </w:r>
      <w:r w:rsidRPr="00E017A8">
        <w:rPr>
          <w:iCs/>
          <w:bdr w:val="none" w:sz="0" w:space="0" w:color="auto" w:frame="1"/>
        </w:rPr>
        <w:t xml:space="preserve">se </w:t>
      </w:r>
      <w:r w:rsidR="00895FB4" w:rsidRPr="00E017A8">
        <w:rPr>
          <w:iCs/>
          <w:bdr w:val="none" w:sz="0" w:space="0" w:color="auto" w:frame="1"/>
        </w:rPr>
        <w:t>može izdati potvrda o prijavi rada za rad do 90 dana u kalendarskoj godini</w:t>
      </w:r>
      <w:r w:rsidRPr="00E017A8">
        <w:rPr>
          <w:iCs/>
          <w:bdr w:val="none" w:sz="0" w:space="0" w:color="auto" w:frame="1"/>
        </w:rPr>
        <w:t xml:space="preserve"> sukladno članku 140. točk</w:t>
      </w:r>
      <w:r w:rsidR="00C957AD" w:rsidRPr="00E017A8">
        <w:rPr>
          <w:iCs/>
          <w:bdr w:val="none" w:sz="0" w:space="0" w:color="auto" w:frame="1"/>
        </w:rPr>
        <w:t>i</w:t>
      </w:r>
      <w:r w:rsidRPr="00E017A8">
        <w:rPr>
          <w:iCs/>
          <w:bdr w:val="none" w:sz="0" w:space="0" w:color="auto" w:frame="1"/>
        </w:rPr>
        <w:t xml:space="preserve"> 5. </w:t>
      </w:r>
      <w:r w:rsidR="00FB1AF3">
        <w:rPr>
          <w:iCs/>
          <w:bdr w:val="none" w:sz="0" w:space="0" w:color="auto" w:frame="1"/>
        </w:rPr>
        <w:t xml:space="preserve">važećeg </w:t>
      </w:r>
      <w:r w:rsidRPr="00E017A8">
        <w:rPr>
          <w:iCs/>
          <w:bdr w:val="none" w:sz="0" w:space="0" w:color="auto" w:frame="1"/>
        </w:rPr>
        <w:t>Zakona.</w:t>
      </w:r>
    </w:p>
    <w:p w14:paraId="62DA2D19" w14:textId="4260A27B" w:rsidR="00683B2B" w:rsidRPr="00E017A8" w:rsidRDefault="00683B2B"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Dodana je točka 33. kojom se propisuje da se dozvola za boravak i rad može izdati  državljaninu treće zemlje vozaču teretnih vozila u međunarodnom cestovnom prijevozu robe koji je zaposlenik pravne osobe s poslovnim nastanom u trećoj zemlji te koji u sklopu poslovne suradnje te pravne osobe i pravne osobe s poslovnim nastanom u Republici Hrvatskoj obavlja isporuku proizvoda ili materijala koje je proizvela jedna od tih pravnih osoba.</w:t>
      </w:r>
      <w:r w:rsidR="002232A0" w:rsidRPr="00E017A8">
        <w:rPr>
          <w:iCs/>
          <w:bdr w:val="none" w:sz="0" w:space="0" w:color="auto" w:frame="1"/>
        </w:rPr>
        <w:t xml:space="preserve"> </w:t>
      </w:r>
      <w:r w:rsidR="00265EFA" w:rsidRPr="00E017A8">
        <w:rPr>
          <w:iCs/>
          <w:bdr w:val="none" w:sz="0" w:space="0" w:color="auto" w:frame="1"/>
        </w:rPr>
        <w:t>I</w:t>
      </w:r>
      <w:r w:rsidR="00DD66A1" w:rsidRPr="00E017A8">
        <w:rPr>
          <w:iCs/>
          <w:bdr w:val="none" w:sz="0" w:space="0" w:color="auto" w:frame="1"/>
        </w:rPr>
        <w:t xml:space="preserve">majući u vidu Uredbu (EU) 2017/2226 Europskog parlamenta i Vijeća od 30. studenoga 2017. o uspostavi sustava ulaska/izlaska (EES) za registraciju podataka o ulasku i izlasku te podataka o odbijanju ulaska za državljane trećih zemalja koji prelaze vanjske granice država članica, </w:t>
      </w:r>
      <w:r w:rsidR="00187944" w:rsidRPr="00E017A8">
        <w:rPr>
          <w:iCs/>
          <w:bdr w:val="none" w:sz="0" w:space="0" w:color="auto" w:frame="1"/>
        </w:rPr>
        <w:t>zbog stroge primjene izračuna dozvoljenog kratkotrajnog boravka državljana trećih zemalja od 90 dana u 180 dana na području Schengena</w:t>
      </w:r>
      <w:r w:rsidR="00070578" w:rsidRPr="00E017A8">
        <w:rPr>
          <w:iCs/>
          <w:bdr w:val="none" w:sz="0" w:space="0" w:color="auto" w:frame="1"/>
        </w:rPr>
        <w:t>,</w:t>
      </w:r>
      <w:r w:rsidR="00187944" w:rsidRPr="00E017A8">
        <w:rPr>
          <w:iCs/>
          <w:bdr w:val="none" w:sz="0" w:space="0" w:color="auto" w:frame="1"/>
        </w:rPr>
        <w:t xml:space="preserve"> </w:t>
      </w:r>
      <w:r w:rsidR="005057BD" w:rsidRPr="00E017A8">
        <w:rPr>
          <w:iCs/>
          <w:bdr w:val="none" w:sz="0" w:space="0" w:color="auto" w:frame="1"/>
        </w:rPr>
        <w:t xml:space="preserve">navedena kategorija vozača više nije </w:t>
      </w:r>
      <w:r w:rsidR="00187944" w:rsidRPr="00E017A8">
        <w:rPr>
          <w:iCs/>
          <w:bdr w:val="none" w:sz="0" w:space="0" w:color="auto" w:frame="1"/>
        </w:rPr>
        <w:t xml:space="preserve">u mogućnosti dnevno ulaziti </w:t>
      </w:r>
      <w:r w:rsidR="00070578" w:rsidRPr="00E017A8">
        <w:rPr>
          <w:iCs/>
          <w:bdr w:val="none" w:sz="0" w:space="0" w:color="auto" w:frame="1"/>
        </w:rPr>
        <w:t>iz trećih zemalja na</w:t>
      </w:r>
      <w:r w:rsidR="00187944" w:rsidRPr="00E017A8">
        <w:rPr>
          <w:iCs/>
          <w:bdr w:val="none" w:sz="0" w:space="0" w:color="auto" w:frame="1"/>
        </w:rPr>
        <w:t xml:space="preserve"> područje Republike Hrvatske i isporučiti robu</w:t>
      </w:r>
      <w:r w:rsidR="0022137C" w:rsidRPr="00E017A8">
        <w:rPr>
          <w:iCs/>
          <w:bdr w:val="none" w:sz="0" w:space="0" w:color="auto" w:frame="1"/>
        </w:rPr>
        <w:t xml:space="preserve"> </w:t>
      </w:r>
      <w:r w:rsidR="00070578" w:rsidRPr="00E017A8">
        <w:rPr>
          <w:iCs/>
          <w:bdr w:val="none" w:sz="0" w:space="0" w:color="auto" w:frame="1"/>
        </w:rPr>
        <w:t xml:space="preserve">ili materijal </w:t>
      </w:r>
      <w:r w:rsidR="0022137C" w:rsidRPr="00E017A8">
        <w:rPr>
          <w:iCs/>
          <w:bdr w:val="none" w:sz="0" w:space="0" w:color="auto" w:frame="1"/>
        </w:rPr>
        <w:t>tvrtkama u Republici Hrvatskoj. N</w:t>
      </w:r>
      <w:r w:rsidR="00187944" w:rsidRPr="00E017A8">
        <w:rPr>
          <w:iCs/>
          <w:bdr w:val="none" w:sz="0" w:space="0" w:color="auto" w:frame="1"/>
        </w:rPr>
        <w:t xml:space="preserve">avedenom izmjenom </w:t>
      </w:r>
      <w:r w:rsidR="00DD66A1" w:rsidRPr="00E017A8">
        <w:rPr>
          <w:iCs/>
          <w:bdr w:val="none" w:sz="0" w:space="0" w:color="auto" w:frame="1"/>
        </w:rPr>
        <w:t xml:space="preserve">omogućeno </w:t>
      </w:r>
      <w:r w:rsidR="0022137C" w:rsidRPr="00E017A8">
        <w:rPr>
          <w:iCs/>
          <w:bdr w:val="none" w:sz="0" w:space="0" w:color="auto" w:frame="1"/>
        </w:rPr>
        <w:t xml:space="preserve">je </w:t>
      </w:r>
      <w:r w:rsidR="00DD66A1" w:rsidRPr="00E017A8">
        <w:rPr>
          <w:iCs/>
          <w:bdr w:val="none" w:sz="0" w:space="0" w:color="auto" w:frame="1"/>
        </w:rPr>
        <w:t xml:space="preserve">da </w:t>
      </w:r>
      <w:r w:rsidR="00265EFA" w:rsidRPr="00E017A8">
        <w:rPr>
          <w:iCs/>
          <w:bdr w:val="none" w:sz="0" w:space="0" w:color="auto" w:frame="1"/>
        </w:rPr>
        <w:t xml:space="preserve">se </w:t>
      </w:r>
      <w:r w:rsidR="00DD66A1" w:rsidRPr="00E017A8">
        <w:rPr>
          <w:iCs/>
          <w:bdr w:val="none" w:sz="0" w:space="0" w:color="auto" w:frame="1"/>
        </w:rPr>
        <w:t xml:space="preserve">naprijed navedenoj kategoriji vozača </w:t>
      </w:r>
      <w:r w:rsidR="00265EFA" w:rsidRPr="00E017A8">
        <w:rPr>
          <w:iCs/>
          <w:bdr w:val="none" w:sz="0" w:space="0" w:color="auto" w:frame="1"/>
        </w:rPr>
        <w:t xml:space="preserve">izda dozvola za boravak i rad, kako se ne bi narušilo redovito poslovanje gospodarskih subjekata u Republici Hrvatskoj.  </w:t>
      </w:r>
    </w:p>
    <w:p w14:paraId="6155F2BA" w14:textId="77777777" w:rsidR="00881535" w:rsidRPr="00E017A8" w:rsidRDefault="00881535" w:rsidP="00E017A8">
      <w:pPr>
        <w:pStyle w:val="box466057"/>
        <w:shd w:val="clear" w:color="auto" w:fill="FFFFFF"/>
        <w:spacing w:before="0" w:beforeAutospacing="0" w:after="0" w:afterAutospacing="0"/>
        <w:jc w:val="both"/>
        <w:textAlignment w:val="baseline"/>
        <w:rPr>
          <w:iCs/>
          <w:bdr w:val="none" w:sz="0" w:space="0" w:color="auto" w:frame="1"/>
        </w:rPr>
      </w:pPr>
    </w:p>
    <w:p w14:paraId="655BFD35" w14:textId="4BFFBE18" w:rsidR="00DB107A" w:rsidRPr="00E017A8" w:rsidRDefault="007A61AA" w:rsidP="00E017A8">
      <w:pPr>
        <w:pStyle w:val="box466057"/>
        <w:shd w:val="clear" w:color="auto" w:fill="FFFFFF"/>
        <w:spacing w:before="0" w:beforeAutospacing="0" w:after="0" w:afterAutospacing="0"/>
        <w:jc w:val="both"/>
        <w:textAlignment w:val="baseline"/>
        <w:rPr>
          <w:iCs/>
          <w:bdr w:val="none" w:sz="0" w:space="0" w:color="auto" w:frame="1"/>
        </w:rPr>
      </w:pPr>
      <w:r w:rsidRPr="00E017A8">
        <w:rPr>
          <w:b/>
          <w:iCs/>
          <w:bdr w:val="none" w:sz="0" w:space="0" w:color="auto" w:frame="1"/>
        </w:rPr>
        <w:t xml:space="preserve">Članak </w:t>
      </w:r>
      <w:r w:rsidR="00EA1765" w:rsidRPr="00E017A8">
        <w:rPr>
          <w:b/>
          <w:iCs/>
          <w:bdr w:val="none" w:sz="0" w:space="0" w:color="auto" w:frame="1"/>
        </w:rPr>
        <w:t>3</w:t>
      </w:r>
      <w:r w:rsidR="00546EA5" w:rsidRPr="00E017A8">
        <w:rPr>
          <w:b/>
          <w:iCs/>
          <w:bdr w:val="none" w:sz="0" w:space="0" w:color="auto" w:frame="1"/>
        </w:rPr>
        <w:t>7</w:t>
      </w:r>
      <w:r w:rsidRPr="00E017A8">
        <w:rPr>
          <w:b/>
          <w:iCs/>
          <w:bdr w:val="none" w:sz="0" w:space="0" w:color="auto" w:frame="1"/>
        </w:rPr>
        <w:t>.</w:t>
      </w:r>
    </w:p>
    <w:p w14:paraId="59182F81" w14:textId="69BCA50E" w:rsidR="00DB107A" w:rsidRPr="00E017A8" w:rsidRDefault="00DB107A"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Člankom 111. </w:t>
      </w:r>
      <w:r w:rsidR="00E30BCD">
        <w:rPr>
          <w:iCs/>
          <w:bdr w:val="none" w:sz="0" w:space="0" w:color="auto" w:frame="1"/>
        </w:rPr>
        <w:t xml:space="preserve">važećeg </w:t>
      </w:r>
      <w:r w:rsidRPr="00E017A8">
        <w:rPr>
          <w:iCs/>
          <w:bdr w:val="none" w:sz="0" w:space="0" w:color="auto" w:frame="1"/>
        </w:rPr>
        <w:t xml:space="preserve">Zakona propisana je dokumentacija za izdavanje dozvola za boravak i rad iz članka 110. </w:t>
      </w:r>
      <w:r w:rsidR="00E30BCD">
        <w:rPr>
          <w:iCs/>
          <w:bdr w:val="none" w:sz="0" w:space="0" w:color="auto" w:frame="1"/>
        </w:rPr>
        <w:t xml:space="preserve">važećeg </w:t>
      </w:r>
      <w:r w:rsidRPr="00E017A8">
        <w:rPr>
          <w:iCs/>
          <w:bdr w:val="none" w:sz="0" w:space="0" w:color="auto" w:frame="1"/>
        </w:rPr>
        <w:t xml:space="preserve">Zakona, koje se izdaju bez testa tržišta rada i mišljenja Hrvatskog zavoda za zapošljavanje. Budući da je u članku 110. </w:t>
      </w:r>
      <w:r w:rsidR="00E30BCD">
        <w:rPr>
          <w:iCs/>
          <w:bdr w:val="none" w:sz="0" w:space="0" w:color="auto" w:frame="1"/>
        </w:rPr>
        <w:t xml:space="preserve">važećeg </w:t>
      </w:r>
      <w:r w:rsidRPr="00E017A8">
        <w:rPr>
          <w:iCs/>
          <w:bdr w:val="none" w:sz="0" w:space="0" w:color="auto" w:frame="1"/>
        </w:rPr>
        <w:t>Zakona propisan veći broj kategorija državljana trećih zemalja koji ne sklapaju ugovor o radu s hrvatskim poslodavcem (npr. strani dopisnici akreditirani u Republici Hrvatskoj; pružatelji usluge u ime inozemnog poslodavca; državljani trećih zemalja koji dolaze</w:t>
      </w:r>
      <w:r w:rsidRPr="00E017A8">
        <w:t xml:space="preserve"> na određeno razdoblje za obavljanje određenih poslova sukladno sporazumima koje </w:t>
      </w:r>
      <w:r w:rsidRPr="004E74CB">
        <w:t>je Vlada</w:t>
      </w:r>
      <w:r w:rsidR="00093BA8" w:rsidRPr="004E74CB">
        <w:t xml:space="preserve"> Republike Hrvatske</w:t>
      </w:r>
      <w:r w:rsidRPr="004E74CB">
        <w:t xml:space="preserve"> zaključila</w:t>
      </w:r>
      <w:r w:rsidRPr="00E017A8">
        <w:t xml:space="preserve"> s trećim zemljama; civilni i vojni dužnosnici vlada drugih zemalja koji u Republiku Hrvatsku dolaze raditi na temelju ugovora o suradnji s Vladom; državljani trećih zemalja čiji poslodavac nema pravo poslovnog nastana u državi članici EGP-a ako je sukladno posebnom propisu kojim se uređuje javna nabava sklopio ugovor s naručiteljem iz Republike Hrvatske), potrebno je izmijeniti članak 111. stavak 1. točku 1. </w:t>
      </w:r>
      <w:r w:rsidR="00E30BCD">
        <w:t xml:space="preserve">važećeg Zakona </w:t>
      </w:r>
      <w:r w:rsidRPr="00E017A8">
        <w:t xml:space="preserve">kako bi se obuhvatili i drugi odgovarajući ugovori koji će se prilagati uz zahtjeve za izdavanje </w:t>
      </w:r>
      <w:r w:rsidRPr="00E017A8">
        <w:rPr>
          <w:iCs/>
          <w:bdr w:val="none" w:sz="0" w:space="0" w:color="auto" w:frame="1"/>
        </w:rPr>
        <w:t xml:space="preserve">dozvola za boravak i rad iz članka 110. </w:t>
      </w:r>
      <w:r w:rsidR="00E30BCD">
        <w:rPr>
          <w:iCs/>
          <w:bdr w:val="none" w:sz="0" w:space="0" w:color="auto" w:frame="1"/>
        </w:rPr>
        <w:t xml:space="preserve">važećeg </w:t>
      </w:r>
      <w:r w:rsidRPr="00E017A8">
        <w:rPr>
          <w:iCs/>
          <w:bdr w:val="none" w:sz="0" w:space="0" w:color="auto" w:frame="1"/>
        </w:rPr>
        <w:t>Zakona.</w:t>
      </w:r>
    </w:p>
    <w:p w14:paraId="48889C36" w14:textId="2237CBDC" w:rsidR="00DB107A" w:rsidRPr="00E017A8" w:rsidRDefault="00860C63" w:rsidP="00E017A8">
      <w:pPr>
        <w:pStyle w:val="box466057"/>
        <w:shd w:val="clear" w:color="auto" w:fill="FFFFFF"/>
        <w:spacing w:before="0" w:beforeAutospacing="0" w:after="0" w:afterAutospacing="0"/>
        <w:jc w:val="both"/>
        <w:textAlignment w:val="baseline"/>
      </w:pPr>
      <w:r w:rsidRPr="00E017A8">
        <w:rPr>
          <w:iCs/>
          <w:bdr w:val="none" w:sz="0" w:space="0" w:color="auto" w:frame="1"/>
        </w:rPr>
        <w:t xml:space="preserve">Stavak 5. </w:t>
      </w:r>
      <w:r w:rsidR="00DB107A" w:rsidRPr="00E017A8">
        <w:rPr>
          <w:iCs/>
          <w:bdr w:val="none" w:sz="0" w:space="0" w:color="auto" w:frame="1"/>
        </w:rPr>
        <w:t>propis</w:t>
      </w:r>
      <w:r w:rsidRPr="00E017A8">
        <w:rPr>
          <w:iCs/>
          <w:bdr w:val="none" w:sz="0" w:space="0" w:color="auto" w:frame="1"/>
        </w:rPr>
        <w:t xml:space="preserve">uje da ako </w:t>
      </w:r>
      <w:r w:rsidR="00776D7A" w:rsidRPr="00E017A8">
        <w:rPr>
          <w:iCs/>
          <w:bdr w:val="none" w:sz="0" w:space="0" w:color="auto" w:frame="1"/>
        </w:rPr>
        <w:t xml:space="preserve">je </w:t>
      </w:r>
      <w:r w:rsidR="00DB107A" w:rsidRPr="00E017A8">
        <w:rPr>
          <w:iCs/>
          <w:bdr w:val="none" w:sz="0" w:space="0" w:color="auto" w:frame="1"/>
        </w:rPr>
        <w:t xml:space="preserve">u </w:t>
      </w:r>
      <w:r w:rsidR="00776D7A" w:rsidRPr="00E017A8">
        <w:rPr>
          <w:iCs/>
          <w:bdr w:val="none" w:sz="0" w:space="0" w:color="auto" w:frame="1"/>
        </w:rPr>
        <w:t xml:space="preserve">trgovačkom društvu kao jedina osoba ovlaštena za vođenje i zastupanje društva upisan državljanin treće zemlje odnosno </w:t>
      </w:r>
      <w:r w:rsidRPr="00E017A8">
        <w:rPr>
          <w:iCs/>
          <w:bdr w:val="none" w:sz="0" w:space="0" w:color="auto" w:frame="1"/>
        </w:rPr>
        <w:t xml:space="preserve">ako su </w:t>
      </w:r>
      <w:r w:rsidR="00776D7A" w:rsidRPr="00E017A8">
        <w:rPr>
          <w:iCs/>
          <w:bdr w:val="none" w:sz="0" w:space="0" w:color="auto" w:frame="1"/>
        </w:rPr>
        <w:t xml:space="preserve">u trgovačkom društvu </w:t>
      </w:r>
      <w:r w:rsidRPr="00E017A8">
        <w:rPr>
          <w:iCs/>
          <w:bdr w:val="none" w:sz="0" w:space="0" w:color="auto" w:frame="1"/>
        </w:rPr>
        <w:t xml:space="preserve">kao </w:t>
      </w:r>
      <w:r w:rsidR="00776D7A" w:rsidRPr="00E017A8">
        <w:rPr>
          <w:iCs/>
          <w:bdr w:val="none" w:sz="0" w:space="0" w:color="auto" w:frame="1"/>
        </w:rPr>
        <w:t xml:space="preserve"> osobe ovlaštene za vođenje i zastupanje društva upisani samo državljani treće zemlje, tada je navedeni jedini upisani državljanin treće zemlje odnosno barem jedan od više upisanih državljana trećih zemalja</w:t>
      </w:r>
      <w:r w:rsidR="00505EB8" w:rsidRPr="00E017A8">
        <w:rPr>
          <w:iCs/>
          <w:bdr w:val="none" w:sz="0" w:space="0" w:color="auto" w:frame="1"/>
        </w:rPr>
        <w:t xml:space="preserve"> </w:t>
      </w:r>
      <w:r w:rsidR="00DB107A" w:rsidRPr="00E017A8">
        <w:rPr>
          <w:iCs/>
          <w:bdr w:val="none" w:sz="0" w:space="0" w:color="auto" w:frame="1"/>
        </w:rPr>
        <w:t>duž</w:t>
      </w:r>
      <w:r w:rsidRPr="00E017A8">
        <w:rPr>
          <w:iCs/>
          <w:bdr w:val="none" w:sz="0" w:space="0" w:color="auto" w:frame="1"/>
        </w:rPr>
        <w:t xml:space="preserve">an </w:t>
      </w:r>
      <w:r w:rsidR="00DB107A" w:rsidRPr="00E017A8">
        <w:rPr>
          <w:iCs/>
          <w:bdr w:val="none" w:sz="0" w:space="0" w:color="auto" w:frame="1"/>
        </w:rPr>
        <w:t xml:space="preserve">u roku od 30 dana od dana upisa u sudski registar društva ili promjene osoba ovlaštenih za vođenje i zastupanje društva, podnijeti zahtjev za izdavanje dozvole za boravak i rad sukladno članku 58. stavku 1. ili 2. </w:t>
      </w:r>
      <w:r w:rsidR="00E30BCD">
        <w:rPr>
          <w:iCs/>
          <w:bdr w:val="none" w:sz="0" w:space="0" w:color="auto" w:frame="1"/>
        </w:rPr>
        <w:t xml:space="preserve">važećeg Zakona </w:t>
      </w:r>
      <w:r w:rsidR="00DB107A" w:rsidRPr="00E017A8">
        <w:rPr>
          <w:iCs/>
          <w:bdr w:val="none" w:sz="0" w:space="0" w:color="auto" w:frame="1"/>
        </w:rPr>
        <w:t>(ako se radi</w:t>
      </w:r>
      <w:r w:rsidR="00DB107A" w:rsidRPr="00E017A8">
        <w:t xml:space="preserve"> o državljaninu treće zemlje iz viznog režima isti će nakon odobrenja dozvole za boravak i rad ishoditi dugotrajnu vizu </w:t>
      </w:r>
      <w:r w:rsidR="00591AE7" w:rsidRPr="00E017A8">
        <w:t xml:space="preserve">u diplomatskoj misiji odnosno konzularnom uredu Republike Hrvatske </w:t>
      </w:r>
      <w:r w:rsidR="00DB107A" w:rsidRPr="00E017A8">
        <w:t xml:space="preserve">radi ulaska u Republiku Hrvatsku) i članku 110. točki 2. </w:t>
      </w:r>
      <w:r w:rsidR="00E30BCD">
        <w:t xml:space="preserve">važećeg </w:t>
      </w:r>
      <w:r w:rsidR="00DB107A" w:rsidRPr="00E017A8">
        <w:t xml:space="preserve">Zakona. Navedeno je propisano imajući u vidu slučajeve iz prakse da trgovačka društva osnivaju državljani trećih zemalja koji nemaju odgovarajuću dozvolu za rad niti borave u Republici Hrvatskoj, slijedom čega su nedostupni nadležnim tijelima (prvenstveno Državnom inspektoratu). Stavkom 6. propisna je iznimka od članka 88. stavka 1. </w:t>
      </w:r>
      <w:r w:rsidR="00E30BCD">
        <w:t xml:space="preserve">važećeg </w:t>
      </w:r>
      <w:r w:rsidR="00DB107A" w:rsidRPr="00E017A8">
        <w:t xml:space="preserve">Zakona, na način da državljanin treće </w:t>
      </w:r>
      <w:r w:rsidR="00DB107A" w:rsidRPr="00E017A8">
        <w:lastRenderedPageBreak/>
        <w:t xml:space="preserve">zemlje za kojeg je podnijet uredan zahtjev za izdavanje dozvole za boravak i rad </w:t>
      </w:r>
      <w:r w:rsidR="00CE7AF4">
        <w:t xml:space="preserve">za ključno osoblje </w:t>
      </w:r>
      <w:r w:rsidR="00DB107A" w:rsidRPr="00E017A8">
        <w:t xml:space="preserve">te koji se zakonito nalazi u Republici Hrvatskoj može obavljati poslove  osobe ovlaštene za vođenje i  zastupanje trgovačkog društva danom predaje urednog zahtjeva do izvršnosti odluke o tom zahtjevu. Stavkom 7. propisano je da će Informacijski sustav sudskog registra dostaviti u  informacijski sustav ovoga Ministarstva podatke (osobni identifikacijski broj) o državljanima trećih zemalja ovlaštenim za vođenje i zastupanje trgovačkog društva radi utvrđivanja okolnosti jesu li podnijeli zahtjeve za izdavanje dozvola za boravak i rad. Ako se utvrdi da državljanin treće zemlje ne može raditi bez dozvole za boravak i rad sukladno članku 89. stavku 1. </w:t>
      </w:r>
      <w:r w:rsidR="00FE34BD">
        <w:t xml:space="preserve">važećeg </w:t>
      </w:r>
      <w:r w:rsidR="00DB107A" w:rsidRPr="00E017A8">
        <w:t xml:space="preserve">Zakona ili nije podnio zahtjev za izdavanje dozvole za boravak i rad za ključno osoblje, Ministarstvo će  o tome bez odgode obavijestiti nadležno tijelo – Državni inspektorat Republike Hrvatske. </w:t>
      </w:r>
    </w:p>
    <w:p w14:paraId="77D2D6CB" w14:textId="115C2592" w:rsidR="002559F0" w:rsidRPr="00E017A8" w:rsidRDefault="002559F0" w:rsidP="00E017A8">
      <w:pPr>
        <w:pStyle w:val="box466057"/>
        <w:shd w:val="clear" w:color="auto" w:fill="FFFFFF"/>
        <w:spacing w:before="0" w:beforeAutospacing="0" w:after="0" w:afterAutospacing="0"/>
        <w:jc w:val="both"/>
        <w:textAlignment w:val="baseline"/>
        <w:rPr>
          <w:b/>
          <w:iCs/>
          <w:bdr w:val="none" w:sz="0" w:space="0" w:color="auto" w:frame="1"/>
        </w:rPr>
      </w:pPr>
    </w:p>
    <w:p w14:paraId="171A03B8" w14:textId="230A4204" w:rsidR="00156CE9" w:rsidRPr="00E017A8" w:rsidRDefault="00156CE9"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Članak 3</w:t>
      </w:r>
      <w:r w:rsidR="00546EA5" w:rsidRPr="00E017A8">
        <w:rPr>
          <w:b/>
          <w:iCs/>
          <w:bdr w:val="none" w:sz="0" w:space="0" w:color="auto" w:frame="1"/>
        </w:rPr>
        <w:t>8</w:t>
      </w:r>
      <w:r w:rsidRPr="00E017A8">
        <w:rPr>
          <w:b/>
          <w:iCs/>
          <w:bdr w:val="none" w:sz="0" w:space="0" w:color="auto" w:frame="1"/>
        </w:rPr>
        <w:t>.</w:t>
      </w:r>
    </w:p>
    <w:p w14:paraId="1A25E368" w14:textId="719CC6B5" w:rsidR="00DB107A" w:rsidRPr="00E017A8" w:rsidRDefault="00DB107A"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Člankom 113. stavcima 4. i 5. </w:t>
      </w:r>
      <w:r w:rsidR="009476AD">
        <w:rPr>
          <w:iCs/>
          <w:bdr w:val="none" w:sz="0" w:space="0" w:color="auto" w:frame="1"/>
        </w:rPr>
        <w:t xml:space="preserve">važećeg </w:t>
      </w:r>
      <w:r w:rsidRPr="00E017A8">
        <w:rPr>
          <w:iCs/>
          <w:bdr w:val="none" w:sz="0" w:space="0" w:color="auto" w:frame="1"/>
        </w:rPr>
        <w:t xml:space="preserve">Zakona propisano je da su osobe ovlaštene za zastupanje odnosno državljani trećih zemalja koji imaju vlasnički udio najmanje 51% ili u obrtu imaju vlasnički udio najmanje 51% dužni regulirati dozvolu za boravak i rad kao ključno osoblje odnosno za samozapošljavanje kako je određeno člankom 113. stavcima 1., 2. ili 3. </w:t>
      </w:r>
      <w:r w:rsidR="009476AD">
        <w:rPr>
          <w:iCs/>
          <w:bdr w:val="none" w:sz="0" w:space="0" w:color="auto" w:frame="1"/>
        </w:rPr>
        <w:t xml:space="preserve">važećeg </w:t>
      </w:r>
      <w:r w:rsidRPr="00E017A8">
        <w:rPr>
          <w:iCs/>
          <w:bdr w:val="none" w:sz="0" w:space="0" w:color="auto" w:frame="1"/>
        </w:rPr>
        <w:t xml:space="preserve">Zakona (propisani su dodatni uvjeti: najmanje tri zaposlena hrvatska državljana, vrijednost temeljenog kapitala mora biti najmanje 26.544,56 eura, njegova brutoplaća mora biti najmanje 1,5 prosječne isplaćene brutoplaće), a ne mogu regulirati dozvolu za boravak i rad temeljem članka 97. (npr. državljanin treće zemlje upiše se kao direktor trgovačkog društva, međutim ne traži izdavanje dozvole za boravak i rad kao ključno osoblje, već traži izdavanje dozvole za boravak i rad kao zidar temeljem članka 97. </w:t>
      </w:r>
      <w:r w:rsidR="009476AD">
        <w:rPr>
          <w:iCs/>
          <w:bdr w:val="none" w:sz="0" w:space="0" w:color="auto" w:frame="1"/>
        </w:rPr>
        <w:t xml:space="preserve">važećeg </w:t>
      </w:r>
      <w:r w:rsidRPr="00E017A8">
        <w:rPr>
          <w:iCs/>
          <w:bdr w:val="none" w:sz="0" w:space="0" w:color="auto" w:frame="1"/>
        </w:rPr>
        <w:t xml:space="preserve">Zakona). Ovime je izvršena dopuna kako bi se </w:t>
      </w:r>
      <w:r w:rsidR="000F1CE2" w:rsidRPr="00E017A8">
        <w:rPr>
          <w:iCs/>
          <w:bdr w:val="none" w:sz="0" w:space="0" w:color="auto" w:frame="1"/>
        </w:rPr>
        <w:t>zabranilo izdavanje</w:t>
      </w:r>
      <w:r w:rsidRPr="00E017A8">
        <w:rPr>
          <w:iCs/>
          <w:bdr w:val="none" w:sz="0" w:space="0" w:color="auto" w:frame="1"/>
        </w:rPr>
        <w:t>, osim dozvola za boravak i rad koje se izdaju temeljem članka 97.</w:t>
      </w:r>
      <w:r w:rsidR="000F1CE2" w:rsidRPr="00E017A8">
        <w:rPr>
          <w:iCs/>
          <w:bdr w:val="none" w:sz="0" w:space="0" w:color="auto" w:frame="1"/>
        </w:rPr>
        <w:t xml:space="preserve"> </w:t>
      </w:r>
      <w:r w:rsidR="009476AD">
        <w:rPr>
          <w:iCs/>
          <w:bdr w:val="none" w:sz="0" w:space="0" w:color="auto" w:frame="1"/>
        </w:rPr>
        <w:t xml:space="preserve">važećeg </w:t>
      </w:r>
      <w:r w:rsidR="000F1CE2" w:rsidRPr="00E017A8">
        <w:rPr>
          <w:iCs/>
          <w:bdr w:val="none" w:sz="0" w:space="0" w:color="auto" w:frame="1"/>
        </w:rPr>
        <w:t>Zakona</w:t>
      </w:r>
      <w:r w:rsidRPr="00E017A8">
        <w:rPr>
          <w:iCs/>
          <w:bdr w:val="none" w:sz="0" w:space="0" w:color="auto" w:frame="1"/>
        </w:rPr>
        <w:t>, i dozvol</w:t>
      </w:r>
      <w:r w:rsidR="000F1CE2" w:rsidRPr="00E017A8">
        <w:rPr>
          <w:iCs/>
          <w:bdr w:val="none" w:sz="0" w:space="0" w:color="auto" w:frame="1"/>
        </w:rPr>
        <w:t>a</w:t>
      </w:r>
      <w:r w:rsidRPr="00E017A8">
        <w:rPr>
          <w:iCs/>
          <w:bdr w:val="none" w:sz="0" w:space="0" w:color="auto" w:frame="1"/>
        </w:rPr>
        <w:t xml:space="preserve"> za boravak i rad koje se izdaju bez mišljenja Hrvatskog zavoda za zapošljavanje i testa tržišta rada temeljem članka 110. točke 32. </w:t>
      </w:r>
      <w:r w:rsidR="009476AD">
        <w:rPr>
          <w:iCs/>
          <w:bdr w:val="none" w:sz="0" w:space="0" w:color="auto" w:frame="1"/>
        </w:rPr>
        <w:t xml:space="preserve">važećeg </w:t>
      </w:r>
      <w:r w:rsidRPr="00E017A8">
        <w:rPr>
          <w:iCs/>
          <w:bdr w:val="none" w:sz="0" w:space="0" w:color="auto" w:frame="1"/>
        </w:rPr>
        <w:t>Zakona.</w:t>
      </w:r>
    </w:p>
    <w:p w14:paraId="4B767ACD" w14:textId="77777777" w:rsidR="00DB107A" w:rsidRPr="00E017A8" w:rsidRDefault="00DB107A" w:rsidP="00E017A8">
      <w:pPr>
        <w:pStyle w:val="box466057"/>
        <w:shd w:val="clear" w:color="auto" w:fill="FFFFFF"/>
        <w:spacing w:before="0" w:beforeAutospacing="0" w:after="0" w:afterAutospacing="0"/>
        <w:jc w:val="both"/>
        <w:textAlignment w:val="baseline"/>
        <w:rPr>
          <w:b/>
          <w:iCs/>
          <w:bdr w:val="none" w:sz="0" w:space="0" w:color="auto" w:frame="1"/>
        </w:rPr>
      </w:pPr>
    </w:p>
    <w:p w14:paraId="7CE55040" w14:textId="1C09D5D8" w:rsidR="00E63616" w:rsidRPr="00E017A8" w:rsidRDefault="00E63616"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ED3DF6" w:rsidRPr="00E017A8">
        <w:rPr>
          <w:b/>
        </w:rPr>
        <w:t>3</w:t>
      </w:r>
      <w:r w:rsidR="00546EA5" w:rsidRPr="00E017A8">
        <w:rPr>
          <w:b/>
        </w:rPr>
        <w:t>9</w:t>
      </w:r>
      <w:r w:rsidRPr="00E017A8">
        <w:rPr>
          <w:b/>
        </w:rPr>
        <w:t>.</w:t>
      </w:r>
    </w:p>
    <w:p w14:paraId="7BAFC299" w14:textId="06A6F179" w:rsidR="0075329B" w:rsidRPr="00E017A8" w:rsidRDefault="0017257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Izvršena je dopuna </w:t>
      </w:r>
      <w:r w:rsidR="003D7C2E" w:rsidRPr="00E017A8">
        <w:rPr>
          <w:rFonts w:ascii="Times New Roman" w:hAnsi="Times New Roman" w:cs="Times New Roman"/>
          <w:sz w:val="24"/>
          <w:szCs w:val="24"/>
        </w:rPr>
        <w:t>član</w:t>
      </w:r>
      <w:r w:rsidRPr="00E017A8">
        <w:rPr>
          <w:rFonts w:ascii="Times New Roman" w:hAnsi="Times New Roman" w:cs="Times New Roman"/>
          <w:sz w:val="24"/>
          <w:szCs w:val="24"/>
        </w:rPr>
        <w:t>ka</w:t>
      </w:r>
      <w:r w:rsidR="003D7C2E" w:rsidRPr="00E017A8">
        <w:rPr>
          <w:rFonts w:ascii="Times New Roman" w:hAnsi="Times New Roman" w:cs="Times New Roman"/>
          <w:sz w:val="24"/>
          <w:szCs w:val="24"/>
        </w:rPr>
        <w:t xml:space="preserve"> 127. stav</w:t>
      </w:r>
      <w:r w:rsidRPr="00E017A8">
        <w:rPr>
          <w:rFonts w:ascii="Times New Roman" w:hAnsi="Times New Roman" w:cs="Times New Roman"/>
          <w:sz w:val="24"/>
          <w:szCs w:val="24"/>
        </w:rPr>
        <w:t>ka</w:t>
      </w:r>
      <w:r w:rsidR="003D7C2E" w:rsidRPr="00E017A8">
        <w:rPr>
          <w:rFonts w:ascii="Times New Roman" w:hAnsi="Times New Roman" w:cs="Times New Roman"/>
          <w:sz w:val="24"/>
          <w:szCs w:val="24"/>
        </w:rPr>
        <w:t xml:space="preserve"> 1. točk</w:t>
      </w:r>
      <w:r w:rsidRPr="00E017A8">
        <w:rPr>
          <w:rFonts w:ascii="Times New Roman" w:hAnsi="Times New Roman" w:cs="Times New Roman"/>
          <w:sz w:val="24"/>
          <w:szCs w:val="24"/>
        </w:rPr>
        <w:t>e</w:t>
      </w:r>
      <w:r w:rsidR="003D7C2E" w:rsidRPr="00E017A8">
        <w:rPr>
          <w:rFonts w:ascii="Times New Roman" w:hAnsi="Times New Roman" w:cs="Times New Roman"/>
          <w:sz w:val="24"/>
          <w:szCs w:val="24"/>
        </w:rPr>
        <w:t xml:space="preserve"> 10. </w:t>
      </w:r>
      <w:r w:rsidR="00E33932">
        <w:rPr>
          <w:rFonts w:ascii="Times New Roman" w:hAnsi="Times New Roman" w:cs="Times New Roman"/>
          <w:sz w:val="24"/>
          <w:szCs w:val="24"/>
        </w:rPr>
        <w:t xml:space="preserve">važećeg </w:t>
      </w:r>
      <w:r w:rsidR="003D7C2E" w:rsidRPr="00E017A8">
        <w:rPr>
          <w:rFonts w:ascii="Times New Roman" w:hAnsi="Times New Roman" w:cs="Times New Roman"/>
          <w:sz w:val="24"/>
          <w:szCs w:val="24"/>
        </w:rPr>
        <w:t xml:space="preserve">Zakona </w:t>
      </w:r>
      <w:r w:rsidRPr="00E017A8">
        <w:rPr>
          <w:rFonts w:ascii="Times New Roman" w:hAnsi="Times New Roman" w:cs="Times New Roman"/>
          <w:sz w:val="24"/>
          <w:szCs w:val="24"/>
        </w:rPr>
        <w:t xml:space="preserve">prema kojoj </w:t>
      </w:r>
      <w:r w:rsidR="008C3DB7" w:rsidRPr="00E017A8">
        <w:rPr>
          <w:rFonts w:ascii="Times New Roman" w:hAnsi="Times New Roman" w:cs="Times New Roman"/>
          <w:sz w:val="24"/>
          <w:szCs w:val="24"/>
        </w:rPr>
        <w:t xml:space="preserve">će se </w:t>
      </w:r>
      <w:r w:rsidRPr="00E017A8">
        <w:rPr>
          <w:rFonts w:ascii="Times New Roman" w:hAnsi="Times New Roman" w:cs="Times New Roman"/>
          <w:sz w:val="24"/>
          <w:szCs w:val="24"/>
        </w:rPr>
        <w:t xml:space="preserve">zahtjev za odobrenje dozvole za boravak i rad za plavu kartu EU-a odbiti ako </w:t>
      </w:r>
      <w:r w:rsidR="00D2711D" w:rsidRPr="00E017A8">
        <w:rPr>
          <w:rFonts w:ascii="Times New Roman" w:hAnsi="Times New Roman" w:cs="Times New Roman"/>
          <w:sz w:val="24"/>
          <w:szCs w:val="24"/>
        </w:rPr>
        <w:t>se poslodavac nalazi na tzv. crnoj listi za vrijeme godine dana od dana kada je nadležn</w:t>
      </w:r>
      <w:r w:rsidR="0075329B" w:rsidRPr="00E017A8">
        <w:rPr>
          <w:rFonts w:ascii="Times New Roman" w:hAnsi="Times New Roman" w:cs="Times New Roman"/>
          <w:sz w:val="24"/>
          <w:szCs w:val="24"/>
        </w:rPr>
        <w:t>i</w:t>
      </w:r>
      <w:r w:rsidR="00D2711D" w:rsidRPr="00E017A8">
        <w:rPr>
          <w:rFonts w:ascii="Times New Roman" w:hAnsi="Times New Roman" w:cs="Times New Roman"/>
          <w:sz w:val="24"/>
          <w:szCs w:val="24"/>
        </w:rPr>
        <w:t xml:space="preserve"> inspektor utvr</w:t>
      </w:r>
      <w:r w:rsidR="0075329B" w:rsidRPr="00E017A8">
        <w:rPr>
          <w:rFonts w:ascii="Times New Roman" w:hAnsi="Times New Roman" w:cs="Times New Roman"/>
          <w:sz w:val="24"/>
          <w:szCs w:val="24"/>
        </w:rPr>
        <w:t>dio</w:t>
      </w:r>
      <w:r w:rsidR="00D2711D" w:rsidRPr="00E017A8">
        <w:rPr>
          <w:rFonts w:ascii="Times New Roman" w:hAnsi="Times New Roman" w:cs="Times New Roman"/>
          <w:sz w:val="24"/>
          <w:szCs w:val="24"/>
        </w:rPr>
        <w:t xml:space="preserve"> postojanje neprijavljenog rada.</w:t>
      </w:r>
      <w:r w:rsidR="0075329B" w:rsidRPr="00E017A8">
        <w:rPr>
          <w:rFonts w:ascii="Times New Roman" w:hAnsi="Times New Roman" w:cs="Times New Roman"/>
          <w:sz w:val="24"/>
          <w:szCs w:val="24"/>
        </w:rPr>
        <w:t xml:space="preserve"> S obzirom </w:t>
      </w:r>
      <w:r w:rsidR="00093BA8">
        <w:rPr>
          <w:rFonts w:ascii="Times New Roman" w:hAnsi="Times New Roman" w:cs="Times New Roman"/>
          <w:sz w:val="24"/>
          <w:szCs w:val="24"/>
        </w:rPr>
        <w:t xml:space="preserve">na to </w:t>
      </w:r>
      <w:r w:rsidR="0075329B" w:rsidRPr="00E017A8">
        <w:rPr>
          <w:rFonts w:ascii="Times New Roman" w:hAnsi="Times New Roman" w:cs="Times New Roman"/>
          <w:sz w:val="24"/>
          <w:szCs w:val="24"/>
        </w:rPr>
        <w:t xml:space="preserve">da je zapisnik inspekcijskog tijela samo temelj za poduzimanje odgovarajuće mjere protiv poslodavca koji krši propise u području prijavljivanja rada, a koja se mjera može odnositi na donošenje upravnog rješenja te pokretanje kaznenog ili prekršajnog postupka, nije opravdano posebno isticati zapisnik kao osnovu utvrđenja neprijavljenoga rada. Ovo tim više što se, s jedne strane, u sudskim postupcima pokrenutim protiv Državnog inspektorata i Ministarstva rada, mirovinskog sustava, obitelji i socijalne politike upravo zapisnik osporava kao ispravan pravni temelj za javnu objavu podatka o poslodavcu koji prakticira neprijavljivanje rada, te što je s druge strane, pokrenut i normativni postupak za izmjene Zakona o suzbijanju neprijavljenoga rada, u okviru kojeg postupka će se također razmotriti izmjena odgovarajuće zakonske odredbe. </w:t>
      </w:r>
    </w:p>
    <w:p w14:paraId="013BB95C" w14:textId="0A30A787" w:rsidR="003E00A6" w:rsidRPr="00E017A8" w:rsidRDefault="00D2711D" w:rsidP="00E017A8">
      <w:pPr>
        <w:pStyle w:val="box466057"/>
        <w:shd w:val="clear" w:color="auto" w:fill="FFFFFF"/>
        <w:spacing w:before="0" w:beforeAutospacing="0" w:after="0" w:afterAutospacing="0"/>
        <w:jc w:val="both"/>
        <w:textAlignment w:val="baseline"/>
      </w:pPr>
      <w:r w:rsidRPr="00E017A8">
        <w:t xml:space="preserve"> </w:t>
      </w:r>
    </w:p>
    <w:p w14:paraId="6BFE621A" w14:textId="604AB992" w:rsidR="003D7C2E" w:rsidRPr="00E017A8" w:rsidRDefault="003D7C2E"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546EA5" w:rsidRPr="00E017A8">
        <w:rPr>
          <w:b/>
        </w:rPr>
        <w:t>40</w:t>
      </w:r>
      <w:r w:rsidRPr="00E017A8">
        <w:rPr>
          <w:b/>
        </w:rPr>
        <w:t>.</w:t>
      </w:r>
    </w:p>
    <w:p w14:paraId="4C089CA2" w14:textId="5C4BEB9F" w:rsidR="00156CE9" w:rsidRPr="00E017A8" w:rsidRDefault="00156CE9" w:rsidP="00E017A8">
      <w:pPr>
        <w:pStyle w:val="box466057"/>
        <w:shd w:val="clear" w:color="auto" w:fill="FFFFFF"/>
        <w:spacing w:before="0" w:beforeAutospacing="0" w:after="0" w:afterAutospacing="0"/>
        <w:jc w:val="both"/>
        <w:textAlignment w:val="baseline"/>
      </w:pPr>
      <w:r w:rsidRPr="00E017A8">
        <w:t xml:space="preserve">Izmijenjen je članak 129. stavci 6. i 7. </w:t>
      </w:r>
      <w:r w:rsidR="00E33932">
        <w:t xml:space="preserve">važećeg </w:t>
      </w:r>
      <w:r w:rsidRPr="00E017A8">
        <w:t>Zakona na način da će se nositelju „Plave karte EU-a“</w:t>
      </w:r>
      <w:r w:rsidR="007A1F11" w:rsidRPr="00E017A8">
        <w:t>,</w:t>
      </w:r>
      <w:r w:rsidRPr="00E017A8">
        <w:t xml:space="preserve"> osim olakšane promjene poslodavca, omogućiti i olakšana promjena zanimanja kod istog poslodavca.  </w:t>
      </w:r>
    </w:p>
    <w:p w14:paraId="7DE6BC85" w14:textId="76DE9083" w:rsidR="00156CE9" w:rsidRPr="00E017A8" w:rsidRDefault="00156CE9" w:rsidP="00E017A8">
      <w:pPr>
        <w:pStyle w:val="box466057"/>
        <w:shd w:val="clear" w:color="auto" w:fill="FFFFFF"/>
        <w:spacing w:before="0" w:beforeAutospacing="0" w:after="0" w:afterAutospacing="0"/>
        <w:jc w:val="both"/>
        <w:textAlignment w:val="baseline"/>
        <w:rPr>
          <w:b/>
        </w:rPr>
      </w:pPr>
    </w:p>
    <w:p w14:paraId="535AE50E" w14:textId="2DBDF81F" w:rsidR="00156CE9" w:rsidRPr="00E017A8" w:rsidRDefault="00156CE9" w:rsidP="00E017A8">
      <w:pPr>
        <w:pStyle w:val="box466057"/>
        <w:shd w:val="clear" w:color="auto" w:fill="FFFFFF"/>
        <w:spacing w:before="0" w:beforeAutospacing="0" w:after="0" w:afterAutospacing="0"/>
        <w:jc w:val="both"/>
        <w:textAlignment w:val="baseline"/>
        <w:rPr>
          <w:b/>
        </w:rPr>
      </w:pPr>
      <w:r w:rsidRPr="00E017A8">
        <w:rPr>
          <w:b/>
        </w:rPr>
        <w:t>Članak 4</w:t>
      </w:r>
      <w:r w:rsidR="00546EA5" w:rsidRPr="00E017A8">
        <w:rPr>
          <w:b/>
        </w:rPr>
        <w:t>1</w:t>
      </w:r>
      <w:r w:rsidRPr="00E017A8">
        <w:rPr>
          <w:b/>
        </w:rPr>
        <w:t>.</w:t>
      </w:r>
    </w:p>
    <w:p w14:paraId="044491CD" w14:textId="766C0316" w:rsidR="00495800" w:rsidRPr="00E017A8" w:rsidRDefault="00495800" w:rsidP="00E017A8">
      <w:pPr>
        <w:pStyle w:val="box466057"/>
        <w:shd w:val="clear" w:color="auto" w:fill="FFFFFF"/>
        <w:spacing w:before="0" w:beforeAutospacing="0" w:after="0" w:afterAutospacing="0"/>
        <w:jc w:val="both"/>
        <w:textAlignment w:val="baseline"/>
      </w:pPr>
      <w:r w:rsidRPr="00E017A8">
        <w:t xml:space="preserve">U članku 134. </w:t>
      </w:r>
      <w:r w:rsidR="00E33932">
        <w:t xml:space="preserve">važećeg Zakona </w:t>
      </w:r>
      <w:r w:rsidRPr="00E017A8">
        <w:t xml:space="preserve">mijenjan je stavak 3. </w:t>
      </w:r>
      <w:r w:rsidR="00871D97" w:rsidRPr="00E017A8">
        <w:t xml:space="preserve">kako bi se na jasniji način propisalo pod kojim uvjetima se </w:t>
      </w:r>
      <w:r w:rsidR="00F23EF3" w:rsidRPr="00E017A8">
        <w:t xml:space="preserve"> može odobriti dugotrajni boravak državljanima trećih zemalja koji su </w:t>
      </w:r>
      <w:r w:rsidR="00F23EF3" w:rsidRPr="00E017A8">
        <w:lastRenderedPageBreak/>
        <w:t xml:space="preserve">nositelji „plave karte EU-a“ i koji su najmanje pet godina boravili na području država članica, od toga najmanje dvije godine u Republici Hrvatskoj (npr. </w:t>
      </w:r>
      <w:r w:rsidR="006F7EFB" w:rsidRPr="00E017A8">
        <w:t xml:space="preserve">3 godine u Italiji i </w:t>
      </w:r>
      <w:r w:rsidR="00F23EF3" w:rsidRPr="00E017A8">
        <w:t xml:space="preserve">2 godine u Republici Hrvatskoj i ili npr. </w:t>
      </w:r>
      <w:r w:rsidR="006F7EFB" w:rsidRPr="00E017A8">
        <w:t xml:space="preserve">2 godine u SR Njemačkoj i </w:t>
      </w:r>
      <w:r w:rsidR="00F23EF3" w:rsidRPr="00E017A8">
        <w:t xml:space="preserve">3 godine u Republici Hrvatskoj). </w:t>
      </w:r>
    </w:p>
    <w:p w14:paraId="559A2456" w14:textId="77777777" w:rsidR="00495800" w:rsidRPr="00E017A8" w:rsidRDefault="00495800" w:rsidP="00E017A8">
      <w:pPr>
        <w:pStyle w:val="box466057"/>
        <w:shd w:val="clear" w:color="auto" w:fill="FFFFFF"/>
        <w:spacing w:before="0" w:beforeAutospacing="0" w:after="0" w:afterAutospacing="0"/>
        <w:jc w:val="both"/>
        <w:textAlignment w:val="baseline"/>
      </w:pPr>
    </w:p>
    <w:p w14:paraId="1570E04B" w14:textId="41A816DA" w:rsidR="00F23EF3" w:rsidRPr="00E017A8" w:rsidRDefault="00F23EF3"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156CE9" w:rsidRPr="00E017A8">
        <w:rPr>
          <w:b/>
        </w:rPr>
        <w:t>4</w:t>
      </w:r>
      <w:r w:rsidR="00546EA5" w:rsidRPr="00E017A8">
        <w:rPr>
          <w:b/>
        </w:rPr>
        <w:t>2</w:t>
      </w:r>
      <w:r w:rsidRPr="00E017A8">
        <w:rPr>
          <w:b/>
        </w:rPr>
        <w:t>.</w:t>
      </w:r>
    </w:p>
    <w:p w14:paraId="4F462F2B" w14:textId="1700C012" w:rsidR="008B5156" w:rsidRPr="00E017A8" w:rsidRDefault="00E63616" w:rsidP="00E017A8">
      <w:pPr>
        <w:pStyle w:val="box466057"/>
        <w:shd w:val="clear" w:color="auto" w:fill="FFFFFF"/>
        <w:spacing w:before="0" w:beforeAutospacing="0" w:after="0" w:afterAutospacing="0"/>
        <w:jc w:val="both"/>
        <w:textAlignment w:val="baseline"/>
      </w:pPr>
      <w:r w:rsidRPr="00E017A8">
        <w:t xml:space="preserve">Mijenjan je članak 138. </w:t>
      </w:r>
      <w:r w:rsidR="00E33932">
        <w:t xml:space="preserve">važećeg </w:t>
      </w:r>
      <w:r w:rsidR="0065253D" w:rsidRPr="00E017A8">
        <w:t xml:space="preserve">Zakona </w:t>
      </w:r>
      <w:r w:rsidRPr="00E017A8">
        <w:t>radi usklađivanja s Direktivom 2024/1233</w:t>
      </w:r>
      <w:r w:rsidR="00226876" w:rsidRPr="00E017A8">
        <w:t xml:space="preserve">, kojim su propisana prava državljana trećih zemalja </w:t>
      </w:r>
      <w:r w:rsidR="002D3EE0" w:rsidRPr="00E017A8">
        <w:rPr>
          <w:iCs/>
          <w:bdr w:val="none" w:sz="0" w:space="0" w:color="auto" w:frame="1"/>
        </w:rPr>
        <w:t>koj</w:t>
      </w:r>
      <w:r w:rsidR="00226876" w:rsidRPr="00E017A8">
        <w:rPr>
          <w:iCs/>
          <w:bdr w:val="none" w:sz="0" w:space="0" w:color="auto" w:frame="1"/>
        </w:rPr>
        <w:t>ima</w:t>
      </w:r>
      <w:r w:rsidR="002D3EE0" w:rsidRPr="00E017A8">
        <w:rPr>
          <w:iCs/>
          <w:bdr w:val="none" w:sz="0" w:space="0" w:color="auto" w:frame="1"/>
        </w:rPr>
        <w:t xml:space="preserve"> je izdana dozvola za boravak i rad na temelju ugovora o radu s hrvatskim poslodavcem, kao i državljan</w:t>
      </w:r>
      <w:r w:rsidR="007533C3" w:rsidRPr="00E017A8">
        <w:rPr>
          <w:iCs/>
          <w:bdr w:val="none" w:sz="0" w:space="0" w:color="auto" w:frame="1"/>
        </w:rPr>
        <w:t>a</w:t>
      </w:r>
      <w:r w:rsidR="002D3EE0" w:rsidRPr="00E017A8">
        <w:rPr>
          <w:iCs/>
          <w:bdr w:val="none" w:sz="0" w:space="0" w:color="auto" w:frame="1"/>
        </w:rPr>
        <w:t xml:space="preserve"> treć</w:t>
      </w:r>
      <w:r w:rsidR="007533C3" w:rsidRPr="00E017A8">
        <w:rPr>
          <w:iCs/>
          <w:bdr w:val="none" w:sz="0" w:space="0" w:color="auto" w:frame="1"/>
        </w:rPr>
        <w:t xml:space="preserve">ih zemalja </w:t>
      </w:r>
      <w:r w:rsidR="002D3EE0" w:rsidRPr="00E017A8">
        <w:rPr>
          <w:iCs/>
          <w:bdr w:val="none" w:sz="0" w:space="0" w:color="auto" w:frame="1"/>
        </w:rPr>
        <w:t xml:space="preserve">iz članka 89. stavka 1. točaka 1. do 6. te točaka 9., 12., 15. i 16. </w:t>
      </w:r>
      <w:r w:rsidR="00E33932">
        <w:rPr>
          <w:iCs/>
          <w:bdr w:val="none" w:sz="0" w:space="0" w:color="auto" w:frame="1"/>
        </w:rPr>
        <w:t xml:space="preserve">važećeg Zakona </w:t>
      </w:r>
      <w:r w:rsidR="002D3EE0" w:rsidRPr="00E017A8">
        <w:rPr>
          <w:iCs/>
          <w:bdr w:val="none" w:sz="0" w:space="0" w:color="auto" w:frame="1"/>
        </w:rPr>
        <w:t xml:space="preserve">koji </w:t>
      </w:r>
      <w:r w:rsidR="00226876" w:rsidRPr="00E017A8">
        <w:rPr>
          <w:iCs/>
          <w:bdr w:val="none" w:sz="0" w:space="0" w:color="auto" w:frame="1"/>
        </w:rPr>
        <w:t>su</w:t>
      </w:r>
      <w:r w:rsidR="002D3EE0" w:rsidRPr="00E017A8">
        <w:rPr>
          <w:iCs/>
          <w:bdr w:val="none" w:sz="0" w:space="0" w:color="auto" w:frame="1"/>
        </w:rPr>
        <w:t xml:space="preserve"> sklopi</w:t>
      </w:r>
      <w:r w:rsidR="00226876" w:rsidRPr="00E017A8">
        <w:rPr>
          <w:iCs/>
          <w:bdr w:val="none" w:sz="0" w:space="0" w:color="auto" w:frame="1"/>
        </w:rPr>
        <w:t xml:space="preserve">li </w:t>
      </w:r>
      <w:r w:rsidR="002D3EE0" w:rsidRPr="00E017A8">
        <w:rPr>
          <w:iCs/>
          <w:bdr w:val="none" w:sz="0" w:space="0" w:color="auto" w:frame="1"/>
        </w:rPr>
        <w:t>ugovor o radu s hrvatskim poslodavcem</w:t>
      </w:r>
      <w:r w:rsidR="007533C3" w:rsidRPr="00E017A8">
        <w:rPr>
          <w:iCs/>
          <w:bdr w:val="none" w:sz="0" w:space="0" w:color="auto" w:frame="1"/>
        </w:rPr>
        <w:t>, s k</w:t>
      </w:r>
      <w:r w:rsidR="00226876" w:rsidRPr="00E017A8">
        <w:rPr>
          <w:iCs/>
          <w:bdr w:val="none" w:sz="0" w:space="0" w:color="auto" w:frame="1"/>
        </w:rPr>
        <w:t xml:space="preserve">ojima se </w:t>
      </w:r>
      <w:r w:rsidR="002D3EE0" w:rsidRPr="00E017A8">
        <w:rPr>
          <w:iCs/>
          <w:bdr w:val="none" w:sz="0" w:space="0" w:color="auto" w:frame="1"/>
        </w:rPr>
        <w:t>postupa na jednak način kao i s državljanima Republike Hrvatske u pogledu:</w:t>
      </w:r>
      <w:r w:rsidR="00226876" w:rsidRPr="00E017A8">
        <w:rPr>
          <w:iCs/>
          <w:bdr w:val="none" w:sz="0" w:space="0" w:color="auto" w:frame="1"/>
        </w:rPr>
        <w:t xml:space="preserve"> </w:t>
      </w:r>
      <w:r w:rsidR="002D3EE0" w:rsidRPr="00E017A8">
        <w:t>1. uvjeta zapošljavanja, uključujući najnižu dob za zaposlenje i radne uvjete, uključujući plaću i prestanak ugovora o radu, radno vrijeme, odmore, dopuste, blagdane i neradne dane, jednakog postupanja prema muškarcima i ženama, kao i zdravstvenih i sigurnosnih zahtjeva na mjestu rada i zaštite prava iz radnog odnosa u skladu s općim propisom o radu</w:t>
      </w:r>
      <w:r w:rsidR="00226876" w:rsidRPr="00E017A8">
        <w:t xml:space="preserve">, </w:t>
      </w:r>
      <w:r w:rsidR="002D3EE0" w:rsidRPr="00E017A8">
        <w:t>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r w:rsidR="00226876" w:rsidRPr="00E017A8">
        <w:t xml:space="preserve">, </w:t>
      </w:r>
      <w:r w:rsidR="002D3EE0" w:rsidRPr="00E017A8">
        <w:t>3. obrazovanja i strukovnog osposobljavanja</w:t>
      </w:r>
      <w:r w:rsidR="00226876" w:rsidRPr="00E017A8">
        <w:t xml:space="preserve">, </w:t>
      </w:r>
      <w:r w:rsidR="002D3EE0" w:rsidRPr="00E017A8">
        <w:t>4. priznavanja diploma, potvrda i stručnih kvalifikacija sukladno propisu kojim se uređuje priznavanje inozemnih obrazovnih i stručnih kvalifikacija</w:t>
      </w:r>
      <w:r w:rsidR="00226876" w:rsidRPr="00E017A8">
        <w:t xml:space="preserve">, </w:t>
      </w:r>
      <w:r w:rsidR="002D3EE0" w:rsidRPr="00E017A8">
        <w:t>5. grana socijalne sigurnosti, kako su određene u članku 3. Uredbe (EZ) br. 883/2004</w:t>
      </w:r>
      <w:r w:rsidR="00226876" w:rsidRPr="00E017A8">
        <w:t xml:space="preserve">, </w:t>
      </w:r>
      <w:r w:rsidR="002D3EE0" w:rsidRPr="00E017A8">
        <w:t>6. poreznih olakšica, u mjeri u kojoj se radnik smatra rezidentom u porezne svrhe u Republici Hrvatskoj</w:t>
      </w:r>
      <w:r w:rsidR="00226876" w:rsidRPr="00E017A8">
        <w:t xml:space="preserve"> i </w:t>
      </w:r>
      <w:r w:rsidR="002D3EE0" w:rsidRPr="00E017A8">
        <w:t>7. pristupa robi i uslugama te ponudi robe i usluga namijenjenima javnosti, uključujući postupke za dobivanje smještaja, te informacijama i savjetodavnim uslugama koje pružaju uredi za zapošljavanje.</w:t>
      </w:r>
      <w:r w:rsidR="00972F7F" w:rsidRPr="00E017A8">
        <w:t xml:space="preserve"> Stavkom 2. propisan</w:t>
      </w:r>
      <w:r w:rsidR="007533C3" w:rsidRPr="00E017A8">
        <w:t xml:space="preserve">o je da državljani </w:t>
      </w:r>
      <w:r w:rsidR="002D3EE0" w:rsidRPr="00E017A8">
        <w:t xml:space="preserve">trećih zemalja </w:t>
      </w:r>
      <w:r w:rsidR="007533C3" w:rsidRPr="00E017A8">
        <w:t xml:space="preserve">iz stavka 1. toga članka </w:t>
      </w:r>
      <w:r w:rsidR="002D3EE0" w:rsidRPr="00E017A8">
        <w:t>koji se sele u treću zemlju ili njihovi nadživjeli članov</w:t>
      </w:r>
      <w:r w:rsidR="00972F7F" w:rsidRPr="00E017A8">
        <w:t>a</w:t>
      </w:r>
      <w:r w:rsidR="002D3EE0" w:rsidRPr="00E017A8">
        <w:t xml:space="preserve"> obitelji koji borave u trećoj zemlji i koji ostvaruju prava na temelju tih radnika dobivaju, na temelju starosti, invaliditeta i smrti, zakonske mirovine ostvarene na temelju prethodnog radnog staža tih radnika stečenog u skladu sa zakonodavstvom iz članka 3. Uredbe (EZ) br. 883/2004 pod istim uvjetima i istim stopama kao i državljani Republike Hrvatske kada se presele u treću zemlju.</w:t>
      </w:r>
      <w:r w:rsidR="00972F7F" w:rsidRPr="00E017A8">
        <w:t xml:space="preserve"> </w:t>
      </w:r>
      <w:r w:rsidR="007533C3" w:rsidRPr="00E017A8">
        <w:t xml:space="preserve">Stavkom 4. propisane su kategorije na koje se ne odnose naprijed navedena prava: </w:t>
      </w:r>
      <w:r w:rsidR="00EA128E" w:rsidRPr="00E017A8">
        <w:t>sezonsk</w:t>
      </w:r>
      <w:r w:rsidR="007533C3" w:rsidRPr="00E017A8">
        <w:t>i</w:t>
      </w:r>
      <w:r w:rsidR="00EA128E" w:rsidRPr="00E017A8">
        <w:t xml:space="preserve"> radni</w:t>
      </w:r>
      <w:r w:rsidR="007533C3" w:rsidRPr="00E017A8">
        <w:t>ci</w:t>
      </w:r>
      <w:r w:rsidR="00EA128E" w:rsidRPr="00E017A8">
        <w:t xml:space="preserve"> ostvaruju prava sukladno članku 108. </w:t>
      </w:r>
      <w:r w:rsidR="003D36BC">
        <w:t xml:space="preserve">važećeg </w:t>
      </w:r>
      <w:r w:rsidR="00EA128E" w:rsidRPr="00E017A8">
        <w:t>Zakona</w:t>
      </w:r>
      <w:r w:rsidR="007533C3" w:rsidRPr="00E017A8">
        <w:t xml:space="preserve">; </w:t>
      </w:r>
      <w:r w:rsidR="00972F7F" w:rsidRPr="00E017A8">
        <w:t>nositelj</w:t>
      </w:r>
      <w:r w:rsidR="008B5156" w:rsidRPr="00E017A8">
        <w:t>i</w:t>
      </w:r>
      <w:r w:rsidR="00972F7F" w:rsidRPr="00E017A8">
        <w:t xml:space="preserve"> </w:t>
      </w:r>
      <w:r w:rsidR="007533C3" w:rsidRPr="00E017A8">
        <w:t>„</w:t>
      </w:r>
      <w:r w:rsidR="00972F7F" w:rsidRPr="00E017A8">
        <w:t>Plave karte EU-a</w:t>
      </w:r>
      <w:r w:rsidR="007533C3" w:rsidRPr="00E017A8">
        <w:t>“</w:t>
      </w:r>
      <w:r w:rsidR="00972F7F" w:rsidRPr="00E017A8">
        <w:t xml:space="preserve"> </w:t>
      </w:r>
      <w:r w:rsidR="007533C3" w:rsidRPr="00E017A8">
        <w:t xml:space="preserve">čija su </w:t>
      </w:r>
      <w:r w:rsidR="008B5156" w:rsidRPr="00E017A8">
        <w:t xml:space="preserve">prava </w:t>
      </w:r>
      <w:r w:rsidR="00972F7F" w:rsidRPr="00E017A8">
        <w:t xml:space="preserve">propisana člankom 132. </w:t>
      </w:r>
      <w:r w:rsidR="005F6106">
        <w:t xml:space="preserve">važećeg </w:t>
      </w:r>
      <w:r w:rsidR="00972F7F" w:rsidRPr="00E017A8">
        <w:t>Zakona</w:t>
      </w:r>
      <w:r w:rsidR="007533C3" w:rsidRPr="00E017A8">
        <w:t xml:space="preserve">; </w:t>
      </w:r>
      <w:r w:rsidR="008142E0" w:rsidRPr="00E017A8">
        <w:t xml:space="preserve">državljani trećih zemalja koji se samozapošljavaju iz članka 110. točke 3. </w:t>
      </w:r>
      <w:r w:rsidR="00DE1E2A">
        <w:t xml:space="preserve">važećeg </w:t>
      </w:r>
      <w:r w:rsidR="008142E0" w:rsidRPr="00E017A8">
        <w:t>Zakona, budući da se na navedenu kategoriju ne primjenjuje Direktiva 2024/1233</w:t>
      </w:r>
      <w:r w:rsidR="007533C3" w:rsidRPr="00E017A8">
        <w:t>. B</w:t>
      </w:r>
      <w:r w:rsidR="00EA128E" w:rsidRPr="00E017A8">
        <w:t xml:space="preserve">risane </w:t>
      </w:r>
      <w:r w:rsidR="007533C3" w:rsidRPr="00E017A8">
        <w:t xml:space="preserve">su </w:t>
      </w:r>
      <w:r w:rsidR="008B5156" w:rsidRPr="00E017A8">
        <w:t xml:space="preserve">osobe premještene unutar društva </w:t>
      </w:r>
      <w:r w:rsidR="008142E0" w:rsidRPr="00E017A8">
        <w:t xml:space="preserve">budući da isti </w:t>
      </w:r>
      <w:r w:rsidR="00770F35" w:rsidRPr="00E017A8">
        <w:t xml:space="preserve">ne </w:t>
      </w:r>
      <w:r w:rsidR="008B5156" w:rsidRPr="00E017A8">
        <w:t xml:space="preserve">sklapaju ugovor o radu s hrvatskim poslodavcima, a njihova prava propisana </w:t>
      </w:r>
      <w:r w:rsidR="000B6B34" w:rsidRPr="00E017A8">
        <w:t xml:space="preserve">su </w:t>
      </w:r>
      <w:r w:rsidR="008B5156" w:rsidRPr="00E017A8">
        <w:t xml:space="preserve">člankom 122. </w:t>
      </w:r>
      <w:r w:rsidR="00DE1E2A">
        <w:t xml:space="preserve">važećeg </w:t>
      </w:r>
      <w:r w:rsidR="008B5156" w:rsidRPr="00E017A8">
        <w:t>Zakona.</w:t>
      </w:r>
      <w:r w:rsidR="008142E0" w:rsidRPr="00E017A8">
        <w:t xml:space="preserve"> </w:t>
      </w:r>
    </w:p>
    <w:p w14:paraId="528C522C" w14:textId="77777777" w:rsidR="008B5156" w:rsidRPr="00E017A8" w:rsidRDefault="008B5156" w:rsidP="00E017A8">
      <w:pPr>
        <w:pStyle w:val="box466057"/>
        <w:shd w:val="clear" w:color="auto" w:fill="FFFFFF"/>
        <w:spacing w:before="0" w:beforeAutospacing="0" w:after="0" w:afterAutospacing="0"/>
        <w:jc w:val="both"/>
        <w:textAlignment w:val="baseline"/>
      </w:pPr>
    </w:p>
    <w:p w14:paraId="6C393BBF" w14:textId="68816DE7" w:rsidR="006E18D2" w:rsidRPr="00E017A8" w:rsidRDefault="006E18D2"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6C46E9" w:rsidRPr="00E017A8">
        <w:rPr>
          <w:b/>
        </w:rPr>
        <w:t>4</w:t>
      </w:r>
      <w:r w:rsidR="00546EA5" w:rsidRPr="00E017A8">
        <w:rPr>
          <w:b/>
        </w:rPr>
        <w:t>3</w:t>
      </w:r>
      <w:r w:rsidRPr="00E017A8">
        <w:rPr>
          <w:b/>
        </w:rPr>
        <w:t>.</w:t>
      </w:r>
    </w:p>
    <w:p w14:paraId="6AB5FF74" w14:textId="77777777" w:rsidR="007D2EC5" w:rsidRPr="00E017A8" w:rsidRDefault="003914A7"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Dodaj</w:t>
      </w:r>
      <w:r w:rsidR="007D2EC5" w:rsidRPr="00E017A8">
        <w:rPr>
          <w:iCs/>
          <w:bdr w:val="none" w:sz="0" w:space="0" w:color="auto" w:frame="1"/>
        </w:rPr>
        <w:t xml:space="preserve">u se novi članci </w:t>
      </w:r>
      <w:r w:rsidRPr="00E017A8">
        <w:rPr>
          <w:iCs/>
          <w:bdr w:val="none" w:sz="0" w:space="0" w:color="auto" w:frame="1"/>
        </w:rPr>
        <w:t xml:space="preserve">138.a </w:t>
      </w:r>
      <w:r w:rsidR="007D2EC5" w:rsidRPr="00E017A8">
        <w:rPr>
          <w:iCs/>
          <w:bdr w:val="none" w:sz="0" w:space="0" w:color="auto" w:frame="1"/>
        </w:rPr>
        <w:t xml:space="preserve">i 138.b.  </w:t>
      </w:r>
    </w:p>
    <w:p w14:paraId="5E5DA935" w14:textId="48622669" w:rsidR="00AE0B6E" w:rsidRPr="00E017A8" w:rsidRDefault="00CA1A75"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Novim člankom 138.a propisano je da državljanin treće zemlje koji ima sklopljen ugovor o radu s hrvatskim poslodavcem ostvaruje zaštitu prava iz radnog odnosa sukladno </w:t>
      </w:r>
      <w:r w:rsidR="005A31E7" w:rsidRPr="00E017A8">
        <w:rPr>
          <w:iCs/>
          <w:bdr w:val="none" w:sz="0" w:space="0" w:color="auto" w:frame="1"/>
        </w:rPr>
        <w:t>općem propisu o radu</w:t>
      </w:r>
      <w:r w:rsidRPr="00E017A8">
        <w:rPr>
          <w:iCs/>
          <w:bdr w:val="none" w:sz="0" w:space="0" w:color="auto" w:frame="1"/>
        </w:rPr>
        <w:t xml:space="preserve">, a u pogledu pokretanja i vođenja sudskog spora iz područja radnih odnosa pred nadležnim  sudom, primjenjuje se propis kojim se uređuje parnični postupak. </w:t>
      </w:r>
      <w:r w:rsidR="00CE0FA2" w:rsidRPr="00E017A8">
        <w:rPr>
          <w:iCs/>
          <w:bdr w:val="none" w:sz="0" w:space="0" w:color="auto" w:frame="1"/>
        </w:rPr>
        <w:t xml:space="preserve">Glede olakšanog podnošenja pritužbi u praksi u suradnji s nadležnim tijelom za inspekcijski nadzor nad radom državljana trećih zemalja razmotrit će se mogućnost dorade dostupnih informacija o načinu prijava.  </w:t>
      </w:r>
    </w:p>
    <w:p w14:paraId="6315E2B9" w14:textId="5FF2172A" w:rsidR="00CA1A75" w:rsidRPr="00E017A8" w:rsidRDefault="00CA1A75"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Odredbe Zakona o radu (</w:t>
      </w:r>
      <w:r w:rsidR="00A6180C">
        <w:rPr>
          <w:iCs/>
          <w:bdr w:val="none" w:sz="0" w:space="0" w:color="auto" w:frame="1"/>
        </w:rPr>
        <w:t>„</w:t>
      </w:r>
      <w:r w:rsidRPr="00E017A8">
        <w:rPr>
          <w:iCs/>
          <w:bdr w:val="none" w:sz="0" w:space="0" w:color="auto" w:frame="1"/>
        </w:rPr>
        <w:t>Narodne novine</w:t>
      </w:r>
      <w:r w:rsidR="00A6180C">
        <w:rPr>
          <w:iCs/>
          <w:bdr w:val="none" w:sz="0" w:space="0" w:color="auto" w:frame="1"/>
        </w:rPr>
        <w:t>“</w:t>
      </w:r>
      <w:r w:rsidRPr="00E017A8">
        <w:rPr>
          <w:iCs/>
          <w:bdr w:val="none" w:sz="0" w:space="0" w:color="auto" w:frame="1"/>
        </w:rPr>
        <w:t>, br. 93/14</w:t>
      </w:r>
      <w:r w:rsidR="00A6180C">
        <w:rPr>
          <w:iCs/>
          <w:bdr w:val="none" w:sz="0" w:space="0" w:color="auto" w:frame="1"/>
        </w:rPr>
        <w:t>.</w:t>
      </w:r>
      <w:r w:rsidRPr="00E017A8">
        <w:rPr>
          <w:iCs/>
          <w:bdr w:val="none" w:sz="0" w:space="0" w:color="auto" w:frame="1"/>
        </w:rPr>
        <w:t>, 127/17</w:t>
      </w:r>
      <w:r w:rsidR="00A6180C">
        <w:rPr>
          <w:iCs/>
          <w:bdr w:val="none" w:sz="0" w:space="0" w:color="auto" w:frame="1"/>
        </w:rPr>
        <w:t>.</w:t>
      </w:r>
      <w:r w:rsidRPr="00E017A8">
        <w:rPr>
          <w:iCs/>
          <w:bdr w:val="none" w:sz="0" w:space="0" w:color="auto" w:frame="1"/>
        </w:rPr>
        <w:t>, 98/19</w:t>
      </w:r>
      <w:r w:rsidR="00A6180C">
        <w:rPr>
          <w:iCs/>
          <w:bdr w:val="none" w:sz="0" w:space="0" w:color="auto" w:frame="1"/>
        </w:rPr>
        <w:t>.</w:t>
      </w:r>
      <w:r w:rsidRPr="00E017A8">
        <w:rPr>
          <w:iCs/>
          <w:bdr w:val="none" w:sz="0" w:space="0" w:color="auto" w:frame="1"/>
        </w:rPr>
        <w:t>, 151/22</w:t>
      </w:r>
      <w:r w:rsidR="00A6180C">
        <w:rPr>
          <w:iCs/>
          <w:bdr w:val="none" w:sz="0" w:space="0" w:color="auto" w:frame="1"/>
        </w:rPr>
        <w:t>.</w:t>
      </w:r>
      <w:r w:rsidRPr="00E017A8">
        <w:rPr>
          <w:iCs/>
          <w:bdr w:val="none" w:sz="0" w:space="0" w:color="auto" w:frame="1"/>
        </w:rPr>
        <w:t xml:space="preserve"> i 64/23</w:t>
      </w:r>
      <w:r w:rsidR="00A6180C">
        <w:rPr>
          <w:iCs/>
          <w:bdr w:val="none" w:sz="0" w:space="0" w:color="auto" w:frame="1"/>
        </w:rPr>
        <w:t>.</w:t>
      </w:r>
      <w:r w:rsidRPr="00E017A8">
        <w:rPr>
          <w:iCs/>
          <w:bdr w:val="none" w:sz="0" w:space="0" w:color="auto" w:frame="1"/>
        </w:rPr>
        <w:t xml:space="preserve"> - Odluka Ustavnog suda Republike Hrvatske), kao općeg propisa kojim su regulirani radni odnosi u Republici Hrvatskoj, na jednak način primjenjuju se na radnike koji su državljani trećih zemalja, kao i na domaće radnike. Strani radnik također ostvaruje sudsku zaštitu prava iz radnog odnosa predviđenu člankom 133. Zakona o radu. Prema navedenoj odredbi, radnik koji smatra </w:t>
      </w:r>
      <w:r w:rsidRPr="00E017A8">
        <w:rPr>
          <w:iCs/>
          <w:bdr w:val="none" w:sz="0" w:space="0" w:color="auto" w:frame="1"/>
        </w:rPr>
        <w:lastRenderedPageBreak/>
        <w:t xml:space="preserve">da mu je poslodavac povrijedio neko pravo iz radnog odnosa može u roku od petnaest dana od dostave odluke kojom je povrijeđeno njegovo pravo, odnosno od saznanja za povredu prava zahtijevati od poslodavca ostvarenje toga prava. Ako poslodavac u roku od petnaest dana od dostave zahtjeva radnika ne udovolji tom zahtjevu, radnik može u daljnjem roku od petnaest dana zahtijevati zaštitu povrijeđenog prava pred nadležnim sudom. Zaštitu povrijeđenog prava pred nadležnim sudom ne može zahtijevati radnik koji prethodno poslodavcu nije podnio navedeni zahtjev, osim u slučaju zahtjeva radnika za naknadom štete ili drugog novčanog potraživanja iz radnog odnosa. Također, istim člankom Zakona je propisano da radnik ne smije biti doveden u nepovoljniji položaj zbog podnošenja zahtjeva za ostvarivanje prava radnika propisanih Zakonom o radu, drugim zakonom ili propisom, kolektivnim ugovorom, sporazumom sklopljenim između radničkog vijeća i poslodavca, pravilnikom o radu ili ugovorom o radu, zbog korištenja tih prava, odnosno zbog podnošenja zahtjeva i sudjelovanja u postupku za zaštitu prava toga radnika. U pogledu pokretanja i vođenja sudskog spora iz područja radnih odnosa pred nadležnim parničnim sudom, uključujući i sudjelovanje trećih strana u ime radnika ili kao potpora radnika u sudskom postupku, primjenjuju se odgovarajuće odredbe Zakona o parničnom postupku. </w:t>
      </w:r>
    </w:p>
    <w:p w14:paraId="59A7CE63" w14:textId="77777777" w:rsidR="00215082" w:rsidRPr="00E017A8" w:rsidRDefault="007D2EC5"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Novim člankom 138.b </w:t>
      </w:r>
      <w:r w:rsidR="003914A7" w:rsidRPr="00E017A8">
        <w:rPr>
          <w:iCs/>
          <w:bdr w:val="none" w:sz="0" w:space="0" w:color="auto" w:frame="1"/>
        </w:rPr>
        <w:t>propisan</w:t>
      </w:r>
      <w:r w:rsidR="00215082" w:rsidRPr="00E017A8">
        <w:rPr>
          <w:iCs/>
          <w:bdr w:val="none" w:sz="0" w:space="0" w:color="auto" w:frame="1"/>
        </w:rPr>
        <w:t>a</w:t>
      </w:r>
      <w:r w:rsidR="003914A7" w:rsidRPr="00E017A8">
        <w:rPr>
          <w:iCs/>
          <w:bdr w:val="none" w:sz="0" w:space="0" w:color="auto" w:frame="1"/>
        </w:rPr>
        <w:t xml:space="preserve"> </w:t>
      </w:r>
      <w:r w:rsidRPr="00E017A8">
        <w:rPr>
          <w:iCs/>
          <w:bdr w:val="none" w:sz="0" w:space="0" w:color="auto" w:frame="1"/>
        </w:rPr>
        <w:t xml:space="preserve">je </w:t>
      </w:r>
      <w:r w:rsidR="003914A7" w:rsidRPr="00E017A8">
        <w:rPr>
          <w:iCs/>
          <w:bdr w:val="none" w:sz="0" w:space="0" w:color="auto" w:frame="1"/>
        </w:rPr>
        <w:t>dostava statističkih podataka, pristup informacijama i praćenje</w:t>
      </w:r>
      <w:r w:rsidR="0025262A" w:rsidRPr="00E017A8">
        <w:rPr>
          <w:iCs/>
          <w:bdr w:val="none" w:sz="0" w:space="0" w:color="auto" w:frame="1"/>
        </w:rPr>
        <w:t xml:space="preserve">. </w:t>
      </w:r>
      <w:r w:rsidR="00773C15" w:rsidRPr="00E017A8">
        <w:rPr>
          <w:iCs/>
          <w:bdr w:val="none" w:sz="0" w:space="0" w:color="auto" w:frame="1"/>
        </w:rPr>
        <w:t xml:space="preserve">Stavkom 1. propisano </w:t>
      </w:r>
      <w:r w:rsidR="00215082" w:rsidRPr="00E017A8">
        <w:rPr>
          <w:iCs/>
          <w:bdr w:val="none" w:sz="0" w:space="0" w:color="auto" w:frame="1"/>
        </w:rPr>
        <w:t xml:space="preserve">je </w:t>
      </w:r>
      <w:r w:rsidR="00773C15" w:rsidRPr="00E017A8">
        <w:rPr>
          <w:iCs/>
          <w:bdr w:val="none" w:sz="0" w:space="0" w:color="auto" w:frame="1"/>
        </w:rPr>
        <w:t xml:space="preserve">da </w:t>
      </w:r>
      <w:r w:rsidR="002D3EE0" w:rsidRPr="00E017A8">
        <w:rPr>
          <w:iCs/>
          <w:bdr w:val="none" w:sz="0" w:space="0" w:color="auto" w:frame="1"/>
        </w:rPr>
        <w:t>Ministarstvo dostavlja Europskoj komisiji statističke podatke o broju državljana trećih zemalja koji su podnijeli zahtjev za izdavanje dozvole za boravak i rad i kojima je izdana dozvola za boravak i rad tijekom prethodne kalendarske godine, kao i statističke podatke o broju državljana trećih zemalja kojima je tijekom prethodne kalendarske godine dozvola za boravak i rad produljena ili ukinuta.</w:t>
      </w:r>
      <w:r w:rsidR="00773C15" w:rsidRPr="00E017A8">
        <w:rPr>
          <w:iCs/>
          <w:bdr w:val="none" w:sz="0" w:space="0" w:color="auto" w:frame="1"/>
        </w:rPr>
        <w:t xml:space="preserve"> Stavkom 2. propisuje se da se ti p</w:t>
      </w:r>
      <w:r w:rsidR="002D3EE0" w:rsidRPr="00E017A8">
        <w:rPr>
          <w:iCs/>
          <w:bdr w:val="none" w:sz="0" w:space="0" w:color="auto" w:frame="1"/>
        </w:rPr>
        <w:t>odaci  raščlanjuju prema: vrsti odluke, razlogu za odluku, trajanju valjanosti dozvola za boravak i rad, državljanstvu, spolu i dobi te zanimanju.</w:t>
      </w:r>
      <w:r w:rsidR="006E2BFD" w:rsidRPr="00E017A8">
        <w:rPr>
          <w:iCs/>
          <w:bdr w:val="none" w:sz="0" w:space="0" w:color="auto" w:frame="1"/>
        </w:rPr>
        <w:t xml:space="preserve"> Stavkom 3. propisano je da se na </w:t>
      </w:r>
      <w:r w:rsidR="002D3EE0" w:rsidRPr="00E017A8">
        <w:rPr>
          <w:iCs/>
          <w:bdr w:val="none" w:sz="0" w:space="0" w:color="auto" w:frame="1"/>
        </w:rPr>
        <w:t>mrežnim stranicama Ministarstva objavljuju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E52BE7" w:rsidRPr="00E017A8">
        <w:rPr>
          <w:iCs/>
          <w:bdr w:val="none" w:sz="0" w:space="0" w:color="auto" w:frame="1"/>
        </w:rPr>
        <w:t>.</w:t>
      </w:r>
    </w:p>
    <w:p w14:paraId="15A59D7C" w14:textId="77777777" w:rsidR="00E52BE7" w:rsidRPr="00E017A8" w:rsidRDefault="00E52BE7" w:rsidP="00E017A8">
      <w:pPr>
        <w:pStyle w:val="box466057"/>
        <w:shd w:val="clear" w:color="auto" w:fill="FFFFFF"/>
        <w:spacing w:before="0" w:beforeAutospacing="0" w:after="0" w:afterAutospacing="0"/>
        <w:jc w:val="both"/>
        <w:textAlignment w:val="baseline"/>
        <w:rPr>
          <w:iCs/>
          <w:bdr w:val="none" w:sz="0" w:space="0" w:color="auto" w:frame="1"/>
        </w:rPr>
      </w:pPr>
    </w:p>
    <w:p w14:paraId="0D9758A5" w14:textId="78686EC5" w:rsidR="00215082" w:rsidRPr="00E017A8" w:rsidRDefault="00215082" w:rsidP="00E017A8">
      <w:pPr>
        <w:pStyle w:val="box466057"/>
        <w:shd w:val="clear" w:color="auto" w:fill="FFFFFF"/>
        <w:spacing w:before="0" w:beforeAutospacing="0" w:after="0" w:afterAutospacing="0"/>
        <w:jc w:val="both"/>
        <w:textAlignment w:val="baseline"/>
        <w:rPr>
          <w:b/>
          <w:iCs/>
          <w:bdr w:val="none" w:sz="0" w:space="0" w:color="auto" w:frame="1"/>
        </w:rPr>
      </w:pPr>
      <w:r w:rsidRPr="00E017A8">
        <w:rPr>
          <w:b/>
          <w:iCs/>
          <w:bdr w:val="none" w:sz="0" w:space="0" w:color="auto" w:frame="1"/>
        </w:rPr>
        <w:t xml:space="preserve">Članak </w:t>
      </w:r>
      <w:r w:rsidR="00F21A37" w:rsidRPr="00E017A8">
        <w:rPr>
          <w:b/>
          <w:iCs/>
          <w:bdr w:val="none" w:sz="0" w:space="0" w:color="auto" w:frame="1"/>
        </w:rPr>
        <w:t>4</w:t>
      </w:r>
      <w:r w:rsidR="00546EA5" w:rsidRPr="00E017A8">
        <w:rPr>
          <w:b/>
          <w:iCs/>
          <w:bdr w:val="none" w:sz="0" w:space="0" w:color="auto" w:frame="1"/>
        </w:rPr>
        <w:t>4</w:t>
      </w:r>
      <w:r w:rsidRPr="00E017A8">
        <w:rPr>
          <w:b/>
          <w:iCs/>
          <w:bdr w:val="none" w:sz="0" w:space="0" w:color="auto" w:frame="1"/>
        </w:rPr>
        <w:t>.</w:t>
      </w:r>
    </w:p>
    <w:p w14:paraId="02306712" w14:textId="177649BD" w:rsidR="00B53EAC" w:rsidRPr="00E017A8" w:rsidRDefault="00215082"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U članku 151. </w:t>
      </w:r>
      <w:r w:rsidR="00A6180C">
        <w:rPr>
          <w:iCs/>
          <w:bdr w:val="none" w:sz="0" w:space="0" w:color="auto" w:frame="1"/>
        </w:rPr>
        <w:t xml:space="preserve">važećeg </w:t>
      </w:r>
      <w:r w:rsidR="00956C17" w:rsidRPr="00E017A8">
        <w:rPr>
          <w:iCs/>
          <w:bdr w:val="none" w:sz="0" w:space="0" w:color="auto" w:frame="1"/>
        </w:rPr>
        <w:t xml:space="preserve">Zakona </w:t>
      </w:r>
      <w:r w:rsidRPr="00E017A8">
        <w:rPr>
          <w:iCs/>
          <w:bdr w:val="none" w:sz="0" w:space="0" w:color="auto" w:frame="1"/>
        </w:rPr>
        <w:t xml:space="preserve">mijenja </w:t>
      </w:r>
      <w:r w:rsidR="004611F3">
        <w:rPr>
          <w:iCs/>
          <w:bdr w:val="none" w:sz="0" w:space="0" w:color="auto" w:frame="1"/>
        </w:rPr>
        <w:t xml:space="preserve">se </w:t>
      </w:r>
      <w:r w:rsidRPr="00E017A8">
        <w:rPr>
          <w:iCs/>
          <w:bdr w:val="none" w:sz="0" w:space="0" w:color="auto" w:frame="1"/>
        </w:rPr>
        <w:t>stavak 2.</w:t>
      </w:r>
      <w:r w:rsidR="004807A6" w:rsidRPr="00E017A8">
        <w:rPr>
          <w:iCs/>
          <w:bdr w:val="none" w:sz="0" w:space="0" w:color="auto" w:frame="1"/>
        </w:rPr>
        <w:t xml:space="preserve"> </w:t>
      </w:r>
      <w:r w:rsidR="004611F3">
        <w:rPr>
          <w:iCs/>
          <w:bdr w:val="none" w:sz="0" w:space="0" w:color="auto" w:frame="1"/>
        </w:rPr>
        <w:t xml:space="preserve">radi usklađivanja </w:t>
      </w:r>
      <w:r w:rsidR="007372FB" w:rsidRPr="00E017A8">
        <w:rPr>
          <w:iCs/>
          <w:bdr w:val="none" w:sz="0" w:space="0" w:color="auto" w:frame="1"/>
        </w:rPr>
        <w:t>s Direktivom Vijeća 2003/109/EZ od 25. studenog 2003. o statusu državljana trećih država s dugotrajnim borav</w:t>
      </w:r>
      <w:r w:rsidR="00D76921" w:rsidRPr="00E017A8">
        <w:rPr>
          <w:iCs/>
          <w:bdr w:val="none" w:sz="0" w:space="0" w:color="auto" w:frame="1"/>
        </w:rPr>
        <w:t>kom</w:t>
      </w:r>
      <w:r w:rsidR="007372FB" w:rsidRPr="00E017A8">
        <w:rPr>
          <w:iCs/>
          <w:bdr w:val="none" w:sz="0" w:space="0" w:color="auto" w:frame="1"/>
        </w:rPr>
        <w:t xml:space="preserve">, budući da se dugotrajni boravak ne može odobriti </w:t>
      </w:r>
      <w:r w:rsidR="00183933" w:rsidRPr="00E017A8">
        <w:rPr>
          <w:iCs/>
          <w:bdr w:val="none" w:sz="0" w:space="0" w:color="auto" w:frame="1"/>
        </w:rPr>
        <w:t xml:space="preserve">državljaninu treće zemlje dok ima privremeni boravak u svrhu studiranja, već </w:t>
      </w:r>
      <w:r w:rsidR="007372FB" w:rsidRPr="00E017A8">
        <w:rPr>
          <w:iCs/>
          <w:bdr w:val="none" w:sz="0" w:space="0" w:color="auto" w:frame="1"/>
        </w:rPr>
        <w:t xml:space="preserve">državljanin treće zemlje </w:t>
      </w:r>
      <w:r w:rsidR="00D76921" w:rsidRPr="00E017A8">
        <w:rPr>
          <w:iCs/>
          <w:bdr w:val="none" w:sz="0" w:space="0" w:color="auto" w:frame="1"/>
        </w:rPr>
        <w:t xml:space="preserve">mora </w:t>
      </w:r>
      <w:r w:rsidR="007372FB" w:rsidRPr="00E017A8">
        <w:rPr>
          <w:iCs/>
          <w:bdr w:val="none" w:sz="0" w:space="0" w:color="auto" w:frame="1"/>
        </w:rPr>
        <w:t>regulira</w:t>
      </w:r>
      <w:r w:rsidR="00D76921" w:rsidRPr="00E017A8">
        <w:rPr>
          <w:iCs/>
          <w:bdr w:val="none" w:sz="0" w:space="0" w:color="auto" w:frame="1"/>
        </w:rPr>
        <w:t>ti</w:t>
      </w:r>
      <w:r w:rsidR="007372FB" w:rsidRPr="00E017A8">
        <w:rPr>
          <w:iCs/>
          <w:bdr w:val="none" w:sz="0" w:space="0" w:color="auto" w:frame="1"/>
        </w:rPr>
        <w:t xml:space="preserve"> status </w:t>
      </w:r>
      <w:r w:rsidR="00470529" w:rsidRPr="00E017A8">
        <w:rPr>
          <w:iCs/>
          <w:bdr w:val="none" w:sz="0" w:space="0" w:color="auto" w:frame="1"/>
        </w:rPr>
        <w:t xml:space="preserve">na </w:t>
      </w:r>
      <w:r w:rsidR="007372FB" w:rsidRPr="00E017A8">
        <w:rPr>
          <w:iCs/>
          <w:bdr w:val="none" w:sz="0" w:space="0" w:color="auto" w:frame="1"/>
        </w:rPr>
        <w:t>temelj</w:t>
      </w:r>
      <w:r w:rsidR="00470529" w:rsidRPr="00E017A8">
        <w:rPr>
          <w:iCs/>
          <w:bdr w:val="none" w:sz="0" w:space="0" w:color="auto" w:frame="1"/>
        </w:rPr>
        <w:t>u</w:t>
      </w:r>
      <w:r w:rsidR="007372FB" w:rsidRPr="00E017A8">
        <w:rPr>
          <w:iCs/>
          <w:bdr w:val="none" w:sz="0" w:space="0" w:color="auto" w:frame="1"/>
        </w:rPr>
        <w:t xml:space="preserve"> kojeg se dugotrajni boravak </w:t>
      </w:r>
      <w:r w:rsidR="00AC1D64" w:rsidRPr="00E017A8">
        <w:rPr>
          <w:iCs/>
          <w:bdr w:val="none" w:sz="0" w:space="0" w:color="auto" w:frame="1"/>
        </w:rPr>
        <w:t xml:space="preserve">može odobriti </w:t>
      </w:r>
      <w:r w:rsidR="007372FB" w:rsidRPr="00E017A8">
        <w:rPr>
          <w:iCs/>
          <w:bdr w:val="none" w:sz="0" w:space="0" w:color="auto" w:frame="1"/>
        </w:rPr>
        <w:t>(npr. dozvolu za boravak i rad, privremeni boravak u svrhu spajanja obitelji s hrvatskim državljaninom)</w:t>
      </w:r>
      <w:r w:rsidR="00183933" w:rsidRPr="00E017A8">
        <w:rPr>
          <w:iCs/>
          <w:bdr w:val="none" w:sz="0" w:space="0" w:color="auto" w:frame="1"/>
        </w:rPr>
        <w:t xml:space="preserve">, a </w:t>
      </w:r>
      <w:r w:rsidR="00B53EAC" w:rsidRPr="00E017A8">
        <w:rPr>
          <w:iCs/>
          <w:bdr w:val="none" w:sz="0" w:space="0" w:color="auto" w:frame="1"/>
        </w:rPr>
        <w:t>u vrijeme potrebno za odobrenje dugotrajnog boravka računa se polovica vremena provedenog na temelju odobrenog privremenog boravka u svrhu studiranja.</w:t>
      </w:r>
    </w:p>
    <w:p w14:paraId="10A4B28A" w14:textId="1912CD74" w:rsidR="00422851" w:rsidRPr="00E017A8" w:rsidRDefault="00422851" w:rsidP="00E017A8">
      <w:pPr>
        <w:pStyle w:val="box466057"/>
        <w:shd w:val="clear" w:color="auto" w:fill="FFFFFF"/>
        <w:spacing w:before="0" w:beforeAutospacing="0" w:after="0" w:afterAutospacing="0"/>
        <w:jc w:val="both"/>
        <w:textAlignment w:val="baseline"/>
        <w:rPr>
          <w:iCs/>
          <w:bdr w:val="none" w:sz="0" w:space="0" w:color="auto" w:frame="1"/>
        </w:rPr>
      </w:pPr>
      <w:r w:rsidRPr="00E017A8">
        <w:rPr>
          <w:iCs/>
          <w:bdr w:val="none" w:sz="0" w:space="0" w:color="auto" w:frame="1"/>
        </w:rPr>
        <w:t xml:space="preserve">Direktiva 109/2003/EZ od 25. studenog 2003. o statusu državljana trećih država s dugotrajnim boravkom člankom 3. stavkom 2. točkom (b) propisuje da se ne primjenjuje na državljane trećih zemalja koji borave na temelju privremene zaštite ili su zatražili dozvolu da borave na temelju iste i čekaju odluku o tom zahtjevu, što znači da osoba koja ima privremenu zaštitu ne može podnijeti zahtjev za dugotrajni boravak. Na sastanku Solidarnosti o Ukrajini (Solidarity Platform Ukraine) koji se je održao 27. ožujka 2025. godine u Briselu u organizaciji Europske komisije istaknuto je da je Pravna služba Vijeća EU razjasnila da se periodi boravka provedeni na privremenoj zaštiti ne mogu računati za potrebnih pet godina boravka za dugotrajni boravak, </w:t>
      </w:r>
      <w:r w:rsidR="006A559B" w:rsidRPr="00E017A8">
        <w:rPr>
          <w:iCs/>
          <w:bdr w:val="none" w:sz="0" w:space="0" w:color="auto" w:frame="1"/>
        </w:rPr>
        <w:t xml:space="preserve">čak </w:t>
      </w:r>
      <w:r w:rsidRPr="00E017A8">
        <w:rPr>
          <w:iCs/>
          <w:bdr w:val="none" w:sz="0" w:space="0" w:color="auto" w:frame="1"/>
        </w:rPr>
        <w:t xml:space="preserve">i u slučaju ako osoba naknadno regulira status boravka koji spada u okvir primjene Direktive. Slijedom navedenog mišljenja, ovim izmjenama i dopunama Zakona o strancima </w:t>
      </w:r>
      <w:r w:rsidRPr="00E017A8">
        <w:rPr>
          <w:iCs/>
          <w:bdr w:val="none" w:sz="0" w:space="0" w:color="auto" w:frame="1"/>
        </w:rPr>
        <w:lastRenderedPageBreak/>
        <w:t xml:space="preserve">odredba kojom je propisano da se privremena zaštita računa u vrijeme potrebno za odobrenje dugotrajnog boravka mora se brisati. </w:t>
      </w:r>
    </w:p>
    <w:p w14:paraId="0496467D" w14:textId="312918AF" w:rsidR="002D41F1" w:rsidRPr="00E017A8" w:rsidRDefault="00B53EAC" w:rsidP="00E017A8">
      <w:pPr>
        <w:pStyle w:val="box466057"/>
        <w:shd w:val="clear" w:color="auto" w:fill="FFFFFF"/>
        <w:spacing w:before="0" w:beforeAutospacing="0" w:after="0" w:afterAutospacing="0"/>
        <w:jc w:val="both"/>
        <w:textAlignment w:val="baseline"/>
      </w:pPr>
      <w:r w:rsidRPr="00E017A8">
        <w:rPr>
          <w:iCs/>
          <w:bdr w:val="none" w:sz="0" w:space="0" w:color="auto" w:frame="1"/>
        </w:rPr>
        <w:t>Radi provedbe</w:t>
      </w:r>
      <w:r w:rsidR="00F455CD" w:rsidRPr="00E017A8">
        <w:rPr>
          <w:iCs/>
          <w:bdr w:val="none" w:sz="0" w:space="0" w:color="auto" w:frame="1"/>
        </w:rPr>
        <w:t xml:space="preserve"> </w:t>
      </w:r>
      <w:r w:rsidR="00F455CD" w:rsidRPr="00E017A8">
        <w:t>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promijenjen je stavak 3. na način</w:t>
      </w:r>
      <w:r w:rsidR="002D41F1" w:rsidRPr="00E017A8">
        <w:t xml:space="preserve"> da se z</w:t>
      </w:r>
      <w:r w:rsidR="002D3EE0" w:rsidRPr="00E017A8">
        <w:t xml:space="preserve">a državljane trećih zemalja koji imaju status azilanta ili supsidijarnu zaštitu u vrijeme potrebno za odobrenje dugotrajnog boravka računa cjelokupno razdoblje od dana podnošenja zahtjeva za odobrenje međunarodne zaštite </w:t>
      </w:r>
      <w:r w:rsidR="002D41F1" w:rsidRPr="00E017A8">
        <w:t>pa do odobrenja iste, a ne kao sada samo polovica toga razdoblja, a cijelo razdoblje samo ako je postupak trajao duže od 18 mjeseci.</w:t>
      </w:r>
    </w:p>
    <w:p w14:paraId="141ACA28" w14:textId="77777777" w:rsidR="008A3C73" w:rsidRPr="00E017A8" w:rsidRDefault="004579CE" w:rsidP="00E017A8">
      <w:pPr>
        <w:pStyle w:val="box466057"/>
        <w:shd w:val="clear" w:color="auto" w:fill="FFFFFF"/>
        <w:spacing w:before="0" w:beforeAutospacing="0" w:after="0" w:afterAutospacing="0"/>
        <w:jc w:val="both"/>
        <w:textAlignment w:val="baseline"/>
      </w:pPr>
      <w:r w:rsidRPr="00E017A8">
        <w:t xml:space="preserve">Stavkom 4. </w:t>
      </w:r>
      <w:r w:rsidR="00A12C27" w:rsidRPr="00E017A8">
        <w:t xml:space="preserve">propisano </w:t>
      </w:r>
      <w:r w:rsidRPr="00E017A8">
        <w:t xml:space="preserve">je </w:t>
      </w:r>
      <w:r w:rsidR="00A12C27" w:rsidRPr="00E017A8">
        <w:t xml:space="preserve">da u slučaju da je </w:t>
      </w:r>
      <w:r w:rsidR="008A3C73" w:rsidRPr="00E017A8">
        <w:t xml:space="preserve">zahtjev za odobrenje dugotrajnog boravka podnio korisnik međunarodne zaštite odobrene u drugoj državi članici, </w:t>
      </w:r>
      <w:r w:rsidR="00425204" w:rsidRPr="00E017A8">
        <w:t>p</w:t>
      </w:r>
      <w:r w:rsidR="008A3C73" w:rsidRPr="00E017A8">
        <w:t xml:space="preserve">ri računanju razdoblja </w:t>
      </w:r>
      <w:r w:rsidR="00A12C27" w:rsidRPr="00E017A8">
        <w:t xml:space="preserve">za odobrenje dugotrajnog boravka </w:t>
      </w:r>
      <w:r w:rsidR="00AC1D64" w:rsidRPr="00E017A8">
        <w:t xml:space="preserve">u Republici Hrvatskoj </w:t>
      </w:r>
      <w:r w:rsidR="008A3C73" w:rsidRPr="00E017A8">
        <w:t>ne uzima se u obzir razdoblje zakonitog boravka u drugoj državi članici koja mu je odobrila međunarodnu zaštitu</w:t>
      </w:r>
      <w:r w:rsidR="00732260" w:rsidRPr="00E017A8">
        <w:t xml:space="preserve">. </w:t>
      </w:r>
    </w:p>
    <w:p w14:paraId="62CA2277" w14:textId="77777777" w:rsidR="00D6375F" w:rsidRPr="00E017A8" w:rsidRDefault="00D6375F" w:rsidP="00E017A8">
      <w:pPr>
        <w:pStyle w:val="box466057"/>
        <w:shd w:val="clear" w:color="auto" w:fill="FFFFFF"/>
        <w:spacing w:before="0" w:beforeAutospacing="0" w:after="0" w:afterAutospacing="0"/>
        <w:jc w:val="both"/>
        <w:textAlignment w:val="baseline"/>
      </w:pPr>
    </w:p>
    <w:p w14:paraId="7F99296F" w14:textId="7E3BAA23" w:rsidR="008A3C73" w:rsidRPr="00E017A8" w:rsidRDefault="008A3C73" w:rsidP="00E017A8">
      <w:pPr>
        <w:pStyle w:val="box466057"/>
        <w:shd w:val="clear" w:color="auto" w:fill="FFFFFF"/>
        <w:spacing w:before="0" w:beforeAutospacing="0" w:after="0" w:afterAutospacing="0"/>
        <w:jc w:val="both"/>
        <w:textAlignment w:val="baseline"/>
        <w:rPr>
          <w:b/>
        </w:rPr>
      </w:pPr>
      <w:r w:rsidRPr="00E017A8">
        <w:rPr>
          <w:b/>
        </w:rPr>
        <w:t>Član</w:t>
      </w:r>
      <w:r w:rsidR="001677F7" w:rsidRPr="00E017A8">
        <w:rPr>
          <w:b/>
        </w:rPr>
        <w:t xml:space="preserve">ci </w:t>
      </w:r>
      <w:r w:rsidR="00A7003E" w:rsidRPr="00E017A8">
        <w:rPr>
          <w:b/>
        </w:rPr>
        <w:t>4</w:t>
      </w:r>
      <w:r w:rsidR="00546EA5" w:rsidRPr="00E017A8">
        <w:rPr>
          <w:b/>
        </w:rPr>
        <w:t>5</w:t>
      </w:r>
      <w:r w:rsidR="001677F7" w:rsidRPr="00E017A8">
        <w:rPr>
          <w:b/>
        </w:rPr>
        <w:t xml:space="preserve">. i </w:t>
      </w:r>
      <w:r w:rsidR="00A7003E" w:rsidRPr="00E017A8">
        <w:rPr>
          <w:b/>
        </w:rPr>
        <w:t>4</w:t>
      </w:r>
      <w:r w:rsidR="00546EA5" w:rsidRPr="00E017A8">
        <w:rPr>
          <w:b/>
        </w:rPr>
        <w:t>6</w:t>
      </w:r>
      <w:r w:rsidR="001677F7" w:rsidRPr="00E017A8">
        <w:rPr>
          <w:b/>
        </w:rPr>
        <w:t xml:space="preserve">. </w:t>
      </w:r>
    </w:p>
    <w:p w14:paraId="6783CA78" w14:textId="259D0808" w:rsidR="005D075C" w:rsidRDefault="005D075C" w:rsidP="005D075C">
      <w:pPr>
        <w:pStyle w:val="box466057"/>
        <w:shd w:val="clear" w:color="auto" w:fill="FFFFFF"/>
        <w:spacing w:before="0" w:beforeAutospacing="0" w:after="0" w:afterAutospacing="0"/>
        <w:jc w:val="both"/>
        <w:textAlignment w:val="baseline"/>
      </w:pPr>
      <w:r w:rsidRPr="004E74CB">
        <w:t>U članku 152. važećeg Zakona iza stavka 3. dodaje se stavak 4. i 5., a u članku 157. važećeg Zakona iza stavka 5. dodaju se stavci 6. i 7. radi administrativnog rasterećenja nadležnog tijela za rješavanje zahtjeva za dugotrajni odnosno stalni boravak, na način da državljanin treće zemlje može odustati od svog zahtjeva, u kojem će se slučaju postupak obustaviti rješenjem u obliku zabilješke u spisu a protiv kojih je propisana mogućnost pokretanja upravnog spora.</w:t>
      </w:r>
      <w:r>
        <w:t xml:space="preserve">    </w:t>
      </w:r>
    </w:p>
    <w:p w14:paraId="31D79158" w14:textId="53E0E288" w:rsidR="008A3C73" w:rsidRPr="00E017A8" w:rsidRDefault="00D6375F" w:rsidP="00E017A8">
      <w:pPr>
        <w:pStyle w:val="box466057"/>
        <w:shd w:val="clear" w:color="auto" w:fill="FFFFFF"/>
        <w:spacing w:before="0" w:beforeAutospacing="0" w:after="0" w:afterAutospacing="0"/>
        <w:jc w:val="both"/>
        <w:textAlignment w:val="baseline"/>
      </w:pPr>
      <w:r w:rsidRPr="00E017A8">
        <w:t xml:space="preserve">   </w:t>
      </w:r>
    </w:p>
    <w:p w14:paraId="35EFA6ED" w14:textId="77777777" w:rsidR="00D6375F" w:rsidRPr="00E017A8" w:rsidRDefault="00D6375F" w:rsidP="00E017A8">
      <w:pPr>
        <w:pStyle w:val="box466057"/>
        <w:shd w:val="clear" w:color="auto" w:fill="FFFFFF"/>
        <w:spacing w:before="0" w:beforeAutospacing="0" w:after="0" w:afterAutospacing="0"/>
        <w:jc w:val="both"/>
        <w:textAlignment w:val="baseline"/>
        <w:rPr>
          <w:b/>
        </w:rPr>
      </w:pPr>
    </w:p>
    <w:p w14:paraId="45E3904A" w14:textId="51FAEC76" w:rsidR="002A38F1" w:rsidRPr="00E017A8" w:rsidRDefault="002A38F1"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2D14EE" w:rsidRPr="00E017A8">
        <w:rPr>
          <w:b/>
        </w:rPr>
        <w:t>4</w:t>
      </w:r>
      <w:r w:rsidR="00546EA5" w:rsidRPr="00E017A8">
        <w:rPr>
          <w:b/>
        </w:rPr>
        <w:t>7</w:t>
      </w:r>
      <w:r w:rsidRPr="00E017A8">
        <w:rPr>
          <w:b/>
        </w:rPr>
        <w:t xml:space="preserve">. </w:t>
      </w:r>
    </w:p>
    <w:p w14:paraId="46233795" w14:textId="142E1CE5" w:rsidR="002A38F1" w:rsidRPr="00E017A8" w:rsidRDefault="002A38F1" w:rsidP="00E017A8">
      <w:pPr>
        <w:pStyle w:val="box466057"/>
        <w:shd w:val="clear" w:color="auto" w:fill="FFFFFF"/>
        <w:spacing w:before="0" w:beforeAutospacing="0" w:after="0" w:afterAutospacing="0"/>
        <w:jc w:val="both"/>
        <w:textAlignment w:val="baseline"/>
      </w:pPr>
      <w:r w:rsidRPr="00E017A8">
        <w:t xml:space="preserve">U članku 168. </w:t>
      </w:r>
      <w:r w:rsidR="00A6180C">
        <w:t xml:space="preserve">važećeg </w:t>
      </w:r>
      <w:r w:rsidR="00A6180C" w:rsidRPr="00E017A8">
        <w:t xml:space="preserve">Zakona </w:t>
      </w:r>
      <w:r w:rsidR="00B226AD" w:rsidRPr="00E017A8">
        <w:t xml:space="preserve">mijenjan je </w:t>
      </w:r>
      <w:r w:rsidRPr="00E017A8">
        <w:t xml:space="preserve">stavak 1. imajući u vidu da će se dozvola za boravak i rad za sezonski rad moći izdavati s rokom važenja do tri godine, unutar kojeg će državljanin treće zemlje moći raditi do 90 dana ili do devet mjeseci godišnje kako je propisano člankom 104. stavkom 12. ovoga </w:t>
      </w:r>
      <w:r w:rsidR="00A6180C">
        <w:t>Prijedloga z</w:t>
      </w:r>
      <w:r w:rsidRPr="00E017A8">
        <w:t xml:space="preserve">akona, pa će se državljaninu treće zemlje </w:t>
      </w:r>
      <w:r w:rsidR="00AE4290" w:rsidRPr="00E017A8">
        <w:t xml:space="preserve">svake godine izdavati nova </w:t>
      </w:r>
      <w:r w:rsidRPr="00E017A8">
        <w:t xml:space="preserve">dozvola boravka </w:t>
      </w:r>
      <w:r w:rsidR="00AE4290" w:rsidRPr="00E017A8">
        <w:t xml:space="preserve">za </w:t>
      </w:r>
      <w:r w:rsidR="001C3539" w:rsidRPr="00E017A8">
        <w:t xml:space="preserve">tekuće </w:t>
      </w:r>
      <w:r w:rsidRPr="00E017A8">
        <w:t xml:space="preserve">razdoblje rada kako je navedeno u potvrdi iz članka 91. stavka 3. podstavka 1. i stavka 4. </w:t>
      </w:r>
      <w:r w:rsidR="00A6180C">
        <w:t xml:space="preserve">važećeg </w:t>
      </w:r>
      <w:r w:rsidRPr="00E017A8">
        <w:t>Zakona</w:t>
      </w:r>
      <w:r w:rsidR="00F559E1" w:rsidRPr="00E017A8">
        <w:t xml:space="preserve"> (npr. dozvola za boravak i rad će se izdati s rokom važenja od 15.4.2026. do 1.3.2029., a sezonski radnik može raditi od 15.4.2026. do 1.7.2026., od 1.5.2027. do 15.10.2027. te od 15.8.2028. do 1.3.2029., te će mu se biometrijska dozvola boravka izdati s rokom od 15.4.2026. do 1.7.2026., od 1.5.2027. do 15.10.2027. te od 15.8.2028. do 1.3.2029.).</w:t>
      </w:r>
      <w:r w:rsidRPr="00E017A8">
        <w:t xml:space="preserve">   </w:t>
      </w:r>
    </w:p>
    <w:p w14:paraId="50181AA8" w14:textId="77777777" w:rsidR="002A38F1" w:rsidRPr="00E017A8" w:rsidRDefault="002A38F1" w:rsidP="00E017A8">
      <w:pPr>
        <w:pStyle w:val="box466057"/>
        <w:shd w:val="clear" w:color="auto" w:fill="FFFFFF"/>
        <w:spacing w:before="0" w:beforeAutospacing="0" w:after="0" w:afterAutospacing="0"/>
        <w:jc w:val="both"/>
        <w:textAlignment w:val="baseline"/>
        <w:rPr>
          <w:b/>
        </w:rPr>
      </w:pPr>
    </w:p>
    <w:p w14:paraId="47C37C77" w14:textId="224E4C80" w:rsidR="008A3C73" w:rsidRPr="00E017A8" w:rsidRDefault="008A3C73"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8E000D" w:rsidRPr="00E017A8">
        <w:rPr>
          <w:b/>
        </w:rPr>
        <w:t>4</w:t>
      </w:r>
      <w:r w:rsidR="00546EA5" w:rsidRPr="00E017A8">
        <w:rPr>
          <w:b/>
        </w:rPr>
        <w:t>8</w:t>
      </w:r>
      <w:r w:rsidRPr="00E017A8">
        <w:rPr>
          <w:b/>
        </w:rPr>
        <w:t>.</w:t>
      </w:r>
    </w:p>
    <w:p w14:paraId="318ACE7A" w14:textId="47CF61CF" w:rsidR="00E75C26" w:rsidRPr="00E017A8" w:rsidRDefault="00416C93" w:rsidP="00E017A8">
      <w:pPr>
        <w:pStyle w:val="box466057"/>
        <w:shd w:val="clear" w:color="auto" w:fill="FFFFFF"/>
        <w:spacing w:before="0" w:beforeAutospacing="0" w:after="0" w:afterAutospacing="0"/>
        <w:jc w:val="both"/>
        <w:textAlignment w:val="baseline"/>
      </w:pPr>
      <w:r w:rsidRPr="00E017A8">
        <w:t xml:space="preserve">Mijenja se članak 169. stavak 1. </w:t>
      </w:r>
      <w:r w:rsidR="00A6180C">
        <w:t xml:space="preserve">važećeg </w:t>
      </w:r>
      <w:r w:rsidRPr="00E017A8">
        <w:t xml:space="preserve">Zakona budući da će se dugotrajna viza izdavati ne samo državljanima trećih zemalja koji imaju odobren privremeni boravak odnosno izdanu dozvolu za boravak i rad, već i državljanima trećih zemalja iz članka 58. stavka 3. </w:t>
      </w:r>
      <w:r w:rsidR="00A6180C">
        <w:t xml:space="preserve">važećeg </w:t>
      </w:r>
      <w:r w:rsidRPr="00E017A8">
        <w:t xml:space="preserve">Zakona koji </w:t>
      </w:r>
      <w:r w:rsidR="00871516" w:rsidRPr="00E017A8">
        <w:t>će za</w:t>
      </w:r>
      <w:r w:rsidRPr="00E017A8">
        <w:t>htjev za odobrenje privremenog boravka podnijeti po dolasku u Republiku Hrvatsku u policijskoj upravi odnosno policijskoj postaji.</w:t>
      </w:r>
      <w:r w:rsidR="00F81E52" w:rsidRPr="00E017A8">
        <w:t xml:space="preserve"> Također, imajući u vidu da će se dozvola za boravak i rad za sezonski rad moći izdavati s rokom važenja do tri godine, unutar kojeg će državljanin treće zemlje moći raditi do 90 dana ili do devet mjeseci godišnje kako je propisano člankom 104. stavkom 12. ovoga </w:t>
      </w:r>
      <w:r w:rsidR="00A6180C">
        <w:t>Prijedloga z</w:t>
      </w:r>
      <w:r w:rsidR="00F81E52" w:rsidRPr="00E017A8">
        <w:t xml:space="preserve">akona, propisan je rok u kojem je državljanin treće zemlje dužan podnijeti zahtjev za izdavanje dozvole boravka.     </w:t>
      </w:r>
    </w:p>
    <w:p w14:paraId="351FF1B7" w14:textId="77777777" w:rsidR="00E75C26" w:rsidRPr="00E017A8" w:rsidRDefault="00E75C26" w:rsidP="00E017A8">
      <w:pPr>
        <w:pStyle w:val="box466057"/>
        <w:shd w:val="clear" w:color="auto" w:fill="FFFFFF"/>
        <w:spacing w:before="0" w:beforeAutospacing="0" w:after="0" w:afterAutospacing="0"/>
        <w:jc w:val="both"/>
        <w:textAlignment w:val="baseline"/>
        <w:rPr>
          <w:b/>
        </w:rPr>
      </w:pPr>
    </w:p>
    <w:p w14:paraId="2588D9B1" w14:textId="30D997FA" w:rsidR="00E75C26" w:rsidRPr="00E017A8" w:rsidRDefault="00E75C26"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8D2027" w:rsidRPr="00E017A8">
        <w:rPr>
          <w:b/>
        </w:rPr>
        <w:t>4</w:t>
      </w:r>
      <w:r w:rsidR="00546EA5" w:rsidRPr="00E017A8">
        <w:rPr>
          <w:b/>
        </w:rPr>
        <w:t>9</w:t>
      </w:r>
      <w:r w:rsidRPr="00E017A8">
        <w:rPr>
          <w:b/>
        </w:rPr>
        <w:t>.</w:t>
      </w:r>
    </w:p>
    <w:p w14:paraId="5D2D3D9F" w14:textId="56DC3093" w:rsidR="00546098" w:rsidRPr="00E017A8" w:rsidRDefault="00546098" w:rsidP="00E017A8">
      <w:pPr>
        <w:pStyle w:val="box472209"/>
        <w:spacing w:before="0" w:beforeAutospacing="0" w:after="0"/>
        <w:jc w:val="both"/>
        <w:rPr>
          <w:b/>
        </w:rPr>
      </w:pPr>
      <w:r w:rsidRPr="00E017A8">
        <w:lastRenderedPageBreak/>
        <w:t xml:space="preserve">Mijenja se članak 174. </w:t>
      </w:r>
      <w:r w:rsidR="00A6180C">
        <w:t xml:space="preserve">važećeg Zakona </w:t>
      </w:r>
      <w:r w:rsidRPr="00E017A8">
        <w:t xml:space="preserve">budući da je člankom 104. stavkom 19. </w:t>
      </w:r>
      <w:r w:rsidR="00A6180C">
        <w:t xml:space="preserve">ovoga Prijedloga zakona </w:t>
      </w:r>
      <w:r w:rsidRPr="00E017A8">
        <w:t xml:space="preserve">propisano da u slučaju </w:t>
      </w:r>
      <w:r w:rsidR="00F03319" w:rsidRPr="00E017A8">
        <w:t xml:space="preserve">da  državljanin treće zemlje kojem je izdana dozvola za boravak i rad za sezonski rad s rokom važenja do </w:t>
      </w:r>
      <w:r w:rsidR="007873CA" w:rsidRPr="00E017A8">
        <w:t xml:space="preserve">tri </w:t>
      </w:r>
      <w:r w:rsidR="00F03319" w:rsidRPr="00E017A8">
        <w:t xml:space="preserve">godine prestane raditi prije isteka razdoblja rada navedenog u potvrdi iz članka 91. stavka 3. podstavka 1. i stavka 4. </w:t>
      </w:r>
      <w:r w:rsidR="00A6180C">
        <w:t>važećeg Zakona</w:t>
      </w:r>
      <w:r w:rsidR="00F03319" w:rsidRPr="00E017A8">
        <w:t xml:space="preserve">, dozvola za boravak i rad neće prestati važiti kako je propisano člankom 107. stavkom 6. ovoga </w:t>
      </w:r>
      <w:r w:rsidR="00A6180C">
        <w:t>Prijedloga z</w:t>
      </w:r>
      <w:r w:rsidR="00F03319" w:rsidRPr="00E017A8">
        <w:t xml:space="preserve">akona, međutim </w:t>
      </w:r>
      <w:r w:rsidR="003930F0" w:rsidRPr="00E017A8">
        <w:t>biometrijska</w:t>
      </w:r>
      <w:r w:rsidR="00945D5F" w:rsidRPr="00E017A8">
        <w:t xml:space="preserve"> </w:t>
      </w:r>
      <w:r w:rsidR="00F03319" w:rsidRPr="00E017A8">
        <w:t xml:space="preserve">dozvola boravka prestat će važiti danom prestanka </w:t>
      </w:r>
      <w:r w:rsidR="00F31E91" w:rsidRPr="00E017A8">
        <w:t xml:space="preserve">rada </w:t>
      </w:r>
      <w:r w:rsidR="00F03319" w:rsidRPr="00E017A8">
        <w:t xml:space="preserve">te </w:t>
      </w:r>
      <w:r w:rsidR="00F31E91" w:rsidRPr="00E017A8">
        <w:t xml:space="preserve">ju </w:t>
      </w:r>
      <w:r w:rsidR="00F03319" w:rsidRPr="00E017A8">
        <w:t>je državljanin treće zemlje dužan vratiti dozvolu boravka nadležnoj policijskoj upravi odnosno policijskoj postaji u roku od osam dana od dana prestanka rada</w:t>
      </w:r>
      <w:r w:rsidR="003930F0" w:rsidRPr="00E017A8">
        <w:t>. Policijska uprava odnosno policijska postaja u Informacijskom sustavu Ministarstva evidentirat će status nevažeće dozvole boravka za državljanina treće zemlje kojoj je istekao rok važenja ili je prestala važiti.</w:t>
      </w:r>
    </w:p>
    <w:p w14:paraId="09E8F85D" w14:textId="65A44235" w:rsidR="00546098" w:rsidRPr="00E017A8" w:rsidRDefault="00546098" w:rsidP="00E017A8">
      <w:pPr>
        <w:pStyle w:val="box466057"/>
        <w:shd w:val="clear" w:color="auto" w:fill="FFFFFF"/>
        <w:spacing w:before="0" w:beforeAutospacing="0" w:after="0" w:afterAutospacing="0"/>
        <w:jc w:val="both"/>
        <w:textAlignment w:val="baseline"/>
        <w:rPr>
          <w:b/>
        </w:rPr>
      </w:pPr>
    </w:p>
    <w:p w14:paraId="5C1DAAEA" w14:textId="3A56B7D8" w:rsidR="00F03319" w:rsidRPr="00E017A8" w:rsidRDefault="00F03319" w:rsidP="00E017A8">
      <w:pPr>
        <w:pStyle w:val="box466057"/>
        <w:shd w:val="clear" w:color="auto" w:fill="FFFFFF"/>
        <w:spacing w:before="0" w:beforeAutospacing="0" w:after="0" w:afterAutospacing="0"/>
        <w:jc w:val="both"/>
        <w:textAlignment w:val="baseline"/>
        <w:rPr>
          <w:b/>
        </w:rPr>
      </w:pPr>
      <w:r w:rsidRPr="00E017A8">
        <w:rPr>
          <w:b/>
        </w:rPr>
        <w:t xml:space="preserve">Članak </w:t>
      </w:r>
      <w:r w:rsidR="00546EA5" w:rsidRPr="00E017A8">
        <w:rPr>
          <w:b/>
        </w:rPr>
        <w:t>50</w:t>
      </w:r>
      <w:r w:rsidRPr="00E017A8">
        <w:rPr>
          <w:b/>
        </w:rPr>
        <w:t>.</w:t>
      </w:r>
    </w:p>
    <w:p w14:paraId="0E141779" w14:textId="25572665" w:rsidR="00FC2118" w:rsidRPr="00E017A8" w:rsidRDefault="00A401CD" w:rsidP="00E017A8">
      <w:pPr>
        <w:pStyle w:val="box466057"/>
        <w:shd w:val="clear" w:color="auto" w:fill="FFFFFF"/>
        <w:spacing w:before="0" w:beforeAutospacing="0" w:after="0" w:afterAutospacing="0"/>
        <w:jc w:val="both"/>
        <w:textAlignment w:val="baseline"/>
      </w:pPr>
      <w:r w:rsidRPr="00E017A8">
        <w:t xml:space="preserve">Člankom 178. </w:t>
      </w:r>
      <w:r w:rsidR="00A6180C">
        <w:t xml:space="preserve">važećeg </w:t>
      </w:r>
      <w:r w:rsidRPr="00E017A8">
        <w:t>Zakona propisan je rok od tri dana za prijavu boravišta za državljane trećih zemalja kojima su odobreni privremeni boravak ili dozvol</w:t>
      </w:r>
      <w:r w:rsidR="00FC2118" w:rsidRPr="00E017A8">
        <w:t>a</w:t>
      </w:r>
      <w:r w:rsidRPr="00E017A8">
        <w:t xml:space="preserve"> za boravak i rad, te rok od 15 dana za prijavu boravišta odnosno prebivališta za državljane trećih zemalja kojima je odobren stalni ili dugotrajni boravak. </w:t>
      </w:r>
    </w:p>
    <w:p w14:paraId="33D52AF7" w14:textId="18EE268A" w:rsidR="00764715" w:rsidRPr="00E017A8" w:rsidRDefault="00967BF6" w:rsidP="00E017A8">
      <w:pPr>
        <w:pStyle w:val="box466057"/>
        <w:shd w:val="clear" w:color="auto" w:fill="FFFFFF"/>
        <w:spacing w:before="0" w:beforeAutospacing="0" w:after="0" w:afterAutospacing="0"/>
        <w:jc w:val="both"/>
        <w:textAlignment w:val="baseline"/>
      </w:pPr>
      <w:r w:rsidRPr="00E017A8">
        <w:t>Radi administrativnog rasterećenja službenika policijskih uprava odnosno policijskih postaja, poslodavaca i državljana trećih zemalja, o</w:t>
      </w:r>
      <w:r w:rsidR="00A401CD" w:rsidRPr="00E017A8">
        <w:t xml:space="preserve">vim Prijedlogom propisuje se </w:t>
      </w:r>
      <w:r w:rsidRPr="00E017A8">
        <w:t xml:space="preserve">novi </w:t>
      </w:r>
      <w:r w:rsidR="00A401CD" w:rsidRPr="00E017A8">
        <w:t xml:space="preserve">rok za prijavu boravišta </w:t>
      </w:r>
      <w:r w:rsidRPr="00E017A8">
        <w:t>n</w:t>
      </w:r>
      <w:r w:rsidR="00A401CD" w:rsidRPr="00E017A8">
        <w:t>adležnoj policijskoj upravi odnosno policijskoj postaji</w:t>
      </w:r>
      <w:r w:rsidRPr="00E017A8">
        <w:t xml:space="preserve">, </w:t>
      </w:r>
      <w:r w:rsidR="00A401CD" w:rsidRPr="00E017A8">
        <w:t>a to je 15 dana</w:t>
      </w:r>
      <w:r w:rsidR="00435026" w:rsidRPr="00E017A8">
        <w:t xml:space="preserve"> (čime se izjednačuje rok za prijavu boravišta državljana trećih zemalja koji imaju privremeni boravak ili dozvolu za boravak i rad </w:t>
      </w:r>
      <w:r w:rsidR="00C27A0B" w:rsidRPr="00E017A8">
        <w:t xml:space="preserve">s </w:t>
      </w:r>
      <w:r w:rsidR="00435026" w:rsidRPr="00E017A8">
        <w:t>državljan</w:t>
      </w:r>
      <w:r w:rsidR="00C27A0B" w:rsidRPr="00E017A8">
        <w:t>ima</w:t>
      </w:r>
      <w:r w:rsidR="00435026" w:rsidRPr="00E017A8">
        <w:t xml:space="preserve"> trećih zemalja koji imaju odobren stalni ili dugotrajni boravak).</w:t>
      </w:r>
      <w:r w:rsidR="00A6184F" w:rsidRPr="00E017A8">
        <w:t xml:space="preserve"> Dopunjen je stavak 7. na način da </w:t>
      </w:r>
      <w:r w:rsidR="00C27A0B" w:rsidRPr="00E017A8">
        <w:t xml:space="preserve">će se primjenjivati i na državljane trećih zemalja kojima je produljenja dozvola za boravak i rad koja je bila izdana </w:t>
      </w:r>
      <w:r w:rsidR="00470529" w:rsidRPr="00E017A8">
        <w:t xml:space="preserve">na </w:t>
      </w:r>
      <w:r w:rsidR="00C27A0B" w:rsidRPr="00E017A8">
        <w:t>temelj</w:t>
      </w:r>
      <w:r w:rsidR="00470529" w:rsidRPr="00E017A8">
        <w:t>u</w:t>
      </w:r>
      <w:r w:rsidR="00C27A0B" w:rsidRPr="00E017A8">
        <w:t xml:space="preserve"> mišljenja Hrvatskog zavoda za zapošljavanje, </w:t>
      </w:r>
      <w:r w:rsidR="00E66F25" w:rsidRPr="00E017A8">
        <w:t xml:space="preserve">a obuhvaćeni su i državljani trećih zemalja </w:t>
      </w:r>
      <w:r w:rsidR="003B023B" w:rsidRPr="00E017A8">
        <w:t xml:space="preserve">kojima je izdana dozvola za boravak i rad temeljem članka 110. točke 32. </w:t>
      </w:r>
      <w:r w:rsidR="00A6180C">
        <w:t xml:space="preserve">važećeg </w:t>
      </w:r>
      <w:r w:rsidR="003B023B" w:rsidRPr="00E017A8">
        <w:t>Zakona.</w:t>
      </w:r>
      <w:r w:rsidR="008A7894" w:rsidRPr="00E017A8">
        <w:t xml:space="preserve"> </w:t>
      </w:r>
      <w:r w:rsidR="00CD2A29" w:rsidRPr="00E017A8">
        <w:t xml:space="preserve"> </w:t>
      </w:r>
    </w:p>
    <w:p w14:paraId="13DE0D71" w14:textId="77777777" w:rsidR="00CA3FFE" w:rsidRPr="00E017A8" w:rsidRDefault="00CA3FFE" w:rsidP="00E017A8">
      <w:pPr>
        <w:pStyle w:val="box472209"/>
        <w:spacing w:before="0" w:beforeAutospacing="0" w:after="0"/>
        <w:jc w:val="both"/>
        <w:rPr>
          <w:b/>
        </w:rPr>
      </w:pPr>
    </w:p>
    <w:p w14:paraId="48B65502" w14:textId="2BD7AAD8" w:rsidR="007424C5" w:rsidRPr="00E017A8" w:rsidRDefault="00714E6A" w:rsidP="00E017A8">
      <w:pPr>
        <w:pStyle w:val="box472209"/>
        <w:spacing w:before="0" w:beforeAutospacing="0" w:after="0"/>
        <w:jc w:val="both"/>
        <w:rPr>
          <w:b/>
        </w:rPr>
      </w:pPr>
      <w:r w:rsidRPr="00E017A8">
        <w:rPr>
          <w:b/>
        </w:rPr>
        <w:t xml:space="preserve">Članak </w:t>
      </w:r>
      <w:r w:rsidR="008B2409" w:rsidRPr="00E017A8">
        <w:rPr>
          <w:b/>
        </w:rPr>
        <w:t>5</w:t>
      </w:r>
      <w:r w:rsidR="00546EA5" w:rsidRPr="00E017A8">
        <w:rPr>
          <w:b/>
        </w:rPr>
        <w:t>1</w:t>
      </w:r>
      <w:r w:rsidRPr="00E017A8">
        <w:rPr>
          <w:b/>
        </w:rPr>
        <w:t>.</w:t>
      </w:r>
    </w:p>
    <w:p w14:paraId="15E806F8" w14:textId="6369ACE9" w:rsidR="00300AD8" w:rsidRPr="00E017A8" w:rsidRDefault="00300AD8" w:rsidP="00E017A8">
      <w:pPr>
        <w:pStyle w:val="box472209"/>
        <w:spacing w:before="0" w:beforeAutospacing="0" w:after="0"/>
        <w:jc w:val="both"/>
      </w:pPr>
      <w:r w:rsidRPr="00E017A8">
        <w:t xml:space="preserve">U članku 179. </w:t>
      </w:r>
      <w:r w:rsidR="00AE006A">
        <w:t xml:space="preserve">važećeg </w:t>
      </w:r>
      <w:r w:rsidR="00B26D34" w:rsidRPr="00E017A8">
        <w:t xml:space="preserve">Zakona </w:t>
      </w:r>
      <w:r w:rsidR="00422418" w:rsidRPr="00E017A8">
        <w:t>mijenja se stavak 4. na način da se omogućuje odjava boravišta po službenoj dužnosti</w:t>
      </w:r>
      <w:r w:rsidR="00C2795E" w:rsidRPr="00E017A8">
        <w:t xml:space="preserve"> za državljane trećih zemalja koji imaju odobren privremeni boravak odnosno dozvolu za boravak i rad</w:t>
      </w:r>
      <w:r w:rsidR="00422418" w:rsidRPr="00E017A8">
        <w:t>, a ne samo odjava prebivališta po službenoj dužnosti</w:t>
      </w:r>
      <w:r w:rsidR="00C2795E" w:rsidRPr="00E017A8">
        <w:t xml:space="preserve"> za državljane trećih zemalja koji imaju odobren stalni ili dugotrajni boravak</w:t>
      </w:r>
      <w:r w:rsidR="00422418" w:rsidRPr="00E017A8">
        <w:t>. A</w:t>
      </w:r>
      <w:r w:rsidRPr="00E017A8">
        <w:t xml:space="preserve">ko se terenskom provjerom utvrdi da državljanin treće zemlje </w:t>
      </w:r>
      <w:r w:rsidR="00612ACC" w:rsidRPr="00E017A8">
        <w:t xml:space="preserve">koji ima odobren privremeni boravak ili dozvolu za boravak i rad </w:t>
      </w:r>
      <w:r w:rsidRPr="00E017A8">
        <w:t xml:space="preserve">stvarno ne živi na prijavljenoj adresi ili obavijest o tome dostavi tijelo javne vlasti odnosno druga pravna i fizička osoba, </w:t>
      </w:r>
      <w:r w:rsidR="00422418" w:rsidRPr="00E017A8">
        <w:t xml:space="preserve">odjavit će se boravište. </w:t>
      </w:r>
      <w:r w:rsidRPr="00E017A8">
        <w:t>Državljaninu treće zemlje privremeni boravak</w:t>
      </w:r>
      <w:r w:rsidR="00314715" w:rsidRPr="00E017A8">
        <w:t xml:space="preserve">, </w:t>
      </w:r>
      <w:r w:rsidRPr="00E017A8">
        <w:t>dozvola za boravak i rad</w:t>
      </w:r>
      <w:r w:rsidR="00314715" w:rsidRPr="00E017A8">
        <w:t>, dugotrajni ili stalni boravak</w:t>
      </w:r>
      <w:r w:rsidRPr="00E017A8">
        <w:t xml:space="preserve"> ne ukida se donošenjem navedenog rješenja, već ispunjenjem uvjeta iz članka </w:t>
      </w:r>
      <w:r w:rsidR="00381F47" w:rsidRPr="00E017A8">
        <w:t xml:space="preserve">85., </w:t>
      </w:r>
      <w:r w:rsidRPr="00E017A8">
        <w:t>87.</w:t>
      </w:r>
      <w:r w:rsidR="00381F47" w:rsidRPr="00E017A8">
        <w:t>,</w:t>
      </w:r>
      <w:r w:rsidRPr="00E017A8">
        <w:t xml:space="preserve"> 94.</w:t>
      </w:r>
      <w:r w:rsidR="007624F5" w:rsidRPr="00E017A8">
        <w:t>, 107., 123., 131., 155. ili 158.</w:t>
      </w:r>
      <w:r w:rsidRPr="00E017A8">
        <w:t xml:space="preserve"> </w:t>
      </w:r>
      <w:r w:rsidR="00AE006A">
        <w:t xml:space="preserve">važećeg </w:t>
      </w:r>
      <w:r w:rsidRPr="00E017A8">
        <w:t>Zakona.</w:t>
      </w:r>
    </w:p>
    <w:p w14:paraId="01601863" w14:textId="77777777" w:rsidR="00D7621E" w:rsidRPr="00E017A8" w:rsidRDefault="00D7621E" w:rsidP="00E017A8">
      <w:pPr>
        <w:pStyle w:val="box472209"/>
        <w:spacing w:before="0" w:beforeAutospacing="0" w:after="0"/>
        <w:jc w:val="both"/>
      </w:pPr>
    </w:p>
    <w:p w14:paraId="5E943B98" w14:textId="0BC1DDFD" w:rsidR="00310DD7" w:rsidRPr="00E017A8" w:rsidRDefault="00310DD7" w:rsidP="00E017A8">
      <w:pPr>
        <w:pStyle w:val="box472209"/>
        <w:spacing w:before="0" w:beforeAutospacing="0" w:after="0"/>
        <w:jc w:val="both"/>
        <w:rPr>
          <w:b/>
        </w:rPr>
      </w:pPr>
      <w:r w:rsidRPr="00E017A8">
        <w:rPr>
          <w:b/>
        </w:rPr>
        <w:t xml:space="preserve">Članak </w:t>
      </w:r>
      <w:r w:rsidR="008B2409" w:rsidRPr="00E017A8">
        <w:rPr>
          <w:b/>
        </w:rPr>
        <w:t>5</w:t>
      </w:r>
      <w:r w:rsidR="00546EA5" w:rsidRPr="00E017A8">
        <w:rPr>
          <w:b/>
        </w:rPr>
        <w:t>2</w:t>
      </w:r>
      <w:r w:rsidRPr="00E017A8">
        <w:rPr>
          <w:b/>
        </w:rPr>
        <w:t>.</w:t>
      </w:r>
    </w:p>
    <w:p w14:paraId="77BF27CF" w14:textId="77777777" w:rsidR="007159A3" w:rsidRPr="00E017A8" w:rsidRDefault="007159A3" w:rsidP="00E017A8">
      <w:pPr>
        <w:pStyle w:val="box472209"/>
        <w:spacing w:before="0" w:beforeAutospacing="0" w:after="0"/>
        <w:jc w:val="both"/>
      </w:pPr>
      <w:r w:rsidRPr="00E017A8">
        <w:t>Propisuju se novi članci 180.a i 180.b.</w:t>
      </w:r>
    </w:p>
    <w:p w14:paraId="7B672396" w14:textId="77777777" w:rsidR="00310DD7" w:rsidRPr="00E017A8" w:rsidRDefault="00310DD7" w:rsidP="00E017A8">
      <w:pPr>
        <w:pStyle w:val="box472209"/>
        <w:spacing w:before="0" w:beforeAutospacing="0" w:after="0"/>
        <w:jc w:val="both"/>
      </w:pPr>
      <w:r w:rsidRPr="00E017A8">
        <w:t xml:space="preserve">Novi članak 180.a </w:t>
      </w:r>
      <w:r w:rsidR="003D064B" w:rsidRPr="00E017A8">
        <w:t xml:space="preserve">se </w:t>
      </w:r>
      <w:r w:rsidRPr="00E017A8">
        <w:t xml:space="preserve">propisuje kako bi se detaljnije uredio postupak dubinske provjere iz Uredbe (EU) 2024/1356, čija se provedba osigurava Zakonom. </w:t>
      </w:r>
    </w:p>
    <w:p w14:paraId="3ECD2734" w14:textId="6C548ACE" w:rsidR="00310DD7" w:rsidRPr="00E017A8" w:rsidRDefault="00310DD7" w:rsidP="00E017A8">
      <w:pPr>
        <w:pStyle w:val="box472209"/>
        <w:spacing w:before="0" w:beforeAutospacing="0" w:after="0"/>
        <w:jc w:val="both"/>
      </w:pPr>
      <w:r w:rsidRPr="00E017A8">
        <w:t xml:space="preserve">Novi članak 180.b se propisuje kako bi se detaljnije uredio </w:t>
      </w:r>
      <w:r w:rsidR="002A570E" w:rsidRPr="00E017A8">
        <w:t>nezavisni M</w:t>
      </w:r>
      <w:r w:rsidRPr="00E017A8">
        <w:t xml:space="preserve">ehanizam </w:t>
      </w:r>
      <w:r w:rsidR="002A570E" w:rsidRPr="00E017A8">
        <w:t xml:space="preserve">praćenja poštivanja </w:t>
      </w:r>
      <w:r w:rsidRPr="00E017A8">
        <w:t xml:space="preserve">temeljenih prava iz članka 10. Uredbe (EU) 2024/1356 i članka 43. stavka 4. Uredbe (EU) 2024/1348, čija se provedba osigurava Zakonom. </w:t>
      </w:r>
    </w:p>
    <w:p w14:paraId="5F65DD84" w14:textId="77777777" w:rsidR="00310DD7" w:rsidRPr="00E017A8" w:rsidRDefault="00310DD7" w:rsidP="00E017A8">
      <w:pPr>
        <w:pStyle w:val="box472209"/>
        <w:spacing w:before="0" w:beforeAutospacing="0" w:after="0"/>
        <w:ind w:firstLine="708"/>
        <w:jc w:val="both"/>
      </w:pPr>
    </w:p>
    <w:p w14:paraId="61EFF2CF" w14:textId="276DEB42" w:rsidR="00D7621E" w:rsidRPr="00E017A8" w:rsidRDefault="00D7621E" w:rsidP="00E017A8">
      <w:pPr>
        <w:pStyle w:val="box472209"/>
        <w:spacing w:before="0" w:beforeAutospacing="0" w:after="0"/>
        <w:jc w:val="both"/>
        <w:rPr>
          <w:b/>
        </w:rPr>
      </w:pPr>
      <w:r w:rsidRPr="00E017A8">
        <w:rPr>
          <w:b/>
        </w:rPr>
        <w:t xml:space="preserve">Članak </w:t>
      </w:r>
      <w:r w:rsidR="006C46E9" w:rsidRPr="00E017A8">
        <w:rPr>
          <w:b/>
        </w:rPr>
        <w:t>5</w:t>
      </w:r>
      <w:r w:rsidR="00546EA5" w:rsidRPr="00E017A8">
        <w:rPr>
          <w:b/>
        </w:rPr>
        <w:t>3</w:t>
      </w:r>
      <w:r w:rsidRPr="00E017A8">
        <w:rPr>
          <w:b/>
        </w:rPr>
        <w:t>.</w:t>
      </w:r>
    </w:p>
    <w:p w14:paraId="3BBEE6B0" w14:textId="17D52372" w:rsidR="00DB3FA1" w:rsidRPr="00E017A8" w:rsidRDefault="00DB3FA1" w:rsidP="00E017A8">
      <w:pPr>
        <w:pStyle w:val="box472209"/>
        <w:spacing w:before="0" w:beforeAutospacing="0" w:after="0"/>
        <w:jc w:val="both"/>
      </w:pPr>
      <w:r w:rsidRPr="00E017A8">
        <w:lastRenderedPageBreak/>
        <w:t xml:space="preserve">Mijenja se članak 183. stavak 1. </w:t>
      </w:r>
      <w:r w:rsidR="00AE006A">
        <w:t xml:space="preserve">važećeg Zakona </w:t>
      </w:r>
      <w:r w:rsidRPr="00E017A8">
        <w:t xml:space="preserve">budući da je predloženom izmjenom članka 103.d stavka 20. </w:t>
      </w:r>
      <w:r w:rsidR="00AE006A">
        <w:t xml:space="preserve">ovoga Prijedloga zakona </w:t>
      </w:r>
      <w:r w:rsidRPr="00E017A8">
        <w:t>propisano da državljanin treće zemlje može ostati u Republici Hrvatskoj do izvršnosti odluke.</w:t>
      </w:r>
    </w:p>
    <w:p w14:paraId="6DF62826" w14:textId="17EF78B7" w:rsidR="00AE006A" w:rsidRPr="004E74CB" w:rsidRDefault="00AE006A" w:rsidP="00E017A8">
      <w:pPr>
        <w:pStyle w:val="box472209"/>
        <w:spacing w:before="0" w:beforeAutospacing="0" w:after="0"/>
        <w:jc w:val="both"/>
      </w:pPr>
      <w:r w:rsidRPr="004E74CB">
        <w:t xml:space="preserve">Stavkom 4. daje se ovlast ministru za donošenje pravilnika kojim će se propisati </w:t>
      </w:r>
      <w:r w:rsidR="00500DFC" w:rsidRPr="004E74CB">
        <w:t>Obrasc</w:t>
      </w:r>
      <w:r w:rsidRPr="004E74CB">
        <w:t>i</w:t>
      </w:r>
      <w:r w:rsidR="00500DFC" w:rsidRPr="004E74CB">
        <w:t xml:space="preserve"> potvrda o podnošenju zahtjeva</w:t>
      </w:r>
      <w:r w:rsidR="00DE1B39" w:rsidRPr="004E74CB">
        <w:t xml:space="preserve"> temelj kojih državljanin treće zemlje može ostati u Republici Hrvatskoj do izvršnosti odluke po tom zahtjevu</w:t>
      </w:r>
      <w:r w:rsidRPr="004E74CB">
        <w:t>.</w:t>
      </w:r>
    </w:p>
    <w:p w14:paraId="2D0F0680" w14:textId="3A2D0099" w:rsidR="00DB3FA1" w:rsidRPr="004E74CB" w:rsidRDefault="002A30F8" w:rsidP="00E017A8">
      <w:pPr>
        <w:pStyle w:val="box472209"/>
        <w:spacing w:before="0" w:beforeAutospacing="0" w:after="0"/>
        <w:jc w:val="both"/>
      </w:pPr>
      <w:r w:rsidRPr="004E74CB">
        <w:t xml:space="preserve">Stavci 5. i 6. se dodaju radi ispunjenja preporuka iz Akcijskog plana za otklanjanje nedostataka utvrđenih tematskom schengenskom evaluacijom na području povratka. </w:t>
      </w:r>
      <w:r w:rsidR="00500DFC" w:rsidRPr="004E74CB">
        <w:t xml:space="preserve"> </w:t>
      </w:r>
      <w:r w:rsidR="00DB3FA1" w:rsidRPr="004E74CB">
        <w:t xml:space="preserve"> </w:t>
      </w:r>
    </w:p>
    <w:p w14:paraId="45A56256" w14:textId="733619D8" w:rsidR="00DB3FA1" w:rsidRPr="004E74CB" w:rsidRDefault="00DB3FA1" w:rsidP="00E017A8">
      <w:pPr>
        <w:pStyle w:val="box472209"/>
        <w:spacing w:before="0" w:beforeAutospacing="0" w:after="0"/>
        <w:jc w:val="both"/>
      </w:pPr>
    </w:p>
    <w:p w14:paraId="7D8A60DC" w14:textId="40F36A7F" w:rsidR="00DB3FA1" w:rsidRPr="004E74CB" w:rsidRDefault="00DE4B1C" w:rsidP="00E017A8">
      <w:pPr>
        <w:pStyle w:val="box472209"/>
        <w:spacing w:before="0" w:beforeAutospacing="0" w:after="0"/>
        <w:jc w:val="both"/>
        <w:rPr>
          <w:b/>
        </w:rPr>
      </w:pPr>
      <w:r w:rsidRPr="004E74CB">
        <w:rPr>
          <w:b/>
        </w:rPr>
        <w:t>Članak 5</w:t>
      </w:r>
      <w:r w:rsidR="00546EA5" w:rsidRPr="004E74CB">
        <w:rPr>
          <w:b/>
        </w:rPr>
        <w:t>4</w:t>
      </w:r>
      <w:r w:rsidRPr="004E74CB">
        <w:rPr>
          <w:b/>
        </w:rPr>
        <w:t>.</w:t>
      </w:r>
    </w:p>
    <w:p w14:paraId="4D42D194" w14:textId="77777777" w:rsidR="00D7621E" w:rsidRPr="004E74CB" w:rsidRDefault="00D7621E" w:rsidP="00E017A8">
      <w:pPr>
        <w:pStyle w:val="box466057"/>
        <w:spacing w:before="0" w:beforeAutospacing="0" w:after="0" w:afterAutospacing="0"/>
        <w:jc w:val="both"/>
        <w:textAlignment w:val="baseline"/>
      </w:pPr>
      <w:r w:rsidRPr="004E74CB">
        <w:t xml:space="preserve">Novi članak 200.a propisuje </w:t>
      </w:r>
      <w:r w:rsidR="00EB500B" w:rsidRPr="004E74CB">
        <w:t xml:space="preserve">se </w:t>
      </w:r>
      <w:r w:rsidRPr="004E74CB">
        <w:t>kako bi se istim detaljnije uredio postupak povratka na granici iz Uredbe (EU) 2024/1349, čija se provedba osigurava Zakonom.</w:t>
      </w:r>
    </w:p>
    <w:p w14:paraId="176F0790" w14:textId="77777777" w:rsidR="00443D28" w:rsidRPr="004E74CB" w:rsidRDefault="00443D28" w:rsidP="00E017A8">
      <w:pPr>
        <w:pStyle w:val="box466057"/>
        <w:spacing w:before="0" w:beforeAutospacing="0" w:after="0" w:afterAutospacing="0"/>
        <w:jc w:val="both"/>
        <w:textAlignment w:val="baseline"/>
      </w:pPr>
    </w:p>
    <w:p w14:paraId="1981EF43" w14:textId="554970B6" w:rsidR="008856C3" w:rsidRPr="004E74CB" w:rsidRDefault="008856C3" w:rsidP="00E017A8">
      <w:pPr>
        <w:pStyle w:val="box472209"/>
        <w:spacing w:before="0" w:beforeAutospacing="0" w:after="0"/>
        <w:jc w:val="both"/>
        <w:rPr>
          <w:b/>
        </w:rPr>
      </w:pPr>
      <w:r w:rsidRPr="004E74CB">
        <w:rPr>
          <w:b/>
        </w:rPr>
        <w:t xml:space="preserve">Članak </w:t>
      </w:r>
      <w:r w:rsidR="00F03319" w:rsidRPr="004E74CB">
        <w:rPr>
          <w:b/>
        </w:rPr>
        <w:t>5</w:t>
      </w:r>
      <w:r w:rsidR="00546EA5" w:rsidRPr="004E74CB">
        <w:rPr>
          <w:b/>
        </w:rPr>
        <w:t>5</w:t>
      </w:r>
      <w:r w:rsidRPr="004E74CB">
        <w:rPr>
          <w:b/>
        </w:rPr>
        <w:t>.</w:t>
      </w:r>
    </w:p>
    <w:p w14:paraId="1A3BE510" w14:textId="769B93E2" w:rsidR="007A20FE" w:rsidRPr="004E74CB" w:rsidRDefault="00627645" w:rsidP="00E017A8">
      <w:pPr>
        <w:pStyle w:val="box472209"/>
        <w:spacing w:before="0" w:beforeAutospacing="0" w:after="0"/>
        <w:jc w:val="both"/>
      </w:pPr>
      <w:r w:rsidRPr="004E74CB">
        <w:t>Mijenja se članak 203.</w:t>
      </w:r>
      <w:r w:rsidR="007A20FE" w:rsidRPr="004E74CB">
        <w:t xml:space="preserve"> </w:t>
      </w:r>
      <w:r w:rsidR="00E2468D" w:rsidRPr="004E74CB">
        <w:t xml:space="preserve">važećeg Zakona </w:t>
      </w:r>
      <w:r w:rsidR="0089258E" w:rsidRPr="004E74CB">
        <w:t xml:space="preserve">budući da je u </w:t>
      </w:r>
      <w:r w:rsidR="007A20FE" w:rsidRPr="004E74CB">
        <w:t xml:space="preserve">stavku 8. potrebno propisati obvezu donošenja rješenja o prisilnom udaljenju i u slučaju prisilnog udaljenja u državu članicu EGP gdje </w:t>
      </w:r>
      <w:r w:rsidR="0089258E" w:rsidRPr="004E74CB">
        <w:t xml:space="preserve">državljanin treće zemlje </w:t>
      </w:r>
      <w:r w:rsidR="007A20FE" w:rsidRPr="004E74CB">
        <w:t xml:space="preserve">ima odobrenu međunarodnu zaštitu. </w:t>
      </w:r>
      <w:r w:rsidRPr="004E74CB">
        <w:t xml:space="preserve"> </w:t>
      </w:r>
    </w:p>
    <w:p w14:paraId="28C4AFEA" w14:textId="39178690" w:rsidR="00611AE4" w:rsidRPr="004E74CB" w:rsidRDefault="007A20FE" w:rsidP="00E017A8">
      <w:pPr>
        <w:pStyle w:val="box472209"/>
        <w:spacing w:before="0" w:beforeAutospacing="0" w:after="0"/>
        <w:jc w:val="both"/>
      </w:pPr>
      <w:r w:rsidRPr="004E74CB">
        <w:t>S</w:t>
      </w:r>
      <w:r w:rsidR="00627645" w:rsidRPr="004E74CB">
        <w:t xml:space="preserve">tavak 12. </w:t>
      </w:r>
      <w:r w:rsidRPr="004E74CB">
        <w:t xml:space="preserve">mijenja se na </w:t>
      </w:r>
      <w:r w:rsidR="007159A3" w:rsidRPr="004E74CB">
        <w:t xml:space="preserve">način da se </w:t>
      </w:r>
      <w:r w:rsidR="00627645" w:rsidRPr="004E74CB">
        <w:t xml:space="preserve">riječi: „Uredbi (EU) 2024/1717“ zamjenjuju  riječima: „Uredbi (EU) 2016/399“. </w:t>
      </w:r>
      <w:r w:rsidR="0089258E" w:rsidRPr="004E74CB">
        <w:t>Naime, u</w:t>
      </w:r>
      <w:r w:rsidR="00611AE4" w:rsidRPr="004E74CB">
        <w:t xml:space="preserve"> članku 2. podstav</w:t>
      </w:r>
      <w:r w:rsidR="001124D5" w:rsidRPr="004E74CB">
        <w:t>ci</w:t>
      </w:r>
      <w:r w:rsidR="00611AE4" w:rsidRPr="004E74CB">
        <w:t xml:space="preserve"> 5. </w:t>
      </w:r>
      <w:r w:rsidR="001124D5" w:rsidRPr="004E74CB">
        <w:t xml:space="preserve">i 14. </w:t>
      </w:r>
      <w:r w:rsidR="00611AE4" w:rsidRPr="004E74CB">
        <w:t xml:space="preserve"> </w:t>
      </w:r>
      <w:r w:rsidR="00B1039B" w:rsidRPr="004E74CB">
        <w:t xml:space="preserve">ovoga Prijedloga zakona </w:t>
      </w:r>
      <w:r w:rsidR="001124D5" w:rsidRPr="004E74CB">
        <w:t xml:space="preserve">su </w:t>
      </w:r>
      <w:r w:rsidR="00611AE4" w:rsidRPr="004E74CB">
        <w:t>izmijenjen</w:t>
      </w:r>
      <w:r w:rsidR="001124D5" w:rsidRPr="004E74CB">
        <w:t>i</w:t>
      </w:r>
      <w:r w:rsidR="00611AE4" w:rsidRPr="004E74CB">
        <w:t xml:space="preserve">, radi usklađivanja s Odlukom o instrumentima za usklađivanje zakonodavstva Republike Hrvatske s pravnom stečevinom Europske unije (Narodne novine, broj: 44/17), koja, između ostalog propisuje način pravilnog navođenja akata EU u propisima koji se donose. </w:t>
      </w:r>
    </w:p>
    <w:p w14:paraId="1C9D5DEE" w14:textId="3451A364" w:rsidR="00611AE4" w:rsidRPr="004E74CB" w:rsidRDefault="00611AE4" w:rsidP="00E017A8">
      <w:pPr>
        <w:pStyle w:val="box472209"/>
        <w:spacing w:before="0" w:beforeAutospacing="0" w:after="0"/>
        <w:jc w:val="both"/>
      </w:pPr>
      <w:r w:rsidRPr="004E74CB">
        <w:t xml:space="preserve">U stavku 2. podstavak 5. </w:t>
      </w:r>
      <w:r w:rsidR="00B1039B" w:rsidRPr="004E74CB">
        <w:t xml:space="preserve">ovoga Prijedloga zakona </w:t>
      </w:r>
      <w:r w:rsidRPr="004E74CB">
        <w:t>mijenja se i glasi:</w:t>
      </w:r>
    </w:p>
    <w:p w14:paraId="5C293698" w14:textId="72CB8AC2" w:rsidR="00611AE4" w:rsidRPr="004E74CB" w:rsidRDefault="00611AE4" w:rsidP="00E017A8">
      <w:pPr>
        <w:pStyle w:val="box472209"/>
        <w:spacing w:before="0" w:beforeAutospacing="0" w:after="0"/>
        <w:jc w:val="both"/>
      </w:pPr>
      <w:r w:rsidRPr="004E74CB">
        <w:t xml:space="preserve">„-Uredba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   </w:t>
      </w:r>
    </w:p>
    <w:p w14:paraId="34205BD5" w14:textId="5E9EEA86" w:rsidR="00611AE4" w:rsidRPr="004E74CB" w:rsidRDefault="00611AE4" w:rsidP="00E017A8">
      <w:pPr>
        <w:pStyle w:val="box472209"/>
        <w:spacing w:before="0" w:beforeAutospacing="0" w:after="0"/>
        <w:jc w:val="both"/>
      </w:pPr>
      <w:r w:rsidRPr="004E74CB">
        <w:t xml:space="preserve">U </w:t>
      </w:r>
      <w:r w:rsidR="00B1039B" w:rsidRPr="004E74CB">
        <w:t xml:space="preserve">stavku 2. </w:t>
      </w:r>
      <w:r w:rsidRPr="004E74CB">
        <w:t xml:space="preserve">podstavku 14. </w:t>
      </w:r>
      <w:r w:rsidR="00B1039B" w:rsidRPr="004E74CB">
        <w:t xml:space="preserve">ovoga Prijedloga zakona </w:t>
      </w:r>
      <w:r w:rsidRPr="004E74CB">
        <w:t>brisana je Uredba (EU) 2024/1717 jer nije trebala biti zasebno navedena, budući da je to Uredba koja mijenja dio odredbi Uredbe (EU) 2016/399. Stoga se u Zakonu mora pozivati na temeljni tekst i naziv uredbe, a ne njene kasnije izmjene. Zasebno bi se mogla  navesti samo ako sadrži i drugi normativni tekst koji se ne odnosi na Uredbu 2016/399, no ona to ne sadrži.</w:t>
      </w:r>
    </w:p>
    <w:p w14:paraId="586FC275" w14:textId="3329D6FE" w:rsidR="00627645" w:rsidRPr="004E74CB" w:rsidRDefault="00611AE4" w:rsidP="00E017A8">
      <w:pPr>
        <w:pStyle w:val="box472209"/>
        <w:spacing w:before="0" w:beforeAutospacing="0" w:after="0"/>
        <w:jc w:val="both"/>
      </w:pPr>
      <w:r w:rsidRPr="004E74CB">
        <w:t xml:space="preserve">Prema tome, skraćenica „Uredba (EU) 2016/399“ se koristi u cijelom tekstu </w:t>
      </w:r>
      <w:r w:rsidR="00C73158" w:rsidRPr="004E74CB">
        <w:t>ovoga Prijedloga z</w:t>
      </w:r>
      <w:r w:rsidRPr="004E74CB">
        <w:t xml:space="preserve">akona.  </w:t>
      </w:r>
    </w:p>
    <w:p w14:paraId="5283F8AA" w14:textId="77777777" w:rsidR="00627645" w:rsidRPr="004E74CB" w:rsidRDefault="00627645" w:rsidP="00E017A8">
      <w:pPr>
        <w:pStyle w:val="box472209"/>
        <w:spacing w:before="0" w:beforeAutospacing="0" w:after="0"/>
        <w:jc w:val="both"/>
      </w:pPr>
    </w:p>
    <w:p w14:paraId="2BE77CC2" w14:textId="64D93335" w:rsidR="00627645" w:rsidRPr="00E017A8" w:rsidRDefault="00627645" w:rsidP="00E017A8">
      <w:pPr>
        <w:pStyle w:val="box472209"/>
        <w:spacing w:before="0" w:beforeAutospacing="0" w:after="0"/>
        <w:jc w:val="both"/>
        <w:rPr>
          <w:b/>
        </w:rPr>
      </w:pPr>
      <w:r w:rsidRPr="004E74CB">
        <w:rPr>
          <w:b/>
        </w:rPr>
        <w:t xml:space="preserve">Članak </w:t>
      </w:r>
      <w:r w:rsidR="00847E10" w:rsidRPr="004E74CB">
        <w:rPr>
          <w:b/>
        </w:rPr>
        <w:t>5</w:t>
      </w:r>
      <w:r w:rsidR="00546EA5" w:rsidRPr="004E74CB">
        <w:rPr>
          <w:b/>
        </w:rPr>
        <w:t>6</w:t>
      </w:r>
      <w:r w:rsidRPr="004E74CB">
        <w:rPr>
          <w:b/>
        </w:rPr>
        <w:t>.</w:t>
      </w:r>
      <w:r w:rsidRPr="00E017A8">
        <w:rPr>
          <w:b/>
        </w:rPr>
        <w:t xml:space="preserve"> </w:t>
      </w:r>
    </w:p>
    <w:p w14:paraId="6AA9E0A3" w14:textId="07B54083" w:rsidR="0006063A" w:rsidRPr="00E017A8" w:rsidRDefault="0006063A" w:rsidP="00E017A8">
      <w:pPr>
        <w:spacing w:after="0" w:line="240" w:lineRule="auto"/>
        <w:jc w:val="both"/>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 xml:space="preserve">Izmjena u članku 212. stavku 1. </w:t>
      </w:r>
      <w:r w:rsidR="00E2468D">
        <w:rPr>
          <w:rFonts w:ascii="Times New Roman" w:eastAsia="Times New Roman" w:hAnsi="Times New Roman" w:cs="Times New Roman"/>
          <w:sz w:val="24"/>
          <w:szCs w:val="24"/>
          <w:lang w:eastAsia="hr-HR"/>
        </w:rPr>
        <w:t xml:space="preserve">važećeg Zakona </w:t>
      </w:r>
      <w:r w:rsidRPr="00E017A8">
        <w:rPr>
          <w:rFonts w:ascii="Times New Roman" w:eastAsia="Times New Roman" w:hAnsi="Times New Roman" w:cs="Times New Roman"/>
          <w:sz w:val="24"/>
          <w:szCs w:val="24"/>
          <w:lang w:eastAsia="hr-HR"/>
        </w:rPr>
        <w:t xml:space="preserve">predlaže se kako bi se omogućilo da se odredbe o smještaju u prihvatni centar za strance mogu primijeniti i na </w:t>
      </w:r>
      <w:r w:rsidR="00E24CAA" w:rsidRPr="00E017A8">
        <w:rPr>
          <w:rFonts w:ascii="Times New Roman" w:eastAsia="Times New Roman" w:hAnsi="Times New Roman" w:cs="Times New Roman"/>
          <w:sz w:val="24"/>
          <w:szCs w:val="24"/>
          <w:lang w:eastAsia="hr-HR"/>
        </w:rPr>
        <w:t xml:space="preserve">državljane trećih zemalja </w:t>
      </w:r>
      <w:r w:rsidRPr="00E017A8">
        <w:rPr>
          <w:rFonts w:ascii="Times New Roman" w:eastAsia="Times New Roman" w:hAnsi="Times New Roman" w:cs="Times New Roman"/>
          <w:sz w:val="24"/>
          <w:szCs w:val="24"/>
          <w:lang w:eastAsia="hr-HR"/>
        </w:rPr>
        <w:t xml:space="preserve">prema kojima se provodi dubinska provjera.  </w:t>
      </w:r>
    </w:p>
    <w:p w14:paraId="752490BC" w14:textId="77777777" w:rsidR="003E4EA2" w:rsidRDefault="003E4EA2" w:rsidP="00E017A8">
      <w:pPr>
        <w:pStyle w:val="box472209"/>
        <w:spacing w:before="0" w:beforeAutospacing="0" w:after="0"/>
        <w:jc w:val="both"/>
        <w:rPr>
          <w:b/>
        </w:rPr>
      </w:pPr>
    </w:p>
    <w:p w14:paraId="4C209C06" w14:textId="66736CDF" w:rsidR="0006063A" w:rsidRPr="00E017A8" w:rsidRDefault="0006063A" w:rsidP="00E017A8">
      <w:pPr>
        <w:pStyle w:val="box472209"/>
        <w:spacing w:before="0" w:beforeAutospacing="0" w:after="0"/>
        <w:jc w:val="both"/>
        <w:rPr>
          <w:b/>
        </w:rPr>
      </w:pPr>
      <w:r w:rsidRPr="00E017A8">
        <w:rPr>
          <w:b/>
        </w:rPr>
        <w:t xml:space="preserve">Članak </w:t>
      </w:r>
      <w:r w:rsidR="00847E10" w:rsidRPr="00E017A8">
        <w:rPr>
          <w:b/>
        </w:rPr>
        <w:t>5</w:t>
      </w:r>
      <w:r w:rsidR="00546EA5" w:rsidRPr="00E017A8">
        <w:rPr>
          <w:b/>
        </w:rPr>
        <w:t>7</w:t>
      </w:r>
      <w:r w:rsidRPr="00E017A8">
        <w:rPr>
          <w:b/>
        </w:rPr>
        <w:t>.</w:t>
      </w:r>
    </w:p>
    <w:p w14:paraId="1A0E5D1C" w14:textId="67299FA5" w:rsidR="0006063A" w:rsidRPr="00E017A8" w:rsidRDefault="00397616" w:rsidP="00E017A8">
      <w:pPr>
        <w:spacing w:after="0" w:line="240" w:lineRule="auto"/>
        <w:jc w:val="both"/>
        <w:rPr>
          <w:rFonts w:ascii="Times New Roman" w:eastAsia="Times New Roman" w:hAnsi="Times New Roman" w:cs="Times New Roman"/>
          <w:sz w:val="24"/>
          <w:szCs w:val="24"/>
          <w:lang w:eastAsia="hr-HR"/>
        </w:rPr>
      </w:pPr>
      <w:r w:rsidRPr="00E017A8">
        <w:rPr>
          <w:rFonts w:ascii="Times New Roman" w:eastAsia="Times New Roman" w:hAnsi="Times New Roman" w:cs="Times New Roman"/>
          <w:sz w:val="24"/>
          <w:szCs w:val="24"/>
          <w:lang w:eastAsia="hr-HR"/>
        </w:rPr>
        <w:t>U članku 213.</w:t>
      </w:r>
      <w:r w:rsidR="00E2468D">
        <w:rPr>
          <w:rFonts w:ascii="Times New Roman" w:eastAsia="Times New Roman" w:hAnsi="Times New Roman" w:cs="Times New Roman"/>
          <w:sz w:val="24"/>
          <w:szCs w:val="24"/>
          <w:lang w:eastAsia="hr-HR"/>
        </w:rPr>
        <w:t xml:space="preserve"> važećeg Zakona </w:t>
      </w:r>
      <w:r w:rsidRPr="00E017A8">
        <w:rPr>
          <w:rFonts w:ascii="Times New Roman" w:eastAsia="Times New Roman" w:hAnsi="Times New Roman" w:cs="Times New Roman"/>
          <w:sz w:val="24"/>
          <w:szCs w:val="24"/>
          <w:lang w:eastAsia="hr-HR"/>
        </w:rPr>
        <w:t xml:space="preserve">propisuje se mogućnost primjene blažih mjera i za državljane trećih zemalja koje se nalaze u postupku dubinske provjere te u postupku povratka na granici. Također, potrebno je propisati mogućnost primjene blažih mjera i za državljane trećih zemalja koje se nalaze u redovnom postupku dragovoljnog povratka. </w:t>
      </w:r>
    </w:p>
    <w:p w14:paraId="2951580F" w14:textId="77777777" w:rsidR="00397616" w:rsidRPr="00E017A8" w:rsidRDefault="00397616" w:rsidP="00E017A8">
      <w:pPr>
        <w:pStyle w:val="box472209"/>
        <w:spacing w:before="0" w:beforeAutospacing="0" w:after="0"/>
        <w:jc w:val="both"/>
        <w:rPr>
          <w:b/>
        </w:rPr>
      </w:pPr>
    </w:p>
    <w:p w14:paraId="3416C73A" w14:textId="22991EB9" w:rsidR="0006063A" w:rsidRPr="00E017A8" w:rsidRDefault="00E24CAA" w:rsidP="00E017A8">
      <w:pPr>
        <w:pStyle w:val="box472209"/>
        <w:spacing w:before="0" w:beforeAutospacing="0" w:after="0"/>
        <w:jc w:val="both"/>
        <w:rPr>
          <w:b/>
        </w:rPr>
      </w:pPr>
      <w:r w:rsidRPr="00E017A8">
        <w:rPr>
          <w:b/>
        </w:rPr>
        <w:t xml:space="preserve">Članak </w:t>
      </w:r>
      <w:r w:rsidR="00847E10" w:rsidRPr="00E017A8">
        <w:rPr>
          <w:b/>
        </w:rPr>
        <w:t>5</w:t>
      </w:r>
      <w:r w:rsidR="00546EA5" w:rsidRPr="00E017A8">
        <w:rPr>
          <w:b/>
        </w:rPr>
        <w:t>8</w:t>
      </w:r>
      <w:r w:rsidRPr="00E017A8">
        <w:rPr>
          <w:b/>
        </w:rPr>
        <w:t>.</w:t>
      </w:r>
    </w:p>
    <w:p w14:paraId="5DBF3178" w14:textId="1FCED35F" w:rsidR="005E7160" w:rsidRPr="00E017A8" w:rsidRDefault="005E7160" w:rsidP="00E017A8">
      <w:pPr>
        <w:pStyle w:val="box472209"/>
        <w:spacing w:before="0" w:beforeAutospacing="0" w:after="0"/>
        <w:jc w:val="both"/>
      </w:pPr>
      <w:r w:rsidRPr="00E017A8">
        <w:lastRenderedPageBreak/>
        <w:t xml:space="preserve">Dopuna u članku 217. stavku 1. </w:t>
      </w:r>
      <w:r w:rsidR="00E2468D">
        <w:t xml:space="preserve">važećeg Zakona </w:t>
      </w:r>
      <w:r w:rsidRPr="00E017A8">
        <w:t xml:space="preserve">je propisana kako bi se, osim u postupku prisilnog udaljenja i smještaja u prihvatni centar za strance, pretraga osobe iz sigurnosnih razloga omogućila i u žurnim postupcima koji se provode na vanjskoj granici (postupak dubinske provjere i postupak povratka na granici).  </w:t>
      </w:r>
    </w:p>
    <w:p w14:paraId="65762321" w14:textId="420A2029" w:rsidR="005E7160" w:rsidRPr="00E017A8" w:rsidRDefault="005E7160" w:rsidP="00E017A8">
      <w:pPr>
        <w:pStyle w:val="box472209"/>
        <w:spacing w:before="0" w:beforeAutospacing="0" w:after="0"/>
        <w:jc w:val="both"/>
        <w:rPr>
          <w:b/>
        </w:rPr>
      </w:pPr>
    </w:p>
    <w:p w14:paraId="1980A1BC" w14:textId="673C626A" w:rsidR="005E7160" w:rsidRPr="00E017A8" w:rsidRDefault="005E7160" w:rsidP="00781AE6">
      <w:pPr>
        <w:pStyle w:val="box472209"/>
        <w:spacing w:before="0" w:beforeAutospacing="0" w:after="0"/>
        <w:jc w:val="both"/>
        <w:rPr>
          <w:b/>
        </w:rPr>
      </w:pPr>
      <w:r w:rsidRPr="00E017A8">
        <w:rPr>
          <w:b/>
        </w:rPr>
        <w:t xml:space="preserve">Članak </w:t>
      </w:r>
      <w:r w:rsidR="00AE328E" w:rsidRPr="00E017A8">
        <w:rPr>
          <w:b/>
        </w:rPr>
        <w:t>5</w:t>
      </w:r>
      <w:r w:rsidR="00546EA5" w:rsidRPr="00E017A8">
        <w:rPr>
          <w:b/>
        </w:rPr>
        <w:t>9</w:t>
      </w:r>
      <w:r w:rsidR="00AE328E" w:rsidRPr="00E017A8">
        <w:rPr>
          <w:b/>
        </w:rPr>
        <w:t>.</w:t>
      </w:r>
    </w:p>
    <w:p w14:paraId="68E5BD8E" w14:textId="30485E58" w:rsidR="00417441" w:rsidRPr="00E017A8" w:rsidRDefault="00417441" w:rsidP="00781AE6">
      <w:pPr>
        <w:pStyle w:val="box472209"/>
        <w:spacing w:before="0" w:beforeAutospacing="0" w:after="0"/>
        <w:jc w:val="both"/>
      </w:pPr>
      <w:r w:rsidRPr="00E017A8">
        <w:t xml:space="preserve">U članku 222. </w:t>
      </w:r>
      <w:r w:rsidR="00E2468D">
        <w:t xml:space="preserve">važećeg Zakona </w:t>
      </w:r>
      <w:r w:rsidRPr="00E017A8">
        <w:t xml:space="preserve">dodaje se stavak </w:t>
      </w:r>
      <w:r w:rsidR="007D20C9" w:rsidRPr="00E017A8">
        <w:t>5</w:t>
      </w:r>
      <w:r w:rsidRPr="00E017A8">
        <w:t>. kako bi se propisali slučajevi kada se troškove prisilnog udaljenja neće naplatiti od državljanina treće zemlje.</w:t>
      </w:r>
    </w:p>
    <w:p w14:paraId="50A5E759" w14:textId="77777777" w:rsidR="00417441" w:rsidRPr="00E017A8" w:rsidRDefault="00417441" w:rsidP="00781AE6">
      <w:pPr>
        <w:pStyle w:val="box472209"/>
        <w:spacing w:before="0" w:beforeAutospacing="0" w:after="0"/>
        <w:jc w:val="both"/>
        <w:rPr>
          <w:b/>
        </w:rPr>
      </w:pPr>
    </w:p>
    <w:p w14:paraId="07A9175A" w14:textId="59B52D4C" w:rsidR="00417441" w:rsidRPr="00E017A8" w:rsidRDefault="00417441" w:rsidP="00781AE6">
      <w:pPr>
        <w:pStyle w:val="box472209"/>
        <w:spacing w:before="0" w:beforeAutospacing="0" w:after="0"/>
        <w:jc w:val="both"/>
        <w:rPr>
          <w:b/>
        </w:rPr>
      </w:pPr>
      <w:r w:rsidRPr="00E017A8">
        <w:rPr>
          <w:b/>
        </w:rPr>
        <w:t xml:space="preserve">Članak </w:t>
      </w:r>
      <w:r w:rsidR="00546EA5" w:rsidRPr="00E017A8">
        <w:rPr>
          <w:b/>
        </w:rPr>
        <w:t>60</w:t>
      </w:r>
      <w:r w:rsidRPr="00E017A8">
        <w:rPr>
          <w:b/>
        </w:rPr>
        <w:t xml:space="preserve">. </w:t>
      </w:r>
    </w:p>
    <w:p w14:paraId="2F8606DC" w14:textId="7FD2AA33" w:rsidR="005B7059" w:rsidRDefault="008856C3" w:rsidP="00781AE6">
      <w:pPr>
        <w:pStyle w:val="box472209"/>
        <w:spacing w:before="0" w:beforeAutospacing="0" w:after="0"/>
        <w:jc w:val="both"/>
      </w:pPr>
      <w:r w:rsidRPr="00E017A8">
        <w:t>Pr</w:t>
      </w:r>
      <w:r w:rsidR="00147FC2" w:rsidRPr="00E017A8">
        <w:t xml:space="preserve">opisana je </w:t>
      </w:r>
      <w:r w:rsidRPr="00E017A8">
        <w:t xml:space="preserve">izmjena članka 239. stavka 1. </w:t>
      </w:r>
      <w:r w:rsidR="00E2468D">
        <w:t xml:space="preserve">važećeg </w:t>
      </w:r>
      <w:r w:rsidR="00F93A70" w:rsidRPr="00E017A8">
        <w:t xml:space="preserve">Zakona </w:t>
      </w:r>
      <w:r w:rsidRPr="00E017A8">
        <w:t xml:space="preserve">u dijelu koji se odnosi na nadležnost za nadzor smještaja sezonskih radnika i državljana trećih zemalja kojima je izdana dozvola za boravak i rad iz članka 97. </w:t>
      </w:r>
      <w:r w:rsidR="00E2468D">
        <w:t xml:space="preserve">važećeg </w:t>
      </w:r>
      <w:r w:rsidRPr="00E017A8">
        <w:t>Zakona ili je produljena,</w:t>
      </w:r>
      <w:r w:rsidR="009B61EE" w:rsidRPr="00E017A8">
        <w:t xml:space="preserve"> </w:t>
      </w:r>
      <w:r w:rsidR="00147FC2" w:rsidRPr="00E017A8">
        <w:t xml:space="preserve">na način da je </w:t>
      </w:r>
      <w:r w:rsidRPr="00E017A8">
        <w:t>jasnije propisana nadležnost Državnog inspektorata.</w:t>
      </w:r>
      <w:r w:rsidR="005B7059">
        <w:t xml:space="preserve"> S obzirom na opseg povreda prava iz tog članka, te da stvarna nadležnost za postupanje ovisi o djelatnosti poslodavca u predloženom članku nije moguće taksativno pobrojati sva nadležna tijela koja bi mogla postupati. Naime, imajući u vidu odredbe čl. 223. stavka 1. Zakona o radu („Narodne novine“, br. 93/14</w:t>
      </w:r>
      <w:r w:rsidR="000C3B56">
        <w:t>.</w:t>
      </w:r>
      <w:r w:rsidR="005B7059">
        <w:t>, 127/17</w:t>
      </w:r>
      <w:r w:rsidR="000C3B56">
        <w:t>.</w:t>
      </w:r>
      <w:r w:rsidR="005B7059">
        <w:t>, 98/19</w:t>
      </w:r>
      <w:r w:rsidR="000C3B56">
        <w:t>.</w:t>
      </w:r>
      <w:r w:rsidR="005B7059">
        <w:t>, 151/22</w:t>
      </w:r>
      <w:r w:rsidR="000C3B56">
        <w:t>.</w:t>
      </w:r>
      <w:r w:rsidR="005B7059">
        <w:t xml:space="preserve"> i 64/23</w:t>
      </w:r>
      <w:r w:rsidR="000C3B56">
        <w:t>.</w:t>
      </w:r>
      <w:r w:rsidR="005B7059">
        <w:t>) i čl. 24. st. 1. Zakona o Državnom inspektoratu („Narodne novine“, br. 115/18</w:t>
      </w:r>
      <w:r w:rsidR="00AD6C0B">
        <w:t>.</w:t>
      </w:r>
      <w:r w:rsidR="005B7059">
        <w:t>, 117/21</w:t>
      </w:r>
      <w:r w:rsidR="00AD6C0B">
        <w:t>.</w:t>
      </w:r>
      <w:r w:rsidR="005B7059">
        <w:t>, 67/23</w:t>
      </w:r>
      <w:r w:rsidR="000C3B56">
        <w:t>.</w:t>
      </w:r>
      <w:r w:rsidR="005B7059">
        <w:t xml:space="preserve"> i 155/23</w:t>
      </w:r>
      <w:r w:rsidR="000C3B56">
        <w:t>.</w:t>
      </w:r>
      <w:r w:rsidR="005B7059">
        <w:t>), kojom je propisano da inspekcijske poslove u području rada i zaštite na radu, ako posebnim ili ovim propisom nije drugačije propisano, obavlja inspekcija rada Državnog inspektorata, da je primjerice, sukladno odredbama čl. 2. i 3.  Zakona o prosvjetnoj inspekciji  prosvjetna inspekcija nadzire zasnivanje i prestanak radnog odnosa te ostvarivanje prava i obveza iz radnog odnosa u predškolskim ustanovama, osnovnim i srednjim školama, učeničkim domovima te u ustanovama i pravnim osobama koje odgojno-obrazovnu djelatnost ili dio te djelatnosti obavljaju na osnovi odobrenja, dopusnice, suglasnosti ili drugog odgovarajućeg akta ministarstva nadležnog za poslove odgoja i obrazovanja, osim visokih učilišta, razvidno je da bi za postupanje bile nadležne inspekcije različitih tijela državne uprave, ovisno o djelatnosti koju obavlja poslodavac državljanina treće zemalja. Osim toga, nadležnost za provedbu inspekcijskog nadzora na sličan način je utvrđena i u drugim zakonima, primjerice, u čl. 5. Zakona o suzbijanju neprijavljenog rada („Narodne novine“, br. 151/22</w:t>
      </w:r>
      <w:r w:rsidR="000C3B56">
        <w:t>.</w:t>
      </w:r>
      <w:r w:rsidR="005B7059">
        <w:t>),  čl. 45. st. 2. Zakona o upućivanju radnika u Republiku Hrvatsku i prekograničnoj provedbi odluka o novčanoj kazni („Narodne novine“, br. 128/20</w:t>
      </w:r>
      <w:r w:rsidR="000C3B56">
        <w:t>.</w:t>
      </w:r>
      <w:r w:rsidR="005B7059">
        <w:t xml:space="preserve"> i 114/22</w:t>
      </w:r>
      <w:r w:rsidR="000C3B56">
        <w:t>.</w:t>
      </w:r>
      <w:r w:rsidR="005B7059">
        <w:t>), čl. 9. st. 2. Zakona o profesionalnoj rehabilitaciji i zapošljavanju osoba s invaliditetom („Narodne novine“, br. 157/13</w:t>
      </w:r>
      <w:r w:rsidR="000C3B56">
        <w:t>.</w:t>
      </w:r>
      <w:r w:rsidR="005B7059">
        <w:t>, 152/14</w:t>
      </w:r>
      <w:r w:rsidR="000C3B56">
        <w:t>.</w:t>
      </w:r>
      <w:r w:rsidR="005B7059">
        <w:t>, 39/18</w:t>
      </w:r>
      <w:r w:rsidR="000C3B56">
        <w:t>.</w:t>
      </w:r>
      <w:r w:rsidR="005B7059">
        <w:t>, 32/20</w:t>
      </w:r>
      <w:r w:rsidR="000C3B56">
        <w:t>.</w:t>
      </w:r>
      <w:r w:rsidR="005B7059">
        <w:t>), čl. 102. st. 4. Zakona o hrvatskim braniteljima iz Domovinskog rata i članovima njihovih obitelji  („Narodne novine“, br. 121/17</w:t>
      </w:r>
      <w:r w:rsidR="000C3B56">
        <w:t>.</w:t>
      </w:r>
      <w:r w:rsidR="005B7059">
        <w:t>, 98/19</w:t>
      </w:r>
      <w:r w:rsidR="000C3B56">
        <w:t>.</w:t>
      </w:r>
      <w:r w:rsidR="005B7059">
        <w:t>, 84/21</w:t>
      </w:r>
      <w:r w:rsidR="000C3B56">
        <w:t>.</w:t>
      </w:r>
      <w:r w:rsidR="005B7059">
        <w:t xml:space="preserve"> i 156/23</w:t>
      </w:r>
      <w:r w:rsidR="000C3B56">
        <w:t>.</w:t>
      </w:r>
      <w:r w:rsidR="005B7059">
        <w:t>) i mnogim drugima.</w:t>
      </w:r>
    </w:p>
    <w:p w14:paraId="5C7745FF" w14:textId="00D24AB3" w:rsidR="008856C3" w:rsidRPr="00E017A8" w:rsidRDefault="008856C3" w:rsidP="00E017A8">
      <w:pPr>
        <w:pStyle w:val="box472209"/>
        <w:spacing w:before="0" w:beforeAutospacing="0" w:after="0"/>
        <w:jc w:val="both"/>
      </w:pPr>
    </w:p>
    <w:p w14:paraId="34CD098B" w14:textId="3328E435" w:rsidR="006D00D6" w:rsidRPr="00E017A8" w:rsidRDefault="006D00D6" w:rsidP="00E017A8">
      <w:pPr>
        <w:pStyle w:val="box466057"/>
        <w:spacing w:before="0" w:beforeAutospacing="0" w:after="0" w:afterAutospacing="0"/>
        <w:jc w:val="both"/>
        <w:textAlignment w:val="baseline"/>
        <w:rPr>
          <w:b/>
        </w:rPr>
      </w:pPr>
      <w:r w:rsidRPr="00E017A8">
        <w:rPr>
          <w:b/>
        </w:rPr>
        <w:t xml:space="preserve">Članak </w:t>
      </w:r>
      <w:r w:rsidR="008B2409" w:rsidRPr="00E017A8">
        <w:rPr>
          <w:b/>
        </w:rPr>
        <w:t>6</w:t>
      </w:r>
      <w:r w:rsidR="00546EA5" w:rsidRPr="00E017A8">
        <w:rPr>
          <w:b/>
        </w:rPr>
        <w:t>1</w:t>
      </w:r>
      <w:r w:rsidRPr="00E017A8">
        <w:rPr>
          <w:b/>
        </w:rPr>
        <w:t>.</w:t>
      </w:r>
    </w:p>
    <w:p w14:paraId="3401AF4D" w14:textId="362B6E4E" w:rsidR="004F3163" w:rsidRPr="00E017A8" w:rsidRDefault="007D11E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članku 240. stavku 1. </w:t>
      </w:r>
      <w:r w:rsidR="00432251">
        <w:rPr>
          <w:rFonts w:ascii="Times New Roman" w:hAnsi="Times New Roman" w:cs="Times New Roman"/>
          <w:sz w:val="24"/>
          <w:szCs w:val="24"/>
        </w:rPr>
        <w:t xml:space="preserve">važećeg Zakona </w:t>
      </w:r>
      <w:r w:rsidRPr="00E017A8">
        <w:rPr>
          <w:rFonts w:ascii="Times New Roman" w:hAnsi="Times New Roman" w:cs="Times New Roman"/>
          <w:sz w:val="24"/>
          <w:szCs w:val="24"/>
        </w:rPr>
        <w:t xml:space="preserve">izvršena je </w:t>
      </w:r>
      <w:r w:rsidRPr="004E74CB">
        <w:rPr>
          <w:rFonts w:ascii="Times New Roman" w:hAnsi="Times New Roman" w:cs="Times New Roman"/>
          <w:sz w:val="24"/>
          <w:szCs w:val="24"/>
        </w:rPr>
        <w:t xml:space="preserve">nadopuna </w:t>
      </w:r>
      <w:r w:rsidR="005650D3" w:rsidRPr="004E74CB">
        <w:rPr>
          <w:rFonts w:ascii="Times New Roman" w:hAnsi="Times New Roman" w:cs="Times New Roman"/>
          <w:sz w:val="24"/>
          <w:szCs w:val="24"/>
        </w:rPr>
        <w:t>vezana uz</w:t>
      </w:r>
      <w:r w:rsidR="004F3163" w:rsidRPr="004E74CB">
        <w:rPr>
          <w:rFonts w:ascii="Times New Roman" w:hAnsi="Times New Roman" w:cs="Times New Roman"/>
          <w:sz w:val="24"/>
          <w:szCs w:val="24"/>
        </w:rPr>
        <w:t xml:space="preserve"> </w:t>
      </w:r>
      <w:r w:rsidRPr="004E74CB">
        <w:rPr>
          <w:rFonts w:ascii="Times New Roman" w:hAnsi="Times New Roman" w:cs="Times New Roman"/>
          <w:sz w:val="24"/>
          <w:szCs w:val="24"/>
        </w:rPr>
        <w:t>obavlja</w:t>
      </w:r>
      <w:r w:rsidR="004F3163" w:rsidRPr="004E74CB">
        <w:rPr>
          <w:rFonts w:ascii="Times New Roman" w:hAnsi="Times New Roman" w:cs="Times New Roman"/>
          <w:sz w:val="24"/>
          <w:szCs w:val="24"/>
        </w:rPr>
        <w:t>nj</w:t>
      </w:r>
      <w:r w:rsidR="005650D3" w:rsidRPr="004E74CB">
        <w:rPr>
          <w:rFonts w:ascii="Times New Roman" w:hAnsi="Times New Roman" w:cs="Times New Roman"/>
          <w:sz w:val="24"/>
          <w:szCs w:val="24"/>
        </w:rPr>
        <w:t>e</w:t>
      </w:r>
      <w:r w:rsidRPr="004E74CB">
        <w:rPr>
          <w:rFonts w:ascii="Times New Roman" w:hAnsi="Times New Roman" w:cs="Times New Roman"/>
          <w:sz w:val="24"/>
          <w:szCs w:val="24"/>
        </w:rPr>
        <w:t xml:space="preserve"> djelatnost</w:t>
      </w:r>
      <w:r w:rsidR="004F3163" w:rsidRPr="004E74CB">
        <w:rPr>
          <w:rFonts w:ascii="Times New Roman" w:hAnsi="Times New Roman" w:cs="Times New Roman"/>
          <w:sz w:val="24"/>
          <w:szCs w:val="24"/>
        </w:rPr>
        <w:t>i</w:t>
      </w:r>
      <w:r w:rsidRPr="004E74CB">
        <w:rPr>
          <w:rFonts w:ascii="Times New Roman" w:hAnsi="Times New Roman" w:cs="Times New Roman"/>
          <w:sz w:val="24"/>
          <w:szCs w:val="24"/>
        </w:rPr>
        <w:t xml:space="preserve"> zastupanja ili posredovanja za digitalnu radnu platformu</w:t>
      </w:r>
      <w:r w:rsidR="004F3163" w:rsidRPr="00E017A8">
        <w:rPr>
          <w:rFonts w:ascii="Times New Roman" w:hAnsi="Times New Roman" w:cs="Times New Roman"/>
          <w:sz w:val="24"/>
          <w:szCs w:val="24"/>
        </w:rPr>
        <w:t xml:space="preserve">, </w:t>
      </w:r>
      <w:r w:rsidRPr="00E017A8">
        <w:rPr>
          <w:rFonts w:ascii="Times New Roman" w:hAnsi="Times New Roman" w:cs="Times New Roman"/>
          <w:sz w:val="24"/>
          <w:szCs w:val="24"/>
        </w:rPr>
        <w:t>kako bi se izbjegle dvojbe u tumačenju navedene odredbe, u smislu zabrane samo u odnosu na onu digitalnu platformu za koju je u nadzoru utvrđeno da agregator radi ili putem svih takvih platformi, a s obzirom na činjenicu da pojedini agregatori rade za više digitalnih radnih platformi ili u tijeku nadzora mijenjaju platforme za koje rade.</w:t>
      </w:r>
    </w:p>
    <w:p w14:paraId="38F3EC4B" w14:textId="791B28AD" w:rsidR="00B3002E" w:rsidRPr="00E017A8" w:rsidRDefault="00B3002E"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U postupcima inspekcijskog nadzora inspektori rada Državnog inspektorata zatiču na radu kod korisnika ustupljene radnike agencija za privremeno zapošljavanje (državljane trećih zemalja) koji za korisnika ne obavljaju poslove radnog mjesta iz potvrde iz članka 91. stavka 4. </w:t>
      </w:r>
      <w:r w:rsidR="00432251">
        <w:rPr>
          <w:rFonts w:ascii="Times New Roman" w:hAnsi="Times New Roman" w:cs="Times New Roman"/>
          <w:sz w:val="24"/>
          <w:szCs w:val="24"/>
        </w:rPr>
        <w:t xml:space="preserve">važećeg </w:t>
      </w:r>
      <w:r w:rsidRPr="00E017A8">
        <w:rPr>
          <w:rFonts w:ascii="Times New Roman" w:hAnsi="Times New Roman" w:cs="Times New Roman"/>
          <w:sz w:val="24"/>
          <w:szCs w:val="24"/>
        </w:rPr>
        <w:t>Zakon</w:t>
      </w:r>
      <w:r w:rsidR="00BB37B9" w:rsidRPr="00E017A8">
        <w:rPr>
          <w:rFonts w:ascii="Times New Roman" w:hAnsi="Times New Roman" w:cs="Times New Roman"/>
          <w:sz w:val="24"/>
          <w:szCs w:val="24"/>
        </w:rPr>
        <w:t>a</w:t>
      </w:r>
      <w:r w:rsidRPr="00E017A8">
        <w:rPr>
          <w:rFonts w:ascii="Times New Roman" w:hAnsi="Times New Roman" w:cs="Times New Roman"/>
          <w:sz w:val="24"/>
          <w:szCs w:val="24"/>
        </w:rPr>
        <w:t>, već neke druge poslove. Agencije mogu ustupati radnike državljane treće zemlje korisniku radi obavljanja poslova iz potvrde, a ne za druge poslove</w:t>
      </w:r>
      <w:r w:rsidR="00BB37B9" w:rsidRPr="00E017A8">
        <w:rPr>
          <w:rFonts w:ascii="Times New Roman" w:hAnsi="Times New Roman" w:cs="Times New Roman"/>
          <w:sz w:val="24"/>
          <w:szCs w:val="24"/>
        </w:rPr>
        <w:t>, odnosno korisnik se može koristiti radom državljanin</w:t>
      </w:r>
      <w:r w:rsidR="000610CF" w:rsidRPr="00E017A8">
        <w:rPr>
          <w:rFonts w:ascii="Times New Roman" w:hAnsi="Times New Roman" w:cs="Times New Roman"/>
          <w:sz w:val="24"/>
          <w:szCs w:val="24"/>
        </w:rPr>
        <w:t>a</w:t>
      </w:r>
      <w:r w:rsidR="00BB37B9" w:rsidRPr="00E017A8">
        <w:rPr>
          <w:rFonts w:ascii="Times New Roman" w:hAnsi="Times New Roman" w:cs="Times New Roman"/>
          <w:sz w:val="24"/>
          <w:szCs w:val="24"/>
        </w:rPr>
        <w:t xml:space="preserve"> treće zemlje samo za obavljanje poslova kako su navedeni u potvrdi</w:t>
      </w:r>
      <w:r w:rsidRPr="00E017A8">
        <w:rPr>
          <w:rFonts w:ascii="Times New Roman" w:hAnsi="Times New Roman" w:cs="Times New Roman"/>
          <w:sz w:val="24"/>
          <w:szCs w:val="24"/>
        </w:rPr>
        <w:t xml:space="preserve">. Nastavno navedenome, kako bi agencija i korisnik unaprijed bili upoznati s </w:t>
      </w:r>
      <w:r w:rsidRPr="00E017A8">
        <w:rPr>
          <w:rFonts w:ascii="Times New Roman" w:hAnsi="Times New Roman" w:cs="Times New Roman"/>
          <w:sz w:val="24"/>
          <w:szCs w:val="24"/>
        </w:rPr>
        <w:lastRenderedPageBreak/>
        <w:t xml:space="preserve">posljedicama takvog </w:t>
      </w:r>
      <w:r w:rsidR="00BB37B9" w:rsidRPr="00E017A8">
        <w:rPr>
          <w:rFonts w:ascii="Times New Roman" w:hAnsi="Times New Roman" w:cs="Times New Roman"/>
          <w:sz w:val="24"/>
          <w:szCs w:val="24"/>
        </w:rPr>
        <w:t>postupanja</w:t>
      </w:r>
      <w:r w:rsidRPr="00E017A8">
        <w:rPr>
          <w:rFonts w:ascii="Times New Roman" w:hAnsi="Times New Roman" w:cs="Times New Roman"/>
          <w:sz w:val="24"/>
          <w:szCs w:val="24"/>
        </w:rPr>
        <w:t xml:space="preserve">, u </w:t>
      </w:r>
      <w:r w:rsidR="00BB37B9" w:rsidRPr="00E017A8">
        <w:rPr>
          <w:rFonts w:ascii="Times New Roman" w:hAnsi="Times New Roman" w:cs="Times New Roman"/>
          <w:sz w:val="24"/>
          <w:szCs w:val="24"/>
        </w:rPr>
        <w:t xml:space="preserve">stavku 1. </w:t>
      </w:r>
      <w:r w:rsidR="00677040" w:rsidRPr="00E017A8">
        <w:rPr>
          <w:rFonts w:ascii="Times New Roman" w:hAnsi="Times New Roman" w:cs="Times New Roman"/>
          <w:sz w:val="24"/>
          <w:szCs w:val="24"/>
        </w:rPr>
        <w:t xml:space="preserve">sada je </w:t>
      </w:r>
      <w:r w:rsidR="00BB37B9" w:rsidRPr="00E017A8">
        <w:rPr>
          <w:rFonts w:ascii="Times New Roman" w:hAnsi="Times New Roman" w:cs="Times New Roman"/>
          <w:sz w:val="24"/>
          <w:szCs w:val="24"/>
        </w:rPr>
        <w:t xml:space="preserve">jasno propisano </w:t>
      </w:r>
      <w:r w:rsidRPr="00E017A8">
        <w:rPr>
          <w:rFonts w:ascii="Times New Roman" w:hAnsi="Times New Roman" w:cs="Times New Roman"/>
          <w:sz w:val="24"/>
          <w:szCs w:val="24"/>
        </w:rPr>
        <w:t>da se mjera zabrane donosi u odnosu na agenciju kao poslodavca i u slučajevima kada se utvrdi da je za korisnika radio državljanin treće zemlje protivno odredbama Zakona kojima je utvrđena obveza ishođenja dozvole za boravak i rad ili potvrde o prijavi rada. Prekršajna odgovornost korisnika je već propisana.</w:t>
      </w:r>
      <w:r w:rsidR="00BB37B9" w:rsidRPr="00E017A8">
        <w:rPr>
          <w:rFonts w:ascii="Times New Roman" w:hAnsi="Times New Roman" w:cs="Times New Roman"/>
          <w:sz w:val="24"/>
          <w:szCs w:val="24"/>
        </w:rPr>
        <w:t xml:space="preserve"> </w:t>
      </w:r>
    </w:p>
    <w:p w14:paraId="00BCC813" w14:textId="53CB11DD" w:rsidR="007D009E" w:rsidRPr="00E017A8" w:rsidRDefault="000D3295" w:rsidP="00E017A8">
      <w:pPr>
        <w:pStyle w:val="box466057"/>
        <w:spacing w:before="0" w:beforeAutospacing="0" w:after="0" w:afterAutospacing="0"/>
        <w:jc w:val="both"/>
        <w:textAlignment w:val="baseline"/>
      </w:pPr>
      <w:r w:rsidRPr="00E017A8">
        <w:rPr>
          <w:rFonts w:eastAsiaTheme="minorHAnsi"/>
          <w:lang w:eastAsia="en-US"/>
        </w:rPr>
        <w:t xml:space="preserve">Tijekom postupanja sukladno odredbama Zakona o strancima u okviru </w:t>
      </w:r>
      <w:r w:rsidR="00DF4054" w:rsidRPr="00E017A8">
        <w:rPr>
          <w:rFonts w:eastAsiaTheme="minorHAnsi"/>
          <w:lang w:eastAsia="en-US"/>
        </w:rPr>
        <w:t xml:space="preserve">svojeg </w:t>
      </w:r>
      <w:r w:rsidRPr="00E017A8">
        <w:rPr>
          <w:rFonts w:eastAsiaTheme="minorHAnsi"/>
          <w:lang w:eastAsia="en-US"/>
        </w:rPr>
        <w:t>djelokruga policijski službenici zatiču radnike – državljane trećih država i u nezakonitom radu</w:t>
      </w:r>
      <w:r w:rsidR="00AD1661" w:rsidRPr="00E017A8">
        <w:rPr>
          <w:rFonts w:eastAsiaTheme="minorHAnsi"/>
          <w:lang w:eastAsia="en-US"/>
        </w:rPr>
        <w:t>,</w:t>
      </w:r>
      <w:r w:rsidRPr="00E017A8">
        <w:rPr>
          <w:rFonts w:eastAsiaTheme="minorHAnsi"/>
          <w:lang w:eastAsia="en-US"/>
        </w:rPr>
        <w:t xml:space="preserve"> te u tom slučaju postupaju sukladno odredb</w:t>
      </w:r>
      <w:r w:rsidR="00705DD3" w:rsidRPr="00E017A8">
        <w:rPr>
          <w:rFonts w:eastAsiaTheme="minorHAnsi"/>
          <w:lang w:eastAsia="en-US"/>
        </w:rPr>
        <w:t>i</w:t>
      </w:r>
      <w:r w:rsidRPr="00E017A8">
        <w:rPr>
          <w:rFonts w:eastAsiaTheme="minorHAnsi"/>
          <w:lang w:eastAsia="en-US"/>
        </w:rPr>
        <w:t xml:space="preserve"> članka 240. stavka 4. </w:t>
      </w:r>
      <w:r w:rsidR="00432251">
        <w:rPr>
          <w:rFonts w:eastAsiaTheme="minorHAnsi"/>
          <w:lang w:eastAsia="en-US"/>
        </w:rPr>
        <w:t xml:space="preserve">važećeg </w:t>
      </w:r>
      <w:r w:rsidRPr="00E017A8">
        <w:rPr>
          <w:rFonts w:eastAsiaTheme="minorHAnsi"/>
          <w:lang w:eastAsia="en-US"/>
        </w:rPr>
        <w:t xml:space="preserve">Zakona. Praćenjem </w:t>
      </w:r>
      <w:r w:rsidR="00705DD3" w:rsidRPr="00E017A8">
        <w:rPr>
          <w:rFonts w:eastAsiaTheme="minorHAnsi"/>
          <w:lang w:eastAsia="en-US"/>
        </w:rPr>
        <w:t xml:space="preserve">primjene navedenoga stavka 4. </w:t>
      </w:r>
      <w:r w:rsidRPr="00E017A8">
        <w:rPr>
          <w:rFonts w:eastAsiaTheme="minorHAnsi"/>
          <w:lang w:eastAsia="en-US"/>
        </w:rPr>
        <w:t xml:space="preserve">utvrđeno je kako </w:t>
      </w:r>
      <w:r w:rsidR="00705DD3" w:rsidRPr="00E017A8">
        <w:rPr>
          <w:rFonts w:eastAsiaTheme="minorHAnsi"/>
          <w:lang w:eastAsia="en-US"/>
        </w:rPr>
        <w:t xml:space="preserve">je </w:t>
      </w:r>
      <w:r w:rsidRPr="00E017A8">
        <w:rPr>
          <w:rFonts w:eastAsiaTheme="minorHAnsi"/>
          <w:lang w:eastAsia="en-US"/>
        </w:rPr>
        <w:t>odredb</w:t>
      </w:r>
      <w:r w:rsidR="00705DD3" w:rsidRPr="00E017A8">
        <w:rPr>
          <w:rFonts w:eastAsiaTheme="minorHAnsi"/>
          <w:lang w:eastAsia="en-US"/>
        </w:rPr>
        <w:t xml:space="preserve">a </w:t>
      </w:r>
      <w:r w:rsidRPr="00E017A8">
        <w:rPr>
          <w:rFonts w:eastAsiaTheme="minorHAnsi"/>
          <w:lang w:eastAsia="en-US"/>
        </w:rPr>
        <w:t>nejasn</w:t>
      </w:r>
      <w:r w:rsidR="00705DD3" w:rsidRPr="00E017A8">
        <w:rPr>
          <w:rFonts w:eastAsiaTheme="minorHAnsi"/>
          <w:lang w:eastAsia="en-US"/>
        </w:rPr>
        <w:t>a</w:t>
      </w:r>
      <w:r w:rsidRPr="00E017A8">
        <w:rPr>
          <w:rFonts w:eastAsiaTheme="minorHAnsi"/>
          <w:lang w:eastAsia="en-US"/>
        </w:rPr>
        <w:t xml:space="preserve"> i moguće je različito tumačenje u nj</w:t>
      </w:r>
      <w:r w:rsidR="00705DD3" w:rsidRPr="00E017A8">
        <w:rPr>
          <w:rFonts w:eastAsiaTheme="minorHAnsi"/>
          <w:lang w:eastAsia="en-US"/>
        </w:rPr>
        <w:t xml:space="preserve">egovoj </w:t>
      </w:r>
      <w:r w:rsidRPr="00E017A8">
        <w:rPr>
          <w:rFonts w:eastAsiaTheme="minorHAnsi"/>
          <w:lang w:eastAsia="en-US"/>
        </w:rPr>
        <w:t>primjeni</w:t>
      </w:r>
      <w:r w:rsidR="00705DD3" w:rsidRPr="00E017A8">
        <w:rPr>
          <w:rFonts w:eastAsiaTheme="minorHAnsi"/>
          <w:lang w:eastAsia="en-US"/>
        </w:rPr>
        <w:t xml:space="preserve">, pa je stoga </w:t>
      </w:r>
      <w:r w:rsidRPr="00E017A8">
        <w:rPr>
          <w:rFonts w:eastAsiaTheme="minorHAnsi"/>
          <w:lang w:eastAsia="en-US"/>
        </w:rPr>
        <w:t xml:space="preserve">predložena </w:t>
      </w:r>
      <w:r w:rsidR="00705DD3" w:rsidRPr="00E017A8">
        <w:rPr>
          <w:rFonts w:eastAsiaTheme="minorHAnsi"/>
          <w:lang w:eastAsia="en-US"/>
        </w:rPr>
        <w:t xml:space="preserve">njegova </w:t>
      </w:r>
      <w:r w:rsidRPr="00E017A8">
        <w:rPr>
          <w:rFonts w:eastAsiaTheme="minorHAnsi"/>
          <w:lang w:eastAsia="en-US"/>
        </w:rPr>
        <w:t xml:space="preserve">izmjena. Na </w:t>
      </w:r>
      <w:r w:rsidR="00705DD3" w:rsidRPr="00E017A8">
        <w:rPr>
          <w:rFonts w:eastAsiaTheme="minorHAnsi"/>
          <w:lang w:eastAsia="en-US"/>
        </w:rPr>
        <w:t xml:space="preserve">predloženi </w:t>
      </w:r>
      <w:r w:rsidRPr="00E017A8">
        <w:rPr>
          <w:rFonts w:eastAsiaTheme="minorHAnsi"/>
          <w:lang w:eastAsia="en-US"/>
        </w:rPr>
        <w:t>način jasnije će biti uređeno postupanje policijskih službenika</w:t>
      </w:r>
      <w:r w:rsidR="00705DD3" w:rsidRPr="00E017A8">
        <w:rPr>
          <w:rFonts w:eastAsiaTheme="minorHAnsi"/>
          <w:lang w:eastAsia="en-US"/>
        </w:rPr>
        <w:t xml:space="preserve"> da kada </w:t>
      </w:r>
      <w:r w:rsidRPr="00E017A8">
        <w:rPr>
          <w:rFonts w:eastAsiaTheme="minorHAnsi"/>
          <w:lang w:eastAsia="en-US"/>
        </w:rPr>
        <w:t>u okviru svog djelokruga</w:t>
      </w:r>
      <w:r w:rsidR="00705DD3" w:rsidRPr="00E017A8">
        <w:rPr>
          <w:rFonts w:eastAsiaTheme="minorHAnsi"/>
          <w:lang w:eastAsia="en-US"/>
        </w:rPr>
        <w:t xml:space="preserve"> rada </w:t>
      </w:r>
      <w:r w:rsidRPr="00E017A8">
        <w:rPr>
          <w:rFonts w:eastAsiaTheme="minorHAnsi"/>
          <w:lang w:eastAsia="en-US"/>
        </w:rPr>
        <w:t xml:space="preserve">utvrde okolnosti nezakonitog rada kod radnika - državljanina treće zemlje, podnose optužni prijedlog ili donesu prekršajni nalog. </w:t>
      </w:r>
      <w:r w:rsidR="007D009E" w:rsidRPr="00E017A8">
        <w:t>Na taj način protiv državljanina treće zemlje koje</w:t>
      </w:r>
      <w:r w:rsidR="00705DD3" w:rsidRPr="00E017A8">
        <w:t>g</w:t>
      </w:r>
      <w:r w:rsidR="007D009E" w:rsidRPr="00E017A8">
        <w:t xml:space="preserve"> zateknu policijski službenici u nezakonitom rad</w:t>
      </w:r>
      <w:r w:rsidR="00CB2090" w:rsidRPr="00E017A8">
        <w:t>u</w:t>
      </w:r>
      <w:r w:rsidR="007D009E" w:rsidRPr="00E017A8">
        <w:t xml:space="preserve"> pokrenuo bi se prekršajni progon, te bi ušli u prekršajnu evidenciju. </w:t>
      </w:r>
    </w:p>
    <w:p w14:paraId="655437AC" w14:textId="77777777" w:rsidR="000D3295" w:rsidRPr="00E017A8" w:rsidRDefault="000D3295" w:rsidP="00E017A8">
      <w:pPr>
        <w:pStyle w:val="box466057"/>
        <w:spacing w:before="0" w:beforeAutospacing="0" w:after="0" w:afterAutospacing="0"/>
        <w:jc w:val="both"/>
        <w:textAlignment w:val="baseline"/>
        <w:rPr>
          <w:b/>
        </w:rPr>
      </w:pPr>
    </w:p>
    <w:p w14:paraId="6AE8B938" w14:textId="675B7104" w:rsidR="00443D28" w:rsidRPr="00E017A8" w:rsidRDefault="00443D28" w:rsidP="00E017A8">
      <w:pPr>
        <w:pStyle w:val="box466057"/>
        <w:spacing w:before="0" w:beforeAutospacing="0" w:after="0" w:afterAutospacing="0"/>
        <w:jc w:val="both"/>
        <w:textAlignment w:val="baseline"/>
        <w:rPr>
          <w:b/>
        </w:rPr>
      </w:pPr>
      <w:r w:rsidRPr="00E017A8">
        <w:rPr>
          <w:b/>
        </w:rPr>
        <w:t xml:space="preserve">Članak </w:t>
      </w:r>
      <w:r w:rsidR="008B2409" w:rsidRPr="00E017A8">
        <w:rPr>
          <w:b/>
        </w:rPr>
        <w:t>6</w:t>
      </w:r>
      <w:r w:rsidR="00546EA5" w:rsidRPr="00E017A8">
        <w:rPr>
          <w:b/>
        </w:rPr>
        <w:t>2</w:t>
      </w:r>
      <w:r w:rsidRPr="00E017A8">
        <w:rPr>
          <w:b/>
        </w:rPr>
        <w:t>.</w:t>
      </w:r>
    </w:p>
    <w:p w14:paraId="7D1688AF" w14:textId="370B0C1F" w:rsidR="000972C3" w:rsidRPr="00E017A8" w:rsidRDefault="00443D28" w:rsidP="00E017A8">
      <w:pPr>
        <w:pStyle w:val="box466057"/>
        <w:spacing w:before="0" w:beforeAutospacing="0" w:after="0" w:afterAutospacing="0"/>
        <w:jc w:val="both"/>
        <w:textAlignment w:val="baseline"/>
      </w:pPr>
      <w:r w:rsidRPr="00E017A8">
        <w:t xml:space="preserve">Predlaže se novi članak 242.a </w:t>
      </w:r>
      <w:r w:rsidR="000972C3" w:rsidRPr="00E017A8">
        <w:t>na način kako je propisano u članku 64. stavku 3. Zakona o općem upravnom postupku („Narodne novine“, br. 47/09</w:t>
      </w:r>
      <w:r w:rsidR="007A1C4C" w:rsidRPr="00E017A8">
        <w:t>.</w:t>
      </w:r>
      <w:r w:rsidR="000972C3" w:rsidRPr="00E017A8">
        <w:t xml:space="preserve"> i 110/21</w:t>
      </w:r>
      <w:r w:rsidR="007A1C4C" w:rsidRPr="00E017A8">
        <w:t>.</w:t>
      </w:r>
      <w:r w:rsidR="000972C3" w:rsidRPr="00E017A8">
        <w:t xml:space="preserve">), kako bi nadležna tijela za provedbu inspekcijskog nadzora mogla koristiti prevoditelja, a ne isključivo sudskog tumača, u situacijama kada to nalaže tijek postupka i nije moguće osigurati sudskog tumača. </w:t>
      </w:r>
    </w:p>
    <w:p w14:paraId="64869EC7" w14:textId="77777777" w:rsidR="000972C3" w:rsidRPr="00E017A8" w:rsidRDefault="000972C3" w:rsidP="00E017A8">
      <w:pPr>
        <w:pStyle w:val="box472209"/>
        <w:spacing w:before="0" w:beforeAutospacing="0" w:after="0"/>
        <w:jc w:val="both"/>
      </w:pPr>
    </w:p>
    <w:p w14:paraId="1B862637" w14:textId="4835BC62" w:rsidR="00F76F82" w:rsidRPr="00E017A8" w:rsidRDefault="00F76F82" w:rsidP="00E017A8">
      <w:pPr>
        <w:pStyle w:val="box472209"/>
        <w:spacing w:before="0" w:beforeAutospacing="0" w:after="0"/>
        <w:jc w:val="both"/>
        <w:rPr>
          <w:b/>
        </w:rPr>
      </w:pPr>
      <w:r w:rsidRPr="00E017A8">
        <w:rPr>
          <w:b/>
        </w:rPr>
        <w:t>Član</w:t>
      </w:r>
      <w:r w:rsidR="009B488D" w:rsidRPr="00E017A8">
        <w:rPr>
          <w:b/>
        </w:rPr>
        <w:t xml:space="preserve">ci </w:t>
      </w:r>
      <w:r w:rsidR="00AE328E" w:rsidRPr="00E017A8">
        <w:rPr>
          <w:b/>
        </w:rPr>
        <w:t>6</w:t>
      </w:r>
      <w:r w:rsidR="00546EA5" w:rsidRPr="00E017A8">
        <w:rPr>
          <w:b/>
        </w:rPr>
        <w:t>3</w:t>
      </w:r>
      <w:r w:rsidRPr="00E017A8">
        <w:rPr>
          <w:b/>
        </w:rPr>
        <w:t>.</w:t>
      </w:r>
      <w:r w:rsidR="009B488D" w:rsidRPr="00E017A8">
        <w:rPr>
          <w:b/>
        </w:rPr>
        <w:t xml:space="preserve">, </w:t>
      </w:r>
      <w:r w:rsidR="00AE328E" w:rsidRPr="00E017A8">
        <w:rPr>
          <w:b/>
        </w:rPr>
        <w:t>6</w:t>
      </w:r>
      <w:r w:rsidR="00546EA5" w:rsidRPr="00E017A8">
        <w:rPr>
          <w:b/>
        </w:rPr>
        <w:t>4</w:t>
      </w:r>
      <w:r w:rsidR="009B488D" w:rsidRPr="00E017A8">
        <w:rPr>
          <w:b/>
        </w:rPr>
        <w:t xml:space="preserve">. i </w:t>
      </w:r>
      <w:r w:rsidR="006C46E9" w:rsidRPr="00E017A8">
        <w:rPr>
          <w:b/>
        </w:rPr>
        <w:t>6</w:t>
      </w:r>
      <w:r w:rsidR="00546EA5" w:rsidRPr="00E017A8">
        <w:rPr>
          <w:b/>
        </w:rPr>
        <w:t>5</w:t>
      </w:r>
      <w:r w:rsidR="009B488D" w:rsidRPr="00E017A8">
        <w:rPr>
          <w:b/>
        </w:rPr>
        <w:t>.</w:t>
      </w:r>
    </w:p>
    <w:p w14:paraId="0474D15E" w14:textId="77777777" w:rsidR="00F76F82" w:rsidRPr="00E017A8" w:rsidRDefault="00F76F82" w:rsidP="00E017A8">
      <w:pPr>
        <w:pStyle w:val="box472209"/>
        <w:spacing w:before="0" w:beforeAutospacing="0" w:after="0"/>
        <w:jc w:val="both"/>
      </w:pPr>
      <w:r w:rsidRPr="00E017A8">
        <w:t>Mijenjaju se prekršajne odredbe s ciljem usklađivanja istih s materijalnim odredbama</w:t>
      </w:r>
      <w:r w:rsidR="00520B7F" w:rsidRPr="00E017A8">
        <w:t xml:space="preserve">, te radi nomotehničkog usklađivanja. </w:t>
      </w:r>
    </w:p>
    <w:p w14:paraId="1090BE45" w14:textId="77777777" w:rsidR="00F76F82" w:rsidRPr="00E017A8" w:rsidRDefault="00F76F82" w:rsidP="00E017A8">
      <w:pPr>
        <w:pStyle w:val="box472209"/>
        <w:spacing w:before="0" w:beforeAutospacing="0" w:after="0"/>
        <w:jc w:val="both"/>
      </w:pPr>
    </w:p>
    <w:p w14:paraId="1BE01C9C" w14:textId="5088CD1F" w:rsidR="00EF2555" w:rsidRPr="00E017A8" w:rsidRDefault="00EF2555" w:rsidP="00E017A8">
      <w:pPr>
        <w:spacing w:after="0" w:line="240" w:lineRule="auto"/>
        <w:jc w:val="both"/>
        <w:rPr>
          <w:rFonts w:ascii="Times New Roman" w:hAnsi="Times New Roman" w:cs="Times New Roman"/>
          <w:b/>
          <w:sz w:val="24"/>
          <w:szCs w:val="24"/>
        </w:rPr>
      </w:pPr>
      <w:r w:rsidRPr="00E017A8">
        <w:rPr>
          <w:rFonts w:ascii="Times New Roman" w:hAnsi="Times New Roman" w:cs="Times New Roman"/>
          <w:b/>
          <w:sz w:val="24"/>
          <w:szCs w:val="24"/>
        </w:rPr>
        <w:t xml:space="preserve">Članak </w:t>
      </w:r>
      <w:r w:rsidR="00F03319" w:rsidRPr="00E017A8">
        <w:rPr>
          <w:rFonts w:ascii="Times New Roman" w:hAnsi="Times New Roman" w:cs="Times New Roman"/>
          <w:b/>
          <w:sz w:val="24"/>
          <w:szCs w:val="24"/>
        </w:rPr>
        <w:t>6</w:t>
      </w:r>
      <w:r w:rsidR="00546EA5" w:rsidRPr="00E017A8">
        <w:rPr>
          <w:rFonts w:ascii="Times New Roman" w:hAnsi="Times New Roman" w:cs="Times New Roman"/>
          <w:b/>
          <w:sz w:val="24"/>
          <w:szCs w:val="24"/>
        </w:rPr>
        <w:t>6</w:t>
      </w:r>
      <w:r w:rsidRPr="00E017A8">
        <w:rPr>
          <w:rFonts w:ascii="Times New Roman" w:hAnsi="Times New Roman" w:cs="Times New Roman"/>
          <w:b/>
          <w:sz w:val="24"/>
          <w:szCs w:val="24"/>
        </w:rPr>
        <w:t xml:space="preserve">. </w:t>
      </w:r>
    </w:p>
    <w:p w14:paraId="7FB64158" w14:textId="77777777"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Prijelaznim i završnim odredbama ovoga Zakona propisuje se sljedeće:</w:t>
      </w:r>
    </w:p>
    <w:p w14:paraId="0DF5C169" w14:textId="77777777"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1. propisano je da privremeni boravci, dozvole za boravak i rad, potvrde o prijavi rada i dozvole boravka izdane sukladno Zakonu o strancima („Narodne novine“, br. 133/20., 114/22., </w:t>
      </w:r>
      <w:r w:rsidRPr="00E017A8">
        <w:rPr>
          <w:rFonts w:ascii="Times New Roman" w:hAnsi="Times New Roman" w:cs="Times New Roman"/>
          <w:bCs/>
          <w:sz w:val="24"/>
          <w:szCs w:val="24"/>
        </w:rPr>
        <w:t>151/22. i 40/25.</w:t>
      </w:r>
      <w:r w:rsidRPr="00E017A8">
        <w:rPr>
          <w:rFonts w:ascii="Times New Roman" w:hAnsi="Times New Roman" w:cs="Times New Roman"/>
          <w:sz w:val="24"/>
          <w:szCs w:val="24"/>
        </w:rPr>
        <w:t xml:space="preserve">) važe do isteka roka na koji su izdani. </w:t>
      </w:r>
    </w:p>
    <w:p w14:paraId="2809971D" w14:textId="77777777"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w:t>
      </w:r>
      <w:r w:rsidRPr="00E017A8">
        <w:rPr>
          <w:rFonts w:ascii="Times New Roman" w:hAnsi="Times New Roman" w:cs="Times New Roman"/>
          <w:bCs/>
          <w:sz w:val="24"/>
          <w:szCs w:val="24"/>
        </w:rPr>
        <w:t>151/22. i 40/25.</w:t>
      </w:r>
      <w:r w:rsidRPr="00E017A8">
        <w:rPr>
          <w:rFonts w:ascii="Times New Roman" w:hAnsi="Times New Roman" w:cs="Times New Roman"/>
          <w:sz w:val="24"/>
          <w:szCs w:val="24"/>
        </w:rPr>
        <w:t xml:space="preserve">). </w:t>
      </w:r>
    </w:p>
    <w:p w14:paraId="12F6EF55" w14:textId="77777777"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Stavkom 3. propisano je da mjere iz glave </w:t>
      </w:r>
      <w:r w:rsidRPr="00E017A8">
        <w:rPr>
          <w:rFonts w:ascii="Times New Roman" w:hAnsi="Times New Roman" w:cs="Times New Roman"/>
          <w:caps/>
          <w:sz w:val="24"/>
          <w:szCs w:val="24"/>
        </w:rPr>
        <w:t xml:space="preserve">XI. </w:t>
      </w:r>
      <w:r w:rsidRPr="00E017A8">
        <w:rPr>
          <w:rFonts w:ascii="Times New Roman" w:hAnsi="Times New Roman" w:cs="Times New Roman"/>
          <w:sz w:val="24"/>
          <w:szCs w:val="24"/>
        </w:rPr>
        <w:t xml:space="preserve">Zakona o strancima izrečene do stupanja na snagu ovoga Zakona važe i računaju se na temelju odredbi Zakona o strancima („Narodne novine“, br. 133/20., 114/22., </w:t>
      </w:r>
      <w:r w:rsidRPr="00E017A8">
        <w:rPr>
          <w:rFonts w:ascii="Times New Roman" w:hAnsi="Times New Roman" w:cs="Times New Roman"/>
          <w:bCs/>
          <w:sz w:val="24"/>
          <w:szCs w:val="24"/>
        </w:rPr>
        <w:t>151/22. i 40/25.</w:t>
      </w:r>
      <w:r w:rsidRPr="00E017A8">
        <w:rPr>
          <w:rFonts w:ascii="Times New Roman" w:hAnsi="Times New Roman" w:cs="Times New Roman"/>
          <w:sz w:val="24"/>
          <w:szCs w:val="24"/>
        </w:rPr>
        <w:t xml:space="preserve">). </w:t>
      </w:r>
    </w:p>
    <w:p w14:paraId="26484169" w14:textId="77777777" w:rsidR="005D7ED7" w:rsidRPr="00E017A8" w:rsidRDefault="005D7ED7" w:rsidP="00E017A8">
      <w:pPr>
        <w:pStyle w:val="box457599"/>
        <w:spacing w:before="0" w:beforeAutospacing="0" w:after="0"/>
        <w:jc w:val="both"/>
        <w:rPr>
          <w:b/>
        </w:rPr>
      </w:pPr>
    </w:p>
    <w:p w14:paraId="3D020F18" w14:textId="2B321014" w:rsidR="00EF2555" w:rsidRPr="00E017A8" w:rsidRDefault="00EF2555" w:rsidP="00E017A8">
      <w:pPr>
        <w:pStyle w:val="box457599"/>
        <w:spacing w:before="0" w:beforeAutospacing="0" w:after="0"/>
        <w:jc w:val="both"/>
      </w:pPr>
      <w:r w:rsidRPr="00E017A8">
        <w:rPr>
          <w:b/>
        </w:rPr>
        <w:t xml:space="preserve">Članak </w:t>
      </w:r>
      <w:r w:rsidR="005D40B4" w:rsidRPr="00E017A8">
        <w:rPr>
          <w:b/>
        </w:rPr>
        <w:t>6</w:t>
      </w:r>
      <w:r w:rsidR="00546EA5" w:rsidRPr="00E017A8">
        <w:rPr>
          <w:b/>
        </w:rPr>
        <w:t>7</w:t>
      </w:r>
      <w:r w:rsidRPr="00E017A8">
        <w:rPr>
          <w:b/>
        </w:rPr>
        <w:t>.</w:t>
      </w:r>
      <w:r w:rsidRPr="00E017A8">
        <w:t xml:space="preserve"> </w:t>
      </w:r>
    </w:p>
    <w:p w14:paraId="1309DD2B" w14:textId="16D16174" w:rsidR="00EF2555" w:rsidRDefault="00EF2555" w:rsidP="00E017A8">
      <w:pPr>
        <w:pStyle w:val="box457599"/>
        <w:spacing w:before="0" w:beforeAutospacing="0" w:after="0"/>
        <w:jc w:val="both"/>
      </w:pPr>
      <w:r w:rsidRPr="00E017A8">
        <w:t xml:space="preserve">Propisano je da će se postupci započeti do stupanja na snagu ovoga Zakona dovršiti prema odredbama Zakona o strancima („Narodne novine“, br. 133/20., 114/22., </w:t>
      </w:r>
      <w:r w:rsidRPr="00E017A8">
        <w:rPr>
          <w:bCs/>
        </w:rPr>
        <w:t>151/22. i 40/25.</w:t>
      </w:r>
      <w:r w:rsidRPr="00E017A8">
        <w:t>)</w:t>
      </w:r>
      <w:r w:rsidR="00E24CAA" w:rsidRPr="00E017A8">
        <w:t xml:space="preserve">. </w:t>
      </w:r>
    </w:p>
    <w:p w14:paraId="7C767F1A" w14:textId="77777777" w:rsidR="00EF2555" w:rsidRPr="00E017A8" w:rsidRDefault="00EF2555" w:rsidP="00E017A8">
      <w:pPr>
        <w:spacing w:after="0" w:line="240" w:lineRule="auto"/>
        <w:jc w:val="both"/>
        <w:rPr>
          <w:rFonts w:ascii="Times New Roman" w:hAnsi="Times New Roman" w:cs="Times New Roman"/>
          <w:sz w:val="24"/>
          <w:szCs w:val="24"/>
        </w:rPr>
      </w:pPr>
    </w:p>
    <w:p w14:paraId="68F70965" w14:textId="3A9FA5BC" w:rsidR="00EF2555" w:rsidRPr="00E017A8" w:rsidRDefault="00EF2555" w:rsidP="00E017A8">
      <w:pPr>
        <w:pStyle w:val="box457599"/>
        <w:spacing w:before="0" w:beforeAutospacing="0" w:after="0"/>
        <w:jc w:val="both"/>
      </w:pPr>
      <w:r w:rsidRPr="00E017A8">
        <w:rPr>
          <w:b/>
        </w:rPr>
        <w:t xml:space="preserve">Članak </w:t>
      </w:r>
      <w:r w:rsidR="005D40B4" w:rsidRPr="00E017A8">
        <w:rPr>
          <w:b/>
        </w:rPr>
        <w:t>6</w:t>
      </w:r>
      <w:r w:rsidR="00546EA5" w:rsidRPr="00E017A8">
        <w:rPr>
          <w:b/>
        </w:rPr>
        <w:t>8</w:t>
      </w:r>
      <w:r w:rsidRPr="00E017A8">
        <w:rPr>
          <w:b/>
        </w:rPr>
        <w:t>.</w:t>
      </w:r>
      <w:r w:rsidRPr="00E017A8">
        <w:t xml:space="preserve"> </w:t>
      </w:r>
    </w:p>
    <w:p w14:paraId="683058C2" w14:textId="378D27BB" w:rsidR="00EF2555" w:rsidRPr="00E017A8" w:rsidRDefault="00EF2555" w:rsidP="00E017A8">
      <w:pPr>
        <w:pStyle w:val="box457599"/>
        <w:spacing w:before="0" w:beforeAutospacing="0" w:after="0"/>
        <w:jc w:val="both"/>
      </w:pPr>
      <w:r w:rsidRPr="00E017A8">
        <w:t xml:space="preserve">Propisani su rokovi u kojima će se </w:t>
      </w:r>
      <w:r w:rsidRPr="004E74CB">
        <w:t xml:space="preserve">donijeti </w:t>
      </w:r>
      <w:r w:rsidR="00054F87" w:rsidRPr="004E74CB">
        <w:t>u</w:t>
      </w:r>
      <w:r w:rsidR="006B5FBF" w:rsidRPr="004E74CB">
        <w:t xml:space="preserve">redba odnosno </w:t>
      </w:r>
      <w:r w:rsidRPr="004E74CB">
        <w:t>uskladiti pravilni</w:t>
      </w:r>
      <w:r w:rsidR="00B05248" w:rsidRPr="004E74CB">
        <w:t>ke</w:t>
      </w:r>
      <w:r w:rsidRPr="004E74CB">
        <w:t xml:space="preserve"> čije je donošenje propisano ovim Zakonom.</w:t>
      </w:r>
      <w:bookmarkStart w:id="6" w:name="_GoBack"/>
      <w:bookmarkEnd w:id="6"/>
    </w:p>
    <w:p w14:paraId="21C9E7FD" w14:textId="77777777" w:rsidR="00EF2555" w:rsidRPr="00E017A8" w:rsidRDefault="00EF2555" w:rsidP="00E017A8">
      <w:pPr>
        <w:pStyle w:val="box457599"/>
        <w:spacing w:before="0" w:beforeAutospacing="0" w:after="0"/>
        <w:jc w:val="both"/>
      </w:pPr>
    </w:p>
    <w:p w14:paraId="59D5A2C2" w14:textId="19A5E84E"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b/>
          <w:sz w:val="24"/>
          <w:szCs w:val="24"/>
        </w:rPr>
        <w:t xml:space="preserve">Članak </w:t>
      </w:r>
      <w:r w:rsidR="005D40B4" w:rsidRPr="00E017A8">
        <w:rPr>
          <w:rFonts w:ascii="Times New Roman" w:hAnsi="Times New Roman" w:cs="Times New Roman"/>
          <w:b/>
          <w:sz w:val="24"/>
          <w:szCs w:val="24"/>
        </w:rPr>
        <w:t>6</w:t>
      </w:r>
      <w:r w:rsidR="00546EA5" w:rsidRPr="00E017A8">
        <w:rPr>
          <w:rFonts w:ascii="Times New Roman" w:hAnsi="Times New Roman" w:cs="Times New Roman"/>
          <w:b/>
          <w:sz w:val="24"/>
          <w:szCs w:val="24"/>
        </w:rPr>
        <w:t>9</w:t>
      </w:r>
      <w:r w:rsidRPr="00E017A8">
        <w:rPr>
          <w:rFonts w:ascii="Times New Roman" w:hAnsi="Times New Roman" w:cs="Times New Roman"/>
          <w:b/>
          <w:sz w:val="24"/>
          <w:szCs w:val="24"/>
        </w:rPr>
        <w:t>.</w:t>
      </w:r>
      <w:r w:rsidRPr="00E017A8">
        <w:rPr>
          <w:rFonts w:ascii="Times New Roman" w:hAnsi="Times New Roman" w:cs="Times New Roman"/>
          <w:sz w:val="24"/>
          <w:szCs w:val="24"/>
        </w:rPr>
        <w:t xml:space="preserve"> </w:t>
      </w:r>
    </w:p>
    <w:p w14:paraId="73D1E21C" w14:textId="0CCDA4FF" w:rsidR="00EF2555" w:rsidRPr="00E017A8" w:rsidRDefault="00EF2555"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Propisano je stupanje na snagu ovoga Zakona osmoga dana od dana objave u „Narodnim novinama“</w:t>
      </w:r>
      <w:r w:rsidR="00314BC3" w:rsidRPr="00E017A8">
        <w:rPr>
          <w:rFonts w:ascii="Times New Roman" w:hAnsi="Times New Roman" w:cs="Times New Roman"/>
          <w:sz w:val="24"/>
          <w:szCs w:val="24"/>
        </w:rPr>
        <w:t>, osim članka 92.</w:t>
      </w:r>
      <w:r w:rsidR="00BE0007" w:rsidRPr="00E017A8">
        <w:rPr>
          <w:rFonts w:ascii="Times New Roman" w:hAnsi="Times New Roman" w:cs="Times New Roman"/>
          <w:sz w:val="24"/>
          <w:szCs w:val="24"/>
        </w:rPr>
        <w:t>a</w:t>
      </w:r>
      <w:r w:rsidR="00314BC3" w:rsidRPr="00E017A8">
        <w:rPr>
          <w:rFonts w:ascii="Times New Roman" w:hAnsi="Times New Roman" w:cs="Times New Roman"/>
          <w:sz w:val="24"/>
          <w:szCs w:val="24"/>
        </w:rPr>
        <w:t xml:space="preserve"> </w:t>
      </w:r>
      <w:r w:rsidR="002928B7" w:rsidRPr="00E017A8">
        <w:rPr>
          <w:rFonts w:ascii="Times New Roman" w:hAnsi="Times New Roman" w:cs="Times New Roman"/>
          <w:sz w:val="24"/>
          <w:szCs w:val="24"/>
        </w:rPr>
        <w:t xml:space="preserve">stavaka 1., 4. i </w:t>
      </w:r>
      <w:r w:rsidR="001C546D" w:rsidRPr="00E017A8">
        <w:rPr>
          <w:rFonts w:ascii="Times New Roman" w:hAnsi="Times New Roman" w:cs="Times New Roman"/>
          <w:sz w:val="24"/>
          <w:szCs w:val="24"/>
        </w:rPr>
        <w:t>6</w:t>
      </w:r>
      <w:r w:rsidR="002928B7" w:rsidRPr="00E017A8">
        <w:rPr>
          <w:rFonts w:ascii="Times New Roman" w:hAnsi="Times New Roman" w:cs="Times New Roman"/>
          <w:sz w:val="24"/>
          <w:szCs w:val="24"/>
        </w:rPr>
        <w:t xml:space="preserve">. </w:t>
      </w:r>
      <w:r w:rsidR="00314BC3" w:rsidRPr="00E017A8">
        <w:rPr>
          <w:rFonts w:ascii="Times New Roman" w:hAnsi="Times New Roman" w:cs="Times New Roman"/>
          <w:sz w:val="24"/>
          <w:szCs w:val="24"/>
        </w:rPr>
        <w:t>koji stupa</w:t>
      </w:r>
      <w:r w:rsidR="00620206" w:rsidRPr="00E017A8">
        <w:rPr>
          <w:rFonts w:ascii="Times New Roman" w:hAnsi="Times New Roman" w:cs="Times New Roman"/>
          <w:sz w:val="24"/>
          <w:szCs w:val="24"/>
        </w:rPr>
        <w:t>ju</w:t>
      </w:r>
      <w:r w:rsidR="00314BC3" w:rsidRPr="00E017A8">
        <w:rPr>
          <w:rFonts w:ascii="Times New Roman" w:hAnsi="Times New Roman" w:cs="Times New Roman"/>
          <w:sz w:val="24"/>
          <w:szCs w:val="24"/>
        </w:rPr>
        <w:t xml:space="preserve"> na snagu godinu dana nakon </w:t>
      </w:r>
      <w:r w:rsidR="00314BC3" w:rsidRPr="00E017A8">
        <w:rPr>
          <w:rFonts w:ascii="Times New Roman" w:hAnsi="Times New Roman" w:cs="Times New Roman"/>
          <w:sz w:val="24"/>
          <w:szCs w:val="24"/>
        </w:rPr>
        <w:lastRenderedPageBreak/>
        <w:t>stupanja na snagu ovoga Zakona</w:t>
      </w:r>
      <w:r w:rsidR="001548DC" w:rsidRPr="00E017A8">
        <w:rPr>
          <w:rFonts w:ascii="Times New Roman" w:hAnsi="Times New Roman" w:cs="Times New Roman"/>
          <w:sz w:val="24"/>
          <w:szCs w:val="24"/>
        </w:rPr>
        <w:t>, kako bi radnici državljani trećih zemalja mogli završiti tečajeve radi polaganja ispita poznavanja hrvatskog jezika i latiničnog pisma.</w:t>
      </w:r>
      <w:r w:rsidRPr="00E017A8">
        <w:rPr>
          <w:rFonts w:ascii="Times New Roman" w:hAnsi="Times New Roman" w:cs="Times New Roman"/>
          <w:sz w:val="24"/>
          <w:szCs w:val="24"/>
        </w:rPr>
        <w:t xml:space="preserve"> </w:t>
      </w:r>
    </w:p>
    <w:p w14:paraId="55DC531E" w14:textId="483F8801" w:rsidR="008459BB" w:rsidRPr="00E017A8" w:rsidRDefault="008459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Hrvatski zavod za zapošljavanje kroz sustav vaučera za obrazovanje od 1. travnja 2024. omogućuje učenje hrvatskoga jezika stranim radnicima iz trećih zemalja u sektorima i zanimanjima gdje je poznavanje hrvatskoga jezika ključno za kvalitetno obavljanje posla. Riječ je o kraćim neformalnim programima učenja hrvatskog jezika, prilagođenima sektoru u kojem je strani radnik zaposlen (trenutačno je dostupno u sektorima turizma i ugostiteljstva, graditeljstva, prerađivačke industrije</w:t>
      </w:r>
      <w:r w:rsidR="00866CB8" w:rsidRPr="00E017A8">
        <w:rPr>
          <w:rFonts w:ascii="Times New Roman" w:hAnsi="Times New Roman" w:cs="Times New Roman"/>
          <w:sz w:val="24"/>
          <w:szCs w:val="24"/>
        </w:rPr>
        <w:t xml:space="preserve">, </w:t>
      </w:r>
      <w:r w:rsidRPr="00E017A8">
        <w:rPr>
          <w:rFonts w:ascii="Times New Roman" w:hAnsi="Times New Roman" w:cs="Times New Roman"/>
          <w:sz w:val="24"/>
          <w:szCs w:val="24"/>
        </w:rPr>
        <w:t>prehrambene industrije</w:t>
      </w:r>
      <w:r w:rsidR="00866CB8" w:rsidRPr="00E017A8">
        <w:rPr>
          <w:rFonts w:ascii="Times New Roman" w:hAnsi="Times New Roman" w:cs="Times New Roman"/>
          <w:sz w:val="24"/>
          <w:szCs w:val="24"/>
        </w:rPr>
        <w:t>, zdravstvene i socijalne skrbi, prometa te telekomunikacija</w:t>
      </w:r>
      <w:r w:rsidRPr="00E017A8">
        <w:rPr>
          <w:rFonts w:ascii="Times New Roman" w:hAnsi="Times New Roman" w:cs="Times New Roman"/>
          <w:sz w:val="24"/>
          <w:szCs w:val="24"/>
        </w:rPr>
        <w:t>).</w:t>
      </w:r>
    </w:p>
    <w:p w14:paraId="006D84FD" w14:textId="77777777" w:rsidR="008459BB" w:rsidRPr="00E017A8" w:rsidRDefault="008478FF"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Z</w:t>
      </w:r>
      <w:r w:rsidR="008459BB" w:rsidRPr="00E017A8">
        <w:rPr>
          <w:rFonts w:ascii="Times New Roman" w:hAnsi="Times New Roman" w:cs="Times New Roman"/>
          <w:sz w:val="24"/>
          <w:szCs w:val="24"/>
        </w:rPr>
        <w:t xml:space="preserve">a programe učenja hrvatskog kao stranog jezika za strane radnike određena je obveza djelomičnog sufinanciranja troška obrazovanja. Jedan dio programa obrazovanja financira poslodavac polaznika hrvatskog jezika, a drugi dio sufinancira </w:t>
      </w:r>
      <w:r w:rsidRPr="00E017A8">
        <w:rPr>
          <w:rFonts w:ascii="Times New Roman" w:hAnsi="Times New Roman" w:cs="Times New Roman"/>
          <w:sz w:val="24"/>
          <w:szCs w:val="24"/>
        </w:rPr>
        <w:t>Hrvatski zavod za zapošljavanje</w:t>
      </w:r>
      <w:r w:rsidR="008459BB" w:rsidRPr="00E017A8">
        <w:rPr>
          <w:rFonts w:ascii="Times New Roman" w:hAnsi="Times New Roman" w:cs="Times New Roman"/>
          <w:sz w:val="24"/>
          <w:szCs w:val="24"/>
        </w:rPr>
        <w:t xml:space="preserve"> (50% za osobu zaposlenu kod poslodavca koji zapošljava preko 250 radnika, 60% za osobu zaposlenu kod poslodavca koji zapošljava od 50 do 250 radnika i 70% za osobu zaposlenu kod poslodavca koji zapošljava do 50 radnika). </w:t>
      </w:r>
    </w:p>
    <w:p w14:paraId="04937E48" w14:textId="1CF6FC15" w:rsidR="008459BB" w:rsidRPr="00E017A8" w:rsidRDefault="008459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Otkako su za strane radnike u Hrvatskoj dostupni vaučeri za učenje hrvatskog jezika, </w:t>
      </w:r>
      <w:r w:rsidR="00F4732A" w:rsidRPr="00E017A8">
        <w:rPr>
          <w:rFonts w:ascii="Times New Roman" w:hAnsi="Times New Roman" w:cs="Times New Roman"/>
          <w:sz w:val="24"/>
          <w:szCs w:val="24"/>
        </w:rPr>
        <w:t xml:space="preserve">do </w:t>
      </w:r>
      <w:r w:rsidR="00866CB8" w:rsidRPr="00E017A8">
        <w:rPr>
          <w:rFonts w:ascii="Times New Roman" w:hAnsi="Times New Roman" w:cs="Times New Roman"/>
          <w:sz w:val="24"/>
          <w:szCs w:val="24"/>
          <w:lang w:eastAsia="hr-HR"/>
        </w:rPr>
        <w:t xml:space="preserve">9. siječnja 2026. </w:t>
      </w:r>
      <w:r w:rsidR="00F4732A" w:rsidRPr="00E017A8">
        <w:rPr>
          <w:rFonts w:ascii="Times New Roman" w:hAnsi="Times New Roman" w:cs="Times New Roman"/>
          <w:sz w:val="24"/>
          <w:szCs w:val="24"/>
        </w:rPr>
        <w:t xml:space="preserve"> godine </w:t>
      </w:r>
      <w:r w:rsidRPr="00E017A8">
        <w:rPr>
          <w:rFonts w:ascii="Times New Roman" w:hAnsi="Times New Roman" w:cs="Times New Roman"/>
          <w:sz w:val="24"/>
          <w:szCs w:val="24"/>
        </w:rPr>
        <w:t xml:space="preserve">ukupno </w:t>
      </w:r>
      <w:r w:rsidR="00866CB8" w:rsidRPr="00E017A8">
        <w:rPr>
          <w:rFonts w:ascii="Times New Roman" w:hAnsi="Times New Roman" w:cs="Times New Roman"/>
          <w:sz w:val="24"/>
          <w:szCs w:val="24"/>
        </w:rPr>
        <w:t xml:space="preserve">je </w:t>
      </w:r>
      <w:r w:rsidRPr="00E017A8">
        <w:rPr>
          <w:rFonts w:ascii="Times New Roman" w:hAnsi="Times New Roman" w:cs="Times New Roman"/>
          <w:sz w:val="24"/>
          <w:szCs w:val="24"/>
        </w:rPr>
        <w:t xml:space="preserve">dodijeljen samo </w:t>
      </w:r>
      <w:r w:rsidR="00866CB8" w:rsidRPr="00E017A8">
        <w:rPr>
          <w:rFonts w:ascii="Times New Roman" w:hAnsi="Times New Roman" w:cs="Times New Roman"/>
          <w:sz w:val="24"/>
          <w:szCs w:val="24"/>
        </w:rPr>
        <w:t>381 vaučer</w:t>
      </w:r>
      <w:r w:rsidRPr="00E017A8">
        <w:rPr>
          <w:rFonts w:ascii="Times New Roman" w:hAnsi="Times New Roman" w:cs="Times New Roman"/>
          <w:sz w:val="24"/>
          <w:szCs w:val="24"/>
        </w:rPr>
        <w:t>.</w:t>
      </w:r>
    </w:p>
    <w:p w14:paraId="2960559E" w14:textId="4A318181" w:rsidR="008459BB" w:rsidRPr="00E017A8" w:rsidRDefault="008459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U 2024. godini izdano je 206.529 dozvola za boravak i rad, od toga naviše državljanima sljedećih država: Bosna i Hercegovina – 38.100, Nepal – 35.635, Srbija – 27.988, Indija – 20.502, Filipin</w:t>
      </w:r>
      <w:r w:rsidR="006056C4" w:rsidRPr="00E017A8">
        <w:rPr>
          <w:rFonts w:ascii="Times New Roman" w:hAnsi="Times New Roman" w:cs="Times New Roman"/>
          <w:sz w:val="24"/>
          <w:szCs w:val="24"/>
        </w:rPr>
        <w:t>i</w:t>
      </w:r>
      <w:r w:rsidRPr="00E017A8">
        <w:rPr>
          <w:rFonts w:ascii="Times New Roman" w:hAnsi="Times New Roman" w:cs="Times New Roman"/>
          <w:sz w:val="24"/>
          <w:szCs w:val="24"/>
        </w:rPr>
        <w:t xml:space="preserve"> – 14.680, Sjeverna Makedonija - 13.855, Bangladeš – 13.630, Kosovo – 8.139, Uzbekistan - 6.959 i Egipat - 6.672. </w:t>
      </w:r>
    </w:p>
    <w:p w14:paraId="6FC15BFB" w14:textId="6841FD77" w:rsidR="008459BB" w:rsidRPr="00E017A8" w:rsidRDefault="008459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 xml:space="preserve">Imajući u vidu dosadašnju slabu iskoristivost vaučera od strane poslodavaca, ovim </w:t>
      </w:r>
      <w:r w:rsidR="00F568F5" w:rsidRPr="00E017A8">
        <w:rPr>
          <w:rFonts w:ascii="Times New Roman" w:hAnsi="Times New Roman" w:cs="Times New Roman"/>
          <w:sz w:val="24"/>
          <w:szCs w:val="24"/>
        </w:rPr>
        <w:t>Prijedlogom</w:t>
      </w:r>
      <w:r w:rsidRPr="00E017A8">
        <w:rPr>
          <w:rFonts w:ascii="Times New Roman" w:hAnsi="Times New Roman" w:cs="Times New Roman"/>
          <w:sz w:val="24"/>
          <w:szCs w:val="24"/>
        </w:rPr>
        <w:t xml:space="preserve"> propisana je obveza polaganja ispita iz hrvatskog jezika i latiničnog pisma kao uvjeta za produljenje dozvole za boravak i rad</w:t>
      </w:r>
      <w:r w:rsidR="007972DE" w:rsidRPr="00E017A8">
        <w:rPr>
          <w:rFonts w:ascii="Times New Roman" w:hAnsi="Times New Roman" w:cs="Times New Roman"/>
          <w:sz w:val="24"/>
          <w:szCs w:val="24"/>
        </w:rPr>
        <w:t xml:space="preserve"> (ili izdavanje nove dozvole za boravak i rad, ako se mijenja poslodavac ili zanimanje, pa se više ne radi o produljenju)</w:t>
      </w:r>
      <w:r w:rsidRPr="00E017A8">
        <w:rPr>
          <w:rFonts w:ascii="Times New Roman" w:hAnsi="Times New Roman" w:cs="Times New Roman"/>
          <w:sz w:val="24"/>
          <w:szCs w:val="24"/>
        </w:rPr>
        <w:t>, u cilju integracij</w:t>
      </w:r>
      <w:r w:rsidR="006056C4" w:rsidRPr="00E017A8">
        <w:rPr>
          <w:rFonts w:ascii="Times New Roman" w:hAnsi="Times New Roman" w:cs="Times New Roman"/>
          <w:sz w:val="24"/>
          <w:szCs w:val="24"/>
        </w:rPr>
        <w:t>e</w:t>
      </w:r>
      <w:r w:rsidRPr="00E017A8">
        <w:rPr>
          <w:rFonts w:ascii="Times New Roman" w:hAnsi="Times New Roman" w:cs="Times New Roman"/>
          <w:sz w:val="24"/>
          <w:szCs w:val="24"/>
        </w:rPr>
        <w:t xml:space="preserve"> tih radnika u hrvatsko društvo. </w:t>
      </w:r>
    </w:p>
    <w:p w14:paraId="6049DC29" w14:textId="43D25572" w:rsidR="00EF2555" w:rsidRPr="00E017A8" w:rsidRDefault="008459BB" w:rsidP="00E017A8">
      <w:pPr>
        <w:spacing w:after="0" w:line="240" w:lineRule="auto"/>
        <w:jc w:val="both"/>
        <w:rPr>
          <w:rFonts w:ascii="Times New Roman" w:hAnsi="Times New Roman" w:cs="Times New Roman"/>
          <w:sz w:val="24"/>
          <w:szCs w:val="24"/>
        </w:rPr>
      </w:pPr>
      <w:r w:rsidRPr="00E017A8">
        <w:rPr>
          <w:rFonts w:ascii="Times New Roman" w:hAnsi="Times New Roman" w:cs="Times New Roman"/>
          <w:sz w:val="24"/>
          <w:szCs w:val="24"/>
        </w:rPr>
        <w:t>Kako velik broj stranih radnika državljana trećih zemalja dolazi iz azijskih zemalja (Nepal, Indija, Filipini, Uzbekistan), ocjenj</w:t>
      </w:r>
      <w:r w:rsidR="008478FF" w:rsidRPr="00E017A8">
        <w:rPr>
          <w:rFonts w:ascii="Times New Roman" w:hAnsi="Times New Roman" w:cs="Times New Roman"/>
          <w:sz w:val="24"/>
          <w:szCs w:val="24"/>
        </w:rPr>
        <w:t xml:space="preserve">eno je </w:t>
      </w:r>
      <w:r w:rsidRPr="00E017A8">
        <w:rPr>
          <w:rFonts w:ascii="Times New Roman" w:hAnsi="Times New Roman" w:cs="Times New Roman"/>
          <w:sz w:val="24"/>
          <w:szCs w:val="24"/>
        </w:rPr>
        <w:t xml:space="preserve">da je potrebno odrediti prijelazno razdoblje u kojem bi radnici mogli, uz rad, pohađati i tečajeve hrvatskog jezika i latiničnog pisma i uspješno pristupiti ispitu. </w:t>
      </w:r>
    </w:p>
    <w:p w14:paraId="0C900A95" w14:textId="05971C1B" w:rsidR="00A2591D" w:rsidRDefault="00A2591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887684A" w14:textId="77777777" w:rsidR="002A2FFD" w:rsidRPr="00E017A8" w:rsidRDefault="002A2FFD" w:rsidP="00E017A8">
      <w:pPr>
        <w:spacing w:after="0" w:line="240" w:lineRule="auto"/>
        <w:jc w:val="both"/>
        <w:rPr>
          <w:rFonts w:ascii="Times New Roman" w:hAnsi="Times New Roman" w:cs="Times New Roman"/>
          <w:sz w:val="24"/>
          <w:szCs w:val="24"/>
        </w:rPr>
      </w:pPr>
    </w:p>
    <w:p w14:paraId="791F2587" w14:textId="77777777" w:rsidR="008E363A" w:rsidRPr="00E017A8" w:rsidRDefault="008E363A" w:rsidP="00A2591D">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 xml:space="preserve">TEKST </w:t>
      </w:r>
      <w:r w:rsidR="00EF2555" w:rsidRPr="00E017A8">
        <w:rPr>
          <w:rFonts w:ascii="Times New Roman" w:hAnsi="Times New Roman" w:cs="Times New Roman"/>
          <w:b/>
          <w:sz w:val="24"/>
          <w:szCs w:val="24"/>
        </w:rPr>
        <w:t>ODREDB</w:t>
      </w:r>
      <w:r w:rsidRPr="00E017A8">
        <w:rPr>
          <w:rFonts w:ascii="Times New Roman" w:hAnsi="Times New Roman" w:cs="Times New Roman"/>
          <w:b/>
          <w:sz w:val="24"/>
          <w:szCs w:val="24"/>
        </w:rPr>
        <w:t>I</w:t>
      </w:r>
      <w:r w:rsidR="00EF2555" w:rsidRPr="00E017A8">
        <w:rPr>
          <w:rFonts w:ascii="Times New Roman" w:hAnsi="Times New Roman" w:cs="Times New Roman"/>
          <w:b/>
          <w:sz w:val="24"/>
          <w:szCs w:val="24"/>
        </w:rPr>
        <w:t xml:space="preserve"> VAŽEĆEG ZAKONA KOJE SE MIJENJAJU</w:t>
      </w:r>
      <w:r w:rsidRPr="00E017A8">
        <w:rPr>
          <w:rFonts w:ascii="Times New Roman" w:hAnsi="Times New Roman" w:cs="Times New Roman"/>
          <w:b/>
          <w:sz w:val="24"/>
          <w:szCs w:val="24"/>
        </w:rPr>
        <w:t>,</w:t>
      </w:r>
    </w:p>
    <w:p w14:paraId="6DB8B63F" w14:textId="7101ADA9" w:rsidR="00EF2555" w:rsidRPr="00E017A8" w:rsidRDefault="008E363A" w:rsidP="00A2591D">
      <w:pPr>
        <w:spacing w:after="0" w:line="240" w:lineRule="auto"/>
        <w:jc w:val="center"/>
        <w:rPr>
          <w:rFonts w:ascii="Times New Roman" w:hAnsi="Times New Roman" w:cs="Times New Roman"/>
          <w:b/>
          <w:sz w:val="24"/>
          <w:szCs w:val="24"/>
        </w:rPr>
      </w:pPr>
      <w:r w:rsidRPr="00E017A8">
        <w:rPr>
          <w:rFonts w:ascii="Times New Roman" w:hAnsi="Times New Roman" w:cs="Times New Roman"/>
          <w:b/>
          <w:sz w:val="24"/>
          <w:szCs w:val="24"/>
        </w:rPr>
        <w:t>ODNOSNO</w:t>
      </w:r>
      <w:r w:rsidR="00EF2555" w:rsidRPr="00E017A8">
        <w:rPr>
          <w:rFonts w:ascii="Times New Roman" w:hAnsi="Times New Roman" w:cs="Times New Roman"/>
          <w:b/>
          <w:sz w:val="24"/>
          <w:szCs w:val="24"/>
        </w:rPr>
        <w:t xml:space="preserve"> DOPUNJUJU</w:t>
      </w:r>
    </w:p>
    <w:p w14:paraId="62348725" w14:textId="77777777" w:rsidR="00EF2555" w:rsidRPr="00E017A8" w:rsidRDefault="00EF2555" w:rsidP="00A2591D">
      <w:pPr>
        <w:pStyle w:val="box466057"/>
        <w:shd w:val="clear" w:color="auto" w:fill="FFFFFF"/>
        <w:spacing w:before="0" w:beforeAutospacing="0" w:after="0" w:afterAutospacing="0"/>
        <w:jc w:val="center"/>
        <w:textAlignment w:val="baseline"/>
        <w:rPr>
          <w:b/>
        </w:rPr>
      </w:pPr>
    </w:p>
    <w:p w14:paraId="143184D0" w14:textId="77777777" w:rsidR="00EF2555" w:rsidRPr="00E017A8" w:rsidRDefault="00EF2555" w:rsidP="00A2591D">
      <w:pPr>
        <w:pStyle w:val="box466057"/>
        <w:shd w:val="clear" w:color="auto" w:fill="FFFFFF"/>
        <w:spacing w:before="0" w:beforeAutospacing="0" w:after="0" w:afterAutospacing="0"/>
        <w:jc w:val="both"/>
        <w:textAlignment w:val="baseline"/>
        <w:rPr>
          <w:b/>
        </w:rPr>
      </w:pPr>
    </w:p>
    <w:p w14:paraId="4AC0E864" w14:textId="450E9339" w:rsidR="00E758D5" w:rsidRDefault="00E758D5" w:rsidP="00A2591D">
      <w:pPr>
        <w:pStyle w:val="box466057"/>
        <w:shd w:val="clear" w:color="auto" w:fill="FFFFFF"/>
        <w:spacing w:before="0" w:beforeAutospacing="0" w:after="0" w:afterAutospacing="0"/>
        <w:jc w:val="center"/>
        <w:textAlignment w:val="baseline"/>
      </w:pPr>
      <w:r w:rsidRPr="00E017A8">
        <w:t>Članak 2.</w:t>
      </w:r>
    </w:p>
    <w:p w14:paraId="5B32DA61" w14:textId="77777777" w:rsidR="00A2591D" w:rsidRPr="00E017A8" w:rsidRDefault="00A2591D" w:rsidP="00A2591D">
      <w:pPr>
        <w:pStyle w:val="box466057"/>
        <w:shd w:val="clear" w:color="auto" w:fill="FFFFFF"/>
        <w:spacing w:before="0" w:beforeAutospacing="0" w:after="0" w:afterAutospacing="0"/>
        <w:jc w:val="center"/>
        <w:textAlignment w:val="baseline"/>
      </w:pPr>
    </w:p>
    <w:p w14:paraId="65A03372" w14:textId="77777777" w:rsidR="00E758D5" w:rsidRPr="00E017A8" w:rsidRDefault="00E758D5" w:rsidP="00E017A8">
      <w:pPr>
        <w:pStyle w:val="box466057"/>
        <w:shd w:val="clear" w:color="auto" w:fill="FFFFFF"/>
        <w:spacing w:before="0" w:beforeAutospacing="0" w:after="0" w:afterAutospacing="0"/>
        <w:ind w:firstLine="408"/>
        <w:jc w:val="both"/>
        <w:textAlignment w:val="baseline"/>
      </w:pPr>
      <w:r w:rsidRPr="00E017A8">
        <w:t>(1) Ovim se Zakonom u hrvatsko zakonodavstvo preuzimaju sljedeći akti Europske unije:</w:t>
      </w:r>
    </w:p>
    <w:p w14:paraId="54E6A025" w14:textId="77777777" w:rsidR="00A2591D" w:rsidRDefault="00A2591D" w:rsidP="00A2591D">
      <w:pPr>
        <w:pStyle w:val="box466057"/>
        <w:shd w:val="clear" w:color="auto" w:fill="FFFFFF"/>
        <w:spacing w:before="0" w:beforeAutospacing="0" w:after="0" w:afterAutospacing="0"/>
        <w:ind w:left="709" w:hanging="709"/>
        <w:jc w:val="both"/>
        <w:textAlignment w:val="baseline"/>
      </w:pPr>
    </w:p>
    <w:p w14:paraId="4DE28490" w14:textId="284CBB1E"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Preporuka Vijeća od 27. rujna 1996. glede borbe protiv ilegalnog zapošljavanja državljana trećih zemalja (SL C 304, 14.10.1996.)</w:t>
      </w:r>
    </w:p>
    <w:p w14:paraId="06047496" w14:textId="4E0B666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Rezolucija Vijeća 97/C 382/01 od 4. prosinca 1997. o mjerama koje se trebaju prihvatiti kako bi se suzbili brakovi iz računa (SL C 382, 16.12.1997.)</w:t>
      </w:r>
    </w:p>
    <w:p w14:paraId="73F96406" w14:textId="1382D3EB"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2001/40/EZ od 28. svibnja 2001. o uzajamnom priznavanju odluka o protjerivanju državljana trećih država (SL L 149, 2.6.2001.)</w:t>
      </w:r>
    </w:p>
    <w:p w14:paraId="417F2999" w14:textId="6B4ED4D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2001/51/EZ od 28. lipnja 2001. kojom se dopunjuju odredbe članka 26. Konvencije o primjeni Sporazuma iz Schengena od 14. lipnja 1985. (SL L 187, 10.7.2001.)</w:t>
      </w:r>
    </w:p>
    <w:p w14:paraId="466BB051" w14:textId="4132A1BE"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2002/90/EZ od 28. studenoga 2002. kojom se de</w:t>
      </w:r>
      <w:r w:rsidR="0090743D" w:rsidRPr="00E017A8">
        <w:t>fi</w:t>
      </w:r>
      <w:r w:rsidRPr="00E017A8">
        <w:t>nira pomaganje neovlaštenog ulaska, tranzita i boravka (SL L 328, 5.12.2002.)</w:t>
      </w:r>
    </w:p>
    <w:p w14:paraId="2C57F62F" w14:textId="4CA3BB5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Okvirna odluka Vijeća od 28. studenoga 2002. o jačanju kaznenog okvira za sprečavanje pomaganja neovlaštenog ulaska, tranzita i boravka (2002/946/PUP) (SL L 328, 5.12.2002.)</w:t>
      </w:r>
    </w:p>
    <w:p w14:paraId="458C2BFC" w14:textId="52C876F8"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2003/86/EZ od 22. rujna 2003. o pravu na spajanje obitelji (SL L 251, 3.10.2003.)</w:t>
      </w:r>
    </w:p>
    <w:p w14:paraId="2D804441" w14:textId="729DE77F"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2003/110/EZ od 25. studenoga 2003. o pomoći u slučajevima tranzita u svrhe udaljavanja zračnim putem (SL L 321, 6.12.2003.)</w:t>
      </w:r>
    </w:p>
    <w:p w14:paraId="2CC7460F" w14:textId="1D61912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2003/109/EZ od 25. studenog 2003. o statusu državljana trećih država s dugotrajnim boravištem (SL L 16, 23.1.2004.)</w:t>
      </w:r>
    </w:p>
    <w:p w14:paraId="73D77C1F" w14:textId="173DF4CB"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Odluka Vijeća od 23. veljače 2004. o utvrđivanju kriterija i praktičnih rješenja za nadoknadu zbog financijskih neravnoteža nastalih primjenom Direktive 2001/40/EZ o uzajamnome priznavanju odluka o protjerivanju državljana trećih zemalja (20047191/EZ) (SL L 60, 27.2.2004.)</w:t>
      </w:r>
    </w:p>
    <w:p w14:paraId="2CC1A6D3" w14:textId="68675BC8"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Vijeća 2004/81/EZ od 29. travnja 2004. o odobrenju boravka državljanima trećih zemalja koji su žrtve trgovine ljudima ili im je pružena pomoć da ilegalno imigriraju, a surađuju s nadležnim tijelima (SL L 261, 6.8.2004.)</w:t>
      </w:r>
    </w:p>
    <w:p w14:paraId="1C29C658" w14:textId="06C4368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Odluka Vijeća od 29. travnja 2004. o organizaciji zajedničkih letova za udaljavanje, s državnog područja dviju ili više država članica, državljana trećih zemalja protiv kojih su doneseni pojedinačni nalozi za udaljavanje (2004/573/EZ) (SL L 261, 6.8.2004.)</w:t>
      </w:r>
    </w:p>
    <w:p w14:paraId="09AAE1B5" w14:textId="5E498FDB"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2008/115/EZ Europskoga parlamenta i Vijeća od 16. prosinca 2008. o zajedničkim standardima i postupanjima država članica za vraćanje državljana trećih zemalja čiji je boravak nezakonit (SL L 348, 24.12.2008.)</w:t>
      </w:r>
    </w:p>
    <w:p w14:paraId="7BA19805" w14:textId="4977E01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2009/52/EZ Europskoga parlamenta i Vijeća od 18. lipnja 2009. o minimalnim standardima za sankcije i mjere za poslodavce državljana trećih zemalja s nezakonitim boravkom (SL L 168, 30.6.2009.)</w:t>
      </w:r>
    </w:p>
    <w:p w14:paraId="0151EBA9" w14:textId="16DC4A6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2011/51/EU Europskog parlamenta i Vijeća od 11. svibnja 2011. o izmjeni Direktive Vijeća 2003/109/EZ za proširenje njezinog područja djelovanja na korisnike međunarodne zaštite (Tekst značajan za EGP) (SL L 132, 19.5.2011.)</w:t>
      </w:r>
    </w:p>
    <w:p w14:paraId="3ECA5EFA" w14:textId="0294DED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 xml:space="preserve">Direktiva 2011/95/EU Europskog parlamenta i Vijeća od 13. prosinca 2011. o standardima za kvalifikaciju državljana trećih zemalja ili osoba bez državljanstva za </w:t>
      </w:r>
      <w:r w:rsidRPr="00E017A8">
        <w:lastRenderedPageBreak/>
        <w:t>ostvarivanje međunarodne zaštite, za jedinstveni status izbjeglica ili osoba koje ispunjavaju uvjete za supsidijarnu zaštitu te za sadržaj odobrene zaštite (SL L 337, 20.12.2011.)</w:t>
      </w:r>
    </w:p>
    <w:p w14:paraId="74AA7994" w14:textId="191B20F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23.12.2011.)</w:t>
      </w:r>
    </w:p>
    <w:p w14:paraId="4B07297D" w14:textId="17ED67D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2014/36/EU Europskog parlamenta i Vijeća od 26. veljače 2014. o uvjetima za ulazak i boravak državljana trećih zemalja u svrhu zapošljavanja u statusu sezonskih radnika (SL L 94, 28.3.2014.)</w:t>
      </w:r>
    </w:p>
    <w:p w14:paraId="6CCF6AA9" w14:textId="2E73FFF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2014/66/EU Europskog parlamenta i Vijeća od 15. svibnja 2014. o uvjetima za ulazak i boravak državljana trećih zemalja u okviru premještaja unutar društva (SL L 157, 27.5.2014.)</w:t>
      </w:r>
    </w:p>
    <w:p w14:paraId="6C3BD5D2" w14:textId="2E2AE49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EU 2016/801 Europskog parlamenta i Vijeća od 11. svibnja 2016. o uvjetima ulaska i boravka državljana trećih zemalja u svrhu istraživanja, studija, osposobljavanja, volonterstva, razmjene učenika ili obrazovnih projekata i obavljanja poslova au pair(SL L 132, 21.5.2016.)</w:t>
      </w:r>
    </w:p>
    <w:p w14:paraId="4E86C004" w14:textId="5A12555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Direktiva (EU) 2021/1883 Europskog parlamenta i Vijeća od 20. listopada 2021. o uvjetima za ulazak i boravak državljana trećih zemalja u svrhu zapošljavanja visokokvalificiranih radnika te stavljanju izvan snage Direktive Vijeća 2009/50/EZ (SL L 382, 28.10.2021.).</w:t>
      </w:r>
    </w:p>
    <w:p w14:paraId="60DF3804" w14:textId="77777777" w:rsidR="00A2591D" w:rsidRDefault="00A2591D" w:rsidP="00E017A8">
      <w:pPr>
        <w:pStyle w:val="box466057"/>
        <w:shd w:val="clear" w:color="auto" w:fill="FFFFFF"/>
        <w:spacing w:before="0" w:beforeAutospacing="0" w:after="0" w:afterAutospacing="0"/>
        <w:ind w:firstLine="408"/>
        <w:jc w:val="both"/>
        <w:textAlignment w:val="baseline"/>
      </w:pPr>
    </w:p>
    <w:p w14:paraId="2281347E" w14:textId="2DE2623B" w:rsidR="00E758D5" w:rsidRPr="00E017A8" w:rsidRDefault="00E758D5" w:rsidP="00E017A8">
      <w:pPr>
        <w:pStyle w:val="box466057"/>
        <w:shd w:val="clear" w:color="auto" w:fill="FFFFFF"/>
        <w:spacing w:before="0" w:beforeAutospacing="0" w:after="0" w:afterAutospacing="0"/>
        <w:ind w:firstLine="408"/>
        <w:jc w:val="both"/>
        <w:textAlignment w:val="baseline"/>
      </w:pPr>
      <w:r w:rsidRPr="00E017A8">
        <w:t>(2) Ovim Zakonom osigurava se provedba sljedećih akata Europske unije:</w:t>
      </w:r>
    </w:p>
    <w:p w14:paraId="10C1EA37" w14:textId="77777777" w:rsidR="00A2591D" w:rsidRDefault="00A2591D" w:rsidP="00A2591D">
      <w:pPr>
        <w:pStyle w:val="box466057"/>
        <w:shd w:val="clear" w:color="auto" w:fill="FFFFFF"/>
        <w:spacing w:before="0" w:beforeAutospacing="0" w:after="0" w:afterAutospacing="0"/>
        <w:ind w:left="709" w:hanging="709"/>
        <w:jc w:val="both"/>
        <w:textAlignment w:val="baseline"/>
      </w:pPr>
    </w:p>
    <w:p w14:paraId="51C793D9" w14:textId="17AB070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Vijeća (EZ) br. 1683/95 od 29. svibnja 1995. o utvrđivanju jedinstvenog obrasca za vize (SL L 164, 14. 7. 1995.), kako je posljednji put izmijenjena Uredbom (EU) 2023/2685 Europskog parlamenta i Vijeća od 22. studenoga 2023. o izmjeni Uredbe Vijeća (EZ) br. 1683/95 u pogledu digitalizacije postupka izdavanja viza (SL L, 2023/2685, 7.12.2023.)</w:t>
      </w:r>
    </w:p>
    <w:p w14:paraId="707FD002" w14:textId="00217931"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Vijeća (EZ) br. 333/2002 od 18. veljače 2002. o jedinstvenom obliku obrazaca za unošenje vize koju države članice izdaju nositeljima putnih isprava koje država članica koja sastavlja obrazac ne priznaje (SL L 53, 23.2.2002.)</w:t>
      </w:r>
    </w:p>
    <w:p w14:paraId="725BD74E" w14:textId="46D1BBD8"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(EZ) br. 810/2009 Europskog parlamenta i Vijeća od 13. srpnja 2009. o uspostavi Zakonika Zajednice o vizama (Zakonik o vizama); (SL L 243, 15.9.2009.),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7.12.2023.)</w:t>
      </w:r>
    </w:p>
    <w:p w14:paraId="485FD1D5" w14:textId="6F096840"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br. 265/2010 Europskog parlamenta i Vijeća od 25. ožujka 2010. o izmjeni Konvencije o provedbi Schengenskog sporazuma i Uredbe (EZ) br. 562/2006 u vezi s kretanjem osoba s vizom za dugotrajni boravak (SL L 85/1, 31.3.2010.) kako je posljednji put izmijenjena Uredbom (EU) 2016/399 Europskog parlamenta i Vijeća od 9. ožujka 2016. o Zakoniku Unije o pravilima kojima se uređuje kretanje osoba preko granica (Zakonik o schengenskim granicama) (SL L 77, 23.3.2016.)</w:t>
      </w:r>
    </w:p>
    <w:p w14:paraId="1F01B405" w14:textId="04803B8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2016/399 Europskog parlamenta i Vijeća od 9. ožujka 2016. o Zakoniku Unije o pravilima kojima se uređuje kretanje osoba preko granica (Zakonik o schengenskim granicama) (SL L 77, 23.3.2016.)</w:t>
      </w:r>
    </w:p>
    <w:p w14:paraId="1F63DCEA" w14:textId="2F9DDB7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lastRenderedPageBreak/>
        <w:t xml:space="preserve">- </w:t>
      </w:r>
      <w:r w:rsidR="00A2591D">
        <w:tab/>
      </w:r>
      <w:r w:rsidRPr="00E017A8">
        <w:t>Uredba (EU) 2016/1953 Europskog parlamenta i Vijeća od 26. listopada 2016. o uspostavi europske putne isprave za vraćanje državljana trećih zemalja s nezakonitim boravkom i stavljanju izvan snage Preporuke Vijeća od 30. studenoga 1994. (SL L 311, 17.11.2016.)</w:t>
      </w:r>
    </w:p>
    <w:p w14:paraId="551EC038" w14:textId="4A01F22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br. 2018/1806 Europskog parlamenta i Vijeća od 14. studenoga 2018. o popisu trećih zemalja čiji državljani moraju imati vizu pri prelasku vanjskih granica i zemalja čiji su državljani izuzeti od tog zahtjeva (SL L 303/39 od 28.11.2018.)</w:t>
      </w:r>
    </w:p>
    <w:p w14:paraId="17C0FB90" w14:textId="33123CD8"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2019/818 Europskog parlamenta i Vijeća od 20. svibnja 2019. o uspostavi okvira za interoperabilnost informacijskih sustava EU-a u području policijske i pravosudne suradnje, azila i migracija i izmjeni uredaba (EU) 2018/1726, (EU) 2018/1862 i (EU) 2019/816 (SL L 135 od 22.5.2019.)</w:t>
      </w:r>
    </w:p>
    <w:p w14:paraId="617F8745" w14:textId="0516F501"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(EZ) br. 767/2008 Europskoga parlamenta i Vijeća od 9. srpnja 2008. o viznom informacijskom sustavu (VIS) i razmjeni podataka među državama članicama o vizama za kratkotrajni boravak (Uredba o VIS-u) (SL L 218, 13.8.2008.) (u daljnjem tekstu: Uredba o VIS-u)</w:t>
      </w:r>
    </w:p>
    <w:p w14:paraId="7475589A" w14:textId="132EE4B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2018/1240 Europskog parlamenta i Vijeća od 12. rujna 2018. o uspostavi europskog sustava za informacije o putovanjima i odobravanje putovanja (ETIAS) i izmjeni uredaba (EU) br. 1077/2011, (EU) 515/2014, (EU) 2016/399, (EU) 2016/1624 i (EU) 2017/2226 (SL L 236/1, 19.9.2018.) (u daljnjem tekstu: Uredba EU 2018/1240)</w:t>
      </w:r>
    </w:p>
    <w:p w14:paraId="54D4F36C" w14:textId="2891DBCF"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2017/2225 Europskog parlamenta i Vijeća od 30. studenoga 2017. o izmjeni Uredbe (EU) 2016/399 u pogledu korištenja sustavom ulaska/izlaska (SL L 327/1, 9.12.2017.) (u daljnjem tekstu: Uredba EU 2017/2225)</w:t>
      </w:r>
    </w:p>
    <w:p w14:paraId="088B4A3C" w14:textId="7EAA6CC3"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9.12.2017.) (u daljnjem tekstu: Uredba EU 2017/2226)</w:t>
      </w:r>
    </w:p>
    <w:p w14:paraId="62AB84A9" w14:textId="15AB4CA9"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Provedbena Odluka Komisije (EU) 2022/102 od 25. siječnja 2022. o utvrđivanju obrazaca za odbijanje, poništenje ili ukidanje odobrenja putovanja (SL L 17/59, 26.1.2022.)</w:t>
      </w:r>
    </w:p>
    <w:p w14:paraId="690D2F51" w14:textId="4F99275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Uredba (EU) 2024/1717 Europskog parlamenta i Vijeća od 13. lipnja 2024. o izmjeni Uredbe (EU) 2016/399 o Zakoniku Unije o pravilima kojima se uređuje kretanje osoba preko granica (SL L, 2024/1717, 20.6.2024.; u daljnjem tekstu: Uredba (EU) 2024/1717).</w:t>
      </w:r>
    </w:p>
    <w:p w14:paraId="7626B46D" w14:textId="77777777" w:rsidR="001C4CC2" w:rsidRPr="00E017A8" w:rsidRDefault="001C4CC2" w:rsidP="00A2591D">
      <w:pPr>
        <w:pStyle w:val="box466057"/>
        <w:shd w:val="clear" w:color="auto" w:fill="FFFFFF"/>
        <w:spacing w:before="0" w:beforeAutospacing="0" w:after="0" w:afterAutospacing="0"/>
        <w:jc w:val="both"/>
        <w:textAlignment w:val="baseline"/>
      </w:pPr>
    </w:p>
    <w:p w14:paraId="40CCEBF6" w14:textId="0E1DD977" w:rsidR="00E758D5" w:rsidRDefault="00E758D5" w:rsidP="00A2591D">
      <w:pPr>
        <w:pStyle w:val="box466057"/>
        <w:shd w:val="clear" w:color="auto" w:fill="FFFFFF"/>
        <w:spacing w:before="0" w:beforeAutospacing="0" w:after="0" w:afterAutospacing="0"/>
        <w:jc w:val="center"/>
        <w:textAlignment w:val="baseline"/>
      </w:pPr>
      <w:r w:rsidRPr="00E017A8">
        <w:t>Članak 3.</w:t>
      </w:r>
    </w:p>
    <w:p w14:paraId="2A2C65FD" w14:textId="77777777" w:rsidR="00014356" w:rsidRPr="00E017A8" w:rsidRDefault="00014356" w:rsidP="00A2591D">
      <w:pPr>
        <w:pStyle w:val="box466057"/>
        <w:shd w:val="clear" w:color="auto" w:fill="FFFFFF"/>
        <w:spacing w:before="0" w:beforeAutospacing="0" w:after="0" w:afterAutospacing="0"/>
        <w:jc w:val="center"/>
        <w:textAlignment w:val="baseline"/>
      </w:pPr>
    </w:p>
    <w:p w14:paraId="1085244C" w14:textId="77777777" w:rsidR="00E758D5" w:rsidRPr="00E017A8" w:rsidRDefault="00E758D5" w:rsidP="00014356">
      <w:pPr>
        <w:pStyle w:val="box466057"/>
        <w:shd w:val="clear" w:color="auto" w:fill="FFFFFF"/>
        <w:spacing w:before="0" w:beforeAutospacing="0" w:after="0" w:afterAutospacing="0"/>
        <w:ind w:firstLine="709"/>
        <w:jc w:val="both"/>
        <w:textAlignment w:val="baseline"/>
      </w:pPr>
      <w:r w:rsidRPr="00E017A8">
        <w:t>(1) Pojedini pojmovi, u smislu ovoga Zakona, imaju sljedeće značenje:</w:t>
      </w:r>
    </w:p>
    <w:p w14:paraId="2AFD0721" w14:textId="77777777" w:rsidR="00A2591D" w:rsidRDefault="00A2591D" w:rsidP="00A2591D">
      <w:pPr>
        <w:pStyle w:val="box466057"/>
        <w:shd w:val="clear" w:color="auto" w:fill="FFFFFF"/>
        <w:spacing w:before="0" w:beforeAutospacing="0" w:after="0" w:afterAutospacing="0"/>
        <w:ind w:left="709" w:hanging="709"/>
        <w:jc w:val="both"/>
        <w:textAlignment w:val="baseline"/>
      </w:pPr>
    </w:p>
    <w:p w14:paraId="5ECE289C" w14:textId="48075960"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1) </w:t>
      </w:r>
      <w:r w:rsidR="00A2591D">
        <w:tab/>
      </w:r>
      <w:r w:rsidRPr="00E017A8">
        <w:t>osoba bez državljanstva je osoba koju ni jedna država sukladno svom nacionalnom zakonodavstvu ne smatra svojim državljaninom</w:t>
      </w:r>
    </w:p>
    <w:p w14:paraId="25F8E0EF" w14:textId="5CFC904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2) </w:t>
      </w:r>
      <w:r w:rsidR="00A2591D">
        <w:tab/>
      </w:r>
      <w:r w:rsidRPr="00E017A8">
        <w:t>državljanin države članice Europskoga gospodarskog prostora (u</w:t>
      </w:r>
      <w:r w:rsidR="00D74D3C" w:rsidRPr="00E017A8">
        <w:t xml:space="preserve"> </w:t>
      </w:r>
      <w:r w:rsidRPr="00E017A8">
        <w:t>daljnjem tekstu: EGP-a) je osoba koja ima državljanstvo jedne od država članica EGP-a</w:t>
      </w:r>
    </w:p>
    <w:p w14:paraId="57D9F8C1" w14:textId="60384D9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3) </w:t>
      </w:r>
      <w:r w:rsidR="00A2591D">
        <w:tab/>
      </w:r>
      <w:r w:rsidRPr="00E017A8">
        <w:t>državljanin treće zemlje je osoba koja nema državljanstvo države članice EGP-a ili Švicarske Konfederacije, a ima državljanstvo treće zemlje ili je osoba bez državljanstva</w:t>
      </w:r>
    </w:p>
    <w:p w14:paraId="6028EC56" w14:textId="6B0634A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4) </w:t>
      </w:r>
      <w:r w:rsidR="00A2591D">
        <w:tab/>
      </w:r>
      <w:r w:rsidRPr="00E017A8">
        <w:t>treća zemlja je država koja nije država članica EGP-a niti Švicarska Konfederacija</w:t>
      </w:r>
    </w:p>
    <w:p w14:paraId="1CFF927C" w14:textId="681E185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w:t>
      </w:r>
      <w:r w:rsidR="00A2591D">
        <w:tab/>
      </w:r>
      <w:r w:rsidRPr="00E017A8">
        <w:t>stranac je osoba koja nema hrvatsko državljanstvo</w:t>
      </w:r>
    </w:p>
    <w:p w14:paraId="13A36076" w14:textId="6597EA2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6) </w:t>
      </w:r>
      <w:r w:rsidR="00A2591D">
        <w:tab/>
      </w:r>
      <w:r w:rsidRPr="00E017A8">
        <w:t>putna isprava je strana putna isprava i putna isprava za državljanina treće zemlje</w:t>
      </w:r>
    </w:p>
    <w:p w14:paraId="7DB8584B" w14:textId="0FFF2813"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lastRenderedPageBreak/>
        <w:t xml:space="preserve">7) </w:t>
      </w:r>
      <w:r w:rsidR="00A2591D">
        <w:tab/>
      </w:r>
      <w:r w:rsidRPr="00E017A8">
        <w:t>strana putna isprava je isprava koju nadležno tijelo druge države izdaje svojim državljanima ili drugim osobama za putovanje u inozemstvo</w:t>
      </w:r>
    </w:p>
    <w:p w14:paraId="242035C0" w14:textId="443DC15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8) </w:t>
      </w:r>
      <w:r w:rsidR="00A2591D">
        <w:tab/>
      </w:r>
      <w:r w:rsidRPr="00E017A8">
        <w:t>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02BACE03" w14:textId="102E886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9) </w:t>
      </w:r>
      <w:r w:rsidR="00A2591D">
        <w:tab/>
      </w:r>
      <w:r w:rsidRPr="00E017A8">
        <w:t>dozvola boravka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w:t>
      </w:r>
      <w:r w:rsidR="009B193F" w:rsidRPr="00E017A8">
        <w:t xml:space="preserve"> </w:t>
      </w:r>
      <w:r w:rsidRPr="00E017A8">
        <w:t>Hrvatskoj sukladno navedenoj svrsi i rad sukladno odredbama ovoga Zakona</w:t>
      </w:r>
    </w:p>
    <w:p w14:paraId="537DF299" w14:textId="6433F64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10)</w:t>
      </w:r>
      <w:r w:rsidR="009B193F" w:rsidRPr="00E017A8">
        <w:t xml:space="preserve"> </w:t>
      </w:r>
      <w:r w:rsidR="00A2591D">
        <w:tab/>
      </w:r>
      <w:r w:rsidRPr="00E017A8">
        <w:t>poslodavac</w:t>
      </w:r>
      <w:r w:rsidR="009B193F" w:rsidRPr="00E017A8">
        <w:t xml:space="preserve"> </w:t>
      </w:r>
      <w:r w:rsidRPr="00E017A8">
        <w:t xml:space="preserve">je pravna ili </w:t>
      </w:r>
      <w:r w:rsidR="009B193F" w:rsidRPr="00E017A8">
        <w:t>fi</w:t>
      </w:r>
      <w:r w:rsidRPr="00E017A8">
        <w:t>zička osoba koja je s državljaninom treće zemlje zasnovala radni odnos ili se koristi</w:t>
      </w:r>
      <w:r w:rsidR="009B193F" w:rsidRPr="00E017A8">
        <w:t xml:space="preserve"> </w:t>
      </w:r>
      <w:r w:rsidRPr="00E017A8">
        <w:t>njegovim radom</w:t>
      </w:r>
    </w:p>
    <w:p w14:paraId="21D0C98D" w14:textId="387B6B8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11)</w:t>
      </w:r>
      <w:r w:rsidR="009B193F" w:rsidRPr="00E017A8">
        <w:t xml:space="preserve"> </w:t>
      </w:r>
      <w:r w:rsidR="00A2591D">
        <w:tab/>
      </w:r>
      <w:r w:rsidRPr="00E017A8">
        <w:t>podizvođač</w:t>
      </w:r>
      <w:r w:rsidR="009B193F" w:rsidRPr="00E017A8">
        <w:t xml:space="preserve"> </w:t>
      </w:r>
      <w:r w:rsidRPr="00E017A8">
        <w:t xml:space="preserve">je poslodavac - pravna ili </w:t>
      </w:r>
      <w:r w:rsidR="009B193F" w:rsidRPr="00E017A8">
        <w:t>fi</w:t>
      </w:r>
      <w:r w:rsidRPr="00E017A8">
        <w:t>zička osoba koja ima sklopljen ugovor o podizvođenju radova s drugom</w:t>
      </w:r>
      <w:r w:rsidR="009B193F" w:rsidRPr="00E017A8">
        <w:t xml:space="preserve"> </w:t>
      </w:r>
      <w:r w:rsidRPr="00E017A8">
        <w:t xml:space="preserve">pravnom ili </w:t>
      </w:r>
      <w:r w:rsidR="009B193F" w:rsidRPr="00E017A8">
        <w:t>fi</w:t>
      </w:r>
      <w:r w:rsidRPr="00E017A8">
        <w:t>zičkom osobom i koja je s državljaninom treće zemlje zasnovala radni odnos ili se koristi njegovim radom</w:t>
      </w:r>
    </w:p>
    <w:p w14:paraId="61D0FB44" w14:textId="71D968FE"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12)</w:t>
      </w:r>
      <w:r w:rsidR="009B193F" w:rsidRPr="00E017A8">
        <w:t xml:space="preserve"> </w:t>
      </w:r>
      <w:r w:rsidR="00A2591D">
        <w:tab/>
      </w:r>
      <w:r w:rsidRPr="00E017A8">
        <w:t>sezonski radnik</w:t>
      </w:r>
      <w:r w:rsidR="009B193F" w:rsidRPr="00E017A8">
        <w:t xml:space="preserve"> </w:t>
      </w:r>
      <w:r w:rsidRPr="00E017A8">
        <w:t>je državljanin treće zemlje koji zadržava svoje prebivalište u trećoj zemlji te zakonito i privremeno</w:t>
      </w:r>
      <w:r w:rsidR="009B193F" w:rsidRPr="00E017A8">
        <w:t xml:space="preserve"> </w:t>
      </w:r>
      <w:r w:rsidRPr="00E017A8">
        <w:t>boravi u Republici Hrvatskoj kako bi obavljao posao koji ovisi o izmjeni godišnjih doba u okviru jednog ili više ugovora o</w:t>
      </w:r>
      <w:r w:rsidR="009B193F" w:rsidRPr="00E017A8">
        <w:t xml:space="preserve"> </w:t>
      </w:r>
      <w:r w:rsidRPr="00E017A8">
        <w:t>radu na određeno vrijeme koje je izravno sklopio s poslodavcem s poslovnim nastanom u Republici Hrvatskoj</w:t>
      </w:r>
    </w:p>
    <w:p w14:paraId="29443FC3" w14:textId="3C9DCCA3"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13)</w:t>
      </w:r>
      <w:r w:rsidR="009B193F" w:rsidRPr="00E017A8">
        <w:t xml:space="preserve"> </w:t>
      </w:r>
      <w:r w:rsidR="00A2591D">
        <w:tab/>
      </w:r>
      <w:r w:rsidRPr="00E017A8">
        <w:t>djelatnost koja ovisi o izmjeni godišnjih doba</w:t>
      </w:r>
      <w:r w:rsidR="009B193F" w:rsidRPr="00E017A8">
        <w:t xml:space="preserve"> </w:t>
      </w:r>
      <w:r w:rsidRPr="00E017A8">
        <w:t>je djelatnost koja je vezana uz određeno doba godine određenim</w:t>
      </w:r>
      <w:r w:rsidR="009B193F" w:rsidRPr="00E017A8">
        <w:t xml:space="preserve"> </w:t>
      </w:r>
      <w:r w:rsidRPr="00E017A8">
        <w:t>ponavljajućim događajem ili nizom događaja koji su povezani sa sezonskim uvjetima, tijekom kojih razina potrebne</w:t>
      </w:r>
      <w:r w:rsidR="009B193F" w:rsidRPr="00E017A8">
        <w:t xml:space="preserve"> </w:t>
      </w:r>
      <w:r w:rsidRPr="00E017A8">
        <w:t>radne snage znatno nadilazi razinu radne snage potrebne za uobičajeno tekuće poslovanje, a djelatnosti u kojima je</w:t>
      </w:r>
      <w:r w:rsidR="009B193F" w:rsidRPr="00E017A8">
        <w:t xml:space="preserve"> </w:t>
      </w:r>
      <w:r w:rsidRPr="00E017A8">
        <w:t>dozvoljeno zapošljavanje sezonskih radnika su poljoprivreda i šumarstvo te turizam i ugostiteljstvo</w:t>
      </w:r>
    </w:p>
    <w:p w14:paraId="3A4EF06F" w14:textId="0CC06681"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14)</w:t>
      </w:r>
      <w:r w:rsidR="009B193F" w:rsidRPr="00E017A8">
        <w:t xml:space="preserve"> </w:t>
      </w:r>
      <w:r w:rsidR="00A2591D">
        <w:tab/>
      </w:r>
      <w:r w:rsidRPr="00E017A8">
        <w:t>premještaj unutar društva</w:t>
      </w:r>
      <w:r w:rsidR="009B193F" w:rsidRPr="00E017A8">
        <w:t xml:space="preserve"> </w:t>
      </w:r>
      <w:r w:rsidRPr="00E017A8">
        <w:t>je privremeno upućivanje radi profesionalnih potreba ili radi osposobljavanja državljanina</w:t>
      </w:r>
      <w:r w:rsidR="009B193F" w:rsidRPr="00E017A8">
        <w:t xml:space="preserve"> </w:t>
      </w:r>
      <w:r w:rsidRPr="00E017A8">
        <w:t>treće zemlje iz trgovačkog društva s poslovnim nastanom izvan EGP-a s kojim državljanin treće zemlje ima sklopljen</w:t>
      </w:r>
      <w:r w:rsidR="009B193F" w:rsidRPr="00E017A8">
        <w:t xml:space="preserve"> </w:t>
      </w:r>
      <w:r w:rsidRPr="00E017A8">
        <w:t>ugovor o radu u subjektu s poslovnim nastanom u Republici Hrvatskoj koji pripada istom trgovačkom društvu ili skupini</w:t>
      </w:r>
      <w:r w:rsidR="009B193F" w:rsidRPr="00E017A8">
        <w:t xml:space="preserve"> </w:t>
      </w:r>
      <w:r w:rsidRPr="00E017A8">
        <w:t>trgovačkih društava te, kada je to primjenjivo, mobilnost između subjekata s poslovnim nastanom u državi članici EGP-a</w:t>
      </w:r>
    </w:p>
    <w:p w14:paraId="016AAEF1" w14:textId="4C291BCF"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15)</w:t>
      </w:r>
      <w:r w:rsidR="009B193F" w:rsidRPr="00E017A8">
        <w:t xml:space="preserve"> </w:t>
      </w:r>
      <w:r w:rsidR="00A2591D">
        <w:tab/>
      </w:r>
      <w:r w:rsidRPr="00E017A8">
        <w:t>povezana društva</w:t>
      </w:r>
      <w:r w:rsidR="009B193F" w:rsidRPr="00E017A8">
        <w:t xml:space="preserve"> </w:t>
      </w:r>
      <w:r w:rsidRPr="00E017A8">
        <w:t>su dva ili više trgovačkih društava povezanih na sljedeće načine:</w:t>
      </w:r>
    </w:p>
    <w:p w14:paraId="379C31D3" w14:textId="77777777" w:rsidR="00A2591D" w:rsidRDefault="00A2591D" w:rsidP="00A2591D">
      <w:pPr>
        <w:pStyle w:val="box466057"/>
        <w:shd w:val="clear" w:color="auto" w:fill="FFFFFF"/>
        <w:spacing w:before="0" w:beforeAutospacing="0" w:after="0" w:afterAutospacing="0"/>
        <w:ind w:left="709" w:hanging="709"/>
        <w:jc w:val="both"/>
        <w:textAlignment w:val="baseline"/>
      </w:pPr>
    </w:p>
    <w:p w14:paraId="74C5F424" w14:textId="7E303E38"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trgovačko društvo u odnosu na drugo trgovačko društvo, izravno ili neizravno, drži većinu upisanog kapitala</w:t>
      </w:r>
    </w:p>
    <w:p w14:paraId="693409CE" w14:textId="1BCFF0FE"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trgovačko društvo kontrolira većinu glasova drugog trgovačkog društva koji su povezani s kapitalom tog trgovačkog</w:t>
      </w:r>
      <w:r w:rsidR="009B193F" w:rsidRPr="00E017A8">
        <w:t xml:space="preserve"> </w:t>
      </w:r>
      <w:r w:rsidRPr="00E017A8">
        <w:t>društva izdanog u dionicama</w:t>
      </w:r>
    </w:p>
    <w:p w14:paraId="0C690B77" w14:textId="135D037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 xml:space="preserve">- </w:t>
      </w:r>
      <w:r w:rsidR="00A2591D">
        <w:tab/>
      </w:r>
      <w:r w:rsidRPr="00E017A8">
        <w:t>trgovačko društvo ima pravo imenovati više od polovice članova upravnog, rukovodećeg ili nadzornog tijela drugog</w:t>
      </w:r>
      <w:r w:rsidR="009B193F" w:rsidRPr="00E017A8">
        <w:t xml:space="preserve"> </w:t>
      </w:r>
      <w:r w:rsidRPr="00E017A8">
        <w:t>trgovačkog društva ili se trgovačka društva nalaze pod jedinstvenom upravom matičnog društva</w:t>
      </w:r>
    </w:p>
    <w:p w14:paraId="3BC78BAA" w14:textId="77777777" w:rsidR="00A2591D" w:rsidRDefault="00A2591D" w:rsidP="00A2591D">
      <w:pPr>
        <w:pStyle w:val="box466057"/>
        <w:shd w:val="clear" w:color="auto" w:fill="FFFFFF"/>
        <w:spacing w:before="0" w:beforeAutospacing="0" w:after="0" w:afterAutospacing="0"/>
        <w:jc w:val="both"/>
        <w:textAlignment w:val="baseline"/>
      </w:pPr>
    </w:p>
    <w:p w14:paraId="34E98FB9" w14:textId="7A851FF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16)</w:t>
      </w:r>
      <w:r w:rsidR="009B193F" w:rsidRPr="00E017A8">
        <w:t xml:space="preserve"> </w:t>
      </w:r>
      <w:r w:rsidR="00A2591D">
        <w:tab/>
      </w:r>
      <w:r w:rsidRPr="00E017A8">
        <w:t>zapošljavanje visokokvali</w:t>
      </w:r>
      <w:r w:rsidR="009B193F" w:rsidRPr="00E017A8">
        <w:t>fi</w:t>
      </w:r>
      <w:r w:rsidRPr="00E017A8">
        <w:t>ciranog radnika u svrhu izdavanja »plave karte EU-a«</w:t>
      </w:r>
      <w:r w:rsidR="009B193F" w:rsidRPr="00E017A8">
        <w:t xml:space="preserve"> </w:t>
      </w:r>
      <w:r w:rsidRPr="00E017A8">
        <w:t>je zapošljavanje državljanina treće</w:t>
      </w:r>
      <w:r w:rsidR="009B193F" w:rsidRPr="00E017A8">
        <w:t xml:space="preserve"> </w:t>
      </w:r>
      <w:r w:rsidRPr="00E017A8">
        <w:t>zemlje koji:</w:t>
      </w:r>
    </w:p>
    <w:p w14:paraId="11CBD814" w14:textId="77777777" w:rsidR="00A2591D" w:rsidRDefault="00A2591D" w:rsidP="00A2591D">
      <w:pPr>
        <w:pStyle w:val="box466057"/>
        <w:shd w:val="clear" w:color="auto" w:fill="FFFFFF"/>
        <w:spacing w:before="0" w:beforeAutospacing="0" w:after="0" w:afterAutospacing="0"/>
        <w:jc w:val="both"/>
        <w:textAlignment w:val="baseline"/>
      </w:pPr>
    </w:p>
    <w:p w14:paraId="7F3B8E96" w14:textId="542D2FE9" w:rsidR="00E758D5" w:rsidRPr="00E017A8" w:rsidRDefault="00E758D5" w:rsidP="00A2591D">
      <w:pPr>
        <w:pStyle w:val="box466057"/>
        <w:shd w:val="clear" w:color="auto" w:fill="FFFFFF"/>
        <w:tabs>
          <w:tab w:val="left" w:pos="1134"/>
        </w:tabs>
        <w:spacing w:before="0" w:beforeAutospacing="0" w:after="0" w:afterAutospacing="0"/>
        <w:ind w:left="1134" w:hanging="425"/>
        <w:jc w:val="both"/>
        <w:textAlignment w:val="baseline"/>
      </w:pPr>
      <w:r w:rsidRPr="00E017A8">
        <w:t xml:space="preserve">a) </w:t>
      </w:r>
      <w:r w:rsidR="00A2591D">
        <w:tab/>
      </w:r>
      <w:r w:rsidRPr="00E017A8">
        <w:t>je radnik prema općem propisu o radu, u svrhu obavljanja stvarnog i konkretnog rada za drugu osobu ili pod njezinim</w:t>
      </w:r>
      <w:r w:rsidR="009B193F" w:rsidRPr="00E017A8">
        <w:t xml:space="preserve"> </w:t>
      </w:r>
      <w:r w:rsidRPr="00E017A8">
        <w:t>vodstvom</w:t>
      </w:r>
    </w:p>
    <w:p w14:paraId="2AD9FD4A" w14:textId="0D8FC6F1" w:rsidR="00E758D5" w:rsidRPr="00E017A8" w:rsidRDefault="00E758D5" w:rsidP="00A2591D">
      <w:pPr>
        <w:pStyle w:val="box466057"/>
        <w:shd w:val="clear" w:color="auto" w:fill="FFFFFF"/>
        <w:tabs>
          <w:tab w:val="left" w:pos="1134"/>
        </w:tabs>
        <w:spacing w:before="0" w:beforeAutospacing="0" w:after="0" w:afterAutospacing="0"/>
        <w:ind w:left="1134" w:hanging="425"/>
        <w:jc w:val="both"/>
        <w:textAlignment w:val="baseline"/>
      </w:pPr>
      <w:r w:rsidRPr="00E017A8">
        <w:t xml:space="preserve">b) </w:t>
      </w:r>
      <w:r w:rsidR="00A2591D">
        <w:tab/>
      </w:r>
      <w:r w:rsidRPr="00E017A8">
        <w:t>je plaćen za taj rad i</w:t>
      </w:r>
    </w:p>
    <w:p w14:paraId="07D6CFD6" w14:textId="0178E97A" w:rsidR="00E758D5" w:rsidRPr="00E017A8" w:rsidRDefault="00E758D5" w:rsidP="00A2591D">
      <w:pPr>
        <w:pStyle w:val="box466057"/>
        <w:shd w:val="clear" w:color="auto" w:fill="FFFFFF"/>
        <w:tabs>
          <w:tab w:val="left" w:pos="1134"/>
        </w:tabs>
        <w:spacing w:before="0" w:beforeAutospacing="0" w:after="0" w:afterAutospacing="0"/>
        <w:ind w:left="1134" w:hanging="425"/>
        <w:jc w:val="both"/>
        <w:textAlignment w:val="baseline"/>
      </w:pPr>
      <w:r w:rsidRPr="00E017A8">
        <w:t xml:space="preserve">c) </w:t>
      </w:r>
      <w:r w:rsidR="00A2591D">
        <w:tab/>
      </w:r>
      <w:r w:rsidRPr="00E017A8">
        <w:t>ima tražene visoke stručne kvali</w:t>
      </w:r>
      <w:r w:rsidR="009B193F" w:rsidRPr="00E017A8">
        <w:t>fi</w:t>
      </w:r>
      <w:r w:rsidRPr="00E017A8">
        <w:t>kacije</w:t>
      </w:r>
    </w:p>
    <w:p w14:paraId="53FB48C1" w14:textId="77777777" w:rsidR="00A2591D" w:rsidRDefault="00A2591D" w:rsidP="00A2591D">
      <w:pPr>
        <w:pStyle w:val="box466057"/>
        <w:shd w:val="clear" w:color="auto" w:fill="FFFFFF"/>
        <w:spacing w:before="0" w:beforeAutospacing="0" w:after="0" w:afterAutospacing="0"/>
        <w:jc w:val="both"/>
        <w:textAlignment w:val="baseline"/>
      </w:pPr>
    </w:p>
    <w:p w14:paraId="56EFF0F3" w14:textId="6A22E7B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17)</w:t>
      </w:r>
      <w:r w:rsidR="009B193F" w:rsidRPr="00E017A8">
        <w:t xml:space="preserve"> </w:t>
      </w:r>
      <w:r w:rsidR="00A2591D">
        <w:tab/>
      </w:r>
      <w:r w:rsidRPr="00E017A8">
        <w:t>visoke stručne kvali</w:t>
      </w:r>
      <w:r w:rsidR="009B193F" w:rsidRPr="00E017A8">
        <w:t>fi</w:t>
      </w:r>
      <w:r w:rsidRPr="00E017A8">
        <w:t>kacije u svrhu izdavanja »plave karte EU-a«</w:t>
      </w:r>
      <w:r w:rsidR="009B193F" w:rsidRPr="00E017A8">
        <w:t xml:space="preserve"> </w:t>
      </w:r>
      <w:r w:rsidRPr="00E017A8">
        <w:t>su kvali</w:t>
      </w:r>
      <w:r w:rsidR="009B193F" w:rsidRPr="00E017A8">
        <w:t>fi</w:t>
      </w:r>
      <w:r w:rsidRPr="00E017A8">
        <w:t>kacije potvrđene dokazima o kvali</w:t>
      </w:r>
      <w:r w:rsidR="009B193F" w:rsidRPr="00E017A8">
        <w:t>fi</w:t>
      </w:r>
      <w:r w:rsidRPr="00E017A8">
        <w:t>kacijama</w:t>
      </w:r>
      <w:r w:rsidR="009B193F" w:rsidRPr="00E017A8">
        <w:t xml:space="preserve"> </w:t>
      </w:r>
      <w:r w:rsidRPr="00E017A8">
        <w:t>u visokom obrazovanju ili stručnim vještinama visoke razine</w:t>
      </w:r>
    </w:p>
    <w:p w14:paraId="4DFB7A8F" w14:textId="581F7613"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18)</w:t>
      </w:r>
      <w:r w:rsidR="009B193F" w:rsidRPr="00E017A8">
        <w:t xml:space="preserve"> </w:t>
      </w:r>
      <w:r w:rsidR="00A2591D">
        <w:tab/>
      </w:r>
      <w:r w:rsidRPr="00E017A8">
        <w:t>kvali</w:t>
      </w:r>
      <w:r w:rsidR="009B193F" w:rsidRPr="00E017A8">
        <w:t>fi</w:t>
      </w:r>
      <w:r w:rsidRPr="00E017A8">
        <w:t>kacije u visokom obrazovanju u svrhu izdavanja »plave karte EU-a«</w:t>
      </w:r>
      <w:r w:rsidR="009B193F" w:rsidRPr="00E017A8">
        <w:t xml:space="preserve"> </w:t>
      </w:r>
      <w:r w:rsidRPr="00E017A8">
        <w:t>su bilo koja diploma, potvrda ili drugi dokaz</w:t>
      </w:r>
      <w:r w:rsidR="009B193F" w:rsidRPr="00E017A8">
        <w:t xml:space="preserve"> </w:t>
      </w:r>
      <w:r w:rsidRPr="00E017A8">
        <w:t>formalnih kvali</w:t>
      </w:r>
      <w:r w:rsidR="009B193F" w:rsidRPr="00E017A8">
        <w:t>fi</w:t>
      </w:r>
      <w:r w:rsidRPr="00E017A8">
        <w:t>kacija koji je izdalo tijelo priznato kao visoko učilište u matičnoj državi kojim se potvrđuje uspješno</w:t>
      </w:r>
      <w:r w:rsidR="009B193F" w:rsidRPr="00E017A8">
        <w:t xml:space="preserve"> </w:t>
      </w:r>
      <w:r w:rsidRPr="00E017A8">
        <w:t>završeno visoko obrazovanje, ako studij potreban za stjecanje tih kvali</w:t>
      </w:r>
      <w:r w:rsidR="009B193F" w:rsidRPr="00E017A8">
        <w:t>fi</w:t>
      </w:r>
      <w:r w:rsidRPr="00E017A8">
        <w:t>kacija traje najmanje tri godine i odgovara</w:t>
      </w:r>
      <w:r w:rsidR="009B193F" w:rsidRPr="00E017A8">
        <w:t xml:space="preserve"> </w:t>
      </w:r>
      <w:r w:rsidRPr="00E017A8">
        <w:t>najmanje razini 6 ISCED-a iz 2011. ili, prema potrebi, razini 6 EQF-a, u skladu s posebnim propisima</w:t>
      </w:r>
    </w:p>
    <w:p w14:paraId="4399A973" w14:textId="4A018BA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19)</w:t>
      </w:r>
      <w:r w:rsidR="009B193F" w:rsidRPr="00E017A8">
        <w:t xml:space="preserve"> </w:t>
      </w:r>
      <w:r w:rsidR="00A2591D">
        <w:tab/>
      </w:r>
      <w:r w:rsidRPr="00E017A8">
        <w:t>stručne vještine visoke razine u svrhu izdavanja »plave karte EU-a«</w:t>
      </w:r>
      <w:r w:rsidR="009B193F" w:rsidRPr="00E017A8">
        <w:t xml:space="preserve"> </w:t>
      </w:r>
      <w:r w:rsidRPr="00E017A8">
        <w:t>su znanje, vještine i kompetencije stečene</w:t>
      </w:r>
      <w:r w:rsidR="009B193F" w:rsidRPr="00E017A8">
        <w:t xml:space="preserve"> </w:t>
      </w:r>
      <w:r w:rsidRPr="00E017A8">
        <w:t>stručnim iskustvom na razini usporedivoj s kvali</w:t>
      </w:r>
      <w:r w:rsidR="009B193F" w:rsidRPr="00E017A8">
        <w:t>fi</w:t>
      </w:r>
      <w:r w:rsidRPr="00E017A8">
        <w:t>kacijama u visokom obrazovanju za zanimanja »direktori/direktorice u</w:t>
      </w:r>
      <w:r w:rsidR="009B193F" w:rsidRPr="00E017A8">
        <w:t xml:space="preserve"> </w:t>
      </w:r>
      <w:r w:rsidRPr="00E017A8">
        <w:t>području informacijsko-komunikacijskih tehnologija« i »stručnjaci/stručnjakinje za informacijsku i komunikacijsku</w:t>
      </w:r>
      <w:r w:rsidR="009B193F" w:rsidRPr="00E017A8">
        <w:t xml:space="preserve"> </w:t>
      </w:r>
      <w:r w:rsidRPr="00E017A8">
        <w:t>tehnologiju«, u skladu s posebnim propisima, relevantne u zanimanju navedenom u ugovoru o radu pod uvjetom da je:</w:t>
      </w:r>
    </w:p>
    <w:p w14:paraId="01F9577E" w14:textId="77777777" w:rsidR="00A2591D" w:rsidRDefault="00A2591D" w:rsidP="00A2591D">
      <w:pPr>
        <w:pStyle w:val="box466057"/>
        <w:shd w:val="clear" w:color="auto" w:fill="FFFFFF"/>
        <w:spacing w:before="0" w:beforeAutospacing="0" w:after="0" w:afterAutospacing="0"/>
        <w:jc w:val="both"/>
        <w:textAlignment w:val="baseline"/>
      </w:pPr>
    </w:p>
    <w:p w14:paraId="79067106" w14:textId="0302BCA9" w:rsidR="00E758D5" w:rsidRPr="00E017A8" w:rsidRDefault="00E758D5" w:rsidP="00A2591D">
      <w:pPr>
        <w:pStyle w:val="box466057"/>
        <w:shd w:val="clear" w:color="auto" w:fill="FFFFFF"/>
        <w:spacing w:before="0" w:beforeAutospacing="0" w:after="0" w:afterAutospacing="0"/>
        <w:ind w:left="1134" w:hanging="425"/>
        <w:jc w:val="both"/>
        <w:textAlignment w:val="baseline"/>
      </w:pPr>
      <w:r w:rsidRPr="00E017A8">
        <w:t xml:space="preserve">a) </w:t>
      </w:r>
      <w:r w:rsidR="00A2591D">
        <w:tab/>
      </w:r>
      <w:r w:rsidRPr="00E017A8">
        <w:t>relevantno stručno iskustvo u minimalnom trajanju od tri godine stečeno u roku od sedam godina prije podnošenja</w:t>
      </w:r>
      <w:r w:rsidR="009B193F" w:rsidRPr="00E017A8">
        <w:t xml:space="preserve"> </w:t>
      </w:r>
      <w:r w:rsidRPr="00E017A8">
        <w:t>zahtjeva za »plavu kartu EU-a« i</w:t>
      </w:r>
    </w:p>
    <w:p w14:paraId="30DEB6BA" w14:textId="77777777" w:rsidR="00A2591D" w:rsidRDefault="00A2591D" w:rsidP="00A2591D">
      <w:pPr>
        <w:pStyle w:val="box466057"/>
        <w:shd w:val="clear" w:color="auto" w:fill="FFFFFF"/>
        <w:spacing w:before="0" w:beforeAutospacing="0" w:after="0" w:afterAutospacing="0"/>
        <w:ind w:left="1134" w:hanging="425"/>
        <w:jc w:val="both"/>
        <w:textAlignment w:val="baseline"/>
      </w:pPr>
    </w:p>
    <w:p w14:paraId="072AE1A1" w14:textId="1B0C3FEA" w:rsidR="00E758D5" w:rsidRPr="00E017A8" w:rsidRDefault="00E758D5" w:rsidP="00A2591D">
      <w:pPr>
        <w:pStyle w:val="box466057"/>
        <w:shd w:val="clear" w:color="auto" w:fill="FFFFFF"/>
        <w:spacing w:before="0" w:beforeAutospacing="0" w:after="0" w:afterAutospacing="0"/>
        <w:ind w:left="1134" w:hanging="425"/>
        <w:jc w:val="both"/>
        <w:textAlignment w:val="baseline"/>
      </w:pPr>
      <w:r w:rsidRPr="00E017A8">
        <w:t xml:space="preserve">b) </w:t>
      </w:r>
      <w:r w:rsidR="00A2591D">
        <w:tab/>
      </w:r>
      <w:r w:rsidRPr="00E017A8">
        <w:t>da je riječ o stvarnom i zakonitom obavljanju određenog zanimanja</w:t>
      </w:r>
    </w:p>
    <w:p w14:paraId="1839F899" w14:textId="77777777" w:rsidR="00A2591D" w:rsidRDefault="00A2591D" w:rsidP="00A2591D">
      <w:pPr>
        <w:pStyle w:val="box466057"/>
        <w:shd w:val="clear" w:color="auto" w:fill="FFFFFF"/>
        <w:spacing w:before="0" w:beforeAutospacing="0" w:after="0" w:afterAutospacing="0"/>
        <w:ind w:left="1134" w:hanging="425"/>
        <w:jc w:val="both"/>
        <w:textAlignment w:val="baseline"/>
      </w:pPr>
    </w:p>
    <w:p w14:paraId="131E8714" w14:textId="44596F2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20)</w:t>
      </w:r>
      <w:r w:rsidR="009B193F" w:rsidRPr="00E017A8">
        <w:t xml:space="preserve"> </w:t>
      </w:r>
      <w:r w:rsidR="00F7650C">
        <w:tab/>
      </w:r>
      <w:r w:rsidRPr="00E017A8">
        <w:t>»plava karta EU-a«</w:t>
      </w:r>
      <w:r w:rsidR="009B193F" w:rsidRPr="00E017A8">
        <w:t xml:space="preserve"> </w:t>
      </w:r>
      <w:r w:rsidRPr="00E017A8">
        <w:t>je dozvola za boravak i rad koja se izdaje za visokokvali</w:t>
      </w:r>
      <w:r w:rsidR="009B193F" w:rsidRPr="00E017A8">
        <w:t>fi</w:t>
      </w:r>
      <w:r w:rsidRPr="00E017A8">
        <w:t>cirano zapošljavanje kao biometrijska</w:t>
      </w:r>
      <w:r w:rsidR="009B193F" w:rsidRPr="00E017A8">
        <w:t xml:space="preserve"> </w:t>
      </w:r>
      <w:r w:rsidRPr="00E017A8">
        <w:t>dozvola boravka u koju se u rubriku vrsta dozvole unosi »plava karta EU-a« koja nositelja ovlašćuje na ulazak, ponovni</w:t>
      </w:r>
      <w:r w:rsidR="009B193F" w:rsidRPr="00E017A8">
        <w:t xml:space="preserve"> </w:t>
      </w:r>
      <w:r w:rsidRPr="00E017A8">
        <w:t>ulazak, boravak i rad u Republici Hrvatskoj, kao i prava, pod uvjetima iz ovoga Zakona</w:t>
      </w:r>
    </w:p>
    <w:p w14:paraId="1530B67A" w14:textId="360A7CAB"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21)</w:t>
      </w:r>
      <w:r w:rsidR="009B193F" w:rsidRPr="00E017A8">
        <w:t xml:space="preserve"> </w:t>
      </w:r>
      <w:r w:rsidR="00F7650C">
        <w:tab/>
      </w:r>
      <w:r w:rsidRPr="00E017A8">
        <w:t>prva država članica u svrhu izdavanja »plave karte EU-a«</w:t>
      </w:r>
      <w:r w:rsidR="009B193F" w:rsidRPr="00E017A8">
        <w:t xml:space="preserve"> </w:t>
      </w:r>
      <w:r w:rsidRPr="00E017A8">
        <w:t>je država članica EGP-a koja prva izdaje državljaninu treće</w:t>
      </w:r>
      <w:r w:rsidR="009B193F" w:rsidRPr="00E017A8">
        <w:t xml:space="preserve"> </w:t>
      </w:r>
      <w:r w:rsidRPr="00E017A8">
        <w:t>zemlje »plavu kartu EU-a«, a</w:t>
      </w:r>
      <w:r w:rsidR="009B193F" w:rsidRPr="00E017A8">
        <w:t xml:space="preserve"> </w:t>
      </w:r>
      <w:r w:rsidRPr="00E017A8">
        <w:t>druga država članica</w:t>
      </w:r>
      <w:r w:rsidR="009B193F" w:rsidRPr="00E017A8">
        <w:t xml:space="preserve"> </w:t>
      </w:r>
      <w:r w:rsidRPr="00E017A8">
        <w:t>je bilo koja država članica EGP-a u kojoj nositelj »plave karte EU-a«</w:t>
      </w:r>
      <w:r w:rsidR="009B193F" w:rsidRPr="00E017A8">
        <w:t xml:space="preserve"> </w:t>
      </w:r>
      <w:r w:rsidRPr="00E017A8">
        <w:t>namjerava ostvarivati ili ostvaruje pravo na mobilnost, osim prve države članice</w:t>
      </w:r>
    </w:p>
    <w:p w14:paraId="08D5203E" w14:textId="4B5D80D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22)</w:t>
      </w:r>
      <w:r w:rsidR="009B193F" w:rsidRPr="00E017A8">
        <w:t xml:space="preserve"> </w:t>
      </w:r>
      <w:r w:rsidR="00F7650C">
        <w:tab/>
      </w:r>
      <w:r w:rsidRPr="00E017A8">
        <w:t>regulirana profesija</w:t>
      </w:r>
      <w:r w:rsidR="009B193F" w:rsidRPr="00E017A8">
        <w:t xml:space="preserve"> </w:t>
      </w:r>
      <w:r w:rsidRPr="00E017A8">
        <w:t>je</w:t>
      </w:r>
      <w:r w:rsidR="009B193F" w:rsidRPr="00E017A8">
        <w:t xml:space="preserve"> regulirana profesija kako je defi</w:t>
      </w:r>
      <w:r w:rsidRPr="00E017A8">
        <w:t>nirana propisom kojim se uređuje područje reguliranih profesija</w:t>
      </w:r>
      <w:r w:rsidR="009B193F" w:rsidRPr="00E017A8">
        <w:t xml:space="preserve"> </w:t>
      </w:r>
      <w:r w:rsidRPr="00E017A8">
        <w:t>u Republici Hrvatskoj</w:t>
      </w:r>
    </w:p>
    <w:p w14:paraId="7342ADA8" w14:textId="5D2588D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23)</w:t>
      </w:r>
      <w:r w:rsidR="009B193F" w:rsidRPr="00E017A8">
        <w:t xml:space="preserve"> </w:t>
      </w:r>
      <w:r w:rsidR="00F7650C">
        <w:tab/>
      </w:r>
      <w:r w:rsidRPr="00E017A8">
        <w:t>neregulirana profesija</w:t>
      </w:r>
      <w:r w:rsidR="009B193F" w:rsidRPr="00E017A8">
        <w:t xml:space="preserve"> </w:t>
      </w:r>
      <w:r w:rsidRPr="00E017A8">
        <w:t>je profesija koja nije uređena propisom kojim se uređuje područje reguliranih profesija u</w:t>
      </w:r>
      <w:r w:rsidR="009B193F" w:rsidRPr="00E017A8">
        <w:t xml:space="preserve"> </w:t>
      </w:r>
      <w:r w:rsidRPr="00E017A8">
        <w:t>Republici Hrvatskoj</w:t>
      </w:r>
    </w:p>
    <w:p w14:paraId="600CFCA4" w14:textId="03FF3876"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24)</w:t>
      </w:r>
      <w:r w:rsidR="009B193F" w:rsidRPr="00E017A8">
        <w:t xml:space="preserve"> </w:t>
      </w:r>
      <w:r w:rsidR="00F7650C">
        <w:tab/>
      </w:r>
      <w:r w:rsidRPr="00E017A8">
        <w:t>dugotrajni boravak</w:t>
      </w:r>
      <w:r w:rsidR="009B193F" w:rsidRPr="00E017A8">
        <w:t xml:space="preserve"> </w:t>
      </w:r>
      <w:r w:rsidRPr="00E017A8">
        <w:t>je zakoniti boravak koji državljanin treće zemlje stječe ako do dana podnošenja zahtjeva u</w:t>
      </w:r>
      <w:r w:rsidR="009B193F" w:rsidRPr="00E017A8">
        <w:t xml:space="preserve"> </w:t>
      </w:r>
      <w:r w:rsidRPr="00E017A8">
        <w:t>Republici Hrvatskoj ima neprekidno pet godina odobren privremeni boravak, azil ili supsidijarnu zaštitu te ispunjava</w:t>
      </w:r>
      <w:r w:rsidR="009B193F" w:rsidRPr="00E017A8">
        <w:t xml:space="preserve"> </w:t>
      </w:r>
      <w:r w:rsidRPr="00E017A8">
        <w:t>ostale uvjete propisane ovim Zakonom</w:t>
      </w:r>
    </w:p>
    <w:p w14:paraId="6D450E18" w14:textId="7125BB9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25)</w:t>
      </w:r>
      <w:r w:rsidR="009B193F" w:rsidRPr="00E017A8">
        <w:t xml:space="preserve"> </w:t>
      </w:r>
      <w:r w:rsidR="00F7650C">
        <w:tab/>
      </w:r>
      <w:r w:rsidRPr="00E017A8">
        <w:t>stalni boravak</w:t>
      </w:r>
      <w:r w:rsidR="009B193F" w:rsidRPr="00E017A8">
        <w:t xml:space="preserve"> </w:t>
      </w:r>
      <w:r w:rsidRPr="00E017A8">
        <w:t>je zakoniti boravak koji se odobrava određenim kategorijama državljana trećih zemalja koji borave u</w:t>
      </w:r>
      <w:r w:rsidR="009B193F" w:rsidRPr="00E017A8">
        <w:t xml:space="preserve"> </w:t>
      </w:r>
      <w:r w:rsidRPr="00E017A8">
        <w:t>Republici Hrvatskoj u trajanju kraćem od pet godina</w:t>
      </w:r>
    </w:p>
    <w:p w14:paraId="0D3AABDA" w14:textId="4F9B7171"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26)</w:t>
      </w:r>
      <w:r w:rsidR="009B193F" w:rsidRPr="00E017A8">
        <w:t xml:space="preserve"> </w:t>
      </w:r>
      <w:r w:rsidR="00F7650C">
        <w:tab/>
      </w:r>
      <w:r w:rsidRPr="00E017A8">
        <w:t>osoba s dugotrajnim boravkom</w:t>
      </w:r>
      <w:r w:rsidR="009B193F" w:rsidRPr="00E017A8">
        <w:t xml:space="preserve"> </w:t>
      </w:r>
      <w:r w:rsidRPr="00E017A8">
        <w:t>je državljanin treće zemlje koji je nositelj dozvole boravka koju je, na propisanom</w:t>
      </w:r>
      <w:r w:rsidR="009B193F" w:rsidRPr="00E017A8">
        <w:t xml:space="preserve"> </w:t>
      </w:r>
      <w:r w:rsidRPr="00E017A8">
        <w:t>obrascu, izdala policijska uprava odnosno policijska postaja ili druga država članica EGP-a u kojem je uneseno da se</w:t>
      </w:r>
      <w:r w:rsidR="009B193F" w:rsidRPr="00E017A8">
        <w:t xml:space="preserve"> </w:t>
      </w:r>
      <w:r w:rsidRPr="00E017A8">
        <w:t>radi o državljaninu treće zemlje na dugotrajnom boravku</w:t>
      </w:r>
    </w:p>
    <w:p w14:paraId="1EDF8ADC" w14:textId="195BDC30"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27)</w:t>
      </w:r>
      <w:r w:rsidR="009B193F" w:rsidRPr="00E017A8">
        <w:t xml:space="preserve"> </w:t>
      </w:r>
      <w:r w:rsidR="00F7650C">
        <w:tab/>
      </w:r>
      <w:r w:rsidRPr="00E017A8">
        <w:t>osoba sa stalnim boravkom</w:t>
      </w:r>
      <w:r w:rsidR="009B193F" w:rsidRPr="00E017A8">
        <w:t xml:space="preserve"> </w:t>
      </w:r>
      <w:r w:rsidRPr="00E017A8">
        <w:t>je državljanin treće zemlje koji je nositelj dozvole boravka koju je, na propisanom</w:t>
      </w:r>
      <w:r w:rsidR="009B193F" w:rsidRPr="00E017A8">
        <w:t xml:space="preserve"> </w:t>
      </w:r>
      <w:r w:rsidRPr="00E017A8">
        <w:t>obrascu, izdala policijska uprava odnosno policijska postaja u kojem je uneseno da se radi o državljaninu treće zemlje</w:t>
      </w:r>
      <w:r w:rsidR="009B193F" w:rsidRPr="00E017A8">
        <w:t xml:space="preserve"> </w:t>
      </w:r>
      <w:r w:rsidRPr="00E017A8">
        <w:t>na stalnom boravku</w:t>
      </w:r>
    </w:p>
    <w:p w14:paraId="00DEEA66" w14:textId="741AD2A2"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28)</w:t>
      </w:r>
      <w:r w:rsidR="009B193F" w:rsidRPr="00E017A8">
        <w:t xml:space="preserve"> </w:t>
      </w:r>
      <w:r w:rsidR="00F7650C">
        <w:tab/>
      </w:r>
      <w:r w:rsidRPr="00E017A8">
        <w:t>opasnost za javno zdravlje</w:t>
      </w:r>
      <w:r w:rsidR="009B193F" w:rsidRPr="00E017A8">
        <w:t xml:space="preserve"> </w:t>
      </w:r>
      <w:r w:rsidRPr="00E017A8">
        <w:t>je svaka zarazna bolest s epidemijskim potencijalom koja, sukladno propisima Republike</w:t>
      </w:r>
      <w:r w:rsidR="009B193F" w:rsidRPr="00E017A8">
        <w:t xml:space="preserve"> </w:t>
      </w:r>
      <w:r w:rsidRPr="00E017A8">
        <w:t>Hrvatske i mjerodavnim dokumentima Svjetske zdravstvene organizacije, zahtijeva poduzimanje određenih</w:t>
      </w:r>
      <w:r w:rsidR="009B193F" w:rsidRPr="00E017A8">
        <w:t xml:space="preserve"> </w:t>
      </w:r>
      <w:r w:rsidRPr="00E017A8">
        <w:t xml:space="preserve">protuepidemijskih mjera i </w:t>
      </w:r>
      <w:r w:rsidRPr="00E017A8">
        <w:lastRenderedPageBreak/>
        <w:t>aktivnosti u svrhu njezina sprječavanja i suzbijanja među stanovništvom Republike Hrvatske</w:t>
      </w:r>
    </w:p>
    <w:p w14:paraId="02D301AE" w14:textId="440F8FB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29)</w:t>
      </w:r>
      <w:r w:rsidR="009B193F" w:rsidRPr="00E017A8">
        <w:t xml:space="preserve"> </w:t>
      </w:r>
      <w:r w:rsidR="00F7650C">
        <w:tab/>
      </w:r>
      <w:r w:rsidRPr="00E017A8">
        <w:t>povratak</w:t>
      </w:r>
      <w:r w:rsidR="009B193F" w:rsidRPr="00E017A8">
        <w:t xml:space="preserve"> </w:t>
      </w:r>
      <w:r w:rsidRPr="00E017A8">
        <w:t>je dragovoljni odlazak ili prisilno udaljenje državljanina treće zemlje koji nezakonito boravi u Republici</w:t>
      </w:r>
      <w:r w:rsidR="006E077F" w:rsidRPr="00E017A8">
        <w:t xml:space="preserve"> </w:t>
      </w:r>
      <w:r w:rsidRPr="00E017A8">
        <w:t>Hrvatskoj u treću zemlju</w:t>
      </w:r>
    </w:p>
    <w:p w14:paraId="73F433A5" w14:textId="2408DA2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30)</w:t>
      </w:r>
      <w:r w:rsidR="006E077F" w:rsidRPr="00E017A8">
        <w:t xml:space="preserve"> </w:t>
      </w:r>
      <w:r w:rsidR="00F7650C">
        <w:tab/>
      </w:r>
      <w:r w:rsidRPr="00E017A8">
        <w:t>maloljetnik bez pratnje</w:t>
      </w:r>
      <w:r w:rsidR="006E077F" w:rsidRPr="00E017A8">
        <w:t xml:space="preserve"> </w:t>
      </w:r>
      <w:r w:rsidRPr="00E017A8">
        <w:t>je državljanin treće zemlje mlađi od 18 godina koji na teritorij Republike Hrvatske dolazi bez</w:t>
      </w:r>
      <w:r w:rsidR="006E077F" w:rsidRPr="00E017A8">
        <w:t xml:space="preserve"> </w:t>
      </w:r>
      <w:r w:rsidRPr="00E017A8">
        <w:t>pratnje odrasle osobe koja je odgovorna za njega, u skladu sa zakonom ili običajima, tako dugo dok se za njega zaista</w:t>
      </w:r>
      <w:r w:rsidR="006E077F" w:rsidRPr="00E017A8">
        <w:t xml:space="preserve"> </w:t>
      </w:r>
      <w:r w:rsidRPr="00E017A8">
        <w:t>ne počne brinuti takva osoba, ili maloljetnik koji je ostao bez pratnje nakon ulaska na teritorij Republike Hrvatske</w:t>
      </w:r>
    </w:p>
    <w:p w14:paraId="7A6E388F" w14:textId="02A634B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31)</w:t>
      </w:r>
      <w:r w:rsidR="006E077F" w:rsidRPr="00E017A8">
        <w:t xml:space="preserve"> </w:t>
      </w:r>
      <w:r w:rsidR="00F7650C">
        <w:tab/>
      </w:r>
      <w:r w:rsidRPr="00E017A8">
        <w:t>prijevoznik</w:t>
      </w:r>
      <w:r w:rsidR="006E077F" w:rsidRPr="00E017A8">
        <w:t xml:space="preserve"> </w:t>
      </w:r>
      <w:r w:rsidRPr="00E017A8">
        <w:t xml:space="preserve">je </w:t>
      </w:r>
      <w:r w:rsidR="006E077F" w:rsidRPr="00E017A8">
        <w:t>fi</w:t>
      </w:r>
      <w:r w:rsidRPr="00E017A8">
        <w:t>zička ili pravna osoba koja ima registriranu djelatnost pružanja usluga prijevoza osoba</w:t>
      </w:r>
    </w:p>
    <w:p w14:paraId="717CC1F4" w14:textId="3D40C71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32)</w:t>
      </w:r>
      <w:r w:rsidR="006E077F" w:rsidRPr="00E017A8">
        <w:t xml:space="preserve"> </w:t>
      </w:r>
      <w:r w:rsidR="00F7650C">
        <w:tab/>
      </w:r>
      <w:r w:rsidRPr="00E017A8">
        <w:t>agencija za privremeno zapošljavanje</w:t>
      </w:r>
      <w:r w:rsidR="006E077F" w:rsidRPr="00E017A8">
        <w:t xml:space="preserve"> </w:t>
      </w:r>
      <w:r w:rsidRPr="00E017A8">
        <w:t>koja je registrirana prema posebnom propisu i upisana u evidenciju</w:t>
      </w:r>
      <w:r w:rsidR="006E077F" w:rsidRPr="00E017A8">
        <w:t xml:space="preserve"> </w:t>
      </w:r>
      <w:r w:rsidRPr="00E017A8">
        <w:t>ministarstva nadležnog za rad je poslodavac koji zapošljava radnike radi ustupanja korisniku i koja pod uvjetima</w:t>
      </w:r>
      <w:r w:rsidR="006E077F" w:rsidRPr="00E017A8">
        <w:t xml:space="preserve"> </w:t>
      </w:r>
      <w:r w:rsidRPr="00E017A8">
        <w:t>propisanim općim propisom o radu i ovim Zakonom može zasnivati radni odnos s državljaninom treće zemlje te ga</w:t>
      </w:r>
      <w:r w:rsidR="006E077F" w:rsidRPr="00E017A8">
        <w:t xml:space="preserve"> </w:t>
      </w:r>
      <w:r w:rsidRPr="00E017A8">
        <w:t>ustupiti drugom poslodavcu (korisniku) na temelju ugovora o ustupanju radnika, za privremeno obavljanje poslova</w:t>
      </w:r>
    </w:p>
    <w:p w14:paraId="5A299F28" w14:textId="792388B0"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33)</w:t>
      </w:r>
      <w:r w:rsidR="006E077F" w:rsidRPr="00E017A8">
        <w:t xml:space="preserve"> </w:t>
      </w:r>
      <w:r w:rsidR="00F7650C">
        <w:tab/>
      </w:r>
      <w:r w:rsidRPr="00E017A8">
        <w:t>istraživač</w:t>
      </w:r>
      <w:r w:rsidR="006E077F" w:rsidRPr="00E017A8">
        <w:t xml:space="preserve"> </w:t>
      </w:r>
      <w:r w:rsidRPr="00E017A8">
        <w:t>je državljanin treće zemlje koji je stekao akademski stupanj doktora znanosti ili odgovarajuću kvali</w:t>
      </w:r>
      <w:r w:rsidR="006E077F" w:rsidRPr="00E017A8">
        <w:t>fi</w:t>
      </w:r>
      <w:r w:rsidRPr="00E017A8">
        <w:t>kaciju</w:t>
      </w:r>
      <w:r w:rsidR="006E077F" w:rsidRPr="00E017A8">
        <w:t xml:space="preserve"> </w:t>
      </w:r>
      <w:r w:rsidRPr="00E017A8">
        <w:t>razine visokog obrazovanja koja tom državljaninu treće zemlje omogućuje pristup doktorskim programima, kojega</w:t>
      </w:r>
      <w:r w:rsidR="006E077F" w:rsidRPr="00E017A8">
        <w:t xml:space="preserve"> </w:t>
      </w:r>
      <w:r w:rsidRPr="00E017A8">
        <w:t>izabire istraživačka organizacija i kojemu je odobren prihvat u svrhu provođenja istraživačkih aktivnosti</w:t>
      </w:r>
    </w:p>
    <w:p w14:paraId="09CBA291" w14:textId="633FC10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34)</w:t>
      </w:r>
      <w:r w:rsidR="006E077F" w:rsidRPr="00E017A8">
        <w:t xml:space="preserve"> </w:t>
      </w:r>
      <w:r w:rsidR="00F7650C">
        <w:tab/>
      </w:r>
      <w:r w:rsidRPr="00E017A8">
        <w:t>student</w:t>
      </w:r>
      <w:r w:rsidR="006E077F" w:rsidRPr="00E017A8">
        <w:t xml:space="preserve"> </w:t>
      </w:r>
      <w:r w:rsidRPr="00E017A8">
        <w:t>je državljanin treće zemlje koji je ostvario pravo na upis na studij i kojemu je odobren prihvat kako bi studirao</w:t>
      </w:r>
      <w:r w:rsidR="006E077F" w:rsidRPr="00E017A8">
        <w:t xml:space="preserve"> </w:t>
      </w:r>
      <w:r w:rsidRPr="00E017A8">
        <w:t>u punoj nastavnoj satnici te stekao kvali</w:t>
      </w:r>
      <w:r w:rsidR="006E077F" w:rsidRPr="00E017A8">
        <w:t>fi</w:t>
      </w:r>
      <w:r w:rsidRPr="00E017A8">
        <w:t>kaciju razine visokog obrazovanja, u skladu s propisom kojim se uređuje</w:t>
      </w:r>
      <w:r w:rsidR="006E077F" w:rsidRPr="00E017A8">
        <w:t xml:space="preserve"> </w:t>
      </w:r>
      <w:r w:rsidRPr="00E017A8">
        <w:t>visoko obrazovanje</w:t>
      </w:r>
    </w:p>
    <w:p w14:paraId="642850C4" w14:textId="1FDCCB0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35)</w:t>
      </w:r>
      <w:r w:rsidR="006E077F" w:rsidRPr="00E017A8">
        <w:t xml:space="preserve"> </w:t>
      </w:r>
      <w:r w:rsidR="00F7650C">
        <w:tab/>
      </w:r>
      <w:r w:rsidRPr="00E017A8">
        <w:t>učenik</w:t>
      </w:r>
      <w:r w:rsidR="006E077F" w:rsidRPr="00E017A8">
        <w:t xml:space="preserve"> </w:t>
      </w:r>
      <w:r w:rsidRPr="00E017A8">
        <w:t>je državljanin treće zemlje kojemu je odobren prihvat kako bi pohađao priznati program srednjoškolskog</w:t>
      </w:r>
      <w:r w:rsidR="006E077F" w:rsidRPr="00E017A8">
        <w:t xml:space="preserve"> </w:t>
      </w:r>
      <w:r w:rsidRPr="00E017A8">
        <w:t>obrazovanja u kontekstu programa razmjene učenika ili obrazovnog projekta kojim upravlja obrazovna ustanova u</w:t>
      </w:r>
      <w:r w:rsidR="006E077F" w:rsidRPr="00E017A8">
        <w:t xml:space="preserve"> </w:t>
      </w:r>
      <w:r w:rsidRPr="00E017A8">
        <w:t>skladu s propisom kojim se uređuje srednjoškolsko obrazovanje</w:t>
      </w:r>
    </w:p>
    <w:p w14:paraId="79AF62F7" w14:textId="7465F986"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36)</w:t>
      </w:r>
      <w:r w:rsidR="006E077F" w:rsidRPr="00E017A8">
        <w:t xml:space="preserve"> </w:t>
      </w:r>
      <w:r w:rsidR="00F7650C">
        <w:tab/>
      </w:r>
      <w:r w:rsidRPr="00E017A8">
        <w:t>pripravnik</w:t>
      </w:r>
      <w:r w:rsidR="006E077F" w:rsidRPr="00E017A8">
        <w:t xml:space="preserve"> </w:t>
      </w:r>
      <w:r w:rsidRPr="00E017A8">
        <w:t>je državljanin treće zemlje koji je stekao kvali</w:t>
      </w:r>
      <w:r w:rsidR="006E077F" w:rsidRPr="00E017A8">
        <w:t>fi</w:t>
      </w:r>
      <w:r w:rsidRPr="00E017A8">
        <w:t>kaciju razine visokog obrazovanja ili studira u trećoj zemlji s</w:t>
      </w:r>
      <w:r w:rsidR="006E077F" w:rsidRPr="00E017A8">
        <w:t xml:space="preserve"> </w:t>
      </w:r>
      <w:r w:rsidRPr="00E017A8">
        <w:t>ciljem stjecanja kvali</w:t>
      </w:r>
      <w:r w:rsidR="006E077F" w:rsidRPr="00E017A8">
        <w:t>fi</w:t>
      </w:r>
      <w:r w:rsidRPr="00E017A8">
        <w:t>kacije razine visokog obrazovanja i kojemu je odobren prihvat za sudjelovanje u programu</w:t>
      </w:r>
      <w:r w:rsidR="006E077F" w:rsidRPr="00E017A8">
        <w:t xml:space="preserve"> </w:t>
      </w:r>
      <w:r w:rsidRPr="00E017A8">
        <w:t>osposobljavanja u svrhu stjecanja znanja, prakse i iskustva u profesionalnom okruženju</w:t>
      </w:r>
    </w:p>
    <w:p w14:paraId="58748FEC" w14:textId="0722810B"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37)</w:t>
      </w:r>
      <w:r w:rsidR="006E077F" w:rsidRPr="00E017A8">
        <w:t xml:space="preserve"> </w:t>
      </w:r>
      <w:r w:rsidR="00F7650C">
        <w:tab/>
      </w:r>
      <w:r w:rsidRPr="00E017A8">
        <w:t>volonter</w:t>
      </w:r>
      <w:r w:rsidR="006E077F" w:rsidRPr="00E017A8">
        <w:t xml:space="preserve"> </w:t>
      </w:r>
      <w:r w:rsidRPr="00E017A8">
        <w:t>je državljanin treće zemlje kojemu je odobren prihvat u svrhu sudjelovanja u volonterskom programu</w:t>
      </w:r>
    </w:p>
    <w:p w14:paraId="0AC223AF" w14:textId="51BD441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38)</w:t>
      </w:r>
      <w:r w:rsidR="006E077F" w:rsidRPr="00E017A8">
        <w:t xml:space="preserve"> </w:t>
      </w:r>
      <w:r w:rsidR="00F7650C">
        <w:tab/>
      </w:r>
      <w:r w:rsidRPr="00E017A8">
        <w:t>volonterski program</w:t>
      </w:r>
      <w:r w:rsidR="006E077F" w:rsidRPr="00E017A8">
        <w:t xml:space="preserve"> </w:t>
      </w:r>
      <w:r w:rsidRPr="00E017A8">
        <w:t>je program aktivnosti praktične solidarnosti koji se temelji na propisu kojim se uređuje</w:t>
      </w:r>
      <w:r w:rsidR="006E077F" w:rsidRPr="00E017A8">
        <w:t xml:space="preserve"> </w:t>
      </w:r>
      <w:r w:rsidRPr="00E017A8">
        <w:t>volontiranje ili programu Unije, čiji su ciljevi od općeg interesa u nepro</w:t>
      </w:r>
      <w:r w:rsidR="006E077F" w:rsidRPr="00E017A8">
        <w:t>fi</w:t>
      </w:r>
      <w:r w:rsidRPr="00E017A8">
        <w:t>tne svrhe te u kojemu aktivnosti nisu plaćene,</w:t>
      </w:r>
      <w:r w:rsidR="006E077F" w:rsidRPr="00E017A8">
        <w:t xml:space="preserve"> </w:t>
      </w:r>
      <w:r w:rsidRPr="00E017A8">
        <w:t>osim za naknadu troškova i/ili džeparac</w:t>
      </w:r>
    </w:p>
    <w:p w14:paraId="54DFA6F9" w14:textId="64EABA17"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39)</w:t>
      </w:r>
      <w:r w:rsidR="006E077F" w:rsidRPr="00E017A8">
        <w:t xml:space="preserve"> </w:t>
      </w:r>
      <w:r w:rsidR="00F7650C">
        <w:tab/>
      </w:r>
      <w:r w:rsidRPr="00E017A8">
        <w:t>istraživanje</w:t>
      </w:r>
      <w:r w:rsidR="006E077F" w:rsidRPr="00E017A8">
        <w:t xml:space="preserve"> </w:t>
      </w:r>
      <w:r w:rsidRPr="00E017A8">
        <w:t>je sustavan stvaralački rad kojim se nastoji povećati znanje, uključujući znanje o čovjeku, kulturi i društvu,</w:t>
      </w:r>
      <w:r w:rsidR="006E077F" w:rsidRPr="00E017A8">
        <w:t xml:space="preserve"> </w:t>
      </w:r>
      <w:r w:rsidRPr="00E017A8">
        <w:t>kao i korištenje toga znanja u svrhu pronalaženja novih mogućnosti za primjenu</w:t>
      </w:r>
    </w:p>
    <w:p w14:paraId="2315735A" w14:textId="1BF1EEFB" w:rsidR="00B25709"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40)</w:t>
      </w:r>
      <w:r w:rsidR="006E077F" w:rsidRPr="00E017A8">
        <w:t xml:space="preserve"> </w:t>
      </w:r>
      <w:r w:rsidR="00F7650C">
        <w:tab/>
      </w:r>
      <w:r w:rsidRPr="00E017A8">
        <w:t>istraživačka organizacija</w:t>
      </w:r>
      <w:r w:rsidR="006E077F" w:rsidRPr="00E017A8">
        <w:t xml:space="preserve"> </w:t>
      </w:r>
      <w:r w:rsidRPr="00E017A8">
        <w:t>je svaka javna ili privatna organizacija koja provodi istraživanje</w:t>
      </w:r>
      <w:r w:rsidR="00B25709" w:rsidRPr="00E017A8">
        <w:t xml:space="preserve"> </w:t>
      </w:r>
    </w:p>
    <w:p w14:paraId="08F715D2" w14:textId="2B69D8DE"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41)</w:t>
      </w:r>
      <w:r w:rsidR="00B25709" w:rsidRPr="00E017A8">
        <w:t xml:space="preserve"> </w:t>
      </w:r>
      <w:r w:rsidR="00F7650C">
        <w:tab/>
      </w:r>
      <w:r w:rsidRPr="00E017A8">
        <w:t>obrazovna ustanova</w:t>
      </w:r>
      <w:r w:rsidR="00B25709" w:rsidRPr="00E017A8">
        <w:t xml:space="preserve"> </w:t>
      </w:r>
      <w:r w:rsidRPr="00E017A8">
        <w:t>je javna ili privatna srednjoškolska ustanova koja je priznata sukladno propisu kojim se uređuje</w:t>
      </w:r>
      <w:r w:rsidR="00B25709" w:rsidRPr="00E017A8">
        <w:t xml:space="preserve"> </w:t>
      </w:r>
      <w:r w:rsidRPr="00E017A8">
        <w:t>srednjoškolsko obrazovanje ili čiji su obrazovni programi priznati u skladu s propisom kojim se uređuje obrazovanje, na</w:t>
      </w:r>
      <w:r w:rsidR="00B25709" w:rsidRPr="00E017A8">
        <w:t xml:space="preserve"> </w:t>
      </w:r>
      <w:r w:rsidRPr="00E017A8">
        <w:t>temelju transparentnih kriterija te koja sudjeluje u programu razmjene učenika ili obrazovnom projektu</w:t>
      </w:r>
    </w:p>
    <w:p w14:paraId="0A0CCFC4" w14:textId="16B193A5"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lastRenderedPageBreak/>
        <w:t>42)</w:t>
      </w:r>
      <w:r w:rsidR="00B25709" w:rsidRPr="00E017A8">
        <w:t xml:space="preserve"> </w:t>
      </w:r>
      <w:r w:rsidR="00F7650C">
        <w:tab/>
      </w:r>
      <w:r w:rsidRPr="00E017A8">
        <w:t>obrazovni projekt</w:t>
      </w:r>
      <w:r w:rsidR="00B25709" w:rsidRPr="00E017A8">
        <w:t xml:space="preserve"> </w:t>
      </w:r>
      <w:r w:rsidRPr="00E017A8">
        <w:t>je skup obrazovnih aktivnosti koje razvija obrazovna ustanova u suradnji sa sličnim ustanovama u</w:t>
      </w:r>
      <w:r w:rsidR="00B25709" w:rsidRPr="00E017A8">
        <w:t xml:space="preserve"> </w:t>
      </w:r>
      <w:r w:rsidRPr="00E017A8">
        <w:t>trećoj zemlji s ciljem kulturne razmjene i razmjene znanja</w:t>
      </w:r>
    </w:p>
    <w:p w14:paraId="288B47B4" w14:textId="3579CFFF"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43)</w:t>
      </w:r>
      <w:r w:rsidR="00B25709" w:rsidRPr="00E017A8">
        <w:t xml:space="preserve"> </w:t>
      </w:r>
      <w:r w:rsidR="00F7650C">
        <w:tab/>
      </w:r>
      <w:r w:rsidRPr="00E017A8">
        <w:t>visoko učilište</w:t>
      </w:r>
      <w:r w:rsidR="00B25709" w:rsidRPr="00E017A8">
        <w:t xml:space="preserve"> </w:t>
      </w:r>
      <w:r w:rsidRPr="00E017A8">
        <w:t>je svaka vrsta visokog učilišta koje u skladu s propisom kojim se uređuje visoko obrazovanje dodjeljuje</w:t>
      </w:r>
      <w:r w:rsidR="00B25709" w:rsidRPr="00E017A8">
        <w:t xml:space="preserve"> </w:t>
      </w:r>
      <w:r w:rsidRPr="00E017A8">
        <w:t>priznate kvali</w:t>
      </w:r>
      <w:r w:rsidR="00B25709" w:rsidRPr="00E017A8">
        <w:t>fi</w:t>
      </w:r>
      <w:r w:rsidRPr="00E017A8">
        <w:t>kacije razine visokog obrazovanja ili druge priznate kvali</w:t>
      </w:r>
      <w:r w:rsidR="00B25709" w:rsidRPr="00E017A8">
        <w:t>fi</w:t>
      </w:r>
      <w:r w:rsidRPr="00E017A8">
        <w:t>kacije na razini tercijarnog obrazovanja</w:t>
      </w:r>
    </w:p>
    <w:p w14:paraId="024A9265" w14:textId="1D2D462D"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44)</w:t>
      </w:r>
      <w:r w:rsidR="00B25709" w:rsidRPr="00E017A8">
        <w:t xml:space="preserve"> </w:t>
      </w:r>
      <w:r w:rsidR="00F7650C">
        <w:tab/>
      </w:r>
      <w:r w:rsidRPr="00E017A8">
        <w:t>subjekt domaćin</w:t>
      </w:r>
      <w:r w:rsidR="00B25709" w:rsidRPr="00E017A8">
        <w:t xml:space="preserve"> </w:t>
      </w:r>
      <w:r w:rsidRPr="00E017A8">
        <w:t>je istraživačka organizacija, visoko učilište, obrazovna ustanova, organizacija odgovorna za</w:t>
      </w:r>
      <w:r w:rsidR="00B25709" w:rsidRPr="00E017A8">
        <w:t xml:space="preserve"> </w:t>
      </w:r>
      <w:r w:rsidRPr="00E017A8">
        <w:t xml:space="preserve">volonterski program ili pravna ili </w:t>
      </w:r>
      <w:r w:rsidR="00B25709" w:rsidRPr="00E017A8">
        <w:t>fi</w:t>
      </w:r>
      <w:r w:rsidRPr="00E017A8">
        <w:t>zička osoba kod koje dolazi pripravnik</w:t>
      </w:r>
    </w:p>
    <w:p w14:paraId="01DEE38B" w14:textId="6CE9EC56"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45)</w:t>
      </w:r>
      <w:r w:rsidR="00B25709" w:rsidRPr="00E017A8">
        <w:t xml:space="preserve"> </w:t>
      </w:r>
      <w:r w:rsidR="00F7650C">
        <w:tab/>
      </w:r>
      <w:r w:rsidRPr="00E017A8">
        <w:t>programi Unije ili multilateralni programi koji uključuju mjere mobilnosti</w:t>
      </w:r>
      <w:r w:rsidR="00B25709" w:rsidRPr="00E017A8">
        <w:t xml:space="preserve"> </w:t>
      </w:r>
      <w:r w:rsidRPr="00E017A8">
        <w:t xml:space="preserve">su programi koje </w:t>
      </w:r>
      <w:r w:rsidR="00B25709" w:rsidRPr="00E017A8">
        <w:t>fi</w:t>
      </w:r>
      <w:r w:rsidRPr="00E017A8">
        <w:t>nancira Unija ili države</w:t>
      </w:r>
      <w:r w:rsidR="00B25709" w:rsidRPr="00E017A8">
        <w:t xml:space="preserve"> </w:t>
      </w:r>
      <w:r w:rsidRPr="00E017A8">
        <w:t>članice kojima se promiče mobilnost u svrhu studija ili u svrhu stručne prakse državljana trećih zemalja u Uniji ili u</w:t>
      </w:r>
      <w:r w:rsidR="00B25709" w:rsidRPr="00E017A8">
        <w:t xml:space="preserve"> </w:t>
      </w:r>
      <w:r w:rsidRPr="00E017A8">
        <w:t>državama članicama koje sudjeluju u dotičnim programima</w:t>
      </w:r>
    </w:p>
    <w:p w14:paraId="5ECBFD79" w14:textId="651C7DB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46)</w:t>
      </w:r>
      <w:r w:rsidR="00B25709" w:rsidRPr="00E017A8">
        <w:t xml:space="preserve"> </w:t>
      </w:r>
      <w:r w:rsidR="00F7650C">
        <w:tab/>
      </w:r>
      <w:r w:rsidRPr="00E017A8">
        <w:t>međunarodna zaštita</w:t>
      </w:r>
      <w:r w:rsidR="00B25709" w:rsidRPr="00E017A8">
        <w:t xml:space="preserve"> </w:t>
      </w:r>
      <w:r w:rsidRPr="00E017A8">
        <w:t>je zaštita koja se odobrava državljaninu treće zemlje ili osobi bez državljanstva te obuhvaća azil</w:t>
      </w:r>
      <w:r w:rsidR="00B25709" w:rsidRPr="00E017A8">
        <w:t xml:space="preserve"> </w:t>
      </w:r>
      <w:r w:rsidRPr="00E017A8">
        <w:t>i supsidijarnu zaštitu sukladno propisu kojim se uređuje međunarodna zaštita</w:t>
      </w:r>
    </w:p>
    <w:p w14:paraId="52C801B6" w14:textId="1110245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47)</w:t>
      </w:r>
      <w:r w:rsidR="00B25709" w:rsidRPr="00E017A8">
        <w:t xml:space="preserve"> </w:t>
      </w:r>
      <w:r w:rsidR="00F7650C">
        <w:tab/>
      </w:r>
      <w:r w:rsidRPr="00E017A8">
        <w:t>pomorac</w:t>
      </w:r>
      <w:r w:rsidR="00B25709" w:rsidRPr="00E017A8">
        <w:t xml:space="preserve"> </w:t>
      </w:r>
      <w:r w:rsidRPr="00E017A8">
        <w:t>je državljanin treće zemlje koji je zaposlen, uzet u službu ili radi u bilo kojem svojstvu na pomorskom brodu</w:t>
      </w:r>
    </w:p>
    <w:p w14:paraId="5DF697DB" w14:textId="334FA47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48)</w:t>
      </w:r>
      <w:r w:rsidR="00B25709" w:rsidRPr="00E017A8">
        <w:t xml:space="preserve"> </w:t>
      </w:r>
      <w:r w:rsidR="00F7650C">
        <w:tab/>
      </w:r>
      <w:r w:rsidRPr="00E017A8">
        <w:t>brodarac</w:t>
      </w:r>
      <w:r w:rsidR="00B25709" w:rsidRPr="00E017A8">
        <w:t xml:space="preserve"> </w:t>
      </w:r>
      <w:r w:rsidRPr="00E017A8">
        <w:t>je državljanin treće zemlje koji je zaposlen, uzet u službu ili koji radi u bilo kojem svojstvu na brodu unutarnje</w:t>
      </w:r>
      <w:r w:rsidR="00B25709" w:rsidRPr="00E017A8">
        <w:t xml:space="preserve"> </w:t>
      </w:r>
      <w:r w:rsidRPr="00E017A8">
        <w:t>plovidbe</w:t>
      </w:r>
    </w:p>
    <w:p w14:paraId="582C863F" w14:textId="6D29575A"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49)</w:t>
      </w:r>
      <w:r w:rsidR="00B25709" w:rsidRPr="00E017A8">
        <w:t xml:space="preserve"> </w:t>
      </w:r>
      <w:r w:rsidR="00F7650C">
        <w:tab/>
      </w:r>
      <w:r w:rsidRPr="00E017A8">
        <w:t>digitalni nomad</w:t>
      </w:r>
      <w:r w:rsidR="00B25709" w:rsidRPr="00E017A8">
        <w:t xml:space="preserve"> </w:t>
      </w:r>
      <w:r w:rsidRPr="00E017A8">
        <w:t>je državljanin treće zemlje koji je zaposlen ili obavlja poslove putem komunikacijske tehnologije za</w:t>
      </w:r>
      <w:r w:rsidR="00B25709" w:rsidRPr="00E017A8">
        <w:t xml:space="preserve"> </w:t>
      </w:r>
      <w:r w:rsidRPr="00E017A8">
        <w:t>tvrtku ili vlastitu tvrtku koja nije registrirana u Republici Hrvatskoj i ne obavlja poslove ili pruža usluge poslodavcima na</w:t>
      </w:r>
      <w:r w:rsidR="00B25709" w:rsidRPr="00E017A8">
        <w:t xml:space="preserve"> </w:t>
      </w:r>
      <w:r w:rsidRPr="00E017A8">
        <w:t>području Republike Hrvatske</w:t>
      </w:r>
    </w:p>
    <w:p w14:paraId="3F2708FC" w14:textId="6608FE0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50)</w:t>
      </w:r>
      <w:r w:rsidR="00B25709" w:rsidRPr="00E017A8">
        <w:t xml:space="preserve"> </w:t>
      </w:r>
      <w:r w:rsidR="00F7650C">
        <w:tab/>
      </w:r>
      <w:r w:rsidRPr="00E017A8">
        <w:t>Automatizirani europski sustav za informacije o putovanjima i odobravanju putovanja(u daljnjem tekstu: sustav</w:t>
      </w:r>
      <w:r w:rsidR="00B25709" w:rsidRPr="00E017A8">
        <w:t xml:space="preserve"> </w:t>
      </w:r>
      <w:r w:rsidRPr="00E017A8">
        <w:t>ETIAS) je informacijski sustav za obradu podataka o putovanjima te za odobravanje putovanja državljanima trećih</w:t>
      </w:r>
      <w:r w:rsidR="00B25709" w:rsidRPr="00E017A8">
        <w:t xml:space="preserve"> </w:t>
      </w:r>
      <w:r w:rsidRPr="00E017A8">
        <w:t>zemalja koji su oslobođeni obveze posjedovanja vize</w:t>
      </w:r>
    </w:p>
    <w:p w14:paraId="57908D2D" w14:textId="0206F0FF"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51)</w:t>
      </w:r>
      <w:r w:rsidR="00B25709" w:rsidRPr="00E017A8">
        <w:t xml:space="preserve"> </w:t>
      </w:r>
      <w:r w:rsidR="00F7650C">
        <w:tab/>
      </w:r>
      <w:r w:rsidRPr="00E017A8">
        <w:t>Nacionalna jedinica sustava ETIAS</w:t>
      </w:r>
      <w:r w:rsidR="00B25709" w:rsidRPr="00E017A8">
        <w:t xml:space="preserve"> </w:t>
      </w:r>
      <w:r w:rsidRPr="00E017A8">
        <w:t>je ustrojstvena jedinica Ministarstva nadležna za obavljanje poslova odobrenja</w:t>
      </w:r>
      <w:r w:rsidR="00B25709" w:rsidRPr="00E017A8">
        <w:t xml:space="preserve"> </w:t>
      </w:r>
      <w:r w:rsidRPr="00E017A8">
        <w:t>putovanja</w:t>
      </w:r>
    </w:p>
    <w:p w14:paraId="5F84EB2F" w14:textId="5F5829E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52)</w:t>
      </w:r>
      <w:r w:rsidR="00B25709" w:rsidRPr="00E017A8">
        <w:t xml:space="preserve"> </w:t>
      </w:r>
      <w:r w:rsidR="00F7650C">
        <w:tab/>
      </w:r>
      <w:r w:rsidRPr="00E017A8">
        <w:t>odobrenje putovanja</w:t>
      </w:r>
      <w:r w:rsidR="00B25709" w:rsidRPr="00E017A8">
        <w:t xml:space="preserve"> </w:t>
      </w:r>
      <w:r w:rsidRPr="00E017A8">
        <w:t>je odobrenje državljaninu treće zemlje koji je oslobođen obveze posjedovanja vize za ulazak</w:t>
      </w:r>
      <w:r w:rsidR="00B25709" w:rsidRPr="00E017A8">
        <w:t xml:space="preserve"> </w:t>
      </w:r>
      <w:r w:rsidRPr="00E017A8">
        <w:t>preko vanjske granice</w:t>
      </w:r>
    </w:p>
    <w:p w14:paraId="093F633D" w14:textId="544D20EC"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53)</w:t>
      </w:r>
      <w:r w:rsidR="00B25709" w:rsidRPr="00E017A8">
        <w:t xml:space="preserve"> </w:t>
      </w:r>
      <w:r w:rsidR="00F7650C">
        <w:tab/>
      </w:r>
      <w:r w:rsidRPr="00E017A8">
        <w:t>ustav ulaska/izlaska(u daljnjem tekstu: EES) je elektronički sustav za registraciju vremena i mjesta ulaska i izlaska</w:t>
      </w:r>
      <w:r w:rsidR="00B25709" w:rsidRPr="00E017A8">
        <w:t xml:space="preserve"> </w:t>
      </w:r>
      <w:r w:rsidRPr="00E017A8">
        <w:t>državljana trećih zemalja kojima je odobren kratkotrajni boravak u državama članicama Europske unije, koji računa</w:t>
      </w:r>
      <w:r w:rsidR="00B25709" w:rsidRPr="00E017A8">
        <w:t xml:space="preserve"> </w:t>
      </w:r>
      <w:r w:rsidRPr="00E017A8">
        <w:t>trajanje kratkotrajnog boravka te u koji se unose podaci o odbijanju ulaska</w:t>
      </w:r>
    </w:p>
    <w:p w14:paraId="5FCEC39F" w14:textId="2DF4D494" w:rsidR="00E758D5" w:rsidRPr="00E017A8" w:rsidRDefault="00E758D5" w:rsidP="00A2591D">
      <w:pPr>
        <w:pStyle w:val="box466057"/>
        <w:shd w:val="clear" w:color="auto" w:fill="FFFFFF"/>
        <w:spacing w:before="0" w:beforeAutospacing="0" w:after="0" w:afterAutospacing="0"/>
        <w:ind w:left="709" w:hanging="709"/>
        <w:jc w:val="both"/>
        <w:textAlignment w:val="baseline"/>
      </w:pPr>
      <w:r w:rsidRPr="00E017A8">
        <w:t>54)</w:t>
      </w:r>
      <w:r w:rsidR="00B25709" w:rsidRPr="00E017A8">
        <w:t xml:space="preserve"> </w:t>
      </w:r>
      <w:r w:rsidR="00F7650C">
        <w:tab/>
      </w:r>
      <w:r w:rsidRPr="00E017A8">
        <w:t>Nacionalni program olakšica</w:t>
      </w:r>
      <w:r w:rsidR="00B25709" w:rsidRPr="00E017A8">
        <w:t xml:space="preserve"> </w:t>
      </w:r>
      <w:r w:rsidRPr="00E017A8">
        <w:t>je program sukladno Zakoniku o schengenskim granicama i Uredbi EU 2017/2226 kojim</w:t>
      </w:r>
      <w:r w:rsidR="00B25709" w:rsidRPr="00E017A8">
        <w:t xml:space="preserve"> </w:t>
      </w:r>
      <w:r w:rsidRPr="00E017A8">
        <w:t>se državljanima trećih zemalja koji nemaju pravo slobodnog kretanja u skladu s pravom Unije omogućava korištenje</w:t>
      </w:r>
      <w:r w:rsidR="00B25709" w:rsidRPr="00E017A8">
        <w:t xml:space="preserve"> </w:t>
      </w:r>
      <w:r w:rsidRPr="00E017A8">
        <w:t>olakšica pri prelasku vanjske granice</w:t>
      </w:r>
    </w:p>
    <w:p w14:paraId="1A3387E6" w14:textId="248BF940" w:rsidR="00E758D5" w:rsidRDefault="00E758D5" w:rsidP="00A2591D">
      <w:pPr>
        <w:pStyle w:val="box466057"/>
        <w:shd w:val="clear" w:color="auto" w:fill="FFFFFF"/>
        <w:spacing w:before="0" w:beforeAutospacing="0" w:after="0" w:afterAutospacing="0"/>
        <w:ind w:left="709" w:hanging="709"/>
        <w:jc w:val="both"/>
        <w:textAlignment w:val="baseline"/>
      </w:pPr>
      <w:r w:rsidRPr="00E017A8">
        <w:t>55)</w:t>
      </w:r>
      <w:r w:rsidR="00B25709" w:rsidRPr="00E017A8">
        <w:t xml:space="preserve"> </w:t>
      </w:r>
      <w:r w:rsidR="00F7650C">
        <w:tab/>
      </w:r>
      <w:r w:rsidRPr="00E017A8">
        <w:t>unutarnji let</w:t>
      </w:r>
      <w:r w:rsidR="00B25709" w:rsidRPr="00E017A8">
        <w:t xml:space="preserve"> </w:t>
      </w:r>
      <w:r w:rsidRPr="00E017A8">
        <w:t>je bilo koji let isključivo prema ili s državnih područja država članica, a koji ne slijeće na državno područje</w:t>
      </w:r>
      <w:r w:rsidR="00B25709" w:rsidRPr="00E017A8">
        <w:t xml:space="preserve"> </w:t>
      </w:r>
      <w:r w:rsidRPr="00E017A8">
        <w:t>treće zemlje</w:t>
      </w:r>
      <w:r w:rsidR="00B25709" w:rsidRPr="00E017A8">
        <w:t>.</w:t>
      </w:r>
    </w:p>
    <w:p w14:paraId="24008E22" w14:textId="77777777" w:rsidR="00F7650C" w:rsidRPr="00E017A8" w:rsidRDefault="00F7650C" w:rsidP="00A2591D">
      <w:pPr>
        <w:pStyle w:val="box466057"/>
        <w:shd w:val="clear" w:color="auto" w:fill="FFFFFF"/>
        <w:spacing w:before="0" w:beforeAutospacing="0" w:after="0" w:afterAutospacing="0"/>
        <w:ind w:left="709" w:hanging="709"/>
        <w:jc w:val="both"/>
        <w:textAlignment w:val="baseline"/>
      </w:pPr>
    </w:p>
    <w:p w14:paraId="45F153ED" w14:textId="77777777" w:rsidR="00E758D5" w:rsidRPr="00E017A8" w:rsidRDefault="00E758D5" w:rsidP="00876542">
      <w:pPr>
        <w:pStyle w:val="box466057"/>
        <w:shd w:val="clear" w:color="auto" w:fill="FFFFFF"/>
        <w:spacing w:before="0" w:beforeAutospacing="0" w:after="0" w:afterAutospacing="0"/>
        <w:ind w:firstLine="709"/>
        <w:jc w:val="both"/>
        <w:textAlignment w:val="baseline"/>
      </w:pPr>
      <w:r w:rsidRPr="00E017A8">
        <w:t>(2) Izrazi koji se koriste u ovome Zakonu, a imaju rodno značenje odnose se jednako na muški i ženski rod.</w:t>
      </w:r>
    </w:p>
    <w:p w14:paraId="129CC15D" w14:textId="77777777" w:rsidR="00F7650C" w:rsidRDefault="00F7650C" w:rsidP="00E017A8">
      <w:pPr>
        <w:pStyle w:val="box466057"/>
        <w:shd w:val="clear" w:color="auto" w:fill="FFFFFF"/>
        <w:spacing w:before="0" w:beforeAutospacing="0" w:after="0" w:afterAutospacing="0"/>
        <w:ind w:firstLine="408"/>
        <w:jc w:val="both"/>
        <w:textAlignment w:val="baseline"/>
      </w:pPr>
    </w:p>
    <w:p w14:paraId="562D8EFA" w14:textId="28E5CAAB" w:rsidR="00E758D5" w:rsidRPr="00E017A8" w:rsidRDefault="00E758D5" w:rsidP="00876542">
      <w:pPr>
        <w:pStyle w:val="box466057"/>
        <w:shd w:val="clear" w:color="auto" w:fill="FFFFFF"/>
        <w:spacing w:before="0" w:beforeAutospacing="0" w:after="0" w:afterAutospacing="0"/>
        <w:ind w:firstLine="709"/>
        <w:jc w:val="both"/>
        <w:textAlignment w:val="baseline"/>
      </w:pPr>
      <w:r w:rsidRPr="00E017A8">
        <w:t>(3) Pojmovi koji se koriste u ovome Zakonu, a nisu de</w:t>
      </w:r>
      <w:r w:rsidR="00B25709" w:rsidRPr="00E017A8">
        <w:t>fi</w:t>
      </w:r>
      <w:r w:rsidRPr="00E017A8">
        <w:t>nirani stavkom 1. ovoga članka, imaju jednako značenje kao</w:t>
      </w:r>
      <w:r w:rsidR="00B25709" w:rsidRPr="00E017A8">
        <w:t xml:space="preserve"> </w:t>
      </w:r>
      <w:r w:rsidRPr="00E017A8">
        <w:t>pojmovi i de</w:t>
      </w:r>
      <w:r w:rsidR="00B25709" w:rsidRPr="00E017A8">
        <w:t>fi</w:t>
      </w:r>
      <w:r w:rsidRPr="00E017A8">
        <w:t>nicije propisani u Uredbi EU 2018/1240, Uredbi EU 2017/2226 i Zakoniku o schengenskim granicama.</w:t>
      </w:r>
    </w:p>
    <w:p w14:paraId="32A28AA9"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43C74CA8" w14:textId="57090D89" w:rsidR="00AC4FCC" w:rsidRDefault="00AC4FCC" w:rsidP="00F7650C">
      <w:pPr>
        <w:pStyle w:val="box466057"/>
        <w:shd w:val="clear" w:color="auto" w:fill="FFFFFF"/>
        <w:spacing w:before="0" w:beforeAutospacing="0" w:after="0" w:afterAutospacing="0"/>
        <w:jc w:val="center"/>
        <w:textAlignment w:val="baseline"/>
      </w:pPr>
      <w:r w:rsidRPr="00E017A8">
        <w:lastRenderedPageBreak/>
        <w:t>Članak 35.</w:t>
      </w:r>
    </w:p>
    <w:p w14:paraId="11591B83" w14:textId="77777777" w:rsidR="00876542" w:rsidRPr="00E017A8" w:rsidRDefault="00876542" w:rsidP="00F7650C">
      <w:pPr>
        <w:pStyle w:val="box466057"/>
        <w:shd w:val="clear" w:color="auto" w:fill="FFFFFF"/>
        <w:spacing w:before="0" w:beforeAutospacing="0" w:after="0" w:afterAutospacing="0"/>
        <w:jc w:val="center"/>
        <w:textAlignment w:val="baseline"/>
      </w:pPr>
    </w:p>
    <w:p w14:paraId="4FD49861" w14:textId="77777777"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14:paraId="066C55F8"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29E6A8CA" w14:textId="45DB3AD2"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(2) Dugotrajna viza izdaje se državljaninu treće zemlje za jedan ili više ulazaka.</w:t>
      </w:r>
    </w:p>
    <w:p w14:paraId="567E5A73"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10E62846" w14:textId="052AD01B"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(3) Rok valjanosti dugotrajne vize ne može biti dulji od šest mjeseci.</w:t>
      </w:r>
    </w:p>
    <w:p w14:paraId="42FC53E6"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68A3C591" w14:textId="4860C1EC"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(4) Početak valjanosti dugotrajne vize ne može biti raniji od početka valjanosti privremenog boravka ili dozvole za boravak i rad.</w:t>
      </w:r>
    </w:p>
    <w:p w14:paraId="5096C246"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6DDF3818" w14:textId="652B7E3C"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(5) Dugotrajna viza unosi se u valjanu putnu ispravu u obliku naljepnice, kako je propisano Uredbom Vijeća (EZ) br. 1683/95 od 29. svibnja 1995. o utvrđivanju jedinstvenog obrasca za vize (SL L 164, 29. 5. 1995.), a u rubriku »Vrsta vize« upisuje se slovo »D«.</w:t>
      </w:r>
    </w:p>
    <w:p w14:paraId="3E94ED64"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2777EA8E" w14:textId="42A7E8A6"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(6) Svi unosi na naljepnicu vize tiskaju se te se ne smiju unositi ručne ispravke u otisnutu naljepnicu vize.</w:t>
      </w:r>
    </w:p>
    <w:p w14:paraId="7BD2F935"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3E6E0A8D" w14:textId="7263DAEF"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(7) Naljepnica vize može se popunjavati ručno samo u slučaju tehničkih teškoća zbog više sile, a ručno ispunjena naljepnica vize ne smije se mijenjati.</w:t>
      </w:r>
    </w:p>
    <w:p w14:paraId="4EEEE8C4" w14:textId="77777777" w:rsidR="00F7650C" w:rsidRDefault="00F7650C" w:rsidP="00516AA9">
      <w:pPr>
        <w:pStyle w:val="box466057"/>
        <w:shd w:val="clear" w:color="auto" w:fill="FFFFFF"/>
        <w:spacing w:before="0" w:beforeAutospacing="0" w:after="0" w:afterAutospacing="0"/>
        <w:ind w:firstLine="709"/>
        <w:jc w:val="both"/>
        <w:textAlignment w:val="baseline"/>
      </w:pPr>
    </w:p>
    <w:p w14:paraId="1E978935" w14:textId="67AF6628" w:rsidR="00AC4FCC" w:rsidRPr="00E017A8" w:rsidRDefault="00AC4FCC" w:rsidP="00516AA9">
      <w:pPr>
        <w:pStyle w:val="box466057"/>
        <w:shd w:val="clear" w:color="auto" w:fill="FFFFFF"/>
        <w:spacing w:before="0" w:beforeAutospacing="0" w:after="0" w:afterAutospacing="0"/>
        <w:ind w:firstLine="709"/>
        <w:jc w:val="both"/>
        <w:textAlignment w:val="baseline"/>
      </w:pPr>
      <w:r w:rsidRPr="00E017A8">
        <w:t>(8) Državljanin treće zemlje iz stavka 1. ovoga članka dužan je pribaviti dugotrajnu vizu prije ulaska u Republiku Hrvatsku.</w:t>
      </w:r>
    </w:p>
    <w:p w14:paraId="21E0116A"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6614DA9C" w14:textId="0D074FA3" w:rsidR="006F210E" w:rsidRDefault="006F210E" w:rsidP="00F7650C">
      <w:pPr>
        <w:pStyle w:val="box466057"/>
        <w:shd w:val="clear" w:color="auto" w:fill="FFFFFF"/>
        <w:spacing w:before="0" w:beforeAutospacing="0" w:after="0" w:afterAutospacing="0"/>
        <w:jc w:val="center"/>
        <w:textAlignment w:val="baseline"/>
      </w:pPr>
      <w:r w:rsidRPr="00E017A8">
        <w:t>Članak 37.</w:t>
      </w:r>
    </w:p>
    <w:p w14:paraId="6C86C7D9" w14:textId="77777777" w:rsidR="001169C6" w:rsidRPr="00E017A8" w:rsidRDefault="001169C6" w:rsidP="00F7650C">
      <w:pPr>
        <w:pStyle w:val="box466057"/>
        <w:shd w:val="clear" w:color="auto" w:fill="FFFFFF"/>
        <w:spacing w:before="0" w:beforeAutospacing="0" w:after="0" w:afterAutospacing="0"/>
        <w:jc w:val="center"/>
        <w:textAlignment w:val="baseline"/>
      </w:pPr>
    </w:p>
    <w:p w14:paraId="491375E0" w14:textId="77777777" w:rsidR="006F210E" w:rsidRPr="00E017A8" w:rsidRDefault="006F210E" w:rsidP="001169C6">
      <w:pPr>
        <w:pStyle w:val="box466057"/>
        <w:shd w:val="clear" w:color="auto" w:fill="FFFFFF"/>
        <w:spacing w:before="0" w:beforeAutospacing="0" w:after="0" w:afterAutospacing="0"/>
        <w:ind w:firstLine="709"/>
        <w:jc w:val="both"/>
        <w:textAlignment w:val="baseline"/>
      </w:pPr>
      <w:r w:rsidRPr="00E017A8">
        <w:t>(1) Državljanin treće zemlje podnosi zahtjev za izdavanje dugotrajne vize na propisanom obrascu.</w:t>
      </w:r>
    </w:p>
    <w:p w14:paraId="5875663C" w14:textId="77777777" w:rsidR="00F7650C" w:rsidRDefault="00F7650C" w:rsidP="001169C6">
      <w:pPr>
        <w:pStyle w:val="box466057"/>
        <w:shd w:val="clear" w:color="auto" w:fill="FFFFFF"/>
        <w:spacing w:before="0" w:beforeAutospacing="0" w:after="0" w:afterAutospacing="0"/>
        <w:ind w:firstLine="709"/>
        <w:jc w:val="both"/>
        <w:textAlignment w:val="baseline"/>
      </w:pPr>
    </w:p>
    <w:p w14:paraId="0A9DFF19" w14:textId="191F1500" w:rsidR="006F210E" w:rsidRPr="00E017A8" w:rsidRDefault="006F210E" w:rsidP="001169C6">
      <w:pPr>
        <w:pStyle w:val="box466057"/>
        <w:shd w:val="clear" w:color="auto" w:fill="FFFFFF"/>
        <w:spacing w:before="0" w:beforeAutospacing="0" w:after="0" w:afterAutospacing="0"/>
        <w:ind w:firstLine="709"/>
        <w:jc w:val="both"/>
        <w:textAlignment w:val="baseline"/>
      </w:pPr>
      <w:r w:rsidRPr="00E017A8">
        <w:t>(2) Državljanin treće zemlje dužan je osobno podnijeti zahtjev za izdavanje dugotrajne vize u diplomatskoj misiji odnosno konzularnom uredu Republike Hrvatske radi uzimanja biometrijskih podataka u skladu s člankom 22. ovoga Zakona.</w:t>
      </w:r>
    </w:p>
    <w:p w14:paraId="6987FABF" w14:textId="77777777" w:rsidR="00F7650C" w:rsidRDefault="00F7650C" w:rsidP="001169C6">
      <w:pPr>
        <w:pStyle w:val="box466057"/>
        <w:shd w:val="clear" w:color="auto" w:fill="FFFFFF"/>
        <w:spacing w:before="0" w:beforeAutospacing="0" w:after="0" w:afterAutospacing="0"/>
        <w:ind w:firstLine="709"/>
        <w:jc w:val="both"/>
        <w:textAlignment w:val="baseline"/>
      </w:pPr>
    </w:p>
    <w:p w14:paraId="6A502B0F" w14:textId="2ADFDF58" w:rsidR="006F210E" w:rsidRPr="00E017A8" w:rsidRDefault="006F210E" w:rsidP="001169C6">
      <w:pPr>
        <w:pStyle w:val="box466057"/>
        <w:shd w:val="clear" w:color="auto" w:fill="FFFFFF"/>
        <w:spacing w:before="0" w:beforeAutospacing="0" w:after="0" w:afterAutospacing="0"/>
        <w:ind w:firstLine="709"/>
        <w:jc w:val="both"/>
        <w:textAlignment w:val="baseline"/>
      </w:pPr>
      <w:r w:rsidRPr="00E017A8">
        <w:t>(3) Zahtjev za izdavanje dugotrajne vize podnosi se najranije tri mjeseca prije, a najkasnije tri mjeseca nakon početka valjanosti privremenog boravka ili dozvole za boravak i rad.</w:t>
      </w:r>
    </w:p>
    <w:p w14:paraId="6C42BEC0" w14:textId="77777777" w:rsidR="00F7650C" w:rsidRDefault="00F7650C" w:rsidP="001169C6">
      <w:pPr>
        <w:pStyle w:val="box466057"/>
        <w:shd w:val="clear" w:color="auto" w:fill="FFFFFF"/>
        <w:spacing w:before="0" w:beforeAutospacing="0" w:after="0" w:afterAutospacing="0"/>
        <w:ind w:firstLine="709"/>
        <w:jc w:val="both"/>
        <w:textAlignment w:val="baseline"/>
      </w:pPr>
    </w:p>
    <w:p w14:paraId="2090DB82" w14:textId="20AB720A" w:rsidR="006F210E" w:rsidRPr="00E017A8" w:rsidRDefault="006F210E" w:rsidP="001169C6">
      <w:pPr>
        <w:pStyle w:val="box466057"/>
        <w:shd w:val="clear" w:color="auto" w:fill="FFFFFF"/>
        <w:spacing w:before="0" w:beforeAutospacing="0" w:after="0" w:afterAutospacing="0"/>
        <w:ind w:firstLine="709"/>
        <w:jc w:val="both"/>
        <w:textAlignment w:val="baseline"/>
      </w:pPr>
      <w:r w:rsidRPr="00E017A8">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31834CD8" w14:textId="77777777" w:rsidR="00F7650C" w:rsidRDefault="00F7650C" w:rsidP="00E017A8">
      <w:pPr>
        <w:pStyle w:val="box466057"/>
        <w:shd w:val="clear" w:color="auto" w:fill="FFFFFF"/>
        <w:spacing w:before="0" w:beforeAutospacing="0" w:after="0" w:afterAutospacing="0"/>
        <w:ind w:firstLine="408"/>
        <w:jc w:val="both"/>
        <w:textAlignment w:val="baseline"/>
      </w:pPr>
    </w:p>
    <w:p w14:paraId="7041C3C5" w14:textId="579CB2C6" w:rsidR="006F210E" w:rsidRPr="00E017A8" w:rsidRDefault="006F210E" w:rsidP="001E1CDC">
      <w:pPr>
        <w:pStyle w:val="box466057"/>
        <w:shd w:val="clear" w:color="auto" w:fill="FFFFFF"/>
        <w:spacing w:before="0" w:beforeAutospacing="0" w:after="0" w:afterAutospacing="0"/>
        <w:ind w:firstLine="709"/>
        <w:jc w:val="both"/>
        <w:textAlignment w:val="baseline"/>
      </w:pPr>
      <w:r w:rsidRPr="00E017A8">
        <w:t>(5) Obrazac iz stavka 1. ovoga članka propisuje se pravilnikom iz članka 18. stavka 3. ovoga Zakona.</w:t>
      </w:r>
    </w:p>
    <w:p w14:paraId="2FCCFD21" w14:textId="77777777" w:rsidR="00F7650C" w:rsidRDefault="00F7650C" w:rsidP="001E1CDC">
      <w:pPr>
        <w:pStyle w:val="box466057"/>
        <w:shd w:val="clear" w:color="auto" w:fill="FFFFFF"/>
        <w:spacing w:before="0" w:beforeAutospacing="0" w:after="0" w:afterAutospacing="0"/>
        <w:ind w:firstLine="709"/>
        <w:jc w:val="both"/>
        <w:textAlignment w:val="baseline"/>
      </w:pPr>
    </w:p>
    <w:p w14:paraId="26004997" w14:textId="1527B810" w:rsidR="00AC4FCC" w:rsidRPr="00E017A8" w:rsidRDefault="006F210E" w:rsidP="001E1CDC">
      <w:pPr>
        <w:pStyle w:val="box466057"/>
        <w:shd w:val="clear" w:color="auto" w:fill="FFFFFF"/>
        <w:spacing w:before="0" w:beforeAutospacing="0" w:after="0" w:afterAutospacing="0"/>
        <w:ind w:firstLine="709"/>
        <w:jc w:val="both"/>
        <w:textAlignment w:val="baseline"/>
      </w:pPr>
      <w:r w:rsidRPr="00E017A8">
        <w:lastRenderedPageBreak/>
        <w:t>(6) O zahtjevu za izdavanje dugotrajne vize koji je dopušten odlučuje se u roku od 15 dana od dana podnošenja zahtjeva te se taj rok može produžiti do najviše 45 dana, ako za to postoje opravdani razlozi.</w:t>
      </w:r>
    </w:p>
    <w:p w14:paraId="7413E46B" w14:textId="77777777" w:rsidR="003B400F" w:rsidRPr="00E017A8" w:rsidRDefault="003B400F" w:rsidP="00F7650C">
      <w:pPr>
        <w:pStyle w:val="box466057"/>
        <w:shd w:val="clear" w:color="auto" w:fill="FFFFFF"/>
        <w:spacing w:before="0" w:beforeAutospacing="0" w:after="0" w:afterAutospacing="0"/>
        <w:jc w:val="both"/>
        <w:textAlignment w:val="baseline"/>
      </w:pPr>
    </w:p>
    <w:p w14:paraId="30FE2995" w14:textId="77777777" w:rsidR="00482C09" w:rsidRPr="00E017A8" w:rsidRDefault="00482C09" w:rsidP="00F7650C">
      <w:pPr>
        <w:pStyle w:val="box466057"/>
        <w:shd w:val="clear" w:color="auto" w:fill="FFFFFF"/>
        <w:spacing w:before="0" w:beforeAutospacing="0" w:after="0" w:afterAutospacing="0"/>
        <w:jc w:val="center"/>
        <w:textAlignment w:val="baseline"/>
        <w:rPr>
          <w:i/>
        </w:rPr>
      </w:pPr>
    </w:p>
    <w:p w14:paraId="218E0003" w14:textId="404A7AC8" w:rsidR="00A36FB6" w:rsidRDefault="00A36FB6" w:rsidP="00F7650C">
      <w:pPr>
        <w:pStyle w:val="box466057"/>
        <w:shd w:val="clear" w:color="auto" w:fill="FFFFFF"/>
        <w:spacing w:before="0" w:beforeAutospacing="0" w:after="0" w:afterAutospacing="0"/>
        <w:jc w:val="center"/>
        <w:textAlignment w:val="baseline"/>
      </w:pPr>
      <w:r w:rsidRPr="00E017A8">
        <w:t>Članak 38.</w:t>
      </w:r>
    </w:p>
    <w:p w14:paraId="04551716" w14:textId="77777777" w:rsidR="001E1CDC" w:rsidRPr="00E017A8" w:rsidRDefault="001E1CDC" w:rsidP="00F7650C">
      <w:pPr>
        <w:pStyle w:val="box466057"/>
        <w:shd w:val="clear" w:color="auto" w:fill="FFFFFF"/>
        <w:spacing w:before="0" w:beforeAutospacing="0" w:after="0" w:afterAutospacing="0"/>
        <w:jc w:val="center"/>
        <w:textAlignment w:val="baseline"/>
      </w:pPr>
    </w:p>
    <w:p w14:paraId="5FA3467C" w14:textId="77777777" w:rsidR="00A36FB6" w:rsidRPr="00E017A8" w:rsidRDefault="00A36FB6" w:rsidP="00F7650C">
      <w:pPr>
        <w:pStyle w:val="box466057"/>
        <w:shd w:val="clear" w:color="auto" w:fill="FFFFFF"/>
        <w:spacing w:before="0" w:beforeAutospacing="0" w:after="0" w:afterAutospacing="0"/>
        <w:ind w:firstLine="709"/>
        <w:jc w:val="both"/>
        <w:textAlignment w:val="baseline"/>
      </w:pPr>
      <w:r w:rsidRPr="00E017A8">
        <w:t>(1) Zahtjev za izdavanje dugotrajne vize dopušten je ako:</w:t>
      </w:r>
    </w:p>
    <w:p w14:paraId="7BCE12D0" w14:textId="77777777" w:rsidR="00F7650C" w:rsidRDefault="00F7650C" w:rsidP="00E017A8">
      <w:pPr>
        <w:pStyle w:val="box466057"/>
        <w:shd w:val="clear" w:color="auto" w:fill="FFFFFF"/>
        <w:spacing w:before="0" w:beforeAutospacing="0" w:after="0" w:afterAutospacing="0"/>
        <w:ind w:firstLine="408"/>
        <w:jc w:val="both"/>
        <w:textAlignment w:val="baseline"/>
      </w:pPr>
    </w:p>
    <w:p w14:paraId="15D3E342" w14:textId="327408CE"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1. </w:t>
      </w:r>
      <w:r w:rsidR="00F7650C">
        <w:tab/>
      </w:r>
      <w:r w:rsidRPr="00E017A8">
        <w:t>je podnesen u roku iz članka 37. stavka 3. ovoga Zakona</w:t>
      </w:r>
    </w:p>
    <w:p w14:paraId="7CC21724" w14:textId="288285A1"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2. </w:t>
      </w:r>
      <w:r w:rsidR="00F7650C">
        <w:tab/>
      </w:r>
      <w:r w:rsidRPr="00E017A8">
        <w:t>je podnesen na propisanom obrascu</w:t>
      </w:r>
    </w:p>
    <w:p w14:paraId="3CFEBAD0" w14:textId="324D2D35"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3. </w:t>
      </w:r>
      <w:r w:rsidR="00F7650C">
        <w:tab/>
      </w:r>
      <w:r w:rsidRPr="00E017A8">
        <w:t>je uz njega predočena putna isprava sukladno članku 61. stavku 2. ovoga Zakona</w:t>
      </w:r>
    </w:p>
    <w:p w14:paraId="1351856C" w14:textId="55CC1B2D"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4. </w:t>
      </w:r>
      <w:r w:rsidR="00F7650C">
        <w:tab/>
      </w:r>
      <w:r w:rsidRPr="00E017A8">
        <w:t>je priložena fotografija</w:t>
      </w:r>
    </w:p>
    <w:p w14:paraId="39783B21" w14:textId="123B6DC9"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5. </w:t>
      </w:r>
      <w:r w:rsidR="00F7650C">
        <w:tab/>
      </w:r>
      <w:r w:rsidRPr="00E017A8">
        <w:t>državljanin treće zemlje ima odobren privremeni boravak ili izdanu dozvolu za boravak i rad u Republici Hrvatskoj</w:t>
      </w:r>
    </w:p>
    <w:p w14:paraId="548131FC" w14:textId="0CEF62BB"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6. </w:t>
      </w:r>
      <w:r w:rsidR="00F7650C">
        <w:tab/>
      </w:r>
      <w:r w:rsidRPr="00E017A8">
        <w:t>je uplaćena propisana upravna pristojba</w:t>
      </w:r>
    </w:p>
    <w:p w14:paraId="7B6777F2" w14:textId="56AB67F0" w:rsidR="00A36FB6" w:rsidRPr="00E017A8" w:rsidRDefault="00A36FB6" w:rsidP="00F7650C">
      <w:pPr>
        <w:pStyle w:val="box466057"/>
        <w:shd w:val="clear" w:color="auto" w:fill="FFFFFF"/>
        <w:spacing w:before="0" w:beforeAutospacing="0" w:after="0" w:afterAutospacing="0"/>
        <w:ind w:left="709" w:hanging="709"/>
        <w:jc w:val="both"/>
        <w:textAlignment w:val="baseline"/>
      </w:pPr>
      <w:r w:rsidRPr="00E017A8">
        <w:t xml:space="preserve">7. </w:t>
      </w:r>
      <w:r w:rsidR="00F7650C">
        <w:tab/>
      </w:r>
      <w:r w:rsidRPr="00E017A8">
        <w:t>su prikupljeni biometrijski podaci.</w:t>
      </w:r>
    </w:p>
    <w:p w14:paraId="181CC970" w14:textId="77777777" w:rsidR="00F7650C" w:rsidRDefault="00F7650C" w:rsidP="00F7650C">
      <w:pPr>
        <w:pStyle w:val="box466057"/>
        <w:shd w:val="clear" w:color="auto" w:fill="FFFFFF"/>
        <w:spacing w:before="0" w:beforeAutospacing="0" w:after="0" w:afterAutospacing="0"/>
        <w:ind w:firstLine="709"/>
        <w:jc w:val="both"/>
        <w:textAlignment w:val="baseline"/>
      </w:pPr>
    </w:p>
    <w:p w14:paraId="4B71723A" w14:textId="558CDD90" w:rsidR="006F210E" w:rsidRPr="00E017A8" w:rsidRDefault="00A36FB6" w:rsidP="00F7650C">
      <w:pPr>
        <w:pStyle w:val="box466057"/>
        <w:shd w:val="clear" w:color="auto" w:fill="FFFFFF"/>
        <w:spacing w:before="0" w:beforeAutospacing="0" w:after="0" w:afterAutospacing="0"/>
        <w:ind w:firstLine="709"/>
        <w:jc w:val="both"/>
        <w:textAlignment w:val="baseline"/>
      </w:pPr>
      <w:r w:rsidRPr="00E017A8">
        <w:t>(2) Ako nisu ispunjeni uvjeti iz stavka 1. ovoga članka, zahtjev za izdavanje dugotrajne vize je nedopušten i državljaninu treće zemlje vraćaju se sve isprave koje je priložio, uništavaju se prikupljeni biometrijski podaci i vraća se iznos uplaćene upravne pristojbe.</w:t>
      </w:r>
    </w:p>
    <w:p w14:paraId="32E03C1B"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341DC4ED" w14:textId="77777777" w:rsidR="00482C09" w:rsidRPr="00E017A8" w:rsidRDefault="00482C09" w:rsidP="00F7650C">
      <w:pPr>
        <w:pStyle w:val="box466057"/>
        <w:shd w:val="clear" w:color="auto" w:fill="FFFFFF"/>
        <w:spacing w:before="0" w:beforeAutospacing="0" w:after="0" w:afterAutospacing="0"/>
        <w:jc w:val="center"/>
        <w:textAlignment w:val="baseline"/>
        <w:rPr>
          <w:i/>
        </w:rPr>
      </w:pPr>
    </w:p>
    <w:p w14:paraId="75188F3D" w14:textId="5B83C352" w:rsidR="009811C3" w:rsidRDefault="009811C3" w:rsidP="00F7650C">
      <w:pPr>
        <w:pStyle w:val="box466057"/>
        <w:shd w:val="clear" w:color="auto" w:fill="FFFFFF"/>
        <w:spacing w:before="0" w:beforeAutospacing="0" w:after="0" w:afterAutospacing="0"/>
        <w:jc w:val="center"/>
        <w:textAlignment w:val="baseline"/>
      </w:pPr>
      <w:r w:rsidRPr="00E017A8">
        <w:t>Članak 40.</w:t>
      </w:r>
    </w:p>
    <w:p w14:paraId="68E90770" w14:textId="77777777" w:rsidR="009E100F" w:rsidRPr="00E017A8" w:rsidRDefault="009E100F" w:rsidP="00F7650C">
      <w:pPr>
        <w:pStyle w:val="box466057"/>
        <w:shd w:val="clear" w:color="auto" w:fill="FFFFFF"/>
        <w:spacing w:before="0" w:beforeAutospacing="0" w:after="0" w:afterAutospacing="0"/>
        <w:jc w:val="center"/>
        <w:textAlignment w:val="baseline"/>
      </w:pPr>
    </w:p>
    <w:p w14:paraId="4A3BFA84" w14:textId="74C8D182" w:rsidR="009811C3" w:rsidRDefault="009811C3" w:rsidP="00F7650C">
      <w:pPr>
        <w:pStyle w:val="box466057"/>
        <w:shd w:val="clear" w:color="auto" w:fill="FFFFFF"/>
        <w:spacing w:before="0" w:beforeAutospacing="0" w:after="0" w:afterAutospacing="0"/>
        <w:ind w:firstLine="709"/>
        <w:jc w:val="both"/>
        <w:textAlignment w:val="baseline"/>
      </w:pPr>
      <w:r w:rsidRPr="00E017A8">
        <w:t>(1) Dugotrajna viza može se izdati ako državljanin treće zemlje:</w:t>
      </w:r>
    </w:p>
    <w:p w14:paraId="571A61C2" w14:textId="77777777" w:rsidR="00F25725" w:rsidRPr="00E017A8" w:rsidRDefault="00F25725" w:rsidP="00F7650C">
      <w:pPr>
        <w:pStyle w:val="box466057"/>
        <w:shd w:val="clear" w:color="auto" w:fill="FFFFFF"/>
        <w:spacing w:before="0" w:beforeAutospacing="0" w:after="0" w:afterAutospacing="0"/>
        <w:ind w:firstLine="709"/>
        <w:jc w:val="both"/>
        <w:textAlignment w:val="baseline"/>
      </w:pPr>
    </w:p>
    <w:p w14:paraId="7A066E65" w14:textId="240A1D79" w:rsidR="009811C3" w:rsidRPr="00E017A8" w:rsidRDefault="009811C3" w:rsidP="00F25725">
      <w:pPr>
        <w:pStyle w:val="box466057"/>
        <w:shd w:val="clear" w:color="auto" w:fill="FFFFFF"/>
        <w:spacing w:before="0" w:beforeAutospacing="0" w:after="0" w:afterAutospacing="0"/>
        <w:ind w:left="709" w:hanging="709"/>
        <w:jc w:val="both"/>
        <w:textAlignment w:val="baseline"/>
      </w:pPr>
      <w:r w:rsidRPr="00E017A8">
        <w:t xml:space="preserve">1. </w:t>
      </w:r>
      <w:r w:rsidR="00F25725">
        <w:tab/>
      </w:r>
      <w:r w:rsidRPr="00E017A8">
        <w:t>ima putnu ispravu sukladno članku 61. stavku 2. ovoga Zakona</w:t>
      </w:r>
    </w:p>
    <w:p w14:paraId="63C60DBA" w14:textId="33196B2C" w:rsidR="009811C3" w:rsidRPr="00E017A8" w:rsidRDefault="009811C3" w:rsidP="00F25725">
      <w:pPr>
        <w:pStyle w:val="box466057"/>
        <w:shd w:val="clear" w:color="auto" w:fill="FFFFFF"/>
        <w:spacing w:before="0" w:beforeAutospacing="0" w:after="0" w:afterAutospacing="0"/>
        <w:ind w:left="709" w:hanging="709"/>
        <w:jc w:val="both"/>
        <w:textAlignment w:val="baseline"/>
      </w:pPr>
      <w:r w:rsidRPr="00E017A8">
        <w:t xml:space="preserve">2. </w:t>
      </w:r>
      <w:r w:rsidR="00F25725">
        <w:tab/>
      </w:r>
      <w:r w:rsidRPr="00E017A8">
        <w:t>ima odobrenje privremenog boravka odnosno izdanu dozvolu za boravak i rad u Republici Hrvatskoj</w:t>
      </w:r>
    </w:p>
    <w:p w14:paraId="40098E48" w14:textId="71314402" w:rsidR="009811C3" w:rsidRPr="00E017A8" w:rsidRDefault="009811C3" w:rsidP="00F25725">
      <w:pPr>
        <w:pStyle w:val="box466057"/>
        <w:shd w:val="clear" w:color="auto" w:fill="FFFFFF"/>
        <w:spacing w:before="0" w:beforeAutospacing="0" w:after="0" w:afterAutospacing="0"/>
        <w:ind w:left="709" w:hanging="709"/>
        <w:jc w:val="both"/>
        <w:textAlignment w:val="baseline"/>
      </w:pPr>
      <w:r w:rsidRPr="00E017A8">
        <w:t xml:space="preserve">3. </w:t>
      </w:r>
      <w:r w:rsidR="00F25725">
        <w:tab/>
      </w:r>
      <w:r w:rsidRPr="00E017A8">
        <w:t>ima odgovarajuće putno zdravstveno osiguranje koje pokriva razdoblje boravka od 30 dana u Republici Hrvatskoj, a za pokriće troškova koji mogu nastati tijekom njegova boravka u Republici Hrvatskoj zbog:</w:t>
      </w:r>
    </w:p>
    <w:p w14:paraId="49A447B5" w14:textId="54EE2C20" w:rsidR="009811C3" w:rsidRPr="00E017A8" w:rsidRDefault="009811C3"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hitne medicinske pomoći i/ili hitnog bolničkog liječenja ili</w:t>
      </w:r>
    </w:p>
    <w:p w14:paraId="3E5FC5A4" w14:textId="501FB612" w:rsidR="009811C3" w:rsidRPr="00E017A8" w:rsidRDefault="009811C3"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povratka u državu stalnog boravka zbog zdravstvenih razloga ili</w:t>
      </w:r>
    </w:p>
    <w:p w14:paraId="7B2E0B14" w14:textId="6B98A056" w:rsidR="009811C3" w:rsidRPr="00E017A8" w:rsidRDefault="009811C3"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prijevoza u slučaju smrti</w:t>
      </w:r>
    </w:p>
    <w:p w14:paraId="306BEAB0" w14:textId="7FC6055A" w:rsidR="009811C3" w:rsidRPr="00E017A8" w:rsidRDefault="009811C3" w:rsidP="00F25725">
      <w:pPr>
        <w:pStyle w:val="box466057"/>
        <w:shd w:val="clear" w:color="auto" w:fill="FFFFFF"/>
        <w:spacing w:before="0" w:beforeAutospacing="0" w:after="0" w:afterAutospacing="0"/>
        <w:ind w:left="709" w:hanging="709"/>
        <w:jc w:val="both"/>
        <w:textAlignment w:val="baseline"/>
      </w:pPr>
      <w:r w:rsidRPr="00E017A8">
        <w:t xml:space="preserve">4. </w:t>
      </w:r>
      <w:r w:rsidR="00F25725">
        <w:tab/>
      </w:r>
      <w:r w:rsidRPr="00E017A8">
        <w:t>nema zabranu ulaska u Republiku Hrvatsku i boravka u Republici Hrvatskoj ili izdano upozorenje u SIS-u u svrhu zabrane ulaska</w:t>
      </w:r>
    </w:p>
    <w:p w14:paraId="3717357C" w14:textId="6AC8474D" w:rsidR="009811C3" w:rsidRPr="00E017A8" w:rsidRDefault="009811C3" w:rsidP="00F25725">
      <w:pPr>
        <w:pStyle w:val="box466057"/>
        <w:shd w:val="clear" w:color="auto" w:fill="FFFFFF"/>
        <w:spacing w:before="0" w:beforeAutospacing="0" w:after="0" w:afterAutospacing="0"/>
        <w:ind w:left="709" w:hanging="709"/>
        <w:jc w:val="both"/>
        <w:textAlignment w:val="baseline"/>
      </w:pPr>
      <w:r w:rsidRPr="00E017A8">
        <w:t xml:space="preserve">5. </w:t>
      </w:r>
      <w:r w:rsidR="00F25725">
        <w:tab/>
      </w:r>
      <w:r w:rsidRPr="00E017A8">
        <w:t>ne predstavlja opasnost za javni poredak, nacionalnu sigurnost ili javno zdravlje.</w:t>
      </w:r>
    </w:p>
    <w:p w14:paraId="7428F927"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106B9DD5" w14:textId="37DEA9E8" w:rsidR="00461C06" w:rsidRPr="00E017A8" w:rsidRDefault="009811C3" w:rsidP="00F25725">
      <w:pPr>
        <w:pStyle w:val="box466057"/>
        <w:shd w:val="clear" w:color="auto" w:fill="FFFFFF"/>
        <w:spacing w:before="0" w:beforeAutospacing="0" w:after="0" w:afterAutospacing="0"/>
        <w:ind w:firstLine="709"/>
        <w:jc w:val="both"/>
        <w:textAlignment w:val="baseline"/>
      </w:pPr>
      <w:r w:rsidRPr="00E017A8">
        <w:t>(2) Državljanin treće zemlje kojem je izdana dugotrajna viza dužan je u roku od 30 dana od početka valjanosti vize obratiti se nadležnoj policijskoj upravi odnosno policijskoj postaji radi prijave boravišta i izrade biometrijske dozvole boravka.</w:t>
      </w:r>
    </w:p>
    <w:p w14:paraId="144F8D75"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54787C18" w14:textId="77777777" w:rsidR="00482C09" w:rsidRPr="00E017A8" w:rsidRDefault="00482C09" w:rsidP="00F25725">
      <w:pPr>
        <w:pStyle w:val="box466057"/>
        <w:shd w:val="clear" w:color="auto" w:fill="FFFFFF"/>
        <w:spacing w:before="0" w:beforeAutospacing="0" w:after="0" w:afterAutospacing="0"/>
        <w:jc w:val="center"/>
        <w:textAlignment w:val="baseline"/>
        <w:rPr>
          <w:i/>
        </w:rPr>
      </w:pPr>
    </w:p>
    <w:p w14:paraId="2D3D81B5" w14:textId="53A66BE1" w:rsidR="008B6DD7" w:rsidRDefault="008B6DD7" w:rsidP="00F25725">
      <w:pPr>
        <w:pStyle w:val="box466057"/>
        <w:shd w:val="clear" w:color="auto" w:fill="FFFFFF"/>
        <w:spacing w:before="0" w:beforeAutospacing="0" w:after="0" w:afterAutospacing="0"/>
        <w:jc w:val="center"/>
        <w:textAlignment w:val="baseline"/>
      </w:pPr>
      <w:r w:rsidRPr="00E017A8">
        <w:t>Članak 41.</w:t>
      </w:r>
    </w:p>
    <w:p w14:paraId="32858136" w14:textId="77777777" w:rsidR="00F25725" w:rsidRPr="00E017A8" w:rsidRDefault="00F25725" w:rsidP="00F25725">
      <w:pPr>
        <w:pStyle w:val="box466057"/>
        <w:shd w:val="clear" w:color="auto" w:fill="FFFFFF"/>
        <w:spacing w:before="0" w:beforeAutospacing="0" w:after="0" w:afterAutospacing="0"/>
        <w:jc w:val="center"/>
        <w:textAlignment w:val="baseline"/>
      </w:pPr>
    </w:p>
    <w:p w14:paraId="2BA5C031" w14:textId="46BAD2BA" w:rsidR="008B6DD7" w:rsidRDefault="008B6DD7" w:rsidP="00F25725">
      <w:pPr>
        <w:pStyle w:val="box466057"/>
        <w:shd w:val="clear" w:color="auto" w:fill="FFFFFF"/>
        <w:spacing w:before="0" w:beforeAutospacing="0" w:after="0" w:afterAutospacing="0"/>
        <w:ind w:firstLine="709"/>
        <w:jc w:val="both"/>
        <w:textAlignment w:val="baseline"/>
      </w:pPr>
      <w:r w:rsidRPr="00E017A8">
        <w:t>(1) Zahtjev za izdavanje dugotrajne vize odbit će se:</w:t>
      </w:r>
    </w:p>
    <w:p w14:paraId="083308CF" w14:textId="77777777" w:rsidR="00F25725" w:rsidRPr="00E017A8" w:rsidRDefault="00F25725" w:rsidP="00F25725">
      <w:pPr>
        <w:pStyle w:val="box466057"/>
        <w:shd w:val="clear" w:color="auto" w:fill="FFFFFF"/>
        <w:spacing w:before="0" w:beforeAutospacing="0" w:after="0" w:afterAutospacing="0"/>
        <w:ind w:firstLine="709"/>
        <w:jc w:val="both"/>
        <w:textAlignment w:val="baseline"/>
      </w:pPr>
    </w:p>
    <w:p w14:paraId="10CADD90" w14:textId="2A0F200F" w:rsidR="008B6DD7" w:rsidRDefault="008B6DD7" w:rsidP="00F25725">
      <w:pPr>
        <w:pStyle w:val="box466057"/>
        <w:shd w:val="clear" w:color="auto" w:fill="FFFFFF"/>
        <w:spacing w:before="0" w:beforeAutospacing="0" w:after="0" w:afterAutospacing="0"/>
        <w:ind w:left="709" w:hanging="709"/>
        <w:jc w:val="both"/>
        <w:textAlignment w:val="baseline"/>
      </w:pPr>
      <w:r w:rsidRPr="00E017A8">
        <w:t xml:space="preserve">1. </w:t>
      </w:r>
      <w:r w:rsidR="00F25725">
        <w:tab/>
      </w:r>
      <w:r w:rsidRPr="00E017A8">
        <w:t>ako državljanin treće zemlje:</w:t>
      </w:r>
    </w:p>
    <w:p w14:paraId="0F43C0C6" w14:textId="77777777" w:rsidR="00F25725" w:rsidRPr="00E017A8" w:rsidRDefault="00F25725" w:rsidP="00F25725">
      <w:pPr>
        <w:pStyle w:val="box466057"/>
        <w:shd w:val="clear" w:color="auto" w:fill="FFFFFF"/>
        <w:spacing w:before="0" w:beforeAutospacing="0" w:after="0" w:afterAutospacing="0"/>
        <w:ind w:left="709" w:hanging="709"/>
        <w:jc w:val="both"/>
        <w:textAlignment w:val="baseline"/>
      </w:pPr>
    </w:p>
    <w:p w14:paraId="51A294E9" w14:textId="214DB8C4" w:rsidR="008B6DD7" w:rsidRPr="00E017A8"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predoči oštećenu, krivotvorenu ili tuđu putnu ispravu</w:t>
      </w:r>
    </w:p>
    <w:p w14:paraId="65377FF1" w14:textId="3DB5FE76" w:rsidR="008B6DD7" w:rsidRPr="00E017A8"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nema odobrenje privremenog boravka odnosno izdanu dozvolu za boravak i rad u Republici Hrvatskoj</w:t>
      </w:r>
    </w:p>
    <w:p w14:paraId="1D341D77" w14:textId="09EFC4BF" w:rsidR="008B6DD7" w:rsidRPr="00E017A8"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ne dokaže da ima odgovarajuće i valjano putno zdravstveno osiguranje kako je propisano člankom 40. stavkom 1.</w:t>
      </w:r>
      <w:r w:rsidR="003B400F" w:rsidRPr="00E017A8">
        <w:t xml:space="preserve"> </w:t>
      </w:r>
      <w:r w:rsidRPr="00E017A8">
        <w:t>točkom 3. ovoga Zakona</w:t>
      </w:r>
    </w:p>
    <w:p w14:paraId="735B1AB2" w14:textId="4E5B78A0" w:rsidR="008B6DD7" w:rsidRPr="00E017A8"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ima zabranu ulaska u Republiku Hrvatsku i boravka u Republici Hrvatskoj ili je izdano upozorenje u SIS-u u svrhu</w:t>
      </w:r>
      <w:r w:rsidR="003B400F" w:rsidRPr="00E017A8">
        <w:t xml:space="preserve"> </w:t>
      </w:r>
      <w:r w:rsidRPr="00E017A8">
        <w:t>zabrane ulaska</w:t>
      </w:r>
    </w:p>
    <w:p w14:paraId="091C0EE9" w14:textId="262F7688" w:rsidR="008B6DD7" w:rsidRPr="00E017A8"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predstavlja prijetnju javnom poretku, nacionalnoj sigurnosti ili javnom zdravlju Republike Hrvatske</w:t>
      </w:r>
      <w:r w:rsidR="003B400F" w:rsidRPr="00E017A8">
        <w:t xml:space="preserve"> </w:t>
      </w:r>
    </w:p>
    <w:p w14:paraId="1474B805" w14:textId="05E3022C" w:rsidR="008B6DD7" w:rsidRDefault="008B6DD7" w:rsidP="00F25725">
      <w:pPr>
        <w:pStyle w:val="box466057"/>
        <w:shd w:val="clear" w:color="auto" w:fill="FFFFFF"/>
        <w:spacing w:before="0" w:beforeAutospacing="0" w:after="0" w:afterAutospacing="0"/>
        <w:ind w:left="1134" w:hanging="425"/>
        <w:jc w:val="both"/>
        <w:textAlignment w:val="baseline"/>
      </w:pPr>
      <w:r w:rsidRPr="00E017A8">
        <w:t xml:space="preserve">- </w:t>
      </w:r>
      <w:r w:rsidR="00F25725">
        <w:tab/>
      </w:r>
      <w:r w:rsidRPr="00E017A8">
        <w:t>priloži prijevarno stečenu ili krivotvorenu dokumentaciju ili ako postoji opravdana sumnja u istinitost njegovih izjava i/ili</w:t>
      </w:r>
      <w:r w:rsidR="003B400F" w:rsidRPr="00E017A8">
        <w:t xml:space="preserve"> </w:t>
      </w:r>
      <w:r w:rsidRPr="00E017A8">
        <w:t>u vjerodostojnost priložene dokumentacije i njezina sadržaja</w:t>
      </w:r>
    </w:p>
    <w:p w14:paraId="05F11A6C" w14:textId="77777777" w:rsidR="00F25725" w:rsidRPr="00E017A8" w:rsidRDefault="00F25725" w:rsidP="00E017A8">
      <w:pPr>
        <w:pStyle w:val="box466057"/>
        <w:shd w:val="clear" w:color="auto" w:fill="FFFFFF"/>
        <w:spacing w:before="0" w:beforeAutospacing="0" w:after="0" w:afterAutospacing="0"/>
        <w:ind w:firstLine="408"/>
        <w:jc w:val="both"/>
        <w:textAlignment w:val="baseline"/>
      </w:pPr>
    </w:p>
    <w:p w14:paraId="5CC45435" w14:textId="68F2A6AC" w:rsidR="008B6DD7" w:rsidRPr="00E017A8" w:rsidRDefault="008B6DD7" w:rsidP="00F25725">
      <w:pPr>
        <w:pStyle w:val="box466057"/>
        <w:shd w:val="clear" w:color="auto" w:fill="FFFFFF"/>
        <w:spacing w:before="0" w:beforeAutospacing="0" w:after="0" w:afterAutospacing="0"/>
        <w:ind w:left="709" w:hanging="709"/>
        <w:jc w:val="both"/>
        <w:textAlignment w:val="baseline"/>
      </w:pPr>
      <w:r w:rsidRPr="00E017A8">
        <w:t xml:space="preserve">2. </w:t>
      </w:r>
      <w:r w:rsidR="00F25725">
        <w:tab/>
      </w:r>
      <w:r w:rsidRPr="00E017A8">
        <w:t>ako je pokrenut postupak za ukidanje odobrenja privremenog boravka odnosno izdane dozvole za boravak i rad.</w:t>
      </w:r>
    </w:p>
    <w:p w14:paraId="0A0E4F84"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72DF5E86" w14:textId="18478036" w:rsidR="008B6DD7" w:rsidRPr="00E017A8" w:rsidRDefault="008B6DD7" w:rsidP="00F25725">
      <w:pPr>
        <w:pStyle w:val="box466057"/>
        <w:shd w:val="clear" w:color="auto" w:fill="FFFFFF"/>
        <w:spacing w:before="0" w:beforeAutospacing="0" w:after="0" w:afterAutospacing="0"/>
        <w:ind w:firstLine="709"/>
        <w:jc w:val="both"/>
        <w:textAlignment w:val="baseline"/>
      </w:pPr>
      <w:r w:rsidRPr="00E017A8">
        <w:t>(2) Odluka o odbijanju zahtjeva za izdavanje dugotrajne vize i razlozi na kojima je odluka zasnovana dostavljaju se</w:t>
      </w:r>
      <w:r w:rsidR="003B400F" w:rsidRPr="00E017A8">
        <w:t xml:space="preserve"> </w:t>
      </w:r>
      <w:r w:rsidRPr="00E017A8">
        <w:t>državljaninu treće zemlje na obrascu propisanom pravilnikom kojim se uređuje izdavanje viza.</w:t>
      </w:r>
    </w:p>
    <w:p w14:paraId="1C1F9432"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3F0E0ED8" w14:textId="440241D1" w:rsidR="00586405" w:rsidRDefault="00586405" w:rsidP="00F25725">
      <w:pPr>
        <w:pStyle w:val="box466057"/>
        <w:shd w:val="clear" w:color="auto" w:fill="FFFFFF"/>
        <w:spacing w:before="0" w:beforeAutospacing="0" w:after="0" w:afterAutospacing="0"/>
        <w:jc w:val="center"/>
        <w:textAlignment w:val="baseline"/>
      </w:pPr>
      <w:r w:rsidRPr="00E017A8">
        <w:t>Članak 58.</w:t>
      </w:r>
    </w:p>
    <w:p w14:paraId="25A3BF07" w14:textId="77777777" w:rsidR="00F25725" w:rsidRPr="00E017A8" w:rsidRDefault="00F25725" w:rsidP="00F25725">
      <w:pPr>
        <w:pStyle w:val="box466057"/>
        <w:shd w:val="clear" w:color="auto" w:fill="FFFFFF"/>
        <w:spacing w:before="0" w:beforeAutospacing="0" w:after="0" w:afterAutospacing="0"/>
        <w:jc w:val="center"/>
        <w:textAlignment w:val="baseline"/>
      </w:pPr>
    </w:p>
    <w:p w14:paraId="195C489E" w14:textId="77777777"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(1) Zahtjev za izdavanje odobrenja za privremeni boravak podnosi se u diplomatskoj misiji odnosno konzularnom uredu</w:t>
      </w:r>
      <w:r w:rsidR="00FD253D" w:rsidRPr="00E017A8">
        <w:t xml:space="preserve"> </w:t>
      </w:r>
      <w:r w:rsidRPr="00E017A8">
        <w:t>Republike Hrvatske.</w:t>
      </w:r>
    </w:p>
    <w:p w14:paraId="0005A0BB"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045A8834" w14:textId="26254CF2"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(2) Zahtjev za odobrenje privremenog boravka državljanin treće zemlje kojemu za ulazak u Republiku Hrvatsku nije</w:t>
      </w:r>
      <w:r w:rsidR="00FD253D" w:rsidRPr="00E017A8">
        <w:t xml:space="preserve"> </w:t>
      </w:r>
      <w:r w:rsidRPr="00E017A8">
        <w:t>potrebna viza može podnijeti i u policijskoj upravi odnosno policijskoj postaji prema mjestu namjeravanog boravka</w:t>
      </w:r>
      <w:r w:rsidR="00FD253D" w:rsidRPr="00E017A8">
        <w:t xml:space="preserve"> </w:t>
      </w:r>
      <w:r w:rsidRPr="00E017A8">
        <w:t>državljanina treće zemlje.</w:t>
      </w:r>
    </w:p>
    <w:p w14:paraId="1097BAEF"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2027EC37" w14:textId="72F3DDFA"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(3) Iznimno od stavka 1. ovoga članka, državljanin treće zemlje kojem je za ulazak u Republiku Hrvatsku potrebna viza</w:t>
      </w:r>
      <w:r w:rsidR="00FD253D" w:rsidRPr="00E017A8">
        <w:t xml:space="preserve"> </w:t>
      </w:r>
      <w:r w:rsidRPr="00E017A8">
        <w:t>može zahtjev za odobrenje privremenog boravka podnijeti u policijskoj upravi odnosno policijskoj postaji ako:</w:t>
      </w:r>
    </w:p>
    <w:p w14:paraId="7F986717" w14:textId="77777777" w:rsidR="00F25725" w:rsidRDefault="00F25725" w:rsidP="00E017A8">
      <w:pPr>
        <w:pStyle w:val="box466057"/>
        <w:shd w:val="clear" w:color="auto" w:fill="FFFFFF"/>
        <w:spacing w:before="0" w:beforeAutospacing="0" w:after="0" w:afterAutospacing="0"/>
        <w:ind w:firstLine="408"/>
        <w:jc w:val="both"/>
        <w:textAlignment w:val="baseline"/>
      </w:pPr>
    </w:p>
    <w:p w14:paraId="369DABBC" w14:textId="139BD06F"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1. </w:t>
      </w:r>
      <w:r w:rsidR="00F25725">
        <w:tab/>
      </w:r>
      <w:r w:rsidRPr="00E017A8">
        <w:t>je član uže obitelji hrvatskog državljanina</w:t>
      </w:r>
    </w:p>
    <w:p w14:paraId="59D21626" w14:textId="5B97F635"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2. </w:t>
      </w:r>
      <w:r w:rsidR="00F25725">
        <w:tab/>
      </w:r>
      <w:r w:rsidRPr="00E017A8">
        <w:t>je životni ili neformalni partner hrvatskog državljanina</w:t>
      </w:r>
    </w:p>
    <w:p w14:paraId="6BA89B40" w14:textId="6FCD3ED2"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3. </w:t>
      </w:r>
      <w:r w:rsidR="00F25725">
        <w:tab/>
      </w:r>
      <w:r w:rsidRPr="00E017A8">
        <w:t>dolazi radi studiranja na visokom učilištu, na prijediplomskoj, diplomskoj i poslijediplomskoj razini</w:t>
      </w:r>
    </w:p>
    <w:p w14:paraId="3E58D239" w14:textId="2FEFE9E3"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4. </w:t>
      </w:r>
      <w:r w:rsidR="00F25725">
        <w:tab/>
      </w:r>
      <w:r w:rsidRPr="00E017A8">
        <w:t>je istraživač koji dolazi na temelju ugovora o gostovanju</w:t>
      </w:r>
    </w:p>
    <w:p w14:paraId="7085A4CE" w14:textId="21EC7D03"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5. </w:t>
      </w:r>
      <w:r w:rsidR="00F25725">
        <w:tab/>
      </w:r>
      <w:r w:rsidRPr="00E017A8">
        <w:t>je član uže obitelji državljanina treće zemlje iz točaka 3. i 4. ovoga stavka</w:t>
      </w:r>
    </w:p>
    <w:p w14:paraId="52105358" w14:textId="0884A3E0"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6. </w:t>
      </w:r>
      <w:r w:rsidR="00F25725">
        <w:tab/>
      </w:r>
      <w:r w:rsidRPr="00E017A8">
        <w:t>podnosi zahtjev za odobrenje privremenog boravka zbog humanitarnih razloga iz članka 79. stavka 1. točaka 1. do 4.</w:t>
      </w:r>
      <w:r w:rsidR="00FD253D" w:rsidRPr="00E017A8">
        <w:t xml:space="preserve"> </w:t>
      </w:r>
      <w:r w:rsidRPr="00E017A8">
        <w:t>ovoga Zakona</w:t>
      </w:r>
    </w:p>
    <w:p w14:paraId="575A2F02" w14:textId="638F7C4C"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7. </w:t>
      </w:r>
      <w:r w:rsidR="00F25725">
        <w:tab/>
      </w:r>
      <w:r w:rsidRPr="00E017A8">
        <w:t>podnosi zahtjev za izdavanje »plave karte EU-a« ili je član njegove obitelji iz članka 64. stavka 1. ovoga Zakona ili</w:t>
      </w:r>
      <w:r w:rsidR="00FD253D" w:rsidRPr="00E017A8">
        <w:t xml:space="preserve"> </w:t>
      </w:r>
      <w:r w:rsidRPr="00E017A8">
        <w:t>njegov životni ili neformalni životni partner odnosno član je obitelji nositelja »plave karte EU-a« iz članka 64. stavka 1.</w:t>
      </w:r>
      <w:r w:rsidR="00FD253D" w:rsidRPr="00E017A8">
        <w:t xml:space="preserve"> </w:t>
      </w:r>
      <w:r w:rsidRPr="00E017A8">
        <w:t>ovoga Zakona ili njegov životni ili neformalni životni partner</w:t>
      </w:r>
    </w:p>
    <w:p w14:paraId="39CA49FA" w14:textId="12A06B18"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8. </w:t>
      </w:r>
      <w:r w:rsidR="00F25725">
        <w:tab/>
      </w:r>
      <w:r w:rsidRPr="00E017A8">
        <w:t>podnosi zahtjev za odobrenje privremenog boravka u svrhu useljavanja i povratka hrvatskog iseljeništva iz članka 79.a</w:t>
      </w:r>
      <w:r w:rsidR="00FD253D" w:rsidRPr="00E017A8">
        <w:t xml:space="preserve"> </w:t>
      </w:r>
      <w:r w:rsidRPr="00E017A8">
        <w:t>ovoga Zakona.</w:t>
      </w:r>
    </w:p>
    <w:p w14:paraId="1E35CFFA"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2084C507" w14:textId="312CC95D"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lastRenderedPageBreak/>
        <w:t>(4) Iznimno od stavka 1. ovoga članka, državljanin treće zemlje koji u Republici Hrvatskoj ima odobren azil ili</w:t>
      </w:r>
      <w:r w:rsidR="00FD253D" w:rsidRPr="00E017A8">
        <w:t xml:space="preserve"> </w:t>
      </w:r>
      <w:r w:rsidRPr="00E017A8">
        <w:t>supsidijarnu zaštitu sukladno propisu kojim se uređuje međunarodna zaštita može u policijskoj upravi odnosno</w:t>
      </w:r>
      <w:r w:rsidR="00FD253D" w:rsidRPr="00E017A8">
        <w:t xml:space="preserve"> </w:t>
      </w:r>
      <w:r w:rsidRPr="00E017A8">
        <w:t>policijskoj postaji za člana uže obitelji kojem je potrebna viza za ulazak u Republiku Hrvatsku podnijeti zahtjev za</w:t>
      </w:r>
      <w:r w:rsidR="00FD253D" w:rsidRPr="00E017A8">
        <w:t xml:space="preserve"> </w:t>
      </w:r>
      <w:r w:rsidRPr="00E017A8">
        <w:t>odobrenje privremenog boravka u svrhu spajanja obitelji iz članka 66. ovoga Zakona prema mjestu namjeravanog</w:t>
      </w:r>
      <w:r w:rsidR="00FD253D" w:rsidRPr="00E017A8">
        <w:t xml:space="preserve"> </w:t>
      </w:r>
      <w:r w:rsidRPr="00E017A8">
        <w:t>boravka državljanina treće zemlje.</w:t>
      </w:r>
    </w:p>
    <w:p w14:paraId="6532775D"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208762C7" w14:textId="5C1A0DEA" w:rsidR="00586405" w:rsidRDefault="00586405" w:rsidP="00F25725">
      <w:pPr>
        <w:pStyle w:val="box466057"/>
        <w:shd w:val="clear" w:color="auto" w:fill="FFFFFF"/>
        <w:spacing w:before="0" w:beforeAutospacing="0" w:after="0" w:afterAutospacing="0"/>
        <w:ind w:firstLine="709"/>
        <w:jc w:val="both"/>
        <w:textAlignment w:val="baseline"/>
      </w:pPr>
      <w:r w:rsidRPr="00E017A8">
        <w:t>(5) Iznimno od stavka 1. ovoga članka, za maloljetno dijete kojem je potrebna viza za ulazak u Republiku Hrvatsku</w:t>
      </w:r>
      <w:r w:rsidR="00FD253D" w:rsidRPr="00E017A8">
        <w:t xml:space="preserve"> </w:t>
      </w:r>
      <w:r w:rsidRPr="00E017A8">
        <w:t>zahtjev za privremeni boravak u svrhu spajanja obitelji može se podnijeti u policijskoj upravi odnosno policijskoj postaji:</w:t>
      </w:r>
    </w:p>
    <w:p w14:paraId="6E94AFC2" w14:textId="77777777" w:rsidR="00F25725" w:rsidRPr="00E017A8" w:rsidRDefault="00F25725" w:rsidP="00F25725">
      <w:pPr>
        <w:pStyle w:val="box466057"/>
        <w:shd w:val="clear" w:color="auto" w:fill="FFFFFF"/>
        <w:spacing w:before="0" w:beforeAutospacing="0" w:after="0" w:afterAutospacing="0"/>
        <w:ind w:firstLine="709"/>
        <w:jc w:val="both"/>
        <w:textAlignment w:val="baseline"/>
      </w:pPr>
    </w:p>
    <w:p w14:paraId="04E53FD8" w14:textId="4C07C614"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ako oba roditelja u trenutku podnošenja zahtjeva imaju odobren privremeni boravak, izdanu dozvolu za boravak i rad ili</w:t>
      </w:r>
      <w:r w:rsidR="00FD253D" w:rsidRPr="00E017A8">
        <w:t xml:space="preserve"> </w:t>
      </w:r>
      <w:r w:rsidRPr="00E017A8">
        <w:t>odobren stalni ili dugotrajni boravak</w:t>
      </w:r>
    </w:p>
    <w:p w14:paraId="69CEE2E2" w14:textId="6146C12F"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ako jedan roditelj u trenutku podnošenja zahtjeva ima odobren privremeni boravak, izdanu dozvolu za boravak i rad ili</w:t>
      </w:r>
      <w:r w:rsidR="00FD253D" w:rsidRPr="00E017A8">
        <w:t xml:space="preserve"> </w:t>
      </w:r>
      <w:r w:rsidRPr="00E017A8">
        <w:t>odobren stalni ili dugotrajni boravak, a drugi roditelj je nepoznat, umro, proglašen umrlim, lišen roditeljske skrbi ili</w:t>
      </w:r>
      <w:r w:rsidR="00FD253D" w:rsidRPr="00E017A8">
        <w:t xml:space="preserve"> </w:t>
      </w:r>
      <w:r w:rsidRPr="00E017A8">
        <w:t>potpuno odnosno djelomično lišen poslovne sposobnosti u odnosu na roditeljsku skrb.</w:t>
      </w:r>
    </w:p>
    <w:p w14:paraId="0C57407F"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40E2F8C1" w14:textId="3E4586F5"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(6) U Republici Hrvatskoj do izvršnosti odluke o zahtjevu može ostati državljanin treće zemlje:</w:t>
      </w:r>
    </w:p>
    <w:p w14:paraId="727C0254" w14:textId="77777777" w:rsidR="00F25725" w:rsidRDefault="00F25725" w:rsidP="00F25725">
      <w:pPr>
        <w:pStyle w:val="box466057"/>
        <w:shd w:val="clear" w:color="auto" w:fill="FFFFFF"/>
        <w:spacing w:before="0" w:beforeAutospacing="0" w:after="0" w:afterAutospacing="0"/>
        <w:ind w:left="709" w:hanging="709"/>
        <w:jc w:val="both"/>
        <w:textAlignment w:val="baseline"/>
      </w:pPr>
    </w:p>
    <w:p w14:paraId="5E6DD93B" w14:textId="1A724B2D"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iz stavaka 2. i 3. ovoga članka koji u policijskoj upravi odnosno policijskoj postaji podnese zahtjev za odobrenje</w:t>
      </w:r>
      <w:r w:rsidR="00FD253D" w:rsidRPr="00E017A8">
        <w:t xml:space="preserve"> </w:t>
      </w:r>
      <w:r w:rsidRPr="00E017A8">
        <w:t>privremenog boravka prije isteka kratkotrajnog boravka</w:t>
      </w:r>
    </w:p>
    <w:p w14:paraId="37339376" w14:textId="2DBABE29"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iz stavka 2. ovoga članka za kojeg je poslodavac podnio zahtjev za izdavanje dozvole za boravak i rad prije isteka</w:t>
      </w:r>
      <w:r w:rsidR="00FD253D" w:rsidRPr="00E017A8">
        <w:t xml:space="preserve"> </w:t>
      </w:r>
      <w:r w:rsidRPr="00E017A8">
        <w:t>kratkotrajnog boravka.</w:t>
      </w:r>
    </w:p>
    <w:p w14:paraId="10EDFAA4" w14:textId="77777777" w:rsidR="00F25725" w:rsidRDefault="00F25725" w:rsidP="00F25725">
      <w:pPr>
        <w:pStyle w:val="box466057"/>
        <w:shd w:val="clear" w:color="auto" w:fill="FFFFFF"/>
        <w:spacing w:before="0" w:beforeAutospacing="0" w:after="0" w:afterAutospacing="0"/>
        <w:ind w:left="709" w:hanging="709"/>
        <w:jc w:val="both"/>
        <w:textAlignment w:val="baseline"/>
      </w:pPr>
    </w:p>
    <w:p w14:paraId="50ACE657" w14:textId="42995F68"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(7) Ako je državljaninu treće zemlje iz stavaka 2. i 3. ovoga članka odbijen zahtjev za odobrenje privremenog boravka, a</w:t>
      </w:r>
      <w:r w:rsidR="00FD253D" w:rsidRPr="00E017A8">
        <w:t xml:space="preserve"> </w:t>
      </w:r>
      <w:r w:rsidRPr="00E017A8">
        <w:t>državljanin treće zemlje namjerava ponovno ući i boraviti u Republici Hrvatskoj na kratkotrajnom boravku, vrijeme</w:t>
      </w:r>
      <w:r w:rsidR="00FD253D" w:rsidRPr="00E017A8">
        <w:t xml:space="preserve"> </w:t>
      </w:r>
      <w:r w:rsidRPr="00E017A8">
        <w:t>tijekom rješavanja zahtjeva računa se kao kratkotrajni boravak.</w:t>
      </w:r>
    </w:p>
    <w:p w14:paraId="53E5A7E0" w14:textId="77777777" w:rsidR="00F25725" w:rsidRDefault="00F25725" w:rsidP="00F25725">
      <w:pPr>
        <w:pStyle w:val="box466057"/>
        <w:shd w:val="clear" w:color="auto" w:fill="FFFFFF"/>
        <w:spacing w:before="0" w:beforeAutospacing="0" w:after="0" w:afterAutospacing="0"/>
        <w:ind w:left="408" w:firstLine="301"/>
        <w:jc w:val="both"/>
        <w:textAlignment w:val="baseline"/>
      </w:pPr>
    </w:p>
    <w:p w14:paraId="140D7498" w14:textId="0288C477" w:rsidR="00586405" w:rsidRPr="00E017A8" w:rsidRDefault="00586405" w:rsidP="00F25725">
      <w:pPr>
        <w:pStyle w:val="box466057"/>
        <w:shd w:val="clear" w:color="auto" w:fill="FFFFFF"/>
        <w:spacing w:before="0" w:beforeAutospacing="0" w:after="0" w:afterAutospacing="0"/>
        <w:ind w:firstLine="709"/>
        <w:jc w:val="both"/>
        <w:textAlignment w:val="baseline"/>
      </w:pPr>
      <w:r w:rsidRPr="00E017A8">
        <w:t>(8) Zahtjev za izdavanje odobrenja privremenog boravka podnesen u policijskoj upravi odnosno policijskoj postaji bit će</w:t>
      </w:r>
      <w:r w:rsidR="00FD253D" w:rsidRPr="00E017A8">
        <w:t xml:space="preserve"> </w:t>
      </w:r>
      <w:r w:rsidRPr="00E017A8">
        <w:t>odbačen rješenjem:</w:t>
      </w:r>
    </w:p>
    <w:p w14:paraId="3F9BE68B" w14:textId="77777777" w:rsidR="00F25725" w:rsidRDefault="00F25725" w:rsidP="00E017A8">
      <w:pPr>
        <w:pStyle w:val="box466057"/>
        <w:shd w:val="clear" w:color="auto" w:fill="FFFFFF"/>
        <w:spacing w:before="0" w:beforeAutospacing="0" w:after="0" w:afterAutospacing="0"/>
        <w:ind w:firstLine="408"/>
        <w:jc w:val="both"/>
        <w:textAlignment w:val="baseline"/>
      </w:pPr>
    </w:p>
    <w:p w14:paraId="633EAEA7" w14:textId="6AAE1B45"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ako ga je suprotno stavcima 2. i 3. ovoga članka podnio državljanin treće zemlje kojemu treba viza za ulazak u</w:t>
      </w:r>
      <w:r w:rsidR="00FD253D" w:rsidRPr="00E017A8">
        <w:t xml:space="preserve"> </w:t>
      </w:r>
      <w:r w:rsidRPr="00E017A8">
        <w:t>Republiku Hrvatsku</w:t>
      </w:r>
    </w:p>
    <w:p w14:paraId="76BF28C9" w14:textId="345917A9" w:rsidR="00586405" w:rsidRPr="00E017A8" w:rsidRDefault="00586405" w:rsidP="00F25725">
      <w:pPr>
        <w:pStyle w:val="box466057"/>
        <w:shd w:val="clear" w:color="auto" w:fill="FFFFFF"/>
        <w:spacing w:before="0" w:beforeAutospacing="0" w:after="0" w:afterAutospacing="0"/>
        <w:ind w:left="709" w:hanging="709"/>
        <w:jc w:val="both"/>
        <w:textAlignment w:val="baseline"/>
      </w:pPr>
      <w:r w:rsidRPr="00E017A8">
        <w:t xml:space="preserve">- </w:t>
      </w:r>
      <w:r w:rsidR="00F25725">
        <w:tab/>
      </w:r>
      <w:r w:rsidRPr="00E017A8">
        <w:t>ako je podnesen za državljanina treće zemlje koji nezakonito boravi sukladno članku 183. ovoga Zakona.</w:t>
      </w:r>
    </w:p>
    <w:p w14:paraId="05983785"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1E8CAB58" w14:textId="562FDF59" w:rsidR="003B400F" w:rsidRPr="00E017A8" w:rsidRDefault="00586405" w:rsidP="00F25725">
      <w:pPr>
        <w:pStyle w:val="box466057"/>
        <w:shd w:val="clear" w:color="auto" w:fill="FFFFFF"/>
        <w:spacing w:before="0" w:beforeAutospacing="0" w:after="0" w:afterAutospacing="0"/>
        <w:ind w:firstLine="709"/>
        <w:jc w:val="both"/>
        <w:textAlignment w:val="baseline"/>
      </w:pPr>
      <w:r w:rsidRPr="00E017A8">
        <w:t>(9) Protiv rješenja iz stavka 8. ovoga članka nije dopuštena žalba, ali se može pokrenuti upravni spor.</w:t>
      </w:r>
    </w:p>
    <w:p w14:paraId="1596206B"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637E16A5" w14:textId="77777777" w:rsidR="00482C09" w:rsidRPr="00E017A8" w:rsidRDefault="00482C09" w:rsidP="00F25725">
      <w:pPr>
        <w:pStyle w:val="box466057"/>
        <w:shd w:val="clear" w:color="auto" w:fill="FFFFFF"/>
        <w:spacing w:before="0" w:beforeAutospacing="0" w:after="0" w:afterAutospacing="0"/>
        <w:jc w:val="center"/>
        <w:textAlignment w:val="baseline"/>
        <w:rPr>
          <w:i/>
        </w:rPr>
      </w:pPr>
    </w:p>
    <w:p w14:paraId="7737A8EE" w14:textId="604FE771" w:rsidR="00A13D36" w:rsidRDefault="00A13D36" w:rsidP="00F25725">
      <w:pPr>
        <w:pStyle w:val="box466057"/>
        <w:shd w:val="clear" w:color="auto" w:fill="FFFFFF"/>
        <w:spacing w:before="0" w:beforeAutospacing="0" w:after="0" w:afterAutospacing="0"/>
        <w:jc w:val="center"/>
        <w:textAlignment w:val="baseline"/>
      </w:pPr>
      <w:r w:rsidRPr="00E017A8">
        <w:t>Članak 60.</w:t>
      </w:r>
    </w:p>
    <w:p w14:paraId="746ED288" w14:textId="77777777" w:rsidR="00F25725" w:rsidRPr="00E017A8" w:rsidRDefault="00F25725" w:rsidP="00F25725">
      <w:pPr>
        <w:pStyle w:val="box466057"/>
        <w:shd w:val="clear" w:color="auto" w:fill="FFFFFF"/>
        <w:spacing w:before="0" w:beforeAutospacing="0" w:after="0" w:afterAutospacing="0"/>
        <w:jc w:val="center"/>
        <w:textAlignment w:val="baseline"/>
      </w:pPr>
    </w:p>
    <w:p w14:paraId="2D58AF5E" w14:textId="77777777"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(1) O zahtjevu za odobrenje privremenog boravka odlučuje Ministarstvo putem policijske uprave odnosno policijske postaje prema mjestu boravišta odnosno namjeravanog boravka državljanina treće zemlje.</w:t>
      </w:r>
    </w:p>
    <w:p w14:paraId="5B5250E8"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3E4C7B32" w14:textId="4B857E7D"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lastRenderedPageBreak/>
        <w:t>(2) Ako je usvojen zahtjev za odobrenje privremenog boravka iz stavka 1. ovoga članka, rješenje se donosi u obliku zabilješke u spis.</w:t>
      </w:r>
    </w:p>
    <w:p w14:paraId="39A75D37"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171F0309" w14:textId="7FF6C9C4"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(3) Protiv rješenja iz ovoga članka nije dopuštena žalba, ali se može pokrenuti upravni spor.</w:t>
      </w:r>
    </w:p>
    <w:p w14:paraId="4F87DD74"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15CDD6F6" w14:textId="77777777" w:rsidR="00482C09" w:rsidRPr="00E017A8" w:rsidRDefault="00482C09" w:rsidP="00F25725">
      <w:pPr>
        <w:pStyle w:val="box466057"/>
        <w:shd w:val="clear" w:color="auto" w:fill="FFFFFF"/>
        <w:spacing w:before="0" w:beforeAutospacing="0" w:after="0" w:afterAutospacing="0"/>
        <w:jc w:val="center"/>
        <w:textAlignment w:val="baseline"/>
        <w:rPr>
          <w:i/>
        </w:rPr>
      </w:pPr>
    </w:p>
    <w:p w14:paraId="14BC52E4" w14:textId="5A8FAE9B" w:rsidR="00A13D36" w:rsidRDefault="00A13D36" w:rsidP="00F25725">
      <w:pPr>
        <w:pStyle w:val="box466057"/>
        <w:shd w:val="clear" w:color="auto" w:fill="FFFFFF"/>
        <w:spacing w:before="0" w:beforeAutospacing="0" w:after="0" w:afterAutospacing="0"/>
        <w:jc w:val="center"/>
        <w:textAlignment w:val="baseline"/>
      </w:pPr>
      <w:r w:rsidRPr="00E017A8">
        <w:t>Članak 62.</w:t>
      </w:r>
    </w:p>
    <w:p w14:paraId="552A4C3F" w14:textId="77777777" w:rsidR="00F25725" w:rsidRPr="00E017A8" w:rsidRDefault="00F25725" w:rsidP="00F25725">
      <w:pPr>
        <w:pStyle w:val="box466057"/>
        <w:shd w:val="clear" w:color="auto" w:fill="FFFFFF"/>
        <w:spacing w:before="0" w:beforeAutospacing="0" w:after="0" w:afterAutospacing="0"/>
        <w:jc w:val="center"/>
        <w:textAlignment w:val="baseline"/>
      </w:pPr>
    </w:p>
    <w:p w14:paraId="17C4BF29" w14:textId="77777777"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(1) Zahtjev za produljenje odobrenja privremenog boravka podnosi se najkasnije 60 dana prije isteka roka važećeg odobrenja za privremeni boravak u policijskoj upravi odnosno policijskoj postaji prema mjestu boravišta državljanina treće zemlje.</w:t>
      </w:r>
    </w:p>
    <w:p w14:paraId="281DE1BA"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71E64290" w14:textId="698B8298"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(2) Državljanin treće zemlje koji je podnio zahtjev za produljenje odobrenja privremenog boravka prije isteka roka važećeg privremenog boravka može ostati u Republici Hrvatskoj do izvršnosti odluke o zahtjevu.</w:t>
      </w:r>
    </w:p>
    <w:p w14:paraId="71AB6EEB"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299470C5" w14:textId="1D69749D"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(3) Ministarstvo, putem policijske uprave odnosno policijske postaje, dužno je o zahtjevu za produljenje privremenog boravka odlučiti prije isteka roka važećeg odobrenja za privremeni boravak.</w:t>
      </w:r>
    </w:p>
    <w:p w14:paraId="03220EDD"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3EB7031E" w14:textId="58CB1CF0"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(4) Ako je usvojen zahtjev za odobrenje privremenog boravka iz stavka 1. ovoga članka, rješenje se donosi u obliku zabilješke u spis.</w:t>
      </w:r>
    </w:p>
    <w:p w14:paraId="5401D459" w14:textId="77777777" w:rsidR="00F25725" w:rsidRDefault="00F25725" w:rsidP="00F25725">
      <w:pPr>
        <w:pStyle w:val="box466057"/>
        <w:shd w:val="clear" w:color="auto" w:fill="FFFFFF"/>
        <w:spacing w:before="0" w:beforeAutospacing="0" w:after="0" w:afterAutospacing="0"/>
        <w:ind w:firstLine="709"/>
        <w:jc w:val="both"/>
        <w:textAlignment w:val="baseline"/>
      </w:pPr>
    </w:p>
    <w:p w14:paraId="0DFF6FAA" w14:textId="4CA0E86F" w:rsidR="00A13D36" w:rsidRPr="00E017A8" w:rsidRDefault="00A13D36" w:rsidP="00F25725">
      <w:pPr>
        <w:pStyle w:val="box466057"/>
        <w:shd w:val="clear" w:color="auto" w:fill="FFFFFF"/>
        <w:spacing w:before="0" w:beforeAutospacing="0" w:after="0" w:afterAutospacing="0"/>
        <w:ind w:firstLine="709"/>
        <w:jc w:val="both"/>
        <w:textAlignment w:val="baseline"/>
      </w:pPr>
      <w:r w:rsidRPr="00E017A8">
        <w:t>(5) Protiv rješenja iz ovoga članka nije dopuštena žalba, ali se može pokrenuti upravni spor.</w:t>
      </w:r>
    </w:p>
    <w:p w14:paraId="73E11CCA" w14:textId="77777777" w:rsidR="00F561B5" w:rsidRPr="00E017A8" w:rsidRDefault="00F561B5" w:rsidP="00E017A8">
      <w:pPr>
        <w:pStyle w:val="box466057"/>
        <w:shd w:val="clear" w:color="auto" w:fill="FFFFFF"/>
        <w:spacing w:before="0" w:beforeAutospacing="0" w:after="0" w:afterAutospacing="0"/>
        <w:ind w:firstLine="408"/>
        <w:jc w:val="both"/>
        <w:textAlignment w:val="baseline"/>
      </w:pPr>
    </w:p>
    <w:p w14:paraId="59560C4F" w14:textId="77777777" w:rsidR="00F561B5" w:rsidRPr="00E017A8" w:rsidRDefault="00F561B5" w:rsidP="00F25725">
      <w:pPr>
        <w:pStyle w:val="box466057"/>
        <w:shd w:val="clear" w:color="auto" w:fill="FFFFFF"/>
        <w:spacing w:before="0" w:beforeAutospacing="0" w:after="0" w:afterAutospacing="0"/>
        <w:jc w:val="center"/>
        <w:textAlignment w:val="baseline"/>
        <w:rPr>
          <w:i/>
        </w:rPr>
      </w:pPr>
    </w:p>
    <w:p w14:paraId="4597ECC1" w14:textId="093A6BCC" w:rsidR="00F561B5" w:rsidRDefault="00F561B5" w:rsidP="00F25725">
      <w:pPr>
        <w:pStyle w:val="box466057"/>
        <w:shd w:val="clear" w:color="auto" w:fill="FFFFFF"/>
        <w:spacing w:before="0" w:beforeAutospacing="0" w:after="0" w:afterAutospacing="0"/>
        <w:jc w:val="center"/>
        <w:textAlignment w:val="baseline"/>
      </w:pPr>
      <w:r w:rsidRPr="00E017A8">
        <w:t>Članak 72.</w:t>
      </w:r>
    </w:p>
    <w:p w14:paraId="2146227D" w14:textId="77777777" w:rsidR="00F25725" w:rsidRPr="00E017A8" w:rsidRDefault="00F25725" w:rsidP="00F25725">
      <w:pPr>
        <w:pStyle w:val="box466057"/>
        <w:shd w:val="clear" w:color="auto" w:fill="FFFFFF"/>
        <w:spacing w:before="0" w:beforeAutospacing="0" w:after="0" w:afterAutospacing="0"/>
        <w:jc w:val="center"/>
        <w:textAlignment w:val="baseline"/>
      </w:pPr>
    </w:p>
    <w:p w14:paraId="0B62DEDF" w14:textId="42B2EF50" w:rsidR="00F561B5" w:rsidRPr="00E017A8" w:rsidRDefault="00F561B5" w:rsidP="00F25725">
      <w:pPr>
        <w:pStyle w:val="box466057"/>
        <w:shd w:val="clear" w:color="auto" w:fill="FFFFFF"/>
        <w:spacing w:before="0" w:beforeAutospacing="0" w:after="0" w:afterAutospacing="0"/>
        <w:ind w:firstLine="709"/>
        <w:jc w:val="both"/>
        <w:textAlignment w:val="baseline"/>
      </w:pPr>
      <w:r w:rsidRPr="00E017A8">
        <w:t>(1) Privremeni boravak u svrhu srednjoškolskog obrazovanja odobrit će se državljaninu treće zemlje koji uz uvjete iz članka 59. ovoga Zakona ispunjava i sljedeće uvjete:</w:t>
      </w:r>
    </w:p>
    <w:p w14:paraId="2D1BFA26" w14:textId="77777777" w:rsidR="00F25725" w:rsidRDefault="00F25725" w:rsidP="00E017A8">
      <w:pPr>
        <w:pStyle w:val="box466057"/>
        <w:shd w:val="clear" w:color="auto" w:fill="FFFFFF"/>
        <w:spacing w:before="0" w:beforeAutospacing="0" w:after="0" w:afterAutospacing="0"/>
        <w:ind w:firstLine="408"/>
        <w:jc w:val="both"/>
        <w:textAlignment w:val="baseline"/>
      </w:pPr>
    </w:p>
    <w:p w14:paraId="6B0CCC47" w14:textId="59030CC8"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 xml:space="preserve">1. </w:t>
      </w:r>
      <w:r w:rsidR="0014687C">
        <w:tab/>
      </w:r>
      <w:r w:rsidRPr="00E017A8">
        <w:t>nije stariji od 18 godina života ako upisuje zadnju godinu obrazovanja</w:t>
      </w:r>
    </w:p>
    <w:p w14:paraId="6505B3A1" w14:textId="650E35C3"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 xml:space="preserve">2. </w:t>
      </w:r>
      <w:r w:rsidR="0014687C">
        <w:tab/>
      </w:r>
      <w:r w:rsidRPr="00E017A8">
        <w:t>upisan je u srednjoškolsku ustanovu</w:t>
      </w:r>
    </w:p>
    <w:p w14:paraId="0CFC0EE0" w14:textId="6D316343"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 xml:space="preserve">3. </w:t>
      </w:r>
      <w:r w:rsidR="0014687C">
        <w:tab/>
      </w:r>
      <w:r w:rsidRPr="00E017A8">
        <w:t>sudjeluje u priznatom državnom ili regionalnom obrazovnom programu razmjene učenika koje je odobrilo ministarstvo nadležno za obrazovanje ili u obrazovnom projektu koji vodi obrazovna ustanova</w:t>
      </w:r>
    </w:p>
    <w:p w14:paraId="6549A479" w14:textId="1AB9F0FC"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 xml:space="preserve">4. </w:t>
      </w:r>
      <w:r w:rsidR="0014687C">
        <w:tab/>
      </w:r>
      <w:r w:rsidRPr="00E017A8">
        <w:t>priloži suglasnost roditelja ili skrbnika za planirani boravak u svrhu srednjoškolskog obrazovanja u Republici Hrvatskoj</w:t>
      </w:r>
    </w:p>
    <w:p w14:paraId="538DE900" w14:textId="6A5EBFE6"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 xml:space="preserve">5. </w:t>
      </w:r>
      <w:r w:rsidR="0014687C">
        <w:tab/>
      </w:r>
      <w:r w:rsidRPr="00E017A8">
        <w:t>obrazovna ustanova ili organizacija koja provodi program razmjene učenika prihvaća odgovornost za državljanina treće zemlje tijekom boravka u Republici Hrvatskoj, osobito glede troškova školovanja i</w:t>
      </w:r>
    </w:p>
    <w:p w14:paraId="377598DF" w14:textId="4FF4B7EA" w:rsidR="00F561B5" w:rsidRPr="00E017A8" w:rsidRDefault="00F561B5" w:rsidP="0014687C">
      <w:pPr>
        <w:pStyle w:val="box466057"/>
        <w:shd w:val="clear" w:color="auto" w:fill="FFFFFF"/>
        <w:spacing w:before="0" w:beforeAutospacing="0" w:after="0" w:afterAutospacing="0"/>
        <w:ind w:left="709" w:hanging="709"/>
        <w:jc w:val="both"/>
        <w:textAlignment w:val="baseline"/>
      </w:pPr>
      <w:r w:rsidRPr="00E017A8">
        <w:t>6.</w:t>
      </w:r>
      <w:r w:rsidR="0014687C">
        <w:tab/>
      </w:r>
      <w:r w:rsidRPr="00E017A8">
        <w:t xml:space="preserve"> da će državljanin treće zemlje tijekom boravka imati osiguran smještaj u obitelji, u prostoru za smještaj unutar obrazovne ustanove ili, ako je predviđeno posebnim propisima, u drugom odabranom prostoru koji je u skladu s pravilima programa razmjene učenika ili obrazovnog projekta u kojem državljanin treće zemlje sudjeluje.</w:t>
      </w:r>
    </w:p>
    <w:p w14:paraId="24DDC2DD"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57669BF" w14:textId="70A27E8C"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(2) Odobrenje za privremeni boravak u svrhu srednjoškolskog obrazovanja izdaje se s rokom važenja do godine dana.</w:t>
      </w:r>
    </w:p>
    <w:p w14:paraId="3106BFAF"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9B21827" w14:textId="6A895174"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(3) Iznimno od stavka 1. ovoga članka, privremeni boravak u svrhu srednjoškolskog obrazovanja odobrit će se državljaninu treće zemlje koji ispunjava uvjete iz članka 59. ovoga Zakona te koji ima suglasnost ministarstva nadležnog za znanost i obrazovanje radi pohađanja srednjoškolske ustanove u Republici Hrvatskoj.</w:t>
      </w:r>
    </w:p>
    <w:p w14:paraId="3E6CDDD2"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56CF226" w14:textId="6AF46FAB"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(4) Zahtjevu za privremeni boravak u svrhu srednjoškolskog obrazovanja iz stavka 3. ovoga članka potrebno je dostaviti suglasnost roditelja ili skrbnika kao i podatke o osobi koja se skrbi o maloljetniku za vrijeme pohađanja srednjoškolske ustanove u Republici Hrvatskoj.</w:t>
      </w:r>
    </w:p>
    <w:p w14:paraId="5200296C"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102E12D3" w14:textId="71868DF0"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(5) Na temelju odobrenog privremenog boravka državljaninu treće zemlje iz stavka 3. ovoga članka ne može se članovima njegove obitelji odobriti privremeni boravak u svrhu spajanja obitelji.</w:t>
      </w:r>
    </w:p>
    <w:p w14:paraId="5AC1A74C"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4A26617" w14:textId="6B41EA2D"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(6) Ministar nadležan za znanost i obrazovanje, uz prethodnu suglasnost ministra, donosi pravilnik o uvjetima za odobrenje uključivanja učenika u srednjoškolsko obrazovanje kroz programe razmjene učenika.</w:t>
      </w:r>
    </w:p>
    <w:p w14:paraId="62A42F2B"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B1970B0" w14:textId="523BFEA0" w:rsidR="00F561B5" w:rsidRPr="00E017A8" w:rsidRDefault="00F561B5" w:rsidP="0014687C">
      <w:pPr>
        <w:pStyle w:val="box466057"/>
        <w:shd w:val="clear" w:color="auto" w:fill="FFFFFF"/>
        <w:spacing w:before="0" w:beforeAutospacing="0" w:after="0" w:afterAutospacing="0"/>
        <w:ind w:firstLine="709"/>
        <w:jc w:val="both"/>
        <w:textAlignment w:val="baseline"/>
      </w:pPr>
      <w:r w:rsidRPr="00E017A8">
        <w:t>(7) Vlada uredbom propisuje način izračuna i visinu sredstava za uzdržavanje učenika.</w:t>
      </w:r>
    </w:p>
    <w:p w14:paraId="6202E08B" w14:textId="77777777" w:rsidR="00F561B5" w:rsidRPr="00E017A8" w:rsidRDefault="00F561B5" w:rsidP="00E017A8">
      <w:pPr>
        <w:pStyle w:val="box466057"/>
        <w:shd w:val="clear" w:color="auto" w:fill="FFFFFF"/>
        <w:spacing w:before="0" w:beforeAutospacing="0" w:after="0" w:afterAutospacing="0"/>
        <w:ind w:firstLine="408"/>
        <w:jc w:val="both"/>
        <w:textAlignment w:val="baseline"/>
      </w:pPr>
    </w:p>
    <w:p w14:paraId="0FF4F013" w14:textId="16CB43B6" w:rsidR="00A12D11" w:rsidRDefault="00A12D11" w:rsidP="0014687C">
      <w:pPr>
        <w:pStyle w:val="box466057"/>
        <w:shd w:val="clear" w:color="auto" w:fill="FFFFFF"/>
        <w:spacing w:before="0" w:beforeAutospacing="0" w:after="0" w:afterAutospacing="0"/>
        <w:jc w:val="center"/>
        <w:textAlignment w:val="baseline"/>
      </w:pPr>
      <w:r w:rsidRPr="00E017A8">
        <w:t>Članak 73.</w:t>
      </w:r>
    </w:p>
    <w:p w14:paraId="0EF16580" w14:textId="77777777" w:rsidR="0014687C" w:rsidRPr="00E017A8" w:rsidRDefault="0014687C" w:rsidP="0014687C">
      <w:pPr>
        <w:pStyle w:val="box466057"/>
        <w:shd w:val="clear" w:color="auto" w:fill="FFFFFF"/>
        <w:spacing w:before="0" w:beforeAutospacing="0" w:after="0" w:afterAutospacing="0"/>
        <w:jc w:val="center"/>
        <w:textAlignment w:val="baseline"/>
      </w:pPr>
    </w:p>
    <w:p w14:paraId="42AAC18C" w14:textId="77777777"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(1) Privremeni boravak u svrhu studiranja odobrit će se državljaninu treće zemlje koji ispunjava uvjete iz članka 59. ovoga Zakona, studira na visokom učilištu u Republici Hrvatskoj i ima dovoljna sredstva za povratak.</w:t>
      </w:r>
    </w:p>
    <w:p w14:paraId="65591041"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BCFFDFD" w14:textId="1AF5DE2C"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(2) Odobrenje za privremeni boravak u svrhu studiranja izdaje se s rokom važenja do godine dana odnosno do kraja akademske godine.</w:t>
      </w:r>
    </w:p>
    <w:p w14:paraId="13044196"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654F9C7D" w14:textId="24D17863"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(3) Studentu koji je obuhvaćen programima Unije ili multilateralnim programima koji obuhvaćaju mjere mobilnosti ili sporazumom između dvaju i više visokih učilišta odobrenje privremenog boravka u svrhu studiranja izdaje se s rokom važenja do dvije godine ili na vrijeme trajanja studija, ako je ono kraće.</w:t>
      </w:r>
    </w:p>
    <w:p w14:paraId="4511AEB1"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A334F7C" w14:textId="2554E63E"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(4) Student koji dolazi na praksu do 90 dana putem ovlaštene organizacije ili na temelju programa Unije ili multilateralnih programa koji obuhvaćaju mjere mobilnosti ili međusveučilišnih programa, ne mora regulirati privremeni boravak u svrhu studiranja i može raditi bez dozvole za boravak i rad odnosno potvrde o prijavi rada, a za obavljanje prakse duže</w:t>
      </w:r>
      <w:r w:rsidR="009E12C6" w:rsidRPr="00E017A8">
        <w:t xml:space="preserve"> </w:t>
      </w:r>
      <w:r w:rsidRPr="00E017A8">
        <w:t>od 90 dana student je dužan regulirati privremeni boravak sukladno stavku 1. ovoga članka.</w:t>
      </w:r>
    </w:p>
    <w:p w14:paraId="6A50FC40"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5D7D2D59" w14:textId="526791CB"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(5) Student koji ima važeće odobrenje koje je izdala druga država članica EGP-a i koji je obuhvaćen programom Unije ili</w:t>
      </w:r>
      <w:r w:rsidR="009E12C6" w:rsidRPr="00E017A8">
        <w:t xml:space="preserve"> </w:t>
      </w:r>
      <w:r w:rsidRPr="00E017A8">
        <w:t>multilateralnim programom koji uključuje mjere mobilnosti ili sporazumom između dvaju ili više visokih učilišta, može</w:t>
      </w:r>
      <w:r w:rsidR="009E12C6" w:rsidRPr="00E017A8">
        <w:t xml:space="preserve"> </w:t>
      </w:r>
      <w:r w:rsidRPr="00E017A8">
        <w:t>provesti dio svog studija na visokom učilištu u Republici Hrvatskoj tijekom razdoblja od najviše 360 dana, bez obveze</w:t>
      </w:r>
      <w:r w:rsidR="009E12C6" w:rsidRPr="00E017A8">
        <w:t xml:space="preserve"> </w:t>
      </w:r>
      <w:r w:rsidRPr="00E017A8">
        <w:t>reguliranja privremenog boravka u svrhu studiranja, ako ne predstavlja opasnost za javni poredak, nacionalnu sigurnost i</w:t>
      </w:r>
      <w:r w:rsidR="009E12C6" w:rsidRPr="00E017A8">
        <w:t xml:space="preserve"> </w:t>
      </w:r>
      <w:r w:rsidRPr="00E017A8">
        <w:t>javno zdravlje, a o namjeri boravka student će obavijestiti nadležnu policijsku upravu odnosno policijsku postaju prema</w:t>
      </w:r>
      <w:r w:rsidR="009E12C6" w:rsidRPr="00E017A8">
        <w:t xml:space="preserve"> </w:t>
      </w:r>
      <w:r w:rsidRPr="00E017A8">
        <w:t>mjestu boravka prilikom prijave kratkotrajnog boravka.</w:t>
      </w:r>
    </w:p>
    <w:p w14:paraId="0FE11E8C"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6419F5A" w14:textId="3FEA057B"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lastRenderedPageBreak/>
        <w:t>(6) Student koji ima važeće odobrenje koje je izdala druga država članica EGP-a, a nije obuhvaćen programom Unije ili</w:t>
      </w:r>
      <w:r w:rsidR="009E12C6" w:rsidRPr="00E017A8">
        <w:t xml:space="preserve"> </w:t>
      </w:r>
      <w:r w:rsidRPr="00E017A8">
        <w:t>multilateralnim programom koji uključuje mjere mobilnosti ili sporazumom između dvaju ili više visokih učilišta, dužan je</w:t>
      </w:r>
      <w:r w:rsidR="009E12C6" w:rsidRPr="00E017A8">
        <w:t xml:space="preserve"> </w:t>
      </w:r>
      <w:r w:rsidRPr="00E017A8">
        <w:t>podnijeti zahtjev iz stavka 1. ovoga članka kako bi proveo dio svog studija na visokom učilištu u Republici Hrvatskoj.</w:t>
      </w:r>
    </w:p>
    <w:p w14:paraId="02D13BC3"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E8B0860" w14:textId="4A5D92B0"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(7) O odobrenju privremenog boravka, produljenju ili odluci na temelju koje je student dužan napustiti Republiku</w:t>
      </w:r>
      <w:r w:rsidR="009E12C6" w:rsidRPr="00E017A8">
        <w:t xml:space="preserve"> </w:t>
      </w:r>
      <w:r w:rsidRPr="00E017A8">
        <w:t>Hrvatsku obavijestit će se nadležno tijelo druge države članice EGP-a u kojoj student ima valjano odobrenje boravka</w:t>
      </w:r>
      <w:r w:rsidR="009E12C6" w:rsidRPr="00E017A8">
        <w:t xml:space="preserve"> </w:t>
      </w:r>
      <w:r w:rsidRPr="00E017A8">
        <w:t>sukladno članku 78. ovoga Zakona.</w:t>
      </w:r>
    </w:p>
    <w:p w14:paraId="68376CD2"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76CD2C0E" w14:textId="2FEE68CE" w:rsidR="00A12D11" w:rsidRPr="00E017A8" w:rsidRDefault="00A12D11" w:rsidP="0014687C">
      <w:pPr>
        <w:pStyle w:val="box466057"/>
        <w:shd w:val="clear" w:color="auto" w:fill="FFFFFF"/>
        <w:spacing w:before="0" w:beforeAutospacing="0" w:after="0" w:afterAutospacing="0"/>
        <w:ind w:firstLine="709"/>
        <w:jc w:val="both"/>
        <w:textAlignment w:val="baseline"/>
      </w:pPr>
      <w:r w:rsidRPr="00E017A8">
        <w:t>(8) Na zahtjev druge države članice EGP-a, bez odgađanja dopustit će se ponovni ulazak studentu kojem je u Republici</w:t>
      </w:r>
      <w:r w:rsidR="009E12C6" w:rsidRPr="00E017A8">
        <w:t xml:space="preserve"> </w:t>
      </w:r>
      <w:r w:rsidRPr="00E017A8">
        <w:t>Hrvatskoj odobren privremeni boravak ako mu je:</w:t>
      </w:r>
    </w:p>
    <w:p w14:paraId="620A28FA"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820057B" w14:textId="2C48B099" w:rsidR="00A12D11" w:rsidRPr="00E017A8" w:rsidRDefault="00A12D11"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u drugoj državi članici EGP-a prestao boravak koji mu je odobren na temelju mobilnosti</w:t>
      </w:r>
    </w:p>
    <w:p w14:paraId="3F7F04D8" w14:textId="7BABA43C" w:rsidR="00A12D11" w:rsidRPr="00E017A8" w:rsidRDefault="00A12D11"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prestao važiti privremeni boravak u Republici Hrvatskoj, a student je u drugoj državi članici EGP-a boravio tijekom</w:t>
      </w:r>
      <w:r w:rsidR="009E12C6" w:rsidRPr="00E017A8">
        <w:t xml:space="preserve"> </w:t>
      </w:r>
      <w:r w:rsidRPr="00E017A8">
        <w:t>razdoblja mobilnosti.</w:t>
      </w:r>
    </w:p>
    <w:p w14:paraId="468F3467"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06E99F0D" w14:textId="3AD2DDAE" w:rsidR="001C4CC2" w:rsidRPr="00E017A8" w:rsidRDefault="00A12D11" w:rsidP="0014687C">
      <w:pPr>
        <w:pStyle w:val="box466057"/>
        <w:shd w:val="clear" w:color="auto" w:fill="FFFFFF"/>
        <w:spacing w:before="0" w:beforeAutospacing="0" w:after="0" w:afterAutospacing="0"/>
        <w:ind w:firstLine="709"/>
        <w:jc w:val="both"/>
        <w:textAlignment w:val="baseline"/>
      </w:pPr>
      <w:r w:rsidRPr="00E017A8">
        <w:t>(9) Vlada uredbom propisuje način izračuna i visinu sredstava za uzdržavanje studenta kao i sredstava za povratak.</w:t>
      </w:r>
    </w:p>
    <w:p w14:paraId="22C4F342" w14:textId="77777777" w:rsidR="00A12D11" w:rsidRPr="00E017A8" w:rsidRDefault="00A12D11" w:rsidP="00E017A8">
      <w:pPr>
        <w:pStyle w:val="box466057"/>
        <w:shd w:val="clear" w:color="auto" w:fill="FFFFFF"/>
        <w:spacing w:before="0" w:beforeAutospacing="0" w:after="0" w:afterAutospacing="0"/>
        <w:ind w:firstLine="408"/>
        <w:jc w:val="both"/>
        <w:textAlignment w:val="baseline"/>
      </w:pPr>
    </w:p>
    <w:p w14:paraId="145CF05E" w14:textId="77777777" w:rsidR="00482C09" w:rsidRPr="00E017A8" w:rsidRDefault="00482C09" w:rsidP="0014687C">
      <w:pPr>
        <w:pStyle w:val="box466057"/>
        <w:shd w:val="clear" w:color="auto" w:fill="FFFFFF"/>
        <w:spacing w:before="0" w:beforeAutospacing="0" w:after="0" w:afterAutospacing="0"/>
        <w:jc w:val="center"/>
        <w:textAlignment w:val="baseline"/>
        <w:rPr>
          <w:i/>
        </w:rPr>
      </w:pPr>
    </w:p>
    <w:p w14:paraId="4C7DF56E" w14:textId="37BA9106" w:rsidR="00A13D36" w:rsidRDefault="00A13D36" w:rsidP="0014687C">
      <w:pPr>
        <w:pStyle w:val="box466057"/>
        <w:shd w:val="clear" w:color="auto" w:fill="FFFFFF"/>
        <w:spacing w:before="0" w:beforeAutospacing="0" w:after="0" w:afterAutospacing="0"/>
        <w:jc w:val="center"/>
        <w:textAlignment w:val="baseline"/>
      </w:pPr>
      <w:r w:rsidRPr="00E017A8">
        <w:t>Članak 88.</w:t>
      </w:r>
    </w:p>
    <w:p w14:paraId="0B5A672E" w14:textId="77777777" w:rsidR="005868C6" w:rsidRPr="00E017A8" w:rsidRDefault="005868C6" w:rsidP="0014687C">
      <w:pPr>
        <w:pStyle w:val="box466057"/>
        <w:shd w:val="clear" w:color="auto" w:fill="FFFFFF"/>
        <w:spacing w:before="0" w:beforeAutospacing="0" w:after="0" w:afterAutospacing="0"/>
        <w:jc w:val="center"/>
        <w:textAlignment w:val="baseline"/>
      </w:pPr>
    </w:p>
    <w:p w14:paraId="173D480B" w14:textId="77777777"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(1) Državljanin treće zemlje u Republici Hrvatskoj može raditi, a poslodavac može zaposliti ili se koristiti radom državljanina treće zemlje:</w:t>
      </w:r>
    </w:p>
    <w:p w14:paraId="3755340E"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250181A0" w14:textId="45EAB073"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dozvole boravka iz članka 91. stavka 2. ovoga Zakona odnosno na temelju stavka 5. toga članka</w:t>
      </w:r>
    </w:p>
    <w:p w14:paraId="536D5DA8" w14:textId="577FF35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dozvole boravka iz članka 91. stavka 2. ovoga Zakona i pozitivnog mišljenja Hrvatskog zavoda za</w:t>
      </w:r>
      <w:r w:rsidR="00094399" w:rsidRPr="00E017A8">
        <w:t xml:space="preserve"> </w:t>
      </w:r>
      <w:r w:rsidRPr="00E017A8">
        <w:t>zapošljavanje iz članka 100. stavka 6. ili članka 103.c stavka 4. ili članka 103.d stavka 3. ili članka 103.e stavka 5. ovoga Zakona</w:t>
      </w:r>
    </w:p>
    <w:p w14:paraId="25AEEB5F" w14:textId="62A6EFA0"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potvrde iz članka 91. stavka 3. podstavka 1. odnosno stavka 4. ovoga Zakona, ako se radi o sezonskom radniku do 90 dana</w:t>
      </w:r>
    </w:p>
    <w:p w14:paraId="42886039" w14:textId="3943AE9C"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 xml:space="preserve">na temelju potvrde o prijavi rada ili </w:t>
      </w:r>
    </w:p>
    <w:p w14:paraId="04E033D7" w14:textId="748E563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bez dozvole za boravak i rad ili potvrde o prijavi rada u slučajevima propisanim ovim Zakonom.</w:t>
      </w:r>
    </w:p>
    <w:p w14:paraId="4B8982A4"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28317D5F" w14:textId="5ABACE4F"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(2) Radom se, u smislu ovoga Zakona, ne smatra obavljanje prethodnih radnji za osnivanje i registraciju trgovačkog društva ili obrta.</w:t>
      </w:r>
    </w:p>
    <w:p w14:paraId="2ED37729"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0DA37D2E" w14:textId="2B9C8628"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(3) Državljanin treće zemlje može raditi u Republici Hrvatskoj:</w:t>
      </w:r>
    </w:p>
    <w:p w14:paraId="6E2838A8"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5406151E" w14:textId="0329CCA8"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navedenim u potvrdi iz članka 91. stavka 3. podstavka 1. i stavka 4. ovoga Zakona, osim ako ovim Zakonom nije drukčije propisano</w:t>
      </w:r>
    </w:p>
    <w:p w14:paraId="0864FDB6" w14:textId="759D062B"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 ili</w:t>
      </w:r>
    </w:p>
    <w:p w14:paraId="2565F27B" w14:textId="75326B2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navedenim u potvrdi o prijavi rada, osim ako ovim Zakonom nije drukčije propisano.</w:t>
      </w:r>
    </w:p>
    <w:p w14:paraId="17EA7EF8"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53141779" w14:textId="18127A4C"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(4) Državljanin treće zemlje može raditi u Republici Hrvatskoj:</w:t>
      </w:r>
    </w:p>
    <w:p w14:paraId="665179A9"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44D55F0A" w14:textId="7E24ACA9"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kod onoga poslodavca koji je naveden u potvrdi iz članka 91. stavka 3. podstavka 1. ovoga Zakona, osim ako ovim Zakonom nije drukčije propisano</w:t>
      </w:r>
    </w:p>
    <w:p w14:paraId="48ABD38E" w14:textId="6000CF5F"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kod onoga poslodavca za kojeg je dano pozitivno mišljenje Hrvatskog zavoda za zapošljavanje iz članka 103.c stavka 4. ili članka 103.d stavka 3. ili članka 103.e stavka 5. ovoga Zakona odnosno koji je naveden u potvrdi iz članka 91. stavka 3. podstavaka 2. do 4. ovoga Zakona, osim ako ovim Zakonom nije drukčije propisano</w:t>
      </w:r>
    </w:p>
    <w:p w14:paraId="02DFCF06" w14:textId="1A2052A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kod onoga poslodavca i korisnika koji su navedeni u potvrdi iz članka 91. stavka 4. ovoga Zakona, osim ako ovim Zakonom nije drukčije propisano</w:t>
      </w:r>
    </w:p>
    <w:p w14:paraId="5F15C3E3" w14:textId="650F4354"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kod onoga korisnika za kojeg je dano pozitivno mišljenje Hrvatskog zavoda za zapošljavanje iz članka 100. stavka 6. ovoga Zakona, osim ako ovim Zakonom nije drukčije propisano ili</w:t>
      </w:r>
    </w:p>
    <w:p w14:paraId="6108C9D6" w14:textId="1596E0FC"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kod poslodavca koji je naveden u potvrdi o prijavi rada, osim ako ovim Zakonom nije drukčije propisano.</w:t>
      </w:r>
    </w:p>
    <w:p w14:paraId="6A4D5729"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2933F694" w14:textId="5EB53F61"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(5) Poslodavac ne smije zapošljavati državljanina treće zemlje koji nezakonito boravi u Republici Hrvatskoj niti se koristiti njegovim radom.</w:t>
      </w:r>
    </w:p>
    <w:p w14:paraId="680130DA"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9874B74" w14:textId="0CFC8C0D" w:rsidR="00A13D36" w:rsidRDefault="00A13D36" w:rsidP="0014687C">
      <w:pPr>
        <w:pStyle w:val="box466057"/>
        <w:shd w:val="clear" w:color="auto" w:fill="FFFFFF"/>
        <w:spacing w:before="0" w:beforeAutospacing="0" w:after="0" w:afterAutospacing="0"/>
        <w:ind w:firstLine="709"/>
        <w:jc w:val="both"/>
        <w:textAlignment w:val="baseline"/>
      </w:pPr>
      <w:r w:rsidRPr="00E017A8">
        <w:t>(6) Poslodavac može zaposliti ili se koristiti radom državljanina treće zemlje iz stavka 1. podstavaka 1. do 4. ovoga članka:</w:t>
      </w:r>
    </w:p>
    <w:p w14:paraId="4F958BF0"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66668A1D" w14:textId="16E74D8E"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odnosno za poslodavca navedenog u potvrdi iz članka 91. stavka 3. podstavka 1. i stavka 4. ovoga Zakona, osim ako ovim Zakonom nije drukčije propisano</w:t>
      </w:r>
    </w:p>
    <w:p w14:paraId="06CD66BC" w14:textId="429708F8"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odnosno za poslodavca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w:t>
      </w:r>
    </w:p>
    <w:p w14:paraId="10EAF8DD" w14:textId="373FD767"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odnosno za poslodavca navedenog u potvrdi o prijavi rada, osim ako ovim Zakonom nije drukčije propisano.</w:t>
      </w:r>
    </w:p>
    <w:p w14:paraId="1327E87D"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215A0377" w14:textId="52C6B692" w:rsidR="00A13D36" w:rsidRDefault="00A13D36" w:rsidP="0014687C">
      <w:pPr>
        <w:pStyle w:val="box466057"/>
        <w:shd w:val="clear" w:color="auto" w:fill="FFFFFF"/>
        <w:spacing w:before="0" w:beforeAutospacing="0" w:after="0" w:afterAutospacing="0"/>
        <w:ind w:firstLine="709"/>
        <w:jc w:val="both"/>
        <w:textAlignment w:val="baseline"/>
      </w:pPr>
      <w:r w:rsidRPr="00E017A8">
        <w:t>(7) Korisnik iz članka 100. ovoga Zakona može se koristiti radom državljanina treće zemlje:</w:t>
      </w:r>
    </w:p>
    <w:p w14:paraId="2C56CF97"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1543A328" w14:textId="67E5A46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dozvole boravka iz članka 91. stavka 2. ovoga Zakona odnosno na temelju stavka 5. toga članka</w:t>
      </w:r>
    </w:p>
    <w:p w14:paraId="768799F4" w14:textId="1BD8B583"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dozvole boravka iz članka 91. stavka 2. ovoga Zakona i pozitivnog mišljenja Hrvatskog zavoda za</w:t>
      </w:r>
      <w:r w:rsidR="0014687C">
        <w:t xml:space="preserve"> </w:t>
      </w:r>
      <w:r w:rsidRPr="00E017A8">
        <w:t>zapošljavanje iz članka 100. stavka 6. ili članka 103.c stavka 4. ili članka 103.d stavka 3. ili članka 103.e stavka 5. ovoga Zakona</w:t>
      </w:r>
    </w:p>
    <w:p w14:paraId="4B2A2B76" w14:textId="63B82B45"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potvrde iz članka 91. stavka 4. ovoga Zakona, ako se radi o sezonskom radniku do 90 dana</w:t>
      </w:r>
    </w:p>
    <w:p w14:paraId="2BD23798" w14:textId="2B60D740"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odnosno za korisnika navedenog u potvrdi iz članka 91. stavka 4. ovoga Zakona, osim ako ovim Zakonom nije drukčije propisano</w:t>
      </w:r>
    </w:p>
    <w:p w14:paraId="3AAB8102" w14:textId="3D2E7C48" w:rsidR="00A13D36" w:rsidRPr="00E017A8" w:rsidRDefault="00A13D36"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samo na onim poslovima odnosno za korisnika za kojeg je dano pozitivno mišljenje Hrvatskog zavoda za zapošljavanje iz članka 100. stavka 6. ovoga Zakona odnosno koji su navedeni u potvrdi iz članka 91. stavka 4. ovoga Zakona, osim</w:t>
      </w:r>
      <w:r w:rsidR="00CD5A39" w:rsidRPr="00E017A8">
        <w:t xml:space="preserve"> </w:t>
      </w:r>
      <w:r w:rsidRPr="00E017A8">
        <w:t>ako ovim Zakonom nije drukčije propisano</w:t>
      </w:r>
    </w:p>
    <w:p w14:paraId="60810BCE" w14:textId="50ED3F00" w:rsidR="00A13D36" w:rsidRDefault="00A13D36" w:rsidP="0014687C">
      <w:pPr>
        <w:pStyle w:val="box466057"/>
        <w:shd w:val="clear" w:color="auto" w:fill="FFFFFF"/>
        <w:spacing w:before="0" w:beforeAutospacing="0" w:after="0" w:afterAutospacing="0"/>
        <w:ind w:left="709" w:hanging="709"/>
        <w:jc w:val="both"/>
        <w:textAlignment w:val="baseline"/>
      </w:pPr>
      <w:r w:rsidRPr="00E017A8">
        <w:lastRenderedPageBreak/>
        <w:t xml:space="preserve">- </w:t>
      </w:r>
      <w:r w:rsidR="0014687C">
        <w:tab/>
      </w:r>
      <w:r w:rsidRPr="00E017A8">
        <w:t>bez dozvole za boravak i rad ili potvrde o prijavi rada u slučajevima propisanim ovim Zakonom.</w:t>
      </w:r>
    </w:p>
    <w:p w14:paraId="3896D544" w14:textId="77777777" w:rsidR="0014687C" w:rsidRPr="00E017A8" w:rsidRDefault="0014687C" w:rsidP="0014687C">
      <w:pPr>
        <w:pStyle w:val="box466057"/>
        <w:shd w:val="clear" w:color="auto" w:fill="FFFFFF"/>
        <w:spacing w:before="0" w:beforeAutospacing="0" w:after="0" w:afterAutospacing="0"/>
        <w:ind w:left="709" w:hanging="709"/>
        <w:jc w:val="both"/>
        <w:textAlignment w:val="baseline"/>
      </w:pPr>
    </w:p>
    <w:p w14:paraId="51AED51F" w14:textId="63C50BE4" w:rsidR="00A13D36" w:rsidRDefault="00A13D36" w:rsidP="0014687C">
      <w:pPr>
        <w:pStyle w:val="box466057"/>
        <w:shd w:val="clear" w:color="auto" w:fill="FFFFFF"/>
        <w:spacing w:before="0" w:beforeAutospacing="0" w:after="0" w:afterAutospacing="0"/>
        <w:ind w:firstLine="709"/>
        <w:jc w:val="both"/>
        <w:textAlignment w:val="baseline"/>
      </w:pPr>
      <w:r w:rsidRPr="00E017A8">
        <w:t>(8) Prije zasnivanja radnog odnosa poslodavac mora od državljanina treće zemlje iz članka 89. stavka 1. ovoga Zakona</w:t>
      </w:r>
      <w:r w:rsidR="00CD5A39" w:rsidRPr="00E017A8">
        <w:t xml:space="preserve"> </w:t>
      </w:r>
      <w:r w:rsidRPr="00E017A8">
        <w:t>zatražiti na uvid valjano odobrenje boravka u Republici Hrvatskoj.</w:t>
      </w:r>
    </w:p>
    <w:p w14:paraId="19661ABF"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3B32E6B2" w14:textId="77777777"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(9) Ako je državljanin treće zemlje predočio nevaljano odobrenje boravka iz stavka 8. ovoga članka, poslodavac se neće</w:t>
      </w:r>
      <w:r w:rsidR="00CD5A39" w:rsidRPr="00E017A8">
        <w:t xml:space="preserve"> </w:t>
      </w:r>
      <w:r w:rsidRPr="00E017A8">
        <w:t>smatrati odgovornim za zapošljavanje državljanina treće zemlje koji nezakonito boravi u Republici Hrvatskoj, osim ako je</w:t>
      </w:r>
      <w:r w:rsidR="00CD5A39" w:rsidRPr="00E017A8">
        <w:t xml:space="preserve"> </w:t>
      </w:r>
      <w:r w:rsidRPr="00E017A8">
        <w:t>poslodavac znao da je dokument koji je predočen kao odobrenje boravka iz stavka 8. ovoga članka bio krivotvoren.</w:t>
      </w:r>
    </w:p>
    <w:p w14:paraId="57EF1375"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AC90BBD" w14:textId="7D1CE0F5"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(10) Odredbe ovoga članka koje se odnose na poslodavca na odgovarajući se način primjenjuju i na podizvođača.</w:t>
      </w:r>
    </w:p>
    <w:p w14:paraId="3E07D763"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7DD419AA" w14:textId="347D17D3"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(11) Državljanin treće zemlje koji ima važeću dozvolu za boravak i rad može raditi za istog poslodavca u svim poslovnim</w:t>
      </w:r>
      <w:r w:rsidR="00CD5A39" w:rsidRPr="00E017A8">
        <w:t xml:space="preserve"> </w:t>
      </w:r>
      <w:r w:rsidRPr="00E017A8">
        <w:t>objektima u kojima poslodavac obavlja djelatnost na poslovima u skladu sa sklopljenim ugovorom o radu i sukladno</w:t>
      </w:r>
      <w:r w:rsidR="00CD5A39" w:rsidRPr="00E017A8">
        <w:t xml:space="preserve"> </w:t>
      </w:r>
      <w:r w:rsidRPr="00E017A8">
        <w:t>stavcima 3. i 6. ovoga članka.</w:t>
      </w:r>
    </w:p>
    <w:p w14:paraId="786D231D"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CE97DF3" w14:textId="4DDED3B8"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(12) Poslodavac koji je podnio zahtjev iz članka 100. stavka 4., članka 103.c stavka 2., članka 103.d stavka 1. ili članka</w:t>
      </w:r>
      <w:r w:rsidR="00CD5A39" w:rsidRPr="00E017A8">
        <w:t xml:space="preserve"> </w:t>
      </w:r>
      <w:r w:rsidRPr="00E017A8">
        <w:t>103.e stavka 3. ovoga Zakona dužan je o mišljenju Hrvatskog zavoda za zapošljavanje u roku od tri dana obavijestiti</w:t>
      </w:r>
      <w:r w:rsidR="00CD5A39" w:rsidRPr="00E017A8">
        <w:t xml:space="preserve"> </w:t>
      </w:r>
      <w:r w:rsidRPr="00E017A8">
        <w:t>državljanina treće zemlje pisanim putem.</w:t>
      </w:r>
    </w:p>
    <w:p w14:paraId="423B69C1"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491C266" w14:textId="0DE9179C" w:rsidR="00A13D36" w:rsidRPr="00E017A8" w:rsidRDefault="00A13D36" w:rsidP="0014687C">
      <w:pPr>
        <w:pStyle w:val="box466057"/>
        <w:shd w:val="clear" w:color="auto" w:fill="FFFFFF"/>
        <w:spacing w:before="0" w:beforeAutospacing="0" w:after="0" w:afterAutospacing="0"/>
        <w:ind w:firstLine="709"/>
        <w:jc w:val="both"/>
        <w:textAlignment w:val="baseline"/>
      </w:pPr>
      <w:r w:rsidRPr="00E017A8">
        <w:t>(13) Ministarstvo dostavlja Europskoj komisiji statističke podatke o broju državljana trećih zemalja kojima je izdana</w:t>
      </w:r>
      <w:r w:rsidR="00CD5A39" w:rsidRPr="00E017A8">
        <w:t xml:space="preserve"> </w:t>
      </w:r>
      <w:r w:rsidRPr="00E017A8">
        <w:t>dozvola za boravak i rad, bez obzira na svrhu zbog koje su na početku primljeni na državno područje Republike Hrvatske,</w:t>
      </w:r>
      <w:r w:rsidR="00CD5A39" w:rsidRPr="00E017A8">
        <w:t xml:space="preserve"> </w:t>
      </w:r>
      <w:r w:rsidRPr="00E017A8">
        <w:t>tijekom prethodne kalendarske godine.</w:t>
      </w:r>
    </w:p>
    <w:p w14:paraId="3E841861" w14:textId="77777777" w:rsidR="002A2FFD" w:rsidRPr="00E017A8" w:rsidRDefault="002A2FFD" w:rsidP="0014687C">
      <w:pPr>
        <w:pStyle w:val="box466057"/>
        <w:shd w:val="clear" w:color="auto" w:fill="FFFFFF"/>
        <w:spacing w:before="0" w:beforeAutospacing="0" w:after="0" w:afterAutospacing="0"/>
        <w:jc w:val="both"/>
        <w:textAlignment w:val="baseline"/>
      </w:pPr>
    </w:p>
    <w:p w14:paraId="0518A2FD" w14:textId="77777777" w:rsidR="002C42CB" w:rsidRPr="00E017A8" w:rsidRDefault="002C42CB" w:rsidP="0014687C">
      <w:pPr>
        <w:pStyle w:val="box466057"/>
        <w:shd w:val="clear" w:color="auto" w:fill="FFFFFF"/>
        <w:spacing w:before="0" w:beforeAutospacing="0" w:after="0" w:afterAutospacing="0"/>
        <w:jc w:val="center"/>
        <w:textAlignment w:val="baseline"/>
        <w:rPr>
          <w:i/>
        </w:rPr>
      </w:pPr>
    </w:p>
    <w:p w14:paraId="1D317B49" w14:textId="77C09D98" w:rsidR="002919A1" w:rsidRDefault="002919A1" w:rsidP="0014687C">
      <w:pPr>
        <w:pStyle w:val="box466057"/>
        <w:shd w:val="clear" w:color="auto" w:fill="FFFFFF"/>
        <w:spacing w:before="0" w:beforeAutospacing="0" w:after="0" w:afterAutospacing="0"/>
        <w:jc w:val="center"/>
        <w:textAlignment w:val="baseline"/>
      </w:pPr>
      <w:r w:rsidRPr="00E017A8">
        <w:t>Članak 89.</w:t>
      </w:r>
    </w:p>
    <w:p w14:paraId="336AD165" w14:textId="77777777" w:rsidR="001C1D87" w:rsidRPr="00E017A8" w:rsidRDefault="001C1D87" w:rsidP="0014687C">
      <w:pPr>
        <w:pStyle w:val="box466057"/>
        <w:shd w:val="clear" w:color="auto" w:fill="FFFFFF"/>
        <w:spacing w:before="0" w:beforeAutospacing="0" w:after="0" w:afterAutospacing="0"/>
        <w:jc w:val="center"/>
        <w:textAlignment w:val="baseline"/>
      </w:pPr>
    </w:p>
    <w:p w14:paraId="0E535BEA" w14:textId="0EDD1026" w:rsidR="002919A1" w:rsidRDefault="002919A1" w:rsidP="0014687C">
      <w:pPr>
        <w:pStyle w:val="box466057"/>
        <w:shd w:val="clear" w:color="auto" w:fill="FFFFFF"/>
        <w:spacing w:before="0" w:beforeAutospacing="0" w:after="0" w:afterAutospacing="0"/>
        <w:ind w:firstLine="709"/>
        <w:jc w:val="both"/>
        <w:textAlignment w:val="baseline"/>
      </w:pPr>
      <w:r w:rsidRPr="00E017A8">
        <w:t>(1) Bez dozvole za boravak i rad ili potvrde o prijavi rada može raditi državljanin treće zemlje koji u Republici Hrvatskoj ima odobren:</w:t>
      </w:r>
    </w:p>
    <w:p w14:paraId="51C131C2"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2EF9E2EC" w14:textId="6EC0D582"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 </w:t>
      </w:r>
      <w:r w:rsidR="0014687C">
        <w:tab/>
      </w:r>
      <w:r w:rsidRPr="00E017A8">
        <w:t>privremeni boravak u svrhu spajanja obitelji s hrvatskim državljaninom, državljaninom treće zemlje na dugotrajnom boravku, stalnom boravku, odobrenom azilu ili supsidijarnoj zaštiti sukladno propisu kojim se uređuje međunarodna zaštita</w:t>
      </w:r>
    </w:p>
    <w:p w14:paraId="43833314" w14:textId="76CBD695"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2. </w:t>
      </w:r>
      <w:r w:rsidR="0014687C">
        <w:tab/>
      </w:r>
      <w:r w:rsidRPr="00E017A8">
        <w:t>privremeni boravak u svrhu životnog partnerstva s hrvatskim državljaninom, državljaninom treće zemlje na dugotrajnom boravku, stalnom boravku, azilu ili supsidijarnoj zaštiti sukladno propisu kojim se uređuje međunarodna zaštita</w:t>
      </w:r>
    </w:p>
    <w:p w14:paraId="1B4B5AB6" w14:textId="04F403CD"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3. </w:t>
      </w:r>
      <w:r w:rsidR="0014687C">
        <w:tab/>
      </w:r>
      <w:r w:rsidRPr="00E017A8">
        <w:t>privremeni boravak u svrhu spajanja obitelji ili životnog partnerstva s državljaninom treće zemlje kojem je izdana »plava karta EU-a« ili dozvola za boravak i rad za premještaj unutar društva</w:t>
      </w:r>
    </w:p>
    <w:p w14:paraId="34E3C6CB" w14:textId="204271B8"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4. </w:t>
      </w:r>
      <w:r w:rsidR="0014687C">
        <w:tab/>
      </w:r>
      <w:r w:rsidRPr="00E017A8">
        <w:t>privremeni boravak u svrhu spajanja obitelji ili životnog partnerstva s državljaninom treće zemlje koji ima odobrenje dugotrajnog boravka u drugoj državi članici EGP-a</w:t>
      </w:r>
    </w:p>
    <w:p w14:paraId="214E28F3" w14:textId="301153B2"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5. </w:t>
      </w:r>
      <w:r w:rsidR="0014687C">
        <w:tab/>
      </w:r>
      <w:r w:rsidRPr="00E017A8">
        <w:t>privremeni boravak zbog humanitarnih razloga</w:t>
      </w:r>
    </w:p>
    <w:p w14:paraId="4E85A587" w14:textId="23C4A1D1"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6. </w:t>
      </w:r>
      <w:r w:rsidR="0014687C">
        <w:tab/>
      </w:r>
      <w:r w:rsidRPr="00E017A8">
        <w:t>autonomni boravak</w:t>
      </w:r>
    </w:p>
    <w:p w14:paraId="782C0F2C" w14:textId="498093B6"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7. </w:t>
      </w:r>
      <w:r w:rsidR="0014687C">
        <w:tab/>
      </w:r>
      <w:r w:rsidRPr="00E017A8">
        <w:t>privremeni boravak kao upućeni radnik</w:t>
      </w:r>
    </w:p>
    <w:p w14:paraId="4D4EF0BD" w14:textId="64AF7D37"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8. </w:t>
      </w:r>
      <w:r w:rsidR="0014687C">
        <w:tab/>
      </w:r>
      <w:r w:rsidRPr="00E017A8">
        <w:t>privremeni boravak u svrhu istraživanja iz članka 74. ovoga Zakona</w:t>
      </w:r>
    </w:p>
    <w:p w14:paraId="68764FE9" w14:textId="3B63877D"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lastRenderedPageBreak/>
        <w:t xml:space="preserve">9. </w:t>
      </w:r>
      <w:r w:rsidR="0014687C">
        <w:tab/>
      </w:r>
      <w:r w:rsidRPr="00E017A8">
        <w:t>privremeni boravak u svrhu spajanja obitelji ili životnog partnerstva s istraživačem iz članka 74. ovoga Zakona</w:t>
      </w:r>
    </w:p>
    <w:p w14:paraId="1DE481E7" w14:textId="74519E73"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10.</w:t>
      </w:r>
      <w:r w:rsidR="0014687C">
        <w:tab/>
      </w:r>
      <w:r w:rsidRPr="00E017A8">
        <w:t xml:space="preserve"> privremeni boravak u svrhu studiranja, ako radi ili se samozapošljava najviše 20 sati tjedno, osim kad je studentska praksa sastavni dio studijskoga programa</w:t>
      </w:r>
    </w:p>
    <w:p w14:paraId="62582FBE" w14:textId="7A388C06"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11. </w:t>
      </w:r>
      <w:r w:rsidR="0014687C">
        <w:tab/>
      </w:r>
      <w:r w:rsidRPr="00E017A8">
        <w:t>status redovitog učenika kada obavlja poslove posredstvom ovlaštenih posrednika, bez zasnivanja radnog odnosa najviše 20 sati tjedno</w:t>
      </w:r>
    </w:p>
    <w:p w14:paraId="6C2C6808" w14:textId="6660B1E5"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12. </w:t>
      </w:r>
      <w:r w:rsidR="0014687C">
        <w:tab/>
      </w:r>
      <w:r w:rsidRPr="00E017A8">
        <w:t xml:space="preserve">privremeni boravak u svrhu boravka osobe s dugotrajnim boravkom u drugoj državi članici EGP-a </w:t>
      </w:r>
    </w:p>
    <w:p w14:paraId="7E9FFD34" w14:textId="269597CD"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13. </w:t>
      </w:r>
      <w:r w:rsidR="0014687C">
        <w:tab/>
      </w:r>
      <w:r w:rsidRPr="00E017A8">
        <w:t>azil ili supsidijarnu zaštitu ili je tražitelj međunarodne zaštite sukladno propisu kojim se uređuje međunarodna zaštita</w:t>
      </w:r>
    </w:p>
    <w:p w14:paraId="5AC1AF4C" w14:textId="53ED65BE"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14. </w:t>
      </w:r>
      <w:r w:rsidR="0014687C">
        <w:tab/>
      </w:r>
      <w:r w:rsidRPr="00E017A8">
        <w:t>dugotrajni boravak</w:t>
      </w:r>
    </w:p>
    <w:p w14:paraId="536ED6BE" w14:textId="556514CC"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15. </w:t>
      </w:r>
      <w:r w:rsidR="0014687C">
        <w:tab/>
      </w:r>
      <w:r w:rsidRPr="00E017A8">
        <w:t>stalni boravak</w:t>
      </w:r>
    </w:p>
    <w:p w14:paraId="5E311296" w14:textId="21DBA9BB"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16. </w:t>
      </w:r>
      <w:r w:rsidR="0014687C">
        <w:tab/>
      </w:r>
      <w:r w:rsidRPr="00E017A8">
        <w:t>privremeni boravak u svrhu useljavanja i povratka hrvatskog iseljeništva.</w:t>
      </w:r>
    </w:p>
    <w:p w14:paraId="034C1CB1"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1BA2DCFC" w14:textId="21ACF552" w:rsidR="002919A1" w:rsidRPr="00E017A8" w:rsidRDefault="002919A1" w:rsidP="0014687C">
      <w:pPr>
        <w:pStyle w:val="box466057"/>
        <w:shd w:val="clear" w:color="auto" w:fill="FFFFFF"/>
        <w:spacing w:before="0" w:beforeAutospacing="0" w:after="0" w:afterAutospacing="0"/>
        <w:ind w:firstLine="709"/>
        <w:jc w:val="both"/>
        <w:textAlignment w:val="baseline"/>
      </w:pPr>
      <w:r w:rsidRPr="00E017A8">
        <w:t>(2) Državljani trećih zemalja koji u Republici Hrvatskoj nastupaju na sportskim priredbama i natjecanjima kao predstavnici stranih ekipa, klubova ili državnih reprezentacija nisu dužni ishoditi dozvolu za boravak i rad odnosno potvrdu o prijavi rada.</w:t>
      </w:r>
    </w:p>
    <w:p w14:paraId="7166E2C0"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520476E1" w14:textId="15AEE3D3" w:rsidR="002919A1" w:rsidRPr="00E017A8" w:rsidRDefault="002919A1" w:rsidP="0014687C">
      <w:pPr>
        <w:pStyle w:val="box466057"/>
        <w:shd w:val="clear" w:color="auto" w:fill="FFFFFF"/>
        <w:spacing w:before="0" w:beforeAutospacing="0" w:after="0" w:afterAutospacing="0"/>
        <w:ind w:firstLine="709"/>
        <w:jc w:val="both"/>
        <w:textAlignment w:val="baseline"/>
      </w:pPr>
      <w:r w:rsidRPr="00E017A8">
        <w:t>(3) Student iz članka 73. stavaka 5. i 6. ovoga Zakona može raditi i samozapošljavati se najviše 20 sati tjedno bez obveze ishođenja dozvole za boravak i rad ili potvrde o prijavi rada.</w:t>
      </w:r>
    </w:p>
    <w:p w14:paraId="48B64B64"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10516C95" w14:textId="1315DC6F" w:rsidR="002919A1" w:rsidRPr="00E017A8" w:rsidRDefault="002919A1" w:rsidP="0014687C">
      <w:pPr>
        <w:pStyle w:val="box466057"/>
        <w:shd w:val="clear" w:color="auto" w:fill="FFFFFF"/>
        <w:spacing w:before="0" w:beforeAutospacing="0" w:after="0" w:afterAutospacing="0"/>
        <w:ind w:firstLine="709"/>
        <w:jc w:val="both"/>
        <w:textAlignment w:val="baseline"/>
      </w:pPr>
      <w:r w:rsidRPr="00E017A8">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14:paraId="37AA81D6"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1EBF579D" w14:textId="14771698" w:rsidR="002919A1" w:rsidRPr="00E017A8" w:rsidRDefault="002919A1" w:rsidP="0014687C">
      <w:pPr>
        <w:pStyle w:val="box466057"/>
        <w:shd w:val="clear" w:color="auto" w:fill="FFFFFF"/>
        <w:spacing w:before="0" w:beforeAutospacing="0" w:after="0" w:afterAutospacing="0"/>
        <w:ind w:firstLine="709"/>
        <w:jc w:val="both"/>
        <w:textAlignment w:val="baseline"/>
      </w:pPr>
      <w:r w:rsidRPr="00E017A8">
        <w:t>(5) Bez dozvole za boravak i rad ili potvrde o prijavi rada može raditi upućeni radnik koji dolazi iz druge države članice EGP-a ili Švicarske Konfederacije do 90 dana u bilo kojem razdoblju od 180 dana.</w:t>
      </w:r>
    </w:p>
    <w:p w14:paraId="7A25314A"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D90E074" w14:textId="7FE0DFD0" w:rsidR="002919A1" w:rsidRDefault="002919A1" w:rsidP="0014687C">
      <w:pPr>
        <w:pStyle w:val="box466057"/>
        <w:shd w:val="clear" w:color="auto" w:fill="FFFFFF"/>
        <w:spacing w:before="0" w:beforeAutospacing="0" w:after="0" w:afterAutospacing="0"/>
        <w:ind w:firstLine="709"/>
        <w:jc w:val="both"/>
        <w:textAlignment w:val="baseline"/>
      </w:pPr>
      <w:r w:rsidRPr="00E017A8">
        <w:t>(6) Bez potvrde o prijavi rada mogu raditi državljani trećih zemalja koji su državljani država pristupnica Konvenciji o Organizaciji za ekonomsku suradnju i razvoj od 14. prosinca 1960.:</w:t>
      </w:r>
    </w:p>
    <w:p w14:paraId="70F7192F"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29FF8162" w14:textId="1B8554CC" w:rsidR="002919A1"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umjetnici i tehničko osoblje za operne, baletne, kazališne, koncertne, likovne, multimedijalne i druge kulturne priredbe odnosno autori i izvođači na području filmske i televizijske umjetnosti, kao i prateće izvjestiteljsko, organizacijsko i tehničko osoblje</w:t>
      </w:r>
    </w:p>
    <w:p w14:paraId="4A134BC4" w14:textId="6512C889" w:rsidR="004C7B2B" w:rsidRPr="00E017A8" w:rsidRDefault="002919A1"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autori i izvođači na području glazbene, glazbeno-scenske i plesne umjetnosti, kao i prateće izvjestiteljsko, organizacijsko i tehničko osoblje.</w:t>
      </w:r>
    </w:p>
    <w:p w14:paraId="39F618CF" w14:textId="50029F52" w:rsidR="003E580A" w:rsidRPr="00E017A8" w:rsidRDefault="003E580A" w:rsidP="0014687C">
      <w:pPr>
        <w:pStyle w:val="box466057"/>
        <w:shd w:val="clear" w:color="auto" w:fill="FFFFFF"/>
        <w:spacing w:before="0" w:beforeAutospacing="0" w:after="0" w:afterAutospacing="0"/>
        <w:jc w:val="both"/>
        <w:textAlignment w:val="baseline"/>
      </w:pPr>
    </w:p>
    <w:p w14:paraId="3C49CB0B" w14:textId="77777777" w:rsidR="003E580A" w:rsidRPr="00E017A8" w:rsidRDefault="003E580A" w:rsidP="0014687C">
      <w:pPr>
        <w:pStyle w:val="box466057"/>
        <w:shd w:val="clear" w:color="auto" w:fill="FFFFFF"/>
        <w:spacing w:before="0" w:beforeAutospacing="0" w:after="0" w:afterAutospacing="0"/>
        <w:jc w:val="center"/>
        <w:textAlignment w:val="baseline"/>
        <w:rPr>
          <w:i/>
        </w:rPr>
      </w:pPr>
    </w:p>
    <w:p w14:paraId="0B8B4C79" w14:textId="151AF5AE" w:rsidR="003E580A" w:rsidRDefault="003E580A" w:rsidP="0014687C">
      <w:pPr>
        <w:pStyle w:val="box466057"/>
        <w:shd w:val="clear" w:color="auto" w:fill="FFFFFF"/>
        <w:spacing w:before="0" w:beforeAutospacing="0" w:after="0" w:afterAutospacing="0"/>
        <w:jc w:val="center"/>
        <w:textAlignment w:val="baseline"/>
      </w:pPr>
      <w:r w:rsidRPr="00E017A8">
        <w:t>Članak 90.</w:t>
      </w:r>
    </w:p>
    <w:p w14:paraId="464FDACB" w14:textId="77777777" w:rsidR="0014687C" w:rsidRPr="00E017A8" w:rsidRDefault="0014687C" w:rsidP="0014687C">
      <w:pPr>
        <w:pStyle w:val="box466057"/>
        <w:shd w:val="clear" w:color="auto" w:fill="FFFFFF"/>
        <w:spacing w:before="0" w:beforeAutospacing="0" w:after="0" w:afterAutospacing="0"/>
        <w:jc w:val="center"/>
        <w:textAlignment w:val="baseline"/>
      </w:pPr>
    </w:p>
    <w:p w14:paraId="243DF7B5" w14:textId="116E6931" w:rsidR="003E580A" w:rsidRPr="00E017A8" w:rsidRDefault="003E580A" w:rsidP="0014687C">
      <w:pPr>
        <w:pStyle w:val="box466057"/>
        <w:shd w:val="clear" w:color="auto" w:fill="FFFFFF"/>
        <w:spacing w:before="0" w:beforeAutospacing="0" w:after="0" w:afterAutospacing="0"/>
        <w:ind w:firstLine="709"/>
        <w:jc w:val="both"/>
        <w:textAlignment w:val="baseline"/>
      </w:pPr>
      <w:r w:rsidRPr="00E017A8">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14:paraId="456F7910"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60A48ACD" w14:textId="45B82BA7" w:rsidR="003E580A" w:rsidRPr="00E017A8" w:rsidRDefault="003E580A" w:rsidP="0014687C">
      <w:pPr>
        <w:pStyle w:val="box466057"/>
        <w:shd w:val="clear" w:color="auto" w:fill="FFFFFF"/>
        <w:spacing w:before="0" w:beforeAutospacing="0" w:after="0" w:afterAutospacing="0"/>
        <w:ind w:firstLine="709"/>
        <w:jc w:val="both"/>
        <w:textAlignment w:val="baseline"/>
      </w:pPr>
      <w:r w:rsidRPr="00E017A8">
        <w:lastRenderedPageBreak/>
        <w:t>(2) Zahtjev za izdavanje dozvole za boravak i rad bit će odbačen rješenjem ako je podnesen za državljanina treće zemlje koji nezakonito boravi sukladno članku 183. ovoga Zakona.</w:t>
      </w:r>
    </w:p>
    <w:p w14:paraId="4BD91159"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3632A75" w14:textId="60843B05" w:rsidR="003E580A" w:rsidRPr="00E017A8" w:rsidRDefault="003E580A" w:rsidP="0014687C">
      <w:pPr>
        <w:pStyle w:val="box466057"/>
        <w:shd w:val="clear" w:color="auto" w:fill="FFFFFF"/>
        <w:spacing w:before="0" w:beforeAutospacing="0" w:after="0" w:afterAutospacing="0"/>
        <w:ind w:firstLine="709"/>
        <w:jc w:val="both"/>
        <w:textAlignment w:val="baseline"/>
      </w:pPr>
      <w:r w:rsidRPr="00E017A8">
        <w:t>(3) Ako je u tijeku postupak za izdavanje dozvole za boravak i rad za državljanina treće zemlje, naknadni zahtjevi drugih poslodavaca za istog državljanina treće zemlje za izdavanje dozvole za boravak i rad bit će odbačeni rješenjem.</w:t>
      </w:r>
    </w:p>
    <w:p w14:paraId="53E05C19"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E60A8B0" w14:textId="617B57B3" w:rsidR="003E580A" w:rsidRPr="00E017A8" w:rsidRDefault="003E580A" w:rsidP="0014687C">
      <w:pPr>
        <w:pStyle w:val="box466057"/>
        <w:shd w:val="clear" w:color="auto" w:fill="FFFFFF"/>
        <w:spacing w:before="0" w:beforeAutospacing="0" w:after="0" w:afterAutospacing="0"/>
        <w:ind w:firstLine="709"/>
        <w:jc w:val="both"/>
        <w:textAlignment w:val="baseline"/>
      </w:pPr>
      <w:r w:rsidRPr="00E017A8">
        <w:t>(4) Protiv rješenja iz stavaka 2. i 3. ovoga članka nije dopuštena žalba, ali se može pokrenuti upravni spor.</w:t>
      </w:r>
    </w:p>
    <w:p w14:paraId="08E18EA9"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0FA6E342" w14:textId="6139FE67" w:rsidR="003E580A" w:rsidRPr="00E017A8" w:rsidRDefault="003E580A" w:rsidP="0014687C">
      <w:pPr>
        <w:pStyle w:val="box466057"/>
        <w:shd w:val="clear" w:color="auto" w:fill="FFFFFF"/>
        <w:spacing w:before="0" w:beforeAutospacing="0" w:after="0" w:afterAutospacing="0"/>
        <w:ind w:firstLine="709"/>
        <w:jc w:val="both"/>
        <w:textAlignment w:val="baseline"/>
      </w:pPr>
      <w:r w:rsidRPr="00E017A8">
        <w:t>(5) Državljanin treće zemlje za kojeg je podnesen zahtjev za izdavanje dozvole za boravak i rad prije isteka važenja dozvole za boravak i rad ili privremenog boravka može ostati u Republici Hrvatskoj do izvršnosti odluke o zahtjevu.</w:t>
      </w:r>
    </w:p>
    <w:p w14:paraId="39277E8D" w14:textId="77777777" w:rsidR="00100A61" w:rsidRPr="00E017A8" w:rsidRDefault="00100A61" w:rsidP="0014687C">
      <w:pPr>
        <w:pStyle w:val="box466057"/>
        <w:shd w:val="clear" w:color="auto" w:fill="FFFFFF"/>
        <w:spacing w:before="0" w:beforeAutospacing="0" w:after="0" w:afterAutospacing="0"/>
        <w:jc w:val="both"/>
        <w:textAlignment w:val="baseline"/>
      </w:pPr>
    </w:p>
    <w:p w14:paraId="4F56E897" w14:textId="77777777" w:rsidR="00482C09" w:rsidRPr="00E017A8" w:rsidRDefault="00482C09" w:rsidP="0014687C">
      <w:pPr>
        <w:pStyle w:val="box466057"/>
        <w:shd w:val="clear" w:color="auto" w:fill="FFFFFF"/>
        <w:spacing w:before="0" w:beforeAutospacing="0" w:after="0" w:afterAutospacing="0"/>
        <w:jc w:val="center"/>
        <w:textAlignment w:val="baseline"/>
        <w:rPr>
          <w:i/>
        </w:rPr>
      </w:pPr>
    </w:p>
    <w:p w14:paraId="5425BCED" w14:textId="0A28E470" w:rsidR="00CD5A39" w:rsidRDefault="00CD5A39" w:rsidP="0014687C">
      <w:pPr>
        <w:pStyle w:val="box466057"/>
        <w:shd w:val="clear" w:color="auto" w:fill="FFFFFF"/>
        <w:spacing w:before="0" w:beforeAutospacing="0" w:after="0" w:afterAutospacing="0"/>
        <w:jc w:val="center"/>
        <w:textAlignment w:val="baseline"/>
      </w:pPr>
      <w:r w:rsidRPr="00E017A8">
        <w:t>Članak 91.</w:t>
      </w:r>
    </w:p>
    <w:p w14:paraId="5DD05E8C" w14:textId="77777777" w:rsidR="0014687C" w:rsidRPr="00E017A8" w:rsidRDefault="0014687C" w:rsidP="0014687C">
      <w:pPr>
        <w:pStyle w:val="box466057"/>
        <w:shd w:val="clear" w:color="auto" w:fill="FFFFFF"/>
        <w:spacing w:before="0" w:beforeAutospacing="0" w:after="0" w:afterAutospacing="0"/>
        <w:jc w:val="center"/>
        <w:textAlignment w:val="baseline"/>
      </w:pPr>
    </w:p>
    <w:p w14:paraId="46CDA24B" w14:textId="77777777"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(1) O zahtjevu za izdavanje dozvole za boravak i rad odlučuje Ministarstvo putem policijske uprave odnosno policijske</w:t>
      </w:r>
      <w:r w:rsidR="00E0240F" w:rsidRPr="00E017A8">
        <w:t xml:space="preserve"> </w:t>
      </w:r>
      <w:r w:rsidRPr="00E017A8">
        <w:t>postaje prema mjestu boravišta odnosno namjeravanog boravka državljanina treće zemlje, a ako je usvojen zahtjev za</w:t>
      </w:r>
      <w:r w:rsidR="00E0240F" w:rsidRPr="00E017A8">
        <w:t xml:space="preserve"> </w:t>
      </w:r>
      <w:r w:rsidRPr="00E017A8">
        <w:t>izdavanje dozvole za boravak i rad, rješenje se donosi u obliku zabilješke u spis.</w:t>
      </w:r>
    </w:p>
    <w:p w14:paraId="19FF845E"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59D7FB0D" w14:textId="61050E39"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(2) Dozvola za boravak i rad iz stavka 1. ovoga članka izdaje se kao dozvola boravka iz članka 3. stavka 1. točke 9.</w:t>
      </w:r>
      <w:r w:rsidR="0012745D" w:rsidRPr="00E017A8">
        <w:t xml:space="preserve"> </w:t>
      </w:r>
      <w:r w:rsidRPr="00E017A8">
        <w:t>ovoga Zakona, a podaci o poslodavcu, zanimanju i poslovima na kojima državljanin treće zemlje može raditi navode se u</w:t>
      </w:r>
      <w:r w:rsidR="0012745D" w:rsidRPr="00E017A8">
        <w:t xml:space="preserve"> </w:t>
      </w:r>
      <w:r w:rsidRPr="00E017A8">
        <w:t>potvrdi iz stavaka 3. i 4. ovoga članka.</w:t>
      </w:r>
    </w:p>
    <w:p w14:paraId="78D3C8C4"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4DC6F977" w14:textId="7A85C497"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(3) Nadležna policijska uprava odnosno policijska postaja izdaje:</w:t>
      </w:r>
    </w:p>
    <w:p w14:paraId="348AF287"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655D189A" w14:textId="44A15BAD"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potvrdu u kojoj su navedeni podaci o državljaninu treće zemlje, poslodavcu, roku važenja dozvole za boravak i rad,</w:t>
      </w:r>
      <w:r w:rsidR="0012745D" w:rsidRPr="00E017A8">
        <w:t xml:space="preserve"> </w:t>
      </w:r>
      <w:r w:rsidRPr="00E017A8">
        <w:t>radnom mjestu, zanimanju za koje se izdaje dozvola za boravak i rad i zakonskoj odredbi na temelju koje je dozvola za</w:t>
      </w:r>
      <w:r w:rsidR="0012745D" w:rsidRPr="00E017A8">
        <w:t xml:space="preserve"> </w:t>
      </w:r>
      <w:r w:rsidRPr="00E017A8">
        <w:t>boravak i rad odobrena</w:t>
      </w:r>
    </w:p>
    <w:p w14:paraId="3F85CC00" w14:textId="7D46E3FF"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potvrdu u kojoj su navedeni podaci o državljaninu treće zemlje, poslodavcu, roku važenja dozvole za boravak i rad,</w:t>
      </w:r>
      <w:r w:rsidR="0012745D" w:rsidRPr="00E017A8">
        <w:t xml:space="preserve"> </w:t>
      </w:r>
      <w:r w:rsidRPr="00E017A8">
        <w:t>radnom mjestu, novom zanimanju i zakonskoj odredbi na temelju koje se potvrda izdaje, ako se radi o promjeni</w:t>
      </w:r>
      <w:r w:rsidR="0012745D" w:rsidRPr="00E017A8">
        <w:t xml:space="preserve"> </w:t>
      </w:r>
      <w:r w:rsidRPr="00E017A8">
        <w:t>zanimanja iz članka 103.c ovoga Zakona</w:t>
      </w:r>
    </w:p>
    <w:p w14:paraId="0AEFDFBD" w14:textId="23A599E9"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potvrdu u kojoj su navedeni podaci o državljaninu treće zemlje, novom poslodavcu, roku važenja dozvole za boravak i</w:t>
      </w:r>
      <w:r w:rsidR="0012745D" w:rsidRPr="00E017A8">
        <w:t xml:space="preserve"> </w:t>
      </w:r>
      <w:r w:rsidRPr="00E017A8">
        <w:t>rad, radnom mjestu, zanimanju i zakonskoj odredbi na temelju koje se potvrda izdaje, ako se radi o promjeni poslodavca</w:t>
      </w:r>
      <w:r w:rsidR="0012745D" w:rsidRPr="00E017A8">
        <w:t xml:space="preserve"> </w:t>
      </w:r>
      <w:r w:rsidRPr="00E017A8">
        <w:t>iz članka 103.d ovoga Zakona</w:t>
      </w:r>
    </w:p>
    <w:p w14:paraId="2F6710EE" w14:textId="230E4541"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potvrdu u kojoj su navedeni podaci o državljaninu treće zemlje, poslodavcu, roku važenja dozvole za boravak i rad,</w:t>
      </w:r>
      <w:r w:rsidR="0012745D" w:rsidRPr="00E017A8">
        <w:t xml:space="preserve"> </w:t>
      </w:r>
      <w:r w:rsidRPr="00E017A8">
        <w:t>podaci o drugom poslodavcu, razdoblju u kojem je dozvoljen dodatni rad, radnom mjestu i zanimanju u kojem se obavlja</w:t>
      </w:r>
      <w:r w:rsidR="0012745D" w:rsidRPr="00E017A8">
        <w:t xml:space="preserve"> </w:t>
      </w:r>
      <w:r w:rsidRPr="00E017A8">
        <w:t>dodatni rad te zakonskoj odredbi na temelju koje se potvrda izdaje, ako se radi o dodatnom radu iz članka 103.e ovoga</w:t>
      </w:r>
      <w:r w:rsidR="0012745D" w:rsidRPr="00E017A8">
        <w:t xml:space="preserve"> </w:t>
      </w:r>
      <w:r w:rsidRPr="00E017A8">
        <w:t>Zakona.</w:t>
      </w:r>
    </w:p>
    <w:p w14:paraId="337257DC"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200147F0" w14:textId="14FE7FF7" w:rsidR="00CD5A39" w:rsidRDefault="00CD5A39" w:rsidP="0014687C">
      <w:pPr>
        <w:pStyle w:val="box466057"/>
        <w:shd w:val="clear" w:color="auto" w:fill="FFFFFF"/>
        <w:spacing w:before="0" w:beforeAutospacing="0" w:after="0" w:afterAutospacing="0"/>
        <w:ind w:firstLine="709"/>
        <w:jc w:val="both"/>
        <w:textAlignment w:val="baseline"/>
      </w:pPr>
      <w:r w:rsidRPr="00E017A8">
        <w:t>(4) Nadležna policijska uprava odnosno policijska postaja izdaje potvrdu u kojoj su navedeni podaci o državljaninu treće</w:t>
      </w:r>
      <w:r w:rsidR="0012745D" w:rsidRPr="00E017A8">
        <w:t xml:space="preserve"> </w:t>
      </w:r>
      <w:r w:rsidRPr="00E017A8">
        <w:t>zemlje, agenciji, roku važenja dozvole za boravak i rad za agenciju, zanimanju za koje se izdaje dozvola za boravak i rad,</w:t>
      </w:r>
      <w:r w:rsidR="0012745D" w:rsidRPr="00E017A8">
        <w:t xml:space="preserve"> </w:t>
      </w:r>
      <w:r w:rsidRPr="00E017A8">
        <w:t xml:space="preserve">podaci o korisniku i vrijeme </w:t>
      </w:r>
      <w:r w:rsidRPr="00E017A8">
        <w:lastRenderedPageBreak/>
        <w:t>ustupanja korisniku, radnom mjestu u istom zanimanju kod korisnika te zakonskoj odredbi</w:t>
      </w:r>
      <w:r w:rsidR="0012745D" w:rsidRPr="00E017A8">
        <w:t xml:space="preserve"> </w:t>
      </w:r>
      <w:r w:rsidRPr="00E017A8">
        <w:t>na temelju koje se potvrda izdaje.</w:t>
      </w:r>
    </w:p>
    <w:p w14:paraId="027FD869"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6C3194FB" w14:textId="7D9DF807" w:rsidR="00CD5A39" w:rsidRDefault="00CD5A39" w:rsidP="0014687C">
      <w:pPr>
        <w:pStyle w:val="box466057"/>
        <w:shd w:val="clear" w:color="auto" w:fill="FFFFFF"/>
        <w:spacing w:before="0" w:beforeAutospacing="0" w:after="0" w:afterAutospacing="0"/>
        <w:ind w:firstLine="709"/>
        <w:jc w:val="both"/>
        <w:textAlignment w:val="baseline"/>
      </w:pPr>
      <w:r w:rsidRPr="00E017A8">
        <w:t>(5) Državljanin treće zemlje može započeti s radom:</w:t>
      </w:r>
    </w:p>
    <w:p w14:paraId="3041141D"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452D565F" w14:textId="4BD89AC0"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potvrde iz stavka 3. podstavka 1. ili stavka 4. ovoga članka koja je uručena poslodavcu, dok državljanin</w:t>
      </w:r>
      <w:r w:rsidR="0012745D" w:rsidRPr="00E017A8">
        <w:t xml:space="preserve"> </w:t>
      </w:r>
      <w:r w:rsidRPr="00E017A8">
        <w:t>treće zemlje ne podnese zahtjev iz podstavka 2. ovoga stavka, a najduže do roka iz članka 169. stavka 1. ovoga Zakona,</w:t>
      </w:r>
      <w:r w:rsidR="0012745D" w:rsidRPr="00E017A8">
        <w:t xml:space="preserve"> </w:t>
      </w:r>
      <w:r w:rsidRPr="00E017A8">
        <w:t>ako je državljanin treće zemlje prijavljen na zdravstveno i mirovinsko osiguranje</w:t>
      </w:r>
    </w:p>
    <w:p w14:paraId="775757A5" w14:textId="4FB591F7"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temelju podnesenog zahtjeva za tehničku izradu dozvole boravka iz stavka 2. ovoga članka, ako je državljanin treće</w:t>
      </w:r>
      <w:r w:rsidR="0012745D" w:rsidRPr="00E017A8">
        <w:t xml:space="preserve"> </w:t>
      </w:r>
      <w:r w:rsidRPr="00E017A8">
        <w:t>zemlje prijavljen na zdravstveno i mirovinsko osiguranje.</w:t>
      </w:r>
    </w:p>
    <w:p w14:paraId="31E968E3" w14:textId="77777777" w:rsidR="0014687C" w:rsidRDefault="0014687C" w:rsidP="00E017A8">
      <w:pPr>
        <w:pStyle w:val="box466057"/>
        <w:shd w:val="clear" w:color="auto" w:fill="FFFFFF"/>
        <w:spacing w:before="0" w:beforeAutospacing="0" w:after="0" w:afterAutospacing="0"/>
        <w:ind w:firstLine="408"/>
        <w:jc w:val="both"/>
        <w:textAlignment w:val="baseline"/>
      </w:pPr>
    </w:p>
    <w:p w14:paraId="6CCA4CAD" w14:textId="03AD7EE2"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(6) Iznimno od stavka 2. ovoga članka, u slučaju rada sezonskog radnika do 90 dana iz članka 104. stavka 3. ovoga</w:t>
      </w:r>
      <w:r w:rsidR="0012745D" w:rsidRPr="00E017A8">
        <w:t xml:space="preserve"> </w:t>
      </w:r>
      <w:r w:rsidRPr="00E017A8">
        <w:t>Zakona, dozvola za boravak i rad za sezonski rad do 90 dana izdaje se kao potvrda iz stavka 3. podstavka 1. odnosno</w:t>
      </w:r>
      <w:r w:rsidR="0012745D" w:rsidRPr="00E017A8">
        <w:t xml:space="preserve"> </w:t>
      </w:r>
      <w:r w:rsidRPr="00E017A8">
        <w:t>stavka 4. ovoga članka te sezonski radnik može započeti s radom danom uručenja navedene potvrde.</w:t>
      </w:r>
    </w:p>
    <w:p w14:paraId="1B115808"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27EC6CE1" w14:textId="7EAF02F4"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(7) O zahtjevu za izdavanje dozvole za boravak i rad sukladno članku 97. ovoga Zakona Ministarstvo je, putem policijske</w:t>
      </w:r>
      <w:r w:rsidR="0012745D" w:rsidRPr="00E017A8">
        <w:t xml:space="preserve"> </w:t>
      </w:r>
      <w:r w:rsidRPr="00E017A8">
        <w:t>uprave odnosno policijske postaje, dužno odlučiti u roku od 15 dana od dana podnošenja urednog zahtjeva.</w:t>
      </w:r>
    </w:p>
    <w:p w14:paraId="3A3D7518"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3419BA19" w14:textId="036AFB75"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(8) Državljanin treće zemlje ili poslodavac može odustati od zahtjeva iz stavka 1. ovoga članka, u kojem će se slučaju</w:t>
      </w:r>
      <w:r w:rsidR="0012745D" w:rsidRPr="00E017A8">
        <w:t xml:space="preserve"> </w:t>
      </w:r>
      <w:r w:rsidRPr="00E017A8">
        <w:t>postupak obustaviti rješenjem u obliku zabilješke u spisu, o čemu će se obavijestiti stranke u postupku.</w:t>
      </w:r>
    </w:p>
    <w:p w14:paraId="476FB230"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5A051A10" w14:textId="62C1FF65" w:rsidR="00CD5A39" w:rsidRPr="00E017A8" w:rsidRDefault="00CD5A39" w:rsidP="0014687C">
      <w:pPr>
        <w:pStyle w:val="box466057"/>
        <w:shd w:val="clear" w:color="auto" w:fill="FFFFFF"/>
        <w:spacing w:before="0" w:beforeAutospacing="0" w:after="0" w:afterAutospacing="0"/>
        <w:ind w:firstLine="709"/>
        <w:jc w:val="both"/>
        <w:textAlignment w:val="baseline"/>
      </w:pPr>
      <w:r w:rsidRPr="00E017A8">
        <w:t>(9) Protiv rješenja iz ovoga članka nije dopuštena žalba, ali se može pokrenuti upravni spor.</w:t>
      </w:r>
    </w:p>
    <w:p w14:paraId="4635356E" w14:textId="77777777" w:rsidR="0014687C" w:rsidRDefault="0014687C" w:rsidP="0014687C">
      <w:pPr>
        <w:pStyle w:val="box466057"/>
        <w:shd w:val="clear" w:color="auto" w:fill="FFFFFF"/>
        <w:spacing w:before="0" w:beforeAutospacing="0" w:after="0" w:afterAutospacing="0"/>
        <w:ind w:firstLine="709"/>
        <w:jc w:val="both"/>
        <w:textAlignment w:val="baseline"/>
      </w:pPr>
    </w:p>
    <w:p w14:paraId="10C5AE82" w14:textId="024F9BC0" w:rsidR="00CD5A39" w:rsidRDefault="00CD5A39" w:rsidP="0014687C">
      <w:pPr>
        <w:pStyle w:val="box466057"/>
        <w:shd w:val="clear" w:color="auto" w:fill="FFFFFF"/>
        <w:spacing w:before="0" w:beforeAutospacing="0" w:after="0" w:afterAutospacing="0"/>
        <w:ind w:firstLine="709"/>
        <w:jc w:val="both"/>
        <w:textAlignment w:val="baseline"/>
      </w:pPr>
      <w:r w:rsidRPr="00E017A8">
        <w:t>(10) Dozvola za boravak i rad izdaje se:</w:t>
      </w:r>
    </w:p>
    <w:p w14:paraId="4316BF9C" w14:textId="77777777" w:rsidR="0014687C" w:rsidRPr="00E017A8" w:rsidRDefault="0014687C" w:rsidP="0014687C">
      <w:pPr>
        <w:pStyle w:val="box466057"/>
        <w:shd w:val="clear" w:color="auto" w:fill="FFFFFF"/>
        <w:spacing w:before="0" w:beforeAutospacing="0" w:after="0" w:afterAutospacing="0"/>
        <w:ind w:firstLine="709"/>
        <w:jc w:val="both"/>
        <w:textAlignment w:val="baseline"/>
      </w:pPr>
    </w:p>
    <w:p w14:paraId="0AC46AC6" w14:textId="3A04E5B6"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vrijeme na koje je sklopljen ugovor o radu, a najdulje do tri godine ako se odobrava na temelju članka 97. ovoga</w:t>
      </w:r>
      <w:r w:rsidR="0012745D" w:rsidRPr="00E017A8">
        <w:t xml:space="preserve"> </w:t>
      </w:r>
      <w:r w:rsidRPr="00E017A8">
        <w:t>Zakona ili se produljuje</w:t>
      </w:r>
    </w:p>
    <w:p w14:paraId="2C40F497" w14:textId="68ED590C"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14687C">
        <w:tab/>
      </w:r>
      <w:r w:rsidRPr="00E017A8">
        <w:t>na vrijeme na koje je sklopljen ugovor o radu, a najdulje do tri godine ako se odobrava na temelju članka 97. ovoga</w:t>
      </w:r>
      <w:r w:rsidR="0012745D" w:rsidRPr="00E017A8">
        <w:t xml:space="preserve"> </w:t>
      </w:r>
      <w:r w:rsidRPr="00E017A8">
        <w:t>Zakona agencijama za privremeno zapošljavanje iz članka 100. ovoga Zakona ili se produljuje</w:t>
      </w:r>
    </w:p>
    <w:p w14:paraId="52F40358" w14:textId="1A2137B8"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73781C">
        <w:tab/>
      </w:r>
      <w:r w:rsidRPr="00E017A8">
        <w:t>na vrijeme na koje je sklopljen ugovor o radu za sezonski rad, a najdulje do 90 dana ili do devet mjeseci sukladno</w:t>
      </w:r>
      <w:r w:rsidR="0012745D" w:rsidRPr="00E017A8">
        <w:t xml:space="preserve"> </w:t>
      </w:r>
      <w:r w:rsidRPr="00E017A8">
        <w:t>članku 104. ovoga Zakona</w:t>
      </w:r>
    </w:p>
    <w:p w14:paraId="76313389" w14:textId="07635B66"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73781C">
        <w:tab/>
      </w:r>
      <w:r w:rsidRPr="00E017A8">
        <w:t>na vrijeme koje je potrebno za obavljanje posla odnosno na vrijeme na koje je sklopljen ugovor o radu, a najdulje do</w:t>
      </w:r>
      <w:r w:rsidR="0012745D" w:rsidRPr="00E017A8">
        <w:t xml:space="preserve"> </w:t>
      </w:r>
      <w:r w:rsidRPr="00E017A8">
        <w:t>dvije godine dana ako se odobrava ili produljuje na temelju članka 110. ovoga Zakona, osim ako ovim Zakonom,</w:t>
      </w:r>
      <w:r w:rsidR="0012745D" w:rsidRPr="00E017A8">
        <w:t xml:space="preserve"> </w:t>
      </w:r>
      <w:r w:rsidRPr="00E017A8">
        <w:t>međunarodnim ugovorom ili programima mobilnosti koje provodi Republika Hrvatska s drugim državama nije drukčije</w:t>
      </w:r>
      <w:r w:rsidR="0012745D" w:rsidRPr="00E017A8">
        <w:t xml:space="preserve"> </w:t>
      </w:r>
      <w:r w:rsidRPr="00E017A8">
        <w:t>propisano</w:t>
      </w:r>
    </w:p>
    <w:p w14:paraId="5893168A" w14:textId="09B60B76" w:rsidR="00CD5A39" w:rsidRPr="00E017A8" w:rsidRDefault="00CD5A39" w:rsidP="0014687C">
      <w:pPr>
        <w:pStyle w:val="box466057"/>
        <w:shd w:val="clear" w:color="auto" w:fill="FFFFFF"/>
        <w:spacing w:before="0" w:beforeAutospacing="0" w:after="0" w:afterAutospacing="0"/>
        <w:ind w:left="709" w:hanging="709"/>
        <w:jc w:val="both"/>
        <w:textAlignment w:val="baseline"/>
      </w:pPr>
      <w:r w:rsidRPr="00E017A8">
        <w:t xml:space="preserve">- </w:t>
      </w:r>
      <w:r w:rsidR="0073781C">
        <w:tab/>
      </w:r>
      <w:r w:rsidRPr="00E017A8">
        <w:t>na dvije godine ako nije zatraženo kraće razdoblje izdavanja, ako državljanin treće zemlje dolazi raditi kao ostala</w:t>
      </w:r>
      <w:r w:rsidR="0012745D" w:rsidRPr="00E017A8">
        <w:t xml:space="preserve"> </w:t>
      </w:r>
      <w:r w:rsidRPr="00E017A8">
        <w:t>neophodna osoba sukladno Protokolu o pristupanju Republike Hrvatske Marakeškom ugovoru o osnivanju Svjetske</w:t>
      </w:r>
      <w:r w:rsidR="0012745D" w:rsidRPr="00E017A8">
        <w:t xml:space="preserve"> </w:t>
      </w:r>
      <w:r w:rsidRPr="00E017A8">
        <w:t>trgovinske organizacije.</w:t>
      </w:r>
    </w:p>
    <w:p w14:paraId="7DE7EA55"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324FA00F" w14:textId="77777777" w:rsidR="00BC3E19" w:rsidRDefault="00BC3E19" w:rsidP="0073781C">
      <w:pPr>
        <w:pStyle w:val="box466057"/>
        <w:shd w:val="clear" w:color="auto" w:fill="FFFFFF"/>
        <w:spacing w:before="0" w:beforeAutospacing="0" w:after="0" w:afterAutospacing="0"/>
        <w:jc w:val="center"/>
        <w:textAlignment w:val="baseline"/>
      </w:pPr>
    </w:p>
    <w:p w14:paraId="2F04D19F" w14:textId="77777777" w:rsidR="00BC3E19" w:rsidRDefault="00BC3E19" w:rsidP="0073781C">
      <w:pPr>
        <w:pStyle w:val="box466057"/>
        <w:shd w:val="clear" w:color="auto" w:fill="FFFFFF"/>
        <w:spacing w:before="0" w:beforeAutospacing="0" w:after="0" w:afterAutospacing="0"/>
        <w:jc w:val="center"/>
        <w:textAlignment w:val="baseline"/>
      </w:pPr>
    </w:p>
    <w:p w14:paraId="62A0B980" w14:textId="62C808C1" w:rsidR="0012745D" w:rsidRDefault="0012745D" w:rsidP="0073781C">
      <w:pPr>
        <w:pStyle w:val="box466057"/>
        <w:shd w:val="clear" w:color="auto" w:fill="FFFFFF"/>
        <w:spacing w:before="0" w:beforeAutospacing="0" w:after="0" w:afterAutospacing="0"/>
        <w:jc w:val="center"/>
        <w:textAlignment w:val="baseline"/>
      </w:pPr>
      <w:r w:rsidRPr="00E017A8">
        <w:lastRenderedPageBreak/>
        <w:t>Članak 93.</w:t>
      </w:r>
    </w:p>
    <w:p w14:paraId="609F84B0" w14:textId="77777777" w:rsidR="0073781C" w:rsidRPr="00E017A8" w:rsidRDefault="0073781C" w:rsidP="0073781C">
      <w:pPr>
        <w:pStyle w:val="box466057"/>
        <w:shd w:val="clear" w:color="auto" w:fill="FFFFFF"/>
        <w:spacing w:before="0" w:beforeAutospacing="0" w:after="0" w:afterAutospacing="0"/>
        <w:jc w:val="center"/>
        <w:textAlignment w:val="baseline"/>
      </w:pPr>
    </w:p>
    <w:p w14:paraId="4AF95CE2" w14:textId="77B2E96A" w:rsidR="0012745D" w:rsidRDefault="0012745D" w:rsidP="0073781C">
      <w:pPr>
        <w:pStyle w:val="box466057"/>
        <w:shd w:val="clear" w:color="auto" w:fill="FFFFFF"/>
        <w:spacing w:before="0" w:beforeAutospacing="0" w:after="0" w:afterAutospacing="0"/>
        <w:ind w:firstLine="709"/>
        <w:jc w:val="both"/>
        <w:textAlignment w:val="baseline"/>
      </w:pPr>
      <w:r w:rsidRPr="00E017A8">
        <w:t>(1) Ministarstvo, putem policijske uprave odnosno policijske postaje, može rješenjem odbiti zahtjev za izdavanje dozvole za boravak i rad ako:</w:t>
      </w:r>
    </w:p>
    <w:p w14:paraId="25B16F6F" w14:textId="77777777" w:rsidR="0073781C" w:rsidRPr="00E017A8" w:rsidRDefault="0073781C" w:rsidP="0073781C">
      <w:pPr>
        <w:pStyle w:val="box466057"/>
        <w:shd w:val="clear" w:color="auto" w:fill="FFFFFF"/>
        <w:spacing w:before="0" w:beforeAutospacing="0" w:after="0" w:afterAutospacing="0"/>
        <w:ind w:firstLine="709"/>
        <w:jc w:val="both"/>
        <w:textAlignment w:val="baseline"/>
      </w:pPr>
    </w:p>
    <w:p w14:paraId="5B6D2DD4" w14:textId="68D23FA2"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 </w:t>
      </w:r>
      <w:r w:rsidR="0073781C">
        <w:tab/>
      </w:r>
      <w:r w:rsidRPr="00E017A8">
        <w:t>poslodavac odnosno subjekt domaćin ne ispunjava obveze u odnosu na socijalnu sigurnost, prava radnika, uvjete rada i zapošljavanja te porezne obveze odnosno kolektivni ugovor koji obvezuje poslodavca</w:t>
      </w:r>
    </w:p>
    <w:p w14:paraId="06841528" w14:textId="64E024BB"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2. </w:t>
      </w:r>
      <w:r w:rsidR="0073781C">
        <w:tab/>
      </w:r>
      <w:r w:rsidRPr="00E017A8">
        <w:t>je za poslodavca, subjekta domaćina odnosno korisnika iz članka 100. ovoga Zakona otvoren stečajni postupak ili postupak likvidacije sukladno propisu kojim se uređuje stečaj ili likvidacija</w:t>
      </w:r>
    </w:p>
    <w:p w14:paraId="142C4BAB" w14:textId="05EE15F2"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3. </w:t>
      </w:r>
      <w:r w:rsidR="0073781C">
        <w:tab/>
      </w:r>
      <w:r w:rsidRPr="00E017A8">
        <w:t>poslodavac odnosno subjekt domaćin ne obavlja gospodarsku aktivnost u djelatnosti registriranoj u Republici Hrvatskoj</w:t>
      </w:r>
    </w:p>
    <w:p w14:paraId="025F9214" w14:textId="19CC89A2"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4. </w:t>
      </w:r>
      <w:r w:rsidR="0073781C">
        <w:tab/>
      </w:r>
      <w:r w:rsidRPr="00E017A8">
        <w:t>je poslodavac odnosno subjekt domaćin pravomoćno osuđen za kaznena djela protiv radnih odnosa i socijalnog osiguranja ili protiv opće sigurnosti ili mu je pravomoćno izrečena prekršajnopravna sankcija za najteže prekršaje protiv radnih odnosa ili mu je pravomoćno izrečena prekršajnopravna sankcija protiv socijalnog osiguranja ili zaštite na radu</w:t>
      </w:r>
    </w:p>
    <w:p w14:paraId="2773AA29" w14:textId="56C8BF7A"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5. </w:t>
      </w:r>
      <w:r w:rsidR="0073781C">
        <w:tab/>
      </w:r>
      <w:r w:rsidRPr="00E017A8">
        <w:t>je glavna svrha osnivanja ili djelovanja poslodavca, subjekta domaćina odnosno korisnika iz članka 100. ovoga Zakona olakšavanje ulaska državljana trećih zemalja</w:t>
      </w:r>
    </w:p>
    <w:p w14:paraId="1B53B6C6" w14:textId="6E668AED"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6. </w:t>
      </w:r>
      <w:r w:rsidR="0073781C">
        <w:tab/>
      </w:r>
      <w:r w:rsidRPr="00E017A8">
        <w:t>državljanin treće zemlje nije podmirio izrečenu novčanu kaznu</w:t>
      </w:r>
    </w:p>
    <w:p w14:paraId="7597862B" w14:textId="6EEC9D9B"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7. </w:t>
      </w:r>
      <w:r w:rsidR="0073781C">
        <w:tab/>
      </w:r>
      <w:r w:rsidRPr="00E017A8">
        <w:t>državljanin treće zemlje krši odredbe ovoga Zakona koje se odnose na ulazak, boravak ili rad</w:t>
      </w:r>
    </w:p>
    <w:p w14:paraId="51032152" w14:textId="066738BA"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8. </w:t>
      </w:r>
      <w:r w:rsidR="0073781C">
        <w:tab/>
      </w:r>
      <w:r w:rsidRPr="00E017A8">
        <w:t>je poslodavac odnosno subjekt domaćin na popisu poslodavaca kod kojeg je utvrđeno postojanje neprijavljenoga rada sukladno posebnom propisu kojim se uređuje suzbijanje neprijavljenoga rada i/ili je pravomoćno sankcioniran zbog nezakonitog zapošljavanja</w:t>
      </w:r>
    </w:p>
    <w:p w14:paraId="002230D1" w14:textId="40F7DCF6"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9. </w:t>
      </w:r>
      <w:r w:rsidR="0073781C">
        <w:tab/>
      </w:r>
      <w:r w:rsidRPr="00E017A8">
        <w:t>se tijekom postupka produženja dozvole za boravak i rad za premještaj unutar društva utvrdi da državljanin treće zemlje boravi suprotno odobrenoj dozvoli</w:t>
      </w:r>
    </w:p>
    <w:p w14:paraId="3AB7763A" w14:textId="7FE49557"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10. </w:t>
      </w:r>
      <w:r w:rsidR="0073781C">
        <w:tab/>
      </w:r>
      <w:r w:rsidRPr="00E017A8">
        <w:t>postoji opravdana sumnja u vjerodostojnost priloženih isprava i njihova sadržaja odnosno istinitost izjava državljanina treće zemlje, poslodavca ili korisnika iz članka 100. ovoga Zakona ili je zahtjev podnesen odnosno ugovor o radu sklopljen radi izbjegavanja uvjeta koji su potrebni za ulazak i boravak državljanina treće zemlje</w:t>
      </w:r>
    </w:p>
    <w:p w14:paraId="2B3F60AC" w14:textId="7F4231D9"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11. </w:t>
      </w:r>
      <w:r w:rsidR="0073781C">
        <w:tab/>
      </w:r>
      <w:r w:rsidRPr="00E017A8">
        <w:t>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396C60EE" w14:textId="297F4CCB"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12. </w:t>
      </w:r>
      <w:r w:rsidR="0073781C">
        <w:tab/>
      </w:r>
      <w:r w:rsidRPr="00E017A8">
        <w:t>je ugovor o radu s državljaninom treće zemlje sklopila osoba koja nije državljanin Republike Hrvatske, države članice EGP-a ili Švicarske Konfederacije ni državljanin treće zemlje iz članka 89. ovoga Zakona niti ima izdanu dozvolu za boravak i rad iz članka 110. točke 2. ili 3. ovoga Zakona</w:t>
      </w:r>
    </w:p>
    <w:p w14:paraId="0DCF5804" w14:textId="13B1BE12"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13. </w:t>
      </w:r>
      <w:r w:rsidR="0073781C">
        <w:tab/>
      </w:r>
      <w:r w:rsidRPr="00E017A8">
        <w:t>ako je poslodavac dva ili više puta kažnjen zbog povrede članka 103.f koja se odnosi na primjereni smještaj</w:t>
      </w:r>
    </w:p>
    <w:p w14:paraId="667044DA" w14:textId="24D58677" w:rsidR="0012745D" w:rsidRPr="00E017A8" w:rsidRDefault="0012745D" w:rsidP="0073781C">
      <w:pPr>
        <w:pStyle w:val="box466057"/>
        <w:shd w:val="clear" w:color="auto" w:fill="FFFFFF"/>
        <w:spacing w:before="0" w:beforeAutospacing="0" w:after="0" w:afterAutospacing="0"/>
        <w:ind w:left="709" w:hanging="709"/>
        <w:jc w:val="both"/>
        <w:textAlignment w:val="baseline"/>
      </w:pPr>
      <w:r w:rsidRPr="00E017A8">
        <w:t xml:space="preserve">14. </w:t>
      </w:r>
      <w:r w:rsidR="0073781C">
        <w:tab/>
      </w:r>
      <w:r w:rsidRPr="00E017A8">
        <w:t>postoje dokazi ili ozbiljni i objektivni razlozi da bi državljanin treće zemlje boravio u Republici Hrvatskoj u svrhu različitu od one zbog koje podnosi zahtjev za odobrenje dozvole za boravak i rad.</w:t>
      </w:r>
    </w:p>
    <w:p w14:paraId="555A10EE" w14:textId="77777777" w:rsidR="0073781C" w:rsidRDefault="0073781C" w:rsidP="00E017A8">
      <w:pPr>
        <w:pStyle w:val="box466057"/>
        <w:shd w:val="clear" w:color="auto" w:fill="FFFFFF"/>
        <w:spacing w:before="0" w:beforeAutospacing="0" w:after="0" w:afterAutospacing="0"/>
        <w:ind w:firstLine="408"/>
        <w:jc w:val="both"/>
        <w:textAlignment w:val="baseline"/>
      </w:pPr>
    </w:p>
    <w:p w14:paraId="7C0E5042" w14:textId="2E945979" w:rsidR="0012745D" w:rsidRPr="00E017A8" w:rsidRDefault="0012745D" w:rsidP="0073781C">
      <w:pPr>
        <w:pStyle w:val="box466057"/>
        <w:shd w:val="clear" w:color="auto" w:fill="FFFFFF"/>
        <w:spacing w:before="0" w:beforeAutospacing="0" w:after="0" w:afterAutospacing="0"/>
        <w:ind w:firstLine="709"/>
        <w:jc w:val="both"/>
        <w:textAlignment w:val="baseline"/>
      </w:pPr>
      <w:r w:rsidRPr="00E017A8">
        <w:lastRenderedPageBreak/>
        <w:t>(2)</w:t>
      </w:r>
      <w:r w:rsidR="0073781C">
        <w:t xml:space="preserve"> </w:t>
      </w:r>
      <w:r w:rsidRPr="00E017A8">
        <w:t>U svrhu utvrđivanja činjenice ima li poslodavac podmirene porezne obveze i doprinose iz stavka 1. točke 1. ovoga članka, Ministarstvo financija, Porezna uprava dostavit će podatke o stanju duga po osnovi javnih davanja o kojima vodi službenu evidenciju.</w:t>
      </w:r>
    </w:p>
    <w:p w14:paraId="155926AE"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4C29F7DA" w14:textId="4D60CB04" w:rsidR="0012745D" w:rsidRPr="00E017A8" w:rsidRDefault="0012745D" w:rsidP="0073781C">
      <w:pPr>
        <w:pStyle w:val="box466057"/>
        <w:shd w:val="clear" w:color="auto" w:fill="FFFFFF"/>
        <w:spacing w:before="0" w:beforeAutospacing="0" w:after="0" w:afterAutospacing="0"/>
        <w:ind w:firstLine="709"/>
        <w:jc w:val="both"/>
        <w:textAlignment w:val="baseline"/>
      </w:pPr>
      <w:r w:rsidRPr="00E017A8">
        <w:t>(3) Ministarstvo, putem policijske uprave odnosno policijske postaje, može rješenjem prekinuti postupak za izdavanje dozvole za boravak i rad ako je u tijeku prekršajni ili kazneni postupak iz stavka 1. točaka 1., 4., 7., 8., 11. ili 13. ovoga članka.</w:t>
      </w:r>
    </w:p>
    <w:p w14:paraId="2B514BB6"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0116340D" w14:textId="182DACF7" w:rsidR="0012745D" w:rsidRPr="00E017A8" w:rsidRDefault="0012745D" w:rsidP="0073781C">
      <w:pPr>
        <w:pStyle w:val="box466057"/>
        <w:shd w:val="clear" w:color="auto" w:fill="FFFFFF"/>
        <w:spacing w:before="0" w:beforeAutospacing="0" w:after="0" w:afterAutospacing="0"/>
        <w:ind w:firstLine="709"/>
        <w:jc w:val="both"/>
        <w:textAlignment w:val="baseline"/>
      </w:pPr>
      <w:r w:rsidRPr="00E017A8">
        <w:t>(4) Protiv rješenja iz ovoga članka nije dopuštena žalba, ali se može pokrenuti upravni spor.</w:t>
      </w:r>
    </w:p>
    <w:p w14:paraId="25484A70"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32136638" w14:textId="77777777" w:rsidR="00482C09" w:rsidRPr="00E017A8" w:rsidRDefault="00482C09" w:rsidP="0073781C">
      <w:pPr>
        <w:pStyle w:val="box466057"/>
        <w:shd w:val="clear" w:color="auto" w:fill="FFFFFF"/>
        <w:spacing w:before="0" w:beforeAutospacing="0" w:after="0" w:afterAutospacing="0"/>
        <w:jc w:val="center"/>
        <w:textAlignment w:val="baseline"/>
        <w:rPr>
          <w:i/>
        </w:rPr>
      </w:pPr>
    </w:p>
    <w:p w14:paraId="2D455194" w14:textId="20268BAA" w:rsidR="008D5FFA" w:rsidRDefault="008D5FFA" w:rsidP="0073781C">
      <w:pPr>
        <w:pStyle w:val="box466057"/>
        <w:shd w:val="clear" w:color="auto" w:fill="FFFFFF"/>
        <w:spacing w:before="0" w:beforeAutospacing="0" w:after="0" w:afterAutospacing="0"/>
        <w:jc w:val="center"/>
        <w:textAlignment w:val="baseline"/>
      </w:pPr>
      <w:r w:rsidRPr="00E017A8">
        <w:t>Članak 94.</w:t>
      </w:r>
    </w:p>
    <w:p w14:paraId="01C8C38A" w14:textId="77777777" w:rsidR="0073781C" w:rsidRPr="00E017A8" w:rsidRDefault="0073781C" w:rsidP="0073781C">
      <w:pPr>
        <w:pStyle w:val="box466057"/>
        <w:shd w:val="clear" w:color="auto" w:fill="FFFFFF"/>
        <w:spacing w:before="0" w:beforeAutospacing="0" w:after="0" w:afterAutospacing="0"/>
        <w:jc w:val="center"/>
        <w:textAlignment w:val="baseline"/>
      </w:pPr>
    </w:p>
    <w:p w14:paraId="57576F6F" w14:textId="26A2A6BB" w:rsidR="008D5FFA" w:rsidRDefault="008D5FFA" w:rsidP="0073781C">
      <w:pPr>
        <w:pStyle w:val="box466057"/>
        <w:shd w:val="clear" w:color="auto" w:fill="FFFFFF"/>
        <w:spacing w:before="0" w:beforeAutospacing="0" w:after="0" w:afterAutospacing="0"/>
        <w:ind w:firstLine="709"/>
        <w:jc w:val="both"/>
        <w:textAlignment w:val="baseline"/>
      </w:pPr>
      <w:r w:rsidRPr="00E017A8">
        <w:t>(1) Ministarstvo će, putem policijske uprave odnosno policijske postaje, po službenoj dužnosti rješenjem ukinuti dozvolu za boravak i rad ako:</w:t>
      </w:r>
    </w:p>
    <w:p w14:paraId="48E329A7" w14:textId="77777777" w:rsidR="0073781C" w:rsidRPr="00E017A8" w:rsidRDefault="0073781C" w:rsidP="0073781C">
      <w:pPr>
        <w:pStyle w:val="box466057"/>
        <w:shd w:val="clear" w:color="auto" w:fill="FFFFFF"/>
        <w:spacing w:before="0" w:beforeAutospacing="0" w:after="0" w:afterAutospacing="0"/>
        <w:ind w:firstLine="709"/>
        <w:jc w:val="both"/>
        <w:textAlignment w:val="baseline"/>
      </w:pPr>
    </w:p>
    <w:p w14:paraId="505AD8E7" w14:textId="2D8D7141"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1. </w:t>
      </w:r>
      <w:r w:rsidR="0073781C">
        <w:tab/>
      </w:r>
      <w:r w:rsidRPr="00E017A8">
        <w:t>su ispunjeni uvjeti iz članka 87. stavka 1. ovoga Zakona</w:t>
      </w:r>
    </w:p>
    <w:p w14:paraId="483FFF1E" w14:textId="263E87C2"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2. </w:t>
      </w:r>
      <w:r w:rsidR="0073781C">
        <w:tab/>
      </w:r>
      <w:r w:rsidRPr="00E017A8">
        <w:t>su prestali postojati uvjeti na temelju kojih je izdana</w:t>
      </w:r>
    </w:p>
    <w:p w14:paraId="5A2AFCA3" w14:textId="47EAD958"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3. </w:t>
      </w:r>
      <w:r w:rsidR="0073781C">
        <w:tab/>
      </w:r>
      <w:r w:rsidRPr="00E017A8">
        <w:t>poslodavac ili korisnik iz članka 100. ovoga Zakona ne ispunjava uvjete iz članka 99. ovoga Zakona, ako je dozvola za boravak i rad izdana na temelju članka 97. ovoga Zakona</w:t>
      </w:r>
    </w:p>
    <w:p w14:paraId="3E2AD1C8" w14:textId="17A0E3D5"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4. </w:t>
      </w:r>
      <w:r w:rsidR="0073781C">
        <w:tab/>
      </w:r>
      <w:r w:rsidRPr="00E017A8">
        <w:t>državljanin treće zemlje obavlja poslove suprotno odredbi članka 88. stavka 3. ovoga Zakona, osim ako ovim Zakonom nije drukčije propisano</w:t>
      </w:r>
    </w:p>
    <w:p w14:paraId="0BBEB3F6" w14:textId="12511436"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5. </w:t>
      </w:r>
      <w:r w:rsidR="0073781C">
        <w:tab/>
      </w:r>
      <w:r w:rsidRPr="00E017A8">
        <w:t>državljanin treće zemlje radi za poslodavca suprotno odredbi članka 88. stavka 3. ovoga Zakona, osim ako ovim Zakonom nije drukčije propisano</w:t>
      </w:r>
    </w:p>
    <w:p w14:paraId="2E0A90BA" w14:textId="4B810713"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6. </w:t>
      </w:r>
      <w:r w:rsidR="0073781C">
        <w:tab/>
      </w:r>
      <w:r w:rsidRPr="00E017A8">
        <w:t>se provjerom u Poreznoj upravi ili u Središnjem registru osiguranika utvrdi da poslodavac ne isplaćuje plaću i/ili doprinose</w:t>
      </w:r>
    </w:p>
    <w:p w14:paraId="665EF76D" w14:textId="2FF94B3B"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7. </w:t>
      </w:r>
      <w:r w:rsidR="0073781C">
        <w:tab/>
      </w:r>
      <w:r w:rsidRPr="00E017A8">
        <w:t>državljanin treće zemlje ili poslodavac ne poštuje propise o radu, zaštiti na radu, obveznom zdravstvenom i mirovinskom osiguranju te druge propise u skladu s kojima se djelatnost mora obavljati</w:t>
      </w:r>
    </w:p>
    <w:p w14:paraId="6446F1DA" w14:textId="09C7DC6C"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8. </w:t>
      </w:r>
      <w:r w:rsidR="0073781C">
        <w:tab/>
      </w:r>
      <w:r w:rsidRPr="00E017A8">
        <w:t>je prijedlog za ukidanje podnio poslodavac ili državljanin treće zemlje</w:t>
      </w:r>
    </w:p>
    <w:p w14:paraId="10B92F8F" w14:textId="535FC15F"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9. </w:t>
      </w:r>
      <w:r w:rsidR="0073781C">
        <w:tab/>
      </w:r>
      <w:r w:rsidRPr="00E017A8">
        <w:t>je poslodavac odnosno subjekt domaćin na popisu poslodavaca kod kojeg je utvrđeno postojanje neprijavljenoga rada sukladno posebnom propisu kojim se uređuje suzbijanje neprijavljenoga rada i/ili je pravomoćno sankcioniran zbog nezakonitog zapošljavanja</w:t>
      </w:r>
    </w:p>
    <w:p w14:paraId="2B6241FD" w14:textId="1B8A44D0"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10. </w:t>
      </w:r>
      <w:r w:rsidR="0073781C">
        <w:tab/>
      </w:r>
      <w:r w:rsidRPr="00E017A8">
        <w:t>je državljanin treće zemlje koji ima izdanu dozvolu za boravak i rad sukladno članku 97. ovoga Zakona, ili je produljena, ukupno nezaposlen duže od dopuštenog vremena nezaposlenosti iz članka 103.a ovoga Zakona</w:t>
      </w:r>
    </w:p>
    <w:p w14:paraId="738A53DC" w14:textId="227E973D"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11. </w:t>
      </w:r>
      <w:r w:rsidR="0073781C">
        <w:tab/>
      </w:r>
      <w:r w:rsidRPr="00E017A8">
        <w:t>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1CC00DAB" w14:textId="63A18B9A"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12.</w:t>
      </w:r>
      <w:r w:rsidR="0073781C">
        <w:tab/>
      </w:r>
      <w:r w:rsidRPr="00E017A8">
        <w:t>agencija za privremeno zapošljavanje u roku od 30 dana od prestanka ugovora o ustupanju ne zaključi novi ugovor o ustupanju sukladno članku 100. stavku 10. ovoga Zakona</w:t>
      </w:r>
    </w:p>
    <w:p w14:paraId="0ED91E95" w14:textId="4775763A" w:rsidR="008D5FFA" w:rsidRPr="00E017A8" w:rsidRDefault="008D5FFA" w:rsidP="0073781C">
      <w:pPr>
        <w:pStyle w:val="box466057"/>
        <w:shd w:val="clear" w:color="auto" w:fill="FFFFFF"/>
        <w:spacing w:before="0" w:beforeAutospacing="0" w:after="0" w:afterAutospacing="0"/>
        <w:ind w:left="709" w:hanging="709"/>
        <w:jc w:val="both"/>
        <w:textAlignment w:val="baseline"/>
      </w:pPr>
      <w:r w:rsidRPr="00E017A8">
        <w:t xml:space="preserve">13. </w:t>
      </w:r>
      <w:r w:rsidR="0073781C">
        <w:tab/>
      </w:r>
      <w:r w:rsidRPr="00E017A8">
        <w:t>poslodavac u roku iz članka 95. stavka 3. ovoga Zakona ne dostavi zadužnicu.</w:t>
      </w:r>
    </w:p>
    <w:p w14:paraId="4869120D" w14:textId="77777777" w:rsidR="0073781C" w:rsidRDefault="0073781C" w:rsidP="00E017A8">
      <w:pPr>
        <w:pStyle w:val="box466057"/>
        <w:shd w:val="clear" w:color="auto" w:fill="FFFFFF"/>
        <w:spacing w:before="0" w:beforeAutospacing="0" w:after="0" w:afterAutospacing="0"/>
        <w:ind w:firstLine="408"/>
        <w:jc w:val="both"/>
        <w:textAlignment w:val="baseline"/>
      </w:pPr>
    </w:p>
    <w:p w14:paraId="3A76FC37" w14:textId="0B2C9552"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lastRenderedPageBreak/>
        <w:t>(2) Protiv rješenja iz stavka 1. ovoga članka nije dopuštena žalba, ali se može pokrenuti upravni spor.</w:t>
      </w:r>
    </w:p>
    <w:p w14:paraId="3807D7DC"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01B6ABC4" w14:textId="100C0426"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(3) Ministarstvo, putem policijske uprave odnosno policijske postaje, ne donosi rješenje o ukidanju dozvole za boravak i rad ako je zabrana ulaska i boravka iz članka 87. stavka 1. točke 2. ovoga Zakona izrečena rješenjem o protjerivanju.</w:t>
      </w:r>
    </w:p>
    <w:p w14:paraId="74E6727B"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57E83340" w14:textId="1FF0D34A"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(4) Postupak ukidanja dozvole za boravak i rad iz stavka 1. točke 8. ovoga članka dovršit će se u obliku zabilješke u spisu, ako postoji suglasnost stranaka.</w:t>
      </w:r>
    </w:p>
    <w:p w14:paraId="1638AE8C"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02030F2C" w14:textId="47C2C627"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(5) U slučajevima iz stavka 1. točaka 3., 6. i 7. ovoga članka u dijelu koji se odnosi na poslodavca te stavka 1. točaka 9., 11. i 12. ovoga članka, prije ukidanja dozvole za boravak i rad izdane sukladno članku 97. ovoga Zakona ili ako je produžena, državljanin treće zemlje bit će upozoren da će se dozvola za boravak i rad ukinuti, osim ako ne koristi dopušteno vrijeme nezaposlenosti iz članka 103.a ovoga Zakona.</w:t>
      </w:r>
    </w:p>
    <w:p w14:paraId="1345E73C"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4A69CB33" w14:textId="178CE550"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(6) Dozvola za boravak i rad izdana sukladno članku 97. ovoga Zakona ili ako je produžena neće se ukinuti za vrijeme dopuštenog vremena nezaposlenosti državljanina treće zemlje iz članka 103.a ovoga Zakona, osim u slučajevima iz stavka 1. točaka 1., 4., 5. i 7. ovoga članka u dijelu koji se odnosi na državljanina treće zemlje te stavka 1. točke 8. ovoga članka ako je prijedlog za ukidanje podnio državljanin treće zemlje.</w:t>
      </w:r>
    </w:p>
    <w:p w14:paraId="4412F3EA"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57A5308E" w14:textId="7BC4B2F9"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(7) Iznimno od stavka 1. točke 10. ovoga članka, dozvola za boravak i rad neće se ukinuti dok je u tijeku postupak za promjenu poslodavca u istom zanimanju na temelju članka 103.d ovoga Zakona, ako je poslodavac podnio zahtjev policijskoj upravi odnosno policijskoj postaji prije isteka dopuštenog vremena nezaposlenosti državljanina treće zemlje</w:t>
      </w:r>
      <w:r w:rsidR="00B3236B" w:rsidRPr="00E017A8">
        <w:t xml:space="preserve"> </w:t>
      </w:r>
      <w:r w:rsidRPr="00E017A8">
        <w:t>iz članka 103.a ovoga Zakona.</w:t>
      </w:r>
    </w:p>
    <w:p w14:paraId="5822C646"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77449DEF" w14:textId="262442C8"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(8) U svrhu utvrđivanja činjenice ima li poslodavac podmirene porezne obveze iz stavka 1. točaka 3. i 6. ovoga članka</w:t>
      </w:r>
      <w:r w:rsidR="00B3236B" w:rsidRPr="00E017A8">
        <w:t xml:space="preserve"> </w:t>
      </w:r>
      <w:r w:rsidRPr="00E017A8">
        <w:t xml:space="preserve">Ministarstvo </w:t>
      </w:r>
      <w:r w:rsidR="00B3236B" w:rsidRPr="00E017A8">
        <w:t>fi</w:t>
      </w:r>
      <w:r w:rsidRPr="00E017A8">
        <w:t>nancija, Porezna uprava dostavit će nadležnoj policijskoj upravi odnosno policijskoj postaji podatke o</w:t>
      </w:r>
      <w:r w:rsidR="00B3236B" w:rsidRPr="00E017A8">
        <w:t xml:space="preserve"> </w:t>
      </w:r>
      <w:r w:rsidRPr="00E017A8">
        <w:t>stanju duga po osnovi javnih davanja o kojima vodi službenu evidenciju.</w:t>
      </w:r>
    </w:p>
    <w:p w14:paraId="070D8AAB"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1E6BDEAD" w14:textId="491D608B" w:rsidR="008D5FFA" w:rsidRPr="00E017A8" w:rsidRDefault="008D5FFA" w:rsidP="0073781C">
      <w:pPr>
        <w:pStyle w:val="box466057"/>
        <w:shd w:val="clear" w:color="auto" w:fill="FFFFFF"/>
        <w:spacing w:before="0" w:beforeAutospacing="0" w:after="0" w:afterAutospacing="0"/>
        <w:ind w:firstLine="709"/>
        <w:jc w:val="both"/>
        <w:textAlignment w:val="baseline"/>
      </w:pPr>
      <w:r w:rsidRPr="00E017A8">
        <w:t>(9) U svrhu utvrđivanja vremena dopuštene nezaposlenosti iz stavka 1. točke 10. ovoga članka Hrvatski zavod za</w:t>
      </w:r>
      <w:r w:rsidR="00B3236B" w:rsidRPr="00E017A8">
        <w:t xml:space="preserve"> </w:t>
      </w:r>
      <w:r w:rsidRPr="00E017A8">
        <w:t>mirovinsko osiguranje dostavit će nadležnoj policijskoj upravi odnosno policijskoj postaji podatke o radnopravnom</w:t>
      </w:r>
      <w:r w:rsidR="00B3236B" w:rsidRPr="00E017A8">
        <w:t xml:space="preserve"> </w:t>
      </w:r>
      <w:r w:rsidRPr="00E017A8">
        <w:t>statusu državljanina treće zemlje.</w:t>
      </w:r>
    </w:p>
    <w:p w14:paraId="5BC36C76" w14:textId="77777777" w:rsidR="001C4CC2" w:rsidRPr="00E017A8" w:rsidRDefault="001C4CC2" w:rsidP="0073781C">
      <w:pPr>
        <w:pStyle w:val="box466057"/>
        <w:shd w:val="clear" w:color="auto" w:fill="FFFFFF"/>
        <w:spacing w:before="0" w:beforeAutospacing="0" w:after="0" w:afterAutospacing="0"/>
        <w:jc w:val="both"/>
        <w:textAlignment w:val="baseline"/>
      </w:pPr>
    </w:p>
    <w:p w14:paraId="4278FD34" w14:textId="73976422" w:rsidR="00B3236B" w:rsidRDefault="00B3236B" w:rsidP="0073781C">
      <w:pPr>
        <w:pStyle w:val="box466057"/>
        <w:shd w:val="clear" w:color="auto" w:fill="FFFFFF"/>
        <w:spacing w:before="0" w:beforeAutospacing="0" w:after="0" w:afterAutospacing="0"/>
        <w:jc w:val="center"/>
        <w:textAlignment w:val="baseline"/>
      </w:pPr>
      <w:r w:rsidRPr="00E017A8">
        <w:t>Članak 95.</w:t>
      </w:r>
    </w:p>
    <w:p w14:paraId="11E96836" w14:textId="77777777" w:rsidR="0073781C" w:rsidRPr="00E017A8" w:rsidRDefault="0073781C" w:rsidP="0073781C">
      <w:pPr>
        <w:pStyle w:val="box466057"/>
        <w:shd w:val="clear" w:color="auto" w:fill="FFFFFF"/>
        <w:spacing w:before="0" w:beforeAutospacing="0" w:after="0" w:afterAutospacing="0"/>
        <w:jc w:val="center"/>
        <w:textAlignment w:val="baseline"/>
      </w:pPr>
    </w:p>
    <w:p w14:paraId="36968F27" w14:textId="77777777"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(1) U slučaju prestanka ugovora o radu ili prestanka postojanja drugih uvjeta na temelju kojih je izdana dozvola za boravak i rad poslodavac ili državljanin treće zemlje dužan je obavijestiti policijsku upravu odnosno policijsku postaju u roku od pet radnih dana od dana nastupa tih okolnosti.</w:t>
      </w:r>
    </w:p>
    <w:p w14:paraId="181C09E6"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48FEAE26" w14:textId="52977979"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(2) Poslodavac na temelju čijeg je zahtjeva izdana dozvola za boravak i rad iz članka 97. ovoga Zakona državljaninu treće zemlje koji ulazi u Republiku Hrvatsku na temelju vize dužan je uplatiti u državni proračun iznos od jedne prosječne mjesečne brutoplaće isplaćene u Republici Hrvatskoj u protekloj godini prema posljednjem službeno objavljenom podatku tijela državne uprave nadležnog za statistiku, u roku od osam dana, ako:</w:t>
      </w:r>
    </w:p>
    <w:p w14:paraId="56E3CA6B" w14:textId="77777777" w:rsidR="0073781C" w:rsidRDefault="0073781C" w:rsidP="00E017A8">
      <w:pPr>
        <w:pStyle w:val="box466057"/>
        <w:shd w:val="clear" w:color="auto" w:fill="FFFFFF"/>
        <w:spacing w:before="0" w:beforeAutospacing="0" w:after="0" w:afterAutospacing="0"/>
        <w:ind w:firstLine="408"/>
        <w:jc w:val="both"/>
        <w:textAlignment w:val="baseline"/>
      </w:pPr>
    </w:p>
    <w:p w14:paraId="6D6BBF9E" w14:textId="1B99FF2A" w:rsidR="00B3236B" w:rsidRPr="00E017A8" w:rsidRDefault="00B3236B" w:rsidP="0073781C">
      <w:pPr>
        <w:pStyle w:val="box466057"/>
        <w:shd w:val="clear" w:color="auto" w:fill="FFFFFF"/>
        <w:spacing w:before="0" w:beforeAutospacing="0" w:after="0" w:afterAutospacing="0"/>
        <w:ind w:left="709" w:hanging="709"/>
        <w:jc w:val="both"/>
        <w:textAlignment w:val="baseline"/>
      </w:pPr>
      <w:r w:rsidRPr="00E017A8">
        <w:lastRenderedPageBreak/>
        <w:t xml:space="preserve">- </w:t>
      </w:r>
      <w:r w:rsidR="0073781C">
        <w:tab/>
      </w:r>
      <w:r w:rsidRPr="00E017A8">
        <w:t>državljanin treće zemlje ne započne s radom u roku predviđenom u ugovoru o radu</w:t>
      </w:r>
    </w:p>
    <w:p w14:paraId="59A30C1B" w14:textId="7DDEAB79" w:rsidR="00B3236B" w:rsidRPr="00E017A8" w:rsidRDefault="00B3236B" w:rsidP="0073781C">
      <w:pPr>
        <w:pStyle w:val="box466057"/>
        <w:shd w:val="clear" w:color="auto" w:fill="FFFFFF"/>
        <w:spacing w:before="0" w:beforeAutospacing="0" w:after="0" w:afterAutospacing="0"/>
        <w:ind w:left="709" w:hanging="709"/>
        <w:jc w:val="both"/>
        <w:textAlignment w:val="baseline"/>
      </w:pPr>
      <w:r w:rsidRPr="00E017A8">
        <w:t xml:space="preserve">- </w:t>
      </w:r>
      <w:r w:rsidR="0073781C">
        <w:tab/>
      </w:r>
      <w:r w:rsidRPr="00E017A8">
        <w:t>je državljaninu treće zemlje otkazao ugovor o radu, osim ako se radi o redovnom otkazu uvjetovanom skrivljenim ponašanjem radnika ili izvanrednom otkazu ugovora o radu, prije isteka roka od tri mjeseca rada u Republici Hrvatskoj.</w:t>
      </w:r>
    </w:p>
    <w:p w14:paraId="58FFCDDB" w14:textId="77777777" w:rsidR="0073781C" w:rsidRDefault="0073781C" w:rsidP="00E017A8">
      <w:pPr>
        <w:pStyle w:val="box466057"/>
        <w:shd w:val="clear" w:color="auto" w:fill="FFFFFF"/>
        <w:spacing w:before="0" w:beforeAutospacing="0" w:after="0" w:afterAutospacing="0"/>
        <w:ind w:firstLine="408"/>
        <w:jc w:val="both"/>
        <w:textAlignment w:val="baseline"/>
      </w:pPr>
    </w:p>
    <w:p w14:paraId="5F143D73" w14:textId="7BD94382"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(3) Radi osiguranja namirenja tražbine iz stavka 2. ovoga članka poslodavac se obvezuje izdati zadužnicu u korist Republike Hrvatske, Ministarstva unutarnjih poslova na iznos od jedne prosječne mjesečne brutoplaće isplaćene u Republici Hrvatskoj u protekloj godini prema posljednjem službeno objavljenom podatku tijela državne uprave nadležnog za statistiku koju će dostaviti nadležnoj policijskoj upravi odnosno policijskoj postaji u roku od pet dana od dana izdavanja potvrde iz članka 91. stavka 3. podstavka 1. i stavka 4. ovoga Zakona.</w:t>
      </w:r>
    </w:p>
    <w:p w14:paraId="400F9CA9"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26865638" w14:textId="242F279E"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(4) Uplaćena sredstva iz stavka 2. ovoga članka koriste se za troškove povratka državljana trećih zemalja koji nezakonito borave u Republici Hrvatskoj sukladno odredbama ovoga Zakona.</w:t>
      </w:r>
    </w:p>
    <w:p w14:paraId="560A6742"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0AA67C56" w14:textId="31F9C514"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(5) Postupak namirenja tražbine iz stavka 2. ovoga članka u nadležnosti je Ministarstva.</w:t>
      </w:r>
    </w:p>
    <w:p w14:paraId="6709133A"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2FFCA87D" w14:textId="68282465"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(6) Ministar pravilnikom iz članka 6. stavka 6. ovoga Zakona propisuje postupak naplate tražbine.</w:t>
      </w:r>
    </w:p>
    <w:p w14:paraId="6C85D3B7" w14:textId="77777777" w:rsidR="0073781C" w:rsidRDefault="0073781C" w:rsidP="0073781C">
      <w:pPr>
        <w:pStyle w:val="box466057"/>
        <w:shd w:val="clear" w:color="auto" w:fill="FFFFFF"/>
        <w:spacing w:before="0" w:beforeAutospacing="0" w:after="0" w:afterAutospacing="0"/>
        <w:ind w:firstLine="709"/>
        <w:jc w:val="both"/>
        <w:textAlignment w:val="baseline"/>
      </w:pPr>
    </w:p>
    <w:p w14:paraId="0AD89490" w14:textId="62337E6C" w:rsidR="00B3236B" w:rsidRPr="00E017A8" w:rsidRDefault="00B3236B" w:rsidP="0073781C">
      <w:pPr>
        <w:pStyle w:val="box466057"/>
        <w:shd w:val="clear" w:color="auto" w:fill="FFFFFF"/>
        <w:spacing w:before="0" w:beforeAutospacing="0" w:after="0" w:afterAutospacing="0"/>
        <w:ind w:firstLine="709"/>
        <w:jc w:val="both"/>
        <w:textAlignment w:val="baseline"/>
      </w:pPr>
      <w:r w:rsidRPr="00E017A8">
        <w:t>(7) Odredbe stavaka 2. i 3. ovoga članka ne primjenjuju se na sezonskog radnika.</w:t>
      </w:r>
    </w:p>
    <w:p w14:paraId="332FFE7F" w14:textId="77777777" w:rsidR="00100A61" w:rsidRPr="00E017A8" w:rsidRDefault="00100A61" w:rsidP="00E017A8">
      <w:pPr>
        <w:pStyle w:val="box466057"/>
        <w:shd w:val="clear" w:color="auto" w:fill="FFFFFF"/>
        <w:spacing w:before="0" w:beforeAutospacing="0" w:after="0" w:afterAutospacing="0"/>
        <w:ind w:firstLine="408"/>
        <w:jc w:val="both"/>
        <w:textAlignment w:val="baseline"/>
      </w:pPr>
    </w:p>
    <w:p w14:paraId="4C700C3D" w14:textId="77777777" w:rsidR="003E580A" w:rsidRPr="00E017A8" w:rsidRDefault="003E580A" w:rsidP="0073781C">
      <w:pPr>
        <w:pStyle w:val="box466057"/>
        <w:shd w:val="clear" w:color="auto" w:fill="FFFFFF"/>
        <w:spacing w:before="0" w:beforeAutospacing="0" w:after="0" w:afterAutospacing="0"/>
        <w:jc w:val="center"/>
        <w:textAlignment w:val="baseline"/>
        <w:rPr>
          <w:i/>
        </w:rPr>
      </w:pPr>
    </w:p>
    <w:p w14:paraId="698FD924" w14:textId="69CBD102" w:rsidR="0006518E" w:rsidRDefault="0006518E" w:rsidP="0073781C">
      <w:pPr>
        <w:pStyle w:val="box466057"/>
        <w:shd w:val="clear" w:color="auto" w:fill="FFFFFF"/>
        <w:spacing w:before="0" w:beforeAutospacing="0" w:after="0" w:afterAutospacing="0"/>
        <w:jc w:val="center"/>
        <w:textAlignment w:val="baseline"/>
      </w:pPr>
      <w:r w:rsidRPr="00E017A8">
        <w:t>Članak 96.</w:t>
      </w:r>
    </w:p>
    <w:p w14:paraId="4B1E2BC4" w14:textId="77777777" w:rsidR="0073781C" w:rsidRPr="00E017A8" w:rsidRDefault="0073781C" w:rsidP="0073781C">
      <w:pPr>
        <w:pStyle w:val="box466057"/>
        <w:shd w:val="clear" w:color="auto" w:fill="FFFFFF"/>
        <w:spacing w:before="0" w:beforeAutospacing="0" w:after="0" w:afterAutospacing="0"/>
        <w:jc w:val="center"/>
        <w:textAlignment w:val="baseline"/>
      </w:pPr>
    </w:p>
    <w:p w14:paraId="4E8A381B" w14:textId="61B3C22F" w:rsidR="0006518E" w:rsidRDefault="0006518E" w:rsidP="0073781C">
      <w:pPr>
        <w:pStyle w:val="box466057"/>
        <w:shd w:val="clear" w:color="auto" w:fill="FFFFFF"/>
        <w:spacing w:before="0" w:beforeAutospacing="0" w:after="0" w:afterAutospacing="0"/>
        <w:ind w:firstLine="709"/>
        <w:jc w:val="both"/>
        <w:textAlignment w:val="baseline"/>
      </w:pPr>
      <w:r w:rsidRPr="00E017A8">
        <w:t>(1) Potvrdu iz članka 91. stavaka 3. i 4. ovoga Zakona policijska uprava odnosno policijska postaja dostavit će</w:t>
      </w:r>
      <w:r w:rsidR="00E61E3C" w:rsidRPr="00E017A8">
        <w:t xml:space="preserve"> </w:t>
      </w:r>
      <w:r w:rsidRPr="00E017A8">
        <w:t>državljaninu treće zemlje, poslodavcu i korisniku iz članka 100. ovoga Zakona.</w:t>
      </w:r>
    </w:p>
    <w:p w14:paraId="482D7C49" w14:textId="77777777" w:rsidR="0073781C" w:rsidRPr="00E017A8" w:rsidRDefault="0073781C" w:rsidP="0073781C">
      <w:pPr>
        <w:pStyle w:val="box466057"/>
        <w:shd w:val="clear" w:color="auto" w:fill="FFFFFF"/>
        <w:spacing w:before="0" w:beforeAutospacing="0" w:after="0" w:afterAutospacing="0"/>
        <w:ind w:firstLine="709"/>
        <w:jc w:val="both"/>
        <w:textAlignment w:val="baseline"/>
      </w:pPr>
    </w:p>
    <w:p w14:paraId="27975195" w14:textId="1405D5FD" w:rsidR="0006518E" w:rsidRDefault="0006518E" w:rsidP="0073781C">
      <w:pPr>
        <w:pStyle w:val="box466057"/>
        <w:shd w:val="clear" w:color="auto" w:fill="FFFFFF"/>
        <w:spacing w:before="0" w:beforeAutospacing="0" w:after="0" w:afterAutospacing="0"/>
        <w:ind w:firstLine="709"/>
        <w:jc w:val="both"/>
        <w:textAlignment w:val="baseline"/>
      </w:pPr>
      <w:r w:rsidRPr="00E017A8">
        <w:t>(2) Policijska uprava odnosno policijska postaja obavijest o izdanoj potvrdi iz članka 91. stavaka 3. i 4. ovoga Zakona</w:t>
      </w:r>
      <w:r w:rsidR="00E61E3C" w:rsidRPr="00E017A8">
        <w:t xml:space="preserve"> </w:t>
      </w:r>
      <w:r w:rsidRPr="00E017A8">
        <w:t>elektroničkim će putem dostaviti:</w:t>
      </w:r>
    </w:p>
    <w:p w14:paraId="3EEEF9BE" w14:textId="77777777" w:rsidR="0073781C" w:rsidRPr="00E017A8" w:rsidRDefault="0073781C" w:rsidP="0073781C">
      <w:pPr>
        <w:pStyle w:val="box466057"/>
        <w:shd w:val="clear" w:color="auto" w:fill="FFFFFF"/>
        <w:spacing w:before="0" w:beforeAutospacing="0" w:after="0" w:afterAutospacing="0"/>
        <w:ind w:firstLine="709"/>
        <w:jc w:val="both"/>
        <w:textAlignment w:val="baseline"/>
      </w:pPr>
    </w:p>
    <w:p w14:paraId="73217893" w14:textId="0A010D25" w:rsidR="0006518E" w:rsidRPr="00E017A8" w:rsidRDefault="0006518E" w:rsidP="0073781C">
      <w:pPr>
        <w:pStyle w:val="box466057"/>
        <w:shd w:val="clear" w:color="auto" w:fill="FFFFFF"/>
        <w:spacing w:before="0" w:beforeAutospacing="0" w:after="0" w:afterAutospacing="0"/>
        <w:ind w:left="709" w:hanging="709"/>
        <w:jc w:val="both"/>
        <w:textAlignment w:val="baseline"/>
      </w:pPr>
      <w:r w:rsidRPr="00E017A8">
        <w:t xml:space="preserve">1. </w:t>
      </w:r>
      <w:r w:rsidR="0073781C">
        <w:tab/>
      </w:r>
      <w:r w:rsidRPr="00E017A8">
        <w:t>Hrvatskom zavodu za zapošljavanje prema mjestu rada državljanina treće zemlje</w:t>
      </w:r>
    </w:p>
    <w:p w14:paraId="661B8920" w14:textId="6561F1FF" w:rsidR="0006518E" w:rsidRPr="00E017A8" w:rsidRDefault="0006518E" w:rsidP="0073781C">
      <w:pPr>
        <w:pStyle w:val="box466057"/>
        <w:shd w:val="clear" w:color="auto" w:fill="FFFFFF"/>
        <w:spacing w:before="0" w:beforeAutospacing="0" w:after="0" w:afterAutospacing="0"/>
        <w:ind w:left="709" w:hanging="709"/>
        <w:jc w:val="both"/>
        <w:textAlignment w:val="baseline"/>
      </w:pPr>
      <w:r w:rsidRPr="00E017A8">
        <w:t xml:space="preserve">2. </w:t>
      </w:r>
      <w:r w:rsidR="0073781C">
        <w:tab/>
      </w:r>
      <w:r w:rsidRPr="00E017A8">
        <w:t>područnom uredu ili ispostavi Porezne uprave nadležnoj prema mjestu rada državljanina treće zemlje</w:t>
      </w:r>
      <w:r w:rsidR="00E61E3C" w:rsidRPr="00E017A8">
        <w:t xml:space="preserve"> </w:t>
      </w:r>
    </w:p>
    <w:p w14:paraId="496875DA" w14:textId="798DAE42" w:rsidR="0006518E" w:rsidRPr="00E017A8" w:rsidRDefault="0006518E" w:rsidP="0073781C">
      <w:pPr>
        <w:pStyle w:val="box466057"/>
        <w:shd w:val="clear" w:color="auto" w:fill="FFFFFF"/>
        <w:spacing w:before="0" w:beforeAutospacing="0" w:after="0" w:afterAutospacing="0"/>
        <w:ind w:left="709" w:hanging="709"/>
        <w:jc w:val="both"/>
        <w:textAlignment w:val="baseline"/>
      </w:pPr>
      <w:r w:rsidRPr="00E017A8">
        <w:t xml:space="preserve">3. </w:t>
      </w:r>
      <w:r w:rsidR="0073781C">
        <w:tab/>
      </w:r>
      <w:r w:rsidRPr="00E017A8">
        <w:t>područnoj službi ili područnom uredu ili ispostavi Hrvatskog zavoda za mirovinsko osiguranje prema mjestu rada</w:t>
      </w:r>
      <w:r w:rsidR="00E61E3C" w:rsidRPr="00E017A8">
        <w:t xml:space="preserve"> </w:t>
      </w:r>
      <w:r w:rsidRPr="00E017A8">
        <w:t>državljanina treće zemlje</w:t>
      </w:r>
    </w:p>
    <w:p w14:paraId="477E153F" w14:textId="4B630606" w:rsidR="0006518E" w:rsidRPr="00E017A8" w:rsidRDefault="0006518E" w:rsidP="0073781C">
      <w:pPr>
        <w:pStyle w:val="box466057"/>
        <w:shd w:val="clear" w:color="auto" w:fill="FFFFFF"/>
        <w:spacing w:before="0" w:beforeAutospacing="0" w:after="0" w:afterAutospacing="0"/>
        <w:ind w:left="709" w:hanging="709"/>
        <w:jc w:val="both"/>
        <w:textAlignment w:val="baseline"/>
      </w:pPr>
      <w:r w:rsidRPr="00E017A8">
        <w:t xml:space="preserve">4. </w:t>
      </w:r>
      <w:r w:rsidR="0073781C">
        <w:tab/>
      </w:r>
      <w:r w:rsidRPr="00E017A8">
        <w:t>područnim ustrojstvenim jedinicama Hrvatskog zavoda za zdravstveno osiguranje prema mjestu rada državljanina</w:t>
      </w:r>
      <w:r w:rsidR="00E61E3C" w:rsidRPr="00E017A8">
        <w:t xml:space="preserve"> </w:t>
      </w:r>
      <w:r w:rsidRPr="00E017A8">
        <w:t>treće zemlje</w:t>
      </w:r>
    </w:p>
    <w:p w14:paraId="4B01DEB0" w14:textId="30EAEB53" w:rsidR="0006518E" w:rsidRPr="00E017A8" w:rsidRDefault="0006518E" w:rsidP="0073781C">
      <w:pPr>
        <w:pStyle w:val="box466057"/>
        <w:shd w:val="clear" w:color="auto" w:fill="FFFFFF"/>
        <w:spacing w:before="0" w:beforeAutospacing="0" w:after="0" w:afterAutospacing="0"/>
        <w:ind w:left="709" w:hanging="709"/>
        <w:jc w:val="both"/>
        <w:textAlignment w:val="baseline"/>
      </w:pPr>
      <w:r w:rsidRPr="00E017A8">
        <w:t xml:space="preserve">5. </w:t>
      </w:r>
      <w:r w:rsidR="0073781C">
        <w:tab/>
      </w:r>
      <w:r w:rsidRPr="00E017A8">
        <w:t>područnom uredu Državnog inspektorata prema mjestu rada državljanina treće zemlje</w:t>
      </w:r>
    </w:p>
    <w:p w14:paraId="21C8E6BF" w14:textId="3F528C25" w:rsidR="0006518E" w:rsidRDefault="0006518E" w:rsidP="0073781C">
      <w:pPr>
        <w:pStyle w:val="box466057"/>
        <w:shd w:val="clear" w:color="auto" w:fill="FFFFFF"/>
        <w:spacing w:before="0" w:beforeAutospacing="0" w:after="0" w:afterAutospacing="0"/>
        <w:ind w:left="709" w:hanging="709"/>
        <w:jc w:val="both"/>
        <w:textAlignment w:val="baseline"/>
      </w:pPr>
      <w:r w:rsidRPr="00E017A8">
        <w:t xml:space="preserve">6. </w:t>
      </w:r>
      <w:r w:rsidR="0073781C">
        <w:tab/>
      </w:r>
      <w:r w:rsidRPr="00E017A8">
        <w:t>ministarstvu nadležnom za rad.</w:t>
      </w:r>
    </w:p>
    <w:p w14:paraId="3718BA62" w14:textId="77777777" w:rsidR="0073781C" w:rsidRPr="00E017A8" w:rsidRDefault="0073781C" w:rsidP="00E017A8">
      <w:pPr>
        <w:pStyle w:val="box466057"/>
        <w:shd w:val="clear" w:color="auto" w:fill="FFFFFF"/>
        <w:spacing w:before="0" w:beforeAutospacing="0" w:after="0" w:afterAutospacing="0"/>
        <w:ind w:firstLine="408"/>
        <w:jc w:val="both"/>
        <w:textAlignment w:val="baseline"/>
      </w:pPr>
    </w:p>
    <w:p w14:paraId="3348FAF0" w14:textId="77777777" w:rsidR="0006518E" w:rsidRPr="00E017A8" w:rsidRDefault="0006518E" w:rsidP="0073781C">
      <w:pPr>
        <w:pStyle w:val="box466057"/>
        <w:shd w:val="clear" w:color="auto" w:fill="FFFFFF"/>
        <w:spacing w:before="0" w:beforeAutospacing="0" w:after="0" w:afterAutospacing="0"/>
        <w:ind w:firstLine="709"/>
        <w:jc w:val="both"/>
        <w:textAlignment w:val="baseline"/>
      </w:pPr>
      <w:r w:rsidRPr="00E017A8">
        <w:t>(3) Nadležna tijela iz stavka 2. ovoga članka dužna su o uočenim kršenjima pozitivnih propisa iz svojih nadležnosti bez</w:t>
      </w:r>
      <w:r w:rsidR="00E61E3C" w:rsidRPr="00E017A8">
        <w:t xml:space="preserve"> </w:t>
      </w:r>
      <w:r w:rsidRPr="00E017A8">
        <w:t>odgode obavijestiti nadležnu policijsku upravu odnosno policijsku postaju.</w:t>
      </w:r>
    </w:p>
    <w:p w14:paraId="71A299C5" w14:textId="77777777" w:rsidR="00100A61" w:rsidRPr="00E017A8" w:rsidRDefault="00100A61" w:rsidP="00E47770">
      <w:pPr>
        <w:pStyle w:val="box466057"/>
        <w:shd w:val="clear" w:color="auto" w:fill="FFFFFF"/>
        <w:spacing w:before="0" w:beforeAutospacing="0" w:after="0" w:afterAutospacing="0"/>
        <w:jc w:val="both"/>
        <w:textAlignment w:val="baseline"/>
      </w:pPr>
    </w:p>
    <w:p w14:paraId="29F2109C" w14:textId="77777777" w:rsidR="00BC3E19" w:rsidRDefault="00BC3E19" w:rsidP="00E47770">
      <w:pPr>
        <w:pStyle w:val="box466057"/>
        <w:shd w:val="clear" w:color="auto" w:fill="FFFFFF"/>
        <w:spacing w:before="0" w:beforeAutospacing="0" w:after="0" w:afterAutospacing="0"/>
        <w:jc w:val="center"/>
        <w:textAlignment w:val="baseline"/>
      </w:pPr>
    </w:p>
    <w:p w14:paraId="41640693" w14:textId="77777777" w:rsidR="00BC3E19" w:rsidRDefault="00BC3E19" w:rsidP="00E47770">
      <w:pPr>
        <w:pStyle w:val="box466057"/>
        <w:shd w:val="clear" w:color="auto" w:fill="FFFFFF"/>
        <w:spacing w:before="0" w:beforeAutospacing="0" w:after="0" w:afterAutospacing="0"/>
        <w:jc w:val="center"/>
        <w:textAlignment w:val="baseline"/>
      </w:pPr>
    </w:p>
    <w:p w14:paraId="67834877" w14:textId="77777777" w:rsidR="00BC3E19" w:rsidRDefault="00BC3E19" w:rsidP="00E47770">
      <w:pPr>
        <w:pStyle w:val="box466057"/>
        <w:shd w:val="clear" w:color="auto" w:fill="FFFFFF"/>
        <w:spacing w:before="0" w:beforeAutospacing="0" w:after="0" w:afterAutospacing="0"/>
        <w:jc w:val="center"/>
        <w:textAlignment w:val="baseline"/>
      </w:pPr>
    </w:p>
    <w:p w14:paraId="16119289" w14:textId="29B6DE84" w:rsidR="0050191B" w:rsidRDefault="0050191B" w:rsidP="00E47770">
      <w:pPr>
        <w:pStyle w:val="box466057"/>
        <w:shd w:val="clear" w:color="auto" w:fill="FFFFFF"/>
        <w:spacing w:before="0" w:beforeAutospacing="0" w:after="0" w:afterAutospacing="0"/>
        <w:jc w:val="center"/>
        <w:textAlignment w:val="baseline"/>
      </w:pPr>
      <w:r w:rsidRPr="00E017A8">
        <w:lastRenderedPageBreak/>
        <w:t>Članak 97.</w:t>
      </w:r>
    </w:p>
    <w:p w14:paraId="263E48FB" w14:textId="77777777" w:rsidR="00E47770" w:rsidRPr="00E017A8" w:rsidRDefault="00E47770" w:rsidP="00E47770">
      <w:pPr>
        <w:pStyle w:val="box466057"/>
        <w:shd w:val="clear" w:color="auto" w:fill="FFFFFF"/>
        <w:spacing w:before="0" w:beforeAutospacing="0" w:after="0" w:afterAutospacing="0"/>
        <w:jc w:val="center"/>
        <w:textAlignment w:val="baseline"/>
      </w:pPr>
    </w:p>
    <w:p w14:paraId="3B2F611F" w14:textId="77777777"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(1) Ministarstvo, putem policijske uprave odnosno policijske postaje, može izdati dozvolu za boravak i rad državljaninu treće zemlje koji ispunjava uvjete iz članka 59. ovoga Zakona, a na temelju pozitivnog mišljenja Hrvatskog zavoda za zapošljavanje iz članka 99. ovoga Zakona te ako je ispunjen uvjet iz članka 103.f ovoga Zakona u slučaja kada poslodavac osigurava smještaj ili je posrednik u osiguravanju smještaja.</w:t>
      </w:r>
    </w:p>
    <w:p w14:paraId="0CFEADEE"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23ADA374" w14:textId="759C6C96"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(2) Ministarstvo će, putem policijske uprave odnosno policijske postaje, po službenoj dužnosti od Hrvatskog zavoda za zapošljavanje zatražiti mišljenje iz stavka 1. ovoga članka.</w:t>
      </w:r>
    </w:p>
    <w:p w14:paraId="7958C32A"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57644DAA" w14:textId="21634B9E"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(3) Zahtjevu za izdavanje dozvole za boravak i rad iz stavka 1. ovoga članka prilaže se:</w:t>
      </w:r>
    </w:p>
    <w:p w14:paraId="161F4654" w14:textId="77777777" w:rsidR="00E47770" w:rsidRDefault="00E47770" w:rsidP="00E017A8">
      <w:pPr>
        <w:pStyle w:val="box466057"/>
        <w:shd w:val="clear" w:color="auto" w:fill="FFFFFF"/>
        <w:spacing w:before="0" w:beforeAutospacing="0" w:after="0" w:afterAutospacing="0"/>
        <w:ind w:firstLine="408"/>
        <w:jc w:val="both"/>
        <w:textAlignment w:val="baseline"/>
      </w:pPr>
    </w:p>
    <w:p w14:paraId="3E045943" w14:textId="1A0EC7FF" w:rsidR="0050191B" w:rsidRPr="00E017A8" w:rsidRDefault="0050191B" w:rsidP="00E47770">
      <w:pPr>
        <w:pStyle w:val="box466057"/>
        <w:shd w:val="clear" w:color="auto" w:fill="FFFFFF"/>
        <w:spacing w:before="0" w:beforeAutospacing="0" w:after="0" w:afterAutospacing="0"/>
        <w:ind w:left="709" w:hanging="709"/>
        <w:jc w:val="both"/>
        <w:textAlignment w:val="baseline"/>
      </w:pPr>
      <w:r w:rsidRPr="00E017A8">
        <w:t xml:space="preserve">1. </w:t>
      </w:r>
      <w:r w:rsidR="00E47770">
        <w:tab/>
      </w:r>
      <w:r w:rsidRPr="00E017A8">
        <w:t>ugovor o radu</w:t>
      </w:r>
    </w:p>
    <w:p w14:paraId="47E12566" w14:textId="441B5209" w:rsidR="0050191B" w:rsidRPr="00E017A8" w:rsidRDefault="0050191B" w:rsidP="00E47770">
      <w:pPr>
        <w:pStyle w:val="box466057"/>
        <w:shd w:val="clear" w:color="auto" w:fill="FFFFFF"/>
        <w:spacing w:before="0" w:beforeAutospacing="0" w:after="0" w:afterAutospacing="0"/>
        <w:ind w:left="709" w:hanging="709"/>
        <w:jc w:val="both"/>
        <w:textAlignment w:val="baseline"/>
      </w:pPr>
      <w:r w:rsidRPr="00E017A8">
        <w:t xml:space="preserve">2. </w:t>
      </w:r>
      <w:r w:rsidR="00E47770">
        <w:tab/>
      </w:r>
      <w:r w:rsidRPr="00E017A8">
        <w:t>dokaz o ispunjavanju zahtjeva poslodavaca traženih u testu tržišta rada koji se odnose na razinu obrazovanja,</w:t>
      </w:r>
      <w:r w:rsidR="00605659" w:rsidRPr="00E017A8">
        <w:t xml:space="preserve"> </w:t>
      </w:r>
      <w:r w:rsidRPr="00E017A8">
        <w:t>obrazovnu kvali</w:t>
      </w:r>
      <w:r w:rsidR="00605659" w:rsidRPr="00E017A8">
        <w:t>fi</w:t>
      </w:r>
      <w:r w:rsidRPr="00E017A8">
        <w:t>kaciju, radno iskustvo i sve druge uvjete koje zahtijeva poslodavac</w:t>
      </w:r>
    </w:p>
    <w:p w14:paraId="23648D87" w14:textId="6726F949" w:rsidR="0050191B" w:rsidRPr="00E017A8" w:rsidRDefault="0050191B" w:rsidP="00E47770">
      <w:pPr>
        <w:pStyle w:val="box466057"/>
        <w:shd w:val="clear" w:color="auto" w:fill="FFFFFF"/>
        <w:spacing w:before="0" w:beforeAutospacing="0" w:after="0" w:afterAutospacing="0"/>
        <w:ind w:left="709" w:hanging="709"/>
        <w:jc w:val="both"/>
        <w:textAlignment w:val="baseline"/>
      </w:pPr>
      <w:r w:rsidRPr="00E017A8">
        <w:t xml:space="preserve">3. </w:t>
      </w:r>
      <w:r w:rsidR="00E47770">
        <w:tab/>
      </w:r>
      <w:r w:rsidRPr="00E017A8">
        <w:t>dokaz o primjerenom smještaju kada poslodavac osigurava smještaj ili je posrednik o osiguravanju smještaja.</w:t>
      </w:r>
    </w:p>
    <w:p w14:paraId="66349D42" w14:textId="77777777" w:rsidR="00E47770" w:rsidRDefault="00E47770" w:rsidP="00E017A8">
      <w:pPr>
        <w:pStyle w:val="box466057"/>
        <w:shd w:val="clear" w:color="auto" w:fill="FFFFFF"/>
        <w:spacing w:before="0" w:beforeAutospacing="0" w:after="0" w:afterAutospacing="0"/>
        <w:ind w:firstLine="408"/>
        <w:jc w:val="both"/>
        <w:textAlignment w:val="baseline"/>
      </w:pPr>
    </w:p>
    <w:p w14:paraId="639634DB" w14:textId="48D9CA59"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(4) U slučaju zapošljavanja državljanina treće zemlje u zanimanju navedenom u odluci iz članka 101. stavka 1. ovoga</w:t>
      </w:r>
      <w:r w:rsidR="00605659" w:rsidRPr="00E017A8">
        <w:t xml:space="preserve"> </w:t>
      </w:r>
      <w:r w:rsidRPr="00E017A8">
        <w:t>Zakona zahtjevu za izdavanje dozvole za boravak i rad prilaže se dokaz da državljanin treće zemlje ima potrebne</w:t>
      </w:r>
      <w:r w:rsidR="00605659" w:rsidRPr="00E017A8">
        <w:t xml:space="preserve"> </w:t>
      </w:r>
      <w:r w:rsidRPr="00E017A8">
        <w:t>kompetencije za rad u tom zanimanju, što dokazuje postojanjem odgovarajućeg radnog iskustva ili dokazom o</w:t>
      </w:r>
      <w:r w:rsidR="00605659" w:rsidRPr="00E017A8">
        <w:t xml:space="preserve"> </w:t>
      </w:r>
      <w:r w:rsidRPr="00E017A8">
        <w:t>završenom obrazovanju.</w:t>
      </w:r>
    </w:p>
    <w:p w14:paraId="0268C95F"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147693F9" w14:textId="2B47F402"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(5) Za jednostavna zanimanja za koja nije potrebna cjelovita kvali</w:t>
      </w:r>
      <w:r w:rsidR="00605659" w:rsidRPr="00E017A8">
        <w:t>fi</w:t>
      </w:r>
      <w:r w:rsidRPr="00E017A8">
        <w:t>kacija na razini srednjoškolskog obrazovanja prema</w:t>
      </w:r>
      <w:r w:rsidR="00605659" w:rsidRPr="00E017A8">
        <w:t xml:space="preserve"> </w:t>
      </w:r>
      <w:r w:rsidRPr="00E017A8">
        <w:t>Hrvatskom kvali</w:t>
      </w:r>
      <w:r w:rsidR="00605659" w:rsidRPr="00E017A8">
        <w:t>fi</w:t>
      </w:r>
      <w:r w:rsidRPr="00E017A8">
        <w:t>kacijskom okviru, a koja su navedena u odluci iz članka 101. stavka 1. ovoga Zakona, nije potrebno</w:t>
      </w:r>
      <w:r w:rsidR="00605659" w:rsidRPr="00E017A8">
        <w:t xml:space="preserve"> </w:t>
      </w:r>
      <w:r w:rsidRPr="00E017A8">
        <w:t>dokazivati odgovarajuće radno iskustvo ni završeno obrazovanje.</w:t>
      </w:r>
    </w:p>
    <w:p w14:paraId="2A71077A"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241765D7" w14:textId="4D388C2E" w:rsidR="0050191B" w:rsidRDefault="0050191B" w:rsidP="00E47770">
      <w:pPr>
        <w:pStyle w:val="box466057"/>
        <w:shd w:val="clear" w:color="auto" w:fill="FFFFFF"/>
        <w:spacing w:before="0" w:beforeAutospacing="0" w:after="0" w:afterAutospacing="0"/>
        <w:ind w:firstLine="709"/>
        <w:jc w:val="both"/>
        <w:textAlignment w:val="baseline"/>
      </w:pPr>
      <w:r w:rsidRPr="00E017A8">
        <w:t>(6) Ako se radi o zapošljavanju državljanina treće zemlje koji će obavljati reguliranu profesiju prema popisu reguliranih</w:t>
      </w:r>
      <w:r w:rsidR="00605659" w:rsidRPr="00E017A8">
        <w:t xml:space="preserve"> </w:t>
      </w:r>
      <w:r w:rsidRPr="00E017A8">
        <w:t>profesija u Republici Hrvatskoj, zahtjevu za izdavanje dozvole za boravak i rad prilaže se i rješenje o priznavanju</w:t>
      </w:r>
      <w:r w:rsidR="00605659" w:rsidRPr="00E017A8">
        <w:t xml:space="preserve"> </w:t>
      </w:r>
      <w:r w:rsidRPr="00E017A8">
        <w:t>inozemne stručne kvali</w:t>
      </w:r>
      <w:r w:rsidR="00605659" w:rsidRPr="00E017A8">
        <w:t>fi</w:t>
      </w:r>
      <w:r w:rsidRPr="00E017A8">
        <w:t>kacije sukladno posebnom propisu.</w:t>
      </w:r>
    </w:p>
    <w:p w14:paraId="0D66AC80" w14:textId="77777777" w:rsidR="00E47770" w:rsidRPr="00E017A8" w:rsidRDefault="00E47770" w:rsidP="00E47770">
      <w:pPr>
        <w:pStyle w:val="box466057"/>
        <w:shd w:val="clear" w:color="auto" w:fill="FFFFFF"/>
        <w:spacing w:before="0" w:beforeAutospacing="0" w:after="0" w:afterAutospacing="0"/>
        <w:ind w:firstLine="709"/>
        <w:jc w:val="both"/>
        <w:textAlignment w:val="baseline"/>
      </w:pPr>
    </w:p>
    <w:p w14:paraId="30AAAD4B" w14:textId="4D9C30E0" w:rsidR="0050191B" w:rsidRDefault="0050191B" w:rsidP="00E47770">
      <w:pPr>
        <w:pStyle w:val="box466057"/>
        <w:shd w:val="clear" w:color="auto" w:fill="FFFFFF"/>
        <w:spacing w:before="0" w:beforeAutospacing="0" w:after="0" w:afterAutospacing="0"/>
        <w:ind w:firstLine="709"/>
        <w:jc w:val="both"/>
        <w:textAlignment w:val="baseline"/>
      </w:pPr>
      <w:r w:rsidRPr="00E017A8">
        <w:t>(7) Iznimno od stavka 1. ovoga članka, dozvola za boravak i rad može se izdati bez provedbe testa tržišta rada i</w:t>
      </w:r>
      <w:r w:rsidR="00605659" w:rsidRPr="00E017A8">
        <w:t xml:space="preserve"> </w:t>
      </w:r>
      <w:r w:rsidRPr="00E017A8">
        <w:t>mišljenja Hrvatskog zavoda za zapošljavanje ako se radi o zapošljavanju sezonskog radnika u poljoprivredi, šumarstvu,</w:t>
      </w:r>
      <w:r w:rsidR="00605659" w:rsidRPr="00E017A8">
        <w:t xml:space="preserve"> </w:t>
      </w:r>
      <w:r w:rsidRPr="00E017A8">
        <w:t>ugostiteljstvu i turizmu na području Republike Hrvatske u trajanju do 90 dana tijekom kalendarske godine ili ako se radi</w:t>
      </w:r>
      <w:r w:rsidR="00605659" w:rsidRPr="00E017A8">
        <w:t xml:space="preserve"> </w:t>
      </w:r>
      <w:r w:rsidRPr="00E017A8">
        <w:t>o produljenju dozvole za boravak i rad za istog poslodavca i istog državljanina treće zemlje u istom zanimanju.</w:t>
      </w:r>
    </w:p>
    <w:p w14:paraId="7C0BF0CA" w14:textId="71217967" w:rsidR="00E47770" w:rsidRDefault="00E47770" w:rsidP="00E47770">
      <w:pPr>
        <w:pStyle w:val="box466057"/>
        <w:shd w:val="clear" w:color="auto" w:fill="FFFFFF"/>
        <w:spacing w:before="0" w:beforeAutospacing="0" w:after="0" w:afterAutospacing="0"/>
        <w:ind w:firstLine="709"/>
        <w:jc w:val="both"/>
        <w:textAlignment w:val="baseline"/>
      </w:pPr>
    </w:p>
    <w:p w14:paraId="1EC6D4F7" w14:textId="7DE075E2" w:rsidR="0050191B" w:rsidRDefault="0050191B" w:rsidP="00E47770">
      <w:pPr>
        <w:pStyle w:val="box466057"/>
        <w:shd w:val="clear" w:color="auto" w:fill="FFFFFF"/>
        <w:spacing w:before="0" w:beforeAutospacing="0" w:after="0" w:afterAutospacing="0"/>
        <w:ind w:firstLine="709"/>
        <w:jc w:val="both"/>
        <w:textAlignment w:val="baseline"/>
      </w:pPr>
      <w:r w:rsidRPr="00E017A8">
        <w:t>(8) Ugovor o radu ne smije sadržavati diskriminatorne odredbe kojima se radnik državljanin treće zemlje stavlja u</w:t>
      </w:r>
      <w:r w:rsidR="00605659" w:rsidRPr="00E017A8">
        <w:t xml:space="preserve"> </w:t>
      </w:r>
      <w:r w:rsidRPr="00E017A8">
        <w:t>nepovoljniji položaj od ostalih radnika zaposlenih u Republici Hrvatskoj.</w:t>
      </w:r>
    </w:p>
    <w:p w14:paraId="27176586" w14:textId="77777777" w:rsidR="00E47770" w:rsidRPr="00E017A8" w:rsidRDefault="00E47770" w:rsidP="00E47770">
      <w:pPr>
        <w:pStyle w:val="box466057"/>
        <w:shd w:val="clear" w:color="auto" w:fill="FFFFFF"/>
        <w:spacing w:before="0" w:beforeAutospacing="0" w:after="0" w:afterAutospacing="0"/>
        <w:ind w:firstLine="709"/>
        <w:jc w:val="both"/>
        <w:textAlignment w:val="baseline"/>
      </w:pPr>
    </w:p>
    <w:p w14:paraId="4CE4BC7B" w14:textId="77777777" w:rsidR="0050191B" w:rsidRPr="00E017A8" w:rsidRDefault="0050191B" w:rsidP="00E47770">
      <w:pPr>
        <w:pStyle w:val="box466057"/>
        <w:shd w:val="clear" w:color="auto" w:fill="FFFFFF"/>
        <w:spacing w:before="0" w:beforeAutospacing="0" w:after="0" w:afterAutospacing="0"/>
        <w:ind w:firstLine="709"/>
        <w:jc w:val="both"/>
        <w:textAlignment w:val="baseline"/>
      </w:pPr>
      <w:r w:rsidRPr="00E017A8">
        <w:t>(9) Plaća koju prima državljanin treće zemlje ne smije biti manja od plaće koju primaju zaposleni u Republici Hrvatskoj u</w:t>
      </w:r>
      <w:r w:rsidR="00605659" w:rsidRPr="00E017A8">
        <w:t xml:space="preserve"> </w:t>
      </w:r>
      <w:r w:rsidRPr="00E017A8">
        <w:t>zanimanju za koje se izdaje dozvola za boravak i rad odnosno u sličnim i srodnim zanimanjima u skladu s posebnim</w:t>
      </w:r>
      <w:r w:rsidR="00605659" w:rsidRPr="00E017A8">
        <w:t xml:space="preserve"> </w:t>
      </w:r>
      <w:r w:rsidRPr="00E017A8">
        <w:t>zakonima i kolektivnim ugovorima.</w:t>
      </w:r>
    </w:p>
    <w:p w14:paraId="1BD9B2A2" w14:textId="77777777" w:rsidR="00605659" w:rsidRPr="00E017A8" w:rsidRDefault="00605659" w:rsidP="00E47770">
      <w:pPr>
        <w:pStyle w:val="box466057"/>
        <w:shd w:val="clear" w:color="auto" w:fill="FFFFFF"/>
        <w:spacing w:before="0" w:beforeAutospacing="0" w:after="0" w:afterAutospacing="0"/>
        <w:jc w:val="center"/>
        <w:textAlignment w:val="baseline"/>
        <w:rPr>
          <w:i/>
        </w:rPr>
      </w:pPr>
    </w:p>
    <w:p w14:paraId="64F57643" w14:textId="3685819A" w:rsidR="00AB1A04" w:rsidRDefault="00AB1A04" w:rsidP="00E47770">
      <w:pPr>
        <w:pStyle w:val="box466057"/>
        <w:shd w:val="clear" w:color="auto" w:fill="FFFFFF"/>
        <w:spacing w:before="0" w:beforeAutospacing="0" w:after="0" w:afterAutospacing="0"/>
        <w:jc w:val="center"/>
        <w:textAlignment w:val="baseline"/>
      </w:pPr>
      <w:r w:rsidRPr="00E017A8">
        <w:lastRenderedPageBreak/>
        <w:t>Članak 98.</w:t>
      </w:r>
    </w:p>
    <w:p w14:paraId="3AC9C970" w14:textId="77777777" w:rsidR="00E47770" w:rsidRPr="00E017A8" w:rsidRDefault="00E47770" w:rsidP="00E47770">
      <w:pPr>
        <w:pStyle w:val="box466057"/>
        <w:shd w:val="clear" w:color="auto" w:fill="FFFFFF"/>
        <w:spacing w:before="0" w:beforeAutospacing="0" w:after="0" w:afterAutospacing="0"/>
        <w:jc w:val="center"/>
        <w:textAlignment w:val="baseline"/>
      </w:pPr>
    </w:p>
    <w:p w14:paraId="37C6C374" w14:textId="77777777"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(1) Prije podnošenja zahtjeva za izdavanje dozvole za boravak i rad poslodavac je dužan zatražiti provedbu testa tržišta rada kod Hrvatskog zavoda za zapošljavanje, osim u slučajevima iz članka 97. stavka 7., članka 101. i članka 110. ovoga Zakona.</w:t>
      </w:r>
    </w:p>
    <w:p w14:paraId="43CDA299"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5F450E2F" w14:textId="1ED09AC1"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(2) Test tržišta rada iz stavka 1. ovoga članka obuhvaća provjeru stanja u evidenciji nezaposlenih osoba i postupak posredovanja radi zapošljavanja radnika s nacionalnog tržišta rada.</w:t>
      </w:r>
    </w:p>
    <w:p w14:paraId="31D13C9D"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773E0121" w14:textId="42E3A22C"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(3) Opseg zahtijevanih uvjeta za obavljanje poslova radnog mjesta naveden u testu tržišta rada ne može biti veći od uvjeta na usporedivim radnim mjestima niti plaća može biti manja od plaće zaposlenih u Republici Hrvatskoj u zanimanju za koje se provodi test tržišta rada odnosno u sličnim i srodnim zanimanjima u skladu s posebnim zakonima i kolektivnim ugovorima.</w:t>
      </w:r>
    </w:p>
    <w:p w14:paraId="37BAE4BD"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20BE49F3" w14:textId="430F2994"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(4) Hrvatski zavod za zapošljavanje provest će postupak posredovanja ako u evidenciji nezaposlenih osoba ima osoba koje ispunjavaju zahtjeve poslodavca za zapošljavanje.</w:t>
      </w:r>
    </w:p>
    <w:p w14:paraId="6C0A530D"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3F27A59A" w14:textId="17E5F590"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(5) O rezultatu testa tržišta rada Hrvatski zavod za zapošljavanje obavijestit će poslodavca najkasnije u roku od 15 dana od dana traženja poslodavca.</w:t>
      </w:r>
    </w:p>
    <w:p w14:paraId="06098093"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6F08D2DE" w14:textId="63210D56"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14:paraId="609CAD0E"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408E8B41" w14:textId="35964332"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(7) Ministar nadležan za rad pravilnikom kojim se uređuje vođenje evidencija Hrvatskog zavoda za zapošljavanje propisuje način, sadržaj i postupak izdavanja obavijesti o rezultatu testa tržišta rada.</w:t>
      </w:r>
    </w:p>
    <w:p w14:paraId="37811927" w14:textId="77777777" w:rsidR="002C42CB" w:rsidRPr="00E017A8" w:rsidRDefault="002C42CB" w:rsidP="00E47770">
      <w:pPr>
        <w:pStyle w:val="box466057"/>
        <w:shd w:val="clear" w:color="auto" w:fill="FFFFFF"/>
        <w:spacing w:before="0" w:beforeAutospacing="0" w:after="0" w:afterAutospacing="0"/>
        <w:jc w:val="center"/>
        <w:textAlignment w:val="baseline"/>
        <w:rPr>
          <w:i/>
        </w:rPr>
      </w:pPr>
    </w:p>
    <w:p w14:paraId="3E35B604" w14:textId="77777777" w:rsidR="002C42CB" w:rsidRPr="00E017A8" w:rsidRDefault="002C42CB" w:rsidP="00E47770">
      <w:pPr>
        <w:pStyle w:val="box466057"/>
        <w:shd w:val="clear" w:color="auto" w:fill="FFFFFF"/>
        <w:spacing w:before="0" w:beforeAutospacing="0" w:after="0" w:afterAutospacing="0"/>
        <w:jc w:val="center"/>
        <w:textAlignment w:val="baseline"/>
        <w:rPr>
          <w:i/>
        </w:rPr>
      </w:pPr>
    </w:p>
    <w:p w14:paraId="2D94933E" w14:textId="31551EDB" w:rsidR="00AB1A04" w:rsidRDefault="00AB1A04" w:rsidP="00E47770">
      <w:pPr>
        <w:pStyle w:val="box466057"/>
        <w:shd w:val="clear" w:color="auto" w:fill="FFFFFF"/>
        <w:spacing w:before="0" w:beforeAutospacing="0" w:after="0" w:afterAutospacing="0"/>
        <w:jc w:val="center"/>
        <w:textAlignment w:val="baseline"/>
      </w:pPr>
      <w:r w:rsidRPr="00E017A8">
        <w:t>Članak 99.</w:t>
      </w:r>
    </w:p>
    <w:p w14:paraId="298D9838" w14:textId="77777777" w:rsidR="00E47770" w:rsidRPr="00E017A8" w:rsidRDefault="00E47770" w:rsidP="00E47770">
      <w:pPr>
        <w:pStyle w:val="box466057"/>
        <w:shd w:val="clear" w:color="auto" w:fill="FFFFFF"/>
        <w:spacing w:before="0" w:beforeAutospacing="0" w:after="0" w:afterAutospacing="0"/>
        <w:jc w:val="center"/>
        <w:textAlignment w:val="baseline"/>
      </w:pPr>
    </w:p>
    <w:p w14:paraId="37E1788E" w14:textId="77777777"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(1) Pozitivno mišljenje Hrvatskog zavoda za zapošljavanje iz članka 97. stavka 1. ovoga Zakona dostavit će se nadležnoj</w:t>
      </w:r>
      <w:r w:rsidR="009C52D6" w:rsidRPr="00E017A8">
        <w:t xml:space="preserve"> </w:t>
      </w:r>
      <w:r w:rsidRPr="00E017A8">
        <w:t>policijskoj upravi odnosno policijskoj postaji ako:</w:t>
      </w:r>
    </w:p>
    <w:p w14:paraId="6953B0F6" w14:textId="77777777" w:rsidR="00E47770" w:rsidRDefault="00E47770" w:rsidP="00E017A8">
      <w:pPr>
        <w:pStyle w:val="box466057"/>
        <w:shd w:val="clear" w:color="auto" w:fill="FFFFFF"/>
        <w:spacing w:before="0" w:beforeAutospacing="0" w:after="0" w:afterAutospacing="0"/>
        <w:ind w:firstLine="408"/>
        <w:jc w:val="both"/>
        <w:textAlignment w:val="baseline"/>
      </w:pPr>
    </w:p>
    <w:p w14:paraId="5FDAC0EB" w14:textId="766FCCE2"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1. </w:t>
      </w:r>
      <w:r w:rsidR="00E47770">
        <w:tab/>
      </w:r>
      <w:r w:rsidRPr="00E017A8">
        <w:t>su ispunjeni uvjeti iz članka 97. stavka 3. točaka 1. i 2. te stavaka 4., 6., 8. i 9. ovoga Zakona</w:t>
      </w:r>
    </w:p>
    <w:p w14:paraId="6627CF56" w14:textId="3A13F702"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2. </w:t>
      </w:r>
      <w:r w:rsidR="00E47770">
        <w:tab/>
      </w:r>
      <w:r w:rsidRPr="00E017A8">
        <w:t>poslodavac obavlja gospodarsku aktivnost u djelatnosti registriranoj u Republici Hrvatskoj</w:t>
      </w:r>
    </w:p>
    <w:p w14:paraId="2049F986" w14:textId="2AF7D9C6"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3. </w:t>
      </w:r>
      <w:r w:rsidR="00E47770">
        <w:tab/>
      </w:r>
      <w:r w:rsidRPr="00E017A8">
        <w:t>poslodavac ima podmirene obveze po osnovi javnih davanja o kojima službenu evidenciju vodi ministarstvo nadležno</w:t>
      </w:r>
      <w:r w:rsidR="009C52D6" w:rsidRPr="00E017A8">
        <w:t xml:space="preserve"> </w:t>
      </w:r>
      <w:r w:rsidRPr="00E017A8">
        <w:t xml:space="preserve">za </w:t>
      </w:r>
      <w:r w:rsidR="009C52D6" w:rsidRPr="00E017A8">
        <w:t>fi</w:t>
      </w:r>
      <w:r w:rsidRPr="00E017A8">
        <w:t>nancije</w:t>
      </w:r>
    </w:p>
    <w:p w14:paraId="50F65701" w14:textId="016A56CD"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4. </w:t>
      </w:r>
      <w:r w:rsidR="00E47770">
        <w:tab/>
      </w:r>
      <w:r w:rsidRPr="00E017A8">
        <w:t>poslodavac u posljednjih godinu dana ima zaposlenog u kontinuitetu najmanje jednog istog radnika državljanina</w:t>
      </w:r>
      <w:r w:rsidR="009C52D6" w:rsidRPr="00E017A8">
        <w:t xml:space="preserve"> </w:t>
      </w:r>
      <w:r w:rsidRPr="00E017A8">
        <w:t>Republike Hrvatske odnosno državljanina države članice EGP-a ili Švicarske Konfederacije na neodređeno i puno radno</w:t>
      </w:r>
      <w:r w:rsidR="009C52D6" w:rsidRPr="00E017A8">
        <w:t xml:space="preserve"> </w:t>
      </w:r>
      <w:r w:rsidRPr="00E017A8">
        <w:t>vrijeme na području Republike Hrvatske</w:t>
      </w:r>
    </w:p>
    <w:p w14:paraId="1574AC97" w14:textId="6790B017"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5. </w:t>
      </w:r>
      <w:r w:rsidR="00E47770">
        <w:tab/>
      </w:r>
      <w:r w:rsidRPr="00E017A8">
        <w:t>poslodavac nije pravomoćno osuđen za kaznena djela protiv radnih odnosa i socijalnog osiguranja ili opće sigurnosti</w:t>
      </w:r>
    </w:p>
    <w:p w14:paraId="380DCD8F" w14:textId="34C05659"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lastRenderedPageBreak/>
        <w:t xml:space="preserve">6. </w:t>
      </w:r>
      <w:r w:rsidR="00E47770">
        <w:tab/>
      </w:r>
      <w:r w:rsidRPr="00E017A8">
        <w:t>poslodavcu nije pravomoćno izrečena prekršajnopravna sankcija za najteže prekršaje protiv radnih odnosa ili</w:t>
      </w:r>
      <w:r w:rsidR="009C52D6" w:rsidRPr="00E017A8">
        <w:t xml:space="preserve"> </w:t>
      </w:r>
      <w:r w:rsidRPr="00E017A8">
        <w:t>prekršajnopravna sankcija protiv socijalnog osiguranja ili zaštite na radu</w:t>
      </w:r>
    </w:p>
    <w:p w14:paraId="0493C357" w14:textId="51BD5A2A"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7. </w:t>
      </w:r>
      <w:r w:rsidR="00E47770">
        <w:tab/>
      </w:r>
      <w:r w:rsidRPr="00E017A8">
        <w:t>u posljednjih šest mjeseci ima promet:</w:t>
      </w:r>
    </w:p>
    <w:p w14:paraId="33B992A9" w14:textId="76520F49" w:rsidR="00AB1A04" w:rsidRPr="00E017A8" w:rsidRDefault="00AB1A04" w:rsidP="00E47770">
      <w:pPr>
        <w:pStyle w:val="box466057"/>
        <w:shd w:val="clear" w:color="auto" w:fill="FFFFFF"/>
        <w:spacing w:before="0" w:beforeAutospacing="0" w:after="0" w:afterAutospacing="0"/>
        <w:ind w:left="1134" w:hanging="425"/>
        <w:jc w:val="both"/>
        <w:textAlignment w:val="baseline"/>
      </w:pPr>
      <w:r w:rsidRPr="00E017A8">
        <w:t xml:space="preserve">a) </w:t>
      </w:r>
      <w:r w:rsidR="00E47770">
        <w:tab/>
      </w:r>
      <w:r w:rsidRPr="00E017A8">
        <w:t>poslodavac - pravna osoba u najmanjem iznosu od 10.000 eura mjesečno</w:t>
      </w:r>
    </w:p>
    <w:p w14:paraId="713C1DC1" w14:textId="45215FE7" w:rsidR="00AB1A04" w:rsidRPr="00E017A8" w:rsidRDefault="00AB1A04" w:rsidP="00E47770">
      <w:pPr>
        <w:pStyle w:val="box466057"/>
        <w:shd w:val="clear" w:color="auto" w:fill="FFFFFF"/>
        <w:spacing w:before="0" w:beforeAutospacing="0" w:after="0" w:afterAutospacing="0"/>
        <w:ind w:left="1134" w:hanging="425"/>
        <w:jc w:val="both"/>
        <w:textAlignment w:val="baseline"/>
      </w:pPr>
      <w:r w:rsidRPr="00E017A8">
        <w:t xml:space="preserve">b) </w:t>
      </w:r>
      <w:r w:rsidR="00E47770">
        <w:tab/>
      </w:r>
      <w:r w:rsidRPr="00E017A8">
        <w:t xml:space="preserve">poslodavac - </w:t>
      </w:r>
      <w:r w:rsidR="009C52D6" w:rsidRPr="00E017A8">
        <w:t>fi</w:t>
      </w:r>
      <w:r w:rsidRPr="00E017A8">
        <w:t>zička osoba u najmanjem iznosu od 15.000 eura u promatranom razdoblju</w:t>
      </w:r>
    </w:p>
    <w:p w14:paraId="2A4E7671" w14:textId="7B03BBDE" w:rsidR="00AB1A04" w:rsidRPr="00E017A8" w:rsidRDefault="00AB1A04" w:rsidP="00E47770">
      <w:pPr>
        <w:pStyle w:val="box466057"/>
        <w:shd w:val="clear" w:color="auto" w:fill="FFFFFF"/>
        <w:spacing w:before="0" w:beforeAutospacing="0" w:after="0" w:afterAutospacing="0"/>
        <w:ind w:left="709" w:hanging="709"/>
        <w:jc w:val="both"/>
        <w:textAlignment w:val="baseline"/>
      </w:pPr>
      <w:r w:rsidRPr="00E017A8">
        <w:t xml:space="preserve">8. </w:t>
      </w:r>
      <w:r w:rsidR="00E47770">
        <w:tab/>
      </w:r>
      <w:r w:rsidRPr="00E017A8">
        <w:t>poslodavac nije na popisu poslodavaca kod kojeg je utvrđeno postojanje neprijavljenoga rada sukladno posebnom</w:t>
      </w:r>
      <w:r w:rsidR="009C52D6" w:rsidRPr="00E017A8">
        <w:t xml:space="preserve"> </w:t>
      </w:r>
      <w:r w:rsidRPr="00E017A8">
        <w:t>propisu kojim se uređuje suzbijanje neprijavljenoga rada.</w:t>
      </w:r>
    </w:p>
    <w:p w14:paraId="694A189D" w14:textId="77777777" w:rsidR="00E47770" w:rsidRDefault="00E47770" w:rsidP="00E47770">
      <w:pPr>
        <w:pStyle w:val="box466057"/>
        <w:shd w:val="clear" w:color="auto" w:fill="FFFFFF"/>
        <w:spacing w:before="0" w:beforeAutospacing="0" w:after="0" w:afterAutospacing="0"/>
        <w:ind w:left="1134" w:hanging="425"/>
        <w:jc w:val="both"/>
        <w:textAlignment w:val="baseline"/>
      </w:pPr>
    </w:p>
    <w:p w14:paraId="1F22944F" w14:textId="6838E22F"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 xml:space="preserve">(2) Iznimno od odredbe stavka 1. točke 4. ovoga članka, poslodavac - </w:t>
      </w:r>
      <w:r w:rsidR="009C52D6" w:rsidRPr="00E017A8">
        <w:t>fi</w:t>
      </w:r>
      <w:r w:rsidRPr="00E017A8">
        <w:t>zička osoba čiji obrt posluje sezonski mora</w:t>
      </w:r>
      <w:r w:rsidR="009C52D6" w:rsidRPr="00E017A8">
        <w:t xml:space="preserve"> </w:t>
      </w:r>
      <w:r w:rsidRPr="00E017A8">
        <w:t>zapošljavati na području Republike Hrvatske najmanje jednog radnika državljanina Republike Hrvatske odnosno</w:t>
      </w:r>
      <w:r w:rsidR="009C52D6" w:rsidRPr="00E017A8">
        <w:t xml:space="preserve"> </w:t>
      </w:r>
      <w:r w:rsidRPr="00E017A8">
        <w:t>državljanina države članice EGP-a ili Švicarske Konfederacije u prethodnoj sezoni.</w:t>
      </w:r>
    </w:p>
    <w:p w14:paraId="256E773E"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0CA06A94" w14:textId="23B9AEAA"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 xml:space="preserve">(3) U smislu ovoga Zakona, poslodavac - </w:t>
      </w:r>
      <w:r w:rsidR="009C52D6" w:rsidRPr="00E017A8">
        <w:t>fi</w:t>
      </w:r>
      <w:r w:rsidRPr="00E017A8">
        <w:t>zička osoba ubraja se u broj zaposlenih iz stavka 1. točke 4. i stavka 2. ovoga</w:t>
      </w:r>
      <w:r w:rsidR="009C52D6" w:rsidRPr="00E017A8">
        <w:t xml:space="preserve"> </w:t>
      </w:r>
      <w:r w:rsidRPr="00E017A8">
        <w:t>članka.</w:t>
      </w:r>
    </w:p>
    <w:p w14:paraId="71F833CA"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01255502" w14:textId="19E143F1"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 xml:space="preserve">(4) Iznimno od odredbe stavka 1. točke 7. podtočke b) ovoga članka, poslodavac - </w:t>
      </w:r>
      <w:r w:rsidR="009C52D6" w:rsidRPr="00E017A8">
        <w:t>fi</w:t>
      </w:r>
      <w:r w:rsidRPr="00E017A8">
        <w:t>zička osoba čiji obrt posluje</w:t>
      </w:r>
      <w:r w:rsidR="009C52D6" w:rsidRPr="00E017A8">
        <w:t xml:space="preserve"> </w:t>
      </w:r>
      <w:r w:rsidRPr="00E017A8">
        <w:t>sezonski mora imati promet u najmanjem iznosu od 15.000 eura u prethodnoj sezoni.</w:t>
      </w:r>
    </w:p>
    <w:p w14:paraId="28A11648"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103AEBC5" w14:textId="59E7B1E9"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(5) Dokaze iz stavka 1. ovoga članka Hrvatski zavod za zapošljavanje pribavit će po službenoj dužnosti i/ili od</w:t>
      </w:r>
      <w:r w:rsidR="009C52D6" w:rsidRPr="00E017A8">
        <w:t xml:space="preserve"> </w:t>
      </w:r>
      <w:r w:rsidRPr="00E017A8">
        <w:t>poslodavca.</w:t>
      </w:r>
    </w:p>
    <w:p w14:paraId="2F524C3D"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3F73A754" w14:textId="46E08B71"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(6) Dokaz o podmirenim obvezama iz stavka 1. točke 3. ovoga članka utvrdit će se na temelju potvrde o stanju duga po</w:t>
      </w:r>
      <w:r w:rsidR="009C52D6" w:rsidRPr="00E017A8">
        <w:t xml:space="preserve"> </w:t>
      </w:r>
      <w:r w:rsidRPr="00E017A8">
        <w:t xml:space="preserve">osnovi javnih davanja o kojima službenu evidenciju vodi Ministarstvo </w:t>
      </w:r>
      <w:r w:rsidR="009C52D6" w:rsidRPr="00E017A8">
        <w:t>fi</w:t>
      </w:r>
      <w:r w:rsidRPr="00E017A8">
        <w:t>nancija, Porezna uprava.</w:t>
      </w:r>
    </w:p>
    <w:p w14:paraId="4F92508C"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52E720C9" w14:textId="03438001"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(7) Na zahtjev Hrvatskog zavoda za zapošljavanje ministarstvo nadležno za pravosuđe dužno je dostaviti dokaze o</w:t>
      </w:r>
      <w:r w:rsidR="009C52D6" w:rsidRPr="00E017A8">
        <w:t xml:space="preserve"> </w:t>
      </w:r>
      <w:r w:rsidRPr="00E017A8">
        <w:t>činjenicama iz stavka 1. točaka 5. i 6. ovoga članka.</w:t>
      </w:r>
    </w:p>
    <w:p w14:paraId="5D712708"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07E1AA52" w14:textId="2E21B032"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 xml:space="preserve">(8) Na zahtjev Hrvatskog zavoda za zapošljavanje Ministarstvo </w:t>
      </w:r>
      <w:r w:rsidR="009C52D6" w:rsidRPr="00E017A8">
        <w:t>fi</w:t>
      </w:r>
      <w:r w:rsidRPr="00E017A8">
        <w:t>nancija, Porezna uprava dužna je dostaviti dokaze o</w:t>
      </w:r>
      <w:r w:rsidR="009C52D6" w:rsidRPr="00E017A8">
        <w:t xml:space="preserve"> </w:t>
      </w:r>
      <w:r w:rsidRPr="00E017A8">
        <w:t>činjenicama iz stavka 1. točke 7. te stavka 4. ovoga članka.</w:t>
      </w:r>
    </w:p>
    <w:p w14:paraId="0AA7D2C5"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774FC375" w14:textId="58F358F0"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(9) Hrvatski zavod za zapošljavanje izdat će pozitivno mišljenje ako je broj zaposlenih radnika državljana Republike</w:t>
      </w:r>
      <w:r w:rsidR="009C52D6" w:rsidRPr="00E017A8">
        <w:t xml:space="preserve"> </w:t>
      </w:r>
      <w:r w:rsidRPr="00E017A8">
        <w:t>Hrvatske odnosno državljana države članice EGP-a ili Švicarske Konfederacije zaposlenih na puno radno vrijeme kod</w:t>
      </w:r>
      <w:r w:rsidR="009C52D6" w:rsidRPr="00E017A8">
        <w:t xml:space="preserve"> </w:t>
      </w:r>
      <w:r w:rsidRPr="00E017A8">
        <w:t>poslodavca u trenutku podnošenja zahtjeva najmanje 16 % broja zaposlenih radnika državljana trećih zemalja.</w:t>
      </w:r>
    </w:p>
    <w:p w14:paraId="31F65428"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4A0A5E22" w14:textId="634D9267"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(10) U slučaju zapošljavanja državljana treće zemlje u zanimanju navedenom u odluci iz članka 101. stavka 1. ovoga</w:t>
      </w:r>
      <w:r w:rsidR="009C52D6" w:rsidRPr="00E017A8">
        <w:t xml:space="preserve"> </w:t>
      </w:r>
      <w:r w:rsidRPr="00E017A8">
        <w:t>Zakona Hrvatski zavod za zapošljavanje izdat će pozitivno mišljenje ako je broj zaposlenih radnika državljana Republike</w:t>
      </w:r>
      <w:r w:rsidR="009C52D6" w:rsidRPr="00E017A8">
        <w:t xml:space="preserve"> </w:t>
      </w:r>
      <w:r w:rsidRPr="00E017A8">
        <w:t>Hrvatske odnosno državljana države članice EGP-a ili Švicarske Konfederacije zaposlenih na puno radno vrijeme kod</w:t>
      </w:r>
      <w:r w:rsidR="009C52D6" w:rsidRPr="00E017A8">
        <w:t xml:space="preserve"> </w:t>
      </w:r>
      <w:r w:rsidRPr="00E017A8">
        <w:t>poslodavca u trenutku podnošenja zahtjeva najmanje 8 % broja zaposlenih radnika državljana trećih zemalja.</w:t>
      </w:r>
    </w:p>
    <w:p w14:paraId="7F3E9C61"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0ACA174C" w14:textId="52075B19"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(11) Na zahtjev Hrvatskog zavoda za zapošljavanje, Hrvatski zavod za mirovinsko osiguranje dužan je dostaviti podatke</w:t>
      </w:r>
      <w:r w:rsidR="009C52D6" w:rsidRPr="00E017A8">
        <w:t xml:space="preserve"> </w:t>
      </w:r>
      <w:r w:rsidRPr="00E017A8">
        <w:t>o radnopravnom statusu zaposlenih radnika iz stavka 1. točke 4. te stavaka 2., 9. i 10. ovoga članka.</w:t>
      </w:r>
    </w:p>
    <w:p w14:paraId="0EB7EE03" w14:textId="77777777" w:rsidR="00E47770" w:rsidRDefault="00E47770" w:rsidP="00E47770">
      <w:pPr>
        <w:pStyle w:val="box466057"/>
        <w:shd w:val="clear" w:color="auto" w:fill="FFFFFF"/>
        <w:spacing w:before="0" w:beforeAutospacing="0" w:after="0" w:afterAutospacing="0"/>
        <w:ind w:firstLine="709"/>
        <w:jc w:val="both"/>
        <w:textAlignment w:val="baseline"/>
      </w:pPr>
    </w:p>
    <w:p w14:paraId="05EC6307" w14:textId="20022E53" w:rsidR="00AB1A04" w:rsidRPr="00E017A8" w:rsidRDefault="00AB1A04" w:rsidP="00E47770">
      <w:pPr>
        <w:pStyle w:val="box466057"/>
        <w:shd w:val="clear" w:color="auto" w:fill="FFFFFF"/>
        <w:spacing w:before="0" w:beforeAutospacing="0" w:after="0" w:afterAutospacing="0"/>
        <w:ind w:firstLine="709"/>
        <w:jc w:val="both"/>
        <w:textAlignment w:val="baseline"/>
      </w:pPr>
      <w:r w:rsidRPr="00E017A8">
        <w:t>(12) Ministar nadležan za rad pravilnikom kojim se uređuje vođenje evidencija Hrvatskog zavoda za zapošljavanje</w:t>
      </w:r>
      <w:r w:rsidR="009C52D6" w:rsidRPr="00E017A8">
        <w:t xml:space="preserve"> </w:t>
      </w:r>
      <w:r w:rsidRPr="00E017A8">
        <w:t>propisuje način, sadržaj i postupak izdavanja mišljenja iz stavka 1. ovoga članka.</w:t>
      </w:r>
    </w:p>
    <w:p w14:paraId="589FC1A8" w14:textId="77777777" w:rsidR="00AB1A04" w:rsidRPr="00E017A8" w:rsidRDefault="00AB1A04" w:rsidP="00E017A8">
      <w:pPr>
        <w:pStyle w:val="box466057"/>
        <w:shd w:val="clear" w:color="auto" w:fill="FFFFFF"/>
        <w:spacing w:before="0" w:beforeAutospacing="0" w:after="0" w:afterAutospacing="0"/>
        <w:ind w:firstLine="408"/>
        <w:jc w:val="both"/>
        <w:textAlignment w:val="baseline"/>
      </w:pPr>
    </w:p>
    <w:p w14:paraId="2623AD47" w14:textId="77777777" w:rsidR="009C52D6" w:rsidRPr="00E017A8" w:rsidRDefault="009C52D6" w:rsidP="00E47770">
      <w:pPr>
        <w:pStyle w:val="box466057"/>
        <w:shd w:val="clear" w:color="auto" w:fill="FFFFFF"/>
        <w:spacing w:before="0" w:beforeAutospacing="0" w:after="0" w:afterAutospacing="0"/>
        <w:jc w:val="center"/>
        <w:textAlignment w:val="baseline"/>
        <w:rPr>
          <w:i/>
        </w:rPr>
      </w:pPr>
    </w:p>
    <w:p w14:paraId="41BB337E" w14:textId="5EC5F28A" w:rsidR="005E6CE0" w:rsidRDefault="005E6CE0" w:rsidP="00E47770">
      <w:pPr>
        <w:pStyle w:val="box466057"/>
        <w:shd w:val="clear" w:color="auto" w:fill="FFFFFF"/>
        <w:spacing w:before="0" w:beforeAutospacing="0" w:after="0" w:afterAutospacing="0"/>
        <w:jc w:val="center"/>
        <w:textAlignment w:val="baseline"/>
      </w:pPr>
      <w:r w:rsidRPr="00E017A8">
        <w:t>Članak 100.</w:t>
      </w:r>
    </w:p>
    <w:p w14:paraId="6AF690EA" w14:textId="77777777" w:rsidR="00E47770" w:rsidRPr="00E017A8" w:rsidRDefault="00E47770" w:rsidP="00E47770">
      <w:pPr>
        <w:pStyle w:val="box466057"/>
        <w:shd w:val="clear" w:color="auto" w:fill="FFFFFF"/>
        <w:spacing w:before="0" w:beforeAutospacing="0" w:after="0" w:afterAutospacing="0"/>
        <w:jc w:val="center"/>
        <w:textAlignment w:val="baseline"/>
      </w:pPr>
    </w:p>
    <w:p w14:paraId="45B3332D" w14:textId="2AF5C22C" w:rsidR="005E6CE0" w:rsidRDefault="005E6CE0" w:rsidP="00E47770">
      <w:pPr>
        <w:pStyle w:val="box466057"/>
        <w:shd w:val="clear" w:color="auto" w:fill="FFFFFF"/>
        <w:spacing w:before="0" w:beforeAutospacing="0" w:after="0" w:afterAutospacing="0"/>
        <w:ind w:firstLine="709"/>
        <w:jc w:val="both"/>
        <w:textAlignment w:val="baseline"/>
      </w:pPr>
      <w:r w:rsidRPr="00E017A8">
        <w:t>(1) U postupku izdavanja dozvole za boravak i rad agenciji za privremeno zapošljavanje na odgovarajući se način primjenjuju odredbe ovoga Zakona o izdavanju dozvole za boravak i rad poslodavcu.</w:t>
      </w:r>
    </w:p>
    <w:p w14:paraId="3126DDBD" w14:textId="77777777" w:rsidR="00E47770" w:rsidRPr="00E017A8" w:rsidRDefault="00E47770" w:rsidP="00E47770">
      <w:pPr>
        <w:pStyle w:val="box466057"/>
        <w:shd w:val="clear" w:color="auto" w:fill="FFFFFF"/>
        <w:spacing w:before="0" w:beforeAutospacing="0" w:after="0" w:afterAutospacing="0"/>
        <w:ind w:firstLine="709"/>
        <w:jc w:val="both"/>
        <w:textAlignment w:val="baseline"/>
      </w:pPr>
    </w:p>
    <w:p w14:paraId="06BF2D5A" w14:textId="3F35B919" w:rsidR="005E6CE0" w:rsidRDefault="005E6CE0" w:rsidP="00E47770">
      <w:pPr>
        <w:pStyle w:val="box466057"/>
        <w:shd w:val="clear" w:color="auto" w:fill="FFFFFF"/>
        <w:spacing w:before="0" w:beforeAutospacing="0" w:after="0" w:afterAutospacing="0"/>
        <w:ind w:firstLine="709"/>
        <w:jc w:val="both"/>
        <w:textAlignment w:val="baseline"/>
      </w:pPr>
      <w:r w:rsidRPr="00E017A8">
        <w:t>(2) Ako je poslodavac agencija za privremeno zapošljavanje prema općem propisu o radu, dozvola za boravak i rad izdat će se na rok iz članka 91. stavka 10. podstavka 2. ovoga Zakona ako:</w:t>
      </w:r>
    </w:p>
    <w:p w14:paraId="0B0AC89B" w14:textId="77777777" w:rsidR="00E47770" w:rsidRPr="00E017A8" w:rsidRDefault="00E47770" w:rsidP="00E47770">
      <w:pPr>
        <w:pStyle w:val="box466057"/>
        <w:shd w:val="clear" w:color="auto" w:fill="FFFFFF"/>
        <w:spacing w:before="0" w:beforeAutospacing="0" w:after="0" w:afterAutospacing="0"/>
        <w:ind w:firstLine="709"/>
        <w:jc w:val="both"/>
        <w:textAlignment w:val="baseline"/>
      </w:pPr>
    </w:p>
    <w:p w14:paraId="6F3B8DAA" w14:textId="2198C05A" w:rsidR="005E6CE0" w:rsidRPr="00E017A8" w:rsidRDefault="005E6CE0" w:rsidP="00E47770">
      <w:pPr>
        <w:pStyle w:val="box466057"/>
        <w:shd w:val="clear" w:color="auto" w:fill="FFFFFF"/>
        <w:spacing w:before="0" w:beforeAutospacing="0" w:after="0" w:afterAutospacing="0"/>
        <w:ind w:left="709" w:hanging="709"/>
        <w:jc w:val="both"/>
        <w:textAlignment w:val="baseline"/>
      </w:pPr>
      <w:r w:rsidRPr="00E017A8">
        <w:t xml:space="preserve">- </w:t>
      </w:r>
      <w:r w:rsidR="00E47770">
        <w:tab/>
      </w:r>
      <w:r w:rsidRPr="00E017A8">
        <w:t>su ispunjeni uvjeti iz članaka 97. i 99. ovoga Zakona</w:t>
      </w:r>
    </w:p>
    <w:p w14:paraId="5AB6A6E5" w14:textId="7C17F03E" w:rsidR="005E6CE0" w:rsidRPr="00E017A8" w:rsidRDefault="005E6CE0" w:rsidP="00E47770">
      <w:pPr>
        <w:pStyle w:val="box466057"/>
        <w:shd w:val="clear" w:color="auto" w:fill="FFFFFF"/>
        <w:spacing w:before="0" w:beforeAutospacing="0" w:after="0" w:afterAutospacing="0"/>
        <w:ind w:left="709" w:hanging="709"/>
        <w:jc w:val="both"/>
        <w:textAlignment w:val="baseline"/>
      </w:pPr>
      <w:r w:rsidRPr="00E017A8">
        <w:t xml:space="preserve">- </w:t>
      </w:r>
      <w:r w:rsidR="00E47770">
        <w:tab/>
      </w:r>
      <w:r w:rsidRPr="00E017A8">
        <w:t>je priložen ugovor o ustupanju radnika sklopljen između agencije i korisnika koji može biti kraći od sklopljenog ugovora o radu i</w:t>
      </w:r>
    </w:p>
    <w:p w14:paraId="2C2D8E03" w14:textId="3D687987" w:rsidR="005E6CE0" w:rsidRPr="00E017A8" w:rsidRDefault="005E6CE0" w:rsidP="00E47770">
      <w:pPr>
        <w:pStyle w:val="box466057"/>
        <w:shd w:val="clear" w:color="auto" w:fill="FFFFFF"/>
        <w:spacing w:before="0" w:beforeAutospacing="0" w:after="0" w:afterAutospacing="0"/>
        <w:ind w:left="709" w:hanging="709"/>
        <w:jc w:val="both"/>
        <w:textAlignment w:val="baseline"/>
      </w:pPr>
      <w:r w:rsidRPr="00E017A8">
        <w:t xml:space="preserve">- </w:t>
      </w:r>
      <w:r w:rsidR="00E47770">
        <w:tab/>
      </w:r>
      <w:r w:rsidRPr="00E017A8">
        <w:t>korisnik ispunjava uvjete iz članka 99. ovoga Zakona.</w:t>
      </w:r>
    </w:p>
    <w:p w14:paraId="7DDA7C88" w14:textId="77777777" w:rsidR="00E47770" w:rsidRDefault="00E47770" w:rsidP="00E017A8">
      <w:pPr>
        <w:pStyle w:val="box466057"/>
        <w:shd w:val="clear" w:color="auto" w:fill="FFFFFF"/>
        <w:spacing w:before="0" w:beforeAutospacing="0" w:after="0" w:afterAutospacing="0"/>
        <w:ind w:firstLine="408"/>
        <w:jc w:val="both"/>
        <w:textAlignment w:val="baseline"/>
      </w:pPr>
    </w:p>
    <w:p w14:paraId="6AADD55D" w14:textId="6C0B0562" w:rsidR="005E6CE0" w:rsidRPr="00E017A8" w:rsidRDefault="005E6CE0" w:rsidP="00E47770">
      <w:pPr>
        <w:pStyle w:val="box466057"/>
        <w:shd w:val="clear" w:color="auto" w:fill="FFFFFF"/>
        <w:spacing w:before="0" w:beforeAutospacing="0" w:after="0" w:afterAutospacing="0"/>
        <w:ind w:firstLine="709"/>
        <w:jc w:val="both"/>
        <w:textAlignment w:val="baseline"/>
      </w:pPr>
      <w:r w:rsidRPr="00E017A8">
        <w:t>(3) Agencija za privremeno zapošljavanje može ustupiti državljanina treće zemlje drugom korisniku u istom zanimanju za koje je izdana dozvola za boravak i rad iz stavka 2. ovoga članka pod uvjetom da drugi korisnik ispunjava uvjete iz članka 99. ovoga Zakona.</w:t>
      </w:r>
    </w:p>
    <w:p w14:paraId="2A949C6C"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29DF4D8B" w14:textId="5D15DB8D"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(4) Agencija za privremeno zapošljavanje dužna je u roku od tri dana od sklapanja ugovora o ustupanju s drugim korisnikom u istom zanimanju podnijeti zahtjev za promjenu korisnika policijskoj upravi odnosno policijskoj postaji te priložiti ugovor o ustupanju koji je sklopila s drugim korisnikom, koja će službenim putem zatražiti mišljenje Hrvatskog zavoda za zapošljavanje.</w:t>
      </w:r>
    </w:p>
    <w:p w14:paraId="49B61AA6"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76AE9187" w14:textId="224199CD"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(5) Hrvatski zavod za zapošljavanje daje mišljenje za drugog korisnika na temelju članka 99. ovoga Zakona u roku od pet dana od dana uredno zaprimljenog zahtjeva te ga dostavlja nadležnoj policijskoj upravi odnosno policijskoj postaji prema mjestu boravišta državljanina treće zemlje.</w:t>
      </w:r>
    </w:p>
    <w:p w14:paraId="4913932A"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2211E58D" w14:textId="6A292F97"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drugom korisniku.</w:t>
      </w:r>
    </w:p>
    <w:p w14:paraId="49AD69A6"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23A00F4B" w14:textId="0F018DE6"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(7) U slučaju negativnog mišljenja Hrvatskog zavoda za zapošljavanje za promjenu korisnika iz stavka 5. ovoga članka Ministarstvo, putem policijske uprave odnosno policijske postaje, rješenjem odbija zahtjev za promjenu korisnika.</w:t>
      </w:r>
    </w:p>
    <w:p w14:paraId="4A6B04F4"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4E776525" w14:textId="1CBAEEE2"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(8) Protiv rješenja iz ovoga članka nije dopuštena žalba, ali se može pokrenuti upravni spor.</w:t>
      </w:r>
    </w:p>
    <w:p w14:paraId="404149E7"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55701F6C" w14:textId="06A9EEF8"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lastRenderedPageBreak/>
        <w:t>(9) Agencija za privremeno zapošljavanje ili korisnik mogu odustati od zahtjeva iz stavka 4. ovoga članka, u kojem će se slučaju postupak obustaviti rješenjem u obliku zabilješke u spisu, o čemu će se obavijestiti stranke u postupku.</w:t>
      </w:r>
    </w:p>
    <w:p w14:paraId="2644989D"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49724A0D" w14:textId="23BD0A65"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(10) Dozvola za boravak i rad iz stavka 2. ovoga članka ukinut će se ako agencija za privremeno zapošljavanje u roku od 30 dana od prestanka ugovora o ustupanju ne zaključi novi ugovor o ustupanju i ne dostavi zahtjev za promjenu korisnika policijskoj upravi odnosno policijskoj postaji iz stavka 4. ovoga članka.</w:t>
      </w:r>
    </w:p>
    <w:p w14:paraId="727CC04A"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408FAA11" w14:textId="309F834C"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(11) Za vrijeme važenja dozvole za boravak i rad iz stavka 2. ovoga članka agencija za privremeno zapošljavanje može ustupati državljanina treće zemlje korisnicima pod uvjetima iz ovoga članka.</w:t>
      </w:r>
    </w:p>
    <w:p w14:paraId="437FFDA7"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627C23BE" w14:textId="36E9D43D" w:rsidR="005E6CE0" w:rsidRPr="00E017A8" w:rsidRDefault="005E6CE0" w:rsidP="001933E4">
      <w:pPr>
        <w:pStyle w:val="box466057"/>
        <w:shd w:val="clear" w:color="auto" w:fill="FFFFFF"/>
        <w:spacing w:before="0" w:beforeAutospacing="0" w:after="0" w:afterAutospacing="0"/>
        <w:ind w:firstLine="709"/>
        <w:jc w:val="both"/>
        <w:textAlignment w:val="baseline"/>
      </w:pPr>
      <w:r w:rsidRPr="00E017A8">
        <w:t>(12) Ministar nadležan za rad pravilnikom kojim se uređuje vođenje evidencija Hrvatskog zavoda za zapošljavanje propisuje način, sadržaj i postupak izdavanja mišljenja iz stavka 5. ovoga članka.</w:t>
      </w:r>
    </w:p>
    <w:p w14:paraId="312B481F"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4FA30B0A" w14:textId="77777777" w:rsidR="002222AF" w:rsidRPr="00E017A8" w:rsidRDefault="002222AF" w:rsidP="001933E4">
      <w:pPr>
        <w:pStyle w:val="box466057"/>
        <w:shd w:val="clear" w:color="auto" w:fill="FFFFFF"/>
        <w:spacing w:before="0" w:beforeAutospacing="0" w:after="0" w:afterAutospacing="0"/>
        <w:jc w:val="center"/>
        <w:textAlignment w:val="baseline"/>
        <w:rPr>
          <w:i/>
        </w:rPr>
      </w:pPr>
    </w:p>
    <w:p w14:paraId="3CEB67D5" w14:textId="38F4C643" w:rsidR="002222AF" w:rsidRDefault="002222AF" w:rsidP="001933E4">
      <w:pPr>
        <w:pStyle w:val="box466057"/>
        <w:shd w:val="clear" w:color="auto" w:fill="FFFFFF"/>
        <w:spacing w:before="0" w:beforeAutospacing="0" w:after="0" w:afterAutospacing="0"/>
        <w:jc w:val="center"/>
        <w:textAlignment w:val="baseline"/>
      </w:pPr>
      <w:r w:rsidRPr="00E017A8">
        <w:t>Članak 100.a</w:t>
      </w:r>
    </w:p>
    <w:p w14:paraId="2166D15B" w14:textId="77777777" w:rsidR="001933E4" w:rsidRPr="00E017A8" w:rsidRDefault="001933E4" w:rsidP="001933E4">
      <w:pPr>
        <w:pStyle w:val="box466057"/>
        <w:shd w:val="clear" w:color="auto" w:fill="FFFFFF"/>
        <w:spacing w:before="0" w:beforeAutospacing="0" w:after="0" w:afterAutospacing="0"/>
        <w:jc w:val="center"/>
        <w:textAlignment w:val="baseline"/>
      </w:pPr>
    </w:p>
    <w:p w14:paraId="2DFB311E" w14:textId="2CFCAE94" w:rsidR="002222AF" w:rsidRDefault="002222AF" w:rsidP="001933E4">
      <w:pPr>
        <w:pStyle w:val="box466057"/>
        <w:shd w:val="clear" w:color="auto" w:fill="FFFFFF"/>
        <w:spacing w:before="0" w:beforeAutospacing="0" w:after="0" w:afterAutospacing="0"/>
        <w:ind w:firstLine="709"/>
        <w:jc w:val="both"/>
        <w:textAlignment w:val="baseline"/>
      </w:pPr>
      <w:r w:rsidRPr="00E017A8">
        <w:t>(1) Poslodavac koji zapošljava do 50 radnika državljana Republike Hrvatske, država članica EGP-a ili Švicarske Konfederacije može podnijeti ukupno 50 zahtjeva za izdavanje dozvole za boravak i rad koje se izdaju sukladno članku 97. ovoga Zakona, a poslodavac koji zapošljava od 51 do 250 radnika državljana Republike Hrvatske, država članica EGP-a ili Švicarske Konfederacije može podnijeti ukupno 250 zahtjeva za izdavanje dozvole za boravak i rad koje se izdaju sukladno članku 97. ovoga Zakona.</w:t>
      </w:r>
    </w:p>
    <w:p w14:paraId="74C23296" w14:textId="77777777" w:rsidR="001933E4" w:rsidRPr="00E017A8" w:rsidRDefault="001933E4" w:rsidP="001933E4">
      <w:pPr>
        <w:pStyle w:val="box466057"/>
        <w:shd w:val="clear" w:color="auto" w:fill="FFFFFF"/>
        <w:spacing w:before="0" w:beforeAutospacing="0" w:after="0" w:afterAutospacing="0"/>
        <w:ind w:firstLine="709"/>
        <w:jc w:val="both"/>
        <w:textAlignment w:val="baseline"/>
      </w:pPr>
    </w:p>
    <w:p w14:paraId="18982477" w14:textId="77777777" w:rsidR="002222AF" w:rsidRPr="00E017A8" w:rsidRDefault="002222AF" w:rsidP="001933E4">
      <w:pPr>
        <w:pStyle w:val="box466057"/>
        <w:shd w:val="clear" w:color="auto" w:fill="FFFFFF"/>
        <w:spacing w:before="0" w:beforeAutospacing="0" w:after="0" w:afterAutospacing="0"/>
        <w:ind w:firstLine="709"/>
        <w:jc w:val="both"/>
        <w:textAlignment w:val="baseline"/>
      </w:pPr>
      <w:r w:rsidRPr="00E017A8">
        <w:t>(2) Ograničenja broja zahtjeva za izdavanje dozvole za boravak i rad iz stavka 1. ovoga članka primjenjuju se do nastupanja uvjeta za primjenu odredbi članka 99. stavaka 9. i 10. ovoga Zakona.</w:t>
      </w:r>
    </w:p>
    <w:p w14:paraId="0EADE698"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1FBBB788" w14:textId="17B17A4F" w:rsidR="002222AF" w:rsidRPr="00E017A8" w:rsidRDefault="002222AF" w:rsidP="001933E4">
      <w:pPr>
        <w:pStyle w:val="box466057"/>
        <w:shd w:val="clear" w:color="auto" w:fill="FFFFFF"/>
        <w:spacing w:before="0" w:beforeAutospacing="0" w:after="0" w:afterAutospacing="0"/>
        <w:ind w:firstLine="709"/>
        <w:jc w:val="both"/>
        <w:textAlignment w:val="baseline"/>
      </w:pPr>
      <w:r w:rsidRPr="00E017A8">
        <w:t>(3) Ako poslodavci iz stavka 1. ovoga članka podnesu veći broj zahtjeva od dopuštenog, Hrvatski zavod za zapošljavanje neće izdati pozitivno mišljenje iz članka 99. stavka 1. ovoga Zakona.</w:t>
      </w:r>
    </w:p>
    <w:p w14:paraId="5653C30F" w14:textId="77777777" w:rsidR="00C17845" w:rsidRPr="00E017A8" w:rsidRDefault="00C17845" w:rsidP="00E017A8">
      <w:pPr>
        <w:pStyle w:val="box466057"/>
        <w:shd w:val="clear" w:color="auto" w:fill="FFFFFF"/>
        <w:spacing w:before="0" w:beforeAutospacing="0" w:after="0" w:afterAutospacing="0"/>
        <w:ind w:firstLine="408"/>
        <w:jc w:val="both"/>
        <w:textAlignment w:val="baseline"/>
      </w:pPr>
    </w:p>
    <w:p w14:paraId="6D574CD8" w14:textId="77777777" w:rsidR="00B3236B" w:rsidRPr="00E017A8" w:rsidRDefault="00B3236B" w:rsidP="001933E4">
      <w:pPr>
        <w:pStyle w:val="box466057"/>
        <w:shd w:val="clear" w:color="auto" w:fill="FFFFFF"/>
        <w:spacing w:before="0" w:beforeAutospacing="0" w:after="0" w:afterAutospacing="0"/>
        <w:jc w:val="center"/>
        <w:textAlignment w:val="baseline"/>
        <w:rPr>
          <w:i/>
        </w:rPr>
      </w:pPr>
      <w:r w:rsidRPr="00E017A8">
        <w:rPr>
          <w:i/>
        </w:rPr>
        <w:t>Prestanak radnog odnosa državljanina treće zemlje koji ima izdanu dozvolu za boravak i rad na temelju mišljenja Hrvatskog zavoda za zapošljavanje</w:t>
      </w:r>
    </w:p>
    <w:p w14:paraId="492BDBCD" w14:textId="77777777" w:rsidR="00482C09" w:rsidRPr="00E017A8" w:rsidRDefault="00482C09" w:rsidP="001933E4">
      <w:pPr>
        <w:pStyle w:val="box466057"/>
        <w:shd w:val="clear" w:color="auto" w:fill="FFFFFF"/>
        <w:spacing w:before="0" w:beforeAutospacing="0" w:after="0" w:afterAutospacing="0"/>
        <w:jc w:val="center"/>
        <w:textAlignment w:val="baseline"/>
        <w:rPr>
          <w:i/>
        </w:rPr>
      </w:pPr>
    </w:p>
    <w:p w14:paraId="329C1F84" w14:textId="1F2B7B85" w:rsidR="00B3236B" w:rsidRDefault="00B3236B" w:rsidP="001933E4">
      <w:pPr>
        <w:pStyle w:val="box466057"/>
        <w:shd w:val="clear" w:color="auto" w:fill="FFFFFF"/>
        <w:spacing w:before="0" w:beforeAutospacing="0" w:after="0" w:afterAutospacing="0"/>
        <w:jc w:val="center"/>
        <w:textAlignment w:val="baseline"/>
      </w:pPr>
      <w:r w:rsidRPr="00E017A8">
        <w:t>Članak 103.a</w:t>
      </w:r>
    </w:p>
    <w:p w14:paraId="622E6DDD" w14:textId="77777777" w:rsidR="001933E4" w:rsidRPr="00E017A8" w:rsidRDefault="001933E4" w:rsidP="001933E4">
      <w:pPr>
        <w:pStyle w:val="box466057"/>
        <w:shd w:val="clear" w:color="auto" w:fill="FFFFFF"/>
        <w:spacing w:before="0" w:beforeAutospacing="0" w:after="0" w:afterAutospacing="0"/>
        <w:jc w:val="center"/>
        <w:textAlignment w:val="baseline"/>
      </w:pPr>
    </w:p>
    <w:p w14:paraId="2A71CED7" w14:textId="77777777"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(1) Državljanin treće zemlje koji ima važeću dozvolu za boravak i rad izdanu na temelju članka 97. ovoga Zakona može biti nezaposlen unutar roka važenja te dozvole za boravak i rad ako nezaposlenost višekratno ili jednokratno ne traje dulje od 60 dana.</w:t>
      </w:r>
    </w:p>
    <w:p w14:paraId="26279206"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6B18D74F" w14:textId="21827DFA"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(2) Državljanin treće zemlje iz stavka 1. ovoga članka može za vrijeme nezaposlenosti tražiti zaposlenje i zaposliti se sukladno odredbama ovoga Zakona.</w:t>
      </w:r>
    </w:p>
    <w:p w14:paraId="11AD4768"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3308DD4C" w14:textId="3F9928A3" w:rsidR="00B3236B" w:rsidRDefault="00B3236B" w:rsidP="001933E4">
      <w:pPr>
        <w:pStyle w:val="box466057"/>
        <w:shd w:val="clear" w:color="auto" w:fill="FFFFFF"/>
        <w:spacing w:before="0" w:beforeAutospacing="0" w:after="0" w:afterAutospacing="0"/>
        <w:ind w:firstLine="709"/>
        <w:jc w:val="both"/>
        <w:textAlignment w:val="baseline"/>
      </w:pPr>
      <w:r w:rsidRPr="00E017A8">
        <w:t>(3) U smislu ovoga Zakona, razdoblje nezaposlenosti:</w:t>
      </w:r>
    </w:p>
    <w:p w14:paraId="71B8D678" w14:textId="77777777" w:rsidR="001933E4" w:rsidRPr="00E017A8" w:rsidRDefault="001933E4" w:rsidP="001933E4">
      <w:pPr>
        <w:pStyle w:val="box466057"/>
        <w:shd w:val="clear" w:color="auto" w:fill="FFFFFF"/>
        <w:spacing w:before="0" w:beforeAutospacing="0" w:after="0" w:afterAutospacing="0"/>
        <w:ind w:firstLine="709"/>
        <w:jc w:val="both"/>
        <w:textAlignment w:val="baseline"/>
      </w:pPr>
    </w:p>
    <w:p w14:paraId="761E8027" w14:textId="2182D323"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lastRenderedPageBreak/>
        <w:t xml:space="preserve">- </w:t>
      </w:r>
      <w:r w:rsidR="001933E4">
        <w:tab/>
      </w:r>
      <w:r w:rsidRPr="00E017A8">
        <w:t>prekida se podnošenjem urednog zahtjeva za izdavanje dozvole za boravak i rad iz članka 103.b ovoga Zakona, a počinje ponovno teći izvršnim rješenjem o odbijanju zahtjeva ili obustavi postupka</w:t>
      </w:r>
    </w:p>
    <w:p w14:paraId="0B274651" w14:textId="32EAA900"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prekida se dostavom urednog zahtjeva iz članka 103.d ovoga Zakona policijskoj upravi odnosno policijskoj postaji, a počinje ponovno teći izvršnim rješenjem o odbitku zahtjeva ili obustavi postupka.</w:t>
      </w:r>
    </w:p>
    <w:p w14:paraId="27B84847" w14:textId="77777777" w:rsidR="001933E4" w:rsidRDefault="001933E4" w:rsidP="00E017A8">
      <w:pPr>
        <w:pStyle w:val="box466057"/>
        <w:shd w:val="clear" w:color="auto" w:fill="FFFFFF"/>
        <w:spacing w:before="0" w:beforeAutospacing="0" w:after="0" w:afterAutospacing="0"/>
        <w:ind w:firstLine="408"/>
        <w:jc w:val="both"/>
        <w:textAlignment w:val="baseline"/>
      </w:pPr>
    </w:p>
    <w:p w14:paraId="7CC1457F" w14:textId="269EE7F8" w:rsidR="00B3236B" w:rsidRDefault="00B3236B" w:rsidP="001933E4">
      <w:pPr>
        <w:pStyle w:val="box466057"/>
        <w:shd w:val="clear" w:color="auto" w:fill="FFFFFF"/>
        <w:spacing w:before="0" w:beforeAutospacing="0" w:after="0" w:afterAutospacing="0"/>
        <w:ind w:firstLine="709"/>
        <w:jc w:val="both"/>
        <w:textAlignment w:val="baseline"/>
      </w:pPr>
      <w:r w:rsidRPr="00E017A8">
        <w:t>(4) Zahtjev za dozvolu za boravak i rad ili promjenu poslodavca iz članka 103.d ovoga Zakona, koji je podnesen nakon dozvoljenog vremena nezaposlenosti iz stavka 1. ovoga članka, odbacit će se rješenjem, a dozvola za boravak i rad ukinut će se na temelju članka 94. ovoga Zakona.</w:t>
      </w:r>
    </w:p>
    <w:p w14:paraId="3935D4C9" w14:textId="77777777" w:rsidR="001933E4" w:rsidRPr="00E017A8" w:rsidRDefault="001933E4" w:rsidP="001933E4">
      <w:pPr>
        <w:pStyle w:val="box466057"/>
        <w:shd w:val="clear" w:color="auto" w:fill="FFFFFF"/>
        <w:spacing w:before="0" w:beforeAutospacing="0" w:after="0" w:afterAutospacing="0"/>
        <w:ind w:firstLine="709"/>
        <w:jc w:val="both"/>
        <w:textAlignment w:val="baseline"/>
      </w:pPr>
    </w:p>
    <w:p w14:paraId="1D94228F" w14:textId="77777777"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(5) Protiv rješenja iz stavka 4. ovoga članka nije dopuštena žalba, ali se može pokrenuti upravni spor.</w:t>
      </w:r>
    </w:p>
    <w:p w14:paraId="2BE63DB0"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56FE8085" w14:textId="6130E5A1"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(6) U svrhu utvrđivanja vremena dopuštene nezaposlenosti iz stavka 1. ovoga članka Hrvatski zavod za mirovinsko osiguranje dostavit će podatke o radnopravnom statusu državljanina treće zemlje nadležnoj policijskoj upravi odnosno policijskoj postaji.</w:t>
      </w:r>
    </w:p>
    <w:p w14:paraId="3C98ED0A" w14:textId="77777777" w:rsidR="001933E4" w:rsidRDefault="001933E4" w:rsidP="00E017A8">
      <w:pPr>
        <w:pStyle w:val="box466057"/>
        <w:shd w:val="clear" w:color="auto" w:fill="FFFFFF"/>
        <w:spacing w:before="0" w:beforeAutospacing="0" w:after="0" w:afterAutospacing="0"/>
        <w:ind w:firstLine="408"/>
        <w:jc w:val="both"/>
        <w:textAlignment w:val="baseline"/>
      </w:pPr>
    </w:p>
    <w:p w14:paraId="7C954D79" w14:textId="3AD94781"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(7) Odredba ovoga članka ne primjenjuje se na sezonskog radnika.</w:t>
      </w:r>
    </w:p>
    <w:p w14:paraId="10AF1A98" w14:textId="77777777" w:rsidR="00B3236B" w:rsidRPr="00E017A8" w:rsidRDefault="00B3236B" w:rsidP="00E017A8">
      <w:pPr>
        <w:pStyle w:val="box466057"/>
        <w:shd w:val="clear" w:color="auto" w:fill="FFFFFF"/>
        <w:spacing w:before="0" w:beforeAutospacing="0" w:after="0" w:afterAutospacing="0"/>
        <w:ind w:firstLine="408"/>
        <w:jc w:val="both"/>
        <w:textAlignment w:val="baseline"/>
      </w:pPr>
    </w:p>
    <w:p w14:paraId="289C02A6" w14:textId="77777777" w:rsidR="00B3236B" w:rsidRPr="00E017A8" w:rsidRDefault="00B3236B" w:rsidP="001933E4">
      <w:pPr>
        <w:pStyle w:val="box466057"/>
        <w:shd w:val="clear" w:color="auto" w:fill="FFFFFF"/>
        <w:spacing w:before="0" w:beforeAutospacing="0" w:after="0" w:afterAutospacing="0"/>
        <w:jc w:val="center"/>
        <w:textAlignment w:val="baseline"/>
        <w:rPr>
          <w:i/>
        </w:rPr>
      </w:pPr>
      <w:r w:rsidRPr="00E017A8">
        <w:rPr>
          <w:i/>
        </w:rPr>
        <w:t>Promjena poslodavca i zanimanja za državljanina treće zemlje koji ima izdanu dozvolu za boravak i rad na temelju mišljenja Hrvatskog zavoda za zapošljavanje</w:t>
      </w:r>
    </w:p>
    <w:p w14:paraId="041E7473" w14:textId="77777777" w:rsidR="00482C09" w:rsidRPr="00E017A8" w:rsidRDefault="00482C09" w:rsidP="001933E4">
      <w:pPr>
        <w:pStyle w:val="box466057"/>
        <w:shd w:val="clear" w:color="auto" w:fill="FFFFFF"/>
        <w:spacing w:before="0" w:beforeAutospacing="0" w:after="0" w:afterAutospacing="0"/>
        <w:jc w:val="center"/>
        <w:textAlignment w:val="baseline"/>
        <w:rPr>
          <w:i/>
        </w:rPr>
      </w:pPr>
    </w:p>
    <w:p w14:paraId="1F660099" w14:textId="0F593FF8" w:rsidR="00B3236B" w:rsidRDefault="00B3236B" w:rsidP="001933E4">
      <w:pPr>
        <w:pStyle w:val="box466057"/>
        <w:shd w:val="clear" w:color="auto" w:fill="FFFFFF"/>
        <w:spacing w:before="0" w:beforeAutospacing="0" w:after="0" w:afterAutospacing="0"/>
        <w:jc w:val="center"/>
        <w:textAlignment w:val="baseline"/>
      </w:pPr>
      <w:r w:rsidRPr="00E017A8">
        <w:t>Članak 103.b</w:t>
      </w:r>
    </w:p>
    <w:p w14:paraId="6DF7D060" w14:textId="77777777" w:rsidR="007B57D3" w:rsidRPr="00E017A8" w:rsidRDefault="007B57D3" w:rsidP="001933E4">
      <w:pPr>
        <w:pStyle w:val="box466057"/>
        <w:shd w:val="clear" w:color="auto" w:fill="FFFFFF"/>
        <w:spacing w:before="0" w:beforeAutospacing="0" w:after="0" w:afterAutospacing="0"/>
        <w:jc w:val="center"/>
        <w:textAlignment w:val="baseline"/>
      </w:pPr>
    </w:p>
    <w:p w14:paraId="2731B67D" w14:textId="77777777" w:rsidR="00B3236B" w:rsidRPr="00E017A8" w:rsidRDefault="00B3236B" w:rsidP="00E017A8">
      <w:pPr>
        <w:pStyle w:val="box466057"/>
        <w:shd w:val="clear" w:color="auto" w:fill="FFFFFF"/>
        <w:spacing w:before="0" w:beforeAutospacing="0" w:after="0" w:afterAutospacing="0"/>
        <w:ind w:firstLine="408"/>
        <w:jc w:val="both"/>
        <w:textAlignment w:val="baseline"/>
      </w:pPr>
      <w:r w:rsidRPr="00E017A8">
        <w:t>(1) Zahtjev za dozvolu za boravak i rad sukladno članku 97. ovoga Zakona podnosi se:</w:t>
      </w:r>
    </w:p>
    <w:p w14:paraId="3612328B" w14:textId="77777777" w:rsidR="001933E4" w:rsidRDefault="001933E4" w:rsidP="00E017A8">
      <w:pPr>
        <w:pStyle w:val="box466057"/>
        <w:shd w:val="clear" w:color="auto" w:fill="FFFFFF"/>
        <w:spacing w:before="0" w:beforeAutospacing="0" w:after="0" w:afterAutospacing="0"/>
        <w:ind w:firstLine="408"/>
        <w:jc w:val="both"/>
        <w:textAlignment w:val="baseline"/>
      </w:pPr>
    </w:p>
    <w:p w14:paraId="3932A922" w14:textId="0DD16107"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ako državljanin treće zemlje kod istog poslodavca mijenja zanimanje koje nije navedeno u odluci iz članka 101. stavka 1. ovoga Zakona</w:t>
      </w:r>
    </w:p>
    <w:p w14:paraId="678F6161" w14:textId="3483F228"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ako državljanin treće zemlje prije proteka godine dana rada mijenja poslodavca u istom zanimanju</w:t>
      </w:r>
    </w:p>
    <w:p w14:paraId="0297B2E3" w14:textId="44EDAD3E"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ako državljanin treće zemlje mijenja poslodavca i zanimanje.</w:t>
      </w:r>
    </w:p>
    <w:p w14:paraId="764F77C3"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10B6707B" w14:textId="65407EDB"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(2) Ako je zahtjev iz stavka 1. ovoga članka podnesen unutar dopuštenog roka nezaposlenosti iz članka 103.a ovoga Zakona, državljanin treće zemlje može ostati u Republici Hrvatskoj do izvršnosti odluke o zahtjevu.</w:t>
      </w:r>
    </w:p>
    <w:p w14:paraId="17680CBE"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4205D323" w14:textId="61B27CBB"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(3) Zahtjev za dozvolu za boravak i rad koji je podnesen nakon dozvoljenog vremena nezaposlenosti iz stavka 1. ovoga članka odbacit će se rješenjem, a dozvola za boravak i rad ukinut će se na temelju članka 94. ovoga Zakona.</w:t>
      </w:r>
    </w:p>
    <w:p w14:paraId="3F3DD93A"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7481B5E3" w14:textId="0DBDA3B4"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(4) Protiv rješenja iz stavka 3. ovoga članka nije dopuštena žalba, ali se može pokrenuti upravni spor.</w:t>
      </w:r>
    </w:p>
    <w:p w14:paraId="5C3A9FB4"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2F2BACF1" w14:textId="6D1BECA7" w:rsidR="00B3236B" w:rsidRDefault="00B3236B" w:rsidP="001933E4">
      <w:pPr>
        <w:pStyle w:val="box466057"/>
        <w:shd w:val="clear" w:color="auto" w:fill="FFFFFF"/>
        <w:spacing w:before="0" w:beforeAutospacing="0" w:after="0" w:afterAutospacing="0"/>
        <w:ind w:firstLine="709"/>
        <w:jc w:val="both"/>
        <w:textAlignment w:val="baseline"/>
      </w:pPr>
      <w:r w:rsidRPr="00E017A8">
        <w:t>(5) Državljanin treće zemlje može započeti s radom kod novog poslodavca ili u novom zanimanju:</w:t>
      </w:r>
    </w:p>
    <w:p w14:paraId="6352A74B" w14:textId="77777777" w:rsidR="001933E4" w:rsidRPr="00E017A8" w:rsidRDefault="001933E4" w:rsidP="001933E4">
      <w:pPr>
        <w:pStyle w:val="box466057"/>
        <w:shd w:val="clear" w:color="auto" w:fill="FFFFFF"/>
        <w:spacing w:before="0" w:beforeAutospacing="0" w:after="0" w:afterAutospacing="0"/>
        <w:ind w:firstLine="709"/>
        <w:jc w:val="both"/>
        <w:textAlignment w:val="baseline"/>
      </w:pPr>
    </w:p>
    <w:p w14:paraId="39966D8C" w14:textId="14688342"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 xml:space="preserve">na temelju potvrde iz članka 91. stavka 3. podstavka 1. ili stavka 4. ovoga Zakona, dok državljanin treće zemlje ne podnese zahtjev iz podstavka 2. ovoga stavka, a najduže do </w:t>
      </w:r>
      <w:r w:rsidRPr="00E017A8">
        <w:lastRenderedPageBreak/>
        <w:t>roka iz članka 169. stavka 1. ovoga Zakona, ako je državljanin treće zemlje prijavljen na zdravstveno i mirovinsko osiguranje</w:t>
      </w:r>
    </w:p>
    <w:p w14:paraId="5AF55F16" w14:textId="08802AA3" w:rsidR="00B3236B" w:rsidRPr="00E017A8" w:rsidRDefault="00B3236B" w:rsidP="001933E4">
      <w:pPr>
        <w:pStyle w:val="box466057"/>
        <w:shd w:val="clear" w:color="auto" w:fill="FFFFFF"/>
        <w:spacing w:before="0" w:beforeAutospacing="0" w:after="0" w:afterAutospacing="0"/>
        <w:ind w:left="709" w:hanging="709"/>
        <w:jc w:val="both"/>
        <w:textAlignment w:val="baseline"/>
      </w:pPr>
      <w:r w:rsidRPr="00E017A8">
        <w:t xml:space="preserve">- </w:t>
      </w:r>
      <w:r w:rsidR="001933E4">
        <w:tab/>
      </w:r>
      <w:r w:rsidRPr="00E017A8">
        <w:t>na temelju podnesenog zahtjeva za tehničku izradu dozvole boravka iz članka 91. stavka 2. ovoga Zakona, ako je državljanin treće zemlje prijavljen na zdravstveno i mirovinsko osiguranje.</w:t>
      </w:r>
    </w:p>
    <w:p w14:paraId="342C5E7B"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124DB6EC" w14:textId="11B6FD9E"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(6) Odredba ovoga članka ne primjenjuje se na sezonskog radnika.</w:t>
      </w:r>
    </w:p>
    <w:p w14:paraId="2614208F"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6D31D5E1" w14:textId="77777777" w:rsidR="00B3236B" w:rsidRPr="00E017A8" w:rsidRDefault="00B3236B" w:rsidP="001933E4">
      <w:pPr>
        <w:pStyle w:val="box466057"/>
        <w:shd w:val="clear" w:color="auto" w:fill="FFFFFF"/>
        <w:spacing w:before="0" w:beforeAutospacing="0" w:after="0" w:afterAutospacing="0"/>
        <w:jc w:val="center"/>
        <w:textAlignment w:val="baseline"/>
        <w:rPr>
          <w:i/>
        </w:rPr>
      </w:pPr>
      <w:r w:rsidRPr="00E017A8">
        <w:rPr>
          <w:i/>
        </w:rPr>
        <w:t>Olakšana promjena zanimanja kod istog poslodavca unutar važenja dozvole za boravak i rad izdane na temelju mišljenja Hrvatskog zavoda za zapošljavanje za deficitarna zanimanja</w:t>
      </w:r>
    </w:p>
    <w:p w14:paraId="2BE700F7" w14:textId="77777777" w:rsidR="00482C09" w:rsidRPr="00E017A8" w:rsidRDefault="00482C09" w:rsidP="001933E4">
      <w:pPr>
        <w:pStyle w:val="box466057"/>
        <w:shd w:val="clear" w:color="auto" w:fill="FFFFFF"/>
        <w:spacing w:before="0" w:beforeAutospacing="0" w:after="0" w:afterAutospacing="0"/>
        <w:jc w:val="center"/>
        <w:textAlignment w:val="baseline"/>
        <w:rPr>
          <w:i/>
        </w:rPr>
      </w:pPr>
    </w:p>
    <w:p w14:paraId="581CD0AE" w14:textId="563EA54D" w:rsidR="00B3236B" w:rsidRDefault="00B3236B" w:rsidP="001933E4">
      <w:pPr>
        <w:pStyle w:val="box466057"/>
        <w:shd w:val="clear" w:color="auto" w:fill="FFFFFF"/>
        <w:spacing w:before="0" w:beforeAutospacing="0" w:after="0" w:afterAutospacing="0"/>
        <w:jc w:val="center"/>
        <w:textAlignment w:val="baseline"/>
      </w:pPr>
      <w:r w:rsidRPr="00E017A8">
        <w:t>Članak 103.c</w:t>
      </w:r>
    </w:p>
    <w:p w14:paraId="3C586E96" w14:textId="77777777" w:rsidR="001933E4" w:rsidRPr="00E017A8" w:rsidRDefault="001933E4" w:rsidP="001933E4">
      <w:pPr>
        <w:pStyle w:val="box466057"/>
        <w:shd w:val="clear" w:color="auto" w:fill="FFFFFF"/>
        <w:spacing w:before="0" w:beforeAutospacing="0" w:after="0" w:afterAutospacing="0"/>
        <w:jc w:val="center"/>
        <w:textAlignment w:val="baseline"/>
      </w:pPr>
    </w:p>
    <w:p w14:paraId="647E91F4" w14:textId="77777777"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(1) Za državljanina treće zemlje kojem je izdana dozvola za boravak i rad sukladno članku 97. ovoga Zakona ili je produljena može se unutar važenja dozvole za boravak i rad kod istog poslodavca promijeniti zanimanje ako se radi o zapošljavanju državljanina treće zemlje u zanimanju navedenom u odluci iz članka 101. stavka 1. ovoga Zakona i ako je ugovor o radu za novo zanimanje sklopljen na razdoblje do kraja važenja dozvole za boravak i rad.</w:t>
      </w:r>
    </w:p>
    <w:p w14:paraId="28DF7CD5"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66B2294F" w14:textId="29EA9EEC"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(2) Poslodavac je dužan u roku od tri dana od dana sklapanja ugovora o radu za novo zanimanje navedeno u odluci iz članka 101. stavka 1. ovoga Zakona podnijeti zahtjev za promjenu zanimanja policijskoj upravi odnosno policijskoj postaji, uz koji prilaže dokaze iz članka 97. ovoga Zakona, a koja će službenim putem zatražiti mišljenje Hrvatskog zavoda za zapošljavanje.</w:t>
      </w:r>
    </w:p>
    <w:p w14:paraId="36370A13"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5BE7BC93" w14:textId="20C4BA98"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(3) Hrvatski zavod za zapošljavanje daje mišljenje u roku od pet dana od dana zaprimanja urednog zahtjeva, kojom će prilikom provjeriti ispunjavanje uvjeta iz članka 99. stavka 1. točke 1. ovoga Zakona, te ga dostavlja nadležnoj policijskoj upravi odnosno policijskoj postaji prema mjestu boravišta državljanina treće zemlje.</w:t>
      </w:r>
    </w:p>
    <w:p w14:paraId="1555805A"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643A3D6D" w14:textId="5C146437"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(4) Državljanin treće zemlje može započeti s radom u novom zanimanju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2. ovoga Zakona državljaninu treće zemlje i poslodavcu.</w:t>
      </w:r>
    </w:p>
    <w:p w14:paraId="398B94CD"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29535943" w14:textId="0C29C587"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(5) U slučaju negativnog mišljenja Hrvatskog zavoda za zapošljavanje za promjenu zanimanja iz stavka 3. ovoga članka Ministarstvo, putem policijske uprave odnosno policijske postaje, rješenjem odbija zahtjev za promjenu zanimanja te državljanin treće zemlje može nastaviti raditi u prvom zanimanju na temelju radnog odnosa sukladno prvom ugovoru o radu.</w:t>
      </w:r>
    </w:p>
    <w:p w14:paraId="14D95640"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7D9430EF" w14:textId="3AD83E43"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(6) Poslodavac ili državljanin treće zemlje mogu odustati od zahtjeva iz stavka 2. ovoga članka, u kojem će se slučaju postupak obustaviti rješenjem u obliku zabilješke u spisu, o čemu će se obavijestiti stranke u postupku.</w:t>
      </w:r>
    </w:p>
    <w:p w14:paraId="4114DA13"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3926399C" w14:textId="70CE9AC8"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(7) Protiv rješenja iz ovoga članka nije dopuštena žalba, ali se može pokrenuti upravni spor.</w:t>
      </w:r>
    </w:p>
    <w:p w14:paraId="692F97F8"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0A7CE806" w14:textId="57FEE8A3"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lastRenderedPageBreak/>
        <w:t>(8) Ministar nadležan za rad pravilnikom kojim se uređuje vođenje evidencija Hrvatskog zavoda za zapošljavanje propisuje način, sadržaj i postupak izdavanja mišljenja iz stavka 3. ovoga članka.</w:t>
      </w:r>
    </w:p>
    <w:p w14:paraId="4CF66DDB" w14:textId="77777777" w:rsidR="001933E4" w:rsidRDefault="001933E4" w:rsidP="001933E4">
      <w:pPr>
        <w:pStyle w:val="box466057"/>
        <w:shd w:val="clear" w:color="auto" w:fill="FFFFFF"/>
        <w:spacing w:before="0" w:beforeAutospacing="0" w:after="0" w:afterAutospacing="0"/>
        <w:ind w:firstLine="709"/>
        <w:jc w:val="both"/>
        <w:textAlignment w:val="baseline"/>
      </w:pPr>
    </w:p>
    <w:p w14:paraId="74DDD331" w14:textId="61E5EE5E" w:rsidR="00B3236B" w:rsidRPr="00E017A8" w:rsidRDefault="00B3236B" w:rsidP="001933E4">
      <w:pPr>
        <w:pStyle w:val="box466057"/>
        <w:shd w:val="clear" w:color="auto" w:fill="FFFFFF"/>
        <w:spacing w:before="0" w:beforeAutospacing="0" w:after="0" w:afterAutospacing="0"/>
        <w:ind w:firstLine="709"/>
        <w:jc w:val="both"/>
        <w:textAlignment w:val="baseline"/>
      </w:pPr>
      <w:r w:rsidRPr="00E017A8">
        <w:t>(9) Odredba ovoga članka ne primjenjuje se na sezonskog radnika.</w:t>
      </w:r>
    </w:p>
    <w:p w14:paraId="7CFBF4A9" w14:textId="77777777" w:rsidR="00B3236B" w:rsidRPr="00E017A8" w:rsidRDefault="00B3236B" w:rsidP="00E017A8">
      <w:pPr>
        <w:pStyle w:val="box466057"/>
        <w:shd w:val="clear" w:color="auto" w:fill="FFFFFF"/>
        <w:spacing w:before="0" w:beforeAutospacing="0" w:after="0" w:afterAutospacing="0"/>
        <w:ind w:firstLine="408"/>
        <w:jc w:val="both"/>
        <w:textAlignment w:val="baseline"/>
      </w:pPr>
    </w:p>
    <w:p w14:paraId="68E5ECF4"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57C04CB1" w14:textId="77777777" w:rsidR="00B3236B" w:rsidRPr="00E017A8" w:rsidRDefault="00B3236B" w:rsidP="00B243B8">
      <w:pPr>
        <w:pStyle w:val="box466057"/>
        <w:shd w:val="clear" w:color="auto" w:fill="FFFFFF"/>
        <w:spacing w:before="0" w:beforeAutospacing="0" w:after="0" w:afterAutospacing="0"/>
        <w:jc w:val="center"/>
        <w:textAlignment w:val="baseline"/>
        <w:rPr>
          <w:i/>
        </w:rPr>
      </w:pPr>
      <w:r w:rsidRPr="00E017A8">
        <w:rPr>
          <w:i/>
        </w:rPr>
        <w:t>Olakšana promjena poslodavca unutar važenja dozvole za boravak i rad izdane na temelju mišljenja Hrvatskog zavoda za zapošljavanje u istom zanimanju nakon godine dana rada u Republici Hrvatskoj</w:t>
      </w:r>
    </w:p>
    <w:p w14:paraId="074B0C67" w14:textId="77777777" w:rsidR="00482C09" w:rsidRPr="00E017A8" w:rsidRDefault="00482C09" w:rsidP="00B243B8">
      <w:pPr>
        <w:pStyle w:val="box466057"/>
        <w:shd w:val="clear" w:color="auto" w:fill="FFFFFF"/>
        <w:spacing w:before="0" w:beforeAutospacing="0" w:after="0" w:afterAutospacing="0"/>
        <w:jc w:val="center"/>
        <w:textAlignment w:val="baseline"/>
        <w:rPr>
          <w:i/>
        </w:rPr>
      </w:pPr>
    </w:p>
    <w:p w14:paraId="652786AF" w14:textId="3521C37D" w:rsidR="00B3236B" w:rsidRDefault="00B3236B" w:rsidP="00B243B8">
      <w:pPr>
        <w:pStyle w:val="box466057"/>
        <w:shd w:val="clear" w:color="auto" w:fill="FFFFFF"/>
        <w:spacing w:before="0" w:beforeAutospacing="0" w:after="0" w:afterAutospacing="0"/>
        <w:jc w:val="center"/>
        <w:textAlignment w:val="baseline"/>
      </w:pPr>
      <w:r w:rsidRPr="00E017A8">
        <w:t>Članak 103.d</w:t>
      </w:r>
    </w:p>
    <w:p w14:paraId="6B556235" w14:textId="77777777" w:rsidR="00B243B8" w:rsidRPr="00E017A8" w:rsidRDefault="00B243B8" w:rsidP="00B243B8">
      <w:pPr>
        <w:pStyle w:val="box466057"/>
        <w:shd w:val="clear" w:color="auto" w:fill="FFFFFF"/>
        <w:spacing w:before="0" w:beforeAutospacing="0" w:after="0" w:afterAutospacing="0"/>
        <w:jc w:val="center"/>
        <w:textAlignment w:val="baseline"/>
      </w:pPr>
    </w:p>
    <w:p w14:paraId="3866DB6A" w14:textId="77777777"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(1) Državljanin treće zemlje kojem je izdana dozvola za boravak i rad s rokom važenja od najmanje godinu dana, sukladno članku 97. ovoga Zakona, i na temelju koje dolazi u Republiku Hrvatsku ili je produljena može unutar važenja dozvole za boravak i rad nakon godine dana rada promijeniti poslodavca u istom zanimanju te je drugi poslodavac dužan u roku od tri dana od dana sklapanja ugovora o radu podnijeti zahtjev za promjenu poslodavca u istom zanimanju policijskoj upravi odnosno policijskoj postaji, uz koji prilaže ugovor o radu, a koja će službenim putem zatražiti mišljenje Hrvatskog zavoda za zapošljavanje.</w:t>
      </w:r>
    </w:p>
    <w:p w14:paraId="41BD81EF"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CFC444D" w14:textId="6FB65A92"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(2) Hrvatski zavod za zapošljavanje daje mišljenje za drugog poslodavca na temelju članka 99. ovoga Zakona u roku od pet dana od dana zaprimanja urednog zahtjeva te ga dostavlja nadležnoj policijskoj upravi odnosno policijskoj postaji prema mjestu boravišta državljanina treće zemlje.</w:t>
      </w:r>
    </w:p>
    <w:p w14:paraId="04272CFA"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652138E0"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4D53329" w14:textId="3ECD4D74"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(3) Državljanin treće zemlje može započeti s radom kod drugog poslodavca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3. ovoga Zakona državljaninu treće zemlje i drugom poslodavcu.</w:t>
      </w:r>
    </w:p>
    <w:p w14:paraId="1596F744"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12188909" w14:textId="468FCC21"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(4) U slučaju negativnog mišljenja Hrvatskog zavoda za zapošljavanje za promjenu poslodavca iz stavka 2. ovoga članka Ministarstvo, putem policijske uprave odnosno policijske postaje, rješenjem odbija zahtjev za promjenu poslodavca i obavještava državljanina treće zemlje o dopuštenom vremenu nezaposlenosti iz članka 103.a ovoga Zakona te da će ukinuti dozvolu za boravak i rad iz stavka 1. ovoga članka ako je prošlo najdulje dopušteno vrijeme nezaposlenosti, a državljanin treće zemlje nije se zaposlio u tom roku sukladno odredbama ovoga Zakona.</w:t>
      </w:r>
    </w:p>
    <w:p w14:paraId="0A4D4BCF"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24DC947" w14:textId="5B98A70C"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(5) Protiv rješenja iz ovoga članka nije dopuštena žalba, ali se može pokrenuti upravni spor.</w:t>
      </w:r>
    </w:p>
    <w:p w14:paraId="11BB2CCB"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0D2F8CAD" w14:textId="5261EC83"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(6) Državljanin treće zemlje u slučaju negativnog mišljenja Hrvatskog zavoda za zapošljavanje iz stavka 2. ovoga članka, ako ima važeću dozvolu za boravak i rad, može tražiti novog poslodavca za vrijeme nezaposlenosti koje nije duže od navedenog u članku 103.a ovoga Zakona, uzimajući u obzir prethodna trajanja nezaposlenosti, te se zaposliti pod uvjetima iz ovoga Zakona.</w:t>
      </w:r>
    </w:p>
    <w:p w14:paraId="4FC28BC4"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4348131" w14:textId="54B21AFF"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lastRenderedPageBreak/>
        <w:t>(7) Ako je u tijeku postupak za promjenu poslodavca iz stavka 1. ovoga članka, naknadni zahtjevi drugih poslodavaca za istog državljanina treće zemlje za promjenu poslodavca bit će odbačeni rješenjem.</w:t>
      </w:r>
    </w:p>
    <w:p w14:paraId="35025B1B"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1D4D256C" w14:textId="7578C3F4"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(8) Poslodavac ili državljanin treće zemlje mogu odustati od zahtjeva iz stavka 1. ovoga članka, u kojem će se slučaju postupak obustaviti rješenjem u obliku zabilješke u spisu, o čemu će se obavijestiti stranke u postupku.</w:t>
      </w:r>
    </w:p>
    <w:p w14:paraId="32CB1BED"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33A15403" w14:textId="366DF134"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(9) Odredba ovoga članka o promjeni poslodavca u istom zanimanju unutar važenja dozvole za boravak i rad primjenjuje se i na državljanina treće zemlje koji je u Republici Hrvatskoj neposredno prije boravio i radio neprekidno najmanje godinu dana na temelju izdane dozvole za boravak i rad sukladno članku 97. ovoga Zakona.</w:t>
      </w:r>
    </w:p>
    <w:p w14:paraId="22904984"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4F20BE45" w14:textId="34FB2A3E"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(10) Ako je drugi poslodavac agencija za privremeno zapošljavanje, uz ugovor o radu prilaže se i ugovor o ustupanju radnika sklopljen između agencije i korisnika te agencija i korisnik moraju ispunjavati uvjete iz članka 99. ovoga Zakona.</w:t>
      </w:r>
    </w:p>
    <w:p w14:paraId="6D4554FC"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36304C56" w14:textId="14612140"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(11) Ministar nadležan za rad pravilnikom kojim se uređuje vođenje evidencija Hrvatskog zavoda za zapošljavanje propisuje način, sadržaj i postupak izdavanja mišljenja iz stavka 2. ovoga članka.</w:t>
      </w:r>
    </w:p>
    <w:p w14:paraId="2BA366A3"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5ED4EF7" w14:textId="17DA455B"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(12) Odredba ovoga članka ne primjenjuje se na sezonskog radnika.</w:t>
      </w:r>
    </w:p>
    <w:p w14:paraId="27B8D568" w14:textId="1E62E78F" w:rsidR="00804A9C" w:rsidRPr="00E017A8" w:rsidRDefault="00804A9C" w:rsidP="00E017A8">
      <w:pPr>
        <w:pStyle w:val="box466057"/>
        <w:shd w:val="clear" w:color="auto" w:fill="FFFFFF"/>
        <w:spacing w:before="0" w:beforeAutospacing="0" w:after="0" w:afterAutospacing="0"/>
        <w:ind w:firstLine="408"/>
        <w:jc w:val="both"/>
        <w:textAlignment w:val="baseline"/>
      </w:pPr>
    </w:p>
    <w:p w14:paraId="3257AD50" w14:textId="77777777" w:rsidR="00804A9C" w:rsidRPr="00E017A8" w:rsidRDefault="00804A9C" w:rsidP="00B243B8">
      <w:pPr>
        <w:pStyle w:val="box466057"/>
        <w:shd w:val="clear" w:color="auto" w:fill="FFFFFF"/>
        <w:spacing w:before="0" w:beforeAutospacing="0" w:after="0" w:afterAutospacing="0"/>
        <w:jc w:val="center"/>
        <w:textAlignment w:val="baseline"/>
        <w:rPr>
          <w:i/>
        </w:rPr>
      </w:pPr>
    </w:p>
    <w:p w14:paraId="6743EAB2" w14:textId="4F853781" w:rsidR="00804A9C" w:rsidRDefault="00804A9C" w:rsidP="00B243B8">
      <w:pPr>
        <w:pStyle w:val="box466057"/>
        <w:shd w:val="clear" w:color="auto" w:fill="FFFFFF"/>
        <w:spacing w:before="0" w:beforeAutospacing="0" w:after="0" w:afterAutospacing="0"/>
        <w:jc w:val="center"/>
        <w:textAlignment w:val="baseline"/>
      </w:pPr>
      <w:r w:rsidRPr="00E017A8">
        <w:t>Članak 103.e</w:t>
      </w:r>
    </w:p>
    <w:p w14:paraId="44AF1FA9" w14:textId="77777777" w:rsidR="00B243B8" w:rsidRPr="00E017A8" w:rsidRDefault="00B243B8" w:rsidP="00B243B8">
      <w:pPr>
        <w:pStyle w:val="box466057"/>
        <w:shd w:val="clear" w:color="auto" w:fill="FFFFFF"/>
        <w:spacing w:before="0" w:beforeAutospacing="0" w:after="0" w:afterAutospacing="0"/>
        <w:jc w:val="center"/>
        <w:textAlignment w:val="baseline"/>
      </w:pPr>
    </w:p>
    <w:p w14:paraId="686C8B56" w14:textId="765B616A"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(1) Državljanin treće zemlje koji ima važeću dozvolu za boravak i rad izdanu na temelju članka 97. ovoga Zakona ili je produljena, koji je zaposlen i radi u punom radnom vremenu od 40 sati tjedno može unutar važenja dozvole za boravak i rad dodatno raditi na temelju ugovora o dodatnom radu za drugog poslodavca pod uvjetima propisanim općim propisom o radu.</w:t>
      </w:r>
    </w:p>
    <w:p w14:paraId="7D96C1DA"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1B3E5892" w14:textId="0D5E8165"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(2) Prije podnošenja zahtjeva za dodatni rad iz stavka 3. ovoga članka drugi poslodavac dužan je zatražiti provođenje testa tržišta rada kod Hrvatskog zavoda za zapošljavanje sukladno članku 98. ovoga Zakona.</w:t>
      </w:r>
    </w:p>
    <w:p w14:paraId="256C0B5B"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4802B1AE" w14:textId="1B97B0F3"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(3) Za državljanina treće zemlje drugi poslodavac dužan je u roku od tri dana od dana sklapanja ugovora o dodatnom radu podnijeti zahtjev za dodatni rad policijskoj upravi odnosno policijskoj postaji, uz koji prilaže ugovor o dodatnom radu i pisanu obavijest kojom je državljanin treće zemlje obavijestio poslodavca o sklopljenom ugovoru o dodatnom radu s drugim poslodavcem, a koja će službenim putem zatražiti mišljenje Hrvatskog zavoda za zapošljavanje.</w:t>
      </w:r>
    </w:p>
    <w:p w14:paraId="3D0499E9"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691BB9F5" w14:textId="3CFC7AED"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(4) Hrvatski zavod za zapošljavanje daje mišljenje za drugog poslodavca sukladno članku 99. ovoga Zakona u roku do pet dana od dana zaprimanja urednog zahtjeva te ga dostavlja nadležnoj policijskoj upravi odnosno policijskoj postaji prema mjestu boravišta državljanina treće zemlje.</w:t>
      </w:r>
    </w:p>
    <w:p w14:paraId="03994476"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75EDC22" w14:textId="749141E1"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 xml:space="preserve">(5) Državljanin treće zemlje može započeti s dodatnim radom od dana pozitivnog mišljenja Hrvatskog zavoda za zapošljavanje, a dozvola za boravak i rad iz stavka 1. ovoga članka ostaje važiti do njezina isteka te policijska uprava odnosno policijska postaja prema </w:t>
      </w:r>
      <w:r w:rsidRPr="00E017A8">
        <w:lastRenderedPageBreak/>
        <w:t>mjestu boravišta državljanina treće zemlje izdaje potvrdu iz članka 91. stavka 3. podstavka 4. ovoga Zakona državljaninu treće zemlje, prvom i drugom poslodavcu.</w:t>
      </w:r>
    </w:p>
    <w:p w14:paraId="2D3D0B06"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071182FE" w14:textId="29E40FC0"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(6) U slučaju negativnog mišljenja Hrvatskog zavoda za zapošljavanje Ministarstvo, putem policijske uprave odnosno policijske postaje, odbija rješenjem zahtjev za dodatni rad državljanina treće zemlje kod drugog poslodavca.</w:t>
      </w:r>
    </w:p>
    <w:p w14:paraId="4162D97A"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AD5BC7B" w14:textId="19DCA998"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(7) Državljanin treće zemlje ili drugi poslodavac mogu odustati od zahtjeva iz stavka 3. ovoga članka, u kojem će se slučaju postupak obustaviti rješenjem u obliku zabilješke u spisu, o čemu će se obavijestiti stranke u postupku.</w:t>
      </w:r>
    </w:p>
    <w:p w14:paraId="4A9644B5"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4ACC659" w14:textId="083DEC13"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(8) Protiv rješenja iz ovoga članka nije dopuštena žalba, ali se može pokrenuti upravni spor.</w:t>
      </w:r>
    </w:p>
    <w:p w14:paraId="2327B965"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354608EE" w14:textId="01D6A940"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(9) Državljanin treće zemlje koji ostane nezaposlen kod prvog poslodavca ili ne radi puno radno vrijeme od 40 sati tjedno ne smije nastaviti dodatno raditi kod drugog poslodavca te je dužan u roku iz članka 95. ovoga Zakona od nastanka okolnosti obavijestiti nadležnu policijsku upravu odnosno policijsku postaju i vratiti potvrdu iz stavka 5. ovoga članka.</w:t>
      </w:r>
    </w:p>
    <w:p w14:paraId="0BFB4AD1"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2C37FA0C" w14:textId="46001390"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(10) Policijska uprava odnosno policijska postaja obavijestit će drugog poslodavca o okolnostima iz stavka 9. ovoga članka.</w:t>
      </w:r>
    </w:p>
    <w:p w14:paraId="252C1E96"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2B0C2B2B" w14:textId="4271DCB0"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(11) Ministar nadležan za rad pravilnikom kojim se uređuje vođenje evidencija Hrvatskog zavoda za zapošljavanje propisuje način, sadržaj i postupak izdavanja mišljenja iz stavka 4. ovoga članka.</w:t>
      </w:r>
    </w:p>
    <w:p w14:paraId="55736B9E"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35A09A7" w14:textId="289E2162" w:rsidR="00804A9C" w:rsidRPr="00E017A8" w:rsidRDefault="00804A9C" w:rsidP="00B243B8">
      <w:pPr>
        <w:pStyle w:val="box466057"/>
        <w:shd w:val="clear" w:color="auto" w:fill="FFFFFF"/>
        <w:spacing w:before="0" w:beforeAutospacing="0" w:after="0" w:afterAutospacing="0"/>
        <w:ind w:firstLine="709"/>
        <w:jc w:val="both"/>
        <w:textAlignment w:val="baseline"/>
      </w:pPr>
      <w:r w:rsidRPr="00E017A8">
        <w:t>(12) Odredba ovoga članka ne primjenjuje se na sezonskog radnika.</w:t>
      </w:r>
    </w:p>
    <w:p w14:paraId="65BF4413" w14:textId="77777777" w:rsidR="00804A9C" w:rsidRPr="00E017A8" w:rsidRDefault="00804A9C" w:rsidP="00E017A8">
      <w:pPr>
        <w:pStyle w:val="box466057"/>
        <w:shd w:val="clear" w:color="auto" w:fill="FFFFFF"/>
        <w:spacing w:before="0" w:beforeAutospacing="0" w:after="0" w:afterAutospacing="0"/>
        <w:ind w:firstLine="408"/>
        <w:jc w:val="both"/>
        <w:textAlignment w:val="baseline"/>
      </w:pPr>
    </w:p>
    <w:p w14:paraId="7A8652EA" w14:textId="77777777" w:rsidR="00482C09" w:rsidRPr="00E017A8" w:rsidRDefault="00482C09" w:rsidP="00B243B8">
      <w:pPr>
        <w:pStyle w:val="box466057"/>
        <w:shd w:val="clear" w:color="auto" w:fill="FFFFFF"/>
        <w:spacing w:before="0" w:beforeAutospacing="0" w:after="0" w:afterAutospacing="0"/>
        <w:jc w:val="center"/>
        <w:textAlignment w:val="baseline"/>
        <w:rPr>
          <w:i/>
        </w:rPr>
      </w:pPr>
    </w:p>
    <w:p w14:paraId="0E27E148" w14:textId="324DFAE3" w:rsidR="00B3236B" w:rsidRDefault="00B3236B" w:rsidP="00B243B8">
      <w:pPr>
        <w:pStyle w:val="box466057"/>
        <w:shd w:val="clear" w:color="auto" w:fill="FFFFFF"/>
        <w:spacing w:before="0" w:beforeAutospacing="0" w:after="0" w:afterAutospacing="0"/>
        <w:jc w:val="center"/>
        <w:textAlignment w:val="baseline"/>
      </w:pPr>
      <w:r w:rsidRPr="00E017A8">
        <w:t>Članak 103.f</w:t>
      </w:r>
    </w:p>
    <w:p w14:paraId="749EA177" w14:textId="77777777" w:rsidR="006430D2" w:rsidRPr="00E017A8" w:rsidRDefault="006430D2" w:rsidP="00B243B8">
      <w:pPr>
        <w:pStyle w:val="box466057"/>
        <w:shd w:val="clear" w:color="auto" w:fill="FFFFFF"/>
        <w:spacing w:before="0" w:beforeAutospacing="0" w:after="0" w:afterAutospacing="0"/>
        <w:jc w:val="center"/>
        <w:textAlignment w:val="baseline"/>
      </w:pPr>
    </w:p>
    <w:p w14:paraId="2AFA4DD1" w14:textId="77777777"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(1) Kada poslodavac osigurava smještaj ili je on posrednik u osiguravanju smještaja državljaninu treće zemlje za kojeg podnosi zahtjev za dozvolu za boravak i rad na temelju članka 97. ovoga Zakona, takav osigurani smještaj mora biti primjeren.</w:t>
      </w:r>
    </w:p>
    <w:p w14:paraId="36B96E89"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F88096A" w14:textId="7AE823FC"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w:t>
      </w:r>
    </w:p>
    <w:p w14:paraId="5B804172"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00DE1415" w14:textId="02D25E82"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(3) Kada je poslodavac osigurao smještaj ili je on posrednik u osiguravanju smještaja:</w:t>
      </w:r>
    </w:p>
    <w:p w14:paraId="6DBBBB4D"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62B524AC" w14:textId="4DCD6733" w:rsidR="00B3236B" w:rsidRPr="00E017A8" w:rsidRDefault="00B3236B" w:rsidP="00B243B8">
      <w:pPr>
        <w:pStyle w:val="box466057"/>
        <w:shd w:val="clear" w:color="auto" w:fill="FFFFFF"/>
        <w:spacing w:before="0" w:beforeAutospacing="0" w:after="0" w:afterAutospacing="0"/>
        <w:ind w:left="709" w:hanging="709"/>
        <w:jc w:val="both"/>
        <w:textAlignment w:val="baseline"/>
      </w:pPr>
      <w:r w:rsidRPr="00E017A8">
        <w:t xml:space="preserve">1. </w:t>
      </w:r>
      <w:r w:rsidR="00B243B8">
        <w:tab/>
      </w:r>
      <w:r w:rsidRPr="00E017A8">
        <w:t>od državljanina treće zemlje može se zahtijevati plaćanje najamnine čiji iznos nije previsok u usporedbi s njegovim netoprimicima od rada i u usporedbi s kvalitetom smještaja, a takva se najamnina ne smije automatski odbijati od plaće državljanina treće zemlje</w:t>
      </w:r>
    </w:p>
    <w:p w14:paraId="5A4CB96B" w14:textId="5BFCDD87" w:rsidR="00B3236B" w:rsidRPr="00E017A8" w:rsidRDefault="00B3236B" w:rsidP="00B243B8">
      <w:pPr>
        <w:pStyle w:val="box466057"/>
        <w:shd w:val="clear" w:color="auto" w:fill="FFFFFF"/>
        <w:spacing w:before="0" w:beforeAutospacing="0" w:after="0" w:afterAutospacing="0"/>
        <w:ind w:left="709" w:hanging="709"/>
        <w:jc w:val="both"/>
        <w:textAlignment w:val="baseline"/>
      </w:pPr>
      <w:r w:rsidRPr="00E017A8">
        <w:t xml:space="preserve">2. </w:t>
      </w:r>
      <w:r w:rsidR="00B243B8">
        <w:tab/>
      </w:r>
      <w:r w:rsidRPr="00E017A8">
        <w:t>poslodavac državljaninu treće zemlje dostavlja ugovor o najmu ili istovrijedan dokument u kojem su jasno navedeni uvjeti najma za smještaj</w:t>
      </w:r>
    </w:p>
    <w:p w14:paraId="4C72287E" w14:textId="0ECB6142" w:rsidR="00B3236B" w:rsidRPr="00E017A8" w:rsidRDefault="00B3236B" w:rsidP="00B243B8">
      <w:pPr>
        <w:pStyle w:val="box466057"/>
        <w:shd w:val="clear" w:color="auto" w:fill="FFFFFF"/>
        <w:spacing w:before="0" w:beforeAutospacing="0" w:after="0" w:afterAutospacing="0"/>
        <w:ind w:left="709" w:hanging="709"/>
        <w:jc w:val="both"/>
        <w:textAlignment w:val="baseline"/>
      </w:pPr>
      <w:r w:rsidRPr="00E017A8">
        <w:t xml:space="preserve">3. </w:t>
      </w:r>
      <w:r w:rsidR="00B243B8">
        <w:tab/>
      </w:r>
      <w:r w:rsidRPr="00E017A8">
        <w:t>poslodavac osigurava da smještaj zadovoljava opće zdravstvene i sigurnosne norme koje su na snazi u Republici Hrvatskoj.</w:t>
      </w:r>
    </w:p>
    <w:p w14:paraId="114BC032"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528855D2" w14:textId="5D9752AE" w:rsidR="00B3236B" w:rsidRPr="00E017A8" w:rsidRDefault="00B3236B" w:rsidP="00B243B8">
      <w:pPr>
        <w:pStyle w:val="box466057"/>
        <w:shd w:val="clear" w:color="auto" w:fill="FFFFFF"/>
        <w:spacing w:before="0" w:beforeAutospacing="0" w:after="0" w:afterAutospacing="0"/>
        <w:ind w:firstLine="709"/>
        <w:jc w:val="both"/>
        <w:textAlignment w:val="baseline"/>
      </w:pPr>
      <w:r w:rsidRPr="00E017A8">
        <w:t>(4) Ministar unutarnjih poslova, uz prethodnu suglasnost ministara nadležnih za prostorno uređenje i graditeljstvo, rad i zdravstvo, pravilnikom iz članka 6. stavka 6. ovoga Zakona propisuje tehničke uvjete primjerenog smještaja, način plaćanja najamnine i dokumentaciju kojom se dokazuje primjeren smještaj iz stavka 2. ovoga članka.</w:t>
      </w:r>
    </w:p>
    <w:p w14:paraId="6CB60F92" w14:textId="77777777" w:rsidR="0060250E" w:rsidRPr="00E017A8" w:rsidRDefault="0060250E" w:rsidP="00E017A8">
      <w:pPr>
        <w:pStyle w:val="box466057"/>
        <w:shd w:val="clear" w:color="auto" w:fill="FFFFFF"/>
        <w:spacing w:before="0" w:beforeAutospacing="0" w:after="0" w:afterAutospacing="0"/>
        <w:ind w:firstLine="408"/>
        <w:jc w:val="both"/>
        <w:textAlignment w:val="baseline"/>
      </w:pPr>
    </w:p>
    <w:p w14:paraId="19941B9E" w14:textId="77777777" w:rsidR="0060250E" w:rsidRPr="00E017A8" w:rsidRDefault="0060250E" w:rsidP="00B243B8">
      <w:pPr>
        <w:pStyle w:val="box466057"/>
        <w:shd w:val="clear" w:color="auto" w:fill="FFFFFF"/>
        <w:spacing w:before="0" w:beforeAutospacing="0" w:after="0" w:afterAutospacing="0"/>
        <w:jc w:val="center"/>
        <w:textAlignment w:val="baseline"/>
        <w:rPr>
          <w:i/>
        </w:rPr>
      </w:pPr>
    </w:p>
    <w:p w14:paraId="61F43B7C" w14:textId="28627B12" w:rsidR="0060250E" w:rsidRDefault="0060250E" w:rsidP="00B243B8">
      <w:pPr>
        <w:pStyle w:val="box466057"/>
        <w:shd w:val="clear" w:color="auto" w:fill="FFFFFF"/>
        <w:spacing w:before="0" w:beforeAutospacing="0" w:after="0" w:afterAutospacing="0"/>
        <w:jc w:val="center"/>
        <w:textAlignment w:val="baseline"/>
      </w:pPr>
      <w:r w:rsidRPr="00E017A8">
        <w:t>Članak 104.</w:t>
      </w:r>
    </w:p>
    <w:p w14:paraId="65183AED" w14:textId="77777777" w:rsidR="00B243B8" w:rsidRPr="00E017A8" w:rsidRDefault="00B243B8" w:rsidP="00B243B8">
      <w:pPr>
        <w:pStyle w:val="box466057"/>
        <w:shd w:val="clear" w:color="auto" w:fill="FFFFFF"/>
        <w:spacing w:before="0" w:beforeAutospacing="0" w:after="0" w:afterAutospacing="0"/>
        <w:jc w:val="center"/>
        <w:textAlignment w:val="baseline"/>
      </w:pPr>
    </w:p>
    <w:p w14:paraId="719B0200" w14:textId="77777777"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(1) Državljaninu treće zemlje može se odobriti dozvola za boravak i rad kao sezonskom radniku ako ispunjava uvjete iz članaka 59. i 97. ovoga Zakona, osim uvjeta primjerenog smještaja iz članka 103.f ovoga Zakona, koji uvjet mora biti ispunjen sukladno odredbama ovoga članka.</w:t>
      </w:r>
    </w:p>
    <w:p w14:paraId="2D8EF190"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62A8A0CD" w14:textId="580AB357"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(2)Iznimno od stavka 1. ovoga članka, sezonskom radniku u poljoprivredi, šumarstvu, ugostiteljstvu i turizmu do 90 dana nije potrebna provedba testa tržišta rada i mišljenje Hrvatskog zavoda za zapošljavanje, a ako poslodavac u kontinuitetu zapošljava istog sezonskog radnika dulje od 90 dana, dužan je ishoditi dozvolu za boravak i rad iz stavka 5. ovoga članka.</w:t>
      </w:r>
    </w:p>
    <w:p w14:paraId="2F5015FF"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A2DBA67" w14:textId="5FD5FCCC"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(3) Sezonski radnik može raditi na temelju dozvole za boravak i rad za sezonski rad do 90 dana ili do devet mjeseci.</w:t>
      </w:r>
    </w:p>
    <w:p w14:paraId="7F457FD2"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4754EAC4" w14:textId="2E68A317"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(4) Državljaninu treće zemlje koji dolazi raditi kao sezonski radnik do 90 dana dozvola za boravak i rad za sezonski rad do 90 dana izdaje se kao potvrda iz članka 91. stavka 3. podstavka 1. ovoga Zakona na temelju koje može početi raditi, a nije dužan ishoditi dozvolu boravka sukladno članku 168. ovoga Zakona.</w:t>
      </w:r>
    </w:p>
    <w:p w14:paraId="306930E3"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1FBF4A08" w14:textId="4D863341"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(5) Dozvola za boravak i rad za sezonski rad odobrit će se sezonskom radniku ako:</w:t>
      </w:r>
    </w:p>
    <w:p w14:paraId="680EDB0E"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0887CCCE" w14:textId="578F54C9"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1. </w:t>
      </w:r>
      <w:r w:rsidR="00B243B8">
        <w:tab/>
      </w:r>
      <w:r w:rsidRPr="00E017A8">
        <w:t>ima valjanu stranu putnu ispravu za vrijeme važenja dozvole za boravak i rad</w:t>
      </w:r>
    </w:p>
    <w:p w14:paraId="5CC8C1A4" w14:textId="30B47DFC"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2. </w:t>
      </w:r>
      <w:r w:rsidR="00B243B8">
        <w:tab/>
      </w:r>
      <w:r w:rsidRPr="00E017A8">
        <w:t>ima valjani ugovor o radu</w:t>
      </w:r>
    </w:p>
    <w:p w14:paraId="1CB9A35F" w14:textId="1751F3A8"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3. </w:t>
      </w:r>
      <w:r w:rsidR="00B243B8">
        <w:tab/>
      </w:r>
      <w:r w:rsidRPr="00E017A8">
        <w:t>ima osiguran primjeren smještaj</w:t>
      </w:r>
    </w:p>
    <w:p w14:paraId="18BD317B" w14:textId="3DFD35F8"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4. </w:t>
      </w:r>
      <w:r w:rsidR="00B243B8">
        <w:tab/>
      </w:r>
      <w:r w:rsidRPr="00E017A8">
        <w:t>ne predstavlja opasnost za javni poredak, nacionalnu sigurnost i javno zdravlje</w:t>
      </w:r>
    </w:p>
    <w:p w14:paraId="2D1FF77A" w14:textId="360C3EF0"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5. </w:t>
      </w:r>
      <w:r w:rsidR="00B243B8">
        <w:tab/>
      </w:r>
      <w:r w:rsidRPr="00E017A8">
        <w:t>nema zabranu ulaska u Republiku Hrvatsku i boravka u Republici Hrvatskoj ili izdano upozorenje u SIS-u u svrhu zabrane ulaska</w:t>
      </w:r>
    </w:p>
    <w:p w14:paraId="3E65DB36" w14:textId="38B9C71A"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6. </w:t>
      </w:r>
      <w:r w:rsidR="00B243B8">
        <w:tab/>
      </w:r>
      <w:r w:rsidRPr="00E017A8">
        <w:t>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p>
    <w:p w14:paraId="3875CC2D"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649782ED" w14:textId="1CF685C0"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(6) Obvezno zdravstveno osiguranje za sezonskog radnika dokazuje se ugovorom o radu na temelju kojeg ga poslodavac prijavljuje područnim ustrojstvenim jedinicama Hrvatskog zavoda za zdravstveno osiguranje radi ostvarivanja prava iz obveznog zdravstvenog osiguranja sukladno propisu kojim se uređuje obvezno zdravstveno osiguranje u Republici Hrvatskoj.</w:t>
      </w:r>
    </w:p>
    <w:p w14:paraId="4CDEF0C4"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2386B5E9" w14:textId="3FA8E17B"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(7) Uvjeti za odobrenje dozvole za boravak i rad za sezonski rad iz stavka 5. točaka 2. i 3. ovoga članka moraju biti u skladu s propisima Republike Hrvatske i kolektivnim ugovorom koji obvezuje poslodavca.</w:t>
      </w:r>
    </w:p>
    <w:p w14:paraId="42CD3D5F"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01FD7022" w14:textId="1FC77B2D"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lastRenderedPageBreak/>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14:paraId="7557B1E2"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2C37C93" w14:textId="56B83F0D"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14:paraId="5B41879F"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508F0465" w14:textId="405014FA"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(10) Kada je poslodavac osigurao smještaj ili je on posrednik u osiguravanju smještaja:</w:t>
      </w:r>
    </w:p>
    <w:p w14:paraId="2A4E1197"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19A88450" w14:textId="7F3186FE"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1. </w:t>
      </w:r>
      <w:r w:rsidR="00B243B8">
        <w:tab/>
      </w:r>
      <w:r w:rsidRPr="00E017A8">
        <w:t>od sezonskog radnika može se zahtijevati plaćanje najamnine čiji iznos nije previsok u usporedbi s njegovim netoprimicima od rada i u usporedbi s kvalitetom smještaja, a takva se najamnina ne smije automatski odbijati od plaće sezonskog radnika</w:t>
      </w:r>
    </w:p>
    <w:p w14:paraId="70E8C0EF" w14:textId="2A14B796"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2. </w:t>
      </w:r>
      <w:r w:rsidR="00B243B8">
        <w:tab/>
      </w:r>
      <w:r w:rsidRPr="00E017A8">
        <w:t>poslodavac sezonskom radniku dostavlja ugovor o najmu ili istovrijedan dokument u kojem su jasno navedeni uvjeti najma za smještaj</w:t>
      </w:r>
    </w:p>
    <w:p w14:paraId="2C3E82CB" w14:textId="77D3ABF6" w:rsidR="0060250E" w:rsidRPr="00E017A8" w:rsidRDefault="0060250E" w:rsidP="00B243B8">
      <w:pPr>
        <w:pStyle w:val="box466057"/>
        <w:shd w:val="clear" w:color="auto" w:fill="FFFFFF"/>
        <w:spacing w:before="0" w:beforeAutospacing="0" w:after="0" w:afterAutospacing="0"/>
        <w:ind w:left="709" w:hanging="709"/>
        <w:jc w:val="both"/>
        <w:textAlignment w:val="baseline"/>
      </w:pPr>
      <w:r w:rsidRPr="00E017A8">
        <w:t xml:space="preserve">3. </w:t>
      </w:r>
      <w:r w:rsidR="00B243B8">
        <w:tab/>
      </w:r>
      <w:r w:rsidRPr="00E017A8">
        <w:t>poslodavac osigurava da smještaj zadovoljava opće zdravstvene i sigurnosne norme koje su na snazi u Republici Hrvatskoj.</w:t>
      </w:r>
    </w:p>
    <w:p w14:paraId="3A77E8A5" w14:textId="77777777" w:rsidR="00B243B8" w:rsidRDefault="00B243B8" w:rsidP="00B243B8">
      <w:pPr>
        <w:pStyle w:val="box466057"/>
        <w:shd w:val="clear" w:color="auto" w:fill="FFFFFF"/>
        <w:spacing w:before="0" w:beforeAutospacing="0" w:after="0" w:afterAutospacing="0"/>
        <w:ind w:firstLine="709"/>
        <w:jc w:val="both"/>
        <w:textAlignment w:val="baseline"/>
      </w:pPr>
    </w:p>
    <w:p w14:paraId="752C63DC" w14:textId="2042B71F"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(11) Protiv rješenja iz stavka 5. ovoga članka nije dopuštena žalba, ali se može pokrenuti upravni spor.</w:t>
      </w:r>
    </w:p>
    <w:p w14:paraId="42FFDF04" w14:textId="77777777" w:rsidR="0060250E" w:rsidRPr="00E017A8" w:rsidRDefault="0060250E" w:rsidP="00B243B8">
      <w:pPr>
        <w:pStyle w:val="box466057"/>
        <w:shd w:val="clear" w:color="auto" w:fill="FFFFFF"/>
        <w:spacing w:before="0" w:beforeAutospacing="0" w:after="0" w:afterAutospacing="0"/>
        <w:ind w:firstLine="709"/>
        <w:jc w:val="both"/>
        <w:textAlignment w:val="baseline"/>
      </w:pPr>
      <w:r w:rsidRPr="00E017A8">
        <w:t>(12) Ministar pravilnikom iz članka 6. stavka 6. ovoga Zakona propisuje tehničke uvjete primjerenog smještaja, način plaćanja najamnine za smještaj sezonskog radnika te dokumentaciju koju je potrebno priložiti zahtjevu iz ovoga članka.</w:t>
      </w:r>
    </w:p>
    <w:p w14:paraId="474494C8" w14:textId="77777777" w:rsidR="006E5E9D" w:rsidRPr="00E017A8" w:rsidRDefault="006E5E9D" w:rsidP="00E017A8">
      <w:pPr>
        <w:pStyle w:val="box466057"/>
        <w:shd w:val="clear" w:color="auto" w:fill="FFFFFF"/>
        <w:spacing w:before="0" w:beforeAutospacing="0" w:after="0" w:afterAutospacing="0"/>
        <w:ind w:firstLine="408"/>
        <w:jc w:val="both"/>
        <w:textAlignment w:val="baseline"/>
      </w:pPr>
    </w:p>
    <w:p w14:paraId="2A383C19" w14:textId="77777777" w:rsidR="006E5E9D" w:rsidRPr="00E017A8" w:rsidRDefault="006E5E9D" w:rsidP="00B243B8">
      <w:pPr>
        <w:pStyle w:val="box466057"/>
        <w:shd w:val="clear" w:color="auto" w:fill="FFFFFF"/>
        <w:spacing w:before="0" w:beforeAutospacing="0" w:after="0" w:afterAutospacing="0"/>
        <w:jc w:val="center"/>
        <w:textAlignment w:val="baseline"/>
        <w:rPr>
          <w:i/>
        </w:rPr>
      </w:pPr>
    </w:p>
    <w:p w14:paraId="0146EE6F" w14:textId="77777777" w:rsidR="006E5E9D" w:rsidRPr="00E017A8" w:rsidRDefault="006E5E9D" w:rsidP="00B243B8">
      <w:pPr>
        <w:pStyle w:val="box466057"/>
        <w:shd w:val="clear" w:color="auto" w:fill="FFFFFF"/>
        <w:spacing w:before="0" w:beforeAutospacing="0" w:after="0" w:afterAutospacing="0"/>
        <w:jc w:val="center"/>
        <w:textAlignment w:val="baseline"/>
      </w:pPr>
      <w:r w:rsidRPr="00E017A8">
        <w:t>Članak 105.</w:t>
      </w:r>
    </w:p>
    <w:p w14:paraId="786332EB"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1935CBBA" w14:textId="203A51DC" w:rsidR="006E5E9D" w:rsidRPr="00E017A8" w:rsidRDefault="006E5E9D" w:rsidP="00E017A8">
      <w:pPr>
        <w:pStyle w:val="box466057"/>
        <w:shd w:val="clear" w:color="auto" w:fill="FFFFFF"/>
        <w:spacing w:before="0" w:beforeAutospacing="0" w:after="0" w:afterAutospacing="0"/>
        <w:ind w:firstLine="408"/>
        <w:jc w:val="both"/>
        <w:textAlignment w:val="baseline"/>
      </w:pPr>
      <w:r w:rsidRPr="00E017A8">
        <w:t>(1) Zahtjev za odobrenje dozvole za boravak i rad za sezonski rad odbit će se:</w:t>
      </w:r>
    </w:p>
    <w:p w14:paraId="190300E3"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3FD56946" w14:textId="2A67808E"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1. </w:t>
      </w:r>
      <w:r w:rsidR="00B243B8">
        <w:tab/>
      </w:r>
      <w:r w:rsidRPr="00E017A8">
        <w:t>ako je priložena dokumentacija prijevarno stečena ili krivotvorena</w:t>
      </w:r>
    </w:p>
    <w:p w14:paraId="6FD64A82" w14:textId="5FBB8DB8"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2. </w:t>
      </w:r>
      <w:r w:rsidR="00B243B8">
        <w:tab/>
      </w:r>
      <w:r w:rsidRPr="00E017A8">
        <w:t>ako se utvrdi da će sezonski radnik postati teret za sustav socijalne skrbi, predstavljati rizik u pogledu nezakonitog useljavanja ili da ne namjerava napustiti Republiku Hrvatsku najkasnije na dan prestanka važenja dozvole.</w:t>
      </w:r>
    </w:p>
    <w:p w14:paraId="341E7041" w14:textId="77777777" w:rsidR="00B243B8" w:rsidRDefault="00B243B8" w:rsidP="00E017A8">
      <w:pPr>
        <w:pStyle w:val="box466057"/>
        <w:shd w:val="clear" w:color="auto" w:fill="FFFFFF"/>
        <w:spacing w:before="0" w:beforeAutospacing="0" w:after="0" w:afterAutospacing="0"/>
        <w:ind w:firstLine="408"/>
        <w:jc w:val="both"/>
        <w:textAlignment w:val="baseline"/>
      </w:pPr>
    </w:p>
    <w:p w14:paraId="0AF56321" w14:textId="10A564F3" w:rsidR="006E5E9D" w:rsidRPr="00E017A8" w:rsidRDefault="006E5E9D" w:rsidP="00E017A8">
      <w:pPr>
        <w:pStyle w:val="box466057"/>
        <w:shd w:val="clear" w:color="auto" w:fill="FFFFFF"/>
        <w:spacing w:before="0" w:beforeAutospacing="0" w:after="0" w:afterAutospacing="0"/>
        <w:ind w:firstLine="408"/>
        <w:jc w:val="both"/>
        <w:textAlignment w:val="baseline"/>
      </w:pPr>
      <w:r w:rsidRPr="00E017A8">
        <w:t>(2) Zahtjev za odobrenje dozvole za boravak i rad za sezonski rad može se odbiti:</w:t>
      </w:r>
    </w:p>
    <w:p w14:paraId="1358B1A5" w14:textId="77777777" w:rsidR="00B243B8" w:rsidRDefault="00B243B8" w:rsidP="00B243B8">
      <w:pPr>
        <w:pStyle w:val="box466057"/>
        <w:shd w:val="clear" w:color="auto" w:fill="FFFFFF"/>
        <w:spacing w:before="0" w:beforeAutospacing="0" w:after="0" w:afterAutospacing="0"/>
        <w:ind w:left="709" w:hanging="709"/>
        <w:jc w:val="both"/>
        <w:textAlignment w:val="baseline"/>
      </w:pPr>
    </w:p>
    <w:p w14:paraId="02E88CE2" w14:textId="4CA3B685"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1. </w:t>
      </w:r>
      <w:r w:rsidR="00B243B8">
        <w:tab/>
      </w:r>
      <w:r w:rsidRPr="00E017A8">
        <w:t>ako sezonski radnik nije poštovao obveze iz prethodne dozvole za boravak i rad za sezonski rad</w:t>
      </w:r>
    </w:p>
    <w:p w14:paraId="7B092EC0" w14:textId="3F9DF345"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2. </w:t>
      </w:r>
      <w:r w:rsidR="00B243B8">
        <w:tab/>
      </w:r>
      <w:r w:rsidRPr="00E017A8">
        <w:t>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14:paraId="5CD8D337" w14:textId="298A6793"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3. </w:t>
      </w:r>
      <w:r w:rsidR="00B243B8">
        <w:tab/>
      </w:r>
      <w:r w:rsidRPr="00E017A8">
        <w:t>ako je za poslodavca otvoren stečajni postupak ili postupak likvidacije sukladno propisu kojim se uređuje stečaj ili likvidacija ili poslodavac ne obavlja gospodarsku aktivnost</w:t>
      </w:r>
    </w:p>
    <w:p w14:paraId="6278B9FF" w14:textId="5664AB0C"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t xml:space="preserve">4. </w:t>
      </w:r>
      <w:r w:rsidR="00E65A66">
        <w:tab/>
      </w:r>
      <w:r w:rsidRPr="00E017A8">
        <w:t>ako je poslodavac na popisu poslodavaca kod kojeg je utvrđeno postojanje neprijavljenoga rada sukladno posebnom propisu kojim se uređuje suzbijanje neprijavljenoga rada i/ili je pravomoćno sankcioniran zbog nezakonitog zapošljavanja</w:t>
      </w:r>
    </w:p>
    <w:p w14:paraId="0D190094" w14:textId="6F02C13A" w:rsidR="006E5E9D" w:rsidRPr="00E017A8" w:rsidRDefault="006E5E9D" w:rsidP="00B243B8">
      <w:pPr>
        <w:pStyle w:val="box466057"/>
        <w:shd w:val="clear" w:color="auto" w:fill="FFFFFF"/>
        <w:spacing w:before="0" w:beforeAutospacing="0" w:after="0" w:afterAutospacing="0"/>
        <w:ind w:left="709" w:hanging="709"/>
        <w:jc w:val="both"/>
        <w:textAlignment w:val="baseline"/>
      </w:pPr>
      <w:r w:rsidRPr="00E017A8">
        <w:lastRenderedPageBreak/>
        <w:t xml:space="preserve">5. </w:t>
      </w:r>
      <w:r w:rsidR="00E65A66">
        <w:tab/>
      </w:r>
      <w:r w:rsidRPr="00E017A8">
        <w:t>ako poslodavac ne ispunjava obveze u odnosu na socijalnu sigurnost, prava radnika, zaštitu na radu, uvjete rada i zapošljavanja te porezne obveze odnosno kolektivni ugovor koji obvezuje poslodavca.</w:t>
      </w:r>
    </w:p>
    <w:p w14:paraId="42361499" w14:textId="77777777" w:rsidR="00B243B8" w:rsidRDefault="00B243B8" w:rsidP="00B243B8">
      <w:pPr>
        <w:pStyle w:val="box466057"/>
        <w:shd w:val="clear" w:color="auto" w:fill="FFFFFF"/>
        <w:spacing w:before="0" w:beforeAutospacing="0" w:after="0" w:afterAutospacing="0"/>
        <w:ind w:left="709" w:hanging="709"/>
        <w:jc w:val="both"/>
        <w:textAlignment w:val="baseline"/>
      </w:pPr>
    </w:p>
    <w:p w14:paraId="500EFE81" w14:textId="0EC54D60" w:rsidR="0060250E" w:rsidRPr="00E017A8" w:rsidRDefault="006E5E9D" w:rsidP="00E65A66">
      <w:pPr>
        <w:pStyle w:val="box466057"/>
        <w:shd w:val="clear" w:color="auto" w:fill="FFFFFF"/>
        <w:spacing w:before="0" w:beforeAutospacing="0" w:after="0" w:afterAutospacing="0"/>
        <w:ind w:firstLine="709"/>
        <w:jc w:val="both"/>
        <w:textAlignment w:val="baseline"/>
      </w:pPr>
      <w:r w:rsidRPr="00E017A8">
        <w:t>(3) Protiv rješenja iz stavaka 1. i 2. ovoga članka nije dopuštena žalba, ali se može pokrenuti upravni spor.</w:t>
      </w:r>
    </w:p>
    <w:p w14:paraId="6D3CC21C" w14:textId="77777777" w:rsidR="006E5E9D" w:rsidRPr="00E017A8" w:rsidRDefault="006E5E9D" w:rsidP="00E017A8">
      <w:pPr>
        <w:pStyle w:val="box466057"/>
        <w:shd w:val="clear" w:color="auto" w:fill="FFFFFF"/>
        <w:spacing w:before="0" w:beforeAutospacing="0" w:after="0" w:afterAutospacing="0"/>
        <w:ind w:firstLine="408"/>
        <w:jc w:val="both"/>
        <w:textAlignment w:val="baseline"/>
      </w:pPr>
    </w:p>
    <w:p w14:paraId="2F6D473B" w14:textId="77777777" w:rsidR="006C6817" w:rsidRPr="00E017A8" w:rsidRDefault="006C6817" w:rsidP="00E65A66">
      <w:pPr>
        <w:pStyle w:val="box466057"/>
        <w:shd w:val="clear" w:color="auto" w:fill="FFFFFF"/>
        <w:spacing w:before="0" w:beforeAutospacing="0" w:after="0" w:afterAutospacing="0"/>
        <w:jc w:val="center"/>
        <w:textAlignment w:val="baseline"/>
        <w:rPr>
          <w:i/>
        </w:rPr>
      </w:pPr>
    </w:p>
    <w:p w14:paraId="0E527888" w14:textId="65FA71C1" w:rsidR="00DB2A47" w:rsidRDefault="00DB2A47" w:rsidP="00E65A66">
      <w:pPr>
        <w:pStyle w:val="box466057"/>
        <w:shd w:val="clear" w:color="auto" w:fill="FFFFFF"/>
        <w:spacing w:before="0" w:beforeAutospacing="0" w:after="0" w:afterAutospacing="0"/>
        <w:jc w:val="center"/>
        <w:textAlignment w:val="baseline"/>
      </w:pPr>
      <w:r w:rsidRPr="00E017A8">
        <w:t>Članak 107.</w:t>
      </w:r>
    </w:p>
    <w:p w14:paraId="53EADDF7" w14:textId="77777777" w:rsidR="00E65A66" w:rsidRPr="00E017A8" w:rsidRDefault="00E65A66" w:rsidP="00E65A66">
      <w:pPr>
        <w:pStyle w:val="box466057"/>
        <w:shd w:val="clear" w:color="auto" w:fill="FFFFFF"/>
        <w:spacing w:before="0" w:beforeAutospacing="0" w:after="0" w:afterAutospacing="0"/>
        <w:jc w:val="center"/>
        <w:textAlignment w:val="baseline"/>
      </w:pPr>
    </w:p>
    <w:p w14:paraId="0CE6A192" w14:textId="77777777"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(1) Ministarstvo, putem policijske uprave odnosno policijske postaje, ukinut će dozvolu za boravak i rad za sezonski rad ako:</w:t>
      </w:r>
    </w:p>
    <w:p w14:paraId="19C69E42"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06D11F4E" w14:textId="42C71AE4"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sezonski radnik obavlja poslove za koje mu nije izdana dozvola za boravak i rad za sezonski rad</w:t>
      </w:r>
    </w:p>
    <w:p w14:paraId="1FAAAED5" w14:textId="6B5F753E"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sezonski radnik radi za poslodavca za kojeg mu nije izdana dozvola za boravak i rad za sezonski rad</w:t>
      </w:r>
    </w:p>
    <w:p w14:paraId="7201DD65" w14:textId="4821B240"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3. </w:t>
      </w:r>
      <w:r w:rsidR="00E65A66">
        <w:tab/>
      </w:r>
      <w:r w:rsidRPr="00E017A8">
        <w:t>prestanu postojati uvjeti za izdavanje dozvole za boravak i rad za sezonski rad</w:t>
      </w:r>
    </w:p>
    <w:p w14:paraId="4C97587D" w14:textId="180A10F6" w:rsidR="00DB2A47" w:rsidRDefault="00DB2A47" w:rsidP="00E65A66">
      <w:pPr>
        <w:pStyle w:val="box466057"/>
        <w:shd w:val="clear" w:color="auto" w:fill="FFFFFF"/>
        <w:spacing w:before="0" w:beforeAutospacing="0" w:after="0" w:afterAutospacing="0"/>
        <w:ind w:left="709" w:hanging="709"/>
        <w:jc w:val="both"/>
        <w:textAlignment w:val="baseline"/>
      </w:pPr>
      <w:r w:rsidRPr="00E017A8">
        <w:t xml:space="preserve">4. </w:t>
      </w:r>
      <w:r w:rsidR="00E65A66">
        <w:tab/>
      </w:r>
      <w:r w:rsidRPr="00E017A8">
        <w:t>je priložena dokumentacija prijevarno stečena, krivotvorena ili protuzakonito promijenjena.</w:t>
      </w:r>
    </w:p>
    <w:p w14:paraId="55396B2F" w14:textId="77777777" w:rsidR="00E65A66" w:rsidRPr="00E017A8" w:rsidRDefault="00E65A66" w:rsidP="00E65A66">
      <w:pPr>
        <w:pStyle w:val="box466057"/>
        <w:shd w:val="clear" w:color="auto" w:fill="FFFFFF"/>
        <w:spacing w:before="0" w:beforeAutospacing="0" w:after="0" w:afterAutospacing="0"/>
        <w:ind w:left="709" w:hanging="709"/>
        <w:jc w:val="both"/>
        <w:textAlignment w:val="baseline"/>
      </w:pPr>
    </w:p>
    <w:p w14:paraId="652A835B" w14:textId="77777777"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(2) Ministarstvo, putem policijske uprave odnosno policijske postaje, može ukinuti dozvolu za boravak i rad za sezonski rad ako:</w:t>
      </w:r>
    </w:p>
    <w:p w14:paraId="7288B05A"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2AFE32FF" w14:textId="573BD63D"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poslodavac ne ispunjava obveze u odnosu na socijalnu sigurnost, prava radnika, uvjete rada i zapošljavanja te porezne obveze, koje je dužan ispunjavati sukladno propisima Republike Hrvatske i kolektivnom ugovoru koji obvezuje poslodavca, ako takav postoji</w:t>
      </w:r>
    </w:p>
    <w:p w14:paraId="74F71A8E" w14:textId="2D96B9FA"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je za poslodavca otvoren stečajni ili likvidacijski postupak ili je poslodavac bio u stečajnom postupku sukladno propisu kojim se uređuje stečaj ili likvidacija ili ne obavlja gospodarsku aktivnost.</w:t>
      </w:r>
    </w:p>
    <w:p w14:paraId="64E263F5" w14:textId="77777777" w:rsidR="00E65A66" w:rsidRDefault="00E65A66" w:rsidP="00E65A66">
      <w:pPr>
        <w:pStyle w:val="box466057"/>
        <w:shd w:val="clear" w:color="auto" w:fill="FFFFFF"/>
        <w:spacing w:before="0" w:beforeAutospacing="0" w:after="0" w:afterAutospacing="0"/>
        <w:ind w:left="709" w:hanging="709"/>
        <w:jc w:val="both"/>
        <w:textAlignment w:val="baseline"/>
      </w:pPr>
    </w:p>
    <w:p w14:paraId="46C2A316" w14:textId="12DA89BA"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(3) Ministarstvo, putem policijske uprave odnosno policijske postaje, ukinut će dozvolu za boravak i rad za sezonski rad ako sezonski radnik ima zabranu ulaska u Republiku Hrvatsku i boravka u Republici Hrvatskoj ili izdano upozorenje u SIS-u u svrhu zabrane ulaska.</w:t>
      </w:r>
    </w:p>
    <w:p w14:paraId="113C4EEA"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33F7533E" w14:textId="5C21A178"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(4) Odredbe o ukidanju dozvole za boravak i rad za sezonski rad ne primjenjuje se na sezonskog radnika koji podnosi zahtjev za izdavanje dozvole za boravak i rad za sezonski rad kod drugog poslodavca ako:</w:t>
      </w:r>
    </w:p>
    <w:p w14:paraId="2E0E2A53" w14:textId="77777777" w:rsidR="00E65A66" w:rsidRDefault="00E65A66" w:rsidP="00E65A66">
      <w:pPr>
        <w:pStyle w:val="box466057"/>
        <w:shd w:val="clear" w:color="auto" w:fill="FFFFFF"/>
        <w:spacing w:before="0" w:beforeAutospacing="0" w:after="0" w:afterAutospacing="0"/>
        <w:ind w:left="709" w:hanging="709"/>
        <w:jc w:val="both"/>
        <w:textAlignment w:val="baseline"/>
      </w:pPr>
    </w:p>
    <w:p w14:paraId="3241399B" w14:textId="2B7B46B5"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poslodavac postupa suprotno odredbama Zakona o radu i podzakonskih propisa donesenih na temelju njega odnosno odredbama ovoga Zakona koje se odnose na rad</w:t>
      </w:r>
    </w:p>
    <w:p w14:paraId="0B4BBF1C" w14:textId="335449D9"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je za poslodavca otvoren postupak stečaja ili likvidacija sukladno propisu kojim se uređuje stečaj ili likvidacija</w:t>
      </w:r>
    </w:p>
    <w:p w14:paraId="73EF59CE" w14:textId="2CB1A112"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je poslodavac bio u stečajnom ili likvidacijskom postupku</w:t>
      </w:r>
    </w:p>
    <w:p w14:paraId="40551C5C" w14:textId="357D0C4D" w:rsidR="00DB2A47" w:rsidRPr="00E017A8" w:rsidRDefault="00DB2A47"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poslodavac ne obavlja gospodarsku aktivnost.</w:t>
      </w:r>
    </w:p>
    <w:p w14:paraId="2798C99D"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1C2DDE40" w14:textId="707A86F8"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(5) Protiv rješenja iz stavaka 1., 2. i 3. ovoga članka nije dopuštena žalba, ali se može pokrenuti upravni spor.</w:t>
      </w:r>
    </w:p>
    <w:p w14:paraId="114FCD49"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26B3F526" w14:textId="58856A67"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lastRenderedPageBreak/>
        <w:t>(6) Ako je dozvola za boravak i rad za sezonski rad ukinuta na temelju stavka 2. ovoga članka, poslodavac je odgovoran sezonskom radniku isplatiti naknade kao i sve nepodmirene obveze sukladno propisima kojima se uređuje područje radnih odnosa.</w:t>
      </w:r>
    </w:p>
    <w:p w14:paraId="683608BD"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60D0799C" w14:textId="3D831128"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(7) Poslodavcu koji u prethodnih godinu dana više od dva puta nije ispunio svoje obveze koje proizlaze iz stavka 2. točke 1. ovoga članka neće se izdati dozvola za boravak i rad za sezonski rad.</w:t>
      </w:r>
    </w:p>
    <w:p w14:paraId="4977848B"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38D64876" w14:textId="7BFA395C"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14:paraId="5E43859A"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0FA6BB33" w14:textId="0924A7BC" w:rsidR="00DB2A47" w:rsidRPr="00E017A8" w:rsidRDefault="00DB2A47" w:rsidP="00E65A66">
      <w:pPr>
        <w:pStyle w:val="box466057"/>
        <w:shd w:val="clear" w:color="auto" w:fill="FFFFFF"/>
        <w:spacing w:before="0" w:beforeAutospacing="0" w:after="0" w:afterAutospacing="0"/>
        <w:ind w:firstLine="709"/>
        <w:jc w:val="both"/>
        <w:textAlignment w:val="baseline"/>
      </w:pPr>
      <w:r w:rsidRPr="00E017A8">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14:paraId="0A684F53" w14:textId="77777777" w:rsidR="001C4CC2" w:rsidRPr="00E017A8" w:rsidRDefault="001C4CC2" w:rsidP="00E65A66">
      <w:pPr>
        <w:pStyle w:val="box466057"/>
        <w:shd w:val="clear" w:color="auto" w:fill="FFFFFF"/>
        <w:spacing w:before="0" w:beforeAutospacing="0" w:after="0" w:afterAutospacing="0"/>
        <w:ind w:firstLine="709"/>
        <w:jc w:val="both"/>
        <w:textAlignment w:val="baseline"/>
      </w:pPr>
    </w:p>
    <w:p w14:paraId="4D66F386" w14:textId="77777777" w:rsidR="00482C09" w:rsidRPr="00E017A8" w:rsidRDefault="00482C09" w:rsidP="00E65A66">
      <w:pPr>
        <w:pStyle w:val="box466057"/>
        <w:shd w:val="clear" w:color="auto" w:fill="FFFFFF"/>
        <w:spacing w:before="0" w:beforeAutospacing="0" w:after="0" w:afterAutospacing="0"/>
        <w:jc w:val="center"/>
        <w:textAlignment w:val="baseline"/>
      </w:pPr>
    </w:p>
    <w:p w14:paraId="01992D22" w14:textId="77777777" w:rsidR="000A2A22" w:rsidRPr="00E017A8" w:rsidRDefault="000A2A22" w:rsidP="00E65A66">
      <w:pPr>
        <w:pStyle w:val="box466057"/>
        <w:shd w:val="clear" w:color="auto" w:fill="FFFFFF"/>
        <w:spacing w:before="0" w:beforeAutospacing="0" w:after="0" w:afterAutospacing="0"/>
        <w:jc w:val="center"/>
        <w:textAlignment w:val="baseline"/>
      </w:pPr>
      <w:r w:rsidRPr="00E017A8">
        <w:t>Članak 110.</w:t>
      </w:r>
    </w:p>
    <w:p w14:paraId="7126ADB6"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6C650F78" w14:textId="73E305FE" w:rsidR="000A2A22" w:rsidRDefault="000A2A22" w:rsidP="00E65A66">
      <w:pPr>
        <w:pStyle w:val="box466057"/>
        <w:shd w:val="clear" w:color="auto" w:fill="FFFFFF"/>
        <w:spacing w:before="0" w:beforeAutospacing="0" w:after="0" w:afterAutospacing="0"/>
        <w:ind w:firstLine="709"/>
        <w:jc w:val="both"/>
        <w:textAlignment w:val="baseline"/>
      </w:pPr>
      <w:r w:rsidRPr="00E017A8">
        <w:t>Bez provedbe testa tržišta rada iz članka 98. ovoga Zakona i bez mišljenja Hrvatskog zavoda za zapošljavanje iz članka 99. ovoga Zakona, a na zahtjev državljanina treće zemlje ili poslodavca, Ministarstvo, putem policijske uprave odnosno</w:t>
      </w:r>
      <w:r w:rsidR="00A072E2" w:rsidRPr="00E017A8">
        <w:t xml:space="preserve"> </w:t>
      </w:r>
      <w:r w:rsidRPr="00E017A8">
        <w:t>policijske postaje, može izdati dozvolu za boravak i rad:</w:t>
      </w:r>
    </w:p>
    <w:p w14:paraId="6769CA3F" w14:textId="77777777" w:rsidR="00E65A66" w:rsidRPr="00E017A8" w:rsidRDefault="00E65A66" w:rsidP="00E65A66">
      <w:pPr>
        <w:pStyle w:val="box466057"/>
        <w:shd w:val="clear" w:color="auto" w:fill="FFFFFF"/>
        <w:spacing w:before="0" w:beforeAutospacing="0" w:after="0" w:afterAutospacing="0"/>
        <w:ind w:firstLine="709"/>
        <w:jc w:val="both"/>
        <w:textAlignment w:val="baseline"/>
      </w:pPr>
    </w:p>
    <w:p w14:paraId="7C0F6F8B" w14:textId="19A37034"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stranom dopisniku, akreditiranom u Republici Hrvatskoj ili izvjestitelju stranih medija</w:t>
      </w:r>
    </w:p>
    <w:p w14:paraId="77372419" w14:textId="2E142826"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ključnom osoblju u trgovačkim društvima, podružnicama i predstavništvima</w:t>
      </w:r>
    </w:p>
    <w:p w14:paraId="1970D5FC" w14:textId="5655088E"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3. </w:t>
      </w:r>
      <w:r w:rsidR="00E65A66">
        <w:tab/>
      </w:r>
      <w:r w:rsidRPr="00E017A8">
        <w:t>državljaninu treće zemlje radi samozapošljavanja u trgovačkom društvu u kojem ima vlasnički udio najmanje 51 % ili u</w:t>
      </w:r>
      <w:r w:rsidR="00A072E2" w:rsidRPr="00E017A8">
        <w:t xml:space="preserve"> </w:t>
      </w:r>
      <w:r w:rsidRPr="00E017A8">
        <w:t>obrtu u kojem ima vlasnički udio najmanje 51 %</w:t>
      </w:r>
    </w:p>
    <w:p w14:paraId="18CDE49D" w14:textId="173605C2"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4. </w:t>
      </w:r>
      <w:r w:rsidR="00E65A66">
        <w:tab/>
      </w:r>
      <w:r w:rsidRPr="00E017A8">
        <w:t>visokokvali</w:t>
      </w:r>
      <w:r w:rsidR="00A072E2" w:rsidRPr="00E017A8">
        <w:t>fi</w:t>
      </w:r>
      <w:r w:rsidRPr="00E017A8">
        <w:t>ciranom državljaninu treće zemlje koji ispunjava uvjete za izdavanje plave karte EU-a</w:t>
      </w:r>
    </w:p>
    <w:p w14:paraId="2DC81A20" w14:textId="0E87929C"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5. </w:t>
      </w:r>
      <w:r w:rsidR="00E65A66">
        <w:tab/>
      </w:r>
      <w:r w:rsidRPr="00E017A8">
        <w:t>državljaninu treće zemlje pružatelju usluga u ime ili za inozemnog poslodavca koji nema pravo poslovnog nastana u</w:t>
      </w:r>
      <w:r w:rsidR="00A072E2" w:rsidRPr="00E017A8">
        <w:t xml:space="preserve"> </w:t>
      </w:r>
      <w:r w:rsidRPr="00E017A8">
        <w:t>državi članici EGP-a i ne radi se o povezanim društvima kako je propisano člankom 3. stavkom 1. točkom 15. ovoga</w:t>
      </w:r>
      <w:r w:rsidR="00A072E2" w:rsidRPr="00E017A8">
        <w:t xml:space="preserve"> </w:t>
      </w:r>
      <w:r w:rsidRPr="00E017A8">
        <w:t>Zakona</w:t>
      </w:r>
    </w:p>
    <w:p w14:paraId="709F1537" w14:textId="021027D1"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6. </w:t>
      </w:r>
      <w:r w:rsidR="00E65A66">
        <w:tab/>
      </w:r>
      <w:r w:rsidRPr="00E017A8">
        <w:t>učiteljima i nastavnicima radi izvođenja nastave u školskim ustanovama na jeziku i pismu nacionalnih manjina</w:t>
      </w:r>
    </w:p>
    <w:p w14:paraId="21FDC5C9" w14:textId="40D438CB"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7. </w:t>
      </w:r>
      <w:r w:rsidR="00E65A66">
        <w:tab/>
      </w:r>
      <w:r w:rsidRPr="00E017A8">
        <w:t>profesionalnim sportašima ili sportskim djelatnicima</w:t>
      </w:r>
    </w:p>
    <w:p w14:paraId="1F996B97" w14:textId="2893A29C"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8. </w:t>
      </w:r>
      <w:r w:rsidR="00E65A66">
        <w:tab/>
      </w:r>
      <w:r w:rsidRPr="00E017A8">
        <w:t>umjetnicima za rad u ustanovama u kulturi, stručnjacima na području zaštite kulturne baštine, knjižničarstva i</w:t>
      </w:r>
      <w:r w:rsidR="00A072E2" w:rsidRPr="00E017A8">
        <w:t xml:space="preserve"> </w:t>
      </w:r>
      <w:r w:rsidRPr="00E017A8">
        <w:t>arhivistike u Republici Hrvatskoj</w:t>
      </w:r>
    </w:p>
    <w:p w14:paraId="5BC142D7" w14:textId="42D20381"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9. </w:t>
      </w:r>
      <w:r w:rsidR="00E65A66">
        <w:tab/>
      </w:r>
      <w:r w:rsidRPr="00E017A8">
        <w:t>državljanima trećih zemalja koji su zasnovali radni odnos u stranim udrugama koje su registrirane kao strana udruga</w:t>
      </w:r>
      <w:r w:rsidR="00A072E2" w:rsidRPr="00E017A8">
        <w:t xml:space="preserve"> </w:t>
      </w:r>
      <w:r w:rsidRPr="00E017A8">
        <w:t>u Republici Hrvatskoj i još najmanje tri države</w:t>
      </w:r>
    </w:p>
    <w:p w14:paraId="202E1AC8" w14:textId="0DDD349F"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10. </w:t>
      </w:r>
      <w:r w:rsidR="00E65A66">
        <w:tab/>
      </w:r>
      <w:r w:rsidRPr="00E017A8">
        <w:t>državljanima trećih zemalja koji su članovi zakladnih tijela predstavništava stranih zaklada i fundacija upisanih u</w:t>
      </w:r>
      <w:r w:rsidR="00A072E2" w:rsidRPr="00E017A8">
        <w:t xml:space="preserve"> </w:t>
      </w:r>
      <w:r w:rsidRPr="00E017A8">
        <w:t>Upisnik predstavništava stranih zaklada i fundacija u Republici Hrvatskoj</w:t>
      </w:r>
    </w:p>
    <w:p w14:paraId="23C63AFB" w14:textId="7A38798C"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11. </w:t>
      </w:r>
      <w:r w:rsidR="00E65A66">
        <w:tab/>
      </w:r>
      <w:r w:rsidRPr="00E017A8">
        <w:t>radi provedbe programa mobilnosti djece i mladih koje Republika Hrvatska provodi u suradnji s drugim državama</w:t>
      </w:r>
    </w:p>
    <w:p w14:paraId="06D17E3D" w14:textId="639BDC21"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12. </w:t>
      </w:r>
      <w:r w:rsidR="00E65A66">
        <w:tab/>
      </w:r>
      <w:r w:rsidRPr="00E017A8">
        <w:t>znanstvenim istraživačima koji se zapošljavaju na znanstvena, znanstveno-nastavna ili druga istraživačka radna</w:t>
      </w:r>
      <w:r w:rsidR="00A072E2" w:rsidRPr="00E017A8">
        <w:t xml:space="preserve"> </w:t>
      </w:r>
      <w:r w:rsidRPr="00E017A8">
        <w:t>mjesta u znanstvenim pravnim osobama</w:t>
      </w:r>
    </w:p>
    <w:p w14:paraId="2DE48F7A" w14:textId="6D58C9F5"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lastRenderedPageBreak/>
        <w:t xml:space="preserve">13. </w:t>
      </w:r>
      <w:r w:rsidR="00E65A66">
        <w:tab/>
      </w:r>
      <w:r w:rsidRPr="00E017A8">
        <w:t>profesorima - izvornim govornicima stranih jezika, lektorima i drugim nastavnicima koji izvode nastavu na hrvatskim</w:t>
      </w:r>
      <w:r w:rsidR="00A072E2" w:rsidRPr="00E017A8">
        <w:t xml:space="preserve"> </w:t>
      </w:r>
      <w:r w:rsidRPr="00E017A8">
        <w:t>visokim učilištima i drugim obrazovnim ustanovama ili registriranim međunarodnim školama i školama stranih jezika</w:t>
      </w:r>
    </w:p>
    <w:p w14:paraId="34610055" w14:textId="0248B265"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14. </w:t>
      </w:r>
      <w:r w:rsidR="00E65A66">
        <w:tab/>
      </w:r>
      <w:r w:rsidRPr="00E017A8">
        <w:t>državljanima trećih zemalja radi provođenja međunarodnog ugovora</w:t>
      </w:r>
    </w:p>
    <w:p w14:paraId="08567B86" w14:textId="39F07FDE"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15. </w:t>
      </w:r>
      <w:r w:rsidR="00E65A66">
        <w:tab/>
      </w:r>
      <w:r w:rsidRPr="00E017A8">
        <w:t>državljaninu treće zemlje koji je rukovoditelj, stručnjak ili pripravnik premješten unutar društva</w:t>
      </w:r>
    </w:p>
    <w:p w14:paraId="78CD7175" w14:textId="5A6643D0"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16. </w:t>
      </w:r>
      <w:r w:rsidR="00E65A66">
        <w:tab/>
      </w:r>
      <w:r w:rsidRPr="00E017A8">
        <w:t>državljaninu treće zemlje premještenom unutar društva u svrhu dugoročne mobilnosti</w:t>
      </w:r>
    </w:p>
    <w:p w14:paraId="7C869507" w14:textId="20445D14"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17. </w:t>
      </w:r>
      <w:r w:rsidR="00E65A66">
        <w:tab/>
      </w:r>
      <w:r w:rsidRPr="00E017A8">
        <w:t>državljanima trećih zemalja koji dolaze na određeno razdoblje za obavljanje određenih poslova sukladno</w:t>
      </w:r>
      <w:r w:rsidR="00A072E2" w:rsidRPr="00E017A8">
        <w:t xml:space="preserve"> </w:t>
      </w:r>
      <w:r w:rsidRPr="00E017A8">
        <w:t>sporazumima koje je Vlada zaključila s trećim zemljama</w:t>
      </w:r>
    </w:p>
    <w:p w14:paraId="521033BD" w14:textId="79B38BEC"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18. </w:t>
      </w:r>
      <w:r w:rsidR="00E65A66">
        <w:tab/>
      </w:r>
      <w:r w:rsidRPr="00E017A8">
        <w:t>državljaninu treće zemlje koji je na specijalizaciji u Republici Hrvatskoj u djelatnosti zdravstva sukladno propisima</w:t>
      </w:r>
      <w:r w:rsidR="00A072E2" w:rsidRPr="00E017A8">
        <w:t xml:space="preserve"> </w:t>
      </w:r>
      <w:r w:rsidRPr="00E017A8">
        <w:t>kojima se uređuje područje zdravstva</w:t>
      </w:r>
    </w:p>
    <w:p w14:paraId="529DBFC9" w14:textId="780BDDC2"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19. </w:t>
      </w:r>
      <w:r w:rsidR="00E65A66">
        <w:tab/>
      </w:r>
      <w:r w:rsidRPr="00E017A8">
        <w:t>državljaninu treće zemlje koji dolazi radi provođenja strateških investicijskih projekata ili je nositelj poticajnih mjera</w:t>
      </w:r>
      <w:r w:rsidR="00A072E2" w:rsidRPr="00E017A8">
        <w:t xml:space="preserve"> </w:t>
      </w:r>
      <w:r w:rsidRPr="00E017A8">
        <w:t>sukladno propisu o poticanju ulaganja</w:t>
      </w:r>
    </w:p>
    <w:p w14:paraId="08D371F7" w14:textId="7A475395"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20. </w:t>
      </w:r>
      <w:r w:rsidR="00E65A66">
        <w:tab/>
      </w:r>
      <w:r w:rsidRPr="00E017A8">
        <w:t>civilnom i vojnom dužnosniku vlada drugih zemalja koji u Republiku Hrvatsku dolaze raditi na temelju ugovora o</w:t>
      </w:r>
      <w:r w:rsidR="00A072E2" w:rsidRPr="00E017A8">
        <w:t xml:space="preserve"> </w:t>
      </w:r>
      <w:r w:rsidRPr="00E017A8">
        <w:t>suradnji s Vladom</w:t>
      </w:r>
    </w:p>
    <w:p w14:paraId="32C7D272" w14:textId="1D5E81ED"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21. </w:t>
      </w:r>
      <w:r w:rsidR="00E65A66">
        <w:tab/>
      </w:r>
      <w:r w:rsidRPr="00E017A8">
        <w:t>predstavniku ili osoblju vjerskih zajednica koji obavljaju isključivo vjerske ili karitativne poslove</w:t>
      </w:r>
    </w:p>
    <w:p w14:paraId="36E11E5B" w14:textId="4DAB323F"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22. </w:t>
      </w:r>
      <w:r w:rsidR="00E65A66">
        <w:tab/>
      </w:r>
      <w:r w:rsidRPr="00E017A8">
        <w:t>državljaninu treće zemlje radi obavljanja prakse u diplomatskoj misiji odnosno konzularnom uredu akreditiranom u</w:t>
      </w:r>
      <w:r w:rsidR="00A072E2" w:rsidRPr="00E017A8">
        <w:t xml:space="preserve"> </w:t>
      </w:r>
      <w:r w:rsidRPr="00E017A8">
        <w:t>Republici Hrvatskoj</w:t>
      </w:r>
    </w:p>
    <w:p w14:paraId="755652B6" w14:textId="3BB369DD"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23. </w:t>
      </w:r>
      <w:r w:rsidR="00E65A66">
        <w:tab/>
      </w:r>
      <w:r w:rsidRPr="00E017A8">
        <w:t>volonteru na temelju programa međunarodne razmjene i suradnje volontera, a ako volontira izvan programa</w:t>
      </w:r>
      <w:r w:rsidR="00A072E2" w:rsidRPr="00E017A8">
        <w:t xml:space="preserve"> </w:t>
      </w:r>
      <w:r w:rsidRPr="00E017A8">
        <w:t>međunarodne razmjene, mora imati suglasnost tijela nadležnog za provođenje volonterskog programa</w:t>
      </w:r>
    </w:p>
    <w:p w14:paraId="0BAFFF2A" w14:textId="635821E7"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24. </w:t>
      </w:r>
      <w:r w:rsidR="00E65A66">
        <w:tab/>
      </w:r>
      <w:r w:rsidRPr="00E017A8">
        <w:t>državljaninu treće zemlje u svrhu pripravništva kod subjekta domaćina na temelju Sporazuma o osposobljavanju</w:t>
      </w:r>
    </w:p>
    <w:p w14:paraId="79DCA939" w14:textId="47198517"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25. </w:t>
      </w:r>
      <w:r w:rsidR="00E65A66">
        <w:tab/>
      </w:r>
      <w:r w:rsidRPr="00E017A8">
        <w:t>državljaninu treće zemlje radi obavljanje stručne prakse, usavršavanja ili volontiranja u okviru Programa Unije,</w:t>
      </w:r>
      <w:r w:rsidR="00A072E2" w:rsidRPr="00E017A8">
        <w:t xml:space="preserve"> </w:t>
      </w:r>
      <w:r w:rsidRPr="00E017A8">
        <w:t>programa za obrazovanje, osposobljavanje, mlade i sport Erasmus+ i njegovih sljednika, programa Europskih snaga</w:t>
      </w:r>
      <w:r w:rsidR="00A072E2" w:rsidRPr="00E017A8">
        <w:t xml:space="preserve"> </w:t>
      </w:r>
      <w:r w:rsidRPr="00E017A8">
        <w:t>solidarnosti kao i ostalih međunarodnih programa te ostalih programa i inicijativa koje provode ministarstva nadležna</w:t>
      </w:r>
      <w:r w:rsidR="00A072E2" w:rsidRPr="00E017A8">
        <w:t xml:space="preserve"> </w:t>
      </w:r>
      <w:r w:rsidRPr="00E017A8">
        <w:t>za obrazovanje, znanost, mlade te volonterstvo, koji ne mora priložiti dokaz da je subjekt domaćin u posjedu police</w:t>
      </w:r>
      <w:r w:rsidR="00A072E2" w:rsidRPr="00E017A8">
        <w:t xml:space="preserve"> </w:t>
      </w:r>
      <w:r w:rsidRPr="00E017A8">
        <w:t>osiguranja od odgovornosti prema trećim osobama</w:t>
      </w:r>
    </w:p>
    <w:p w14:paraId="2154EE0A" w14:textId="3913ABF5"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26. </w:t>
      </w:r>
      <w:r w:rsidR="00E65A66">
        <w:tab/>
      </w:r>
      <w:r w:rsidRPr="00E017A8">
        <w:t>državljaninu treće zemlje radi obavljanja poslova na plovilima i koji je upisan u popis posade</w:t>
      </w:r>
    </w:p>
    <w:p w14:paraId="523CB2B3" w14:textId="42B89F5C"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27. </w:t>
      </w:r>
      <w:r w:rsidR="00E65A66">
        <w:tab/>
      </w:r>
      <w:r w:rsidRPr="00E017A8">
        <w:t>osobama koje je imenovao strani naručitelj, a koje obavljaju poslove nadzora ili inspekcije:</w:t>
      </w:r>
    </w:p>
    <w:p w14:paraId="7DA05849" w14:textId="0ACC18D0" w:rsidR="000A2A22" w:rsidRPr="00E017A8" w:rsidRDefault="000A2A22" w:rsidP="00E65A66">
      <w:pPr>
        <w:pStyle w:val="box466057"/>
        <w:shd w:val="clear" w:color="auto" w:fill="FFFFFF"/>
        <w:spacing w:before="0" w:beforeAutospacing="0" w:after="0" w:afterAutospacing="0"/>
        <w:ind w:left="1134" w:hanging="425"/>
        <w:jc w:val="both"/>
        <w:textAlignment w:val="baseline"/>
      </w:pPr>
      <w:r w:rsidRPr="00E017A8">
        <w:t xml:space="preserve">a) </w:t>
      </w:r>
      <w:r w:rsidR="00E65A66">
        <w:tab/>
      </w:r>
      <w:r w:rsidRPr="00E017A8">
        <w:t>remonta i izgradnje brodova na temelju ugovora o izvozu ili narudžbi stranog naručitelja</w:t>
      </w:r>
    </w:p>
    <w:p w14:paraId="0B67F1DE" w14:textId="52E089B3" w:rsidR="000A2A22" w:rsidRPr="00E017A8" w:rsidRDefault="000A2A22" w:rsidP="00E65A66">
      <w:pPr>
        <w:pStyle w:val="box466057"/>
        <w:shd w:val="clear" w:color="auto" w:fill="FFFFFF"/>
        <w:spacing w:before="0" w:beforeAutospacing="0" w:after="0" w:afterAutospacing="0"/>
        <w:ind w:left="1134" w:hanging="425"/>
        <w:jc w:val="both"/>
        <w:textAlignment w:val="baseline"/>
      </w:pPr>
      <w:r w:rsidRPr="00E017A8">
        <w:t xml:space="preserve">b) </w:t>
      </w:r>
      <w:r w:rsidR="00E65A66">
        <w:tab/>
      </w:r>
      <w:r w:rsidRPr="00E017A8">
        <w:t>proizvodnje, montaže opreme, strojeva i drugih postrojenja na temelju ugovora o izvozu ili narudžbi stranog</w:t>
      </w:r>
      <w:r w:rsidR="00A072E2" w:rsidRPr="00E017A8">
        <w:t xml:space="preserve"> </w:t>
      </w:r>
      <w:r w:rsidRPr="00E017A8">
        <w:t>naručitelja u području brodogradnje</w:t>
      </w:r>
    </w:p>
    <w:p w14:paraId="2DB6832D" w14:textId="3FC65F98"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28. </w:t>
      </w:r>
      <w:r w:rsidR="00E65A66">
        <w:tab/>
      </w:r>
      <w:r w:rsidRPr="00E017A8">
        <w:t>upravnom osoblju, stručnjaku, nastavniku i predavaču stranih kulturnih, obrazovnih i znanstvenih institucija koji u</w:t>
      </w:r>
      <w:r w:rsidR="00130322" w:rsidRPr="00E017A8">
        <w:t xml:space="preserve"> </w:t>
      </w:r>
      <w:r w:rsidRPr="00E017A8">
        <w:t>Republici Hrvatskoj obavljaju poslove u okviru programa kulturne i obrazovne suradnje, kao i upravnom osoblju,</w:t>
      </w:r>
      <w:r w:rsidR="00130322" w:rsidRPr="00E017A8">
        <w:t xml:space="preserve"> </w:t>
      </w:r>
      <w:r w:rsidRPr="00E017A8">
        <w:t>stručnjaku, nastavniku i predavaču stranih kulturnih, obrazovnih i znanstvenih institucija koje u Republici Hrvatskoj imaju</w:t>
      </w:r>
      <w:r w:rsidR="00130322" w:rsidRPr="00E017A8">
        <w:t xml:space="preserve"> </w:t>
      </w:r>
      <w:r w:rsidRPr="00E017A8">
        <w:t>svoje podružnice, ako dolaze iz matične institucije</w:t>
      </w:r>
    </w:p>
    <w:p w14:paraId="4DD331A9" w14:textId="0B0F8354"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29. </w:t>
      </w:r>
      <w:r w:rsidR="00E65A66">
        <w:tab/>
      </w:r>
      <w:r w:rsidRPr="00E017A8">
        <w:t>umjetniku, autoru, tehničkom i ostalom nužnom osoblju koje sudjeluje na snimanju zahtjevnih audiovizualnih djela</w:t>
      </w:r>
    </w:p>
    <w:p w14:paraId="3A24F1D8" w14:textId="6D2DE52F"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30. </w:t>
      </w:r>
      <w:r w:rsidR="00E65A66">
        <w:tab/>
      </w:r>
      <w:r w:rsidRPr="00E017A8">
        <w:t>ostalim nužnim osobama, osim osobama koje su premještene unutar društava, kako je de</w:t>
      </w:r>
      <w:r w:rsidR="00130322" w:rsidRPr="00E017A8">
        <w:t>fi</w:t>
      </w:r>
      <w:r w:rsidRPr="00E017A8">
        <w:t>nirano Protokolom o</w:t>
      </w:r>
      <w:r w:rsidR="00130322" w:rsidRPr="00E017A8">
        <w:t xml:space="preserve"> </w:t>
      </w:r>
      <w:r w:rsidRPr="00E017A8">
        <w:t>pristupanju Republike Hrvatske Marakeškom ugovoru o osnivanju Svjetske trgovinske organizacije</w:t>
      </w:r>
    </w:p>
    <w:p w14:paraId="365EAFF4" w14:textId="205C5DC0"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lastRenderedPageBreak/>
        <w:t xml:space="preserve">31. </w:t>
      </w:r>
      <w:r w:rsidR="00E65A66">
        <w:tab/>
      </w:r>
      <w:r w:rsidRPr="00E017A8">
        <w:t>državljaninu treće zemlje čiji poslodavac nema pravo poslovnog nastana u državi članici EGP-a te je poslodavac</w:t>
      </w:r>
      <w:r w:rsidR="00130322" w:rsidRPr="00E017A8">
        <w:t xml:space="preserve"> </w:t>
      </w:r>
      <w:r w:rsidRPr="00E017A8">
        <w:t>sukladno posebnom propisu kojim se uređuje javna nabava sklopio ugovor s naručiteljem iz Republike Hrvatske</w:t>
      </w:r>
    </w:p>
    <w:p w14:paraId="7A75E80F" w14:textId="20BA152C" w:rsidR="001C4CC2" w:rsidRPr="00E017A8" w:rsidRDefault="000A2A22" w:rsidP="00E65A66">
      <w:pPr>
        <w:pStyle w:val="box466057"/>
        <w:shd w:val="clear" w:color="auto" w:fill="FFFFFF"/>
        <w:spacing w:before="0" w:beforeAutospacing="0" w:after="0" w:afterAutospacing="0"/>
        <w:ind w:left="709" w:hanging="709"/>
        <w:jc w:val="both"/>
        <w:textAlignment w:val="baseline"/>
        <w:rPr>
          <w:i/>
        </w:rPr>
      </w:pPr>
      <w:r w:rsidRPr="00E017A8">
        <w:t xml:space="preserve">32. </w:t>
      </w:r>
      <w:r w:rsidR="00E65A66">
        <w:tab/>
      </w:r>
      <w:r w:rsidRPr="00E017A8">
        <w:t>državljaninu treće zemlje čiji poslodavac izvodi radove na obnovi zgrada oštećenih potresom u skladu sa zakonom</w:t>
      </w:r>
      <w:r w:rsidR="00130322" w:rsidRPr="00E017A8">
        <w:t xml:space="preserve"> </w:t>
      </w:r>
      <w:r w:rsidRPr="00E017A8">
        <w:t>kojim se uređuje obnova zgrada oštećenih potresom na području Grada Zagreba, Krapinsko-zagorske županije,</w:t>
      </w:r>
      <w:r w:rsidR="00130322" w:rsidRPr="00E017A8">
        <w:t xml:space="preserve"> </w:t>
      </w:r>
      <w:r w:rsidRPr="00E017A8">
        <w:t>Zagrebačke županije, Sisačko-moslavačke županije i Karlovačke županije ili izvodi radove u sklopu projekata energetske</w:t>
      </w:r>
      <w:r w:rsidR="00130322" w:rsidRPr="00E017A8">
        <w:t xml:space="preserve"> </w:t>
      </w:r>
      <w:r w:rsidRPr="00E017A8">
        <w:t>i sveobuhvatne obnove zgrada su</w:t>
      </w:r>
      <w:r w:rsidR="00130322" w:rsidRPr="00E017A8">
        <w:t>fi</w:t>
      </w:r>
      <w:r w:rsidRPr="00E017A8">
        <w:t>nancirane sredstvima Europske unije i drugim javnim sredstvima.</w:t>
      </w:r>
    </w:p>
    <w:p w14:paraId="1854845C" w14:textId="77777777" w:rsidR="001C4CC2" w:rsidRPr="00E017A8" w:rsidRDefault="001C4CC2" w:rsidP="00E65A66">
      <w:pPr>
        <w:pStyle w:val="box466057"/>
        <w:shd w:val="clear" w:color="auto" w:fill="FFFFFF"/>
        <w:spacing w:before="0" w:beforeAutospacing="0" w:after="0" w:afterAutospacing="0"/>
        <w:jc w:val="center"/>
        <w:textAlignment w:val="baseline"/>
        <w:rPr>
          <w:i/>
        </w:rPr>
      </w:pPr>
    </w:p>
    <w:p w14:paraId="5CDB06AD" w14:textId="77777777" w:rsidR="00482C09" w:rsidRPr="00E017A8" w:rsidRDefault="00482C09" w:rsidP="00E65A66">
      <w:pPr>
        <w:pStyle w:val="box466057"/>
        <w:shd w:val="clear" w:color="auto" w:fill="FFFFFF"/>
        <w:spacing w:before="0" w:beforeAutospacing="0" w:after="0" w:afterAutospacing="0"/>
        <w:jc w:val="center"/>
        <w:textAlignment w:val="baseline"/>
        <w:rPr>
          <w:i/>
        </w:rPr>
      </w:pPr>
    </w:p>
    <w:p w14:paraId="599BFAFB" w14:textId="2EEF0930" w:rsidR="000A2A22" w:rsidRDefault="000A2A22" w:rsidP="00E65A66">
      <w:pPr>
        <w:pStyle w:val="box466057"/>
        <w:shd w:val="clear" w:color="auto" w:fill="FFFFFF"/>
        <w:spacing w:before="0" w:beforeAutospacing="0" w:after="0" w:afterAutospacing="0"/>
        <w:jc w:val="center"/>
        <w:textAlignment w:val="baseline"/>
      </w:pPr>
      <w:r w:rsidRPr="00E017A8">
        <w:t>Članak 111.</w:t>
      </w:r>
    </w:p>
    <w:p w14:paraId="23404437" w14:textId="77777777" w:rsidR="00E65A66" w:rsidRPr="00E017A8" w:rsidRDefault="00E65A66" w:rsidP="00E65A66">
      <w:pPr>
        <w:pStyle w:val="box466057"/>
        <w:shd w:val="clear" w:color="auto" w:fill="FFFFFF"/>
        <w:spacing w:before="0" w:beforeAutospacing="0" w:after="0" w:afterAutospacing="0"/>
        <w:jc w:val="center"/>
        <w:textAlignment w:val="baseline"/>
      </w:pPr>
    </w:p>
    <w:p w14:paraId="4FF84ABF" w14:textId="77777777" w:rsidR="000A2A22" w:rsidRPr="00E017A8" w:rsidRDefault="000A2A22" w:rsidP="00E65A66">
      <w:pPr>
        <w:pStyle w:val="box466057"/>
        <w:shd w:val="clear" w:color="auto" w:fill="FFFFFF"/>
        <w:spacing w:before="0" w:beforeAutospacing="0" w:after="0" w:afterAutospacing="0"/>
        <w:ind w:firstLine="709"/>
        <w:jc w:val="both"/>
        <w:textAlignment w:val="baseline"/>
      </w:pPr>
      <w:r w:rsidRPr="00E017A8">
        <w:t>(1) Dozvola za boravak i rad iz članka 110. ovoga Zakona može se izdati državljaninu treće zemlje koji ispunjava uvjete</w:t>
      </w:r>
      <w:r w:rsidR="00130322" w:rsidRPr="00E017A8">
        <w:t xml:space="preserve"> </w:t>
      </w:r>
      <w:r w:rsidRPr="00E017A8">
        <w:t>iz članka 59. ovoga Zakona te priloži:</w:t>
      </w:r>
    </w:p>
    <w:p w14:paraId="68991144"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035859E2" w14:textId="358CEF7E"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ugovor o radu</w:t>
      </w:r>
    </w:p>
    <w:p w14:paraId="6F7CD411" w14:textId="7ACC8D09" w:rsidR="000A2A22" w:rsidRPr="00E017A8" w:rsidRDefault="000A2A22"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dokaz o stečenoj obrazovnoj kvali</w:t>
      </w:r>
      <w:r w:rsidR="00130322" w:rsidRPr="00E017A8">
        <w:t>fi</w:t>
      </w:r>
      <w:r w:rsidRPr="00E017A8">
        <w:t>kaciji.</w:t>
      </w:r>
    </w:p>
    <w:p w14:paraId="22E08D62" w14:textId="77777777" w:rsidR="000A2A22" w:rsidRPr="00E017A8" w:rsidRDefault="000A2A22" w:rsidP="00E65A66">
      <w:pPr>
        <w:pStyle w:val="box466057"/>
        <w:shd w:val="clear" w:color="auto" w:fill="FFFFFF"/>
        <w:spacing w:before="0" w:beforeAutospacing="0" w:after="0" w:afterAutospacing="0"/>
        <w:ind w:firstLine="709"/>
        <w:jc w:val="both"/>
        <w:textAlignment w:val="baseline"/>
      </w:pPr>
      <w:r w:rsidRPr="00E017A8">
        <w:t>(2) Uz dokaz o stečenoj obrazovnoj kvali</w:t>
      </w:r>
      <w:r w:rsidR="00130322" w:rsidRPr="00E017A8">
        <w:t>fi</w:t>
      </w:r>
      <w:r w:rsidRPr="00E017A8">
        <w:t>kaciji iz stavka 1. točke 2. ovoga članka zahtjevu se prilaže i rješenje o</w:t>
      </w:r>
      <w:r w:rsidR="00130322" w:rsidRPr="00E017A8">
        <w:t xml:space="preserve"> </w:t>
      </w:r>
      <w:r w:rsidRPr="00E017A8">
        <w:t>priznavanju inozemne stručne kvali</w:t>
      </w:r>
      <w:r w:rsidR="00130322" w:rsidRPr="00E017A8">
        <w:t>fi</w:t>
      </w:r>
      <w:r w:rsidRPr="00E017A8">
        <w:t>kacije sukladno posebnom propisu ako se radi o zapošljavanju državljanina treće</w:t>
      </w:r>
      <w:r w:rsidR="00130322" w:rsidRPr="00E017A8">
        <w:t xml:space="preserve"> </w:t>
      </w:r>
      <w:r w:rsidRPr="00E017A8">
        <w:t>zemlje koji će obavljati reguliranu profesiju prema popisu reguliranih profesija u Republici Hrvatskoj.</w:t>
      </w:r>
    </w:p>
    <w:p w14:paraId="78F54E12"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1B9CB029" w14:textId="1915EB6C" w:rsidR="000A2A22" w:rsidRPr="00E017A8" w:rsidRDefault="000A2A22" w:rsidP="00E65A66">
      <w:pPr>
        <w:pStyle w:val="box466057"/>
        <w:shd w:val="clear" w:color="auto" w:fill="FFFFFF"/>
        <w:spacing w:before="0" w:beforeAutospacing="0" w:after="0" w:afterAutospacing="0"/>
        <w:ind w:firstLine="709"/>
        <w:jc w:val="both"/>
        <w:textAlignment w:val="baseline"/>
      </w:pPr>
      <w:r w:rsidRPr="00E017A8">
        <w:t>(3) Dokaze o registraciji trgovačkog društva, podružnice, predstavništva, obrta, obiteljskog poljoprivrednog</w:t>
      </w:r>
      <w:r w:rsidR="00130322" w:rsidRPr="00E017A8">
        <w:t xml:space="preserve"> </w:t>
      </w:r>
      <w:r w:rsidRPr="00E017A8">
        <w:t>gospodarstva, zadruge, udruge ili ustanove registriranim u Republici Hrvatskoj policijska uprava odnosno policijska</w:t>
      </w:r>
      <w:r w:rsidR="00130322" w:rsidRPr="00E017A8">
        <w:t xml:space="preserve"> </w:t>
      </w:r>
      <w:r w:rsidRPr="00E017A8">
        <w:t>postaja pribavit će po službenoj dužnosti ili od poslodavca ili državljanina treće zemlje.</w:t>
      </w:r>
    </w:p>
    <w:p w14:paraId="6104B210"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651EDA47" w14:textId="495BC796" w:rsidR="00B3236B" w:rsidRPr="00E017A8" w:rsidRDefault="000A2A22" w:rsidP="00E65A66">
      <w:pPr>
        <w:pStyle w:val="box466057"/>
        <w:shd w:val="clear" w:color="auto" w:fill="FFFFFF"/>
        <w:spacing w:before="0" w:beforeAutospacing="0" w:after="0" w:afterAutospacing="0"/>
        <w:ind w:firstLine="709"/>
        <w:jc w:val="both"/>
        <w:textAlignment w:val="baseline"/>
      </w:pPr>
      <w:r w:rsidRPr="00E017A8">
        <w:t>(4) Državljanin treće zemlje koji se samozapošljava u vlastitom obrtu, uz zahtjev za izdavanje dozvole za boravak i rad,</w:t>
      </w:r>
      <w:r w:rsidR="00130322" w:rsidRPr="00E017A8">
        <w:t xml:space="preserve"> </w:t>
      </w:r>
      <w:r w:rsidRPr="00E017A8">
        <w:t>nije dužan priložiti dokaz iz stavka 1. točke 1. ovoga članka.</w:t>
      </w:r>
    </w:p>
    <w:p w14:paraId="6BA8B746" w14:textId="296F4A73" w:rsidR="00C26C0C" w:rsidRPr="00E017A8" w:rsidRDefault="00C26C0C" w:rsidP="00E65A66">
      <w:pPr>
        <w:pStyle w:val="box466057"/>
        <w:shd w:val="clear" w:color="auto" w:fill="FFFFFF"/>
        <w:spacing w:before="0" w:beforeAutospacing="0" w:after="0" w:afterAutospacing="0"/>
        <w:ind w:firstLine="709"/>
        <w:jc w:val="both"/>
        <w:textAlignment w:val="baseline"/>
      </w:pPr>
    </w:p>
    <w:p w14:paraId="4BACE214" w14:textId="77777777" w:rsidR="00774EE6" w:rsidRPr="00E017A8" w:rsidRDefault="00774EE6" w:rsidP="00E65A66">
      <w:pPr>
        <w:pStyle w:val="box466057"/>
        <w:shd w:val="clear" w:color="auto" w:fill="FFFFFF"/>
        <w:spacing w:before="0" w:beforeAutospacing="0" w:after="0" w:afterAutospacing="0"/>
        <w:jc w:val="center"/>
        <w:textAlignment w:val="baseline"/>
        <w:rPr>
          <w:i/>
        </w:rPr>
      </w:pPr>
    </w:p>
    <w:p w14:paraId="3A6C9CFA" w14:textId="6AF27485" w:rsidR="00774EE6" w:rsidRDefault="00774EE6" w:rsidP="00E65A66">
      <w:pPr>
        <w:pStyle w:val="box466057"/>
        <w:shd w:val="clear" w:color="auto" w:fill="FFFFFF"/>
        <w:spacing w:before="0" w:beforeAutospacing="0" w:after="0" w:afterAutospacing="0"/>
        <w:jc w:val="center"/>
        <w:textAlignment w:val="baseline"/>
      </w:pPr>
      <w:r w:rsidRPr="00E017A8">
        <w:t>Članak 113.</w:t>
      </w:r>
    </w:p>
    <w:p w14:paraId="726D0361" w14:textId="77777777" w:rsidR="00E65A66" w:rsidRPr="00E017A8" w:rsidRDefault="00E65A66" w:rsidP="00E65A66">
      <w:pPr>
        <w:pStyle w:val="box466057"/>
        <w:shd w:val="clear" w:color="auto" w:fill="FFFFFF"/>
        <w:spacing w:before="0" w:beforeAutospacing="0" w:after="0" w:afterAutospacing="0"/>
        <w:jc w:val="center"/>
        <w:textAlignment w:val="baseline"/>
      </w:pPr>
    </w:p>
    <w:p w14:paraId="65C87C30" w14:textId="113D03DD" w:rsidR="00774EE6" w:rsidRPr="00E017A8" w:rsidRDefault="00774EE6" w:rsidP="00E65A66">
      <w:pPr>
        <w:pStyle w:val="box466057"/>
        <w:shd w:val="clear" w:color="auto" w:fill="FFFFFF"/>
        <w:spacing w:before="0" w:beforeAutospacing="0" w:after="0" w:afterAutospacing="0"/>
        <w:ind w:firstLine="709"/>
        <w:jc w:val="both"/>
        <w:textAlignment w:val="baseline"/>
      </w:pPr>
      <w:r w:rsidRPr="00E017A8">
        <w:t>(1) Državljaninu treće zemlje iz članka 110. točke 2. ovoga Zakona može se izdati dozvola za boravak i rad ako su ispunjeni uvjeti iz članka 111. ovoga Zakona i dokaže da:</w:t>
      </w:r>
    </w:p>
    <w:p w14:paraId="2170F4DC"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5E444176" w14:textId="41BF4C22"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vrijednost temeljnog kapitala trgovačkog društva odnosno imovina komanditnog ili javnog trgovačkog društva prelazi iznos od 26.544,56 eura</w:t>
      </w:r>
    </w:p>
    <w:p w14:paraId="681EF6E1" w14:textId="62D87D68"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0F605A50" w14:textId="264FDC72"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3. </w:t>
      </w:r>
      <w:r w:rsidR="00E65A66">
        <w:tab/>
      </w:r>
      <w:r w:rsidRPr="00E017A8">
        <w:t>njegova mjesečna brutoplaća iznosi najmanje 1,5 prosječne mjesečne bruto isplaćene plaće u Republici Hrvatskoj u protekloj godini prema službeno objavljenom podatku tijela državne uprave nadležnog za statistiku.</w:t>
      </w:r>
    </w:p>
    <w:p w14:paraId="2D8E3B12"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7A6E817D" w14:textId="6A893A4B" w:rsidR="00774EE6" w:rsidRPr="00E017A8" w:rsidRDefault="00774EE6" w:rsidP="00E65A66">
      <w:pPr>
        <w:pStyle w:val="box466057"/>
        <w:shd w:val="clear" w:color="auto" w:fill="FFFFFF"/>
        <w:spacing w:before="0" w:beforeAutospacing="0" w:after="0" w:afterAutospacing="0"/>
        <w:ind w:firstLine="709"/>
        <w:jc w:val="both"/>
        <w:textAlignment w:val="baseline"/>
      </w:pPr>
      <w:r w:rsidRPr="00E017A8">
        <w:lastRenderedPageBreak/>
        <w:t>(2) Ako više državljana trećih zemalja iz stavka 1. ovoga članka obavlja ključne poslove za istog poslodavca, dozvola za boravak i rad može se izdati ako:</w:t>
      </w:r>
    </w:p>
    <w:p w14:paraId="0F1B1D24" w14:textId="77777777" w:rsidR="00E65A66" w:rsidRDefault="00E65A66" w:rsidP="00E65A66">
      <w:pPr>
        <w:pStyle w:val="box466057"/>
        <w:shd w:val="clear" w:color="auto" w:fill="FFFFFF"/>
        <w:spacing w:before="0" w:beforeAutospacing="0" w:after="0" w:afterAutospacing="0"/>
        <w:ind w:left="709" w:hanging="709"/>
        <w:jc w:val="both"/>
        <w:textAlignment w:val="baseline"/>
      </w:pPr>
    </w:p>
    <w:p w14:paraId="1F429E3C" w14:textId="1E39A90D"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vrijednost temeljnog kapitala trgovačkog društva odnosno imovina komanditnog ili javnog trgovačkog društva prelazi iznos od 26.544,56 eura</w:t>
      </w:r>
    </w:p>
    <w:p w14:paraId="0C3683A8" w14:textId="3501FCA4"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2C63E858" w14:textId="2845E45D"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3. </w:t>
      </w:r>
      <w:r w:rsidR="00E65A66">
        <w:tab/>
      </w:r>
      <w:r w:rsidRPr="00E017A8">
        <w:t>njihova brutoplaća iznosi najmanje 1,5 prosječne bruto isplaćene plaće u Republici Hrvatskoj u protekloj godini prema službeno objavljenom podatku tijela državne uprave nadležnog za statistiku.</w:t>
      </w:r>
    </w:p>
    <w:p w14:paraId="063552E9"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3ACD73DE" w14:textId="447CE3A0" w:rsidR="00774EE6" w:rsidRPr="00E017A8" w:rsidRDefault="00774EE6" w:rsidP="00E65A66">
      <w:pPr>
        <w:pStyle w:val="box466057"/>
        <w:shd w:val="clear" w:color="auto" w:fill="FFFFFF"/>
        <w:spacing w:before="0" w:beforeAutospacing="0" w:after="0" w:afterAutospacing="0"/>
        <w:ind w:firstLine="709"/>
        <w:jc w:val="both"/>
        <w:textAlignment w:val="baseline"/>
      </w:pPr>
      <w:r w:rsidRPr="00E017A8">
        <w:t>(3) Državljaninu treće zemlje koji se samozapošljava u trgovačkom društvu ili obrtu u kojem je jedini vlasnik iz članka 110. točke 3. ovoga Zakona, dozvola za boravak i rad može se izdati ako ispunjava uvjete iz članka 111. ovoga Zakona i ako:</w:t>
      </w:r>
    </w:p>
    <w:p w14:paraId="78759C37"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76E2D586" w14:textId="5A4275FF"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je u osnivanje trgovačkog društva ili obrta uložio najmanje 26.544,56 eura</w:t>
      </w:r>
    </w:p>
    <w:p w14:paraId="2F7083CD" w14:textId="42B59EAA"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14:paraId="0E091FE8" w14:textId="4C94B03B" w:rsidR="00774EE6" w:rsidRPr="00E017A8" w:rsidRDefault="00774EE6" w:rsidP="00E65A66">
      <w:pPr>
        <w:pStyle w:val="box466057"/>
        <w:shd w:val="clear" w:color="auto" w:fill="FFFFFF"/>
        <w:spacing w:before="0" w:beforeAutospacing="0" w:after="0" w:afterAutospacing="0"/>
        <w:ind w:left="709" w:hanging="709"/>
        <w:jc w:val="both"/>
        <w:textAlignment w:val="baseline"/>
      </w:pPr>
      <w:r w:rsidRPr="00E017A8">
        <w:t xml:space="preserve">3. </w:t>
      </w:r>
      <w:r w:rsidR="00E65A66">
        <w:tab/>
      </w:r>
      <w:r w:rsidRPr="00E017A8">
        <w:t>njegova mjesečna brutoplaća iznosi najmanje 1,5 prosječne mjesečne bruto isplaćene plaće u Republici Hrvatskoj prema posljednjem službeno objavljenom podatku tijela državne uprave nadležnog za statistiku, dok državljanin treće zemlje koji se samozapošljava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63F9109D"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3CCAC12B" w14:textId="52F6DFEB" w:rsidR="00774EE6" w:rsidRPr="00E017A8" w:rsidRDefault="00774EE6" w:rsidP="00E017A8">
      <w:pPr>
        <w:pStyle w:val="box466057"/>
        <w:shd w:val="clear" w:color="auto" w:fill="FFFFFF"/>
        <w:spacing w:before="0" w:beforeAutospacing="0" w:after="0" w:afterAutospacing="0"/>
        <w:ind w:firstLine="408"/>
        <w:jc w:val="both"/>
        <w:textAlignment w:val="baseline"/>
      </w:pPr>
      <w:r w:rsidRPr="00E017A8">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14:paraId="2D676E86"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1898255F" w14:textId="64FF337F" w:rsidR="00774EE6" w:rsidRPr="00E017A8" w:rsidRDefault="00774EE6" w:rsidP="00E65A66">
      <w:pPr>
        <w:pStyle w:val="box466057"/>
        <w:shd w:val="clear" w:color="auto" w:fill="FFFFFF"/>
        <w:spacing w:before="0" w:beforeAutospacing="0" w:after="0" w:afterAutospacing="0"/>
        <w:ind w:firstLine="709"/>
        <w:jc w:val="both"/>
        <w:textAlignment w:val="baseline"/>
      </w:pPr>
      <w:r w:rsidRPr="00E017A8">
        <w:t>(5) Državljanin treće zemlje koji u trgovačkom društvu ima vlasnički udio najmanje 51 % ili u obrtu u kojem ima vlasnički udio najmanje 51 % dužan je regulirati dozvolu za boravak i rad sukladno stavku 3. ovoga članka te mu se za isto ili različito trgovačko društvo ili obrt ne može izdati dozvola za boravak i rad sukladno članku 97. ovoga Zakona.</w:t>
      </w:r>
    </w:p>
    <w:p w14:paraId="31AAFCC3" w14:textId="77777777" w:rsidR="00774EE6" w:rsidRPr="00E017A8" w:rsidRDefault="00774EE6" w:rsidP="00E65A66">
      <w:pPr>
        <w:pStyle w:val="box466057"/>
        <w:shd w:val="clear" w:color="auto" w:fill="FFFFFF"/>
        <w:spacing w:before="0" w:beforeAutospacing="0" w:after="0" w:afterAutospacing="0"/>
        <w:jc w:val="both"/>
        <w:textAlignment w:val="baseline"/>
      </w:pPr>
    </w:p>
    <w:p w14:paraId="78EEDF39" w14:textId="77777777" w:rsidR="001A72D2" w:rsidRPr="00E017A8" w:rsidRDefault="001A72D2" w:rsidP="00E65A66">
      <w:pPr>
        <w:pStyle w:val="box466057"/>
        <w:shd w:val="clear" w:color="auto" w:fill="FFFFFF"/>
        <w:spacing w:before="0" w:beforeAutospacing="0" w:after="0" w:afterAutospacing="0"/>
        <w:jc w:val="center"/>
        <w:textAlignment w:val="baseline"/>
        <w:rPr>
          <w:i/>
        </w:rPr>
      </w:pPr>
    </w:p>
    <w:p w14:paraId="2131B7F4" w14:textId="3C54BD10" w:rsidR="001A72D2" w:rsidRDefault="001A72D2" w:rsidP="00E65A66">
      <w:pPr>
        <w:pStyle w:val="box466057"/>
        <w:shd w:val="clear" w:color="auto" w:fill="FFFFFF"/>
        <w:spacing w:before="0" w:beforeAutospacing="0" w:after="0" w:afterAutospacing="0"/>
        <w:jc w:val="center"/>
        <w:textAlignment w:val="baseline"/>
      </w:pPr>
      <w:r w:rsidRPr="00E017A8">
        <w:t>Članak 127.</w:t>
      </w:r>
    </w:p>
    <w:p w14:paraId="19E5D207" w14:textId="77777777" w:rsidR="00E65A66" w:rsidRPr="00E017A8" w:rsidRDefault="00E65A66" w:rsidP="00E65A66">
      <w:pPr>
        <w:pStyle w:val="box466057"/>
        <w:shd w:val="clear" w:color="auto" w:fill="FFFFFF"/>
        <w:spacing w:before="0" w:beforeAutospacing="0" w:after="0" w:afterAutospacing="0"/>
        <w:jc w:val="center"/>
        <w:textAlignment w:val="baseline"/>
      </w:pPr>
    </w:p>
    <w:p w14:paraId="1A5DA61F" w14:textId="7D5E1C58" w:rsidR="001A72D2" w:rsidRDefault="001A72D2" w:rsidP="00E65A66">
      <w:pPr>
        <w:pStyle w:val="box466057"/>
        <w:shd w:val="clear" w:color="auto" w:fill="FFFFFF"/>
        <w:spacing w:before="0" w:beforeAutospacing="0" w:after="0" w:afterAutospacing="0"/>
        <w:ind w:firstLine="709"/>
        <w:jc w:val="both"/>
        <w:textAlignment w:val="baseline"/>
      </w:pPr>
      <w:r w:rsidRPr="00E017A8">
        <w:t>(1) Ministarstvo će, putem policijske uprave odnosno policijske postaje, rješenjem odbiti zahtjev za odobrenje »plave karte EU-a« ako:</w:t>
      </w:r>
    </w:p>
    <w:p w14:paraId="1E726491" w14:textId="77777777" w:rsidR="00E65A66" w:rsidRPr="00E017A8" w:rsidRDefault="00E65A66" w:rsidP="00E65A66">
      <w:pPr>
        <w:pStyle w:val="box466057"/>
        <w:shd w:val="clear" w:color="auto" w:fill="FFFFFF"/>
        <w:spacing w:before="0" w:beforeAutospacing="0" w:after="0" w:afterAutospacing="0"/>
        <w:ind w:left="709" w:hanging="709"/>
        <w:jc w:val="both"/>
        <w:textAlignment w:val="baseline"/>
      </w:pPr>
    </w:p>
    <w:p w14:paraId="15BAC60F" w14:textId="23D19641"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1. </w:t>
      </w:r>
      <w:r w:rsidR="00E65A66">
        <w:tab/>
      </w:r>
      <w:r w:rsidRPr="00E017A8">
        <w:t>nisu ispunjeni uvjeti iz članka 126. stavaka 7., 8. i 9. ovoga Zakona</w:t>
      </w:r>
    </w:p>
    <w:p w14:paraId="394CFC46" w14:textId="3A7DF190"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2. </w:t>
      </w:r>
      <w:r w:rsidR="00E65A66">
        <w:tab/>
      </w:r>
      <w:r w:rsidRPr="00E017A8">
        <w:t>su priloženi dokumenti stečeni prijevarom, krivotvoreni ili protuzakonito izmijenjeni</w:t>
      </w:r>
    </w:p>
    <w:p w14:paraId="41781A0C" w14:textId="0CA8F2C3"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lastRenderedPageBreak/>
        <w:t xml:space="preserve">3. </w:t>
      </w:r>
      <w:r w:rsidR="00E65A66">
        <w:tab/>
      </w:r>
      <w:r w:rsidRPr="00E017A8">
        <w:t>državljanin treće zemlje ima zabranu ulaska u Republiku Hrvatsku i boravka u Republici Hrvatskoj ili izdano upozorenje u SIS-u u svrhu zabrane ulaska</w:t>
      </w:r>
    </w:p>
    <w:p w14:paraId="378C223D" w14:textId="4875E753"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4. </w:t>
      </w:r>
      <w:r w:rsidR="00E65A66">
        <w:tab/>
      </w:r>
      <w:r w:rsidRPr="00E017A8">
        <w:t>državljanin treće zemlje predstavlja opasnost za javni poredak, nacionalnu sigurnost ili javno zdravlje</w:t>
      </w:r>
    </w:p>
    <w:p w14:paraId="160A5CDF" w14:textId="6E3835BD"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5. </w:t>
      </w:r>
      <w:r w:rsidR="00E65A66">
        <w:tab/>
      </w:r>
      <w:r w:rsidRPr="00E017A8">
        <w:t>je glavna svrha osnivanja ili poslovanja poslodavca olakšavanje ulaska državljana trećih zemalja</w:t>
      </w:r>
    </w:p>
    <w:p w14:paraId="6ECC87C4" w14:textId="7D7284A6"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6. </w:t>
      </w:r>
      <w:r w:rsidR="00E65A66">
        <w:tab/>
      </w:r>
      <w:r w:rsidRPr="00E017A8">
        <w:t>poslodavac ne ispunjava obveze u odnosu na socijalnu sigurnost, prava radnika, zaštitu na radu, uvjete rada i zapošljavanja te porezne obveze odnosno kolektivni ugovor koji obvezuje poslodavca</w:t>
      </w:r>
    </w:p>
    <w:p w14:paraId="7704D5C1" w14:textId="2D57D136"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7. </w:t>
      </w:r>
      <w:r w:rsidR="00E65A66">
        <w:tab/>
      </w:r>
      <w:r w:rsidRPr="00E017A8">
        <w:t>uvjeti iz ugovora o radu nisu u skladu s propisima Republike Hrvatske i kolektivnim ugovorom koji obvezuje poslodavca</w:t>
      </w:r>
    </w:p>
    <w:p w14:paraId="20E0D42E" w14:textId="1D01D6AB"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8. </w:t>
      </w:r>
      <w:r w:rsidR="00E65A66">
        <w:tab/>
      </w:r>
      <w:r w:rsidRPr="00E017A8">
        <w:t>je za poslodavca otvoren stečajni postupak ili postupak likvidacije sukladno propisu kojim se uređuje stečaj ili likvidacija</w:t>
      </w:r>
    </w:p>
    <w:p w14:paraId="6C389D9C" w14:textId="6A950DA0"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9. </w:t>
      </w:r>
      <w:r w:rsidR="00E65A66">
        <w:tab/>
      </w:r>
      <w:r w:rsidRPr="00E017A8">
        <w:t>poslodavac ne obavlja gospodarsku aktivnost u registriranoj djelatnosti</w:t>
      </w:r>
    </w:p>
    <w:p w14:paraId="678A9C42" w14:textId="7338931B" w:rsidR="001A72D2" w:rsidRPr="00E017A8" w:rsidRDefault="001A72D2" w:rsidP="00E65A66">
      <w:pPr>
        <w:pStyle w:val="box466057"/>
        <w:shd w:val="clear" w:color="auto" w:fill="FFFFFF"/>
        <w:spacing w:before="0" w:beforeAutospacing="0" w:after="0" w:afterAutospacing="0"/>
        <w:ind w:left="709" w:hanging="709"/>
        <w:jc w:val="both"/>
        <w:textAlignment w:val="baseline"/>
      </w:pPr>
      <w:r w:rsidRPr="00E017A8">
        <w:t xml:space="preserve">10. </w:t>
      </w:r>
      <w:r w:rsidR="00E65A66">
        <w:tab/>
      </w:r>
      <w:r w:rsidRPr="00E017A8">
        <w:t>je poslodavac na popisu poslodavaca kod kojih je utvrđeno postojanje neprijavljenoga rada sukladno propisu kojim se uređuje suzbijanje neprijavljenoga rada ili ako je poslodavac pravomoćno sankcioniran zbog nezakonitog zapošljavanja.</w:t>
      </w:r>
    </w:p>
    <w:p w14:paraId="17FA1D56" w14:textId="4B9987C9" w:rsidR="00694841" w:rsidRPr="00E017A8" w:rsidRDefault="001A72D2" w:rsidP="00E65A66">
      <w:pPr>
        <w:pStyle w:val="box466057"/>
        <w:shd w:val="clear" w:color="auto" w:fill="FFFFFF"/>
        <w:spacing w:before="0" w:beforeAutospacing="0" w:after="0" w:afterAutospacing="0"/>
        <w:ind w:firstLine="709"/>
        <w:jc w:val="both"/>
        <w:textAlignment w:val="baseline"/>
      </w:pPr>
      <w:r w:rsidRPr="00E017A8">
        <w:t>(2) Protiv rješenja iz stavka 1. ovoga članka nije dopuštena žalba, ali se može pokrenuti upravni spor.</w:t>
      </w:r>
    </w:p>
    <w:p w14:paraId="5886DC23" w14:textId="7DBE4448" w:rsidR="00D7273A" w:rsidRPr="00E017A8" w:rsidRDefault="00D7273A" w:rsidP="00E017A8">
      <w:pPr>
        <w:pStyle w:val="box466057"/>
        <w:shd w:val="clear" w:color="auto" w:fill="FFFFFF"/>
        <w:spacing w:before="0" w:beforeAutospacing="0" w:after="0" w:afterAutospacing="0"/>
        <w:ind w:firstLine="408"/>
        <w:jc w:val="both"/>
        <w:textAlignment w:val="baseline"/>
      </w:pPr>
    </w:p>
    <w:p w14:paraId="73093476" w14:textId="77777777" w:rsidR="00D7273A" w:rsidRPr="00E017A8" w:rsidRDefault="00D7273A" w:rsidP="00E65A66">
      <w:pPr>
        <w:pStyle w:val="box466057"/>
        <w:shd w:val="clear" w:color="auto" w:fill="FFFFFF"/>
        <w:spacing w:before="0" w:beforeAutospacing="0" w:after="0" w:afterAutospacing="0"/>
        <w:jc w:val="center"/>
        <w:textAlignment w:val="baseline"/>
        <w:rPr>
          <w:i/>
        </w:rPr>
      </w:pPr>
    </w:p>
    <w:p w14:paraId="5424D3C8" w14:textId="77777777" w:rsidR="00D7273A" w:rsidRPr="00E017A8" w:rsidRDefault="00D7273A" w:rsidP="00E65A66">
      <w:pPr>
        <w:pStyle w:val="box466057"/>
        <w:shd w:val="clear" w:color="auto" w:fill="FFFFFF"/>
        <w:spacing w:before="0" w:beforeAutospacing="0" w:after="0" w:afterAutospacing="0"/>
        <w:jc w:val="center"/>
        <w:textAlignment w:val="baseline"/>
      </w:pPr>
      <w:r w:rsidRPr="00E017A8">
        <w:t>Članak 129.</w:t>
      </w:r>
    </w:p>
    <w:p w14:paraId="56364622"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04BB5598" w14:textId="6549AB1C" w:rsidR="00D7273A" w:rsidRPr="00E017A8" w:rsidRDefault="00D7273A" w:rsidP="00E65A66">
      <w:pPr>
        <w:pStyle w:val="box466057"/>
        <w:shd w:val="clear" w:color="auto" w:fill="FFFFFF"/>
        <w:spacing w:before="0" w:beforeAutospacing="0" w:after="0" w:afterAutospacing="0"/>
        <w:ind w:firstLine="709"/>
        <w:jc w:val="both"/>
        <w:textAlignment w:val="baseline"/>
      </w:pPr>
      <w:r w:rsidRPr="00E017A8">
        <w:t>(1) Nositelj »plave karte EU-a« ima pristup zapošljavanju kao visokokvalificirani radnik pod uvjetima predviđenim ovim člankom.</w:t>
      </w:r>
    </w:p>
    <w:p w14:paraId="19EC45A7"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21CF5D45" w14:textId="7B2D74F1" w:rsidR="00D7273A" w:rsidRPr="00E017A8" w:rsidRDefault="00D7273A" w:rsidP="00E65A66">
      <w:pPr>
        <w:pStyle w:val="box466057"/>
        <w:shd w:val="clear" w:color="auto" w:fill="FFFFFF"/>
        <w:spacing w:before="0" w:beforeAutospacing="0" w:after="0" w:afterAutospacing="0"/>
        <w:ind w:firstLine="709"/>
        <w:jc w:val="both"/>
        <w:textAlignment w:val="baseline"/>
      </w:pPr>
      <w:r w:rsidRPr="00E017A8">
        <w:t>(2) Poslodavac nositelja »plave karte EU-a« može:</w:t>
      </w:r>
    </w:p>
    <w:p w14:paraId="25CC74C0"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67EAA555" w14:textId="28327269" w:rsidR="00D7273A" w:rsidRPr="00E017A8" w:rsidRDefault="00D7273A"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zaposliti samo na onim visokokvalificiranim poslovima koji su navedeni u potvrdi iz članka 128. stavka 5. ovoga Zakona odnosno u potvrdi iz stavaka 7. i 9. ovoga članka, ako ovim člankom nije drukčije propisano</w:t>
      </w:r>
    </w:p>
    <w:p w14:paraId="32F473C5" w14:textId="325BF0C6" w:rsidR="00D7273A" w:rsidRPr="00E017A8" w:rsidRDefault="00D7273A"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u slučaju kratkoročne mobilnosti iz članka 135. ovoga Zakona koristiti se radom državljanina treće zemlje iz članka 135. stavka 1. ovoga Zakona samo za poslovne aktivnosti iz članka 135. stavka 3. ovoga Zakona.</w:t>
      </w:r>
    </w:p>
    <w:p w14:paraId="4A823536"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670A0DD4" w14:textId="07C5CE26" w:rsidR="00D7273A" w:rsidRPr="00E017A8" w:rsidRDefault="00D7273A" w:rsidP="00E017A8">
      <w:pPr>
        <w:pStyle w:val="box466057"/>
        <w:shd w:val="clear" w:color="auto" w:fill="FFFFFF"/>
        <w:spacing w:before="0" w:beforeAutospacing="0" w:after="0" w:afterAutospacing="0"/>
        <w:ind w:firstLine="408"/>
        <w:jc w:val="both"/>
        <w:textAlignment w:val="baseline"/>
      </w:pPr>
      <w:r w:rsidRPr="00E017A8">
        <w:t>(3) Nositelj »plave karte EU-a« može:</w:t>
      </w:r>
    </w:p>
    <w:p w14:paraId="3A49BF43" w14:textId="77777777" w:rsidR="00E65A66" w:rsidRDefault="00E65A66" w:rsidP="00E017A8">
      <w:pPr>
        <w:pStyle w:val="box466057"/>
        <w:shd w:val="clear" w:color="auto" w:fill="FFFFFF"/>
        <w:spacing w:before="0" w:beforeAutospacing="0" w:after="0" w:afterAutospacing="0"/>
        <w:ind w:firstLine="408"/>
        <w:jc w:val="both"/>
        <w:textAlignment w:val="baseline"/>
      </w:pPr>
    </w:p>
    <w:p w14:paraId="17FD9094" w14:textId="0C30B27A" w:rsidR="00D7273A" w:rsidRPr="00E017A8" w:rsidRDefault="00D7273A"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raditi u Republici Hrvatskoj samo na onim visokokvalificiranim poslovima koji su navedeni u potvrdi iz članka 128. stavka 5. ovoga Zakona odnosno u potvrdi iz stavaka 7. i 9. ovoga članka, ako ovim člankom nije drukčije propisano</w:t>
      </w:r>
    </w:p>
    <w:p w14:paraId="1F89DD3D" w14:textId="433B9DEE" w:rsidR="00D7273A" w:rsidRPr="00E017A8" w:rsidRDefault="00D7273A"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raditi kod onoga poslodavca koji je naveden u potvrdi iz članka 128. stavka 5. ovoga Zakona ili s kojim je zasnovao radni odnos u slučaju iz stavaka 7. i 9. ovoga članka odnosno koji je naveden u potvrdi iz stavaka 7. i 9. ovoga članka, ako ovim člankom nije drukčije propisano</w:t>
      </w:r>
    </w:p>
    <w:p w14:paraId="1E01436A" w14:textId="6126825C" w:rsidR="00D7273A" w:rsidRPr="00E017A8" w:rsidRDefault="00D7273A" w:rsidP="00E65A66">
      <w:pPr>
        <w:pStyle w:val="box466057"/>
        <w:shd w:val="clear" w:color="auto" w:fill="FFFFFF"/>
        <w:spacing w:before="0" w:beforeAutospacing="0" w:after="0" w:afterAutospacing="0"/>
        <w:ind w:left="709" w:hanging="709"/>
        <w:jc w:val="both"/>
        <w:textAlignment w:val="baseline"/>
      </w:pPr>
      <w:r w:rsidRPr="00E017A8">
        <w:t xml:space="preserve">- </w:t>
      </w:r>
      <w:r w:rsidR="00E65A66">
        <w:tab/>
      </w:r>
      <w:r w:rsidRPr="00E017A8">
        <w:t>u slučaju kratkoročne mobilnosti iz članka 135. ovoga Zakona obavljati samo poslovne aktivnosti iz članka 135. stavka 3. ovoga Zakona.</w:t>
      </w:r>
    </w:p>
    <w:p w14:paraId="7B831D86" w14:textId="77777777" w:rsidR="00E65A66" w:rsidRDefault="00E65A66" w:rsidP="00E65A66">
      <w:pPr>
        <w:pStyle w:val="box466057"/>
        <w:shd w:val="clear" w:color="auto" w:fill="FFFFFF"/>
        <w:spacing w:before="0" w:beforeAutospacing="0" w:after="0" w:afterAutospacing="0"/>
        <w:ind w:firstLine="709"/>
        <w:jc w:val="both"/>
        <w:textAlignment w:val="baseline"/>
      </w:pPr>
    </w:p>
    <w:p w14:paraId="31743FB0" w14:textId="664EE3B9"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(4) Poslodavac je o promjenama koje utječu na ispunjenje uvjeta iz članka 126. stavaka 7. i 8. ovoga Zakona dužan obavijestiti nadležnu policijsku upravu odnosno policijsku postaju u roku od pet radnih dana od nastupa tih okolnosti.</w:t>
      </w:r>
    </w:p>
    <w:p w14:paraId="6FC50319"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498462C2" w14:textId="183CCE5A"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(5) Nositelj »plave karte EU-a« je o promjenama koje utječu na ispunjenje uvjeta iz članka 126. stavaka 7. i 8. ovoga Zakona dužan obavijestiti nadležnu policijsku upravu odnosno policijsku postaju u roku od pet radnih dana od nastupa tih okolnosti.</w:t>
      </w:r>
    </w:p>
    <w:p w14:paraId="5AA1EBFA"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47B81853" w14:textId="7414BCF5"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(6) Nositelj »plave karte EU-a« može 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14:paraId="7FB0D840"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3CF104D9" w14:textId="10E6C218"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(7) U slučaju iz stavka 6. ovoga članka »plava karta EU-a« iz članka 128. stavka 4. ovoga Zakona ostaje važiti do njezina isteka i nositelj »plave karte EU-a« može boraviti u Republici Hrvatskoj i raditi kod novog poslodavca na temelju te »plave karte EU-a«, a novom poslodavcu i nositelju »plave karte EU-a« prilikom dostave novog ugovora o radu iz stavka 6. ovoga članka izdat će se potvrda o zaprimljenoj obavijesti rada kod drugog poslodavca koja sadrži podatke iz članka 128. stavka 5. ovoga Zakona.</w:t>
      </w:r>
    </w:p>
    <w:p w14:paraId="438AC3DB"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0553DCA4" w14:textId="3E64FEAB"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(8) Nositelj »plave karte EU-a« za vrijeme njezina važenja može biti nezaposlen višekratno ili jednokratno:</w:t>
      </w:r>
    </w:p>
    <w:p w14:paraId="3A556556"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7D4430F4" w14:textId="6314B94E" w:rsidR="00D7273A" w:rsidRPr="00E017A8" w:rsidRDefault="00D7273A" w:rsidP="0016185F">
      <w:pPr>
        <w:pStyle w:val="box466057"/>
        <w:shd w:val="clear" w:color="auto" w:fill="FFFFFF"/>
        <w:spacing w:before="0" w:beforeAutospacing="0" w:after="0" w:afterAutospacing="0"/>
        <w:ind w:left="709" w:hanging="709"/>
        <w:jc w:val="both"/>
        <w:textAlignment w:val="baseline"/>
      </w:pPr>
      <w:r w:rsidRPr="00E017A8">
        <w:t xml:space="preserve">- </w:t>
      </w:r>
      <w:r w:rsidR="0016185F">
        <w:tab/>
      </w:r>
      <w:r w:rsidRPr="00E017A8">
        <w:t>do tri mjeseca, ako ima »plavu kartu EU-a« kraće od dvije godine</w:t>
      </w:r>
    </w:p>
    <w:p w14:paraId="3C16F561" w14:textId="2D15DC2C" w:rsidR="00D7273A" w:rsidRPr="00E017A8" w:rsidRDefault="00D7273A" w:rsidP="0016185F">
      <w:pPr>
        <w:pStyle w:val="box466057"/>
        <w:shd w:val="clear" w:color="auto" w:fill="FFFFFF"/>
        <w:spacing w:before="0" w:beforeAutospacing="0" w:after="0" w:afterAutospacing="0"/>
        <w:ind w:left="709" w:hanging="709"/>
        <w:jc w:val="both"/>
        <w:textAlignment w:val="baseline"/>
      </w:pPr>
      <w:r w:rsidRPr="00E017A8">
        <w:t xml:space="preserve">- </w:t>
      </w:r>
      <w:r w:rsidR="0016185F">
        <w:tab/>
      </w:r>
      <w:r w:rsidRPr="00E017A8">
        <w:t>do šest mjeseci, ako ima »plavu kartu EU-a« duže od dvije godine</w:t>
      </w:r>
    </w:p>
    <w:p w14:paraId="709C24EF" w14:textId="3AAC60F9" w:rsidR="00D7273A" w:rsidRPr="00E017A8" w:rsidRDefault="00D7273A" w:rsidP="0016185F">
      <w:pPr>
        <w:pStyle w:val="box466057"/>
        <w:shd w:val="clear" w:color="auto" w:fill="FFFFFF"/>
        <w:spacing w:before="0" w:beforeAutospacing="0" w:after="0" w:afterAutospacing="0"/>
        <w:ind w:left="709" w:hanging="709"/>
        <w:jc w:val="both"/>
        <w:textAlignment w:val="baseline"/>
      </w:pPr>
      <w:r w:rsidRPr="00E017A8">
        <w:t xml:space="preserve">- </w:t>
      </w:r>
      <w:r w:rsidR="0016185F">
        <w:tab/>
      </w:r>
      <w:r w:rsidRPr="00E017A8">
        <w:t>najdulje do 12 mjeseci zbog bolesti, invaliditeta ili korištenja mjera uređenim propisom o rodiljnim i roditeljskim potporama.</w:t>
      </w:r>
    </w:p>
    <w:p w14:paraId="7A42BFB8"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153BE99A" w14:textId="791D75F2"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(9) U slučaju nezaposlenosti iz stavka 8. ovoga članka nositelj »plave karte EU-a« može tražiti zaposlenje radi obavljanja visokokvalificiranih poslova koji su navedeni u potvrdi iz članka 128. stavka 5. ovoga Zakona te je dužan u roku od pet radnih dana od dana prestanka ugovora o radu odnosno od sklapanja novog ugovora o radu o tome obavijestiti nadležnu policijsku upravu odnosno policijsku postaju i dostaviti novi ugovor o radu za zapošljavanje visokokvalificiranog radnika s novim poslodavcem sukladno članku 126. stavku 7. točkama 3. i 4. i stavku 8. ovoga Zakona, na temelju kojeg može početi raditi, a novom poslodavcu i nositelju »plave karte EU-a« prilikom dostave novog ugovora o radu izdat će se potvrda o zaprimljenoj obavijesti rada kod drugog poslodavca koja sadrži podatke iz članka 128. stavka 5. ovoga Zakona.</w:t>
      </w:r>
    </w:p>
    <w:p w14:paraId="5F695DF3"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600ADA27" w14:textId="0210F3E6"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(10) Nositelj »plave karte EU-a« može dodatno obavljati samostalnu ili profesionalnu djelatnost sukladno uvjetima propisanim posebnim propisima kojima se uređuje samostalna ili profesionalna djelatnost, bez ishođenja dozvole za boravak i rad ili potvrde o prijavi rada iz ovoga Zakona, o čemu je u roku od pet radnih dana od početka obavljanja navedene djelatnosti dužan obavijestiti nadležnu policijsku upravu odnosno policijsku postaju prema mjestu boravka.</w:t>
      </w:r>
    </w:p>
    <w:p w14:paraId="63103975"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373E7782" w14:textId="6846113D"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t>(11) Nositelj »plave karte EU-a« može dodatno obavljati samostalnu ili profesionalnu djelatnost iz stavka 10. ovoga članka kao supsidijarnu djelatnost, a sredstva ostvarena na temelju obavljanja tih djelatnosti ne ubrajaju se u brutoplaću iz članka 126. stavka 7. točke 4. i stavka 8. ovoga Zakona.</w:t>
      </w:r>
    </w:p>
    <w:p w14:paraId="455B24C6" w14:textId="77777777" w:rsidR="0016185F" w:rsidRDefault="0016185F" w:rsidP="0016185F">
      <w:pPr>
        <w:pStyle w:val="box466057"/>
        <w:shd w:val="clear" w:color="auto" w:fill="FFFFFF"/>
        <w:spacing w:before="0" w:beforeAutospacing="0" w:after="0" w:afterAutospacing="0"/>
        <w:ind w:firstLine="709"/>
        <w:jc w:val="both"/>
        <w:textAlignment w:val="baseline"/>
      </w:pPr>
    </w:p>
    <w:p w14:paraId="074E78F8" w14:textId="007937B7" w:rsidR="00D7273A" w:rsidRPr="00E017A8" w:rsidRDefault="00D7273A" w:rsidP="0016185F">
      <w:pPr>
        <w:pStyle w:val="box466057"/>
        <w:shd w:val="clear" w:color="auto" w:fill="FFFFFF"/>
        <w:spacing w:before="0" w:beforeAutospacing="0" w:after="0" w:afterAutospacing="0"/>
        <w:ind w:firstLine="709"/>
        <w:jc w:val="both"/>
        <w:textAlignment w:val="baseline"/>
      </w:pPr>
      <w:r w:rsidRPr="00E017A8">
        <w:lastRenderedPageBreak/>
        <w:t>(12) Obavljanje samostalne ili profesionalne djelatnosti iz stavka 11. ovoga članka kao supsidijarne djelatnosti ne smatra se razdobljem zaposlenja u smislu visokokvalificiranog zapošljavanja niti utječe na razdoblja nezaposlenosti iz stavka 8. ovoga članka i članka 131. stavka 3. ovoga Zakona.</w:t>
      </w:r>
    </w:p>
    <w:p w14:paraId="143AA208" w14:textId="77777777" w:rsidR="00D7273A" w:rsidRPr="00E017A8" w:rsidRDefault="00D7273A" w:rsidP="0016185F">
      <w:pPr>
        <w:pStyle w:val="box466057"/>
        <w:shd w:val="clear" w:color="auto" w:fill="FFFFFF"/>
        <w:spacing w:before="0" w:beforeAutospacing="0" w:after="0" w:afterAutospacing="0"/>
        <w:jc w:val="center"/>
        <w:textAlignment w:val="baseline"/>
        <w:rPr>
          <w:i/>
        </w:rPr>
      </w:pPr>
    </w:p>
    <w:p w14:paraId="649D2E72" w14:textId="77777777" w:rsidR="00111C05" w:rsidRPr="00E017A8" w:rsidRDefault="00111C05" w:rsidP="0016185F">
      <w:pPr>
        <w:pStyle w:val="box466057"/>
        <w:shd w:val="clear" w:color="auto" w:fill="FFFFFF"/>
        <w:spacing w:before="0" w:beforeAutospacing="0" w:after="0" w:afterAutospacing="0"/>
        <w:jc w:val="center"/>
        <w:textAlignment w:val="baseline"/>
        <w:rPr>
          <w:i/>
        </w:rPr>
      </w:pPr>
    </w:p>
    <w:p w14:paraId="7D0BAF97" w14:textId="6714E8CD" w:rsidR="00630B1F" w:rsidRDefault="00630B1F" w:rsidP="0016185F">
      <w:pPr>
        <w:pStyle w:val="box466057"/>
        <w:shd w:val="clear" w:color="auto" w:fill="FFFFFF"/>
        <w:spacing w:before="0" w:beforeAutospacing="0" w:after="0" w:afterAutospacing="0"/>
        <w:jc w:val="center"/>
        <w:textAlignment w:val="baseline"/>
      </w:pPr>
      <w:r w:rsidRPr="00E017A8">
        <w:t>Članak 134.</w:t>
      </w:r>
    </w:p>
    <w:p w14:paraId="2833E7A7" w14:textId="77777777" w:rsidR="00BA0CDB" w:rsidRPr="00E017A8" w:rsidRDefault="00BA0CDB" w:rsidP="0016185F">
      <w:pPr>
        <w:pStyle w:val="box466057"/>
        <w:shd w:val="clear" w:color="auto" w:fill="FFFFFF"/>
        <w:spacing w:before="0" w:beforeAutospacing="0" w:after="0" w:afterAutospacing="0"/>
        <w:jc w:val="center"/>
        <w:textAlignment w:val="baseline"/>
      </w:pPr>
    </w:p>
    <w:p w14:paraId="445C2E70" w14:textId="77777777"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(1) U postupku odobrenja dugotrajnog boravka nositelja »plave karte EU-a« na odgovarajući se način primjenjuju</w:t>
      </w:r>
      <w:r w:rsidR="00D2046E" w:rsidRPr="00E017A8">
        <w:t xml:space="preserve"> </w:t>
      </w:r>
      <w:r w:rsidRPr="00E017A8">
        <w:t>odredbe glave VII. ovoga Zakona u dijelu koji se odnosi na dugotrajni boravak.</w:t>
      </w:r>
    </w:p>
    <w:p w14:paraId="2ED5BB9C"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1F6E5ED3" w14:textId="7FE27CAB"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(2) Državljanin treće zemlje u trenutku podnošenja zahtjeva za odobrenje dugotrajnog boravka i u trenutku odlučivanja o</w:t>
      </w:r>
      <w:r w:rsidR="00D2046E" w:rsidRPr="00E017A8">
        <w:t xml:space="preserve"> </w:t>
      </w:r>
      <w:r w:rsidRPr="00E017A8">
        <w:t>tom zahtjevu mora imati važeću »plavu kartu EU-a</w:t>
      </w:r>
      <w:r w:rsidR="00D2046E" w:rsidRPr="00E017A8">
        <w:t>.</w:t>
      </w:r>
    </w:p>
    <w:p w14:paraId="6CDE629B"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83879D9" w14:textId="2A79C47A" w:rsidR="00630B1F" w:rsidRDefault="00630B1F" w:rsidP="00BA0CDB">
      <w:pPr>
        <w:pStyle w:val="box466057"/>
        <w:shd w:val="clear" w:color="auto" w:fill="FFFFFF"/>
        <w:spacing w:before="0" w:beforeAutospacing="0" w:after="0" w:afterAutospacing="0"/>
        <w:ind w:firstLine="709"/>
        <w:jc w:val="both"/>
        <w:textAlignment w:val="baseline"/>
      </w:pPr>
      <w:r w:rsidRPr="00E017A8">
        <w:t>(3) Iznimno od članka 150. stavka 1. ovoga Zakona, dugotrajni boravak može se odobriti nositelju »plave karte EU-a«</w:t>
      </w:r>
      <w:r w:rsidR="00FA5C58" w:rsidRPr="00E017A8">
        <w:t xml:space="preserve"> </w:t>
      </w:r>
      <w:r w:rsidRPr="00E017A8">
        <w:t>koja je izdana na temelju članka 135.a ovoga Zakona i koji neposredno prije podnošenja zahtjeva u Republici Hrvatskoj</w:t>
      </w:r>
      <w:r w:rsidR="00FA5C58" w:rsidRPr="00E017A8">
        <w:t xml:space="preserve"> </w:t>
      </w:r>
      <w:r w:rsidRPr="00E017A8">
        <w:t>ima neprekidno pet godina zakonit boravak:</w:t>
      </w:r>
    </w:p>
    <w:p w14:paraId="1C735304" w14:textId="77777777" w:rsidR="00BA0CDB" w:rsidRPr="00E017A8" w:rsidRDefault="00BA0CDB" w:rsidP="00BA0CDB">
      <w:pPr>
        <w:pStyle w:val="box466057"/>
        <w:shd w:val="clear" w:color="auto" w:fill="FFFFFF"/>
        <w:spacing w:before="0" w:beforeAutospacing="0" w:after="0" w:afterAutospacing="0"/>
        <w:ind w:firstLine="709"/>
        <w:jc w:val="both"/>
        <w:textAlignment w:val="baseline"/>
      </w:pPr>
    </w:p>
    <w:p w14:paraId="08CDBF46" w14:textId="539FE4E2" w:rsidR="00630B1F" w:rsidRPr="00E017A8" w:rsidRDefault="00630B1F"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na području drugih država članica EGP-a najmanje tri godine kao nositelj »plave karte EU-a«, nacionalne dozvole za</w:t>
      </w:r>
      <w:r w:rsidR="00BA0CDB">
        <w:t xml:space="preserve"> </w:t>
      </w:r>
      <w:r w:rsidRPr="00E017A8">
        <w:t>boravak i rad druge države članice EGP-a za zapošljavanje visokokvali</w:t>
      </w:r>
      <w:r w:rsidR="00851ED3" w:rsidRPr="00E017A8">
        <w:t>fi</w:t>
      </w:r>
      <w:r w:rsidRPr="00E017A8">
        <w:t>ciranih radnika, odobrenja boravka u drugoj</w:t>
      </w:r>
      <w:r w:rsidR="00FA5C58" w:rsidRPr="00E017A8">
        <w:t xml:space="preserve"> </w:t>
      </w:r>
      <w:r w:rsidRPr="00E017A8">
        <w:t>državi članici EGP-a kao istraživač ili student ili kao korisnik međunarodne zaštite u drugoj državi članici EGP-a i</w:t>
      </w:r>
    </w:p>
    <w:p w14:paraId="582F90E8" w14:textId="381C9814" w:rsidR="00630B1F" w:rsidRPr="00E017A8" w:rsidRDefault="00630B1F"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najmanje dvije godine neposredno prije podnošenja zahtjeva neprekidno je boravio kao nositelj »plave karte EU-a« u</w:t>
      </w:r>
      <w:r w:rsidR="00FA5C58" w:rsidRPr="00E017A8">
        <w:t xml:space="preserve"> </w:t>
      </w:r>
      <w:r w:rsidRPr="00E017A8">
        <w:t>Republici Hrvatskoj.</w:t>
      </w:r>
    </w:p>
    <w:p w14:paraId="510918A8" w14:textId="77777777" w:rsidR="00BA0CDB" w:rsidRDefault="00BA0CDB" w:rsidP="00E017A8">
      <w:pPr>
        <w:pStyle w:val="box466057"/>
        <w:shd w:val="clear" w:color="auto" w:fill="FFFFFF"/>
        <w:spacing w:before="0" w:beforeAutospacing="0" w:after="0" w:afterAutospacing="0"/>
        <w:ind w:firstLine="408"/>
        <w:jc w:val="both"/>
        <w:textAlignment w:val="baseline"/>
      </w:pPr>
    </w:p>
    <w:p w14:paraId="33D70221" w14:textId="0F447A00"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(4) Nositelju »plave karte EU-a« iz stavka 3. ovoga članka koji je u drugoj državi članici EGP-a imao odobrenje za boravak</w:t>
      </w:r>
      <w:r w:rsidR="00FA5C58" w:rsidRPr="00E017A8">
        <w:t xml:space="preserve"> </w:t>
      </w:r>
      <w:r w:rsidRPr="00E017A8">
        <w:t>u svrhu studiranja za odobrenje dugotrajnog boravka računa se samo polovica vremena provedenog na temelju</w:t>
      </w:r>
      <w:r w:rsidR="00FA5C58" w:rsidRPr="00E017A8">
        <w:t xml:space="preserve"> </w:t>
      </w:r>
      <w:r w:rsidRPr="00E017A8">
        <w:t>odobrenja za boravak u drugoj državi članici EGP-a na temelju studiranja.</w:t>
      </w:r>
    </w:p>
    <w:p w14:paraId="0767E5F1"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A796A67" w14:textId="5C71737A"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(5) Na neprekidnost boravka iz stavka 1. ovoga članka ne utječe izbivanje s područja Republike Hrvatske do 12 mjeseci</w:t>
      </w:r>
      <w:r w:rsidR="00FA5C58" w:rsidRPr="00E017A8">
        <w:t xml:space="preserve"> </w:t>
      </w:r>
      <w:r w:rsidRPr="00E017A8">
        <w:t>uzastopno ili višekratno do 18 mjeseci, a na neprekidnost boravka iz stavka 3. ovoga članka ne utječe ukupno izbivanje</w:t>
      </w:r>
      <w:r w:rsidR="00FA5C58" w:rsidRPr="00E017A8">
        <w:t xml:space="preserve"> </w:t>
      </w:r>
      <w:r w:rsidRPr="00E017A8">
        <w:t>s područja EGP-a odnosno Republike Hrvatske do 12 mjeseci uzastopno ili višekratno do 18 mjeseci.</w:t>
      </w:r>
    </w:p>
    <w:p w14:paraId="1A5119C5"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7EF3D704" w14:textId="37ED0121"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(6) Nositelju »plave karte EU-a« kojem je odobren dugotrajni boravak u dozvolu boravka unijet će se napomena »bivši</w:t>
      </w:r>
      <w:r w:rsidR="00FA5C58" w:rsidRPr="00E017A8">
        <w:t xml:space="preserve"> </w:t>
      </w:r>
      <w:r w:rsidRPr="00E017A8">
        <w:t>nositelj plave karte EU-a</w:t>
      </w:r>
      <w:r w:rsidR="00FA5C58" w:rsidRPr="00E017A8">
        <w:t>.</w:t>
      </w:r>
    </w:p>
    <w:p w14:paraId="6F94FB4D"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B8CC058" w14:textId="345658AF"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(7) Državljanin treće zemlje kojem je odobren dugotrajni boravak i koji je nositelj dozvole boravka u koju je unesena</w:t>
      </w:r>
      <w:r w:rsidR="00FA5C58" w:rsidRPr="00E017A8">
        <w:t xml:space="preserve"> </w:t>
      </w:r>
      <w:r w:rsidRPr="00E017A8">
        <w:t>napomena »bivši nositelj plave karte EU-a«, uz prava iz članka 159. ovoga Zakona, ima i prava iz članka 132. stavka 1.</w:t>
      </w:r>
      <w:r w:rsidR="00FA5C58" w:rsidRPr="00E017A8">
        <w:t xml:space="preserve"> </w:t>
      </w:r>
      <w:r w:rsidRPr="00E017A8">
        <w:t>točke 6. i stavka 2. ovoga Zakona te prava na kratkoročnu mobilnost iz članka 135. ovoga Zakona.</w:t>
      </w:r>
    </w:p>
    <w:p w14:paraId="743AD6AE"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11BBCE9B" w14:textId="4179AEFC"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(8) Na člana obitelji iz članka 64. stavka 1. ovoga Zakona te životnog ili neformalnog životnog partnera državljanina</w:t>
      </w:r>
      <w:r w:rsidR="00FA5C58" w:rsidRPr="00E017A8">
        <w:t xml:space="preserve"> </w:t>
      </w:r>
      <w:r w:rsidRPr="00E017A8">
        <w:t>treće zemlje iz stavka 6. ovoga članka u postupku reguliranja privremenog boravka primjenjuje se:</w:t>
      </w:r>
    </w:p>
    <w:p w14:paraId="200BCFF2" w14:textId="77777777" w:rsidR="00BA0CDB" w:rsidRDefault="00BA0CDB" w:rsidP="00E017A8">
      <w:pPr>
        <w:pStyle w:val="box466057"/>
        <w:shd w:val="clear" w:color="auto" w:fill="FFFFFF"/>
        <w:spacing w:before="0" w:beforeAutospacing="0" w:after="0" w:afterAutospacing="0"/>
        <w:ind w:firstLine="408"/>
        <w:jc w:val="both"/>
        <w:textAlignment w:val="baseline"/>
      </w:pPr>
    </w:p>
    <w:p w14:paraId="6CF1D3AB" w14:textId="660E0F4B" w:rsidR="00630B1F" w:rsidRPr="00E017A8" w:rsidRDefault="00630B1F" w:rsidP="00BA0CDB">
      <w:pPr>
        <w:pStyle w:val="box466057"/>
        <w:shd w:val="clear" w:color="auto" w:fill="FFFFFF"/>
        <w:spacing w:before="0" w:beforeAutospacing="0" w:after="0" w:afterAutospacing="0"/>
        <w:ind w:left="709" w:hanging="709"/>
        <w:jc w:val="both"/>
        <w:textAlignment w:val="baseline"/>
      </w:pPr>
      <w:r w:rsidRPr="00E017A8">
        <w:lastRenderedPageBreak/>
        <w:t xml:space="preserve">- </w:t>
      </w:r>
      <w:r w:rsidR="00BA0CDB">
        <w:tab/>
      </w:r>
      <w:r w:rsidRPr="00E017A8">
        <w:t>članak 133. ovoga Zakona ako obitelj ili životno ili neformalno životno partnerstvo još nije zasnovano ili nije bilo</w:t>
      </w:r>
      <w:r w:rsidR="00FA5C58" w:rsidRPr="00E017A8">
        <w:t xml:space="preserve"> </w:t>
      </w:r>
      <w:r w:rsidRPr="00E017A8">
        <w:t>zasnovano u prvoj državi članici EGP-a</w:t>
      </w:r>
    </w:p>
    <w:p w14:paraId="14522C47" w14:textId="446D8CEF" w:rsidR="00630B1F" w:rsidRPr="00E017A8" w:rsidRDefault="00630B1F"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članak 135.d ovoga Zakona ako je obitelj ili životno ili neformalno životno partnerstvo bilo zasnovano u prvoj državi</w:t>
      </w:r>
      <w:r w:rsidR="00FA5C58" w:rsidRPr="00E017A8">
        <w:t xml:space="preserve"> </w:t>
      </w:r>
      <w:r w:rsidRPr="00E017A8">
        <w:t>članici EGP-a.</w:t>
      </w:r>
    </w:p>
    <w:p w14:paraId="15798F8B" w14:textId="77777777" w:rsidR="00BA0CDB" w:rsidRDefault="00BA0CDB" w:rsidP="00E017A8">
      <w:pPr>
        <w:pStyle w:val="box466057"/>
        <w:shd w:val="clear" w:color="auto" w:fill="FFFFFF"/>
        <w:spacing w:before="0" w:beforeAutospacing="0" w:after="0" w:afterAutospacing="0"/>
        <w:ind w:firstLine="408"/>
        <w:jc w:val="both"/>
        <w:textAlignment w:val="baseline"/>
      </w:pPr>
    </w:p>
    <w:p w14:paraId="2F795BA9" w14:textId="00353D33"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(9) Članu obitelji te životnom ili neformalnom životnom partneru iz stavka 8. ovoga članka može se odobriti privremeni</w:t>
      </w:r>
      <w:r w:rsidR="00FA5C58" w:rsidRPr="00E017A8">
        <w:t xml:space="preserve"> </w:t>
      </w:r>
      <w:r w:rsidRPr="00E017A8">
        <w:t>boravak u svrhu spajanja obitelji ili životnog partnerstva s rokom važenja do najdulje 48 mjeseci odnosno do isteka</w:t>
      </w:r>
      <w:r w:rsidR="00FA5C58" w:rsidRPr="00E017A8">
        <w:t xml:space="preserve"> </w:t>
      </w:r>
      <w:r w:rsidRPr="00E017A8">
        <w:t>važenja putne isprave člana obitelji, životnog partnera ili neformalnog životnog partnera, ako je kraći od 48 mjeseci.</w:t>
      </w:r>
    </w:p>
    <w:p w14:paraId="2A64067B"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DBE4141" w14:textId="7055E5F6"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(10) Član obitelji te životni ili neformalni životni partner iz stavka 9. ovoga članka može regulirati dugotrajni boravak</w:t>
      </w:r>
      <w:r w:rsidR="00FA5C58" w:rsidRPr="00E017A8">
        <w:t xml:space="preserve"> </w:t>
      </w:r>
      <w:r w:rsidRPr="00E017A8">
        <w:t>sukladno odredbama glave VII. ovoga Zakona te će mu se u dozvolu boravka unijeti napomena »član obitelji bivšeg</w:t>
      </w:r>
      <w:r w:rsidR="00FA5C58" w:rsidRPr="00E017A8">
        <w:t xml:space="preserve"> </w:t>
      </w:r>
      <w:r w:rsidRPr="00E017A8">
        <w:t>nositelja plave karte EU-a« odnosno »životno partnerstvo s bivšim nositeljem plave karte EU-a</w:t>
      </w:r>
      <w:r w:rsidR="00FA5C58" w:rsidRPr="00E017A8">
        <w:t>.</w:t>
      </w:r>
    </w:p>
    <w:p w14:paraId="3061FB30"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6DA32CD" w14:textId="5A5956C0" w:rsidR="00630B1F" w:rsidRPr="00E017A8" w:rsidRDefault="00630B1F" w:rsidP="00BA0CDB">
      <w:pPr>
        <w:pStyle w:val="box466057"/>
        <w:shd w:val="clear" w:color="auto" w:fill="FFFFFF"/>
        <w:spacing w:before="0" w:beforeAutospacing="0" w:after="0" w:afterAutospacing="0"/>
        <w:ind w:firstLine="709"/>
        <w:jc w:val="both"/>
        <w:textAlignment w:val="baseline"/>
      </w:pPr>
      <w:r w:rsidRPr="00E017A8">
        <w:t>(11) Državljanin treće zemlje kojem je odobren dugotrajni boravak u drugoj državi članici EGP-a i koji je nositelj dozvole</w:t>
      </w:r>
      <w:r w:rsidR="00FA5C58" w:rsidRPr="00E017A8">
        <w:t xml:space="preserve"> </w:t>
      </w:r>
      <w:r w:rsidRPr="00E017A8">
        <w:t>boravka u koju je unesena napomena »bivši nositelj plave karte EU-a«, a koji dolazi iz druge države članice EGP-a</w:t>
      </w:r>
      <w:r w:rsidR="00FA5C58" w:rsidRPr="00E017A8">
        <w:t xml:space="preserve"> </w:t>
      </w:r>
      <w:r w:rsidRPr="00E017A8">
        <w:t>regulirat će privremeni boravak sukladno glavi VIII. ovoga Zakona.</w:t>
      </w:r>
    </w:p>
    <w:p w14:paraId="1C07EB2D" w14:textId="77777777" w:rsidR="00C17845" w:rsidRPr="00E017A8" w:rsidRDefault="00C17845" w:rsidP="00BA0CDB">
      <w:pPr>
        <w:pStyle w:val="box466057"/>
        <w:shd w:val="clear" w:color="auto" w:fill="FFFFFF"/>
        <w:spacing w:before="0" w:beforeAutospacing="0" w:after="0" w:afterAutospacing="0"/>
        <w:jc w:val="both"/>
        <w:textAlignment w:val="baseline"/>
      </w:pPr>
    </w:p>
    <w:p w14:paraId="7A414B48" w14:textId="7042B291" w:rsidR="00C26C0C" w:rsidRDefault="00C26C0C" w:rsidP="00BA0CDB">
      <w:pPr>
        <w:pStyle w:val="box466057"/>
        <w:shd w:val="clear" w:color="auto" w:fill="FFFFFF"/>
        <w:spacing w:before="0" w:beforeAutospacing="0" w:after="0" w:afterAutospacing="0"/>
        <w:jc w:val="center"/>
        <w:textAlignment w:val="baseline"/>
      </w:pPr>
      <w:r w:rsidRPr="00E017A8">
        <w:t>Članak 138.</w:t>
      </w:r>
    </w:p>
    <w:p w14:paraId="49C9669A" w14:textId="77777777" w:rsidR="00BA0CDB" w:rsidRPr="00E017A8" w:rsidRDefault="00BA0CDB" w:rsidP="00BA0CDB">
      <w:pPr>
        <w:pStyle w:val="box466057"/>
        <w:shd w:val="clear" w:color="auto" w:fill="FFFFFF"/>
        <w:spacing w:before="0" w:beforeAutospacing="0" w:after="0" w:afterAutospacing="0"/>
        <w:jc w:val="center"/>
        <w:textAlignment w:val="baseline"/>
      </w:pPr>
    </w:p>
    <w:p w14:paraId="35F1F474" w14:textId="77777777" w:rsidR="00C26C0C" w:rsidRPr="00E017A8" w:rsidRDefault="00C26C0C" w:rsidP="00BA0CDB">
      <w:pPr>
        <w:pStyle w:val="box466057"/>
        <w:shd w:val="clear" w:color="auto" w:fill="FFFFFF"/>
        <w:spacing w:before="0" w:beforeAutospacing="0" w:after="0" w:afterAutospacing="0"/>
        <w:ind w:firstLine="709"/>
        <w:jc w:val="both"/>
        <w:textAlignment w:val="baseline"/>
      </w:pPr>
      <w:r w:rsidRPr="00E017A8">
        <w:t>(1) Državljaninu treće zemlje kojem je izdana dozvola za boravak i rad na temelju ugovora o radu s hrvatskim poslodavcem, kao i državljaninu treće zemlje iz članka 89. stavka 1. točaka 1. do 6. te točaka 9., 12. i 16. ovoga Zakona zajamčena su sljedeća prava:</w:t>
      </w:r>
    </w:p>
    <w:p w14:paraId="7685CB2D" w14:textId="77777777" w:rsidR="00BA0CDB" w:rsidRDefault="00BA0CDB" w:rsidP="00E017A8">
      <w:pPr>
        <w:pStyle w:val="box466057"/>
        <w:shd w:val="clear" w:color="auto" w:fill="FFFFFF"/>
        <w:spacing w:before="0" w:beforeAutospacing="0" w:after="0" w:afterAutospacing="0"/>
        <w:ind w:firstLine="408"/>
        <w:jc w:val="both"/>
        <w:textAlignment w:val="baseline"/>
      </w:pPr>
    </w:p>
    <w:p w14:paraId="1E3BE42E" w14:textId="2467C095"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1. </w:t>
      </w:r>
      <w:r w:rsidR="00BA0CDB">
        <w:tab/>
      </w:r>
      <w:r w:rsidRPr="00E017A8">
        <w:t>radni uvjeti uključujući plaću i prestanak ugovora o radu, kao i sigurnosne zahtjeve za mjesto rada</w:t>
      </w:r>
    </w:p>
    <w:p w14:paraId="7AAD6A9C" w14:textId="1CCEE0ED"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2.</w:t>
      </w:r>
      <w:r w:rsidR="00BA0CDB">
        <w:tab/>
      </w:r>
      <w:r w:rsidRPr="00E017A8">
        <w:t>opće i strukovno obrazovanje</w:t>
      </w:r>
    </w:p>
    <w:p w14:paraId="69DFE1D3" w14:textId="47979ADF"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3. </w:t>
      </w:r>
      <w:r w:rsidR="00BA0CDB">
        <w:tab/>
      </w:r>
      <w:r w:rsidRPr="00E017A8">
        <w:t>priznavanja obrazovnih i stručnih kvalifikacija sukladno propisu kojim se uređuje priznavanje inozemnih stručnih kvalifikacija</w:t>
      </w:r>
    </w:p>
    <w:p w14:paraId="4CE73EEF" w14:textId="1E1D2E63"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4. </w:t>
      </w:r>
      <w:r w:rsidR="00BA0CDB">
        <w:tab/>
      </w:r>
      <w:r w:rsidRPr="00E017A8">
        <w:t>grane socijalne sigurnosti kako je definirano Uredbom (EZ) broj 883/2004</w:t>
      </w:r>
    </w:p>
    <w:p w14:paraId="5E662426" w14:textId="6089497B"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5. </w:t>
      </w:r>
      <w:r w:rsidR="00BA0CDB">
        <w:tab/>
      </w:r>
      <w:r w:rsidRPr="00E017A8">
        <w:t>porezne olakšice, u mjeri u kojoj se radnik smatra rezidentom u porezne svrhe u Republici Hrvatskoj</w:t>
      </w:r>
    </w:p>
    <w:p w14:paraId="0F85B108" w14:textId="0DD4D265"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6. </w:t>
      </w:r>
      <w:r w:rsidR="00BA0CDB">
        <w:tab/>
      </w:r>
      <w:r w:rsidRPr="00E017A8">
        <w:t>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14:paraId="16E5309D" w14:textId="389836F2"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7. </w:t>
      </w:r>
      <w:r w:rsidR="00BA0CDB">
        <w:tab/>
      </w:r>
      <w:r w:rsidRPr="00E017A8">
        <w:t>slobodu udruživanja i povezivanja te članstva u organizacijama koje zastupaju radnike ili poslodavce ili organizacijama čiji članovi obavljaju posebno zanimanje, uključujući i naknade koje im takve organizacije daju</w:t>
      </w:r>
    </w:p>
    <w:p w14:paraId="7186AD0E" w14:textId="4280BBFA" w:rsidR="00C26C0C" w:rsidRPr="00E017A8" w:rsidRDefault="00C26C0C" w:rsidP="00BA0CDB">
      <w:pPr>
        <w:pStyle w:val="box466057"/>
        <w:shd w:val="clear" w:color="auto" w:fill="FFFFFF"/>
        <w:spacing w:before="0" w:beforeAutospacing="0" w:after="0" w:afterAutospacing="0"/>
        <w:ind w:left="709" w:hanging="709"/>
        <w:jc w:val="both"/>
        <w:textAlignment w:val="baseline"/>
      </w:pPr>
      <w:r w:rsidRPr="00E017A8">
        <w:t xml:space="preserve">8. </w:t>
      </w:r>
      <w:r w:rsidR="00BA0CDB">
        <w:tab/>
      </w:r>
      <w:r w:rsidRPr="00E017A8">
        <w:t>usluge savjetovanja koje pružaju javni zavodi za zapošljavanje.</w:t>
      </w:r>
    </w:p>
    <w:p w14:paraId="028655CF"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6A9F0DD" w14:textId="20193802" w:rsidR="00C26C0C" w:rsidRPr="00E017A8" w:rsidRDefault="00C26C0C" w:rsidP="00BA0CDB">
      <w:pPr>
        <w:pStyle w:val="box466057"/>
        <w:shd w:val="clear" w:color="auto" w:fill="FFFFFF"/>
        <w:spacing w:before="0" w:beforeAutospacing="0" w:after="0" w:afterAutospacing="0"/>
        <w:ind w:firstLine="709"/>
        <w:jc w:val="both"/>
        <w:textAlignment w:val="baseline"/>
      </w:pPr>
      <w:r w:rsidRPr="00E017A8">
        <w:t>(2) Prava iz stavka 1. ovoga članka ostvaruju se sukladno propisima Republike Hrvatske kojima se uređuju pojedina područja iz stavka 1. ovoga članka.</w:t>
      </w:r>
    </w:p>
    <w:p w14:paraId="0A6CF535"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08A3503" w14:textId="769698B3" w:rsidR="00C26C0C" w:rsidRPr="00E017A8" w:rsidRDefault="00C26C0C" w:rsidP="00BA0CDB">
      <w:pPr>
        <w:pStyle w:val="box466057"/>
        <w:shd w:val="clear" w:color="auto" w:fill="FFFFFF"/>
        <w:spacing w:before="0" w:beforeAutospacing="0" w:after="0" w:afterAutospacing="0"/>
        <w:ind w:firstLine="709"/>
        <w:jc w:val="both"/>
        <w:textAlignment w:val="baseline"/>
      </w:pPr>
      <w:r w:rsidRPr="00E017A8">
        <w:t>(3) Prava iz stavka 1. ovoga članka ne primjenjuju se na sezonskog radnika i osobu premještenu unutar društva.</w:t>
      </w:r>
    </w:p>
    <w:p w14:paraId="391CD332"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7F54A449" w14:textId="77777777" w:rsidR="00482C09" w:rsidRPr="00E017A8" w:rsidRDefault="00482C09" w:rsidP="00BA0CDB">
      <w:pPr>
        <w:pStyle w:val="box466057"/>
        <w:shd w:val="clear" w:color="auto" w:fill="FFFFFF"/>
        <w:spacing w:before="0" w:beforeAutospacing="0" w:after="0" w:afterAutospacing="0"/>
        <w:jc w:val="center"/>
        <w:textAlignment w:val="baseline"/>
        <w:rPr>
          <w:i/>
        </w:rPr>
      </w:pPr>
    </w:p>
    <w:p w14:paraId="6D2F8E89" w14:textId="3CDA8B04" w:rsidR="000B0822" w:rsidRDefault="000B0822" w:rsidP="00BA0CDB">
      <w:pPr>
        <w:pStyle w:val="box466057"/>
        <w:shd w:val="clear" w:color="auto" w:fill="FFFFFF"/>
        <w:spacing w:before="0" w:beforeAutospacing="0" w:after="0" w:afterAutospacing="0"/>
        <w:jc w:val="center"/>
        <w:textAlignment w:val="baseline"/>
      </w:pPr>
      <w:r w:rsidRPr="00E017A8">
        <w:lastRenderedPageBreak/>
        <w:t>Članak 151.</w:t>
      </w:r>
    </w:p>
    <w:p w14:paraId="2713ED33" w14:textId="77777777" w:rsidR="00BA0CDB" w:rsidRPr="00E017A8" w:rsidRDefault="00BA0CDB" w:rsidP="00BA0CDB">
      <w:pPr>
        <w:pStyle w:val="box466057"/>
        <w:shd w:val="clear" w:color="auto" w:fill="FFFFFF"/>
        <w:spacing w:before="0" w:beforeAutospacing="0" w:after="0" w:afterAutospacing="0"/>
        <w:jc w:val="center"/>
        <w:textAlignment w:val="baseline"/>
      </w:pPr>
    </w:p>
    <w:p w14:paraId="547C0E16" w14:textId="427F81B6" w:rsidR="000B0822" w:rsidRDefault="000B0822" w:rsidP="00BA0CDB">
      <w:pPr>
        <w:pStyle w:val="box466057"/>
        <w:shd w:val="clear" w:color="auto" w:fill="FFFFFF"/>
        <w:spacing w:before="0" w:beforeAutospacing="0" w:after="0" w:afterAutospacing="0"/>
        <w:ind w:firstLine="709"/>
        <w:jc w:val="both"/>
        <w:textAlignment w:val="baseline"/>
      </w:pPr>
      <w:r w:rsidRPr="00E017A8">
        <w:t>(1) U vrijeme potrebno za odobrenje dugotrajnog boravka iz članka 150. stavka 1. ovoga Zakona ne uračunava se:</w:t>
      </w:r>
    </w:p>
    <w:p w14:paraId="30A00832" w14:textId="77777777" w:rsidR="00BA0CDB" w:rsidRPr="00E017A8" w:rsidRDefault="00BA0CDB" w:rsidP="00E017A8">
      <w:pPr>
        <w:pStyle w:val="box466057"/>
        <w:shd w:val="clear" w:color="auto" w:fill="FFFFFF"/>
        <w:spacing w:before="0" w:beforeAutospacing="0" w:after="0" w:afterAutospacing="0"/>
        <w:ind w:firstLine="408"/>
        <w:jc w:val="both"/>
        <w:textAlignment w:val="baseline"/>
      </w:pPr>
    </w:p>
    <w:p w14:paraId="3635469F" w14:textId="509513AF"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1. </w:t>
      </w:r>
      <w:r w:rsidR="00BA0CDB">
        <w:tab/>
      </w:r>
      <w:r w:rsidRPr="00E017A8">
        <w:t>boravak na temelju izdane dozvole za boravak i rad sezonskim radnicima</w:t>
      </w:r>
    </w:p>
    <w:p w14:paraId="34E3196E" w14:textId="0220FE3D"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2. </w:t>
      </w:r>
      <w:r w:rsidR="00BA0CDB">
        <w:tab/>
      </w:r>
      <w:r w:rsidRPr="00E017A8">
        <w:t>boravak na temelju izdane dozvole za boravak i rad pružateljima usluga</w:t>
      </w:r>
    </w:p>
    <w:p w14:paraId="0753585F" w14:textId="46C61F95"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3. </w:t>
      </w:r>
      <w:r w:rsidR="00BA0CDB">
        <w:tab/>
      </w:r>
      <w:r w:rsidRPr="00E017A8">
        <w:t>privremeni boravak odobren upućenim radnicima</w:t>
      </w:r>
    </w:p>
    <w:p w14:paraId="2371EBF6" w14:textId="39B68487"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4. </w:t>
      </w:r>
      <w:r w:rsidR="00BA0CDB">
        <w:tab/>
      </w:r>
      <w:r w:rsidRPr="00E017A8">
        <w:t>boravak na temelju izdane dozvole za boravak i rad volonterima</w:t>
      </w:r>
    </w:p>
    <w:p w14:paraId="6475FFBA" w14:textId="2A070104"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5. </w:t>
      </w:r>
      <w:r w:rsidR="00BA0CDB">
        <w:tab/>
      </w:r>
      <w:r w:rsidRPr="00E017A8">
        <w:t>boravak na temelju izdane dozvole za boravak i rad pripravnicima</w:t>
      </w:r>
    </w:p>
    <w:p w14:paraId="1DE067BA" w14:textId="69BEC55A"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6. </w:t>
      </w:r>
      <w:r w:rsidR="00BA0CDB">
        <w:tab/>
      </w:r>
      <w:r w:rsidRPr="00E017A8">
        <w:t>boravak na temelju izdane dozvole za boravak i rad osobama premještenim unutar društva kao i članovima njihovih obitelji</w:t>
      </w:r>
    </w:p>
    <w:p w14:paraId="44F8064A" w14:textId="56A5F1CC"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7. </w:t>
      </w:r>
      <w:r w:rsidR="00BA0CDB">
        <w:tab/>
      </w:r>
      <w:r w:rsidRPr="00E017A8">
        <w:t>boravak na temelju izdane dozvole za boravak i rad ostalim prijeko potrebnim osobama kako je definirano Protokolom o pristupanju Republike Hrvatske Marakeškom ugovoru o osnivanju Svjetske trgovinske organizacije kao i članovima njihovih obitelji</w:t>
      </w:r>
    </w:p>
    <w:p w14:paraId="7A1615CD" w14:textId="373A12B9"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8. </w:t>
      </w:r>
      <w:r w:rsidR="00BA0CDB">
        <w:tab/>
      </w:r>
      <w:r w:rsidRPr="00E017A8">
        <w:t>boravak na temelju izdane dozvole za boravak i rad pograničnim radnicima</w:t>
      </w:r>
    </w:p>
    <w:p w14:paraId="3C4F6045" w14:textId="49ED2776"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9. </w:t>
      </w:r>
      <w:r w:rsidR="00BA0CDB">
        <w:tab/>
      </w:r>
      <w:r w:rsidRPr="00E017A8">
        <w:t>boravak odobren u druge svrhe</w:t>
      </w:r>
    </w:p>
    <w:p w14:paraId="4C2D0837" w14:textId="2A0FB50E"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10. </w:t>
      </w:r>
      <w:r w:rsidR="00BA0CDB">
        <w:tab/>
      </w:r>
      <w:r w:rsidRPr="00E017A8">
        <w:t>boravak odobren u svrhu srednjoškolskog obrazovanja</w:t>
      </w:r>
    </w:p>
    <w:p w14:paraId="76A0F4F4" w14:textId="37A1B619"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11. </w:t>
      </w:r>
      <w:r w:rsidR="00BA0CDB">
        <w:tab/>
      </w:r>
      <w:r w:rsidRPr="00E017A8">
        <w:t>vrijeme provedeno na izdržavanju kazne zatvora.</w:t>
      </w:r>
    </w:p>
    <w:p w14:paraId="575F3EB8" w14:textId="77777777" w:rsidR="00BA0CDB" w:rsidRDefault="00BA0CDB" w:rsidP="00BA0CDB">
      <w:pPr>
        <w:pStyle w:val="box466057"/>
        <w:shd w:val="clear" w:color="auto" w:fill="FFFFFF"/>
        <w:spacing w:before="0" w:beforeAutospacing="0" w:after="0" w:afterAutospacing="0"/>
        <w:ind w:left="709" w:hanging="709"/>
        <w:jc w:val="both"/>
        <w:textAlignment w:val="baseline"/>
      </w:pPr>
    </w:p>
    <w:p w14:paraId="17E21FB7" w14:textId="7B391172" w:rsidR="000B0822" w:rsidRPr="00E017A8" w:rsidRDefault="000B0822" w:rsidP="00BA0CDB">
      <w:pPr>
        <w:pStyle w:val="box466057"/>
        <w:shd w:val="clear" w:color="auto" w:fill="FFFFFF"/>
        <w:spacing w:before="0" w:beforeAutospacing="0" w:after="0" w:afterAutospacing="0"/>
        <w:ind w:firstLine="709"/>
        <w:jc w:val="both"/>
        <w:textAlignment w:val="baseline"/>
      </w:pPr>
      <w:r w:rsidRPr="00E017A8">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w:t>
      </w:r>
    </w:p>
    <w:p w14:paraId="7B936AF9"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8E778AF" w14:textId="6F53C402" w:rsidR="000B0822" w:rsidRPr="00E017A8" w:rsidRDefault="000B0822" w:rsidP="00BA0CDB">
      <w:pPr>
        <w:pStyle w:val="box466057"/>
        <w:shd w:val="clear" w:color="auto" w:fill="FFFFFF"/>
        <w:spacing w:before="0" w:beforeAutospacing="0" w:after="0" w:afterAutospacing="0"/>
        <w:ind w:firstLine="709"/>
        <w:jc w:val="both"/>
        <w:textAlignment w:val="baseline"/>
      </w:pPr>
      <w:r w:rsidRPr="00E017A8">
        <w:t>(3) Za državljane trećih zemalja koji imaju status azilanta ili supsidijarnu zaštitu u vrijeme potrebno za odobrenje dugotrajnog boravka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14:paraId="63D50B97"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430DBD2C" w14:textId="617BC22C" w:rsidR="000B0822" w:rsidRPr="00E017A8" w:rsidRDefault="000B0822" w:rsidP="00BA0CDB">
      <w:pPr>
        <w:pStyle w:val="box466057"/>
        <w:shd w:val="clear" w:color="auto" w:fill="FFFFFF"/>
        <w:spacing w:before="0" w:beforeAutospacing="0" w:after="0" w:afterAutospacing="0"/>
        <w:ind w:firstLine="709"/>
        <w:jc w:val="both"/>
        <w:textAlignment w:val="baseline"/>
      </w:pPr>
      <w:r w:rsidRPr="00E017A8">
        <w:t>(4) Iznimno od stavka 1. točke 9. ovoga članka, u vrijeme potrebno za odobrenje dugotrajnog boravka uračunat će se vrijeme koje je proveo u Republici Hrvatskoj, na temelju odobrenog privremenog boravka u druge svrhe ako se radi o državljaninu treće zemlje:</w:t>
      </w:r>
    </w:p>
    <w:p w14:paraId="2028DE2F" w14:textId="77777777" w:rsidR="00BA0CDB" w:rsidRDefault="00BA0CDB" w:rsidP="00E017A8">
      <w:pPr>
        <w:pStyle w:val="box466057"/>
        <w:shd w:val="clear" w:color="auto" w:fill="FFFFFF"/>
        <w:spacing w:before="0" w:beforeAutospacing="0" w:after="0" w:afterAutospacing="0"/>
        <w:ind w:firstLine="408"/>
        <w:jc w:val="both"/>
        <w:textAlignment w:val="baseline"/>
      </w:pPr>
    </w:p>
    <w:p w14:paraId="011F1489" w14:textId="32AC9D56"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iz članka 57. stavka 6. podstavka 1. ovoga Zakona</w:t>
      </w:r>
    </w:p>
    <w:p w14:paraId="20636D31" w14:textId="231CB992"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iz članka 76. ovoga Zakona</w:t>
      </w:r>
    </w:p>
    <w:p w14:paraId="2160A4BB" w14:textId="2007DAE7" w:rsidR="000B0822" w:rsidRPr="00E017A8" w:rsidRDefault="000B0822" w:rsidP="00BA0CDB">
      <w:pPr>
        <w:pStyle w:val="box466057"/>
        <w:shd w:val="clear" w:color="auto" w:fill="FFFFFF"/>
        <w:spacing w:before="0" w:beforeAutospacing="0" w:after="0" w:afterAutospacing="0"/>
        <w:ind w:left="709" w:hanging="709"/>
        <w:jc w:val="both"/>
        <w:textAlignment w:val="baseline"/>
      </w:pPr>
      <w:r w:rsidRPr="00E017A8">
        <w:t xml:space="preserve">- </w:t>
      </w:r>
      <w:r w:rsidR="00BA0CDB">
        <w:tab/>
      </w:r>
      <w:r w:rsidRPr="00E017A8">
        <w:t>iz članka 161. stavka 1. točke 3. ovoga Zakona.</w:t>
      </w:r>
    </w:p>
    <w:p w14:paraId="5B8AB373"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139C5432" w14:textId="0A46DCA1" w:rsidR="00C26C0C" w:rsidRPr="00E017A8" w:rsidRDefault="000B0822" w:rsidP="00BA0CDB">
      <w:pPr>
        <w:pStyle w:val="box466057"/>
        <w:shd w:val="clear" w:color="auto" w:fill="FFFFFF"/>
        <w:spacing w:before="0" w:beforeAutospacing="0" w:after="0" w:afterAutospacing="0"/>
        <w:ind w:firstLine="709"/>
        <w:jc w:val="both"/>
        <w:textAlignment w:val="baseline"/>
      </w:pPr>
      <w:r w:rsidRPr="00E017A8">
        <w:t>(5) Državljaninu treće zemlje kojem je odobrena privremena zaštita sukladno propisu kojim se uređuje međunarodna zaštita u vrijeme potrebno za odobrenje dugotrajnog boravka iz članka 150. stavka 1. ovoga Zakona uračunat će se vrijeme odobrene privremene zaštite u Republici Hrvatskoj, ako državljanin treće zemlje u trenutku podnošenja zahtjeva za odobrenje dugotrajnog boravka ima odobren privremeni boravak, azil ili supsidijarnu zaštitu.</w:t>
      </w:r>
    </w:p>
    <w:p w14:paraId="6AEF486B"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17925354" w14:textId="754557D1" w:rsidR="00482C09" w:rsidRDefault="00482C09" w:rsidP="00BA0CDB">
      <w:pPr>
        <w:pStyle w:val="box466057"/>
        <w:shd w:val="clear" w:color="auto" w:fill="FFFFFF"/>
        <w:spacing w:before="0" w:beforeAutospacing="0" w:after="0" w:afterAutospacing="0"/>
        <w:jc w:val="center"/>
        <w:textAlignment w:val="baseline"/>
        <w:rPr>
          <w:i/>
        </w:rPr>
      </w:pPr>
    </w:p>
    <w:p w14:paraId="0046EB8F" w14:textId="1CDFE9B5" w:rsidR="00BC3E19" w:rsidRDefault="00BC3E19" w:rsidP="00BA0CDB">
      <w:pPr>
        <w:pStyle w:val="box466057"/>
        <w:shd w:val="clear" w:color="auto" w:fill="FFFFFF"/>
        <w:spacing w:before="0" w:beforeAutospacing="0" w:after="0" w:afterAutospacing="0"/>
        <w:jc w:val="center"/>
        <w:textAlignment w:val="baseline"/>
        <w:rPr>
          <w:i/>
        </w:rPr>
      </w:pPr>
    </w:p>
    <w:p w14:paraId="55158424" w14:textId="112525C1" w:rsidR="00BC3E19" w:rsidRDefault="00BC3E19" w:rsidP="00BA0CDB">
      <w:pPr>
        <w:pStyle w:val="box466057"/>
        <w:shd w:val="clear" w:color="auto" w:fill="FFFFFF"/>
        <w:spacing w:before="0" w:beforeAutospacing="0" w:after="0" w:afterAutospacing="0"/>
        <w:jc w:val="center"/>
        <w:textAlignment w:val="baseline"/>
        <w:rPr>
          <w:i/>
        </w:rPr>
      </w:pPr>
    </w:p>
    <w:p w14:paraId="59260E91" w14:textId="5D911555" w:rsidR="00BC3E19" w:rsidRDefault="00BC3E19" w:rsidP="00BA0CDB">
      <w:pPr>
        <w:pStyle w:val="box466057"/>
        <w:shd w:val="clear" w:color="auto" w:fill="FFFFFF"/>
        <w:spacing w:before="0" w:beforeAutospacing="0" w:after="0" w:afterAutospacing="0"/>
        <w:jc w:val="center"/>
        <w:textAlignment w:val="baseline"/>
        <w:rPr>
          <w:i/>
        </w:rPr>
      </w:pPr>
    </w:p>
    <w:p w14:paraId="21EC4B34" w14:textId="77777777" w:rsidR="00BC3E19" w:rsidRPr="00E017A8" w:rsidRDefault="00BC3E19" w:rsidP="00BA0CDB">
      <w:pPr>
        <w:pStyle w:val="box466057"/>
        <w:shd w:val="clear" w:color="auto" w:fill="FFFFFF"/>
        <w:spacing w:before="0" w:beforeAutospacing="0" w:after="0" w:afterAutospacing="0"/>
        <w:jc w:val="center"/>
        <w:textAlignment w:val="baseline"/>
        <w:rPr>
          <w:i/>
        </w:rPr>
      </w:pPr>
    </w:p>
    <w:p w14:paraId="63937722" w14:textId="6D05E766" w:rsidR="00AC4410" w:rsidRDefault="00AC4410" w:rsidP="00BA0CDB">
      <w:pPr>
        <w:pStyle w:val="box466057"/>
        <w:shd w:val="clear" w:color="auto" w:fill="FFFFFF"/>
        <w:spacing w:before="0" w:beforeAutospacing="0" w:after="0" w:afterAutospacing="0"/>
        <w:jc w:val="center"/>
        <w:textAlignment w:val="baseline"/>
      </w:pPr>
      <w:r w:rsidRPr="00E017A8">
        <w:lastRenderedPageBreak/>
        <w:t>Članak 152.</w:t>
      </w:r>
    </w:p>
    <w:p w14:paraId="168B310A" w14:textId="77777777" w:rsidR="00BA0CDB" w:rsidRPr="00E017A8" w:rsidRDefault="00BA0CDB" w:rsidP="00BA0CDB">
      <w:pPr>
        <w:pStyle w:val="box466057"/>
        <w:shd w:val="clear" w:color="auto" w:fill="FFFFFF"/>
        <w:spacing w:before="0" w:beforeAutospacing="0" w:after="0" w:afterAutospacing="0"/>
        <w:ind w:firstLine="709"/>
        <w:jc w:val="center"/>
        <w:textAlignment w:val="baseline"/>
      </w:pPr>
    </w:p>
    <w:p w14:paraId="2B4E4758" w14:textId="77777777" w:rsidR="00AC4410" w:rsidRPr="00E017A8" w:rsidRDefault="00AC4410" w:rsidP="00BA0CDB">
      <w:pPr>
        <w:pStyle w:val="box466057"/>
        <w:shd w:val="clear" w:color="auto" w:fill="FFFFFF"/>
        <w:spacing w:before="0" w:beforeAutospacing="0" w:after="0" w:afterAutospacing="0"/>
        <w:ind w:firstLine="709"/>
        <w:jc w:val="both"/>
        <w:textAlignment w:val="baseline"/>
      </w:pPr>
      <w:r w:rsidRPr="00E017A8">
        <w:t>(1) Zahtjev za odobrenje dugotrajnog boravka državljanin treće zemlje podnosi u policijskoj upravi odnosno policijskoj postaji prema mjestu boravišta.</w:t>
      </w:r>
    </w:p>
    <w:p w14:paraId="29EF2E43"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7513B556" w14:textId="47808EB2" w:rsidR="00AC4410" w:rsidRPr="00E017A8" w:rsidRDefault="00AC4410" w:rsidP="00BA0CDB">
      <w:pPr>
        <w:pStyle w:val="box466057"/>
        <w:shd w:val="clear" w:color="auto" w:fill="FFFFFF"/>
        <w:spacing w:before="0" w:beforeAutospacing="0" w:after="0" w:afterAutospacing="0"/>
        <w:ind w:firstLine="709"/>
        <w:jc w:val="both"/>
        <w:textAlignment w:val="baseline"/>
      </w:pPr>
      <w:r w:rsidRPr="00E017A8">
        <w:t>(2) O zahtjevu za odobrenje dugotrajnog boravka odlučuje Ministarstvo.</w:t>
      </w:r>
    </w:p>
    <w:p w14:paraId="2B0C333F"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10209131" w14:textId="57CE93E2" w:rsidR="000B0822" w:rsidRPr="00E017A8" w:rsidRDefault="00AC4410" w:rsidP="00BA0CDB">
      <w:pPr>
        <w:pStyle w:val="box466057"/>
        <w:shd w:val="clear" w:color="auto" w:fill="FFFFFF"/>
        <w:spacing w:before="0" w:beforeAutospacing="0" w:after="0" w:afterAutospacing="0"/>
        <w:ind w:firstLine="709"/>
        <w:jc w:val="both"/>
        <w:textAlignment w:val="baseline"/>
      </w:pPr>
      <w:r w:rsidRPr="00E017A8">
        <w:t>(3) Protiv rješenja iz stavka 2. ovoga članka nije dopuštena žalba, ali se može pokrenuti upravni spor.</w:t>
      </w:r>
    </w:p>
    <w:p w14:paraId="4C6EBC79" w14:textId="77777777" w:rsidR="00AC4410" w:rsidRPr="00E017A8" w:rsidRDefault="00AC4410" w:rsidP="00BA0CDB">
      <w:pPr>
        <w:pStyle w:val="box466057"/>
        <w:shd w:val="clear" w:color="auto" w:fill="FFFFFF"/>
        <w:spacing w:before="0" w:beforeAutospacing="0" w:after="0" w:afterAutospacing="0"/>
        <w:jc w:val="both"/>
        <w:textAlignment w:val="baseline"/>
      </w:pPr>
    </w:p>
    <w:p w14:paraId="4384D858" w14:textId="031FF846" w:rsidR="00EA7D73" w:rsidRDefault="00EA7D73" w:rsidP="00BA0CDB">
      <w:pPr>
        <w:pStyle w:val="box466057"/>
        <w:shd w:val="clear" w:color="auto" w:fill="FFFFFF"/>
        <w:spacing w:before="0" w:beforeAutospacing="0" w:after="0" w:afterAutospacing="0"/>
        <w:jc w:val="center"/>
        <w:textAlignment w:val="baseline"/>
      </w:pPr>
      <w:r w:rsidRPr="00E017A8">
        <w:t>Članak 157.</w:t>
      </w:r>
    </w:p>
    <w:p w14:paraId="7C843559" w14:textId="77777777" w:rsidR="00BA0CDB" w:rsidRPr="00E017A8" w:rsidRDefault="00BA0CDB" w:rsidP="00BA0CDB">
      <w:pPr>
        <w:pStyle w:val="box466057"/>
        <w:shd w:val="clear" w:color="auto" w:fill="FFFFFF"/>
        <w:spacing w:before="0" w:beforeAutospacing="0" w:after="0" w:afterAutospacing="0"/>
        <w:jc w:val="center"/>
        <w:textAlignment w:val="baseline"/>
      </w:pPr>
    </w:p>
    <w:p w14:paraId="5A6C6E53" w14:textId="77777777" w:rsidR="00EA7D73" w:rsidRPr="00E017A8" w:rsidRDefault="00EA7D73" w:rsidP="00BA0CDB">
      <w:pPr>
        <w:pStyle w:val="box466057"/>
        <w:shd w:val="clear" w:color="auto" w:fill="FFFFFF"/>
        <w:spacing w:before="0" w:beforeAutospacing="0" w:after="0" w:afterAutospacing="0"/>
        <w:ind w:firstLine="709"/>
        <w:jc w:val="both"/>
        <w:textAlignment w:val="baseline"/>
      </w:pPr>
      <w:r w:rsidRPr="00E017A8">
        <w:t>(1) Zahtjev za odobrenje stalnog boravka državljanin treće zemlje podnosi u policijskoj upravi odnosno policijskoj postaji prema mjestu boravišta.</w:t>
      </w:r>
    </w:p>
    <w:p w14:paraId="17D208D4"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0CD15580" w14:textId="2CF6EC3F" w:rsidR="00EA7D73" w:rsidRPr="00E017A8" w:rsidRDefault="00EA7D73" w:rsidP="00BA0CDB">
      <w:pPr>
        <w:pStyle w:val="box466057"/>
        <w:shd w:val="clear" w:color="auto" w:fill="FFFFFF"/>
        <w:spacing w:before="0" w:beforeAutospacing="0" w:after="0" w:afterAutospacing="0"/>
        <w:ind w:firstLine="709"/>
        <w:jc w:val="both"/>
        <w:textAlignment w:val="baseline"/>
      </w:pPr>
      <w:r w:rsidRPr="00E017A8">
        <w:t>(2) O zahtjevu za odobrenje stalnog boravka odlučuje Ministarstvo.</w:t>
      </w:r>
    </w:p>
    <w:p w14:paraId="4F2CBBDA"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55C9BFD4" w14:textId="6FA95B9E" w:rsidR="00EA7D73" w:rsidRPr="00E017A8" w:rsidRDefault="00EA7D73" w:rsidP="00BA0CDB">
      <w:pPr>
        <w:pStyle w:val="box466057"/>
        <w:shd w:val="clear" w:color="auto" w:fill="FFFFFF"/>
        <w:spacing w:before="0" w:beforeAutospacing="0" w:after="0" w:afterAutospacing="0"/>
        <w:ind w:firstLine="709"/>
        <w:jc w:val="both"/>
        <w:textAlignment w:val="baseline"/>
      </w:pPr>
      <w:r w:rsidRPr="00E017A8">
        <w:t>(3) Protiv rješenja iz stavka 2. ovoga članka nije dopuštena žalba, ali se može pokrenuti upravni spor.</w:t>
      </w:r>
    </w:p>
    <w:p w14:paraId="715B10C0"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37D107ED" w14:textId="022F72FD" w:rsidR="00EA7D73" w:rsidRPr="00E017A8" w:rsidRDefault="00EA7D73" w:rsidP="00BA0CDB">
      <w:pPr>
        <w:pStyle w:val="box466057"/>
        <w:shd w:val="clear" w:color="auto" w:fill="FFFFFF"/>
        <w:spacing w:before="0" w:beforeAutospacing="0" w:after="0" w:afterAutospacing="0"/>
        <w:ind w:firstLine="709"/>
        <w:jc w:val="both"/>
        <w:textAlignment w:val="baseline"/>
      </w:pPr>
      <w:r w:rsidRPr="00E017A8">
        <w:t>(4) Stalni boravak odobrit će se državljaninu treće zemlje iz članka 156. stavka 1. ovoga Zakona ako ima valjanu stranu putnu ispravu i ne predstavlja opasnost za javni poredak, nacionalnu sigurnost ili javno zdravlje.</w:t>
      </w:r>
    </w:p>
    <w:p w14:paraId="55003BF0"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929D5C1" w14:textId="4D9E8279" w:rsidR="00AC4410" w:rsidRPr="00E017A8" w:rsidRDefault="00EA7D73" w:rsidP="00BA0CDB">
      <w:pPr>
        <w:pStyle w:val="box466057"/>
        <w:shd w:val="clear" w:color="auto" w:fill="FFFFFF"/>
        <w:spacing w:before="0" w:beforeAutospacing="0" w:after="0" w:afterAutospacing="0"/>
        <w:ind w:firstLine="709"/>
        <w:jc w:val="both"/>
        <w:textAlignment w:val="baseline"/>
      </w:pPr>
      <w:r w:rsidRPr="00E017A8">
        <w:t>(5) Državljanin treće zemlje iz članka 156. stavka 1. ovoga Zakona u postupku odobravanja stalnog boravka ne mora imati valjanu stranu putnu ispravu kada je ne može pribaviti u diplomatsko-konzularnom predstavništvu strane države u Republici Hrvatskoj, a njegov identitet je moguće nedvojbeno utvrditi na drugi način.</w:t>
      </w:r>
    </w:p>
    <w:p w14:paraId="0D5BBD4E" w14:textId="77777777" w:rsidR="00493DC5" w:rsidRPr="00E017A8" w:rsidRDefault="00493DC5" w:rsidP="00E017A8">
      <w:pPr>
        <w:pStyle w:val="box466057"/>
        <w:shd w:val="clear" w:color="auto" w:fill="FFFFFF"/>
        <w:spacing w:before="0" w:beforeAutospacing="0" w:after="0" w:afterAutospacing="0"/>
        <w:ind w:firstLine="408"/>
        <w:jc w:val="both"/>
        <w:textAlignment w:val="baseline"/>
      </w:pPr>
    </w:p>
    <w:p w14:paraId="4D6CAC2C" w14:textId="77777777" w:rsidR="00493DC5" w:rsidRPr="00E017A8" w:rsidRDefault="00493DC5" w:rsidP="00BA0CDB">
      <w:pPr>
        <w:pStyle w:val="box466057"/>
        <w:shd w:val="clear" w:color="auto" w:fill="FFFFFF"/>
        <w:spacing w:before="0" w:beforeAutospacing="0" w:after="0" w:afterAutospacing="0"/>
        <w:jc w:val="center"/>
        <w:textAlignment w:val="baseline"/>
        <w:rPr>
          <w:i/>
        </w:rPr>
      </w:pPr>
    </w:p>
    <w:p w14:paraId="5D15F324" w14:textId="405C8D7A" w:rsidR="00493DC5" w:rsidRDefault="00493DC5" w:rsidP="00BA0CDB">
      <w:pPr>
        <w:pStyle w:val="box466057"/>
        <w:shd w:val="clear" w:color="auto" w:fill="FFFFFF"/>
        <w:spacing w:before="0" w:beforeAutospacing="0" w:after="0" w:afterAutospacing="0"/>
        <w:jc w:val="center"/>
        <w:textAlignment w:val="baseline"/>
      </w:pPr>
      <w:r w:rsidRPr="00E017A8">
        <w:t>Članak 168.</w:t>
      </w:r>
    </w:p>
    <w:p w14:paraId="39AC5611" w14:textId="77777777" w:rsidR="00BA0CDB" w:rsidRPr="00E017A8" w:rsidRDefault="00BA0CDB" w:rsidP="00BA0CDB">
      <w:pPr>
        <w:pStyle w:val="box466057"/>
        <w:shd w:val="clear" w:color="auto" w:fill="FFFFFF"/>
        <w:spacing w:before="0" w:beforeAutospacing="0" w:after="0" w:afterAutospacing="0"/>
        <w:jc w:val="center"/>
        <w:textAlignment w:val="baseline"/>
      </w:pPr>
    </w:p>
    <w:p w14:paraId="2E1DA025" w14:textId="77777777"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(1) Dozvola boravka izdaje se državljaninu treće zemlje kojem je odobren privremeni boravak na rok važenja na koji mu je odobren privremeni boravak.</w:t>
      </w:r>
    </w:p>
    <w:p w14:paraId="6EBDB938"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41956CC7" w14:textId="27DD4571"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(2) Iznimno od stavka 1. ovoga članka, dozvolu boravka nije dužan ishoditi državljanin treće zemlje kojem je izdana dozvola za boravak i rad za sezonski rad do 90 dana.</w:t>
      </w:r>
    </w:p>
    <w:p w14:paraId="27F19CB6"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1C7AF71F" w14:textId="7F7789E2"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(3) Dozvola boravka državljaninu treće zemlje kojemu je odobren dugotrajni boravak ili stalni boravak izdaje se s rokom važenja od pet godina.</w:t>
      </w:r>
    </w:p>
    <w:p w14:paraId="0D1ED49D"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34671829" w14:textId="7B15C476"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(4) U dozvolu boravka državljanina treće zemlje iz članka 150. stavka 1. ovoga Zakona kojemu je odobren dugotrajni boravak na temelju azila ili supsidijarne zaštite unijet će se napomena: »Međunarodnu zaštitu odobrila (država članica) (datum)«.</w:t>
      </w:r>
    </w:p>
    <w:p w14:paraId="12170ADA"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7216A3B3" w14:textId="72CF3451"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(5) Državljaninu treće zemlje kojem je odobren dugotrajni boravak na temelju članka 150. ovoga Zakona, a kojemu je druga država članica EGP-a izdala dozvolu boravka u koju je unesena napomena da mu je odobrena međunarodna zaštita, policijska uprava odnosno policijska postaja će u dozvolu boravka državljaninu treće zemlje unijeti napomenu iz stavka 4. ovoga članka.</w:t>
      </w:r>
    </w:p>
    <w:p w14:paraId="6683F052"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992FCD1" w14:textId="190817C0"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(6) Prije unošenja napomene iz stavka 5. ovoga članka u dozvolu boravka, od druge države članice EGP-a koja se navodi u napomeni dozvole boravka, zatražit će se informacija ima li državljanin treće zemlje još uvijek odobrenu međunarodnu zaštitu, a ako je međunarodna zaštita prestala, policijska uprava odnosno policijska postaja ne unosi napomenu iz stavka 5. ovoga članka.</w:t>
      </w:r>
    </w:p>
    <w:p w14:paraId="29701D6A"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46F9C241" w14:textId="6EA7763E"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(7) Ako je nadležnost za međunarodnu zaštitu državljanina treće zemlje na dugotrajnom boravku prešla u nadležnost Republike Hrvatske nakon što mu je izdana dozvola boravka iz stavka 5. ovoga članka, policijska uprava odnosno policijska postaja izmijenit će napomenu u dozvoli boravka u roku od tri mjeseca od dana prelaska nadležnosti tako da će unijeti riječi: »odgovornost za međunarodnu zaštitu prenesena na Republiku Hrvatsku (datum)«.</w:t>
      </w:r>
    </w:p>
    <w:p w14:paraId="2633636D"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769E19C4" w14:textId="4D252CC5" w:rsidR="00493DC5" w:rsidRPr="00E017A8" w:rsidRDefault="00493DC5" w:rsidP="00BA0CDB">
      <w:pPr>
        <w:pStyle w:val="box466057"/>
        <w:shd w:val="clear" w:color="auto" w:fill="FFFFFF"/>
        <w:spacing w:before="0" w:beforeAutospacing="0" w:after="0" w:afterAutospacing="0"/>
        <w:ind w:firstLine="709"/>
        <w:jc w:val="both"/>
        <w:textAlignment w:val="baseline"/>
      </w:pPr>
      <w:r w:rsidRPr="00E017A8">
        <w:t>(8) Ministarstvo će, na zahtjev druge države članice EGP-a, u roku od mjesec dana od zaprimanja zahtjeva dostaviti podatak ima li državljanin treće zemlje odobrenu međunarodnu zaštitu u Republici Hrvatskoj.</w:t>
      </w:r>
    </w:p>
    <w:p w14:paraId="10A95BD6"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2A4F7275" w14:textId="1C7A089E" w:rsidR="004D0F60" w:rsidRPr="00E017A8" w:rsidRDefault="00493DC5" w:rsidP="00BA0CDB">
      <w:pPr>
        <w:pStyle w:val="box466057"/>
        <w:shd w:val="clear" w:color="auto" w:fill="FFFFFF"/>
        <w:spacing w:before="0" w:beforeAutospacing="0" w:after="0" w:afterAutospacing="0"/>
        <w:ind w:firstLine="709"/>
        <w:jc w:val="both"/>
        <w:textAlignment w:val="baseline"/>
      </w:pPr>
      <w:r w:rsidRPr="00E017A8">
        <w:t>(9) Ministar pravilnikom iz članka 6. stavka 6. ovoga Zakona propisuje cijenu dozvole boravka za državljane trećih zemalja iz ovoga članka.</w:t>
      </w:r>
    </w:p>
    <w:p w14:paraId="26EA0641" w14:textId="77777777" w:rsidR="00493DC5" w:rsidRPr="00E017A8" w:rsidRDefault="00493DC5" w:rsidP="00E017A8">
      <w:pPr>
        <w:pStyle w:val="box466057"/>
        <w:shd w:val="clear" w:color="auto" w:fill="FFFFFF"/>
        <w:spacing w:before="0" w:beforeAutospacing="0" w:after="0" w:afterAutospacing="0"/>
        <w:ind w:firstLine="408"/>
        <w:jc w:val="both"/>
        <w:textAlignment w:val="baseline"/>
      </w:pPr>
    </w:p>
    <w:p w14:paraId="15552517" w14:textId="77777777" w:rsidR="00493DC5" w:rsidRPr="00E017A8" w:rsidRDefault="00493DC5" w:rsidP="00BA0CDB">
      <w:pPr>
        <w:pStyle w:val="box466057"/>
        <w:shd w:val="clear" w:color="auto" w:fill="FFFFFF"/>
        <w:spacing w:before="0" w:beforeAutospacing="0" w:after="0" w:afterAutospacing="0"/>
        <w:jc w:val="center"/>
        <w:textAlignment w:val="baseline"/>
        <w:rPr>
          <w:i/>
        </w:rPr>
      </w:pPr>
    </w:p>
    <w:p w14:paraId="7E7CA55D" w14:textId="0BA17C82" w:rsidR="00826A46" w:rsidRDefault="00826A46" w:rsidP="00BA0CDB">
      <w:pPr>
        <w:pStyle w:val="box466057"/>
        <w:shd w:val="clear" w:color="auto" w:fill="FFFFFF"/>
        <w:spacing w:before="0" w:beforeAutospacing="0" w:after="0" w:afterAutospacing="0"/>
        <w:jc w:val="center"/>
        <w:textAlignment w:val="baseline"/>
      </w:pPr>
      <w:r w:rsidRPr="00E017A8">
        <w:t>Članak 169.</w:t>
      </w:r>
    </w:p>
    <w:p w14:paraId="4D3245CB" w14:textId="77777777" w:rsidR="00BA0CDB" w:rsidRPr="00E017A8" w:rsidRDefault="00BA0CDB" w:rsidP="00BA0CDB">
      <w:pPr>
        <w:pStyle w:val="box466057"/>
        <w:shd w:val="clear" w:color="auto" w:fill="FFFFFF"/>
        <w:spacing w:before="0" w:beforeAutospacing="0" w:after="0" w:afterAutospacing="0"/>
        <w:jc w:val="center"/>
        <w:textAlignment w:val="baseline"/>
      </w:pPr>
    </w:p>
    <w:p w14:paraId="0EE0E1F7" w14:textId="77777777" w:rsidR="00826A46" w:rsidRPr="00E017A8" w:rsidRDefault="00826A46" w:rsidP="00BA0CDB">
      <w:pPr>
        <w:pStyle w:val="box466057"/>
        <w:shd w:val="clear" w:color="auto" w:fill="FFFFFF"/>
        <w:spacing w:before="0" w:beforeAutospacing="0" w:after="0" w:afterAutospacing="0"/>
        <w:ind w:firstLine="709"/>
        <w:jc w:val="both"/>
        <w:textAlignment w:val="baseline"/>
      </w:pPr>
      <w:r w:rsidRPr="00E017A8">
        <w:t>(1) Zahtjev za izdavanje dozvole boravka dužan je podnijeti državljanin treće zemlje na privremenom boravku, dugotrajnom boravku ili stalnom boravku u roku od osam dana od dana odobrenja privremenog boravka, dugotrajnog boravka ili stalnog boravka u Republici Hrvatskoj, a državljanin treće zemlje kojem je izdana dugotrajna viza zahtjev za izdavanje dozvole boravka može podnijeti u roku od 30 dana od dana izdavanja dugotrajne vize.</w:t>
      </w:r>
    </w:p>
    <w:p w14:paraId="77AD6E52" w14:textId="77777777" w:rsidR="00BA0CDB" w:rsidRDefault="00BA0CDB" w:rsidP="00BA0CDB">
      <w:pPr>
        <w:pStyle w:val="box466057"/>
        <w:shd w:val="clear" w:color="auto" w:fill="FFFFFF"/>
        <w:spacing w:before="0" w:beforeAutospacing="0" w:after="0" w:afterAutospacing="0"/>
        <w:ind w:firstLine="709"/>
        <w:jc w:val="both"/>
        <w:textAlignment w:val="baseline"/>
      </w:pPr>
    </w:p>
    <w:p w14:paraId="644979E6" w14:textId="6485AF92" w:rsidR="001C4CC2" w:rsidRPr="00E017A8" w:rsidRDefault="00826A46" w:rsidP="00BA0CDB">
      <w:pPr>
        <w:pStyle w:val="box466057"/>
        <w:shd w:val="clear" w:color="auto" w:fill="FFFFFF"/>
        <w:spacing w:before="0" w:beforeAutospacing="0" w:after="0" w:afterAutospacing="0"/>
        <w:ind w:firstLine="709"/>
        <w:jc w:val="both"/>
        <w:textAlignment w:val="baseline"/>
      </w:pPr>
      <w:r w:rsidRPr="00E017A8">
        <w:t>(2) Državljanin treće zemlje kojem je izdana dozvola za boravak i rad za sezonski rad do 90 dana nije dužan podnositi zahtjev za dozvolu boravka.</w:t>
      </w:r>
    </w:p>
    <w:p w14:paraId="42911263" w14:textId="77777777" w:rsidR="001C2553" w:rsidRPr="00E017A8" w:rsidRDefault="001C2553" w:rsidP="00676307">
      <w:pPr>
        <w:pStyle w:val="box466057"/>
        <w:shd w:val="clear" w:color="auto" w:fill="FFFFFF"/>
        <w:spacing w:before="0" w:beforeAutospacing="0" w:after="0" w:afterAutospacing="0"/>
        <w:jc w:val="both"/>
        <w:textAlignment w:val="baseline"/>
      </w:pPr>
    </w:p>
    <w:p w14:paraId="36A868C2" w14:textId="77777777" w:rsidR="004911F8" w:rsidRPr="00E017A8" w:rsidRDefault="004911F8" w:rsidP="00676307">
      <w:pPr>
        <w:pStyle w:val="box466057"/>
        <w:shd w:val="clear" w:color="auto" w:fill="FFFFFF"/>
        <w:spacing w:before="0" w:beforeAutospacing="0" w:after="0" w:afterAutospacing="0"/>
        <w:jc w:val="center"/>
        <w:textAlignment w:val="baseline"/>
        <w:rPr>
          <w:i/>
        </w:rPr>
      </w:pPr>
    </w:p>
    <w:p w14:paraId="11053CA4" w14:textId="64856D3F" w:rsidR="001C2553" w:rsidRDefault="001C2553" w:rsidP="00676307">
      <w:pPr>
        <w:pStyle w:val="box466057"/>
        <w:shd w:val="clear" w:color="auto" w:fill="FFFFFF"/>
        <w:spacing w:before="0" w:beforeAutospacing="0" w:after="0" w:afterAutospacing="0"/>
        <w:jc w:val="center"/>
        <w:textAlignment w:val="baseline"/>
      </w:pPr>
      <w:r w:rsidRPr="00E017A8">
        <w:t>Članak 174.</w:t>
      </w:r>
    </w:p>
    <w:p w14:paraId="6DBD036B" w14:textId="77777777" w:rsidR="00676307" w:rsidRPr="00E017A8" w:rsidRDefault="00676307" w:rsidP="00676307">
      <w:pPr>
        <w:pStyle w:val="box466057"/>
        <w:shd w:val="clear" w:color="auto" w:fill="FFFFFF"/>
        <w:spacing w:before="0" w:beforeAutospacing="0" w:after="0" w:afterAutospacing="0"/>
        <w:jc w:val="center"/>
        <w:textAlignment w:val="baseline"/>
      </w:pPr>
    </w:p>
    <w:p w14:paraId="6A5F03B4" w14:textId="34EE63D5" w:rsidR="001C2553" w:rsidRPr="00E017A8" w:rsidRDefault="001C2553" w:rsidP="00676307">
      <w:pPr>
        <w:pStyle w:val="box466057"/>
        <w:shd w:val="clear" w:color="auto" w:fill="FFFFFF"/>
        <w:spacing w:before="0" w:beforeAutospacing="0" w:after="0" w:afterAutospacing="0"/>
        <w:ind w:firstLine="709"/>
        <w:jc w:val="both"/>
        <w:textAlignment w:val="baseline"/>
      </w:pPr>
      <w:r w:rsidRPr="00E017A8">
        <w:t>Policijska uprava odnosno policijska postaja u Informacijskom sustavu Ministarstva evidentirat će status nevažeće dozvole boravka ili putne isprave za državljanina treće zemlje kojoj je istekao rok važenja ili je prestala važiti zbog razloga iz članka 8. stavka 3., članka 9. stavka 4., članaka 172. i 173. ovoga Zakona.</w:t>
      </w:r>
    </w:p>
    <w:p w14:paraId="2E5B7364" w14:textId="77777777" w:rsidR="001C2553" w:rsidRPr="00E017A8" w:rsidRDefault="001C2553" w:rsidP="00676307">
      <w:pPr>
        <w:pStyle w:val="box466057"/>
        <w:shd w:val="clear" w:color="auto" w:fill="FFFFFF"/>
        <w:spacing w:before="0" w:beforeAutospacing="0" w:after="0" w:afterAutospacing="0"/>
        <w:jc w:val="center"/>
        <w:textAlignment w:val="baseline"/>
        <w:rPr>
          <w:i/>
        </w:rPr>
      </w:pPr>
    </w:p>
    <w:p w14:paraId="47BE5B2D" w14:textId="77777777" w:rsidR="00482C09" w:rsidRPr="00E017A8" w:rsidRDefault="00482C09" w:rsidP="00676307">
      <w:pPr>
        <w:pStyle w:val="box466057"/>
        <w:shd w:val="clear" w:color="auto" w:fill="FFFFFF"/>
        <w:spacing w:before="0" w:beforeAutospacing="0" w:after="0" w:afterAutospacing="0"/>
        <w:jc w:val="center"/>
        <w:textAlignment w:val="baseline"/>
        <w:rPr>
          <w:i/>
        </w:rPr>
      </w:pPr>
    </w:p>
    <w:p w14:paraId="6CBCB81E" w14:textId="039D34D9" w:rsidR="004D62DE" w:rsidRDefault="004D62DE" w:rsidP="00676307">
      <w:pPr>
        <w:pStyle w:val="box466057"/>
        <w:shd w:val="clear" w:color="auto" w:fill="FFFFFF"/>
        <w:spacing w:before="0" w:beforeAutospacing="0" w:after="0" w:afterAutospacing="0"/>
        <w:jc w:val="center"/>
        <w:textAlignment w:val="baseline"/>
      </w:pPr>
      <w:r w:rsidRPr="00E017A8">
        <w:t>Članak 178.</w:t>
      </w:r>
    </w:p>
    <w:p w14:paraId="41011BC9" w14:textId="77777777" w:rsidR="00676307" w:rsidRPr="00E017A8" w:rsidRDefault="00676307" w:rsidP="00676307">
      <w:pPr>
        <w:pStyle w:val="box466057"/>
        <w:shd w:val="clear" w:color="auto" w:fill="FFFFFF"/>
        <w:spacing w:before="0" w:beforeAutospacing="0" w:after="0" w:afterAutospacing="0"/>
        <w:jc w:val="center"/>
        <w:textAlignment w:val="baseline"/>
      </w:pPr>
    </w:p>
    <w:p w14:paraId="1EF050E2" w14:textId="77777777"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(1) Državljanin treće zemlje na privremenom boravku dužan je prijaviti boravište i adresu stanovanja te promjenu boravišta i adrese stanovanja u roku od tri dana od ulaska u Republiku Hrvatsku odnosno od dana promjene boravišta ili adrese stanovanja.</w:t>
      </w:r>
    </w:p>
    <w:p w14:paraId="0712C3A2"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045BBCDB" w14:textId="6C6F5B69"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(2) Državljanin treće zemlje na dugotrajnom ili stalnom boravku dužan je prijaviti prebivalište, boravište i adresu stanovanja te promjenu prebivališta, boravišta i adrese stanovanja u roku od 15 dana od dana promjene.</w:t>
      </w:r>
    </w:p>
    <w:p w14:paraId="59C95003"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4E68CD5D" w14:textId="75E7D452"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(3) Ako je državljanin treće zemlje odlukom poslodavca upućen na rad izvan mjesta boravišta odnosno prebivališta u Republici Hrvatskoj, državljanin treće zemlje ili poslodavac dužan je izvršiti obvezu iz stavaka 1. i 2. ovoga članka.</w:t>
      </w:r>
    </w:p>
    <w:p w14:paraId="3B6C3A18"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259B3E48" w14:textId="1B0F779B"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(4) Državljanin treće zemlje iz stavka 3. ovoga članka koji izbiva manje od 180 dana neprekidno s boravišta odnosno prebivališta navedenog u biometrijskoj dozvoli boravka nije dužan izvršiti zamjenu biometrijske dozvole boravka iz članka 171. stavka 1. točke 1. ovoga Zakona.</w:t>
      </w:r>
    </w:p>
    <w:p w14:paraId="592FD9DB"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4FB10D4C" w14:textId="1F4946DA"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(5) Poslodavac je dužan u roku od osam dana obavijestiti policijsku upravu odnosno policijsku postaju prema mjestu boravišta državljanina treće zemlje o njegovu upućivanju na rad u drugu državu članicu EGP-a ili Švicarsku Konfederaciju.</w:t>
      </w:r>
    </w:p>
    <w:p w14:paraId="561257DF"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5657FED7" w14:textId="3B6CC019"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p>
    <w:p w14:paraId="621CCFB3" w14:textId="77777777" w:rsidR="00676307" w:rsidRDefault="00676307" w:rsidP="00E017A8">
      <w:pPr>
        <w:pStyle w:val="box466057"/>
        <w:shd w:val="clear" w:color="auto" w:fill="FFFFFF"/>
        <w:spacing w:before="0" w:beforeAutospacing="0" w:after="0" w:afterAutospacing="0"/>
        <w:ind w:firstLine="408"/>
        <w:jc w:val="both"/>
        <w:textAlignment w:val="baseline"/>
      </w:pPr>
    </w:p>
    <w:p w14:paraId="08D85CF8" w14:textId="18C1E938" w:rsidR="00EA7D73" w:rsidRPr="00E017A8" w:rsidRDefault="004D62DE" w:rsidP="00676307">
      <w:pPr>
        <w:pStyle w:val="box466057"/>
        <w:shd w:val="clear" w:color="auto" w:fill="FFFFFF"/>
        <w:spacing w:before="0" w:beforeAutospacing="0" w:after="0" w:afterAutospacing="0"/>
        <w:ind w:firstLine="709"/>
        <w:jc w:val="both"/>
        <w:textAlignment w:val="baseline"/>
      </w:pPr>
      <w:r w:rsidRPr="00E017A8">
        <w:t>(7) Za državljanina treće zemlje koji ima izdanu dozvolu za boravak i rad sukladno člancima 97. i 104. ovoga Zakona neće se izvršiti prijava boravišta ako je na adresi na kojoj se želi izvršiti prijava boravišta prijavljen veći broj osoba u odnosu na stambenu površinu smještajne jedinice propisane pravilnikom iz članka 6. stavka 6. ovoga Zakona.</w:t>
      </w:r>
    </w:p>
    <w:p w14:paraId="349AFA8F"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47AED6FE" w14:textId="77777777" w:rsidR="00482C09" w:rsidRPr="00E017A8" w:rsidRDefault="00482C09" w:rsidP="00676307">
      <w:pPr>
        <w:pStyle w:val="box466057"/>
        <w:shd w:val="clear" w:color="auto" w:fill="FFFFFF"/>
        <w:spacing w:before="0" w:beforeAutospacing="0" w:after="0" w:afterAutospacing="0"/>
        <w:jc w:val="center"/>
        <w:textAlignment w:val="baseline"/>
        <w:rPr>
          <w:i/>
        </w:rPr>
      </w:pPr>
    </w:p>
    <w:p w14:paraId="197A9AC7" w14:textId="3F71091D" w:rsidR="004D62DE" w:rsidRDefault="004D62DE" w:rsidP="00676307">
      <w:pPr>
        <w:pStyle w:val="box466057"/>
        <w:shd w:val="clear" w:color="auto" w:fill="FFFFFF"/>
        <w:spacing w:before="0" w:beforeAutospacing="0" w:after="0" w:afterAutospacing="0"/>
        <w:jc w:val="center"/>
        <w:textAlignment w:val="baseline"/>
      </w:pPr>
      <w:r w:rsidRPr="00E017A8">
        <w:t>Članak 179.</w:t>
      </w:r>
    </w:p>
    <w:p w14:paraId="6E777D11" w14:textId="77777777" w:rsidR="00676307" w:rsidRPr="00E017A8" w:rsidRDefault="00676307" w:rsidP="00676307">
      <w:pPr>
        <w:pStyle w:val="box466057"/>
        <w:shd w:val="clear" w:color="auto" w:fill="FFFFFF"/>
        <w:spacing w:before="0" w:beforeAutospacing="0" w:after="0" w:afterAutospacing="0"/>
        <w:jc w:val="center"/>
        <w:textAlignment w:val="baseline"/>
      </w:pPr>
    </w:p>
    <w:p w14:paraId="0F90893B" w14:textId="77777777"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(1) Državljaninu treće zemlje na privremenom boravku, dugotrajnom boravku ili stalnom boravku koji mijenja boravište ili prebivalište policijska uprava odnosno policijska postaja će, po službenoj dužnosti, evidentirati odjavu prethodnog boravišta ili prebivališta.</w:t>
      </w:r>
    </w:p>
    <w:p w14:paraId="5AD08402"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36ED541B" w14:textId="2D10065A"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(2) Podnositelj prijave boravišta i prebivališta iz članaka 177. i 178. ovoga Zakona dužan je dati točne i istinite podatke.</w:t>
      </w:r>
    </w:p>
    <w:p w14:paraId="20AFDC35"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49C06813" w14:textId="0C652E5A"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(3) Na adresu koja nije evidentirana u registru prostornih jedinica ne može se izvršiti prijava prebivališta ili boravišta.</w:t>
      </w:r>
    </w:p>
    <w:p w14:paraId="291DBDF7"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756579B0" w14:textId="159FA8DC"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(4) Ministarstvo će putem policijske uprave odnosno policijske postaje na čijem području državljanin treće zemlje ima prijavljeno prebivalište po službenoj dužnosti donijeti rješenje o odjavi prebivališta ako se terenskom provjerom utvrdi da državljanin treće zemlje stvarno ne živi na prijavljenoj adresi ili o tome bude obaviješteno od tijela javne vlasti te drugih pravnih i fizičkih osoba, uz terensku provjeru.</w:t>
      </w:r>
    </w:p>
    <w:p w14:paraId="1F7B088C"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50FA5E81" w14:textId="750D6F7D"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(5) Državljaninu treće zemlje dugotrajni ili stalni boravak ne ukida se donošenjem rješenja iz stavka 4. ovoga članka, već ispunjenjem uvjeta iz članka 155. ili članka 158. ovoga Zakona.</w:t>
      </w:r>
    </w:p>
    <w:p w14:paraId="7B1E2DBD" w14:textId="77777777" w:rsidR="00676307" w:rsidRDefault="00676307" w:rsidP="00676307">
      <w:pPr>
        <w:pStyle w:val="box466057"/>
        <w:shd w:val="clear" w:color="auto" w:fill="FFFFFF"/>
        <w:spacing w:before="0" w:beforeAutospacing="0" w:after="0" w:afterAutospacing="0"/>
        <w:ind w:firstLine="709"/>
        <w:jc w:val="both"/>
        <w:textAlignment w:val="baseline"/>
      </w:pPr>
    </w:p>
    <w:p w14:paraId="30086796" w14:textId="4E039955" w:rsidR="004D62DE" w:rsidRPr="00E017A8" w:rsidRDefault="004D62DE" w:rsidP="00676307">
      <w:pPr>
        <w:pStyle w:val="box466057"/>
        <w:shd w:val="clear" w:color="auto" w:fill="FFFFFF"/>
        <w:spacing w:before="0" w:beforeAutospacing="0" w:after="0" w:afterAutospacing="0"/>
        <w:ind w:firstLine="709"/>
        <w:jc w:val="both"/>
        <w:textAlignment w:val="baseline"/>
      </w:pPr>
      <w:r w:rsidRPr="00E017A8">
        <w:t>(6) Protiv rješenja iz stavka 4. ovoga članka nije dopuštena žalba, ali se može pokrenuti upravni spor.</w:t>
      </w:r>
    </w:p>
    <w:p w14:paraId="61F678B1" w14:textId="441C2FF1" w:rsidR="00AE1D47" w:rsidRDefault="00AE1D47" w:rsidP="00676307">
      <w:pPr>
        <w:pStyle w:val="box466057"/>
        <w:shd w:val="clear" w:color="auto" w:fill="FFFFFF"/>
        <w:spacing w:before="0" w:beforeAutospacing="0" w:after="0" w:afterAutospacing="0"/>
        <w:jc w:val="both"/>
        <w:textAlignment w:val="baseline"/>
      </w:pPr>
    </w:p>
    <w:p w14:paraId="59C065D9" w14:textId="539C3438" w:rsidR="00AE1D47" w:rsidRDefault="00AE1D47" w:rsidP="00676307">
      <w:pPr>
        <w:pStyle w:val="box466057"/>
        <w:shd w:val="clear" w:color="auto" w:fill="FFFFFF"/>
        <w:spacing w:before="0" w:beforeAutospacing="0" w:after="0" w:afterAutospacing="0"/>
        <w:jc w:val="center"/>
        <w:textAlignment w:val="baseline"/>
      </w:pPr>
      <w:r w:rsidRPr="00E017A8">
        <w:t>Članak 183.</w:t>
      </w:r>
    </w:p>
    <w:p w14:paraId="2A8C3212" w14:textId="77777777" w:rsidR="00676307" w:rsidRPr="00E017A8" w:rsidRDefault="00676307" w:rsidP="00676307">
      <w:pPr>
        <w:pStyle w:val="box466057"/>
        <w:shd w:val="clear" w:color="auto" w:fill="FFFFFF"/>
        <w:spacing w:before="0" w:beforeAutospacing="0" w:after="0" w:afterAutospacing="0"/>
        <w:jc w:val="center"/>
        <w:textAlignment w:val="baseline"/>
      </w:pPr>
    </w:p>
    <w:p w14:paraId="451027A6" w14:textId="77777777" w:rsidR="00AE1D47" w:rsidRPr="00E017A8" w:rsidRDefault="00AE1D47" w:rsidP="00676307">
      <w:pPr>
        <w:pStyle w:val="box466057"/>
        <w:shd w:val="clear" w:color="auto" w:fill="FFFFFF"/>
        <w:spacing w:before="0" w:beforeAutospacing="0" w:after="0" w:afterAutospacing="0"/>
        <w:ind w:firstLine="709"/>
        <w:jc w:val="both"/>
        <w:textAlignment w:val="baseline"/>
      </w:pPr>
      <w:r w:rsidRPr="00E017A8">
        <w:t>(1) Državljanin treće zemlje nezakonito boravi ako:</w:t>
      </w:r>
    </w:p>
    <w:p w14:paraId="5C0F577D" w14:textId="77777777" w:rsidR="00676307" w:rsidRDefault="00676307" w:rsidP="00E017A8">
      <w:pPr>
        <w:pStyle w:val="box466057"/>
        <w:shd w:val="clear" w:color="auto" w:fill="FFFFFF"/>
        <w:spacing w:before="0" w:beforeAutospacing="0" w:after="0" w:afterAutospacing="0"/>
        <w:ind w:firstLine="408"/>
        <w:jc w:val="both"/>
        <w:textAlignment w:val="baseline"/>
      </w:pPr>
    </w:p>
    <w:p w14:paraId="17CDE1C6" w14:textId="7BE8F35A" w:rsidR="00AE1D47" w:rsidRPr="00E017A8" w:rsidRDefault="00AE1D47" w:rsidP="00676307">
      <w:pPr>
        <w:pStyle w:val="box466057"/>
        <w:shd w:val="clear" w:color="auto" w:fill="FFFFFF"/>
        <w:spacing w:before="0" w:beforeAutospacing="0" w:after="0" w:afterAutospacing="0"/>
        <w:ind w:left="709" w:hanging="709"/>
        <w:jc w:val="both"/>
        <w:textAlignment w:val="baseline"/>
      </w:pPr>
      <w:r w:rsidRPr="00E017A8">
        <w:t xml:space="preserve">1. </w:t>
      </w:r>
      <w:r w:rsidR="00676307">
        <w:tab/>
      </w:r>
      <w:r w:rsidRPr="00E017A8">
        <w:t>nije na kratkotrajnom boravku</w:t>
      </w:r>
    </w:p>
    <w:p w14:paraId="505B33EF" w14:textId="32CCB297" w:rsidR="00AE1D47" w:rsidRPr="00E017A8" w:rsidRDefault="00AE1D47" w:rsidP="00676307">
      <w:pPr>
        <w:pStyle w:val="box466057"/>
        <w:shd w:val="clear" w:color="auto" w:fill="FFFFFF"/>
        <w:spacing w:before="0" w:beforeAutospacing="0" w:after="0" w:afterAutospacing="0"/>
        <w:ind w:left="709" w:hanging="709"/>
        <w:jc w:val="both"/>
        <w:textAlignment w:val="baseline"/>
      </w:pPr>
      <w:r w:rsidRPr="00E017A8">
        <w:t xml:space="preserve">2. </w:t>
      </w:r>
      <w:r w:rsidR="00676307">
        <w:tab/>
      </w:r>
      <w:r w:rsidRPr="00E017A8">
        <w:t>nema valjano odobrenje za privremeni boravak, dugotrajni boravak ili stalni boravak</w:t>
      </w:r>
    </w:p>
    <w:p w14:paraId="55E42AD8" w14:textId="71EC1E19" w:rsidR="00AE1D47" w:rsidRPr="00E017A8" w:rsidRDefault="00AE1D47" w:rsidP="00676307">
      <w:pPr>
        <w:pStyle w:val="box466057"/>
        <w:shd w:val="clear" w:color="auto" w:fill="FFFFFF"/>
        <w:spacing w:before="0" w:beforeAutospacing="0" w:after="0" w:afterAutospacing="0"/>
        <w:ind w:left="709" w:hanging="709"/>
        <w:jc w:val="both"/>
        <w:textAlignment w:val="baseline"/>
      </w:pPr>
      <w:r w:rsidRPr="00E017A8">
        <w:t xml:space="preserve">3. </w:t>
      </w:r>
      <w:r w:rsidR="00676307">
        <w:tab/>
      </w:r>
      <w:r w:rsidRPr="00E017A8">
        <w:t>nema pravo na zakoniti boravak sukladno propisu kojim se uređuje međunarodna zaštita</w:t>
      </w:r>
    </w:p>
    <w:p w14:paraId="2EAFB1FC" w14:textId="05B6281A" w:rsidR="00AE1D47" w:rsidRPr="00E017A8" w:rsidRDefault="00AE1D47" w:rsidP="00676307">
      <w:pPr>
        <w:pStyle w:val="box466057"/>
        <w:shd w:val="clear" w:color="auto" w:fill="FFFFFF"/>
        <w:spacing w:before="0" w:beforeAutospacing="0" w:after="0" w:afterAutospacing="0"/>
        <w:ind w:left="709" w:hanging="709"/>
        <w:jc w:val="both"/>
        <w:textAlignment w:val="baseline"/>
      </w:pPr>
      <w:r w:rsidRPr="00E017A8">
        <w:t xml:space="preserve">4. </w:t>
      </w:r>
      <w:r w:rsidR="00676307">
        <w:tab/>
      </w:r>
      <w:r w:rsidRPr="00E017A8">
        <w:t>nije državljanin treće zemlje iz članka 58. stavka 6., članka 62. stavka 2., članka 90. stavka 5., članka 92. stavaka 5. i</w:t>
      </w:r>
      <w:r w:rsidR="00676307">
        <w:t xml:space="preserve"> </w:t>
      </w:r>
      <w:r w:rsidRPr="00E017A8">
        <w:t>6., članka 103.b stavka 2., članka 106. stavaka 3., 4. i 8., članka 126. stavka 4., članka 130. stavka 3., članka 133. stavka</w:t>
      </w:r>
      <w:r w:rsidR="00E54D2F">
        <w:t xml:space="preserve"> </w:t>
      </w:r>
      <w:r w:rsidRPr="00E017A8">
        <w:t>4., članka 135.a stavaka 10. i 11., članka 135.d stavaka 6. i 7., članka 156. stavka 5. u dijelu koji se odnosi na osobe iz stavka 1. točaka 6., 7. i 8. toga članka i članka 160. stavka 3. ovoga Zakona</w:t>
      </w:r>
    </w:p>
    <w:p w14:paraId="34B58E8D" w14:textId="382D1A1A" w:rsidR="00AE1D47" w:rsidRPr="00E017A8" w:rsidRDefault="00AE1D47" w:rsidP="00676307">
      <w:pPr>
        <w:pStyle w:val="box466057"/>
        <w:shd w:val="clear" w:color="auto" w:fill="FFFFFF"/>
        <w:spacing w:before="0" w:beforeAutospacing="0" w:after="0" w:afterAutospacing="0"/>
        <w:ind w:left="709" w:hanging="709"/>
        <w:jc w:val="both"/>
        <w:textAlignment w:val="baseline"/>
      </w:pPr>
      <w:r w:rsidRPr="00E017A8">
        <w:t xml:space="preserve">5. </w:t>
      </w:r>
      <w:r w:rsidR="00E54D2F">
        <w:tab/>
      </w:r>
      <w:r w:rsidRPr="00E017A8">
        <w:t>se kreće izvan područja na kojem mu je ograničeno kretanje na temelju bilateralnog međunarodnog ugovora</w:t>
      </w:r>
    </w:p>
    <w:p w14:paraId="342A981B" w14:textId="354F3B2D" w:rsidR="00AE1D47" w:rsidRDefault="00AE1D47" w:rsidP="00676307">
      <w:pPr>
        <w:pStyle w:val="box466057"/>
        <w:shd w:val="clear" w:color="auto" w:fill="FFFFFF"/>
        <w:spacing w:before="0" w:beforeAutospacing="0" w:after="0" w:afterAutospacing="0"/>
        <w:ind w:left="709" w:hanging="709"/>
        <w:jc w:val="both"/>
        <w:textAlignment w:val="baseline"/>
      </w:pPr>
      <w:r w:rsidRPr="00E017A8">
        <w:t xml:space="preserve">6. </w:t>
      </w:r>
      <w:r w:rsidR="00E54D2F">
        <w:tab/>
      </w:r>
      <w:r w:rsidRPr="00E017A8">
        <w:t>nije obuhvaćen programom mobilnosti iz članka 73. stavka 5. ili članka 74. stavaka 3. i 12. ovoga Zakona.</w:t>
      </w:r>
    </w:p>
    <w:p w14:paraId="2BB28D71" w14:textId="77777777" w:rsidR="00676307" w:rsidRPr="00E017A8" w:rsidRDefault="00676307" w:rsidP="00676307">
      <w:pPr>
        <w:pStyle w:val="box466057"/>
        <w:shd w:val="clear" w:color="auto" w:fill="FFFFFF"/>
        <w:spacing w:before="0" w:beforeAutospacing="0" w:after="0" w:afterAutospacing="0"/>
        <w:ind w:left="709" w:hanging="709"/>
        <w:jc w:val="both"/>
        <w:textAlignment w:val="baseline"/>
      </w:pPr>
    </w:p>
    <w:p w14:paraId="611A1853" w14:textId="45655E63" w:rsidR="00AE1D47" w:rsidRDefault="00AE1D47" w:rsidP="00E54D2F">
      <w:pPr>
        <w:pStyle w:val="box466057"/>
        <w:shd w:val="clear" w:color="auto" w:fill="FFFFFF"/>
        <w:spacing w:before="0" w:beforeAutospacing="0" w:after="0" w:afterAutospacing="0"/>
        <w:ind w:firstLine="709"/>
        <w:jc w:val="both"/>
        <w:textAlignment w:val="baseline"/>
      </w:pPr>
      <w:r w:rsidRPr="00E017A8">
        <w:t>(2) Državljanin treće zemlje koji nezakonito boravi dužan je bez odgađanja napustiti Republiku Hrvatsku.</w:t>
      </w:r>
    </w:p>
    <w:p w14:paraId="5CE2CC23" w14:textId="77777777" w:rsidR="00E54D2F" w:rsidRPr="00E017A8" w:rsidRDefault="00E54D2F" w:rsidP="00E54D2F">
      <w:pPr>
        <w:pStyle w:val="box466057"/>
        <w:shd w:val="clear" w:color="auto" w:fill="FFFFFF"/>
        <w:spacing w:before="0" w:beforeAutospacing="0" w:after="0" w:afterAutospacing="0"/>
        <w:ind w:firstLine="709"/>
        <w:jc w:val="both"/>
        <w:textAlignment w:val="baseline"/>
      </w:pPr>
    </w:p>
    <w:p w14:paraId="0857215A" w14:textId="619D85A9" w:rsidR="00AE1D47" w:rsidRPr="00E017A8" w:rsidRDefault="00AE1D47" w:rsidP="00E54D2F">
      <w:pPr>
        <w:pStyle w:val="box466057"/>
        <w:shd w:val="clear" w:color="auto" w:fill="FFFFFF"/>
        <w:spacing w:before="0" w:beforeAutospacing="0" w:after="0" w:afterAutospacing="0"/>
        <w:ind w:firstLine="709"/>
        <w:jc w:val="both"/>
        <w:textAlignment w:val="baseline"/>
      </w:pPr>
      <w:r w:rsidRPr="00E017A8">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14:paraId="3DF16902" w14:textId="77777777" w:rsidR="00AE1D47" w:rsidRPr="00E017A8" w:rsidRDefault="00AE1D47" w:rsidP="00E017A8">
      <w:pPr>
        <w:pStyle w:val="box466057"/>
        <w:shd w:val="clear" w:color="auto" w:fill="FFFFFF"/>
        <w:spacing w:before="0" w:beforeAutospacing="0" w:after="0" w:afterAutospacing="0"/>
        <w:ind w:firstLine="408"/>
        <w:jc w:val="center"/>
        <w:textAlignment w:val="baseline"/>
        <w:rPr>
          <w:i/>
        </w:rPr>
      </w:pPr>
    </w:p>
    <w:p w14:paraId="0809E2A4" w14:textId="77777777" w:rsidR="007005B9" w:rsidRPr="00E017A8" w:rsidRDefault="007005B9" w:rsidP="00E54D2F">
      <w:pPr>
        <w:pStyle w:val="box466057"/>
        <w:shd w:val="clear" w:color="auto" w:fill="FFFFFF"/>
        <w:spacing w:before="0" w:beforeAutospacing="0" w:after="0" w:afterAutospacing="0"/>
        <w:ind w:firstLine="709"/>
        <w:jc w:val="center"/>
        <w:textAlignment w:val="baseline"/>
        <w:rPr>
          <w:i/>
        </w:rPr>
      </w:pPr>
    </w:p>
    <w:p w14:paraId="7E486C11" w14:textId="3A0FAC8A" w:rsidR="007005B9" w:rsidRDefault="007005B9" w:rsidP="00E54D2F">
      <w:pPr>
        <w:pStyle w:val="box466057"/>
        <w:shd w:val="clear" w:color="auto" w:fill="FFFFFF"/>
        <w:spacing w:before="0" w:beforeAutospacing="0" w:after="0" w:afterAutospacing="0"/>
        <w:ind w:firstLine="709"/>
        <w:jc w:val="center"/>
        <w:textAlignment w:val="baseline"/>
      </w:pPr>
      <w:r w:rsidRPr="00E017A8">
        <w:t>Članak 203.</w:t>
      </w:r>
    </w:p>
    <w:p w14:paraId="065AEA33" w14:textId="77777777" w:rsidR="00E54D2F" w:rsidRPr="00E017A8" w:rsidRDefault="00E54D2F" w:rsidP="00E54D2F">
      <w:pPr>
        <w:pStyle w:val="box466057"/>
        <w:shd w:val="clear" w:color="auto" w:fill="FFFFFF"/>
        <w:spacing w:before="0" w:beforeAutospacing="0" w:after="0" w:afterAutospacing="0"/>
        <w:ind w:firstLine="709"/>
        <w:jc w:val="center"/>
        <w:textAlignment w:val="baseline"/>
      </w:pPr>
    </w:p>
    <w:p w14:paraId="3B66B4BF" w14:textId="77777777"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(1) Prisilno udaljenje je odlazak državljanina treće zemlje iz Republike Hrvatske pod pratnjom policije, bez obzira na privolu državljanina treće zemlje.</w:t>
      </w:r>
    </w:p>
    <w:p w14:paraId="195B7618"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6E30E4DE" w14:textId="0A988CBA"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(2) Državljanina treće zemlje prisilno će se udaljiti iz EGP-a ako:</w:t>
      </w:r>
    </w:p>
    <w:p w14:paraId="53B25FE8"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64C8FE8D" w14:textId="72C45895" w:rsidR="007005B9" w:rsidRPr="00E017A8" w:rsidRDefault="007005B9" w:rsidP="00E54D2F">
      <w:pPr>
        <w:pStyle w:val="box466057"/>
        <w:shd w:val="clear" w:color="auto" w:fill="FFFFFF"/>
        <w:spacing w:before="0" w:beforeAutospacing="0" w:after="0" w:afterAutospacing="0"/>
        <w:ind w:left="709" w:hanging="709"/>
        <w:jc w:val="both"/>
        <w:textAlignment w:val="baseline"/>
      </w:pPr>
      <w:r w:rsidRPr="00E017A8">
        <w:t xml:space="preserve">1. </w:t>
      </w:r>
      <w:r w:rsidR="00E54D2F">
        <w:tab/>
      </w:r>
      <w:r w:rsidRPr="00E017A8">
        <w:t>nije napustio EGP odnosno Republiku Hrvatsku u roku koji mu je određen rješenjem</w:t>
      </w:r>
    </w:p>
    <w:p w14:paraId="0DDA4244" w14:textId="718733C1" w:rsidR="007005B9" w:rsidRPr="00E017A8" w:rsidRDefault="007005B9" w:rsidP="00E54D2F">
      <w:pPr>
        <w:pStyle w:val="box466057"/>
        <w:shd w:val="clear" w:color="auto" w:fill="FFFFFF"/>
        <w:spacing w:before="0" w:beforeAutospacing="0" w:after="0" w:afterAutospacing="0"/>
        <w:ind w:left="709" w:hanging="709"/>
        <w:jc w:val="both"/>
        <w:textAlignment w:val="baseline"/>
      </w:pPr>
      <w:r w:rsidRPr="00E017A8">
        <w:t xml:space="preserve">2. </w:t>
      </w:r>
      <w:r w:rsidR="00E54D2F">
        <w:tab/>
      </w:r>
      <w:r w:rsidRPr="00E017A8">
        <w:t>se ne donosi rješenje o povratku sukladno članku 185. stavku 1. Zakona.</w:t>
      </w:r>
    </w:p>
    <w:p w14:paraId="5803D146"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092CD26B" w14:textId="7D163533"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(3) Na temelju stavka 2. ovoga članka državljanina treće zemlje može se prisilno udaljiti u sljedeću treću zemlju:</w:t>
      </w:r>
    </w:p>
    <w:p w14:paraId="45F2CF4A"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179110B1" w14:textId="5C05A896" w:rsidR="007005B9" w:rsidRPr="00E017A8" w:rsidRDefault="007005B9" w:rsidP="00E54D2F">
      <w:pPr>
        <w:pStyle w:val="box466057"/>
        <w:shd w:val="clear" w:color="auto" w:fill="FFFFFF"/>
        <w:spacing w:before="0" w:beforeAutospacing="0" w:after="0" w:afterAutospacing="0"/>
        <w:ind w:left="709" w:hanging="709"/>
        <w:jc w:val="both"/>
        <w:textAlignment w:val="baseline"/>
      </w:pPr>
      <w:r w:rsidRPr="00E017A8">
        <w:t xml:space="preserve">- </w:t>
      </w:r>
      <w:r w:rsidR="00E54D2F">
        <w:tab/>
      </w:r>
      <w:r w:rsidRPr="00E017A8">
        <w:t>državu njegova podrijetla</w:t>
      </w:r>
    </w:p>
    <w:p w14:paraId="333A0428" w14:textId="60217C06" w:rsidR="007005B9" w:rsidRPr="00E017A8" w:rsidRDefault="007005B9" w:rsidP="00E54D2F">
      <w:pPr>
        <w:pStyle w:val="box466057"/>
        <w:shd w:val="clear" w:color="auto" w:fill="FFFFFF"/>
        <w:spacing w:before="0" w:beforeAutospacing="0" w:after="0" w:afterAutospacing="0"/>
        <w:ind w:left="709" w:hanging="709"/>
        <w:jc w:val="both"/>
        <w:textAlignment w:val="baseline"/>
      </w:pPr>
      <w:r w:rsidRPr="00E017A8">
        <w:t xml:space="preserve">- </w:t>
      </w:r>
      <w:r w:rsidR="00E54D2F">
        <w:tab/>
      </w:r>
      <w:r w:rsidRPr="00E017A8">
        <w:t>državu iz koje je došao u Republiku Hrvatsku ili</w:t>
      </w:r>
    </w:p>
    <w:p w14:paraId="53BE52AA" w14:textId="7F9FE3D8" w:rsidR="007005B9" w:rsidRPr="00E017A8" w:rsidRDefault="007005B9" w:rsidP="00E54D2F">
      <w:pPr>
        <w:pStyle w:val="box466057"/>
        <w:shd w:val="clear" w:color="auto" w:fill="FFFFFF"/>
        <w:spacing w:before="0" w:beforeAutospacing="0" w:after="0" w:afterAutospacing="0"/>
        <w:ind w:left="709" w:hanging="709"/>
        <w:jc w:val="both"/>
        <w:textAlignment w:val="baseline"/>
      </w:pPr>
      <w:r w:rsidRPr="00E017A8">
        <w:t xml:space="preserve">- </w:t>
      </w:r>
      <w:r w:rsidR="00E54D2F">
        <w:tab/>
      </w:r>
      <w:r w:rsidRPr="00E017A8">
        <w:t>uz njegov pristanak, u drugu treću zemlju.</w:t>
      </w:r>
    </w:p>
    <w:p w14:paraId="1EE40E0A"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47761F52" w14:textId="0F071CAF"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(4) Državljanina treće zemlje prisilno će se udaljiti u državu članicu EGP-a ako su ispunjeni uvjeti za vraćanje na temelju readmisijskog ugovora koji je bio na snazi 13. 1. 2009. ili ako su ispunjeni uvjeti za transfer u dublinskom postupku.</w:t>
      </w:r>
    </w:p>
    <w:p w14:paraId="05ABE1F8"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199C6548" w14:textId="4B9747D7"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lastRenderedPageBreak/>
        <w:t>(5) Državljanina treće zemlje iz članka 199. ovoga Zakona koji nije napustio Republiku Hrvatsku može se prisilno udaljiti u državu članicu EGP-a u skladu sa stavkom 4. ovoga članka ako je to za njega povoljnije od prisilnog udaljenja u treću zemlju.</w:t>
      </w:r>
    </w:p>
    <w:p w14:paraId="1ADF678F"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1FE6427E" w14:textId="2E0898EC"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14:paraId="4E01670E"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F918C40" w14:textId="72EECB7D"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(7) Državljanina treće zemlje iz članka 200. ovoga Zakona koji nije napustio Republiku Hrvatsku prisilno će se udaljiti u državu članicu EGP-a u kojoj mu je odobrena međunarodna zaštita, a državljanina treće zemlje kojem je prestao stalni boravak ili dugotrajni boravak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14:paraId="4AE2856C"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6DBE6118" w14:textId="26DB6C9D"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(8) O prisilnom udaljenju iz stavaka 4. i 5. ovoga članka Ministarstvo donosi rješenje protiv kojeg nije dopuštena žalba, ali se može pokrenuti upravni spor.</w:t>
      </w:r>
    </w:p>
    <w:p w14:paraId="069BA0FA"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3B9FBA7F" w14:textId="6F255786"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(9) U vezi s prisilnim udaljenjima Ministarstvo može pribavljati putne isprave i putne karte, obavljati financijske isplate i druga materijalna davanja, sklapati sporazume s drugim državnim tijelima, međunarodnim organizacijama i organizacijama civilnog društva.</w:t>
      </w:r>
    </w:p>
    <w:p w14:paraId="61CD2F13"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79C27FD0" w14:textId="1B7B3C83"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(10) Državljanina treće zemlje koji je zatečen na vanjskoj granici prilikom ili neposredno nakon nezakonitog ulaska iz članka 181. stavka 3. ovoga Zakona vraća se u zemlju iz koje je došao u Republiku Hrvatsku.</w:t>
      </w:r>
    </w:p>
    <w:p w14:paraId="19587499"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35AE3B0F" w14:textId="2C8F87C6" w:rsidR="007005B9" w:rsidRPr="00E017A8" w:rsidRDefault="007005B9" w:rsidP="00E54D2F">
      <w:pPr>
        <w:pStyle w:val="box466057"/>
        <w:shd w:val="clear" w:color="auto" w:fill="FFFFFF"/>
        <w:spacing w:before="0" w:beforeAutospacing="0" w:after="0" w:afterAutospacing="0"/>
        <w:ind w:firstLine="709"/>
        <w:jc w:val="both"/>
        <w:textAlignment w:val="baseline"/>
      </w:pPr>
      <w:r w:rsidRPr="00E017A8">
        <w:t>(11) Državljanin treće zemlje ne smije silom ili prijevarom onemogućiti prepratu u državu u koju ga se prisilno udaljava.</w:t>
      </w:r>
    </w:p>
    <w:p w14:paraId="03CF21AA"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781C88E2" w14:textId="717DD7DD" w:rsidR="002A2FFD" w:rsidRPr="00E017A8" w:rsidRDefault="007005B9" w:rsidP="00E54D2F">
      <w:pPr>
        <w:pStyle w:val="box466057"/>
        <w:shd w:val="clear" w:color="auto" w:fill="FFFFFF"/>
        <w:spacing w:before="0" w:beforeAutospacing="0" w:after="0" w:afterAutospacing="0"/>
        <w:ind w:firstLine="709"/>
        <w:jc w:val="both"/>
        <w:textAlignment w:val="baseline"/>
      </w:pPr>
      <w:r w:rsidRPr="00E017A8">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 sukladno Uredbi (EU) 2024/1717.</w:t>
      </w:r>
    </w:p>
    <w:p w14:paraId="79BC4F84" w14:textId="77777777" w:rsidR="007005B9" w:rsidRPr="00E017A8" w:rsidRDefault="007005B9" w:rsidP="00E017A8">
      <w:pPr>
        <w:pStyle w:val="box466057"/>
        <w:shd w:val="clear" w:color="auto" w:fill="FFFFFF"/>
        <w:spacing w:before="0" w:beforeAutospacing="0" w:after="0" w:afterAutospacing="0"/>
        <w:ind w:firstLine="408"/>
        <w:jc w:val="both"/>
        <w:textAlignment w:val="baseline"/>
      </w:pPr>
    </w:p>
    <w:p w14:paraId="5A4BC7B7" w14:textId="3F3C06A6" w:rsidR="005F4112" w:rsidRDefault="005F4112" w:rsidP="00E54D2F">
      <w:pPr>
        <w:pStyle w:val="box466057"/>
        <w:shd w:val="clear" w:color="auto" w:fill="FFFFFF"/>
        <w:spacing w:before="0" w:beforeAutospacing="0" w:after="0" w:afterAutospacing="0"/>
        <w:jc w:val="center"/>
        <w:textAlignment w:val="baseline"/>
      </w:pPr>
      <w:r w:rsidRPr="00E017A8">
        <w:t>Članak 212.</w:t>
      </w:r>
    </w:p>
    <w:p w14:paraId="7CD7EAC3"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28399B10" w14:textId="77777777"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(1) U svrhu ograničenja slobode kretanja radi osiguranja prisilnog udaljenja i povratka državljanina treće zemlje može se smjestiti u centar ako se prisilno udaljenje i povratak ne mogu osigurati blažim mjerama.</w:t>
      </w:r>
    </w:p>
    <w:p w14:paraId="0D8AAA3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4FE77A6" w14:textId="58DC1125"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(2) Smještaj u centru može trajati samo najkraće vrijeme koje je potrebno za prisilno udaljenje i dok su u tijeku aktivnosti radi prisilnog udaljenja koje se izvršavaju s dužnom pažnjom.</w:t>
      </w:r>
    </w:p>
    <w:p w14:paraId="3B168287"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7140F60A" w14:textId="1BAF9C93"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(3) U smislu stavka 2. ovoga članka smatra se da su aktivnosti radi prisilnog udaljenja u tijeku kada se poduzimaju radnje radi utvrđivanja identiteta državljana trećih zemalja, pribavljanja putnih isprava i putnih dokumenata (vize, liječnička dokumentacija, putna karta), organiziranja transporta te druge radnje koje se poduzimaju radi prisilnog udaljenja.</w:t>
      </w:r>
    </w:p>
    <w:p w14:paraId="5EBD123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642BDC8F" w14:textId="699A47B0"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(4) U smislu stavka 2. ovoga članka smatra se da se aktivnosti radi prisilnog udaljenja izvršavaju s dužnom pažnjom kada se radnje iz stavka 3. ovoga članka poduzimaju bez nepotrebnog odgađanja.</w:t>
      </w:r>
    </w:p>
    <w:p w14:paraId="5379428C"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01B94EC4" w14:textId="166FA0D1"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(5) Državnim tijelima, međunarodnim organizacijama i organizacijama civilnog društva koje se bave zaštitom ljudskih prava osoba kojima je ograničena sloboda kretanja omogućit će se da posjete centar.</w:t>
      </w:r>
    </w:p>
    <w:p w14:paraId="3D0F6F7F" w14:textId="77777777" w:rsidR="0039592D" w:rsidRPr="00E017A8" w:rsidRDefault="0039592D" w:rsidP="00E54D2F">
      <w:pPr>
        <w:pStyle w:val="box466057"/>
        <w:shd w:val="clear" w:color="auto" w:fill="FFFFFF"/>
        <w:spacing w:before="0" w:beforeAutospacing="0" w:after="0" w:afterAutospacing="0"/>
        <w:jc w:val="both"/>
        <w:textAlignment w:val="baseline"/>
      </w:pPr>
    </w:p>
    <w:p w14:paraId="5A0FEE8B" w14:textId="77777777" w:rsidR="0039592D" w:rsidRPr="00E017A8" w:rsidRDefault="0039592D" w:rsidP="00E54D2F">
      <w:pPr>
        <w:pStyle w:val="box466057"/>
        <w:shd w:val="clear" w:color="auto" w:fill="FFFFFF"/>
        <w:spacing w:before="0" w:beforeAutospacing="0" w:after="0" w:afterAutospacing="0"/>
        <w:jc w:val="center"/>
        <w:textAlignment w:val="baseline"/>
        <w:rPr>
          <w:i/>
        </w:rPr>
      </w:pPr>
    </w:p>
    <w:p w14:paraId="303F31C0" w14:textId="1B8E87DB" w:rsidR="005F4112" w:rsidRDefault="005F4112" w:rsidP="00E54D2F">
      <w:pPr>
        <w:pStyle w:val="box466057"/>
        <w:shd w:val="clear" w:color="auto" w:fill="FFFFFF"/>
        <w:spacing w:before="0" w:beforeAutospacing="0" w:after="0" w:afterAutospacing="0"/>
        <w:jc w:val="center"/>
        <w:textAlignment w:val="baseline"/>
      </w:pPr>
      <w:r w:rsidRPr="00E017A8">
        <w:t>Članak 213.</w:t>
      </w:r>
    </w:p>
    <w:p w14:paraId="45FE9129"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036451C5" w14:textId="7BC00EFD" w:rsidR="005F4112" w:rsidRDefault="005F4112" w:rsidP="00E54D2F">
      <w:pPr>
        <w:pStyle w:val="box466057"/>
        <w:shd w:val="clear" w:color="auto" w:fill="FFFFFF"/>
        <w:spacing w:before="0" w:beforeAutospacing="0" w:after="0" w:afterAutospacing="0"/>
        <w:ind w:firstLine="709"/>
        <w:jc w:val="both"/>
        <w:textAlignment w:val="baseline"/>
      </w:pPr>
      <w:r w:rsidRPr="00E017A8">
        <w:t>(1) U smislu članka 212. stavka 1. ovoga Zakona, mjerama koje su blaže od smještaja u centar smatraju se:</w:t>
      </w:r>
    </w:p>
    <w:p w14:paraId="120BFE9E" w14:textId="77777777" w:rsidR="00E54D2F" w:rsidRPr="00E017A8" w:rsidRDefault="00E54D2F" w:rsidP="00E54D2F">
      <w:pPr>
        <w:pStyle w:val="box466057"/>
        <w:shd w:val="clear" w:color="auto" w:fill="FFFFFF"/>
        <w:spacing w:before="0" w:beforeAutospacing="0" w:after="0" w:afterAutospacing="0"/>
        <w:ind w:firstLine="709"/>
        <w:jc w:val="both"/>
        <w:textAlignment w:val="baseline"/>
      </w:pPr>
    </w:p>
    <w:p w14:paraId="3AA19CD4" w14:textId="06B33416" w:rsidR="005F4112" w:rsidRPr="00E017A8" w:rsidRDefault="005F4112" w:rsidP="00E54D2F">
      <w:pPr>
        <w:pStyle w:val="box466057"/>
        <w:shd w:val="clear" w:color="auto" w:fill="FFFFFF"/>
        <w:spacing w:before="0" w:beforeAutospacing="0" w:after="0" w:afterAutospacing="0"/>
        <w:ind w:left="709" w:hanging="709"/>
        <w:jc w:val="both"/>
        <w:textAlignment w:val="baseline"/>
      </w:pPr>
      <w:r w:rsidRPr="00E017A8">
        <w:t xml:space="preserve">1. </w:t>
      </w:r>
      <w:r w:rsidR="00E54D2F">
        <w:tab/>
      </w:r>
      <w:r w:rsidRPr="00E017A8">
        <w:t>polog putnih isprava, putnih dokumenata i putnih karata</w:t>
      </w:r>
    </w:p>
    <w:p w14:paraId="650A3593" w14:textId="23E1EDF6" w:rsidR="005F4112" w:rsidRPr="00E017A8" w:rsidRDefault="005F4112" w:rsidP="00E54D2F">
      <w:pPr>
        <w:pStyle w:val="box466057"/>
        <w:shd w:val="clear" w:color="auto" w:fill="FFFFFF"/>
        <w:spacing w:before="0" w:beforeAutospacing="0" w:after="0" w:afterAutospacing="0"/>
        <w:ind w:left="709" w:hanging="709"/>
        <w:jc w:val="both"/>
        <w:textAlignment w:val="baseline"/>
      </w:pPr>
      <w:r w:rsidRPr="00E017A8">
        <w:t xml:space="preserve">2. </w:t>
      </w:r>
      <w:r w:rsidR="00E54D2F">
        <w:tab/>
      </w:r>
      <w:r w:rsidRPr="00E017A8">
        <w:t>polog određenih financijskih sredstava</w:t>
      </w:r>
    </w:p>
    <w:p w14:paraId="53B629F5" w14:textId="2D72B229" w:rsidR="005F4112" w:rsidRPr="00E017A8" w:rsidRDefault="005F4112" w:rsidP="00E54D2F">
      <w:pPr>
        <w:pStyle w:val="box466057"/>
        <w:shd w:val="clear" w:color="auto" w:fill="FFFFFF"/>
        <w:spacing w:before="0" w:beforeAutospacing="0" w:after="0" w:afterAutospacing="0"/>
        <w:ind w:left="709" w:hanging="709"/>
        <w:jc w:val="both"/>
        <w:textAlignment w:val="baseline"/>
      </w:pPr>
      <w:r w:rsidRPr="00E017A8">
        <w:t xml:space="preserve">3. </w:t>
      </w:r>
      <w:r w:rsidR="00E54D2F">
        <w:tab/>
      </w:r>
      <w:r w:rsidRPr="00E017A8">
        <w:t>zabrana napuštanja određene adrese smještaja</w:t>
      </w:r>
    </w:p>
    <w:p w14:paraId="0E7488E1" w14:textId="2429A6CA" w:rsidR="005F4112" w:rsidRPr="00E017A8" w:rsidRDefault="005F4112" w:rsidP="00E54D2F">
      <w:pPr>
        <w:pStyle w:val="box466057"/>
        <w:shd w:val="clear" w:color="auto" w:fill="FFFFFF"/>
        <w:spacing w:before="0" w:beforeAutospacing="0" w:after="0" w:afterAutospacing="0"/>
        <w:ind w:left="709" w:hanging="709"/>
        <w:jc w:val="both"/>
        <w:textAlignment w:val="baseline"/>
      </w:pPr>
      <w:r w:rsidRPr="00E017A8">
        <w:t xml:space="preserve">4. </w:t>
      </w:r>
      <w:r w:rsidR="00E54D2F">
        <w:tab/>
      </w:r>
      <w:r w:rsidRPr="00E017A8">
        <w:t>javljanje u policijsku postaju u određeno vrijeme.</w:t>
      </w:r>
    </w:p>
    <w:p w14:paraId="667BA6B3"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27B3D04B" w14:textId="7133ACDE"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(2) Rješenje o primjeni blažih mjera donosi, po službenoj dužnosti, Ministarstvo putem nadležne policijske uprave</w:t>
      </w:r>
      <w:r w:rsidR="0039592D" w:rsidRPr="00E017A8">
        <w:t xml:space="preserve"> </w:t>
      </w:r>
      <w:r w:rsidRPr="00E017A8">
        <w:t>odnosno policijske postaje.</w:t>
      </w:r>
    </w:p>
    <w:p w14:paraId="1B0E8E13"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384A9BB2" w14:textId="205C96B6"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(3) Rješenjem iz stavka 2. ovoga članka odredit će se obveze iz stavka 1. ovoga članka koje su primjerene okolnostima</w:t>
      </w:r>
      <w:r w:rsidR="0039592D" w:rsidRPr="00E017A8">
        <w:t xml:space="preserve"> </w:t>
      </w:r>
      <w:r w:rsidRPr="00E017A8">
        <w:t>konkretnog slučaja, na vrijeme do prisilnog udaljenja.</w:t>
      </w:r>
    </w:p>
    <w:p w14:paraId="2F67C26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2143DC53" w14:textId="186D2D18"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(4) Protiv rješenja iz stavka 2. ovoga članka nije dopuštena žalba, ali se može pokrenuti upravni spor.</w:t>
      </w:r>
    </w:p>
    <w:p w14:paraId="4CBE7C7D"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3681BC4" w14:textId="3A9A4E66" w:rsidR="005F4112" w:rsidRPr="00E017A8" w:rsidRDefault="005F4112" w:rsidP="00E54D2F">
      <w:pPr>
        <w:pStyle w:val="box466057"/>
        <w:shd w:val="clear" w:color="auto" w:fill="FFFFFF"/>
        <w:spacing w:before="0" w:beforeAutospacing="0" w:after="0" w:afterAutospacing="0"/>
        <w:ind w:firstLine="709"/>
        <w:jc w:val="both"/>
        <w:textAlignment w:val="baseline"/>
      </w:pPr>
      <w:r w:rsidRPr="00E017A8">
        <w:t xml:space="preserve">(5) U vezi s primjenom blažih mjera Ministarstvo može obavljati </w:t>
      </w:r>
      <w:r w:rsidR="0039592D" w:rsidRPr="00E017A8">
        <w:t>fi</w:t>
      </w:r>
      <w:r w:rsidRPr="00E017A8">
        <w:t>nancijske isplate i druga materijalna davanja, sklapati</w:t>
      </w:r>
      <w:r w:rsidR="0039592D" w:rsidRPr="00E017A8">
        <w:t xml:space="preserve"> </w:t>
      </w:r>
      <w:r w:rsidRPr="00E017A8">
        <w:t>sporazume s drugim državnim tijelima, međunarodnim organizacijama i organizacijama civilnog društva.</w:t>
      </w:r>
    </w:p>
    <w:p w14:paraId="0FB1646E"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0BFE1036" w14:textId="42BAB4A8" w:rsidR="00FE05F3" w:rsidRPr="00E017A8" w:rsidRDefault="005F4112" w:rsidP="00E54D2F">
      <w:pPr>
        <w:pStyle w:val="box466057"/>
        <w:shd w:val="clear" w:color="auto" w:fill="FFFFFF"/>
        <w:spacing w:before="0" w:beforeAutospacing="0" w:after="0" w:afterAutospacing="0"/>
        <w:ind w:firstLine="709"/>
        <w:jc w:val="both"/>
        <w:textAlignment w:val="baseline"/>
      </w:pPr>
      <w:r w:rsidRPr="00E017A8">
        <w:t>(6) U slučaju masovnog dolaska državljana trećih zemalja koji nezakonito borave u Republici Hrvatskoj odluku o</w:t>
      </w:r>
      <w:r w:rsidR="0039592D" w:rsidRPr="00E017A8">
        <w:t xml:space="preserve"> </w:t>
      </w:r>
      <w:r w:rsidRPr="00E017A8">
        <w:t>osnivanju kampova za smještaj stranaca prema kojima se primjenjuju blaže mjere donosi Vlada.</w:t>
      </w:r>
    </w:p>
    <w:p w14:paraId="04CC0184" w14:textId="77777777" w:rsidR="00040C95" w:rsidRPr="00E017A8" w:rsidRDefault="00040C95" w:rsidP="00E54D2F">
      <w:pPr>
        <w:pStyle w:val="box466057"/>
        <w:shd w:val="clear" w:color="auto" w:fill="FFFFFF"/>
        <w:spacing w:before="0" w:beforeAutospacing="0" w:after="0" w:afterAutospacing="0"/>
        <w:jc w:val="center"/>
        <w:textAlignment w:val="baseline"/>
        <w:rPr>
          <w:i/>
        </w:rPr>
      </w:pPr>
    </w:p>
    <w:p w14:paraId="2899402A" w14:textId="77777777" w:rsidR="00040C95" w:rsidRPr="00E017A8" w:rsidRDefault="00040C95" w:rsidP="00E54D2F">
      <w:pPr>
        <w:pStyle w:val="box466057"/>
        <w:shd w:val="clear" w:color="auto" w:fill="FFFFFF"/>
        <w:spacing w:before="0" w:beforeAutospacing="0" w:after="0" w:afterAutospacing="0"/>
        <w:jc w:val="center"/>
        <w:textAlignment w:val="baseline"/>
      </w:pPr>
    </w:p>
    <w:p w14:paraId="25037B3A" w14:textId="6701E6C5" w:rsidR="00040C95" w:rsidRDefault="00040C95" w:rsidP="00E54D2F">
      <w:pPr>
        <w:pStyle w:val="box466057"/>
        <w:shd w:val="clear" w:color="auto" w:fill="FFFFFF"/>
        <w:spacing w:before="0" w:beforeAutospacing="0" w:after="0" w:afterAutospacing="0"/>
        <w:jc w:val="center"/>
        <w:textAlignment w:val="baseline"/>
      </w:pPr>
      <w:r w:rsidRPr="00E017A8">
        <w:t>Članak 217.</w:t>
      </w:r>
    </w:p>
    <w:p w14:paraId="4EFF114C"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5BDFE00C" w14:textId="73C8261C"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(1) U postupku prisilnog udaljenja ili smještaja u centar policijski službenici ovlašteni su bez sudskog naloga izvršiti pretragu državljanina treće zemlje i predmeta koje državljanin treće zemlje nosi u svrhu pronalaska i oduzimanja sredstava pogodnih za napad, samoozljeđivanje ili bijeg, a o oduzetim predmetima izdat će se potvrda.</w:t>
      </w:r>
    </w:p>
    <w:p w14:paraId="2C01223A"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CE1B363" w14:textId="655FEC82"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(2) Državljaninu treće zemlje koji nezakonito boravi, a nema ispravu o identitetu ili postoji sumnja u njegov identitet te državljaninu treće zemlje u postupku prisilnog udaljenja mogu se uzeti otisci prstiju, karakteristike šarenice oka i može ga se fotografirati, bez njegove privole, za potrebe utvrđivanja identiteta te sprječavanja, otkrivanja i istraga kaznenih djela terorizma ili drugih teških kaznenih djela.</w:t>
      </w:r>
    </w:p>
    <w:p w14:paraId="1E2E5B4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1E8A8C3D" w14:textId="7C27CE9D"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(3) Državljanina treće zemlje iz stavka 2. ovoga članka obavijestit će se o svrsi uzimanja otisaka prstiju, karakteristika šarenice oka i fotografiranju.</w:t>
      </w:r>
    </w:p>
    <w:p w14:paraId="5170E97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6B21C35B" w14:textId="73710244"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(4) Ako se u postupku donošenja rješenja u vezi s povratkom sumnja u starosnu dob državljanina treće zemlje maloljetnika bez pratnje, pristupit će se postupku procjene starosne dobi.</w:t>
      </w:r>
    </w:p>
    <w:p w14:paraId="40C8691C"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2BA02B4C" w14:textId="73B9FA68"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(5) Procjena starosne dobi provodi se prikupljanjem dostupnih podataka o maloljetniku i donošenjem stručnog mišljenja, a ako dostupni podaci nisu dovoljni, može se provesti medicinsko ispitivanje uz prethodnu pisanu suglasnost maloljetnika i posebnog skrbnika.</w:t>
      </w:r>
    </w:p>
    <w:p w14:paraId="1F1D31D6"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1D142C26" w14:textId="63751E6D"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(6) Medicinsko ispitivanje provode liječnici liječničkim pregledom, rendgenom zuba, i/ili šake, uz puno poštivanje dostojanstva maloljetnika bez pratnje.</w:t>
      </w:r>
    </w:p>
    <w:p w14:paraId="2D4CD66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17150C26" w14:textId="3E0DAA58"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(7) Maloljetnik bez pratnje i njegov posebni skrbnik moraju biti pismeno obaviješteni na jeziku za koji se opravdano pretpostavlja da ga razumiju i na kojem mogu komunicirati, o načinu pregleda i njegovim eventualnim posljedicama na zdravlje, mogućim posljedicama rezultata medicinskog ispitivanja na postupak povratka, kao i posljedicama uskraćivanja suglasnosti iz stavka 5. ovoga članka.</w:t>
      </w:r>
    </w:p>
    <w:p w14:paraId="70D1B7F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2F932678" w14:textId="77C8E3A2"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(8) U slučaju neopravdanog uskraćivanja suglasnosti iz stavka 5. ovoga članka maloljetnik bez pratnje smatrat će se punoljetnim.</w:t>
      </w:r>
    </w:p>
    <w:p w14:paraId="72035A89"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E4C849A" w14:textId="388C1B62"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(9) Ako je potrebno, tijekom medicinskog ispitivanja maloljetniku bez pratnje osigurat će se prevoditelj za jezik za koji se opravdano pretpostavlja da ga razumije i na kojem može komunicirati.</w:t>
      </w:r>
    </w:p>
    <w:p w14:paraId="13C2FFB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3887EBAD" w14:textId="05B5351B" w:rsidR="00040C95" w:rsidRPr="00E017A8" w:rsidRDefault="00040C95" w:rsidP="00E54D2F">
      <w:pPr>
        <w:pStyle w:val="box466057"/>
        <w:shd w:val="clear" w:color="auto" w:fill="FFFFFF"/>
        <w:spacing w:before="0" w:beforeAutospacing="0" w:after="0" w:afterAutospacing="0"/>
        <w:ind w:firstLine="709"/>
        <w:jc w:val="both"/>
        <w:textAlignment w:val="baseline"/>
      </w:pPr>
      <w:r w:rsidRPr="00E017A8">
        <w:t>(10) Troškove medicinskog ispitivanja snosi Ministarstvo.</w:t>
      </w:r>
    </w:p>
    <w:p w14:paraId="02695C12"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77691297" w14:textId="3AD7C33A" w:rsidR="0039592D" w:rsidRPr="00E017A8" w:rsidRDefault="00040C95" w:rsidP="00E54D2F">
      <w:pPr>
        <w:pStyle w:val="box466057"/>
        <w:shd w:val="clear" w:color="auto" w:fill="FFFFFF"/>
        <w:spacing w:before="0" w:beforeAutospacing="0" w:after="0" w:afterAutospacing="0"/>
        <w:ind w:firstLine="709"/>
        <w:jc w:val="both"/>
        <w:textAlignment w:val="baseline"/>
      </w:pPr>
      <w:r w:rsidRPr="00E017A8">
        <w:t>(11) Ako se nakon nalaza i mišljenja o provedenom medicinskom ispitivanju i dalje sumnja u starosnu dob, smatrat će se da je državljanin treće zemlje maloljetnik.</w:t>
      </w:r>
    </w:p>
    <w:p w14:paraId="6C695EF2" w14:textId="77777777" w:rsidR="00040C95" w:rsidRPr="00E017A8" w:rsidRDefault="00040C95" w:rsidP="00E54D2F">
      <w:pPr>
        <w:pStyle w:val="box466057"/>
        <w:shd w:val="clear" w:color="auto" w:fill="FFFFFF"/>
        <w:spacing w:before="0" w:beforeAutospacing="0" w:after="0" w:afterAutospacing="0"/>
        <w:jc w:val="center"/>
        <w:textAlignment w:val="baseline"/>
        <w:rPr>
          <w:i/>
        </w:rPr>
      </w:pPr>
    </w:p>
    <w:p w14:paraId="1B78D7DD" w14:textId="6B67B2CC" w:rsidR="0039592D" w:rsidRDefault="0039592D" w:rsidP="00E54D2F">
      <w:pPr>
        <w:pStyle w:val="box466057"/>
        <w:shd w:val="clear" w:color="auto" w:fill="FFFFFF"/>
        <w:spacing w:before="0" w:beforeAutospacing="0" w:after="0" w:afterAutospacing="0"/>
        <w:jc w:val="center"/>
        <w:textAlignment w:val="baseline"/>
      </w:pPr>
      <w:r w:rsidRPr="00E017A8">
        <w:t>Članak 222.</w:t>
      </w:r>
    </w:p>
    <w:p w14:paraId="04432803"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05FDFC0D" w14:textId="77777777" w:rsidR="0039592D" w:rsidRPr="00E017A8" w:rsidRDefault="0039592D" w:rsidP="00E54D2F">
      <w:pPr>
        <w:pStyle w:val="box466057"/>
        <w:shd w:val="clear" w:color="auto" w:fill="FFFFFF"/>
        <w:spacing w:before="0" w:beforeAutospacing="0" w:after="0" w:afterAutospacing="0"/>
        <w:ind w:firstLine="709"/>
        <w:jc w:val="both"/>
        <w:textAlignment w:val="baseline"/>
      </w:pPr>
      <w:r w:rsidRPr="00E017A8">
        <w:t>(1) Državljanin treće zemlje dužan je snositi troškove smještaja u centru i druge troškove koji nastanu prilikom njegova prisilnog udaljenja.</w:t>
      </w:r>
    </w:p>
    <w:p w14:paraId="0D8D18C5"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7BBB37A1" w14:textId="14B20C43" w:rsidR="0039592D" w:rsidRPr="00E017A8" w:rsidRDefault="0039592D" w:rsidP="00E54D2F">
      <w:pPr>
        <w:pStyle w:val="box466057"/>
        <w:shd w:val="clear" w:color="auto" w:fill="FFFFFF"/>
        <w:spacing w:before="0" w:beforeAutospacing="0" w:after="0" w:afterAutospacing="0"/>
        <w:ind w:firstLine="709"/>
        <w:jc w:val="both"/>
        <w:textAlignment w:val="baseline"/>
      </w:pPr>
      <w:r w:rsidRPr="00E017A8">
        <w:t>(2) Radi naplate troškova prisilnog udaljenja državljaninu treće zemlje oduzet će se novčana sredstva, o čemu se izdaje potvrda.</w:t>
      </w:r>
    </w:p>
    <w:p w14:paraId="75C2548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85206D2" w14:textId="78FBFA68" w:rsidR="0039592D" w:rsidRPr="00E017A8" w:rsidRDefault="0039592D" w:rsidP="00E54D2F">
      <w:pPr>
        <w:pStyle w:val="box466057"/>
        <w:shd w:val="clear" w:color="auto" w:fill="FFFFFF"/>
        <w:spacing w:before="0" w:beforeAutospacing="0" w:after="0" w:afterAutospacing="0"/>
        <w:ind w:firstLine="709"/>
        <w:jc w:val="both"/>
        <w:textAlignment w:val="baseline"/>
      </w:pPr>
      <w:r w:rsidRPr="00E017A8">
        <w:t>(3) Novčana sredstva koja su oduzeta državljaninu treće zemlje koriste se za podmirenje troškova njegova prisilnog udaljenja.</w:t>
      </w:r>
    </w:p>
    <w:p w14:paraId="53C0921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DDC9B1A" w14:textId="3B30A1EB" w:rsidR="0039592D" w:rsidRPr="00E017A8" w:rsidRDefault="0039592D" w:rsidP="00E54D2F">
      <w:pPr>
        <w:pStyle w:val="box466057"/>
        <w:shd w:val="clear" w:color="auto" w:fill="FFFFFF"/>
        <w:spacing w:before="0" w:beforeAutospacing="0" w:after="0" w:afterAutospacing="0"/>
        <w:ind w:firstLine="709"/>
        <w:jc w:val="both"/>
        <w:textAlignment w:val="baseline"/>
      </w:pPr>
      <w:r w:rsidRPr="00E017A8">
        <w:t>(4) Radi osiguranja prisilnog udaljenja državljaninu treće zemlje mogu se privremeno zadržati putne i druge isprave te putne karte, o čemu se izdaje potvrda.</w:t>
      </w:r>
    </w:p>
    <w:p w14:paraId="4F999596"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7337151A" w14:textId="1DB1F891" w:rsidR="007005B9" w:rsidRPr="00E017A8" w:rsidRDefault="0039592D" w:rsidP="00E54D2F">
      <w:pPr>
        <w:pStyle w:val="box466057"/>
        <w:shd w:val="clear" w:color="auto" w:fill="FFFFFF"/>
        <w:spacing w:before="0" w:beforeAutospacing="0" w:after="0" w:afterAutospacing="0"/>
        <w:ind w:firstLine="709"/>
        <w:jc w:val="both"/>
        <w:textAlignment w:val="baseline"/>
      </w:pPr>
      <w:r w:rsidRPr="00E017A8">
        <w:t>(5) Pravilnikom iz članka 218. stavka 2. ovoga Zakona ministar propisuje obrazac potvrde o troškovima prisilnog udaljenja, obrazac potvrde o oduzetim novčanim sredstvima te način izračuna troškova prisilnog udaljenja.</w:t>
      </w:r>
    </w:p>
    <w:p w14:paraId="3A194D51" w14:textId="77777777" w:rsidR="00B82EAA" w:rsidRPr="00E017A8" w:rsidRDefault="00B82EAA" w:rsidP="00E017A8">
      <w:pPr>
        <w:pStyle w:val="box466057"/>
        <w:shd w:val="clear" w:color="auto" w:fill="FFFFFF"/>
        <w:spacing w:before="0" w:beforeAutospacing="0" w:after="0" w:afterAutospacing="0"/>
        <w:ind w:firstLine="408"/>
        <w:jc w:val="both"/>
        <w:textAlignment w:val="baseline"/>
      </w:pPr>
    </w:p>
    <w:p w14:paraId="66194FC3" w14:textId="77777777" w:rsidR="006B43DF" w:rsidRPr="00E017A8" w:rsidRDefault="006B43DF" w:rsidP="00E54D2F">
      <w:pPr>
        <w:pStyle w:val="box466057"/>
        <w:shd w:val="clear" w:color="auto" w:fill="FFFFFF"/>
        <w:spacing w:before="0" w:beforeAutospacing="0" w:after="0" w:afterAutospacing="0"/>
        <w:jc w:val="center"/>
        <w:textAlignment w:val="baseline"/>
        <w:rPr>
          <w:i/>
        </w:rPr>
      </w:pPr>
    </w:p>
    <w:p w14:paraId="7415E359" w14:textId="2D4E2C7B" w:rsidR="002919A1" w:rsidRDefault="002919A1" w:rsidP="00E54D2F">
      <w:pPr>
        <w:pStyle w:val="box466057"/>
        <w:shd w:val="clear" w:color="auto" w:fill="FFFFFF"/>
        <w:spacing w:before="0" w:beforeAutospacing="0" w:after="0" w:afterAutospacing="0"/>
        <w:jc w:val="center"/>
        <w:textAlignment w:val="baseline"/>
      </w:pPr>
      <w:r w:rsidRPr="00E017A8">
        <w:t>Članak 239.</w:t>
      </w:r>
    </w:p>
    <w:p w14:paraId="2B0D2BA6"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06BFC2AC" w14:textId="77777777" w:rsidR="002919A1" w:rsidRPr="00E017A8" w:rsidRDefault="002919A1" w:rsidP="00E54D2F">
      <w:pPr>
        <w:pStyle w:val="box466057"/>
        <w:shd w:val="clear" w:color="auto" w:fill="FFFFFF"/>
        <w:spacing w:before="0" w:beforeAutospacing="0" w:after="0" w:afterAutospacing="0"/>
        <w:ind w:firstLine="709"/>
        <w:jc w:val="both"/>
        <w:textAlignment w:val="baseline"/>
      </w:pPr>
      <w:r w:rsidRPr="00E017A8">
        <w:t>(1)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ovoga Zakona i smještajem državljana trećih zemalja kojima je izdana dozvola za boravak i rad na temelju članka 97. ovoga Zakona obavljaju inspektori tijela državne uprave nadležnog za inspekcijske poslove rada stranaca i upućenih radnika.</w:t>
      </w:r>
    </w:p>
    <w:p w14:paraId="7A06D762"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059C0559" w14:textId="401829C2" w:rsidR="002919A1" w:rsidRPr="00E017A8" w:rsidRDefault="002919A1" w:rsidP="00E54D2F">
      <w:pPr>
        <w:pStyle w:val="box466057"/>
        <w:shd w:val="clear" w:color="auto" w:fill="FFFFFF"/>
        <w:spacing w:before="0" w:beforeAutospacing="0" w:after="0" w:afterAutospacing="0"/>
        <w:ind w:firstLine="709"/>
        <w:jc w:val="both"/>
        <w:textAlignment w:val="baseline"/>
      </w:pPr>
      <w:r w:rsidRPr="00E017A8">
        <w:t>(2) Inspekcijski nadzor u dijelu koji se odnosi na obvezu prijave boravka državljana trećih zemalja provode policijski službenici Ministarstva.</w:t>
      </w:r>
    </w:p>
    <w:p w14:paraId="526E33B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D85D809" w14:textId="7381B79F" w:rsidR="002919A1" w:rsidRPr="00E017A8" w:rsidRDefault="002919A1" w:rsidP="00E54D2F">
      <w:pPr>
        <w:pStyle w:val="box466057"/>
        <w:shd w:val="clear" w:color="auto" w:fill="FFFFFF"/>
        <w:spacing w:before="0" w:beforeAutospacing="0" w:after="0" w:afterAutospacing="0"/>
        <w:ind w:firstLine="709"/>
        <w:jc w:val="both"/>
        <w:textAlignment w:val="baseline"/>
      </w:pPr>
      <w:r w:rsidRPr="00E017A8">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14:paraId="6FEA3779"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22BDADA9" w14:textId="68C1DA8D" w:rsidR="002919A1" w:rsidRPr="00E017A8" w:rsidRDefault="002919A1" w:rsidP="00E54D2F">
      <w:pPr>
        <w:pStyle w:val="box466057"/>
        <w:shd w:val="clear" w:color="auto" w:fill="FFFFFF"/>
        <w:spacing w:before="0" w:beforeAutospacing="0" w:after="0" w:afterAutospacing="0"/>
        <w:ind w:firstLine="709"/>
        <w:jc w:val="both"/>
        <w:textAlignment w:val="baseline"/>
      </w:pPr>
      <w:r w:rsidRPr="00E017A8">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ovoga Zakona.</w:t>
      </w:r>
    </w:p>
    <w:p w14:paraId="67223D50"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61BBDE72" w14:textId="075F1E83" w:rsidR="002919A1" w:rsidRPr="00E017A8" w:rsidRDefault="002919A1" w:rsidP="00E54D2F">
      <w:pPr>
        <w:pStyle w:val="box466057"/>
        <w:shd w:val="clear" w:color="auto" w:fill="FFFFFF"/>
        <w:spacing w:before="0" w:beforeAutospacing="0" w:after="0" w:afterAutospacing="0"/>
        <w:ind w:firstLine="709"/>
        <w:jc w:val="both"/>
        <w:textAlignment w:val="baseline"/>
      </w:pPr>
      <w:r w:rsidRPr="00E017A8">
        <w:t>(5) Tijelo državne uprave nadležno za inspekcijske poslove kontaktna je točka za prosljeđivanje podataka Komisiji 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p>
    <w:p w14:paraId="79C61A0A" w14:textId="77777777" w:rsidR="002A2FFD" w:rsidRPr="00E017A8" w:rsidRDefault="002A2FFD" w:rsidP="00E54D2F">
      <w:pPr>
        <w:pStyle w:val="box466057"/>
        <w:shd w:val="clear" w:color="auto" w:fill="FFFFFF"/>
        <w:spacing w:before="0" w:beforeAutospacing="0" w:after="0" w:afterAutospacing="0"/>
        <w:jc w:val="both"/>
        <w:textAlignment w:val="baseline"/>
      </w:pPr>
    </w:p>
    <w:p w14:paraId="573E9090" w14:textId="77777777" w:rsidR="00482C09" w:rsidRPr="00E017A8" w:rsidRDefault="00482C09" w:rsidP="00E54D2F">
      <w:pPr>
        <w:pStyle w:val="box466057"/>
        <w:shd w:val="clear" w:color="auto" w:fill="FFFFFF"/>
        <w:spacing w:before="0" w:beforeAutospacing="0" w:after="0" w:afterAutospacing="0"/>
        <w:jc w:val="center"/>
        <w:textAlignment w:val="baseline"/>
        <w:rPr>
          <w:i/>
        </w:rPr>
      </w:pPr>
    </w:p>
    <w:p w14:paraId="163CB6E3" w14:textId="5B95F262" w:rsidR="004D62DE" w:rsidRDefault="004D62DE" w:rsidP="00E54D2F">
      <w:pPr>
        <w:pStyle w:val="box466057"/>
        <w:shd w:val="clear" w:color="auto" w:fill="FFFFFF"/>
        <w:spacing w:before="0" w:beforeAutospacing="0" w:after="0" w:afterAutospacing="0"/>
        <w:jc w:val="center"/>
        <w:textAlignment w:val="baseline"/>
      </w:pPr>
      <w:r w:rsidRPr="00E017A8">
        <w:t>Članak 240.</w:t>
      </w:r>
    </w:p>
    <w:p w14:paraId="22808041"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3240DC63" w14:textId="77777777"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(1) U provedbi inspekcijskog nadzora nadležni inspektor tijela iz članka 239. stavka 1. ovoga Zakona usmenim će rješenjem u zapisniku, u trajanju od 30 dana, zabraniti poslodavcu - pravnoj osobi ili poslodavcu - fizičkoj osobi obavljanje djelatnosti odnosno državljaninu treće zemlje pružanje usluga za inozemnog poslodavca u nadziranom poslovnom objektu odnosno prostoru, a poslodavcu - pravnoj osobi ili poslodavcu - fizičkoj osobi koja obavlja djelatnost zastupanja ili posredovanja za digitalnu radnu platformu obavljanje te djelatnosti, ako utvrdi da je tijekom nadzora za poslodavca radio državljanin treće zemlje protivno odredbama ovoga Zakona kojima je utvrđena obveza ishođenja dozvole za boravak i rad ili potvrde o prijavi rada.</w:t>
      </w:r>
    </w:p>
    <w:p w14:paraId="7D538519" w14:textId="77777777"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591B85DB"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082606B2" w14:textId="1BF31FE6"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lastRenderedPageBreak/>
        <w:t>(3) Mjera zabrane obavljanja djelatnosti iz stavka 1. ovoga članka neće se izvršiti, a usmeno izrečeno rješenje će se ukinuti ako poslodavac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14:paraId="3F865566"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35DBA2D2" w14:textId="30DD9412"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14:paraId="196DFCB6"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602290E" w14:textId="1F87023F"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ovoga Zakona.</w:t>
      </w:r>
    </w:p>
    <w:p w14:paraId="180B529D"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BEDE4F6" w14:textId="2B849315"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(6) Žalba protiv rješenja iz stavaka 1. i 3. ovoga članka nije dopuštena, ali se može pokrenuti upravni spor.</w:t>
      </w:r>
    </w:p>
    <w:p w14:paraId="4612FC11"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50759A44" w14:textId="056D1D8A" w:rsidR="004D62DE" w:rsidRPr="00E017A8" w:rsidRDefault="004D62DE" w:rsidP="00E54D2F">
      <w:pPr>
        <w:pStyle w:val="box466057"/>
        <w:shd w:val="clear" w:color="auto" w:fill="FFFFFF"/>
        <w:spacing w:before="0" w:beforeAutospacing="0" w:after="0" w:afterAutospacing="0"/>
        <w:ind w:firstLine="709"/>
        <w:jc w:val="both"/>
        <w:textAlignment w:val="baseline"/>
      </w:pPr>
      <w:r w:rsidRPr="00E017A8">
        <w:t>(7) Pravna ili fizička osoba na koju se odnosi usmeno rješenje iz stavka 1. ovoga članka može pisanim putem za vrijeme trajanja mjere pečaćenja poslovnih prostorija zatražiti da se zapečaćene prostorije privremeno otpečate i u nazočnosti inspektora odmah izuzeti pokvarljive namirnice te poduzeti druge sigurnosne mjere radi sprječavanja štete.</w:t>
      </w:r>
    </w:p>
    <w:p w14:paraId="44B91E83" w14:textId="77777777" w:rsidR="001C4CC2" w:rsidRPr="00E017A8" w:rsidRDefault="001C4CC2" w:rsidP="00E54D2F">
      <w:pPr>
        <w:pStyle w:val="box466057"/>
        <w:shd w:val="clear" w:color="auto" w:fill="FFFFFF"/>
        <w:spacing w:before="0" w:beforeAutospacing="0" w:after="0" w:afterAutospacing="0"/>
        <w:ind w:firstLine="709"/>
        <w:jc w:val="both"/>
        <w:textAlignment w:val="baseline"/>
      </w:pPr>
    </w:p>
    <w:p w14:paraId="48B66123" w14:textId="77777777" w:rsidR="001C4CC2" w:rsidRPr="00E017A8" w:rsidRDefault="001C4CC2" w:rsidP="00E54D2F">
      <w:pPr>
        <w:pStyle w:val="box466057"/>
        <w:shd w:val="clear" w:color="auto" w:fill="FFFFFF"/>
        <w:spacing w:before="0" w:beforeAutospacing="0" w:after="0" w:afterAutospacing="0"/>
        <w:jc w:val="center"/>
        <w:textAlignment w:val="baseline"/>
      </w:pPr>
    </w:p>
    <w:p w14:paraId="17B94945" w14:textId="19E904E9" w:rsidR="0019489C" w:rsidRDefault="0019489C" w:rsidP="00E54D2F">
      <w:pPr>
        <w:pStyle w:val="box466057"/>
        <w:shd w:val="clear" w:color="auto" w:fill="FFFFFF"/>
        <w:spacing w:before="0" w:beforeAutospacing="0" w:after="0" w:afterAutospacing="0"/>
        <w:jc w:val="center"/>
        <w:textAlignment w:val="baseline"/>
      </w:pPr>
      <w:r w:rsidRPr="00E017A8">
        <w:t>Članak 247.</w:t>
      </w:r>
    </w:p>
    <w:p w14:paraId="1B6E211C" w14:textId="77777777" w:rsidR="00E54D2F" w:rsidRPr="00E017A8" w:rsidRDefault="00E54D2F" w:rsidP="00E54D2F">
      <w:pPr>
        <w:pStyle w:val="box466057"/>
        <w:shd w:val="clear" w:color="auto" w:fill="FFFFFF"/>
        <w:spacing w:before="0" w:beforeAutospacing="0" w:after="0" w:afterAutospacing="0"/>
        <w:jc w:val="center"/>
        <w:textAlignment w:val="baseline"/>
      </w:pPr>
    </w:p>
    <w:p w14:paraId="3A3C8F78" w14:textId="77777777" w:rsidR="0019489C" w:rsidRPr="00E017A8" w:rsidRDefault="0019489C" w:rsidP="00E54D2F">
      <w:pPr>
        <w:pStyle w:val="box466057"/>
        <w:shd w:val="clear" w:color="auto" w:fill="FFFFFF"/>
        <w:spacing w:before="0" w:beforeAutospacing="0" w:after="0" w:afterAutospacing="0"/>
        <w:ind w:firstLine="709"/>
        <w:jc w:val="both"/>
        <w:textAlignment w:val="baseline"/>
      </w:pPr>
      <w:r w:rsidRPr="00E017A8">
        <w:t>(1) Novčanom kaznom u iznosu od 10.000,00 do 20.000,00 eura za svakog državljanina treće zemlje kaznit će se poslodavac - pravna osoba koja zapošljava ili se koristi radom državljanina treće zemlje koji nezakonito boravi u Republici Hrvatskoj (članak 88. stavak 5.).</w:t>
      </w:r>
    </w:p>
    <w:p w14:paraId="59A11BF4" w14:textId="77777777" w:rsidR="00E54D2F" w:rsidRDefault="00E54D2F" w:rsidP="00E54D2F">
      <w:pPr>
        <w:pStyle w:val="box466057"/>
        <w:shd w:val="clear" w:color="auto" w:fill="FFFFFF"/>
        <w:spacing w:before="0" w:beforeAutospacing="0" w:after="0" w:afterAutospacing="0"/>
        <w:ind w:firstLine="709"/>
        <w:jc w:val="both"/>
        <w:textAlignment w:val="baseline"/>
      </w:pPr>
    </w:p>
    <w:p w14:paraId="4058B94C" w14:textId="6E915CC6" w:rsidR="0019489C" w:rsidRPr="00E017A8" w:rsidRDefault="0019489C" w:rsidP="00E54D2F">
      <w:pPr>
        <w:pStyle w:val="box466057"/>
        <w:shd w:val="clear" w:color="auto" w:fill="FFFFFF"/>
        <w:spacing w:before="0" w:beforeAutospacing="0" w:after="0" w:afterAutospacing="0"/>
        <w:ind w:firstLine="709"/>
        <w:jc w:val="both"/>
        <w:textAlignment w:val="baseline"/>
      </w:pPr>
      <w:r w:rsidRPr="00E017A8">
        <w:t>(2) Novčanom kaznom u iznosu od 5000,00 do 15.000,00 eura za svakog državljanina treće zemlje kaznit će se poslodavac - pravna osoba koja je s državljaninom treće zemlje zasnovala radni odnos ili se koristi njegovim radom:</w:t>
      </w:r>
    </w:p>
    <w:p w14:paraId="478C71BC" w14:textId="77777777" w:rsidR="00E54D2F" w:rsidRDefault="00E54D2F" w:rsidP="00E017A8">
      <w:pPr>
        <w:pStyle w:val="box466057"/>
        <w:shd w:val="clear" w:color="auto" w:fill="FFFFFF"/>
        <w:spacing w:before="0" w:beforeAutospacing="0" w:after="0" w:afterAutospacing="0"/>
        <w:ind w:firstLine="408"/>
        <w:jc w:val="both"/>
        <w:textAlignment w:val="baseline"/>
      </w:pPr>
    </w:p>
    <w:p w14:paraId="26C9761F" w14:textId="070E27DD" w:rsidR="0019489C" w:rsidRPr="00E017A8" w:rsidRDefault="0019489C" w:rsidP="00E54D2F">
      <w:pPr>
        <w:pStyle w:val="box466057"/>
        <w:shd w:val="clear" w:color="auto" w:fill="FFFFFF"/>
        <w:spacing w:before="0" w:beforeAutospacing="0" w:after="0" w:afterAutospacing="0"/>
        <w:ind w:left="709" w:hanging="709"/>
        <w:jc w:val="both"/>
        <w:textAlignment w:val="baseline"/>
      </w:pPr>
      <w:r w:rsidRPr="00E017A8">
        <w:t>1.</w:t>
      </w:r>
      <w:r w:rsidR="00E54D2F">
        <w:tab/>
      </w:r>
      <w:r w:rsidRPr="00E017A8">
        <w:t>ako državljanin treće zemlje:</w:t>
      </w:r>
    </w:p>
    <w:p w14:paraId="19C5511D" w14:textId="575881C9"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nema dozvolu boravka iz članka 91. stavka 2. ovoga Zakona odnosno započne s radom suprotno stavku 5. toga članka (članak 88. stavak 1. podstavak 1.)</w:t>
      </w:r>
    </w:p>
    <w:p w14:paraId="41C594CF" w14:textId="7977E3DE"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nema dozvolu boravka iz članka 91. stavka 2. ovoga Zakona i pozitivno mišljenje Hrvatskog zavoda za zapošljavanje iz članka 100. stavka 6. ili članka 103.c stavka 4. ili članka 103.d stavka 3. ili članka 103.e stavka 5. ovoga Zakona (članak 88. stavak 1. podstavak 2.)</w:t>
      </w:r>
    </w:p>
    <w:p w14:paraId="53EAA9C8" w14:textId="076DB26A"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nema potvrdu iz članka 91. stavka 3. podstavka 1. odnosno stavka 4. ovoga Zakona ako se radi o sezonskom radniku do 90 dana (članak 88. stavak 1. podstavak 3.)</w:t>
      </w:r>
    </w:p>
    <w:p w14:paraId="6C803CAA" w14:textId="509C1A52"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nema potvrdu o prijavi rada (članak 88. stavak 1. podstavak 4.)</w:t>
      </w:r>
    </w:p>
    <w:p w14:paraId="0EA42BE3" w14:textId="10D0D9CB" w:rsidR="0019489C" w:rsidRPr="00E017A8" w:rsidRDefault="0019489C" w:rsidP="00E54D2F">
      <w:pPr>
        <w:pStyle w:val="box466057"/>
        <w:shd w:val="clear" w:color="auto" w:fill="FFFFFF"/>
        <w:spacing w:before="0" w:beforeAutospacing="0" w:after="0" w:afterAutospacing="0"/>
        <w:ind w:left="709" w:hanging="709"/>
        <w:jc w:val="both"/>
        <w:textAlignment w:val="baseline"/>
      </w:pPr>
      <w:r w:rsidRPr="00E017A8">
        <w:t xml:space="preserve">2. </w:t>
      </w:r>
      <w:r w:rsidR="00E54D2F">
        <w:tab/>
      </w:r>
      <w:r w:rsidRPr="00E017A8">
        <w:t>ako državljanina treće zemlje zapošljava ili se koristi njegovim radom:</w:t>
      </w:r>
    </w:p>
    <w:p w14:paraId="4B346D1E" w14:textId="5767C0DD"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na onim poslovima koji nisu navedeni u potvrdi iz članka 91. stavka 3. podstavka 1. i stavka 4. ovoga Zakona (članak 88. stavak 6. podstavak 1.)</w:t>
      </w:r>
    </w:p>
    <w:p w14:paraId="354B06F1" w14:textId="425EC71C"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 xml:space="preserve">na onim poslovima za koje nije dano pozitivno mišljenje Hrvatskog zavoda za zapošljavanje iz članka 100. stavka 6. ili članka 103.c stavka 4. ili članka 103.d </w:t>
      </w:r>
      <w:r w:rsidRPr="00E017A8">
        <w:lastRenderedPageBreak/>
        <w:t>stavka 3. ili članka 103.e stavka 5. ovoga Zakona odnosno koji su navedeni u potvrdi iz članka 91. stavka 3. podstavaka 2. do 4. ovoga Zakona (članak 88. stavak 6. podstavak 2.)</w:t>
      </w:r>
    </w:p>
    <w:p w14:paraId="1A562CBC" w14:textId="4BC7EEC9" w:rsidR="0019489C" w:rsidRPr="00E017A8" w:rsidRDefault="0019489C" w:rsidP="00E54D2F">
      <w:pPr>
        <w:pStyle w:val="box466057"/>
        <w:shd w:val="clear" w:color="auto" w:fill="FFFFFF"/>
        <w:spacing w:before="0" w:beforeAutospacing="0" w:after="0" w:afterAutospacing="0"/>
        <w:ind w:left="1134" w:hanging="425"/>
        <w:jc w:val="both"/>
        <w:textAlignment w:val="baseline"/>
      </w:pPr>
      <w:r w:rsidRPr="00E017A8">
        <w:t xml:space="preserve">- </w:t>
      </w:r>
      <w:r w:rsidR="00E54D2F">
        <w:tab/>
      </w:r>
      <w:r w:rsidRPr="00E017A8">
        <w:t>na onim poslovima koji nisu navedeni u potvrdi o prijavi rada (članak 88. stavak 6. podstavak 3.)</w:t>
      </w:r>
    </w:p>
    <w:p w14:paraId="76FEF253" w14:textId="57A9C7BE" w:rsidR="0019489C" w:rsidRPr="00E017A8" w:rsidRDefault="0019489C" w:rsidP="00E54D2F">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a poslodavac:</w:t>
      </w:r>
    </w:p>
    <w:p w14:paraId="2DA345AD" w14:textId="2760A595"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nije naveden u potvrdi iz članka 91. stavka 3. podstavka 1. i stavka 4. ovoga Zakona (članak 88. stavak 6. podstavak 1.)</w:t>
      </w:r>
    </w:p>
    <w:p w14:paraId="6BB4CA7F" w14:textId="41BD0BA3"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nema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14:paraId="11C96360" w14:textId="0C744323"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nije naveden u potvrdi o prijavi rada (članak 88. stavak 6. podstavak 3.).</w:t>
      </w:r>
    </w:p>
    <w:p w14:paraId="328FC222"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75F60974" w14:textId="63403DCD"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(3) Novčanom kaznom u iznosu od 5000,00 do 15.000,00 eura kaznit će se poslodavac - pravna osoba ako ne pruži sve podatke ili ne omogući pristup u zatvorene ili ograđene prostorije i poslovne prostore (članak 242.).</w:t>
      </w:r>
    </w:p>
    <w:p w14:paraId="1401DDF8"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7AD58E17" w14:textId="6FF13818"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(4) Za prekršaje iz stavka 1. ovoga članka novčanom kaznom u iznosu od 3000,00 do 6000,00 eura kaznit će se i odgovorna osoba u pravnoj osobi.</w:t>
      </w:r>
    </w:p>
    <w:p w14:paraId="5ABC0B93"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6DB8F85F" w14:textId="26AD2047"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(5) Za prekršaje iz stavaka 2. i 3. ovoga članka novčanom kaznom u iznosu od 2000,00 do 6000,00 eura kaznit će se i odgovorna osoba u pravnoj osobi.</w:t>
      </w:r>
    </w:p>
    <w:p w14:paraId="6AFCBB6B"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6C1D43A1" w14:textId="7B14E0B0"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(6) Novčanom kaznom u iznosu od 5000,00 do 15.000,00 eura za svakog državljanina treće zemlje kaznit će se korisnik - pravna osoba koja se koristi radom državljanina treće zemlje:</w:t>
      </w:r>
    </w:p>
    <w:p w14:paraId="5BA9EE1A"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39B85FB7" w14:textId="3DF0C2ED" w:rsidR="0019489C" w:rsidRPr="00E017A8" w:rsidRDefault="0019489C"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ako državljanin treće zemlje:</w:t>
      </w:r>
    </w:p>
    <w:p w14:paraId="713CBC6E" w14:textId="3E2AF7BD"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nema dozvolu boravka iz članka 91. stavka 2. ovoga Zakona odnosno započne s radom suprotno stavku 5. toga članka (članak 88. stavak 7. podstavak 1.)</w:t>
      </w:r>
    </w:p>
    <w:p w14:paraId="4215B6B5" w14:textId="116ED106"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nema dozvolu boravka iz članka 91. stavka 2. ovoga Zakona i pozitivno mišljenje Hrvatskog zavoda za zapošljavanje iz članka 100. stavka 6. ili članka 103.c stavka 4. ili članka 103.d stavka 3. ili članka 103.e stavka 5. ovoga Zakona (članak 88. stavak 7. podstavak 2.)</w:t>
      </w:r>
    </w:p>
    <w:p w14:paraId="560F0336" w14:textId="635591F8"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nema potvrdu iz članka 91. stavka 4. ovoga Zakona ako se radi o sezonskom radniku do 90 dana (članak 88. stavak 7. podstavak 3.)</w:t>
      </w:r>
    </w:p>
    <w:p w14:paraId="18FB1712" w14:textId="387FB3FB" w:rsidR="0019489C" w:rsidRPr="00E017A8" w:rsidRDefault="0019489C" w:rsidP="00DF7B4C">
      <w:pPr>
        <w:pStyle w:val="box466057"/>
        <w:shd w:val="clear" w:color="auto" w:fill="FFFFFF"/>
        <w:spacing w:before="0" w:beforeAutospacing="0" w:after="0" w:afterAutospacing="0"/>
        <w:ind w:left="709" w:hanging="709"/>
        <w:jc w:val="both"/>
        <w:textAlignment w:val="baseline"/>
      </w:pPr>
      <w:r w:rsidRPr="00E017A8">
        <w:t xml:space="preserve">2. </w:t>
      </w:r>
      <w:r w:rsidR="00DF7B4C">
        <w:tab/>
      </w:r>
      <w:r w:rsidRPr="00E017A8">
        <w:t>ako se koristi radom državljanina treće zemlje:</w:t>
      </w:r>
    </w:p>
    <w:p w14:paraId="73B0C8F4" w14:textId="64CDB92C"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na onim poslovima koji nisu navedeni u potvrdi iz članka 91. stavka 4. ovoga Zakona (članak 88. stavak 7. podstavak 4.)</w:t>
      </w:r>
    </w:p>
    <w:p w14:paraId="601A3A6A" w14:textId="4345C445"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na onim poslovima za koje nije dano pozitivno mišljenje Hrvatskog zavoda za zapošljavanje iz članka 100. stavka 6. (članak 88. stavak 7. podstavak 5.)</w:t>
      </w:r>
    </w:p>
    <w:p w14:paraId="693FE56C" w14:textId="162866CC" w:rsidR="0019489C" w:rsidRPr="00E017A8" w:rsidRDefault="0019489C"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a korisnik:</w:t>
      </w:r>
    </w:p>
    <w:p w14:paraId="5351562C" w14:textId="66876B7F"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nije naveden u potvrdi iz članka 91. stavka 4. ovoga Zakona (članak 88. stavak 7. podstavak 4.)</w:t>
      </w:r>
    </w:p>
    <w:p w14:paraId="7263AC13" w14:textId="7433DE92" w:rsidR="0019489C" w:rsidRPr="00E017A8" w:rsidRDefault="0019489C" w:rsidP="00DF7B4C">
      <w:pPr>
        <w:pStyle w:val="box466057"/>
        <w:shd w:val="clear" w:color="auto" w:fill="FFFFFF"/>
        <w:spacing w:before="0" w:beforeAutospacing="0" w:after="0" w:afterAutospacing="0"/>
        <w:ind w:left="1134" w:hanging="425"/>
        <w:jc w:val="both"/>
        <w:textAlignment w:val="baseline"/>
      </w:pPr>
      <w:r w:rsidRPr="00E017A8">
        <w:t xml:space="preserve">- </w:t>
      </w:r>
      <w:r w:rsidR="00DF7B4C">
        <w:tab/>
      </w:r>
      <w:r w:rsidRPr="00E017A8">
        <w:t>nema pozitivno mišljenje Hrvatskog zavoda za zapošljavanje iz članka 100. stavka 6. ovoga Zakona (članak 88. stavak 7. podstavak 5.).</w:t>
      </w:r>
    </w:p>
    <w:p w14:paraId="0C0E1453"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74CD49CA" w14:textId="0514DA79"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(7) Novčanom kaznom u iznosu od 2000,00 do 6000,00 eura za svakog državljanina treće zemlje kaznit će se poslodavac - fizička osoba koja zapošljava ili se koristi radom državljanina treće zemlje koji nezakonito boravi u Republici Hrvatskoj (članak 88. stavak 5.).</w:t>
      </w:r>
    </w:p>
    <w:p w14:paraId="76757B38"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0294B203" w14:textId="132E68C1"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(8) Za prekršaje iz stavka 2. ovoga članka kaznit će se novčanom kaznom u iznosu od 1500,00 do 3000,00 eura za svakog državljanina treće zemlje poslodavac - fizička osoba.</w:t>
      </w:r>
    </w:p>
    <w:p w14:paraId="1E36BCCA"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1D7DD8A9" w14:textId="1404FBA6" w:rsidR="0019489C" w:rsidRPr="00E017A8" w:rsidRDefault="0019489C" w:rsidP="00DF7B4C">
      <w:pPr>
        <w:pStyle w:val="box466057"/>
        <w:shd w:val="clear" w:color="auto" w:fill="FFFFFF"/>
        <w:spacing w:before="0" w:beforeAutospacing="0" w:after="0" w:afterAutospacing="0"/>
        <w:ind w:firstLine="709"/>
        <w:jc w:val="both"/>
        <w:textAlignment w:val="baseline"/>
      </w:pPr>
      <w:r w:rsidRPr="00E017A8">
        <w:t>(9) Za prekršaje iz stavka 6. ovoga članka kaznit će se novčanom kaznom u iznosu od 1500,00 do 3000,00 eura za svakog državljanina treće zemlje korisnik - fizička osoba.</w:t>
      </w:r>
    </w:p>
    <w:p w14:paraId="41D80CA7" w14:textId="77777777" w:rsidR="00DF7B4C" w:rsidRDefault="00DF7B4C" w:rsidP="00DF7B4C">
      <w:pPr>
        <w:pStyle w:val="box466057"/>
        <w:shd w:val="clear" w:color="auto" w:fill="FFFFFF"/>
        <w:spacing w:before="0" w:beforeAutospacing="0" w:after="0" w:afterAutospacing="0"/>
        <w:ind w:firstLine="709"/>
        <w:jc w:val="both"/>
        <w:textAlignment w:val="baseline"/>
      </w:pPr>
    </w:p>
    <w:p w14:paraId="7FED8E61" w14:textId="34F54EAD" w:rsidR="004D62DE" w:rsidRPr="00E017A8" w:rsidRDefault="0019489C" w:rsidP="00DF7B4C">
      <w:pPr>
        <w:pStyle w:val="box466057"/>
        <w:shd w:val="clear" w:color="auto" w:fill="FFFFFF"/>
        <w:spacing w:before="0" w:beforeAutospacing="0" w:after="0" w:afterAutospacing="0"/>
        <w:ind w:firstLine="709"/>
        <w:jc w:val="both"/>
        <w:textAlignment w:val="baseline"/>
      </w:pPr>
      <w:r w:rsidRPr="00E017A8">
        <w:t>(10) Novčanom kaznom u iznosu od 1500,00 do 3000,00 eura kaznit će se poslodavac - fizička osoba ako ne pruži sve podatke ili ne omogući pristup u zatvorene ili ograđene prostorije i poslovne prostore (članak 242.).</w:t>
      </w:r>
    </w:p>
    <w:p w14:paraId="4FBAE4A1" w14:textId="77777777" w:rsidR="0019489C" w:rsidRPr="00E017A8" w:rsidRDefault="0019489C" w:rsidP="00E017A8">
      <w:pPr>
        <w:pStyle w:val="box466057"/>
        <w:shd w:val="clear" w:color="auto" w:fill="FFFFFF"/>
        <w:spacing w:before="0" w:beforeAutospacing="0" w:after="0" w:afterAutospacing="0"/>
        <w:ind w:firstLine="408"/>
        <w:jc w:val="both"/>
        <w:textAlignment w:val="baseline"/>
      </w:pPr>
    </w:p>
    <w:p w14:paraId="4FE1C45C" w14:textId="71A28B7D" w:rsidR="00F028DF" w:rsidRDefault="00F028DF" w:rsidP="00DF7B4C">
      <w:pPr>
        <w:pStyle w:val="box466057"/>
        <w:shd w:val="clear" w:color="auto" w:fill="FFFFFF"/>
        <w:spacing w:before="0" w:beforeAutospacing="0" w:after="0" w:afterAutospacing="0"/>
        <w:jc w:val="center"/>
        <w:textAlignment w:val="baseline"/>
      </w:pPr>
      <w:r w:rsidRPr="00E017A8">
        <w:t>Članak 250.</w:t>
      </w:r>
    </w:p>
    <w:p w14:paraId="03CE2F4D" w14:textId="77777777" w:rsidR="00DF7B4C" w:rsidRPr="00E017A8" w:rsidRDefault="00DF7B4C" w:rsidP="00DF7B4C">
      <w:pPr>
        <w:pStyle w:val="box466057"/>
        <w:shd w:val="clear" w:color="auto" w:fill="FFFFFF"/>
        <w:spacing w:before="0" w:beforeAutospacing="0" w:after="0" w:afterAutospacing="0"/>
        <w:jc w:val="center"/>
        <w:textAlignment w:val="baseline"/>
      </w:pPr>
    </w:p>
    <w:p w14:paraId="2336EF64" w14:textId="16CADC4E" w:rsidR="00F028DF" w:rsidRDefault="00F028DF" w:rsidP="00DF7B4C">
      <w:pPr>
        <w:pStyle w:val="box466057"/>
        <w:shd w:val="clear" w:color="auto" w:fill="FFFFFF"/>
        <w:spacing w:before="0" w:beforeAutospacing="0" w:after="0" w:afterAutospacing="0"/>
        <w:ind w:firstLine="709"/>
        <w:jc w:val="both"/>
        <w:textAlignment w:val="baseline"/>
      </w:pPr>
      <w:r w:rsidRPr="00E017A8">
        <w:t>(1) Novčanom kaznom u iznosu od 1000,00 do 2000,00 eura kaznit će se za prekršaj državljanin treće zemlje koji radi:</w:t>
      </w:r>
    </w:p>
    <w:p w14:paraId="7F726C22"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0D8A8D5F" w14:textId="44FA436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bez dozvole boravka iz članka 91. stavka 2. ovoga Zakona odnosno suprotno stavku 5. toga članka (članak 88. stavak 1. podstavak 1.)</w:t>
      </w:r>
    </w:p>
    <w:p w14:paraId="175E3847" w14:textId="4FF7F37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bez dozvole boravka iz članka 91. stavka 2. ovoga Zakona i pozitivnog mišljenja Hrvatskog zavoda za zapošljavanje iz članka 100. stavka 6. ili članka 103.c stavka 4. ili članka 103.d stavka 3. ili članka 103.e stavka 5. ovoga Zakona (članak 88. stavak 1. podstavak 2.)</w:t>
      </w:r>
    </w:p>
    <w:p w14:paraId="14A1A934" w14:textId="76443FD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bez potvrde iz članka 91. stavka 3. podstavka 1. odnosno stavka 4. ovoga Zakona ako se radi o sezonskom radniku do 90 dana (članak 88. stavak 1. podstavak 3.)</w:t>
      </w:r>
    </w:p>
    <w:p w14:paraId="18E4E637" w14:textId="335342D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bez potvrde o prijavi rada (članak 88. stavak 1. podstavak 4.).</w:t>
      </w:r>
    </w:p>
    <w:p w14:paraId="3BAA21DC"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206099E8" w14:textId="1C377963" w:rsidR="00F028DF" w:rsidRDefault="00F028DF" w:rsidP="00DF7B4C">
      <w:pPr>
        <w:pStyle w:val="box466057"/>
        <w:shd w:val="clear" w:color="auto" w:fill="FFFFFF"/>
        <w:spacing w:before="0" w:beforeAutospacing="0" w:after="0" w:afterAutospacing="0"/>
        <w:ind w:firstLine="709"/>
        <w:jc w:val="both"/>
        <w:textAlignment w:val="baseline"/>
      </w:pPr>
      <w:r w:rsidRPr="00E017A8">
        <w:t>(2) Novčanom kaznom u iznosu od 700,00 do 1700,00 eura kaznit će se za prekršaj državljanin treće zemlje koji:</w:t>
      </w:r>
    </w:p>
    <w:p w14:paraId="1738918D"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34FD2F86" w14:textId="3936DF8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kod poslodavca koji nije naveden u potvrdi iz članka 91. stavka 3. podstavka 1. ovoga Zakona (članak 88. stavak 4. podstavak 1.)</w:t>
      </w:r>
    </w:p>
    <w:p w14:paraId="70150423" w14:textId="0929870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14:paraId="714CB876" w14:textId="192EA4C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kod poslodavca ili korisnika koji nisu navedeni u potvrdi iz članka 91. stavka 4. ovoga Zakona (članak 88. stavak 4. podstavak 3.)</w:t>
      </w:r>
    </w:p>
    <w:p w14:paraId="274D698D" w14:textId="2D7398AB"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kod korisnika za kojeg nije dano pozitivno mišljenje Hrvatskog zavoda za zapošljavanje iz članka 100. stavka 6. ovoga Zakona (članak 88. stavak 4. podstavak 4.)</w:t>
      </w:r>
    </w:p>
    <w:p w14:paraId="5FD7023D" w14:textId="1C1387F1" w:rsidR="00F028DF"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kod poslodavca koji nije naveden u potvrdi o prijavi rada (članak 88. stavak 4. podstavak 5.).</w:t>
      </w:r>
    </w:p>
    <w:p w14:paraId="3452D715" w14:textId="77777777" w:rsidR="00DF7B4C" w:rsidRPr="00E017A8" w:rsidRDefault="00DF7B4C" w:rsidP="00DF7B4C">
      <w:pPr>
        <w:pStyle w:val="box466057"/>
        <w:shd w:val="clear" w:color="auto" w:fill="FFFFFF"/>
        <w:spacing w:before="0" w:beforeAutospacing="0" w:after="0" w:afterAutospacing="0"/>
        <w:ind w:left="709" w:hanging="709"/>
        <w:jc w:val="both"/>
        <w:textAlignment w:val="baseline"/>
      </w:pPr>
    </w:p>
    <w:p w14:paraId="567DCAF4" w14:textId="41F4FF85" w:rsidR="00F028DF" w:rsidRDefault="00F028DF" w:rsidP="00DF7B4C">
      <w:pPr>
        <w:pStyle w:val="box466057"/>
        <w:shd w:val="clear" w:color="auto" w:fill="FFFFFF"/>
        <w:spacing w:before="0" w:beforeAutospacing="0" w:after="0" w:afterAutospacing="0"/>
        <w:ind w:firstLine="709"/>
        <w:jc w:val="both"/>
        <w:textAlignment w:val="baseline"/>
      </w:pPr>
      <w:r w:rsidRPr="00E017A8">
        <w:t>(3) Novčanom kaznom u iznosu od 700,00 do 1700,00 eura kaznit će se nositelj »plave karte EU-a« koji radi kod onog poslodavca koji nije naveden u potvrdi iz članka 128. stavka 5. ovoga Zakona ili s kojim nije zasnovao radni odnos u slučaju iz članka 129. stavaka 7. i 9. odnosno koji nije naveden u potvrdi iz članka 129. stavaka 7. i 9. (članak 129. stavak 3. podstavak 2.).</w:t>
      </w:r>
    </w:p>
    <w:p w14:paraId="6EFB586C"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32DFE8F4" w14:textId="78144AB4" w:rsidR="00F028DF" w:rsidRDefault="00F028DF" w:rsidP="00DF7B4C">
      <w:pPr>
        <w:pStyle w:val="box466057"/>
        <w:shd w:val="clear" w:color="auto" w:fill="FFFFFF"/>
        <w:spacing w:before="0" w:beforeAutospacing="0" w:after="0" w:afterAutospacing="0"/>
        <w:ind w:firstLine="709"/>
        <w:jc w:val="both"/>
        <w:textAlignment w:val="baseline"/>
      </w:pPr>
      <w:r w:rsidRPr="00E017A8">
        <w:t>(4) Novčanom kaznom u iznosu od 500,00 do 1500,00 eura kaznit će se za prekršaj državljanin treće zemlje koji:</w:t>
      </w:r>
    </w:p>
    <w:p w14:paraId="3D82DED1"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52F8AB36" w14:textId="1E1B249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na poslovima koji nisu navedeni u potvrdi iz članka 91. stavka 3. podstavka 1. i stavka 4. ovoga Zakona (članak 88. stavak 3. podstavak 1.)</w:t>
      </w:r>
    </w:p>
    <w:p w14:paraId="28CD16E7" w14:textId="1258691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na poslovima za koje nije dano pozitivno mišljenje Hrvatskog zavoda za zapošljavanje iz članka 100. stavka 6. ili članka 103.c stavka 4. ili članka 103.d stavka 3. ili članka 103.e stavka 5. ovoga Zakona odnosno koji nisu navedeni u potvrdi iz članka 91. stavka 3. podstavaka 2. do 4. ovoga Zakona (članak 88. stavak 3. podstavak 2.)</w:t>
      </w:r>
    </w:p>
    <w:p w14:paraId="5EF45F0D" w14:textId="7D82BFE9" w:rsidR="00F028DF"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na poslovima koji nisu navedeni u potvrdi o prijavi rada (članak 88. stavak 3. podstavak 3.).</w:t>
      </w:r>
    </w:p>
    <w:p w14:paraId="1C095425" w14:textId="77777777" w:rsidR="00DF7B4C" w:rsidRPr="00E017A8" w:rsidRDefault="00DF7B4C" w:rsidP="00DF7B4C">
      <w:pPr>
        <w:pStyle w:val="box466057"/>
        <w:shd w:val="clear" w:color="auto" w:fill="FFFFFF"/>
        <w:spacing w:before="0" w:beforeAutospacing="0" w:after="0" w:afterAutospacing="0"/>
        <w:ind w:left="709" w:hanging="709"/>
        <w:jc w:val="both"/>
        <w:textAlignment w:val="baseline"/>
      </w:pPr>
    </w:p>
    <w:p w14:paraId="5FEF6C55" w14:textId="30F36FAC" w:rsidR="00F028DF" w:rsidRDefault="00F028DF" w:rsidP="00DF7B4C">
      <w:pPr>
        <w:pStyle w:val="box466057"/>
        <w:shd w:val="clear" w:color="auto" w:fill="FFFFFF"/>
        <w:spacing w:before="0" w:beforeAutospacing="0" w:after="0" w:afterAutospacing="0"/>
        <w:ind w:firstLine="709"/>
        <w:jc w:val="both"/>
        <w:textAlignment w:val="baseline"/>
      </w:pPr>
      <w:r w:rsidRPr="00E017A8">
        <w:t>(5) Novčanom kaznom u iznosu od 500,00 do 1500,00 eura kaznit će se nositelj »plave karte EU-a« koji:</w:t>
      </w:r>
    </w:p>
    <w:p w14:paraId="060FDFC5"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7F1BE752" w14:textId="2A084A9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radi u Republici Hrvatskoj na poslovima koji nisu navedeni u potvrdi iz članka 128. stavka 5. ovoga Zakona odnosno potvrdi iz članka 129. stavaka 7. i 9. (članak 129. stavak 3. podstavak 1.)</w:t>
      </w:r>
    </w:p>
    <w:p w14:paraId="6C862AF3" w14:textId="1B21EA95"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 </w:t>
      </w:r>
      <w:r w:rsidR="00DF7B4C">
        <w:tab/>
      </w:r>
      <w:r w:rsidRPr="00E017A8">
        <w:t>u slučaju kratkoročne mobilnosti iz članka 135. ovoga Zakona obavlja poslove koji nisu poslovna aktivnost iz članka 135. stavka 3. ovoga Zakona (članak 129. stavak 3. podstavak 3.).</w:t>
      </w:r>
    </w:p>
    <w:p w14:paraId="66FD20E6" w14:textId="77777777" w:rsidR="001C4CC2" w:rsidRPr="00E017A8" w:rsidRDefault="001C4CC2" w:rsidP="00E017A8">
      <w:pPr>
        <w:pStyle w:val="box466057"/>
        <w:shd w:val="clear" w:color="auto" w:fill="FFFFFF"/>
        <w:spacing w:before="0" w:beforeAutospacing="0" w:after="0" w:afterAutospacing="0"/>
        <w:ind w:firstLine="408"/>
        <w:jc w:val="both"/>
        <w:textAlignment w:val="baseline"/>
      </w:pPr>
    </w:p>
    <w:p w14:paraId="17E4033B" w14:textId="430D1B56" w:rsidR="00F028DF" w:rsidRDefault="00F028DF" w:rsidP="00DF7B4C">
      <w:pPr>
        <w:pStyle w:val="box466057"/>
        <w:shd w:val="clear" w:color="auto" w:fill="FFFFFF"/>
        <w:spacing w:before="0" w:beforeAutospacing="0" w:after="0" w:afterAutospacing="0"/>
        <w:jc w:val="center"/>
        <w:textAlignment w:val="baseline"/>
      </w:pPr>
      <w:r w:rsidRPr="00E017A8">
        <w:t>Članak 251.</w:t>
      </w:r>
    </w:p>
    <w:p w14:paraId="68DE9479" w14:textId="77777777" w:rsidR="00DF7B4C" w:rsidRPr="00E017A8" w:rsidRDefault="00DF7B4C" w:rsidP="00DF7B4C">
      <w:pPr>
        <w:pStyle w:val="box466057"/>
        <w:shd w:val="clear" w:color="auto" w:fill="FFFFFF"/>
        <w:spacing w:before="0" w:beforeAutospacing="0" w:after="0" w:afterAutospacing="0"/>
        <w:jc w:val="center"/>
        <w:textAlignment w:val="baseline"/>
      </w:pPr>
    </w:p>
    <w:p w14:paraId="215CA296" w14:textId="77777777" w:rsidR="00F028DF" w:rsidRPr="00E017A8" w:rsidRDefault="00F028DF" w:rsidP="00E017A8">
      <w:pPr>
        <w:pStyle w:val="box466057"/>
        <w:shd w:val="clear" w:color="auto" w:fill="FFFFFF"/>
        <w:spacing w:before="0" w:beforeAutospacing="0" w:after="0" w:afterAutospacing="0"/>
        <w:ind w:firstLine="408"/>
        <w:jc w:val="both"/>
        <w:textAlignment w:val="baseline"/>
      </w:pPr>
      <w:r w:rsidRPr="00E017A8">
        <w:t>(1) Novčanom kaznom u iznosu od 1500,00 do 3000,00 eura kaznit će se za prekršaj poslodavac - pravna osoba koja:</w:t>
      </w:r>
    </w:p>
    <w:p w14:paraId="28D2E4FF"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79D61826" w14:textId="6A85981B"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nije u propisanom roku obavijestila policijsku upravu odnosno policijsku postaju o prestanku ugovora o radu ili o prestanku postojanja drugih uvjeta na temelju kojih je izdana dozvola za boravak i rad (članak 95. stavak 1.)</w:t>
      </w:r>
    </w:p>
    <w:p w14:paraId="25696AD5" w14:textId="22292837"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 </w:t>
      </w:r>
      <w:r w:rsidR="00DF7B4C">
        <w:tab/>
      </w:r>
      <w:r w:rsidRPr="00E017A8">
        <w:t>osigurava ili je posrednik u osiguravanju smještaja, a smještaj nije primjeren (članak 103.f stavak 1.)</w:t>
      </w:r>
    </w:p>
    <w:p w14:paraId="58343F20" w14:textId="1FF888BE"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osigurava ili je posrednik u osiguravanju smještaja, a smještaj nije primjeren (članak 104. stavak 9.).</w:t>
      </w:r>
    </w:p>
    <w:p w14:paraId="3A152ECC"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67668EFB" w14:textId="1CA2B4CC" w:rsidR="00F028DF" w:rsidRDefault="00F028DF" w:rsidP="00DF7B4C">
      <w:pPr>
        <w:pStyle w:val="box466057"/>
        <w:shd w:val="clear" w:color="auto" w:fill="FFFFFF"/>
        <w:spacing w:before="0" w:beforeAutospacing="0" w:after="0" w:afterAutospacing="0"/>
        <w:ind w:firstLine="709"/>
        <w:jc w:val="both"/>
        <w:textAlignment w:val="baseline"/>
      </w:pPr>
      <w:r w:rsidRPr="00E017A8">
        <w:t>(2) Za prekršaje iz stavka 1. ovoga članka kaznit će se novčanom kaznom u iznosu od 500,00 do 1000,00 eura i odgovorna osoba u pravnoj osobi.</w:t>
      </w:r>
    </w:p>
    <w:p w14:paraId="28FEAC6F"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648823A6" w14:textId="4D29EC40" w:rsidR="00F028DF" w:rsidRDefault="00F028DF" w:rsidP="00DF7B4C">
      <w:pPr>
        <w:pStyle w:val="box466057"/>
        <w:shd w:val="clear" w:color="auto" w:fill="FFFFFF"/>
        <w:spacing w:before="0" w:beforeAutospacing="0" w:after="0" w:afterAutospacing="0"/>
        <w:ind w:firstLine="709"/>
        <w:jc w:val="both"/>
        <w:textAlignment w:val="baseline"/>
      </w:pPr>
      <w:r w:rsidRPr="00E017A8">
        <w:t>(3) Novčanom kaznom u iznosu od 700,00 do 1500,00 eura kaznit će se za prekršaj poslodavac - fizička osoba koja:</w:t>
      </w:r>
    </w:p>
    <w:p w14:paraId="5C59297E"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55CC89CB" w14:textId="0F120841"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nije u propisanom roku obavijestila policijsku upravu odnosno policijsku postaju o prestanku ugovora o radu ili o prestanku postojanja drugih uvjeta na temelju kojih je izdana dozvola za boravak i rad (članak 95. stavak 1.)</w:t>
      </w:r>
    </w:p>
    <w:p w14:paraId="22CF1F91" w14:textId="41D36082"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 </w:t>
      </w:r>
      <w:r w:rsidR="00DF7B4C">
        <w:tab/>
      </w:r>
      <w:r w:rsidRPr="00E017A8">
        <w:t>osigurava ili je posrednik u osiguravanju smještaja, a smještaj nije primjeren (članak 103.f stavak 1.)</w:t>
      </w:r>
    </w:p>
    <w:p w14:paraId="7EFAC9F3" w14:textId="1DEF6E1C" w:rsidR="00F028DF"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osigurava ili je posrednik u osiguravanju smještaja, a smještaj nije primjeren (članak 104. stavak 9.).</w:t>
      </w:r>
    </w:p>
    <w:p w14:paraId="055FF521" w14:textId="77777777" w:rsidR="00DF7B4C" w:rsidRPr="00E017A8" w:rsidRDefault="00DF7B4C" w:rsidP="00DF7B4C">
      <w:pPr>
        <w:pStyle w:val="box466057"/>
        <w:shd w:val="clear" w:color="auto" w:fill="FFFFFF"/>
        <w:spacing w:before="0" w:beforeAutospacing="0" w:after="0" w:afterAutospacing="0"/>
        <w:ind w:left="709" w:hanging="709"/>
        <w:jc w:val="both"/>
        <w:textAlignment w:val="baseline"/>
      </w:pPr>
    </w:p>
    <w:p w14:paraId="76226C08" w14:textId="333809E3" w:rsidR="00F028DF" w:rsidRDefault="00F028DF" w:rsidP="00DF7B4C">
      <w:pPr>
        <w:pStyle w:val="box466057"/>
        <w:shd w:val="clear" w:color="auto" w:fill="FFFFFF"/>
        <w:spacing w:before="0" w:beforeAutospacing="0" w:after="0" w:afterAutospacing="0"/>
        <w:ind w:firstLine="709"/>
        <w:jc w:val="both"/>
        <w:textAlignment w:val="baseline"/>
      </w:pPr>
      <w:r w:rsidRPr="00E017A8">
        <w:t>(4) Novčanom kaznom u iznosu od 500,00 do 1500,00 eura kaznit će se za prekršaj poslodavac - pravna osoba koja:</w:t>
      </w:r>
    </w:p>
    <w:p w14:paraId="07E00530"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21975962" w14:textId="02C5EB4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nije u propisanom roku u pisanom obliku obavijestila državljanina treće zemlje o mišljenju Hrvatskog zavoda za zapošljavanje (članak 88. stavak 12.)</w:t>
      </w:r>
    </w:p>
    <w:p w14:paraId="464CBC6C" w14:textId="7DE0EFD7"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 </w:t>
      </w:r>
      <w:r w:rsidR="00DF7B4C">
        <w:tab/>
      </w:r>
      <w:r w:rsidRPr="00E017A8">
        <w:t>nije u propisanom roku podnijela zahtjev za produljenje dozvole za boravak i rad (članak 92. stavak 1.)</w:t>
      </w:r>
    </w:p>
    <w:p w14:paraId="08E56171" w14:textId="71BB518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nije u propisanom roku od sklapanja ugovora o ustupanju s drugim korisnikom podnijela zahtjev za promjenu korisnika policijskoj upravi odnosno policijskoj postaji (članak 100. stavak 4.)</w:t>
      </w:r>
    </w:p>
    <w:p w14:paraId="62D7D63C" w14:textId="3A33F56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4. </w:t>
      </w:r>
      <w:r w:rsidR="00DF7B4C">
        <w:tab/>
      </w:r>
      <w:r w:rsidRPr="00E017A8">
        <w:t>nije u propisanom roku od sklapanja ugovora o radu za novo zanimanje podnijela zahtjev za promjenu zanimanja policijskoj upravi odnosno policijskoj postaji (članak 103.c stavak 2.)</w:t>
      </w:r>
    </w:p>
    <w:p w14:paraId="0D429FC1" w14:textId="765B056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5. </w:t>
      </w:r>
      <w:r w:rsidR="00DF7B4C">
        <w:tab/>
      </w:r>
      <w:r w:rsidRPr="00E017A8">
        <w:t>nije u propisanom roku od sklapanja ugovora o radu podnijela zahtjev za promjenu poslodavca policijskoj upravi odnosno policijskoj postaji (članak 103.d stavak 1.)</w:t>
      </w:r>
    </w:p>
    <w:p w14:paraId="4FF76E6D" w14:textId="1CEC1498"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6. </w:t>
      </w:r>
      <w:r w:rsidR="00DF7B4C">
        <w:tab/>
      </w:r>
      <w:r w:rsidRPr="00E017A8">
        <w:t>nije u propisanom roku od sklapanja ugovora o dodatnom radu podnijela zahtjev za dodatni rad policijskoj upravi odnosno policijskoj postaji (članak 103.e stavak 3.)</w:t>
      </w:r>
    </w:p>
    <w:p w14:paraId="62543818" w14:textId="27DED79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7. </w:t>
      </w:r>
      <w:r w:rsidR="00DF7B4C">
        <w:tab/>
      </w:r>
      <w:r w:rsidRPr="00E017A8">
        <w:t>u propisanom roku ne obavijesti policijsku upravu odnosno policijsku postaju o promjeni smještaja (članak 103.f stavak 2.)</w:t>
      </w:r>
    </w:p>
    <w:p w14:paraId="53F8CB28" w14:textId="7DA96C5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8. </w:t>
      </w:r>
      <w:r w:rsidR="00DF7B4C">
        <w:tab/>
      </w:r>
      <w:r w:rsidRPr="00E017A8">
        <w:t>u propisanom roku ne obavijesti policijsku upravu odnosno policijsku postaju o promjeni smještaja (članak 104. stavak 9.)</w:t>
      </w:r>
    </w:p>
    <w:p w14:paraId="0A96A097" w14:textId="67AF377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9. </w:t>
      </w:r>
      <w:r w:rsidR="00DF7B4C">
        <w:tab/>
      </w:r>
      <w:r w:rsidRPr="00E017A8">
        <w:t>nije u propisanom roku podnijela zahtjev za produljenje dozvole za boravak i rad za sezonski rad (članak 106. stavak 5.)</w:t>
      </w:r>
    </w:p>
    <w:p w14:paraId="4F9B7947" w14:textId="47EF26C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10. </w:t>
      </w:r>
      <w:r w:rsidR="00DF7B4C">
        <w:tab/>
      </w:r>
      <w:r w:rsidRPr="00E017A8">
        <w:t>nije u propisanom roku obavijestila policijsku upravu odnosno policijsku postaju o prestanku postojanja uvjeta na temelju kojih je izdana dozvola za boravak i rad za premještaj unutar društva (članak 117. stavak 2.)</w:t>
      </w:r>
    </w:p>
    <w:p w14:paraId="1A886A05" w14:textId="3CB028C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11. </w:t>
      </w:r>
      <w:r w:rsidR="00DF7B4C">
        <w:tab/>
      </w:r>
      <w:r w:rsidRPr="00E017A8">
        <w:t>nije u propisanom roku obavijestila policijsku upravu odnosno policijsku postaju o prestanku postojanja uvjeta na temelju kojih je izdana dozvola za boravak i rad za dugoročnu mobilnost (članak 120. stavak 6.)</w:t>
      </w:r>
    </w:p>
    <w:p w14:paraId="7E57F164" w14:textId="4D19AE90"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12. </w:t>
      </w:r>
      <w:r w:rsidR="00DF7B4C">
        <w:tab/>
      </w:r>
      <w:r w:rsidRPr="00E017A8">
        <w:t>nije u propisanom roku obavijestila policijsku upravu odnosno policijsku postaju o promjenama koje utječu na ispunjenje uvjeta na temelju kojih je izdana »plava karta EU-a« (članak 129. stavak 4.)</w:t>
      </w:r>
    </w:p>
    <w:p w14:paraId="0ED496A5" w14:textId="6D4ABAB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13. </w:t>
      </w:r>
      <w:r w:rsidR="00DF7B4C">
        <w:tab/>
      </w:r>
      <w:r w:rsidRPr="00E017A8">
        <w:t>nije u propisanom roku podnijela zahtjev za produljenje »plave karte EU-a« (članak 130. stavak 1.)</w:t>
      </w:r>
    </w:p>
    <w:p w14:paraId="0CA40199" w14:textId="66E976E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14. </w:t>
      </w:r>
      <w:r w:rsidR="00DF7B4C">
        <w:tab/>
      </w:r>
      <w:r w:rsidRPr="00E017A8">
        <w:t>nije u propisanom roku podnijela zahtjev za izdavanje »plave karte EU-a« u slučaju dugoročne mobilnosti (članak 135.a stavak 5. podstavak 2.)</w:t>
      </w:r>
    </w:p>
    <w:p w14:paraId="0ADE1344" w14:textId="2583BBA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15. </w:t>
      </w:r>
      <w:r w:rsidR="00DF7B4C">
        <w:tab/>
      </w:r>
      <w:r w:rsidRPr="00E017A8">
        <w:t>nije u propisanom roku izvršila obvezu prijave boravišta odnosno prebivališta ili adrese stanovanja u slučaju upućivanja državljanina treće zemlje na rad izvan mjesta boravišta ili prebivališta u Republici Hrvatskoj (članak 178. stavak 3.)</w:t>
      </w:r>
    </w:p>
    <w:p w14:paraId="0495D287" w14:textId="49C3154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16. </w:t>
      </w:r>
      <w:r w:rsidR="00DF7B4C">
        <w:tab/>
      </w:r>
      <w:r w:rsidRPr="00E017A8">
        <w:t>nije u propisanom roku obavijestila policijsku upravu odnosno policijsku postaju o upućivanju radnika na rad u drugu državu članicu EGP-a ili Švicarsku Konfederaciju (članak 178. stavak 5.).</w:t>
      </w:r>
    </w:p>
    <w:p w14:paraId="790D8C26"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02BA28B7" w14:textId="339B7E1B" w:rsidR="00F028DF" w:rsidRDefault="00F028DF" w:rsidP="00DF7B4C">
      <w:pPr>
        <w:pStyle w:val="box466057"/>
        <w:shd w:val="clear" w:color="auto" w:fill="FFFFFF"/>
        <w:spacing w:before="0" w:beforeAutospacing="0" w:after="0" w:afterAutospacing="0"/>
        <w:ind w:firstLine="709"/>
        <w:jc w:val="both"/>
        <w:textAlignment w:val="baseline"/>
      </w:pPr>
      <w:r w:rsidRPr="00E017A8">
        <w:t>(5) Za prekršaje iz stavka 4. ovoga članka kaznit će se novčanom kaznom u iznosu od 50,00 do 400,00 eura i odgovorna osoba u pravnoj osobi.</w:t>
      </w:r>
    </w:p>
    <w:p w14:paraId="6F41AF77"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3AB89347" w14:textId="5DEA93C5" w:rsidR="00F028DF" w:rsidRDefault="00F028DF" w:rsidP="00DF7B4C">
      <w:pPr>
        <w:pStyle w:val="box466057"/>
        <w:shd w:val="clear" w:color="auto" w:fill="FFFFFF"/>
        <w:spacing w:before="0" w:beforeAutospacing="0" w:after="0" w:afterAutospacing="0"/>
        <w:ind w:firstLine="709"/>
        <w:jc w:val="both"/>
        <w:textAlignment w:val="baseline"/>
      </w:pPr>
      <w:r w:rsidRPr="00E017A8">
        <w:t>(6) Novčanom kaznom u iznosu od 100,00 do 700,00 eura kaznit će se za prekršaj poslodavac - fizička osoba koja:</w:t>
      </w:r>
    </w:p>
    <w:p w14:paraId="0B33D9D1"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55F6D75F" w14:textId="35AB8D9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nije u propisanom roku u pisanom obliku obavijestila državljanina treće zemlje o mišljenju Hrvatskog zavoda za zapošljavanje (članak 88. stavak 12.)</w:t>
      </w:r>
    </w:p>
    <w:p w14:paraId="79B13A6A" w14:textId="1164E3E8"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lastRenderedPageBreak/>
        <w:t xml:space="preserve">2. </w:t>
      </w:r>
      <w:r w:rsidR="00DF7B4C">
        <w:tab/>
      </w:r>
      <w:r w:rsidRPr="00E017A8">
        <w:t>nije u propisanom roku podnijela zahtjev za produljenje dozvole za boravak i rad (članak 92. stavak 1.)</w:t>
      </w:r>
    </w:p>
    <w:p w14:paraId="1F1AEBB9" w14:textId="6687F845"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nije u propisanom roku od sklapanja ugovora o ustupanju s drugim korisnikom podnijela zahtjev za promjenu korisnika policijskoj upravi odnosno policijskoj postaji (članak 100. stavak 4.)</w:t>
      </w:r>
    </w:p>
    <w:p w14:paraId="66D1CB62" w14:textId="094C69B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4. </w:t>
      </w:r>
      <w:r w:rsidR="00DF7B4C">
        <w:tab/>
      </w:r>
      <w:r w:rsidRPr="00E017A8">
        <w:t>nije u propisanom roku od sklapanja ugovora o radu za novo zanimanje podnijela zahtjev za promjenu zanimanja policijskoj upravi odnosno policijskoj postaji (članak 103.c stavak 2.)</w:t>
      </w:r>
    </w:p>
    <w:p w14:paraId="19744AC4" w14:textId="5380C54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5. </w:t>
      </w:r>
      <w:r w:rsidR="00DF7B4C">
        <w:tab/>
      </w:r>
      <w:r w:rsidRPr="00E017A8">
        <w:t>nije u propisanom roku od sklapanja ugovora o radu podnijela zahtjev za promjenu poslodavca policijskoj upravi odnosno policijskoj postaji (članak 103.d stavak 1.)</w:t>
      </w:r>
    </w:p>
    <w:p w14:paraId="1D6504B7" w14:textId="0E1E3F25"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6. </w:t>
      </w:r>
      <w:r w:rsidR="00DF7B4C">
        <w:tab/>
      </w:r>
      <w:r w:rsidRPr="00E017A8">
        <w:t>nije u propisanom roku od sklapanja ugovora o dodatnom radu podnijela zahtjev za dodatni rad policijskoj upravi odnosno policijskoj postaji (članak 103.e stavak 3.)</w:t>
      </w:r>
    </w:p>
    <w:p w14:paraId="4772AD35" w14:textId="396920F2"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7. </w:t>
      </w:r>
      <w:r w:rsidR="00DF7B4C">
        <w:tab/>
      </w:r>
      <w:r w:rsidRPr="00E017A8">
        <w:t>u propisanom roku ne obavijesti policijsku upravu odnosno policijsku postaju o promjeni smještaja (članak 103.f stavak 2.)</w:t>
      </w:r>
    </w:p>
    <w:p w14:paraId="156BA419" w14:textId="1121A7B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8. </w:t>
      </w:r>
      <w:r w:rsidR="00DF7B4C">
        <w:tab/>
      </w:r>
      <w:r w:rsidRPr="00E017A8">
        <w:t>u propisanom roku ne obavijesti policijsku upravu odnosno policijsku postaju o promjeni smještaja (članak 104. stavak 9.)</w:t>
      </w:r>
    </w:p>
    <w:p w14:paraId="5D82FE64" w14:textId="532C4CCE"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9. </w:t>
      </w:r>
      <w:r w:rsidR="00DF7B4C">
        <w:tab/>
      </w:r>
      <w:r w:rsidRPr="00E017A8">
        <w:t>nije u propisanom roku podnijela zahtjev za produljenje dozvole za boravak i rad za sezonski rad (članak 106. stavak 5.)</w:t>
      </w:r>
    </w:p>
    <w:p w14:paraId="05661BB9" w14:textId="658B6A8D"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10. </w:t>
      </w:r>
      <w:r w:rsidR="00DF7B4C">
        <w:tab/>
      </w:r>
      <w:r w:rsidRPr="00E017A8">
        <w:t>nije u propisanom roku obavijestila policijsku upravu odnosno policijsku postaju o promjenama koje utječu na ispunjenje uvjeta na temelju kojih je izdana »plava karta EU-a« (članak 129. stavak 4.)</w:t>
      </w:r>
    </w:p>
    <w:p w14:paraId="39423012" w14:textId="30839CC2"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11. </w:t>
      </w:r>
      <w:r w:rsidR="00DF7B4C">
        <w:tab/>
      </w:r>
      <w:r w:rsidRPr="00E017A8">
        <w:t>nije u propisanom roku podnijela zahtjev za produljenje »plave karte EU-a« (članak 130. stavak 1.)</w:t>
      </w:r>
    </w:p>
    <w:p w14:paraId="3B3AEE4B" w14:textId="442189C8"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12. </w:t>
      </w:r>
      <w:r w:rsidR="00DF7B4C">
        <w:tab/>
      </w:r>
      <w:r w:rsidRPr="00E017A8">
        <w:t>nije u propisanom roku podnijela zahtjev za izdavanje »plave karte EU-a« u slučaju dugoročne mobilnosti (članak 135.a stavak 5. podstavak 2.)</w:t>
      </w:r>
    </w:p>
    <w:p w14:paraId="5ED47F39" w14:textId="55AF8630"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13. </w:t>
      </w:r>
      <w:r w:rsidR="00DF7B4C">
        <w:tab/>
      </w:r>
      <w:r w:rsidRPr="00E017A8">
        <w:t>nije u propisanom roku izvršila obvezu prijave boravišta odnosno prebivališta ili adrese stanovanja u slučaju upućivanja državljanina treće zemlje na rad izvan mjesta boravišta ili prebivališta u Republici Hrvatskoj (članak 178. stavak 3.)</w:t>
      </w:r>
    </w:p>
    <w:p w14:paraId="19218E98" w14:textId="49BBB2AF" w:rsidR="00F028DF"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14. </w:t>
      </w:r>
      <w:r w:rsidR="00DF7B4C">
        <w:tab/>
      </w:r>
      <w:r w:rsidRPr="00E017A8">
        <w:t>nije u propisanom roku obavijestila policijsku upravu odnosno policijsku postaju o upućivanju radnika na rad u drugu državu članicu EGP-a ili Švicarsku Konfederaciju (članak 178. stavak 5.).</w:t>
      </w:r>
    </w:p>
    <w:p w14:paraId="5CD36A8D" w14:textId="77777777" w:rsidR="00DF7B4C" w:rsidRPr="00E017A8" w:rsidRDefault="00DF7B4C" w:rsidP="00DF7B4C">
      <w:pPr>
        <w:pStyle w:val="box466057"/>
        <w:shd w:val="clear" w:color="auto" w:fill="FFFFFF"/>
        <w:spacing w:before="0" w:beforeAutospacing="0" w:after="0" w:afterAutospacing="0"/>
        <w:ind w:left="709" w:hanging="709"/>
        <w:jc w:val="both"/>
        <w:textAlignment w:val="baseline"/>
      </w:pPr>
    </w:p>
    <w:p w14:paraId="37680B60" w14:textId="1502156C" w:rsidR="00F028DF" w:rsidRDefault="00F028DF" w:rsidP="00DF7B4C">
      <w:pPr>
        <w:pStyle w:val="box466057"/>
        <w:shd w:val="clear" w:color="auto" w:fill="FFFFFF"/>
        <w:spacing w:before="0" w:beforeAutospacing="0" w:after="0" w:afterAutospacing="0"/>
        <w:ind w:firstLine="709"/>
        <w:jc w:val="both"/>
        <w:textAlignment w:val="baseline"/>
      </w:pPr>
      <w:r w:rsidRPr="00E017A8">
        <w:t>(7) Novčanom kaznom u iznosu od 100,00 do 1000,00 eura kaznit će se za prekršaj državljanin treće zemlje koji:</w:t>
      </w:r>
    </w:p>
    <w:p w14:paraId="0BFC7BB2"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2D893785" w14:textId="79F9F86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 </w:t>
      </w:r>
      <w:r w:rsidR="00DF7B4C">
        <w:tab/>
      </w:r>
      <w:r w:rsidRPr="00E017A8">
        <w:t>nije u propisanom roku obavijestio policijsku upravu odnosno policijsku postaju o prestanku postojanja uvjeta na temelju kojih je odobren privremeni boravak (članak 62.a)</w:t>
      </w:r>
    </w:p>
    <w:p w14:paraId="0423B466" w14:textId="05BBE117"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 </w:t>
      </w:r>
      <w:r w:rsidR="00DF7B4C">
        <w:tab/>
      </w:r>
      <w:r w:rsidRPr="00E017A8">
        <w:t>boravi u Republici Hrvatskoj suprotno svrsi zbog koje mu je odobren privremeni boravak (članak 87. stavak 1. točka 7.)</w:t>
      </w:r>
    </w:p>
    <w:p w14:paraId="68CC60AE" w14:textId="13B6D61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DF7B4C">
        <w:tab/>
      </w:r>
      <w:r w:rsidRPr="00E017A8">
        <w:t>nije u propisanom roku obavijestio policijsku upravu odnosno policijsku postaju o prestanku ugovora o radu ili o prestanku postojanja drugih uvjeta na temelju kojih je izdana dozvola za boravak i rad (članak 95. stavak 1.)</w:t>
      </w:r>
    </w:p>
    <w:p w14:paraId="03A5D2D3" w14:textId="68402D0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4. </w:t>
      </w:r>
      <w:r w:rsidR="00DF7B4C">
        <w:tab/>
      </w:r>
      <w:r w:rsidRPr="00E017A8">
        <w:t>zahtjev za izdavanje dozvole boravka ne podnese u roku od osam dana od dana odobrenja privremenog boravka, dugotrajnog ili stalnog boravka odnosno u roku od 30 dana od dana izdavanja dugotrajne vize (članak 169. stavak 1.).</w:t>
      </w:r>
    </w:p>
    <w:p w14:paraId="5AD7CF4A" w14:textId="77777777" w:rsidR="00DF7B4C" w:rsidRDefault="00DF7B4C" w:rsidP="00E017A8">
      <w:pPr>
        <w:pStyle w:val="box466057"/>
        <w:shd w:val="clear" w:color="auto" w:fill="FFFFFF"/>
        <w:spacing w:before="0" w:beforeAutospacing="0" w:after="0" w:afterAutospacing="0"/>
        <w:ind w:firstLine="408"/>
        <w:jc w:val="both"/>
        <w:textAlignment w:val="baseline"/>
      </w:pPr>
    </w:p>
    <w:p w14:paraId="0B959371" w14:textId="2B73D799" w:rsidR="00F028DF" w:rsidRDefault="00F028DF" w:rsidP="00DF7B4C">
      <w:pPr>
        <w:pStyle w:val="box466057"/>
        <w:shd w:val="clear" w:color="auto" w:fill="FFFFFF"/>
        <w:spacing w:before="0" w:beforeAutospacing="0" w:after="0" w:afterAutospacing="0"/>
        <w:ind w:firstLine="709"/>
        <w:jc w:val="both"/>
        <w:textAlignment w:val="baseline"/>
      </w:pPr>
      <w:r w:rsidRPr="00E017A8">
        <w:t>(8) Novčanom kaznom u iznosu od 50,00 do 700,00 eura kaznit će se za prekršaj državljanin treće zemlje koji:</w:t>
      </w:r>
    </w:p>
    <w:p w14:paraId="1622D610" w14:textId="77777777" w:rsidR="00DF7B4C" w:rsidRPr="00E017A8" w:rsidRDefault="00DF7B4C" w:rsidP="00DF7B4C">
      <w:pPr>
        <w:pStyle w:val="box466057"/>
        <w:shd w:val="clear" w:color="auto" w:fill="FFFFFF"/>
        <w:spacing w:before="0" w:beforeAutospacing="0" w:after="0" w:afterAutospacing="0"/>
        <w:ind w:firstLine="709"/>
        <w:jc w:val="both"/>
        <w:textAlignment w:val="baseline"/>
      </w:pPr>
    </w:p>
    <w:p w14:paraId="0445FEAA" w14:textId="4BA562F7"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lastRenderedPageBreak/>
        <w:t xml:space="preserve">1. </w:t>
      </w:r>
      <w:r w:rsidR="00856339">
        <w:tab/>
      </w:r>
      <w:r w:rsidRPr="00E017A8">
        <w:t>ima višestruko državljanstvo, a služi se putnom ispravom s kojom nije ušao u Republiku Hrvatsku ili nije izašao s putnom ispravom s kojom je ušao u Republiku Hrvatsku (članak 4. stavak 1.)</w:t>
      </w:r>
    </w:p>
    <w:p w14:paraId="0C478478" w14:textId="22D269E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 </w:t>
      </w:r>
      <w:r w:rsidR="00856339">
        <w:tab/>
      </w:r>
      <w:r w:rsidRPr="00E017A8">
        <w:t>nije vratio posebnu putnu ispravu u roku od 30 dana od ishođenja valjane strane putne isprave ili primitka u hrvatsko državljanstvo ili prestanka supsidijarne zaštite ili prestanka boravka iz članka 8. stavka 2. ovoga Zakona (članak 8. stavak 3.)</w:t>
      </w:r>
    </w:p>
    <w:p w14:paraId="2EB1B8BA" w14:textId="7D36C53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 </w:t>
      </w:r>
      <w:r w:rsidR="00856339">
        <w:tab/>
      </w:r>
      <w:r w:rsidRPr="00E017A8">
        <w:t>nije vratio putnu ispravu za osobe bez državljanstva u roku od 30 dana od ishođenja valjane strane putne isprave ili primitka u hrvatsko državljanstvo ili prestanka boravka iz članka 9. stavka 1. ovoga Zakona (članak 9. stavak 4.)</w:t>
      </w:r>
    </w:p>
    <w:p w14:paraId="730875D5" w14:textId="3939F068"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4. </w:t>
      </w:r>
      <w:r w:rsidR="00856339">
        <w:tab/>
      </w:r>
      <w:r w:rsidRPr="00E017A8">
        <w:t>nije podnio zahtjev za produljenje privremenog boravka u propisanom roku prije isteka roka važećeg odobrenja za privremeni boravak (članak 62. stavak 1.)</w:t>
      </w:r>
    </w:p>
    <w:p w14:paraId="269D6A69" w14:textId="7EC89C9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5. </w:t>
      </w:r>
      <w:r w:rsidR="00856339">
        <w:tab/>
      </w:r>
      <w:r w:rsidRPr="00E017A8">
        <w:t>kao roditelj ili skrbnik djeteta rođenog na području Republike Hrvatske ne podnese zahtjev za odobrenje privremenog boravka do navršena tri mjeseca života djeteta (članak 67. stavak 1.)</w:t>
      </w:r>
    </w:p>
    <w:p w14:paraId="000805B5" w14:textId="712D6D9B"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6. </w:t>
      </w:r>
      <w:r w:rsidR="00856339">
        <w:tab/>
      </w:r>
      <w:r w:rsidRPr="00E017A8">
        <w:t>kao istraživač i student nije obavijestio policijsku upravu odnosno policijsku postaju o prestanku postojanja uvjeta pod kojima je mobilnost dopuštena u roku od osam dana od nastupa tih okolnosti (članak 77. stavak 3.)</w:t>
      </w:r>
    </w:p>
    <w:p w14:paraId="4ECF8FC6" w14:textId="76D2B83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7. </w:t>
      </w:r>
      <w:r w:rsidR="00856339">
        <w:tab/>
      </w:r>
      <w:r w:rsidRPr="00E017A8">
        <w:t>u propisanom roku ne podnese zahtjev za produljenje dozvole za boravak i rad (članak 92. stavak 1.)</w:t>
      </w:r>
    </w:p>
    <w:p w14:paraId="0BCB806B" w14:textId="0CF2C96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8. </w:t>
      </w:r>
      <w:r w:rsidR="00856339">
        <w:tab/>
      </w:r>
      <w:r w:rsidRPr="00E017A8">
        <w:t>u propisanom roku ne obavijesti nadležnu policijsku upravu odnosno policijsku postaju i ne vrati potvrdu o dodatnom radu kod drugog poslodavca (članak 103.e stavak 9.)</w:t>
      </w:r>
    </w:p>
    <w:p w14:paraId="190A2FB0" w14:textId="5925A57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9. </w:t>
      </w:r>
      <w:r w:rsidR="00856339">
        <w:tab/>
      </w:r>
      <w:r w:rsidRPr="00E017A8">
        <w:t>si osigurava smještaj, a smještaj nije primjeren (članak 104. stavak 9.)</w:t>
      </w:r>
    </w:p>
    <w:p w14:paraId="36D429DC" w14:textId="1449F51E"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10. </w:t>
      </w:r>
      <w:r w:rsidR="00856339">
        <w:tab/>
      </w:r>
      <w:r w:rsidRPr="00E017A8">
        <w:t>u propisanom roku ne obavijesti policijsku upravu odnosno policijsku postaju o promjeni smještaja (članak 104. stavak 9.)</w:t>
      </w:r>
    </w:p>
    <w:p w14:paraId="0456BC3C" w14:textId="744D316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11. </w:t>
      </w:r>
      <w:r w:rsidR="00856339">
        <w:tab/>
      </w:r>
      <w:r w:rsidRPr="00E017A8">
        <w:t>nije u propisanom roku podnio zahtjev za produljenje dozvole za boravak i rad za sezonski rad (članak 106. stavak 5.)</w:t>
      </w:r>
    </w:p>
    <w:p w14:paraId="0E7FFF13" w14:textId="506DFEE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12. </w:t>
      </w:r>
      <w:r w:rsidR="00856339">
        <w:tab/>
      </w:r>
      <w:r w:rsidRPr="00E017A8">
        <w:t>nije u propisanom roku obavijestio policijsku upravu odnosno policijsku postaju o prestanku postojanja uvjeta na temelju kojih je izdana dozvola za boravak i rad za premještaj unutar društva (članak 117. stavak 2.)</w:t>
      </w:r>
    </w:p>
    <w:p w14:paraId="5F6934FF" w14:textId="26D90218"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13. </w:t>
      </w:r>
      <w:r w:rsidR="00856339">
        <w:tab/>
      </w:r>
      <w:r w:rsidRPr="00E017A8">
        <w:t>nije u propisanom roku obavijestio policijsku upravu odnosno policijsku postaju o prestanku postojanja uvjeta na temelju kojih je izdana dozvola za boravak i rad za dugoročnu mobilnost (članak 120. stavak 6.)</w:t>
      </w:r>
    </w:p>
    <w:p w14:paraId="62230435" w14:textId="6E32173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14. </w:t>
      </w:r>
      <w:r w:rsidR="00856339">
        <w:tab/>
      </w:r>
      <w:r w:rsidRPr="00E017A8">
        <w:t>nije u propisanom roku obavijestio policijsku upravu odnosno policijsku postaju o promjenama koje utječu na ispunjenje uvjeta na temelju kojih je izdana »plava karta EU-a« (članak 129. stavak 5.)</w:t>
      </w:r>
    </w:p>
    <w:p w14:paraId="746562D5" w14:textId="12B1007B"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15. </w:t>
      </w:r>
      <w:r w:rsidR="00856339">
        <w:tab/>
      </w:r>
      <w:r w:rsidRPr="00E017A8">
        <w:t>nije u propisanom roku obavijestio policijsku upravu odnosno policijsku postaju o promjeni poslodavca niti je dostavio novi ugovor o radu s novim poslodavcem (članak 129. stavak 6.)</w:t>
      </w:r>
    </w:p>
    <w:p w14:paraId="708D6FB3" w14:textId="2B6C396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16. </w:t>
      </w:r>
      <w:r w:rsidR="00856339">
        <w:tab/>
      </w:r>
      <w:r w:rsidRPr="00E017A8">
        <w:t>nije u propisanom roku obavijestio policijsku upravu odnosno policijsku postaju o prestanku odnosno početku zaposlenja niti je dostavio novi ugovor o radu s novim poslodavcem (članak 129. stavak 9.)</w:t>
      </w:r>
    </w:p>
    <w:p w14:paraId="7D031CA3" w14:textId="71E26879"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17. </w:t>
      </w:r>
      <w:r w:rsidR="00856339">
        <w:tab/>
      </w:r>
      <w:r w:rsidRPr="00E017A8">
        <w:t>nije u propisanom roku obavijestio policijsku upravu odnosno policijsku postaju o početku obavljanja samostalne ili profesionalne djelatnosti (članak 129. stavak 10.)</w:t>
      </w:r>
    </w:p>
    <w:p w14:paraId="7B6E87BB" w14:textId="15CEDE2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18. </w:t>
      </w:r>
      <w:r w:rsidR="00856339">
        <w:tab/>
      </w:r>
      <w:r w:rsidRPr="00E017A8">
        <w:t>nije u propisanom roku podnio zahtjev za produljenje »plave karte EU-a« (članak 130. stavak 1.)</w:t>
      </w:r>
    </w:p>
    <w:p w14:paraId="5A5A0E23" w14:textId="34F4B63A"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19. </w:t>
      </w:r>
      <w:r w:rsidR="00856339">
        <w:tab/>
      </w:r>
      <w:r w:rsidRPr="00E017A8">
        <w:t>nije u propisanom roku podnio zahtjev za izdavanje »plave karte EU-a« u slučaju dugoročne mobilnosti (članak 135.a stavak 5. podstavak 2.)</w:t>
      </w:r>
    </w:p>
    <w:p w14:paraId="4BDD42A2" w14:textId="2AFFAD7B"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20. </w:t>
      </w:r>
      <w:r w:rsidR="00856339">
        <w:tab/>
      </w:r>
      <w:r w:rsidRPr="00E017A8">
        <w:t>nije u propisanom roku podnio zahtjev za odobrenje privremenog boravka u svrhu spajanja obitelji odnosno životnog partnerstva (članak 135.d stavak 6.)</w:t>
      </w:r>
    </w:p>
    <w:p w14:paraId="02522C9A" w14:textId="2DAF1C6E"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lastRenderedPageBreak/>
        <w:t xml:space="preserve">21. </w:t>
      </w:r>
      <w:r w:rsidR="00856339">
        <w:tab/>
      </w:r>
      <w:r w:rsidRPr="00E017A8">
        <w:t>ne nosi ili na zahtjev službene osobe ne da na uvid valjanu stranu putnu ispravu ili osobnu iskaznicu, dozvolu boravka ili drugu javnu ispravu koja sadrži fotografiju (članak 167. stavak 1.)</w:t>
      </w:r>
    </w:p>
    <w:p w14:paraId="2585CB11" w14:textId="31E26C26"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22. </w:t>
      </w:r>
      <w:r w:rsidR="00856339">
        <w:tab/>
      </w:r>
      <w:r w:rsidRPr="00E017A8">
        <w:t>u propisanom roku ne podnese zahtjev za zamjenu dozvole boravka nakon nastupa okolnosti iz članka 171. stavka 1. ovoga Zakona (članak 171. stavak 2.)</w:t>
      </w:r>
    </w:p>
    <w:p w14:paraId="18CC0AB8" w14:textId="565BAC85"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23. </w:t>
      </w:r>
      <w:r w:rsidR="00856339">
        <w:tab/>
      </w:r>
      <w:r w:rsidRPr="00E017A8">
        <w:t>ne vrati dozvolu boravka u propisanom roku nakon nastupa okolnosti iz članka 172. stavka 1. ovoga Zakona (članak 172. stavak 2.)</w:t>
      </w:r>
    </w:p>
    <w:p w14:paraId="66C40085" w14:textId="15F6456F"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24. </w:t>
      </w:r>
      <w:r w:rsidR="00856339">
        <w:tab/>
      </w:r>
      <w:r w:rsidRPr="00E017A8">
        <w:t>ne prijavi gubitak, nestanak ili krađu putne isprave iz članka 6. stavka 1. ovoga Zakona ili dozvole boravka u roku od osam dana od dana saznanja policijskoj upravi odnosno policijskoj postaji prema mjestu događaja ili saznanja (članak 173. stavak 1.)</w:t>
      </w:r>
    </w:p>
    <w:p w14:paraId="0854D9B1" w14:textId="23D26202"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25. </w:t>
      </w:r>
      <w:r w:rsidR="00856339">
        <w:tab/>
      </w:r>
      <w:r w:rsidRPr="00E017A8">
        <w:t>ne prijavi izgubljenu ili na drugi način nestalu putnu ispravu iz članka 6. stavka 1. ovoga Zakona ili dozvolu boravka u roku od osam dana od dana saznanja najbližoj diplomatskoj misiji odnosno konzularnom uredu Republike Hrvatske (članak 173. stavak 2.)</w:t>
      </w:r>
    </w:p>
    <w:p w14:paraId="3A3019F1" w14:textId="5906A06C"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26. </w:t>
      </w:r>
      <w:r w:rsidR="00856339">
        <w:tab/>
      </w:r>
      <w:r w:rsidRPr="00E017A8">
        <w:t>namjerava boraviti u mjestu i na adresi prijavljenog boravišta nakon isteka roka od godine dana, a ne produlji prijavu boravišta u propisanom roku (članak 176. stavak 4.)</w:t>
      </w:r>
    </w:p>
    <w:p w14:paraId="626006B2" w14:textId="6E4523D3"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27. </w:t>
      </w:r>
      <w:r w:rsidR="00856339">
        <w:tab/>
      </w:r>
      <w:r w:rsidRPr="00E017A8">
        <w:t>ne prijavi smještaj u propisanom roku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18EDB3D5" w14:textId="6D7C58A0"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28. </w:t>
      </w:r>
      <w:r w:rsidR="00856339">
        <w:tab/>
      </w:r>
      <w:r w:rsidRPr="00E017A8">
        <w:t>na obrascu prijave ne navede potpune i točne podatke (članak 177. stavak 7.)</w:t>
      </w:r>
    </w:p>
    <w:p w14:paraId="7218ABB2" w14:textId="55CC0E82"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29. </w:t>
      </w:r>
      <w:r w:rsidR="00856339">
        <w:tab/>
      </w:r>
      <w:r w:rsidRPr="00E017A8">
        <w:t>u propisanom roku ne dostavi obavijest o svakoj promjeni podataka (članak 177. stavak 7.)</w:t>
      </w:r>
    </w:p>
    <w:p w14:paraId="377FCA25" w14:textId="105561B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30. </w:t>
      </w:r>
      <w:r w:rsidR="00856339">
        <w:tab/>
      </w:r>
      <w:r w:rsidRPr="00E017A8">
        <w:t>u propisanom roku ne prijavi boravište i adresu stanovanja te promjenu boravišta i adresu stanovanja od ulaska u Republiku Hrvatsku odnosno od dana promjene boravišta ili adrese stanovanja (članak 178. stavak 1.)</w:t>
      </w:r>
    </w:p>
    <w:p w14:paraId="3C7AB84C" w14:textId="3691ED0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31. </w:t>
      </w:r>
      <w:r w:rsidR="00856339">
        <w:tab/>
      </w:r>
      <w:r w:rsidRPr="00E017A8">
        <w:t>u propisanom roku ne prijavi prebivalište, boravište i adresu stanovanja te promjenu prebivališta, boravišta i adrese stanovanja (članak 178. stavak 2.)</w:t>
      </w:r>
    </w:p>
    <w:p w14:paraId="4AFD00B1" w14:textId="173E75E4"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32. </w:t>
      </w:r>
      <w:r w:rsidR="00856339">
        <w:tab/>
      </w:r>
      <w:r w:rsidRPr="00E017A8">
        <w:t>nije u propisanom roku izvršio obvezu prijave prebivališta ili boravišta ili adrese stanovanja ako je upućen na rad izvan mjesta boravišta ili prebivališta u Republici Hrvatskoj od strane poslodavca (članak 178. stavak 3.)</w:t>
      </w:r>
    </w:p>
    <w:p w14:paraId="67107245" w14:textId="523D7196" w:rsidR="00F028DF" w:rsidRPr="00E017A8"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33. </w:t>
      </w:r>
      <w:r w:rsidR="00856339">
        <w:tab/>
      </w:r>
      <w:r w:rsidRPr="00E017A8">
        <w:t>se nije prijavio na graničnom prijelazu prilikom napuštanja Republike Hrvatske ili u diplomatskoj misiji odnosno konzularnom uredu Republike Hrvatske nakon napuštanja EGP-a, kako je određeno rješenjem o povratku (članak 183. stavak 3.)</w:t>
      </w:r>
    </w:p>
    <w:p w14:paraId="7CFCB773" w14:textId="73AFE46F" w:rsidR="0019489C" w:rsidRDefault="00F028DF" w:rsidP="00DF7B4C">
      <w:pPr>
        <w:pStyle w:val="box466057"/>
        <w:shd w:val="clear" w:color="auto" w:fill="FFFFFF"/>
        <w:spacing w:before="0" w:beforeAutospacing="0" w:after="0" w:afterAutospacing="0"/>
        <w:ind w:left="709" w:hanging="709"/>
        <w:jc w:val="both"/>
        <w:textAlignment w:val="baseline"/>
      </w:pPr>
      <w:r w:rsidRPr="00E017A8">
        <w:t xml:space="preserve">34. </w:t>
      </w:r>
      <w:r w:rsidR="00856339">
        <w:tab/>
      </w:r>
      <w:r w:rsidRPr="00E017A8">
        <w:t>za vrijeme boravka u Republici Hrvatskoj nosi stranu vojnu odoru suprotno odredbi članka 228. ovoga Zakona 35. za vrijeme boravka u Republici Hrvatskoj nosi stranu policijsku ili carinsku odoru suprotno odredbi članka 229. ovoga Zakona.</w:t>
      </w:r>
    </w:p>
    <w:p w14:paraId="3DDB7999" w14:textId="27D4C56A" w:rsidR="00856339" w:rsidRDefault="00856339" w:rsidP="00DF7B4C">
      <w:pPr>
        <w:pStyle w:val="box466057"/>
        <w:shd w:val="clear" w:color="auto" w:fill="FFFFFF"/>
        <w:spacing w:before="0" w:beforeAutospacing="0" w:after="0" w:afterAutospacing="0"/>
        <w:ind w:left="709" w:hanging="709"/>
        <w:jc w:val="both"/>
        <w:textAlignment w:val="baseline"/>
      </w:pPr>
    </w:p>
    <w:p w14:paraId="28A63D64" w14:textId="0C8DDC8E" w:rsidR="00856339" w:rsidRDefault="00856339" w:rsidP="00DF7B4C">
      <w:pPr>
        <w:pStyle w:val="box466057"/>
        <w:shd w:val="clear" w:color="auto" w:fill="FFFFFF"/>
        <w:spacing w:before="0" w:beforeAutospacing="0" w:after="0" w:afterAutospacing="0"/>
        <w:ind w:left="709" w:hanging="709"/>
        <w:jc w:val="both"/>
        <w:textAlignment w:val="baseline"/>
      </w:pPr>
    </w:p>
    <w:p w14:paraId="3952E20B" w14:textId="3BB68B26" w:rsidR="00856339" w:rsidRDefault="00856339">
      <w:pPr>
        <w:spacing w:line="259" w:lineRule="auto"/>
        <w:rPr>
          <w:rFonts w:ascii="Times New Roman" w:eastAsia="Times New Roman" w:hAnsi="Times New Roman" w:cs="Times New Roman"/>
          <w:sz w:val="24"/>
          <w:szCs w:val="24"/>
          <w:lang w:eastAsia="hr-HR"/>
        </w:rPr>
      </w:pPr>
      <w:r>
        <w:br w:type="page"/>
      </w:r>
    </w:p>
    <w:p w14:paraId="4C3785AA" w14:textId="77777777" w:rsidR="00856339" w:rsidRPr="00856339" w:rsidRDefault="00856339" w:rsidP="00856339">
      <w:pPr>
        <w:spacing w:after="0" w:line="240" w:lineRule="auto"/>
        <w:jc w:val="both"/>
        <w:rPr>
          <w:rFonts w:ascii="Times New Roman" w:eastAsia="Calibri" w:hAnsi="Times New Roman" w:cs="Times New Roman"/>
          <w:b/>
          <w:sz w:val="24"/>
          <w:szCs w:val="24"/>
          <w:lang w:eastAsia="hr-HR"/>
        </w:rPr>
      </w:pPr>
      <w:r w:rsidRPr="00856339">
        <w:rPr>
          <w:rFonts w:ascii="Times New Roman" w:eastAsia="Calibri" w:hAnsi="Times New Roman" w:cs="Times New Roman"/>
          <w:b/>
          <w:sz w:val="24"/>
          <w:szCs w:val="24"/>
          <w:lang w:eastAsia="hr-HR"/>
        </w:rPr>
        <w:lastRenderedPageBreak/>
        <w:t>Prilozi:</w:t>
      </w:r>
    </w:p>
    <w:p w14:paraId="090FA739" w14:textId="77777777" w:rsidR="00856339" w:rsidRPr="00856339" w:rsidRDefault="00856339" w:rsidP="00856339">
      <w:pPr>
        <w:spacing w:after="0" w:line="240" w:lineRule="auto"/>
        <w:ind w:left="709" w:hanging="709"/>
        <w:jc w:val="both"/>
        <w:rPr>
          <w:rFonts w:ascii="Times New Roman" w:eastAsia="Calibri" w:hAnsi="Times New Roman" w:cs="Times New Roman"/>
          <w:sz w:val="24"/>
          <w:szCs w:val="24"/>
          <w:lang w:eastAsia="hr-HR"/>
        </w:rPr>
      </w:pPr>
    </w:p>
    <w:p w14:paraId="388EEEBA" w14:textId="77777777" w:rsidR="00856339" w:rsidRPr="00856339" w:rsidRDefault="00856339" w:rsidP="00856339">
      <w:pPr>
        <w:numPr>
          <w:ilvl w:val="0"/>
          <w:numId w:val="20"/>
        </w:numPr>
        <w:spacing w:after="0" w:line="240" w:lineRule="auto"/>
        <w:contextualSpacing/>
        <w:rPr>
          <w:rFonts w:ascii="Times New Roman" w:eastAsia="Times New Roman" w:hAnsi="Times New Roman" w:cs="Times New Roman"/>
          <w:sz w:val="24"/>
          <w:szCs w:val="24"/>
          <w:lang w:eastAsia="hr-HR"/>
        </w:rPr>
      </w:pPr>
      <w:r w:rsidRPr="00856339">
        <w:rPr>
          <w:rFonts w:ascii="Times New Roman" w:eastAsia="Times New Roman" w:hAnsi="Times New Roman" w:cs="Times New Roman"/>
          <w:sz w:val="24"/>
          <w:szCs w:val="24"/>
          <w:lang w:eastAsia="hr-HR"/>
        </w:rPr>
        <w:t>Iskaz o procjeni učinaka propisa</w:t>
      </w:r>
    </w:p>
    <w:p w14:paraId="5E69382D" w14:textId="77777777" w:rsidR="00856339" w:rsidRPr="00856339" w:rsidRDefault="00856339" w:rsidP="00856339">
      <w:pPr>
        <w:spacing w:after="0" w:line="240" w:lineRule="auto"/>
        <w:ind w:left="720"/>
        <w:contextualSpacing/>
        <w:rPr>
          <w:rFonts w:ascii="Times New Roman" w:eastAsia="Times New Roman" w:hAnsi="Times New Roman" w:cs="Times New Roman"/>
          <w:sz w:val="24"/>
          <w:szCs w:val="24"/>
          <w:lang w:eastAsia="hr-HR"/>
        </w:rPr>
      </w:pPr>
    </w:p>
    <w:p w14:paraId="059CF1B0" w14:textId="77777777" w:rsidR="00856339" w:rsidRPr="00856339" w:rsidRDefault="00856339" w:rsidP="00856339">
      <w:pPr>
        <w:numPr>
          <w:ilvl w:val="0"/>
          <w:numId w:val="20"/>
        </w:numPr>
        <w:spacing w:after="0" w:line="240" w:lineRule="auto"/>
        <w:contextualSpacing/>
        <w:rPr>
          <w:rFonts w:ascii="Times New Roman" w:eastAsia="Times New Roman" w:hAnsi="Times New Roman" w:cs="Times New Roman"/>
          <w:sz w:val="24"/>
          <w:szCs w:val="24"/>
          <w:lang w:eastAsia="hr-HR"/>
        </w:rPr>
      </w:pPr>
      <w:r w:rsidRPr="00856339">
        <w:rPr>
          <w:rFonts w:ascii="Times New Roman" w:eastAsia="Times New Roman" w:hAnsi="Times New Roman" w:cs="Times New Roman"/>
          <w:sz w:val="24"/>
          <w:szCs w:val="24"/>
          <w:lang w:eastAsia="hr-HR"/>
        </w:rPr>
        <w:t xml:space="preserve">Izvješće o provedenom savjetovanju sa zainteresiranom javnošću </w:t>
      </w:r>
    </w:p>
    <w:p w14:paraId="70F0B085" w14:textId="77777777" w:rsidR="00856339" w:rsidRPr="00856339" w:rsidRDefault="00856339" w:rsidP="00856339">
      <w:pPr>
        <w:spacing w:after="0" w:line="240" w:lineRule="auto"/>
        <w:jc w:val="both"/>
        <w:rPr>
          <w:rFonts w:ascii="Times New Roman" w:eastAsia="Times New Roman" w:hAnsi="Times New Roman" w:cs="Times New Roman"/>
          <w:caps/>
          <w:sz w:val="24"/>
          <w:szCs w:val="24"/>
        </w:rPr>
      </w:pPr>
    </w:p>
    <w:p w14:paraId="5CB0D860" w14:textId="77777777" w:rsidR="00856339" w:rsidRPr="00856339" w:rsidRDefault="00856339" w:rsidP="00856339">
      <w:pPr>
        <w:numPr>
          <w:ilvl w:val="0"/>
          <w:numId w:val="20"/>
        </w:numPr>
        <w:spacing w:after="0" w:line="240" w:lineRule="auto"/>
        <w:contextualSpacing/>
        <w:jc w:val="both"/>
        <w:rPr>
          <w:rFonts w:ascii="Times New Roman" w:eastAsia="Times New Roman" w:hAnsi="Times New Roman" w:cs="Times New Roman"/>
          <w:sz w:val="24"/>
          <w:szCs w:val="24"/>
          <w:lang w:eastAsia="hr-HR"/>
        </w:rPr>
      </w:pPr>
      <w:r w:rsidRPr="00856339">
        <w:rPr>
          <w:rFonts w:ascii="Times New Roman" w:eastAsia="Times New Roman" w:hAnsi="Times New Roman" w:cs="Times New Roman"/>
          <w:sz w:val="24"/>
          <w:szCs w:val="24"/>
          <w:lang w:eastAsia="hr-HR"/>
        </w:rPr>
        <w:t>Izjava o usklađenosti prijedloga propisa s pravnom stečevinom Europske unije, s tablicama usporednih prikaza</w:t>
      </w:r>
    </w:p>
    <w:p w14:paraId="650511C3" w14:textId="77777777" w:rsidR="00856339" w:rsidRPr="00E017A8" w:rsidRDefault="00856339" w:rsidP="00DF7B4C">
      <w:pPr>
        <w:pStyle w:val="box466057"/>
        <w:shd w:val="clear" w:color="auto" w:fill="FFFFFF"/>
        <w:spacing w:before="0" w:beforeAutospacing="0" w:after="0" w:afterAutospacing="0"/>
        <w:ind w:left="709" w:hanging="709"/>
        <w:jc w:val="both"/>
        <w:textAlignment w:val="baseline"/>
      </w:pPr>
    </w:p>
    <w:sectPr w:rsidR="00856339" w:rsidRPr="00E017A8" w:rsidSect="0034738C">
      <w:headerReference w:type="default" r:id="rId1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9763" w14:textId="77777777" w:rsidR="00E7253F" w:rsidRDefault="00E7253F" w:rsidP="008D16A0">
      <w:pPr>
        <w:spacing w:after="0" w:line="240" w:lineRule="auto"/>
      </w:pPr>
      <w:r>
        <w:separator/>
      </w:r>
    </w:p>
  </w:endnote>
  <w:endnote w:type="continuationSeparator" w:id="0">
    <w:p w14:paraId="2D5A4797" w14:textId="77777777" w:rsidR="00E7253F" w:rsidRDefault="00E7253F" w:rsidP="008D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6DDB" w14:textId="77777777" w:rsidR="002C5C92" w:rsidRPr="00013284" w:rsidRDefault="002C5C92" w:rsidP="0034738C">
    <w:pPr>
      <w:pStyle w:val="Footer"/>
      <w:pBdr>
        <w:top w:val="single" w:sz="4" w:space="1" w:color="404040"/>
      </w:pBdr>
      <w:jc w:val="center"/>
      <w:rPr>
        <w:rFonts w:ascii="Times New Roman" w:hAnsi="Times New Roman" w:cs="Times New Roman"/>
        <w:color w:val="404040"/>
        <w:spacing w:val="20"/>
        <w:sz w:val="20"/>
      </w:rPr>
    </w:pPr>
    <w:r w:rsidRPr="00013284">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5152" w14:textId="77777777" w:rsidR="002C5C92" w:rsidRDefault="002C5C92" w:rsidP="00F43749">
    <w:pPr>
      <w:pStyle w:val="Footer"/>
      <w:ind w:left="4536" w:firstLine="3960"/>
    </w:pPr>
  </w:p>
  <w:p w14:paraId="492C8F6E" w14:textId="77777777" w:rsidR="002C5C92" w:rsidRPr="00D6098C" w:rsidRDefault="002C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BE2E" w14:textId="77777777" w:rsidR="00E7253F" w:rsidRDefault="00E7253F" w:rsidP="008D16A0">
      <w:pPr>
        <w:spacing w:after="0" w:line="240" w:lineRule="auto"/>
      </w:pPr>
      <w:r>
        <w:separator/>
      </w:r>
    </w:p>
  </w:footnote>
  <w:footnote w:type="continuationSeparator" w:id="0">
    <w:p w14:paraId="2C6C5039" w14:textId="77777777" w:rsidR="00E7253F" w:rsidRDefault="00E7253F" w:rsidP="008D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40572"/>
      <w:docPartObj>
        <w:docPartGallery w:val="Page Numbers (Top of Page)"/>
        <w:docPartUnique/>
      </w:docPartObj>
    </w:sdtPr>
    <w:sdtEndPr/>
    <w:sdtContent>
      <w:p w14:paraId="494F5C75" w14:textId="77777777" w:rsidR="002C5C92" w:rsidRDefault="00E7253F">
        <w:pPr>
          <w:pStyle w:val="Header"/>
          <w:jc w:val="center"/>
        </w:pPr>
      </w:p>
    </w:sdtContent>
  </w:sdt>
  <w:p w14:paraId="049AC116" w14:textId="77777777" w:rsidR="002C5C92" w:rsidRDefault="002C5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99559262"/>
      <w:docPartObj>
        <w:docPartGallery w:val="Page Numbers (Top of Page)"/>
        <w:docPartUnique/>
      </w:docPartObj>
    </w:sdtPr>
    <w:sdtEndPr/>
    <w:sdtContent>
      <w:p w14:paraId="0B8AC2D3" w14:textId="0232FE97" w:rsidR="002C5C92" w:rsidRPr="0034738C" w:rsidRDefault="002C5C92">
        <w:pPr>
          <w:pStyle w:val="Header"/>
          <w:jc w:val="center"/>
          <w:rPr>
            <w:rFonts w:ascii="Times New Roman" w:hAnsi="Times New Roman" w:cs="Times New Roman"/>
            <w:sz w:val="24"/>
            <w:szCs w:val="24"/>
          </w:rPr>
        </w:pPr>
        <w:r w:rsidRPr="0034738C">
          <w:rPr>
            <w:rFonts w:ascii="Times New Roman" w:hAnsi="Times New Roman" w:cs="Times New Roman"/>
            <w:sz w:val="24"/>
            <w:szCs w:val="24"/>
          </w:rPr>
          <w:fldChar w:fldCharType="begin"/>
        </w:r>
        <w:r w:rsidRPr="0034738C">
          <w:rPr>
            <w:rFonts w:ascii="Times New Roman" w:hAnsi="Times New Roman" w:cs="Times New Roman"/>
            <w:sz w:val="24"/>
            <w:szCs w:val="24"/>
          </w:rPr>
          <w:instrText>PAGE   \* MERGEFORMAT</w:instrText>
        </w:r>
        <w:r w:rsidRPr="0034738C">
          <w:rPr>
            <w:rFonts w:ascii="Times New Roman" w:hAnsi="Times New Roman" w:cs="Times New Roman"/>
            <w:sz w:val="24"/>
            <w:szCs w:val="24"/>
          </w:rPr>
          <w:fldChar w:fldCharType="separate"/>
        </w:r>
        <w:r w:rsidR="00CD3275">
          <w:rPr>
            <w:rFonts w:ascii="Times New Roman" w:hAnsi="Times New Roman" w:cs="Times New Roman"/>
            <w:noProof/>
            <w:sz w:val="24"/>
            <w:szCs w:val="24"/>
          </w:rPr>
          <w:t>38</w:t>
        </w:r>
        <w:r w:rsidRPr="0034738C">
          <w:rPr>
            <w:rFonts w:ascii="Times New Roman" w:hAnsi="Times New Roman" w:cs="Times New Roman"/>
            <w:sz w:val="24"/>
            <w:szCs w:val="24"/>
          </w:rPr>
          <w:fldChar w:fldCharType="end"/>
        </w:r>
      </w:p>
    </w:sdtContent>
  </w:sdt>
  <w:p w14:paraId="66E29CA5" w14:textId="77777777" w:rsidR="002C5C92" w:rsidRDefault="002C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2C3"/>
    <w:multiLevelType w:val="hybridMultilevel"/>
    <w:tmpl w:val="CF300D34"/>
    <w:lvl w:ilvl="0" w:tplc="CC9C36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F124B"/>
    <w:multiLevelType w:val="hybridMultilevel"/>
    <w:tmpl w:val="A0901CCE"/>
    <w:lvl w:ilvl="0" w:tplc="DD8CE5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B4F6E"/>
    <w:multiLevelType w:val="hybridMultilevel"/>
    <w:tmpl w:val="5100FF3E"/>
    <w:lvl w:ilvl="0" w:tplc="9F3C561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E117B2"/>
    <w:multiLevelType w:val="hybridMultilevel"/>
    <w:tmpl w:val="81E0D850"/>
    <w:lvl w:ilvl="0" w:tplc="967805D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1337C1"/>
    <w:multiLevelType w:val="hybridMultilevel"/>
    <w:tmpl w:val="BD34EF54"/>
    <w:lvl w:ilvl="0" w:tplc="8A3A57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658752E"/>
    <w:multiLevelType w:val="hybridMultilevel"/>
    <w:tmpl w:val="148482C6"/>
    <w:lvl w:ilvl="0" w:tplc="4290F2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9864DBB"/>
    <w:multiLevelType w:val="hybridMultilevel"/>
    <w:tmpl w:val="E834CB14"/>
    <w:lvl w:ilvl="0" w:tplc="0204A986">
      <w:start w:val="6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BE1738"/>
    <w:multiLevelType w:val="hybridMultilevel"/>
    <w:tmpl w:val="2F985268"/>
    <w:lvl w:ilvl="0" w:tplc="59466E3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5099507A"/>
    <w:multiLevelType w:val="hybridMultilevel"/>
    <w:tmpl w:val="0CA2087A"/>
    <w:lvl w:ilvl="0" w:tplc="20D886D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785B9C"/>
    <w:multiLevelType w:val="hybridMultilevel"/>
    <w:tmpl w:val="0F50B3F2"/>
    <w:lvl w:ilvl="0" w:tplc="315E66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639522A4"/>
    <w:multiLevelType w:val="hybridMultilevel"/>
    <w:tmpl w:val="3F38B0E0"/>
    <w:lvl w:ilvl="0" w:tplc="2CD09EF8">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67A14F1A"/>
    <w:multiLevelType w:val="hybridMultilevel"/>
    <w:tmpl w:val="6906AB84"/>
    <w:lvl w:ilvl="0" w:tplc="D34E0BB4">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230620"/>
    <w:multiLevelType w:val="hybridMultilevel"/>
    <w:tmpl w:val="CCA2F016"/>
    <w:lvl w:ilvl="0" w:tplc="09A694C4">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B352C38"/>
    <w:multiLevelType w:val="multilevel"/>
    <w:tmpl w:val="37B0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06F33"/>
    <w:multiLevelType w:val="hybridMultilevel"/>
    <w:tmpl w:val="8DDA88FE"/>
    <w:lvl w:ilvl="0" w:tplc="157C91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7850E8"/>
    <w:multiLevelType w:val="hybridMultilevel"/>
    <w:tmpl w:val="B34AD26A"/>
    <w:lvl w:ilvl="0" w:tplc="5A9EC6C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6709BD"/>
    <w:multiLevelType w:val="hybridMultilevel"/>
    <w:tmpl w:val="B65A3B7C"/>
    <w:lvl w:ilvl="0" w:tplc="B1DCD9BC">
      <w:start w:val="57"/>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5"/>
  </w:num>
  <w:num w:numId="3">
    <w:abstractNumId w:val="11"/>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14"/>
  </w:num>
  <w:num w:numId="7">
    <w:abstractNumId w:val="13"/>
  </w:num>
  <w:num w:numId="8">
    <w:abstractNumId w:val="12"/>
  </w:num>
  <w:num w:numId="9">
    <w:abstractNumId w:val="8"/>
  </w:num>
  <w:num w:numId="10">
    <w:abstractNumId w:val="4"/>
  </w:num>
  <w:num w:numId="11">
    <w:abstractNumId w:val="5"/>
  </w:num>
  <w:num w:numId="12">
    <w:abstractNumId w:val="18"/>
  </w:num>
  <w:num w:numId="13">
    <w:abstractNumId w:val="7"/>
  </w:num>
  <w:num w:numId="14">
    <w:abstractNumId w:val="17"/>
  </w:num>
  <w:num w:numId="15">
    <w:abstractNumId w:val="9"/>
  </w:num>
  <w:num w:numId="16">
    <w:abstractNumId w:val="1"/>
  </w:num>
  <w:num w:numId="17">
    <w:abstractNumId w:val="3"/>
  </w:num>
  <w:num w:numId="18">
    <w:abstractNumId w:val="2"/>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6E"/>
    <w:rsid w:val="00000547"/>
    <w:rsid w:val="00002339"/>
    <w:rsid w:val="00002B0E"/>
    <w:rsid w:val="00002D42"/>
    <w:rsid w:val="0000414B"/>
    <w:rsid w:val="000041AB"/>
    <w:rsid w:val="000045E4"/>
    <w:rsid w:val="0000483E"/>
    <w:rsid w:val="000048DD"/>
    <w:rsid w:val="000049C8"/>
    <w:rsid w:val="00004F33"/>
    <w:rsid w:val="0000589B"/>
    <w:rsid w:val="00006B32"/>
    <w:rsid w:val="00007480"/>
    <w:rsid w:val="00007E2A"/>
    <w:rsid w:val="00007EBD"/>
    <w:rsid w:val="00007F84"/>
    <w:rsid w:val="000101F8"/>
    <w:rsid w:val="0001042E"/>
    <w:rsid w:val="0001047E"/>
    <w:rsid w:val="00010CF0"/>
    <w:rsid w:val="00010E32"/>
    <w:rsid w:val="00011206"/>
    <w:rsid w:val="00011795"/>
    <w:rsid w:val="0001182D"/>
    <w:rsid w:val="00011E5A"/>
    <w:rsid w:val="000127FD"/>
    <w:rsid w:val="00012A7D"/>
    <w:rsid w:val="00013284"/>
    <w:rsid w:val="00013420"/>
    <w:rsid w:val="000135F0"/>
    <w:rsid w:val="00013C3A"/>
    <w:rsid w:val="00014356"/>
    <w:rsid w:val="00015EF8"/>
    <w:rsid w:val="00016916"/>
    <w:rsid w:val="00017756"/>
    <w:rsid w:val="00017887"/>
    <w:rsid w:val="00017B8E"/>
    <w:rsid w:val="0002102C"/>
    <w:rsid w:val="00021A8E"/>
    <w:rsid w:val="00021AF4"/>
    <w:rsid w:val="00022F05"/>
    <w:rsid w:val="00023463"/>
    <w:rsid w:val="00023ABB"/>
    <w:rsid w:val="0002406F"/>
    <w:rsid w:val="0002443E"/>
    <w:rsid w:val="00025587"/>
    <w:rsid w:val="00026AA5"/>
    <w:rsid w:val="00026CC7"/>
    <w:rsid w:val="00026D25"/>
    <w:rsid w:val="00027084"/>
    <w:rsid w:val="000272B0"/>
    <w:rsid w:val="0002750D"/>
    <w:rsid w:val="00027957"/>
    <w:rsid w:val="00027DCD"/>
    <w:rsid w:val="00031219"/>
    <w:rsid w:val="0003163F"/>
    <w:rsid w:val="000343A2"/>
    <w:rsid w:val="000355BC"/>
    <w:rsid w:val="000355F8"/>
    <w:rsid w:val="00035603"/>
    <w:rsid w:val="00035A99"/>
    <w:rsid w:val="00035A9D"/>
    <w:rsid w:val="000369C1"/>
    <w:rsid w:val="00036D5D"/>
    <w:rsid w:val="00040C95"/>
    <w:rsid w:val="00040DFC"/>
    <w:rsid w:val="00041313"/>
    <w:rsid w:val="000418CE"/>
    <w:rsid w:val="00041F52"/>
    <w:rsid w:val="0004250B"/>
    <w:rsid w:val="0004269F"/>
    <w:rsid w:val="00042B1C"/>
    <w:rsid w:val="0004379F"/>
    <w:rsid w:val="0004482A"/>
    <w:rsid w:val="0004561D"/>
    <w:rsid w:val="000459D7"/>
    <w:rsid w:val="000459FC"/>
    <w:rsid w:val="000463AF"/>
    <w:rsid w:val="000466A9"/>
    <w:rsid w:val="0004735C"/>
    <w:rsid w:val="0005079C"/>
    <w:rsid w:val="00050966"/>
    <w:rsid w:val="00050ABE"/>
    <w:rsid w:val="00050EBB"/>
    <w:rsid w:val="00051B10"/>
    <w:rsid w:val="00051C7E"/>
    <w:rsid w:val="00052C21"/>
    <w:rsid w:val="00052D0F"/>
    <w:rsid w:val="000531E0"/>
    <w:rsid w:val="00054073"/>
    <w:rsid w:val="00054F87"/>
    <w:rsid w:val="000557E7"/>
    <w:rsid w:val="00055D6A"/>
    <w:rsid w:val="00055FF9"/>
    <w:rsid w:val="00060275"/>
    <w:rsid w:val="00060315"/>
    <w:rsid w:val="0006063A"/>
    <w:rsid w:val="00060C25"/>
    <w:rsid w:val="00061026"/>
    <w:rsid w:val="000610CF"/>
    <w:rsid w:val="00061DB8"/>
    <w:rsid w:val="0006207A"/>
    <w:rsid w:val="00062DEF"/>
    <w:rsid w:val="00063441"/>
    <w:rsid w:val="0006382A"/>
    <w:rsid w:val="0006428B"/>
    <w:rsid w:val="000648FC"/>
    <w:rsid w:val="0006518E"/>
    <w:rsid w:val="000656D9"/>
    <w:rsid w:val="00065738"/>
    <w:rsid w:val="0006590A"/>
    <w:rsid w:val="00065FB1"/>
    <w:rsid w:val="00066165"/>
    <w:rsid w:val="0006688B"/>
    <w:rsid w:val="000677D6"/>
    <w:rsid w:val="00070578"/>
    <w:rsid w:val="00071747"/>
    <w:rsid w:val="00071DBB"/>
    <w:rsid w:val="00072CA2"/>
    <w:rsid w:val="00073637"/>
    <w:rsid w:val="00074196"/>
    <w:rsid w:val="000742D5"/>
    <w:rsid w:val="00074395"/>
    <w:rsid w:val="0007490B"/>
    <w:rsid w:val="00075226"/>
    <w:rsid w:val="0007565D"/>
    <w:rsid w:val="0007572A"/>
    <w:rsid w:val="0007608D"/>
    <w:rsid w:val="00076A44"/>
    <w:rsid w:val="00076E96"/>
    <w:rsid w:val="00077896"/>
    <w:rsid w:val="00082152"/>
    <w:rsid w:val="00083E61"/>
    <w:rsid w:val="00084B87"/>
    <w:rsid w:val="00085A9D"/>
    <w:rsid w:val="00086175"/>
    <w:rsid w:val="0008623F"/>
    <w:rsid w:val="000864DF"/>
    <w:rsid w:val="000876DD"/>
    <w:rsid w:val="00091642"/>
    <w:rsid w:val="000919FE"/>
    <w:rsid w:val="00091C5D"/>
    <w:rsid w:val="00092556"/>
    <w:rsid w:val="00092A56"/>
    <w:rsid w:val="00092F1C"/>
    <w:rsid w:val="00092FDE"/>
    <w:rsid w:val="0009314C"/>
    <w:rsid w:val="00093BA8"/>
    <w:rsid w:val="00094399"/>
    <w:rsid w:val="0009593E"/>
    <w:rsid w:val="00095F64"/>
    <w:rsid w:val="00096495"/>
    <w:rsid w:val="000969F3"/>
    <w:rsid w:val="000972C3"/>
    <w:rsid w:val="000A0100"/>
    <w:rsid w:val="000A05B0"/>
    <w:rsid w:val="000A07E8"/>
    <w:rsid w:val="000A0C2C"/>
    <w:rsid w:val="000A0D5E"/>
    <w:rsid w:val="000A16F4"/>
    <w:rsid w:val="000A245F"/>
    <w:rsid w:val="000A2A22"/>
    <w:rsid w:val="000A3410"/>
    <w:rsid w:val="000A44D4"/>
    <w:rsid w:val="000A472F"/>
    <w:rsid w:val="000A4B1B"/>
    <w:rsid w:val="000A4BC2"/>
    <w:rsid w:val="000A4D90"/>
    <w:rsid w:val="000A4D94"/>
    <w:rsid w:val="000A559F"/>
    <w:rsid w:val="000A5BE3"/>
    <w:rsid w:val="000A5E21"/>
    <w:rsid w:val="000A6AC8"/>
    <w:rsid w:val="000A6FAC"/>
    <w:rsid w:val="000A7246"/>
    <w:rsid w:val="000B0822"/>
    <w:rsid w:val="000B25B5"/>
    <w:rsid w:val="000B277B"/>
    <w:rsid w:val="000B46BA"/>
    <w:rsid w:val="000B4AC0"/>
    <w:rsid w:val="000B5509"/>
    <w:rsid w:val="000B5691"/>
    <w:rsid w:val="000B6B34"/>
    <w:rsid w:val="000B6BB4"/>
    <w:rsid w:val="000B70F7"/>
    <w:rsid w:val="000C0703"/>
    <w:rsid w:val="000C0E5D"/>
    <w:rsid w:val="000C0E88"/>
    <w:rsid w:val="000C18B2"/>
    <w:rsid w:val="000C3B56"/>
    <w:rsid w:val="000C3C1D"/>
    <w:rsid w:val="000C494C"/>
    <w:rsid w:val="000C5B14"/>
    <w:rsid w:val="000C5EB2"/>
    <w:rsid w:val="000C6F56"/>
    <w:rsid w:val="000C72D1"/>
    <w:rsid w:val="000D0179"/>
    <w:rsid w:val="000D048D"/>
    <w:rsid w:val="000D0ACC"/>
    <w:rsid w:val="000D0D7F"/>
    <w:rsid w:val="000D1D46"/>
    <w:rsid w:val="000D1FFB"/>
    <w:rsid w:val="000D3295"/>
    <w:rsid w:val="000D42ED"/>
    <w:rsid w:val="000D4F67"/>
    <w:rsid w:val="000D5C6E"/>
    <w:rsid w:val="000D6984"/>
    <w:rsid w:val="000D78E0"/>
    <w:rsid w:val="000D7AEF"/>
    <w:rsid w:val="000D7DED"/>
    <w:rsid w:val="000E0ED0"/>
    <w:rsid w:val="000E1408"/>
    <w:rsid w:val="000E1CB5"/>
    <w:rsid w:val="000E231F"/>
    <w:rsid w:val="000E292E"/>
    <w:rsid w:val="000E3E08"/>
    <w:rsid w:val="000E42B7"/>
    <w:rsid w:val="000E45AD"/>
    <w:rsid w:val="000E5BA7"/>
    <w:rsid w:val="000E7685"/>
    <w:rsid w:val="000E7EA2"/>
    <w:rsid w:val="000F130E"/>
    <w:rsid w:val="000F141D"/>
    <w:rsid w:val="000F1B96"/>
    <w:rsid w:val="000F1CE2"/>
    <w:rsid w:val="000F1CEE"/>
    <w:rsid w:val="000F1DC0"/>
    <w:rsid w:val="000F25D3"/>
    <w:rsid w:val="000F2F26"/>
    <w:rsid w:val="000F41AA"/>
    <w:rsid w:val="000F454E"/>
    <w:rsid w:val="000F4777"/>
    <w:rsid w:val="000F47A7"/>
    <w:rsid w:val="000F4A6D"/>
    <w:rsid w:val="000F4AEC"/>
    <w:rsid w:val="000F4EBB"/>
    <w:rsid w:val="000F4ED1"/>
    <w:rsid w:val="000F4EED"/>
    <w:rsid w:val="000F4FD9"/>
    <w:rsid w:val="000F53DF"/>
    <w:rsid w:val="000F587D"/>
    <w:rsid w:val="000F6C3D"/>
    <w:rsid w:val="000F6FA9"/>
    <w:rsid w:val="001001F5"/>
    <w:rsid w:val="00100271"/>
    <w:rsid w:val="001008C8"/>
    <w:rsid w:val="00100A61"/>
    <w:rsid w:val="0010257A"/>
    <w:rsid w:val="00102C02"/>
    <w:rsid w:val="00102F4B"/>
    <w:rsid w:val="00103694"/>
    <w:rsid w:val="0010392B"/>
    <w:rsid w:val="00104882"/>
    <w:rsid w:val="00105074"/>
    <w:rsid w:val="001063C8"/>
    <w:rsid w:val="0010644B"/>
    <w:rsid w:val="00106676"/>
    <w:rsid w:val="001066C5"/>
    <w:rsid w:val="00106CE6"/>
    <w:rsid w:val="00107643"/>
    <w:rsid w:val="00107B60"/>
    <w:rsid w:val="00107CDE"/>
    <w:rsid w:val="00107ED4"/>
    <w:rsid w:val="0011051E"/>
    <w:rsid w:val="00110574"/>
    <w:rsid w:val="00111788"/>
    <w:rsid w:val="00111C05"/>
    <w:rsid w:val="00112343"/>
    <w:rsid w:val="001124D5"/>
    <w:rsid w:val="001140BE"/>
    <w:rsid w:val="001148DA"/>
    <w:rsid w:val="00114FD1"/>
    <w:rsid w:val="00115321"/>
    <w:rsid w:val="00115499"/>
    <w:rsid w:val="00115690"/>
    <w:rsid w:val="001157C2"/>
    <w:rsid w:val="0011607E"/>
    <w:rsid w:val="00116722"/>
    <w:rsid w:val="00116999"/>
    <w:rsid w:val="001169C6"/>
    <w:rsid w:val="00116B27"/>
    <w:rsid w:val="00116BDF"/>
    <w:rsid w:val="0012181D"/>
    <w:rsid w:val="0012185E"/>
    <w:rsid w:val="00121A0A"/>
    <w:rsid w:val="00121CE0"/>
    <w:rsid w:val="00122106"/>
    <w:rsid w:val="0012236E"/>
    <w:rsid w:val="00123E31"/>
    <w:rsid w:val="00123F53"/>
    <w:rsid w:val="0012480F"/>
    <w:rsid w:val="00125094"/>
    <w:rsid w:val="0012590E"/>
    <w:rsid w:val="0012602C"/>
    <w:rsid w:val="001261FB"/>
    <w:rsid w:val="00126B2E"/>
    <w:rsid w:val="00126C67"/>
    <w:rsid w:val="0012745D"/>
    <w:rsid w:val="00127582"/>
    <w:rsid w:val="00127FE5"/>
    <w:rsid w:val="00130322"/>
    <w:rsid w:val="0013045A"/>
    <w:rsid w:val="0013077F"/>
    <w:rsid w:val="00130DE3"/>
    <w:rsid w:val="001315AC"/>
    <w:rsid w:val="00131877"/>
    <w:rsid w:val="001327C7"/>
    <w:rsid w:val="00132A65"/>
    <w:rsid w:val="00132E07"/>
    <w:rsid w:val="00132E45"/>
    <w:rsid w:val="00133202"/>
    <w:rsid w:val="00134D88"/>
    <w:rsid w:val="001350F7"/>
    <w:rsid w:val="00135AB3"/>
    <w:rsid w:val="00135D24"/>
    <w:rsid w:val="0013641A"/>
    <w:rsid w:val="00136ED5"/>
    <w:rsid w:val="00137DED"/>
    <w:rsid w:val="001401BD"/>
    <w:rsid w:val="00140558"/>
    <w:rsid w:val="0014057B"/>
    <w:rsid w:val="00140582"/>
    <w:rsid w:val="001405A0"/>
    <w:rsid w:val="00140D17"/>
    <w:rsid w:val="00141170"/>
    <w:rsid w:val="0014151A"/>
    <w:rsid w:val="00142491"/>
    <w:rsid w:val="00143200"/>
    <w:rsid w:val="0014391E"/>
    <w:rsid w:val="00144084"/>
    <w:rsid w:val="001444CD"/>
    <w:rsid w:val="00144B47"/>
    <w:rsid w:val="0014522A"/>
    <w:rsid w:val="0014525F"/>
    <w:rsid w:val="00145B16"/>
    <w:rsid w:val="00145B2D"/>
    <w:rsid w:val="001466B9"/>
    <w:rsid w:val="0014687C"/>
    <w:rsid w:val="00146B22"/>
    <w:rsid w:val="001471E7"/>
    <w:rsid w:val="00147429"/>
    <w:rsid w:val="00147D76"/>
    <w:rsid w:val="00147FC2"/>
    <w:rsid w:val="001502A6"/>
    <w:rsid w:val="0015031D"/>
    <w:rsid w:val="0015222F"/>
    <w:rsid w:val="001522BE"/>
    <w:rsid w:val="001523A7"/>
    <w:rsid w:val="001528A8"/>
    <w:rsid w:val="00152C37"/>
    <w:rsid w:val="00152E1F"/>
    <w:rsid w:val="00152F72"/>
    <w:rsid w:val="00153172"/>
    <w:rsid w:val="001531CD"/>
    <w:rsid w:val="001539E0"/>
    <w:rsid w:val="001548DC"/>
    <w:rsid w:val="00155310"/>
    <w:rsid w:val="00155F4E"/>
    <w:rsid w:val="00156AEA"/>
    <w:rsid w:val="00156C07"/>
    <w:rsid w:val="00156CE9"/>
    <w:rsid w:val="00156FC8"/>
    <w:rsid w:val="001574F4"/>
    <w:rsid w:val="00157705"/>
    <w:rsid w:val="00157ABE"/>
    <w:rsid w:val="00160852"/>
    <w:rsid w:val="00160D2D"/>
    <w:rsid w:val="00160D90"/>
    <w:rsid w:val="001612E6"/>
    <w:rsid w:val="001615E9"/>
    <w:rsid w:val="0016185F"/>
    <w:rsid w:val="00161A4D"/>
    <w:rsid w:val="00161A5D"/>
    <w:rsid w:val="00161AA6"/>
    <w:rsid w:val="001620EA"/>
    <w:rsid w:val="00162244"/>
    <w:rsid w:val="001627C6"/>
    <w:rsid w:val="00162CDC"/>
    <w:rsid w:val="00162E55"/>
    <w:rsid w:val="0016386B"/>
    <w:rsid w:val="001640EF"/>
    <w:rsid w:val="00164366"/>
    <w:rsid w:val="00166629"/>
    <w:rsid w:val="001667B6"/>
    <w:rsid w:val="00166D4A"/>
    <w:rsid w:val="0016714D"/>
    <w:rsid w:val="00167188"/>
    <w:rsid w:val="0016772B"/>
    <w:rsid w:val="001677F7"/>
    <w:rsid w:val="00170562"/>
    <w:rsid w:val="00170897"/>
    <w:rsid w:val="00170E45"/>
    <w:rsid w:val="00170F7E"/>
    <w:rsid w:val="0017189D"/>
    <w:rsid w:val="00171912"/>
    <w:rsid w:val="00171B27"/>
    <w:rsid w:val="00172432"/>
    <w:rsid w:val="0017257B"/>
    <w:rsid w:val="0017452A"/>
    <w:rsid w:val="00174574"/>
    <w:rsid w:val="0017462C"/>
    <w:rsid w:val="0017511F"/>
    <w:rsid w:val="00175132"/>
    <w:rsid w:val="001759FD"/>
    <w:rsid w:val="0017661F"/>
    <w:rsid w:val="00176D50"/>
    <w:rsid w:val="001776F8"/>
    <w:rsid w:val="00177786"/>
    <w:rsid w:val="00180F83"/>
    <w:rsid w:val="0018119E"/>
    <w:rsid w:val="001811AD"/>
    <w:rsid w:val="001815AA"/>
    <w:rsid w:val="00181A49"/>
    <w:rsid w:val="00181BBE"/>
    <w:rsid w:val="00181CDE"/>
    <w:rsid w:val="00182383"/>
    <w:rsid w:val="00182A5A"/>
    <w:rsid w:val="00182D31"/>
    <w:rsid w:val="00183933"/>
    <w:rsid w:val="00183B6E"/>
    <w:rsid w:val="00183F9F"/>
    <w:rsid w:val="0018426D"/>
    <w:rsid w:val="0018465C"/>
    <w:rsid w:val="0018483A"/>
    <w:rsid w:val="001858DC"/>
    <w:rsid w:val="00186357"/>
    <w:rsid w:val="001864DA"/>
    <w:rsid w:val="00186994"/>
    <w:rsid w:val="00186A98"/>
    <w:rsid w:val="001876B5"/>
    <w:rsid w:val="00187944"/>
    <w:rsid w:val="0019094E"/>
    <w:rsid w:val="0019171C"/>
    <w:rsid w:val="00191AF2"/>
    <w:rsid w:val="001933E4"/>
    <w:rsid w:val="001937EF"/>
    <w:rsid w:val="00193A36"/>
    <w:rsid w:val="00193D48"/>
    <w:rsid w:val="00193E2F"/>
    <w:rsid w:val="00193EE3"/>
    <w:rsid w:val="00194464"/>
    <w:rsid w:val="001945CD"/>
    <w:rsid w:val="0019489C"/>
    <w:rsid w:val="00194D42"/>
    <w:rsid w:val="001950D0"/>
    <w:rsid w:val="001957C4"/>
    <w:rsid w:val="00195FFF"/>
    <w:rsid w:val="0019614E"/>
    <w:rsid w:val="001973BC"/>
    <w:rsid w:val="001A0652"/>
    <w:rsid w:val="001A1400"/>
    <w:rsid w:val="001A2153"/>
    <w:rsid w:val="001A2FB3"/>
    <w:rsid w:val="001A3011"/>
    <w:rsid w:val="001A31EB"/>
    <w:rsid w:val="001A3566"/>
    <w:rsid w:val="001A3991"/>
    <w:rsid w:val="001A40D3"/>
    <w:rsid w:val="001A4D11"/>
    <w:rsid w:val="001A5458"/>
    <w:rsid w:val="001A55CE"/>
    <w:rsid w:val="001A5765"/>
    <w:rsid w:val="001A6393"/>
    <w:rsid w:val="001A6608"/>
    <w:rsid w:val="001A6B1C"/>
    <w:rsid w:val="001A6C95"/>
    <w:rsid w:val="001A70BE"/>
    <w:rsid w:val="001A72D2"/>
    <w:rsid w:val="001B0866"/>
    <w:rsid w:val="001B0897"/>
    <w:rsid w:val="001B0A03"/>
    <w:rsid w:val="001B0B89"/>
    <w:rsid w:val="001B0EAB"/>
    <w:rsid w:val="001B1A7E"/>
    <w:rsid w:val="001B2B3D"/>
    <w:rsid w:val="001B2C5C"/>
    <w:rsid w:val="001B4365"/>
    <w:rsid w:val="001B4990"/>
    <w:rsid w:val="001B4D59"/>
    <w:rsid w:val="001B50AE"/>
    <w:rsid w:val="001B517B"/>
    <w:rsid w:val="001B52AF"/>
    <w:rsid w:val="001B53E9"/>
    <w:rsid w:val="001B5E5D"/>
    <w:rsid w:val="001B6165"/>
    <w:rsid w:val="001B6C2D"/>
    <w:rsid w:val="001B7081"/>
    <w:rsid w:val="001B76FA"/>
    <w:rsid w:val="001B794C"/>
    <w:rsid w:val="001B7A90"/>
    <w:rsid w:val="001C029A"/>
    <w:rsid w:val="001C0CB3"/>
    <w:rsid w:val="001C12CB"/>
    <w:rsid w:val="001C1D87"/>
    <w:rsid w:val="001C24C4"/>
    <w:rsid w:val="001C2553"/>
    <w:rsid w:val="001C2898"/>
    <w:rsid w:val="001C2BB3"/>
    <w:rsid w:val="001C3539"/>
    <w:rsid w:val="001C3804"/>
    <w:rsid w:val="001C44A5"/>
    <w:rsid w:val="001C45AC"/>
    <w:rsid w:val="001C471C"/>
    <w:rsid w:val="001C48EC"/>
    <w:rsid w:val="001C4CC2"/>
    <w:rsid w:val="001C5437"/>
    <w:rsid w:val="001C546D"/>
    <w:rsid w:val="001C60FD"/>
    <w:rsid w:val="001C64C5"/>
    <w:rsid w:val="001C6501"/>
    <w:rsid w:val="001C6656"/>
    <w:rsid w:val="001C6B4E"/>
    <w:rsid w:val="001C6FFF"/>
    <w:rsid w:val="001C72A5"/>
    <w:rsid w:val="001C7300"/>
    <w:rsid w:val="001C767A"/>
    <w:rsid w:val="001D04A4"/>
    <w:rsid w:val="001D0EAD"/>
    <w:rsid w:val="001D16A0"/>
    <w:rsid w:val="001D16EB"/>
    <w:rsid w:val="001D17CA"/>
    <w:rsid w:val="001D2D42"/>
    <w:rsid w:val="001D2E5C"/>
    <w:rsid w:val="001D2F9F"/>
    <w:rsid w:val="001D364E"/>
    <w:rsid w:val="001D459E"/>
    <w:rsid w:val="001D4F0C"/>
    <w:rsid w:val="001D55B1"/>
    <w:rsid w:val="001D5B45"/>
    <w:rsid w:val="001D6197"/>
    <w:rsid w:val="001D62CD"/>
    <w:rsid w:val="001D67C9"/>
    <w:rsid w:val="001D68FA"/>
    <w:rsid w:val="001D6D6B"/>
    <w:rsid w:val="001D7194"/>
    <w:rsid w:val="001D756B"/>
    <w:rsid w:val="001D7E40"/>
    <w:rsid w:val="001E156F"/>
    <w:rsid w:val="001E1CDC"/>
    <w:rsid w:val="001E1F0A"/>
    <w:rsid w:val="001E247C"/>
    <w:rsid w:val="001E261F"/>
    <w:rsid w:val="001E290D"/>
    <w:rsid w:val="001E2C13"/>
    <w:rsid w:val="001E473D"/>
    <w:rsid w:val="001E52BA"/>
    <w:rsid w:val="001E61C3"/>
    <w:rsid w:val="001E67C1"/>
    <w:rsid w:val="001E6B6E"/>
    <w:rsid w:val="001E752C"/>
    <w:rsid w:val="001F0649"/>
    <w:rsid w:val="001F1223"/>
    <w:rsid w:val="001F2552"/>
    <w:rsid w:val="001F3328"/>
    <w:rsid w:val="001F37D0"/>
    <w:rsid w:val="001F3A13"/>
    <w:rsid w:val="001F3AEA"/>
    <w:rsid w:val="001F4C80"/>
    <w:rsid w:val="001F4CF3"/>
    <w:rsid w:val="001F5734"/>
    <w:rsid w:val="001F5A05"/>
    <w:rsid w:val="001F5C37"/>
    <w:rsid w:val="001F5D19"/>
    <w:rsid w:val="001F6451"/>
    <w:rsid w:val="001F6485"/>
    <w:rsid w:val="001F6B5B"/>
    <w:rsid w:val="001F6B61"/>
    <w:rsid w:val="001F7259"/>
    <w:rsid w:val="00201269"/>
    <w:rsid w:val="002016F5"/>
    <w:rsid w:val="00201CF3"/>
    <w:rsid w:val="00201ED8"/>
    <w:rsid w:val="00202023"/>
    <w:rsid w:val="002023F1"/>
    <w:rsid w:val="00203731"/>
    <w:rsid w:val="00204288"/>
    <w:rsid w:val="00204E53"/>
    <w:rsid w:val="0020547A"/>
    <w:rsid w:val="002057CC"/>
    <w:rsid w:val="00205DCE"/>
    <w:rsid w:val="0020692A"/>
    <w:rsid w:val="00207339"/>
    <w:rsid w:val="00210F7B"/>
    <w:rsid w:val="002112E7"/>
    <w:rsid w:val="00211A9B"/>
    <w:rsid w:val="002120D2"/>
    <w:rsid w:val="00212954"/>
    <w:rsid w:val="00213034"/>
    <w:rsid w:val="00213811"/>
    <w:rsid w:val="00213C07"/>
    <w:rsid w:val="00214469"/>
    <w:rsid w:val="00214648"/>
    <w:rsid w:val="00214A05"/>
    <w:rsid w:val="00214AD3"/>
    <w:rsid w:val="00214C20"/>
    <w:rsid w:val="00215082"/>
    <w:rsid w:val="0021541A"/>
    <w:rsid w:val="00216FED"/>
    <w:rsid w:val="00217D13"/>
    <w:rsid w:val="00220787"/>
    <w:rsid w:val="00220B86"/>
    <w:rsid w:val="0022137C"/>
    <w:rsid w:val="002218E0"/>
    <w:rsid w:val="00221B3E"/>
    <w:rsid w:val="002222AF"/>
    <w:rsid w:val="0022240B"/>
    <w:rsid w:val="002231CF"/>
    <w:rsid w:val="00223252"/>
    <w:rsid w:val="002232A0"/>
    <w:rsid w:val="0022392A"/>
    <w:rsid w:val="0022409E"/>
    <w:rsid w:val="002241FA"/>
    <w:rsid w:val="00224878"/>
    <w:rsid w:val="002250C6"/>
    <w:rsid w:val="00225EBE"/>
    <w:rsid w:val="0022631F"/>
    <w:rsid w:val="00226876"/>
    <w:rsid w:val="0022698C"/>
    <w:rsid w:val="0022745D"/>
    <w:rsid w:val="0022778F"/>
    <w:rsid w:val="00227CF3"/>
    <w:rsid w:val="00227F69"/>
    <w:rsid w:val="002307C8"/>
    <w:rsid w:val="002308A9"/>
    <w:rsid w:val="00230FB0"/>
    <w:rsid w:val="0023112E"/>
    <w:rsid w:val="002315A6"/>
    <w:rsid w:val="0023183F"/>
    <w:rsid w:val="002328E4"/>
    <w:rsid w:val="00233BE2"/>
    <w:rsid w:val="00233CA5"/>
    <w:rsid w:val="00234118"/>
    <w:rsid w:val="0023444B"/>
    <w:rsid w:val="0023452E"/>
    <w:rsid w:val="00234C42"/>
    <w:rsid w:val="00235436"/>
    <w:rsid w:val="002362A4"/>
    <w:rsid w:val="00236938"/>
    <w:rsid w:val="00236BD9"/>
    <w:rsid w:val="002370F4"/>
    <w:rsid w:val="00237789"/>
    <w:rsid w:val="00240A17"/>
    <w:rsid w:val="00241252"/>
    <w:rsid w:val="00242315"/>
    <w:rsid w:val="00242AB7"/>
    <w:rsid w:val="00243053"/>
    <w:rsid w:val="00244535"/>
    <w:rsid w:val="00244DB8"/>
    <w:rsid w:val="002451D9"/>
    <w:rsid w:val="002453EB"/>
    <w:rsid w:val="00245B9A"/>
    <w:rsid w:val="00246E24"/>
    <w:rsid w:val="00247604"/>
    <w:rsid w:val="00250A57"/>
    <w:rsid w:val="00250E16"/>
    <w:rsid w:val="0025158F"/>
    <w:rsid w:val="00251D1C"/>
    <w:rsid w:val="00252170"/>
    <w:rsid w:val="0025262A"/>
    <w:rsid w:val="00252902"/>
    <w:rsid w:val="00253FD1"/>
    <w:rsid w:val="002543A1"/>
    <w:rsid w:val="00255079"/>
    <w:rsid w:val="002559F0"/>
    <w:rsid w:val="00257156"/>
    <w:rsid w:val="0025760F"/>
    <w:rsid w:val="00257E0A"/>
    <w:rsid w:val="00260CFB"/>
    <w:rsid w:val="00261458"/>
    <w:rsid w:val="00261E2E"/>
    <w:rsid w:val="00262410"/>
    <w:rsid w:val="0026292A"/>
    <w:rsid w:val="002629BD"/>
    <w:rsid w:val="00262A40"/>
    <w:rsid w:val="00262CD5"/>
    <w:rsid w:val="002637B3"/>
    <w:rsid w:val="00263F1C"/>
    <w:rsid w:val="00263FD1"/>
    <w:rsid w:val="00264192"/>
    <w:rsid w:val="00264BC2"/>
    <w:rsid w:val="00264DEA"/>
    <w:rsid w:val="002655AF"/>
    <w:rsid w:val="00265928"/>
    <w:rsid w:val="00265A78"/>
    <w:rsid w:val="00265EFA"/>
    <w:rsid w:val="002663EC"/>
    <w:rsid w:val="00266442"/>
    <w:rsid w:val="00267187"/>
    <w:rsid w:val="00267F3D"/>
    <w:rsid w:val="0027033F"/>
    <w:rsid w:val="002717A7"/>
    <w:rsid w:val="00273D78"/>
    <w:rsid w:val="002742DF"/>
    <w:rsid w:val="00276178"/>
    <w:rsid w:val="00276F07"/>
    <w:rsid w:val="002775B9"/>
    <w:rsid w:val="00277C85"/>
    <w:rsid w:val="00277F37"/>
    <w:rsid w:val="002803FE"/>
    <w:rsid w:val="002811EB"/>
    <w:rsid w:val="0028149C"/>
    <w:rsid w:val="00281941"/>
    <w:rsid w:val="00281CCD"/>
    <w:rsid w:val="00281CFF"/>
    <w:rsid w:val="00281D7D"/>
    <w:rsid w:val="00282E94"/>
    <w:rsid w:val="00282FA6"/>
    <w:rsid w:val="00283A5F"/>
    <w:rsid w:val="00283FA8"/>
    <w:rsid w:val="00284272"/>
    <w:rsid w:val="002848B4"/>
    <w:rsid w:val="00284931"/>
    <w:rsid w:val="002851BA"/>
    <w:rsid w:val="00285BF2"/>
    <w:rsid w:val="002866C5"/>
    <w:rsid w:val="00286BC8"/>
    <w:rsid w:val="00286E05"/>
    <w:rsid w:val="00287D33"/>
    <w:rsid w:val="002900F3"/>
    <w:rsid w:val="00290CA3"/>
    <w:rsid w:val="00291139"/>
    <w:rsid w:val="002912ED"/>
    <w:rsid w:val="00291477"/>
    <w:rsid w:val="0029153C"/>
    <w:rsid w:val="002918BC"/>
    <w:rsid w:val="002919A1"/>
    <w:rsid w:val="002927AE"/>
    <w:rsid w:val="002928B7"/>
    <w:rsid w:val="00293000"/>
    <w:rsid w:val="00293201"/>
    <w:rsid w:val="002933A3"/>
    <w:rsid w:val="00293758"/>
    <w:rsid w:val="002942C5"/>
    <w:rsid w:val="002947E5"/>
    <w:rsid w:val="00294899"/>
    <w:rsid w:val="002953BE"/>
    <w:rsid w:val="00295704"/>
    <w:rsid w:val="00295A18"/>
    <w:rsid w:val="00296320"/>
    <w:rsid w:val="00296A23"/>
    <w:rsid w:val="00296A7A"/>
    <w:rsid w:val="00296E40"/>
    <w:rsid w:val="002A0C15"/>
    <w:rsid w:val="002A0CAC"/>
    <w:rsid w:val="002A1874"/>
    <w:rsid w:val="002A2FFD"/>
    <w:rsid w:val="002A30F8"/>
    <w:rsid w:val="002A38F1"/>
    <w:rsid w:val="002A4220"/>
    <w:rsid w:val="002A446C"/>
    <w:rsid w:val="002A5370"/>
    <w:rsid w:val="002A570E"/>
    <w:rsid w:val="002A62CD"/>
    <w:rsid w:val="002A7326"/>
    <w:rsid w:val="002A7490"/>
    <w:rsid w:val="002A7AB6"/>
    <w:rsid w:val="002A7BEB"/>
    <w:rsid w:val="002B03BB"/>
    <w:rsid w:val="002B05DB"/>
    <w:rsid w:val="002B0732"/>
    <w:rsid w:val="002B0E03"/>
    <w:rsid w:val="002B18A7"/>
    <w:rsid w:val="002B243F"/>
    <w:rsid w:val="002B26AF"/>
    <w:rsid w:val="002B2DF7"/>
    <w:rsid w:val="002B3074"/>
    <w:rsid w:val="002B3B31"/>
    <w:rsid w:val="002B461B"/>
    <w:rsid w:val="002B4D29"/>
    <w:rsid w:val="002B522F"/>
    <w:rsid w:val="002B6045"/>
    <w:rsid w:val="002B6425"/>
    <w:rsid w:val="002B74CE"/>
    <w:rsid w:val="002B7C50"/>
    <w:rsid w:val="002B7EFD"/>
    <w:rsid w:val="002C0A42"/>
    <w:rsid w:val="002C0D9F"/>
    <w:rsid w:val="002C12B9"/>
    <w:rsid w:val="002C313C"/>
    <w:rsid w:val="002C35D4"/>
    <w:rsid w:val="002C394D"/>
    <w:rsid w:val="002C3B15"/>
    <w:rsid w:val="002C41AA"/>
    <w:rsid w:val="002C42CB"/>
    <w:rsid w:val="002C48BF"/>
    <w:rsid w:val="002C491A"/>
    <w:rsid w:val="002C4AFC"/>
    <w:rsid w:val="002C4D14"/>
    <w:rsid w:val="002C508B"/>
    <w:rsid w:val="002C5C92"/>
    <w:rsid w:val="002C75D7"/>
    <w:rsid w:val="002C76CE"/>
    <w:rsid w:val="002C7B57"/>
    <w:rsid w:val="002D10D1"/>
    <w:rsid w:val="002D14EE"/>
    <w:rsid w:val="002D2086"/>
    <w:rsid w:val="002D27EF"/>
    <w:rsid w:val="002D32EE"/>
    <w:rsid w:val="002D3AF8"/>
    <w:rsid w:val="002D3DBD"/>
    <w:rsid w:val="002D3EE0"/>
    <w:rsid w:val="002D41F1"/>
    <w:rsid w:val="002D481A"/>
    <w:rsid w:val="002D4866"/>
    <w:rsid w:val="002D4B15"/>
    <w:rsid w:val="002D4F5D"/>
    <w:rsid w:val="002D581B"/>
    <w:rsid w:val="002D6DBD"/>
    <w:rsid w:val="002D6FC7"/>
    <w:rsid w:val="002D7436"/>
    <w:rsid w:val="002D7656"/>
    <w:rsid w:val="002D77E9"/>
    <w:rsid w:val="002D7D62"/>
    <w:rsid w:val="002E02B8"/>
    <w:rsid w:val="002E0633"/>
    <w:rsid w:val="002E077D"/>
    <w:rsid w:val="002E0E40"/>
    <w:rsid w:val="002E15B5"/>
    <w:rsid w:val="002E2522"/>
    <w:rsid w:val="002E29F4"/>
    <w:rsid w:val="002E2FDD"/>
    <w:rsid w:val="002E3490"/>
    <w:rsid w:val="002E4200"/>
    <w:rsid w:val="002E4452"/>
    <w:rsid w:val="002E49AA"/>
    <w:rsid w:val="002E4D12"/>
    <w:rsid w:val="002E528B"/>
    <w:rsid w:val="002E59F4"/>
    <w:rsid w:val="002E5DF5"/>
    <w:rsid w:val="002E6AA3"/>
    <w:rsid w:val="002E6BDC"/>
    <w:rsid w:val="002E721F"/>
    <w:rsid w:val="002F084E"/>
    <w:rsid w:val="002F223E"/>
    <w:rsid w:val="002F353B"/>
    <w:rsid w:val="002F3582"/>
    <w:rsid w:val="002F36DE"/>
    <w:rsid w:val="002F411C"/>
    <w:rsid w:val="002F4195"/>
    <w:rsid w:val="002F63CE"/>
    <w:rsid w:val="002F659A"/>
    <w:rsid w:val="002F6EB0"/>
    <w:rsid w:val="002F7256"/>
    <w:rsid w:val="00300139"/>
    <w:rsid w:val="00300AD8"/>
    <w:rsid w:val="00300F05"/>
    <w:rsid w:val="00300F10"/>
    <w:rsid w:val="00300F69"/>
    <w:rsid w:val="00300F96"/>
    <w:rsid w:val="0030102B"/>
    <w:rsid w:val="00301597"/>
    <w:rsid w:val="00301A03"/>
    <w:rsid w:val="00303409"/>
    <w:rsid w:val="0030366D"/>
    <w:rsid w:val="00303796"/>
    <w:rsid w:val="0030384B"/>
    <w:rsid w:val="00304362"/>
    <w:rsid w:val="00304AA7"/>
    <w:rsid w:val="00304C4C"/>
    <w:rsid w:val="00304E09"/>
    <w:rsid w:val="00305C10"/>
    <w:rsid w:val="003067AB"/>
    <w:rsid w:val="00306976"/>
    <w:rsid w:val="003079B9"/>
    <w:rsid w:val="00307FA1"/>
    <w:rsid w:val="00310DD7"/>
    <w:rsid w:val="00311B8A"/>
    <w:rsid w:val="00312622"/>
    <w:rsid w:val="003126BF"/>
    <w:rsid w:val="00312FF2"/>
    <w:rsid w:val="0031401D"/>
    <w:rsid w:val="00314275"/>
    <w:rsid w:val="00314715"/>
    <w:rsid w:val="00314BC3"/>
    <w:rsid w:val="00314D42"/>
    <w:rsid w:val="0031538D"/>
    <w:rsid w:val="00315931"/>
    <w:rsid w:val="00315CD4"/>
    <w:rsid w:val="00315F35"/>
    <w:rsid w:val="003175E5"/>
    <w:rsid w:val="003200B7"/>
    <w:rsid w:val="0032023C"/>
    <w:rsid w:val="00320B29"/>
    <w:rsid w:val="00320CE9"/>
    <w:rsid w:val="00320D04"/>
    <w:rsid w:val="00320ED9"/>
    <w:rsid w:val="0032144A"/>
    <w:rsid w:val="00321625"/>
    <w:rsid w:val="00322022"/>
    <w:rsid w:val="00323020"/>
    <w:rsid w:val="003233B0"/>
    <w:rsid w:val="0032383C"/>
    <w:rsid w:val="00323E89"/>
    <w:rsid w:val="00324285"/>
    <w:rsid w:val="003249AD"/>
    <w:rsid w:val="00324F13"/>
    <w:rsid w:val="00324FBB"/>
    <w:rsid w:val="003250BF"/>
    <w:rsid w:val="003257C9"/>
    <w:rsid w:val="00325B8A"/>
    <w:rsid w:val="00325BDE"/>
    <w:rsid w:val="00326180"/>
    <w:rsid w:val="003262D6"/>
    <w:rsid w:val="00326693"/>
    <w:rsid w:val="003268B3"/>
    <w:rsid w:val="00326C24"/>
    <w:rsid w:val="00326F28"/>
    <w:rsid w:val="00330B8D"/>
    <w:rsid w:val="00330CAB"/>
    <w:rsid w:val="003310EC"/>
    <w:rsid w:val="003319C9"/>
    <w:rsid w:val="00332FF5"/>
    <w:rsid w:val="003333E4"/>
    <w:rsid w:val="00333A39"/>
    <w:rsid w:val="003341BA"/>
    <w:rsid w:val="003343B2"/>
    <w:rsid w:val="00335738"/>
    <w:rsid w:val="00335C37"/>
    <w:rsid w:val="00336B89"/>
    <w:rsid w:val="00337168"/>
    <w:rsid w:val="00337799"/>
    <w:rsid w:val="003401BB"/>
    <w:rsid w:val="00341054"/>
    <w:rsid w:val="00341A0F"/>
    <w:rsid w:val="00341AF5"/>
    <w:rsid w:val="003434F2"/>
    <w:rsid w:val="003441EC"/>
    <w:rsid w:val="0034474C"/>
    <w:rsid w:val="003454FC"/>
    <w:rsid w:val="003455D5"/>
    <w:rsid w:val="0034592C"/>
    <w:rsid w:val="00345E09"/>
    <w:rsid w:val="00346044"/>
    <w:rsid w:val="00346923"/>
    <w:rsid w:val="00346A53"/>
    <w:rsid w:val="00346E69"/>
    <w:rsid w:val="0034706F"/>
    <w:rsid w:val="0034738C"/>
    <w:rsid w:val="00350875"/>
    <w:rsid w:val="00350F3D"/>
    <w:rsid w:val="00351556"/>
    <w:rsid w:val="00351560"/>
    <w:rsid w:val="003518D8"/>
    <w:rsid w:val="0035198F"/>
    <w:rsid w:val="00351A7A"/>
    <w:rsid w:val="00351BB3"/>
    <w:rsid w:val="00351C25"/>
    <w:rsid w:val="00352672"/>
    <w:rsid w:val="0035298F"/>
    <w:rsid w:val="00352B09"/>
    <w:rsid w:val="00353E25"/>
    <w:rsid w:val="00354A46"/>
    <w:rsid w:val="00355436"/>
    <w:rsid w:val="003564D7"/>
    <w:rsid w:val="003565CF"/>
    <w:rsid w:val="003566DC"/>
    <w:rsid w:val="0035690C"/>
    <w:rsid w:val="00357046"/>
    <w:rsid w:val="00357380"/>
    <w:rsid w:val="003576C6"/>
    <w:rsid w:val="00360BD9"/>
    <w:rsid w:val="003613BC"/>
    <w:rsid w:val="00362815"/>
    <w:rsid w:val="00362CDD"/>
    <w:rsid w:val="00362D3E"/>
    <w:rsid w:val="003637D1"/>
    <w:rsid w:val="00363936"/>
    <w:rsid w:val="00363F37"/>
    <w:rsid w:val="003651EE"/>
    <w:rsid w:val="00366232"/>
    <w:rsid w:val="00367D9A"/>
    <w:rsid w:val="00367DDF"/>
    <w:rsid w:val="0037028A"/>
    <w:rsid w:val="0037030D"/>
    <w:rsid w:val="003709FC"/>
    <w:rsid w:val="00370E34"/>
    <w:rsid w:val="00371F01"/>
    <w:rsid w:val="00372DC3"/>
    <w:rsid w:val="003758D7"/>
    <w:rsid w:val="00376E89"/>
    <w:rsid w:val="00377441"/>
    <w:rsid w:val="00377706"/>
    <w:rsid w:val="00377D20"/>
    <w:rsid w:val="00381F47"/>
    <w:rsid w:val="00382351"/>
    <w:rsid w:val="0038287D"/>
    <w:rsid w:val="00382C06"/>
    <w:rsid w:val="00383A0E"/>
    <w:rsid w:val="00383C1E"/>
    <w:rsid w:val="0038459A"/>
    <w:rsid w:val="0038470B"/>
    <w:rsid w:val="003847AC"/>
    <w:rsid w:val="00384FAD"/>
    <w:rsid w:val="0038503D"/>
    <w:rsid w:val="00385127"/>
    <w:rsid w:val="003868F2"/>
    <w:rsid w:val="003869E9"/>
    <w:rsid w:val="00386D0B"/>
    <w:rsid w:val="00386D60"/>
    <w:rsid w:val="00387564"/>
    <w:rsid w:val="00387A2B"/>
    <w:rsid w:val="00390C5E"/>
    <w:rsid w:val="00390D8F"/>
    <w:rsid w:val="00390DDC"/>
    <w:rsid w:val="003914A7"/>
    <w:rsid w:val="003914FE"/>
    <w:rsid w:val="00391FAF"/>
    <w:rsid w:val="00392510"/>
    <w:rsid w:val="003930F0"/>
    <w:rsid w:val="003932F6"/>
    <w:rsid w:val="00393345"/>
    <w:rsid w:val="0039344C"/>
    <w:rsid w:val="00393544"/>
    <w:rsid w:val="0039356F"/>
    <w:rsid w:val="00394185"/>
    <w:rsid w:val="0039430D"/>
    <w:rsid w:val="00395138"/>
    <w:rsid w:val="0039582F"/>
    <w:rsid w:val="0039592D"/>
    <w:rsid w:val="0039664F"/>
    <w:rsid w:val="00396B1C"/>
    <w:rsid w:val="00396C40"/>
    <w:rsid w:val="003974B7"/>
    <w:rsid w:val="00397616"/>
    <w:rsid w:val="003976B5"/>
    <w:rsid w:val="00397DD6"/>
    <w:rsid w:val="003A0EC8"/>
    <w:rsid w:val="003A1252"/>
    <w:rsid w:val="003A1A01"/>
    <w:rsid w:val="003A1AE2"/>
    <w:rsid w:val="003A1E0A"/>
    <w:rsid w:val="003A29CD"/>
    <w:rsid w:val="003A2CA1"/>
    <w:rsid w:val="003A2F23"/>
    <w:rsid w:val="003A2F8A"/>
    <w:rsid w:val="003A3040"/>
    <w:rsid w:val="003A3E42"/>
    <w:rsid w:val="003A6CDC"/>
    <w:rsid w:val="003A761C"/>
    <w:rsid w:val="003A76A7"/>
    <w:rsid w:val="003A7841"/>
    <w:rsid w:val="003B001F"/>
    <w:rsid w:val="003B0181"/>
    <w:rsid w:val="003B023B"/>
    <w:rsid w:val="003B0456"/>
    <w:rsid w:val="003B094A"/>
    <w:rsid w:val="003B0D90"/>
    <w:rsid w:val="003B1AD3"/>
    <w:rsid w:val="003B1D1A"/>
    <w:rsid w:val="003B24DF"/>
    <w:rsid w:val="003B286A"/>
    <w:rsid w:val="003B2BC6"/>
    <w:rsid w:val="003B2D36"/>
    <w:rsid w:val="003B400F"/>
    <w:rsid w:val="003B40CB"/>
    <w:rsid w:val="003B40F7"/>
    <w:rsid w:val="003B4762"/>
    <w:rsid w:val="003B4B89"/>
    <w:rsid w:val="003B51D6"/>
    <w:rsid w:val="003B5CE2"/>
    <w:rsid w:val="003B6009"/>
    <w:rsid w:val="003B6287"/>
    <w:rsid w:val="003B6B54"/>
    <w:rsid w:val="003B7057"/>
    <w:rsid w:val="003B729C"/>
    <w:rsid w:val="003B7ACC"/>
    <w:rsid w:val="003C070A"/>
    <w:rsid w:val="003C10FD"/>
    <w:rsid w:val="003C12BF"/>
    <w:rsid w:val="003C1EC9"/>
    <w:rsid w:val="003C2321"/>
    <w:rsid w:val="003C4DD4"/>
    <w:rsid w:val="003C521B"/>
    <w:rsid w:val="003C54DA"/>
    <w:rsid w:val="003C626B"/>
    <w:rsid w:val="003C6A1A"/>
    <w:rsid w:val="003C6A2F"/>
    <w:rsid w:val="003C79B8"/>
    <w:rsid w:val="003C7F51"/>
    <w:rsid w:val="003D01E3"/>
    <w:rsid w:val="003D064B"/>
    <w:rsid w:val="003D0710"/>
    <w:rsid w:val="003D1010"/>
    <w:rsid w:val="003D228F"/>
    <w:rsid w:val="003D2A4D"/>
    <w:rsid w:val="003D2C36"/>
    <w:rsid w:val="003D2E53"/>
    <w:rsid w:val="003D3232"/>
    <w:rsid w:val="003D3342"/>
    <w:rsid w:val="003D34AD"/>
    <w:rsid w:val="003D36BC"/>
    <w:rsid w:val="003D36C1"/>
    <w:rsid w:val="003D4C6C"/>
    <w:rsid w:val="003D4D9D"/>
    <w:rsid w:val="003D57EF"/>
    <w:rsid w:val="003D60B7"/>
    <w:rsid w:val="003D60CF"/>
    <w:rsid w:val="003D7060"/>
    <w:rsid w:val="003D72EF"/>
    <w:rsid w:val="003D7780"/>
    <w:rsid w:val="003D77B5"/>
    <w:rsid w:val="003D7C2E"/>
    <w:rsid w:val="003E00A6"/>
    <w:rsid w:val="003E0229"/>
    <w:rsid w:val="003E0426"/>
    <w:rsid w:val="003E0913"/>
    <w:rsid w:val="003E1CCA"/>
    <w:rsid w:val="003E2013"/>
    <w:rsid w:val="003E2D1B"/>
    <w:rsid w:val="003E3646"/>
    <w:rsid w:val="003E3725"/>
    <w:rsid w:val="003E4EA2"/>
    <w:rsid w:val="003E52DA"/>
    <w:rsid w:val="003E580A"/>
    <w:rsid w:val="003E5E4A"/>
    <w:rsid w:val="003E6007"/>
    <w:rsid w:val="003E60F6"/>
    <w:rsid w:val="003E6360"/>
    <w:rsid w:val="003E64CC"/>
    <w:rsid w:val="003E68D7"/>
    <w:rsid w:val="003E6ED4"/>
    <w:rsid w:val="003E7B74"/>
    <w:rsid w:val="003E7DBB"/>
    <w:rsid w:val="003E7DC6"/>
    <w:rsid w:val="003F0602"/>
    <w:rsid w:val="003F1269"/>
    <w:rsid w:val="003F132A"/>
    <w:rsid w:val="003F14B0"/>
    <w:rsid w:val="003F2060"/>
    <w:rsid w:val="003F2B94"/>
    <w:rsid w:val="003F35CC"/>
    <w:rsid w:val="003F37FB"/>
    <w:rsid w:val="003F3B2B"/>
    <w:rsid w:val="003F3C81"/>
    <w:rsid w:val="003F3CE2"/>
    <w:rsid w:val="003F3E9C"/>
    <w:rsid w:val="003F4DCB"/>
    <w:rsid w:val="003F52B2"/>
    <w:rsid w:val="003F5336"/>
    <w:rsid w:val="003F564F"/>
    <w:rsid w:val="003F56DA"/>
    <w:rsid w:val="003F6261"/>
    <w:rsid w:val="003F6ABB"/>
    <w:rsid w:val="003F6D3D"/>
    <w:rsid w:val="003F776D"/>
    <w:rsid w:val="003F7837"/>
    <w:rsid w:val="003F7A3F"/>
    <w:rsid w:val="003F7CF1"/>
    <w:rsid w:val="003F7E78"/>
    <w:rsid w:val="00400D6D"/>
    <w:rsid w:val="00400D85"/>
    <w:rsid w:val="004016C6"/>
    <w:rsid w:val="00401C6F"/>
    <w:rsid w:val="0040271E"/>
    <w:rsid w:val="00403F76"/>
    <w:rsid w:val="0040459C"/>
    <w:rsid w:val="004046CD"/>
    <w:rsid w:val="00404B23"/>
    <w:rsid w:val="00404F3A"/>
    <w:rsid w:val="004052F8"/>
    <w:rsid w:val="00405F6E"/>
    <w:rsid w:val="0040601D"/>
    <w:rsid w:val="004073D4"/>
    <w:rsid w:val="0040746C"/>
    <w:rsid w:val="004074EB"/>
    <w:rsid w:val="00407F2F"/>
    <w:rsid w:val="004100D7"/>
    <w:rsid w:val="00410A3C"/>
    <w:rsid w:val="00410D80"/>
    <w:rsid w:val="004113F6"/>
    <w:rsid w:val="0041156A"/>
    <w:rsid w:val="00411FCD"/>
    <w:rsid w:val="00412868"/>
    <w:rsid w:val="00413660"/>
    <w:rsid w:val="00413C5A"/>
    <w:rsid w:val="004147A4"/>
    <w:rsid w:val="0041511F"/>
    <w:rsid w:val="00416A0E"/>
    <w:rsid w:val="00416C93"/>
    <w:rsid w:val="004172AB"/>
    <w:rsid w:val="00417441"/>
    <w:rsid w:val="004204AA"/>
    <w:rsid w:val="0042084D"/>
    <w:rsid w:val="00420DB8"/>
    <w:rsid w:val="00420FAC"/>
    <w:rsid w:val="004214C9"/>
    <w:rsid w:val="004215BD"/>
    <w:rsid w:val="00422418"/>
    <w:rsid w:val="00422851"/>
    <w:rsid w:val="004232C1"/>
    <w:rsid w:val="004236C9"/>
    <w:rsid w:val="00423769"/>
    <w:rsid w:val="00423A79"/>
    <w:rsid w:val="00423EB7"/>
    <w:rsid w:val="00424793"/>
    <w:rsid w:val="00424B33"/>
    <w:rsid w:val="00424C75"/>
    <w:rsid w:val="00425131"/>
    <w:rsid w:val="00425204"/>
    <w:rsid w:val="00426936"/>
    <w:rsid w:val="004269EC"/>
    <w:rsid w:val="00427457"/>
    <w:rsid w:val="00427576"/>
    <w:rsid w:val="004278A1"/>
    <w:rsid w:val="00430D79"/>
    <w:rsid w:val="00432251"/>
    <w:rsid w:val="004326DC"/>
    <w:rsid w:val="004329B5"/>
    <w:rsid w:val="00432F32"/>
    <w:rsid w:val="00433257"/>
    <w:rsid w:val="00433407"/>
    <w:rsid w:val="00434A91"/>
    <w:rsid w:val="00434FEE"/>
    <w:rsid w:val="00435026"/>
    <w:rsid w:val="004358EE"/>
    <w:rsid w:val="00435931"/>
    <w:rsid w:val="00437666"/>
    <w:rsid w:val="00437C84"/>
    <w:rsid w:val="00440532"/>
    <w:rsid w:val="00440AE0"/>
    <w:rsid w:val="00441046"/>
    <w:rsid w:val="0044169D"/>
    <w:rsid w:val="00441E38"/>
    <w:rsid w:val="004425D2"/>
    <w:rsid w:val="004427C0"/>
    <w:rsid w:val="00443D28"/>
    <w:rsid w:val="00444246"/>
    <w:rsid w:val="00444789"/>
    <w:rsid w:val="00445765"/>
    <w:rsid w:val="0044680F"/>
    <w:rsid w:val="004475BC"/>
    <w:rsid w:val="004476CE"/>
    <w:rsid w:val="00450A1F"/>
    <w:rsid w:val="00450B22"/>
    <w:rsid w:val="00451711"/>
    <w:rsid w:val="0045180D"/>
    <w:rsid w:val="00451C7C"/>
    <w:rsid w:val="00452091"/>
    <w:rsid w:val="00452701"/>
    <w:rsid w:val="00452939"/>
    <w:rsid w:val="00452C0D"/>
    <w:rsid w:val="00453400"/>
    <w:rsid w:val="004537BF"/>
    <w:rsid w:val="00453E52"/>
    <w:rsid w:val="00453F22"/>
    <w:rsid w:val="0045425E"/>
    <w:rsid w:val="0045472A"/>
    <w:rsid w:val="00454B69"/>
    <w:rsid w:val="00454DC1"/>
    <w:rsid w:val="00456639"/>
    <w:rsid w:val="00456D85"/>
    <w:rsid w:val="004570D9"/>
    <w:rsid w:val="00457720"/>
    <w:rsid w:val="004579CE"/>
    <w:rsid w:val="004602B4"/>
    <w:rsid w:val="004603B5"/>
    <w:rsid w:val="00460638"/>
    <w:rsid w:val="00460FBC"/>
    <w:rsid w:val="004611CE"/>
    <w:rsid w:val="004611F3"/>
    <w:rsid w:val="0046158E"/>
    <w:rsid w:val="0046164E"/>
    <w:rsid w:val="0046173A"/>
    <w:rsid w:val="004617A0"/>
    <w:rsid w:val="00461C06"/>
    <w:rsid w:val="00461E25"/>
    <w:rsid w:val="0046352B"/>
    <w:rsid w:val="0046415A"/>
    <w:rsid w:val="00464344"/>
    <w:rsid w:val="00464C6A"/>
    <w:rsid w:val="00464CC3"/>
    <w:rsid w:val="004650A5"/>
    <w:rsid w:val="00465F44"/>
    <w:rsid w:val="004671A5"/>
    <w:rsid w:val="004671DB"/>
    <w:rsid w:val="004675A4"/>
    <w:rsid w:val="004678E4"/>
    <w:rsid w:val="00467A44"/>
    <w:rsid w:val="004701ED"/>
    <w:rsid w:val="00470234"/>
    <w:rsid w:val="00470529"/>
    <w:rsid w:val="0047141B"/>
    <w:rsid w:val="00471581"/>
    <w:rsid w:val="00471799"/>
    <w:rsid w:val="00471BE5"/>
    <w:rsid w:val="004720CA"/>
    <w:rsid w:val="00472580"/>
    <w:rsid w:val="00472752"/>
    <w:rsid w:val="004747E1"/>
    <w:rsid w:val="00474A86"/>
    <w:rsid w:val="00474D09"/>
    <w:rsid w:val="00475ED2"/>
    <w:rsid w:val="00476ED2"/>
    <w:rsid w:val="00477725"/>
    <w:rsid w:val="0047777B"/>
    <w:rsid w:val="00480063"/>
    <w:rsid w:val="004807A6"/>
    <w:rsid w:val="004815E7"/>
    <w:rsid w:val="004823E4"/>
    <w:rsid w:val="004823FE"/>
    <w:rsid w:val="00482C09"/>
    <w:rsid w:val="00482D76"/>
    <w:rsid w:val="004835BD"/>
    <w:rsid w:val="0048425C"/>
    <w:rsid w:val="00484512"/>
    <w:rsid w:val="00484E6A"/>
    <w:rsid w:val="0048562B"/>
    <w:rsid w:val="004859BF"/>
    <w:rsid w:val="004866B1"/>
    <w:rsid w:val="00486BFE"/>
    <w:rsid w:val="00487807"/>
    <w:rsid w:val="0049025A"/>
    <w:rsid w:val="004908A6"/>
    <w:rsid w:val="00490C27"/>
    <w:rsid w:val="004911F8"/>
    <w:rsid w:val="004916D7"/>
    <w:rsid w:val="004925EB"/>
    <w:rsid w:val="00492C59"/>
    <w:rsid w:val="00492D05"/>
    <w:rsid w:val="00493541"/>
    <w:rsid w:val="00493DC5"/>
    <w:rsid w:val="0049425E"/>
    <w:rsid w:val="0049453D"/>
    <w:rsid w:val="004946A1"/>
    <w:rsid w:val="00495407"/>
    <w:rsid w:val="00495800"/>
    <w:rsid w:val="004962BF"/>
    <w:rsid w:val="004963E7"/>
    <w:rsid w:val="004964E6"/>
    <w:rsid w:val="004966E1"/>
    <w:rsid w:val="00496AD7"/>
    <w:rsid w:val="004974B7"/>
    <w:rsid w:val="004A0075"/>
    <w:rsid w:val="004A170B"/>
    <w:rsid w:val="004A180D"/>
    <w:rsid w:val="004A4496"/>
    <w:rsid w:val="004A44F2"/>
    <w:rsid w:val="004A4623"/>
    <w:rsid w:val="004A4970"/>
    <w:rsid w:val="004A586E"/>
    <w:rsid w:val="004A5A01"/>
    <w:rsid w:val="004A5D97"/>
    <w:rsid w:val="004A61C2"/>
    <w:rsid w:val="004A6D3F"/>
    <w:rsid w:val="004A7525"/>
    <w:rsid w:val="004B020C"/>
    <w:rsid w:val="004B08E7"/>
    <w:rsid w:val="004B0994"/>
    <w:rsid w:val="004B0BD8"/>
    <w:rsid w:val="004B0C1C"/>
    <w:rsid w:val="004B1628"/>
    <w:rsid w:val="004B166A"/>
    <w:rsid w:val="004B22FF"/>
    <w:rsid w:val="004B24DD"/>
    <w:rsid w:val="004B2578"/>
    <w:rsid w:val="004B2593"/>
    <w:rsid w:val="004B2678"/>
    <w:rsid w:val="004B26CF"/>
    <w:rsid w:val="004B3582"/>
    <w:rsid w:val="004B4983"/>
    <w:rsid w:val="004B667C"/>
    <w:rsid w:val="004B6EBC"/>
    <w:rsid w:val="004B77A1"/>
    <w:rsid w:val="004C06EE"/>
    <w:rsid w:val="004C0820"/>
    <w:rsid w:val="004C15C9"/>
    <w:rsid w:val="004C1863"/>
    <w:rsid w:val="004C26DB"/>
    <w:rsid w:val="004C2762"/>
    <w:rsid w:val="004C2C0D"/>
    <w:rsid w:val="004C307E"/>
    <w:rsid w:val="004C32AC"/>
    <w:rsid w:val="004C34C5"/>
    <w:rsid w:val="004C3650"/>
    <w:rsid w:val="004C38EF"/>
    <w:rsid w:val="004C4064"/>
    <w:rsid w:val="004C4517"/>
    <w:rsid w:val="004C4FA2"/>
    <w:rsid w:val="004C54FA"/>
    <w:rsid w:val="004C5EA5"/>
    <w:rsid w:val="004C619A"/>
    <w:rsid w:val="004C7667"/>
    <w:rsid w:val="004C7B2B"/>
    <w:rsid w:val="004C7DAD"/>
    <w:rsid w:val="004D01A1"/>
    <w:rsid w:val="004D0F60"/>
    <w:rsid w:val="004D187D"/>
    <w:rsid w:val="004D31D3"/>
    <w:rsid w:val="004D324F"/>
    <w:rsid w:val="004D3659"/>
    <w:rsid w:val="004D41F9"/>
    <w:rsid w:val="004D44B2"/>
    <w:rsid w:val="004D48C3"/>
    <w:rsid w:val="004D5054"/>
    <w:rsid w:val="004D513F"/>
    <w:rsid w:val="004D54D2"/>
    <w:rsid w:val="004D6264"/>
    <w:rsid w:val="004D62DE"/>
    <w:rsid w:val="004D64F2"/>
    <w:rsid w:val="004D68B7"/>
    <w:rsid w:val="004D6C89"/>
    <w:rsid w:val="004D77CD"/>
    <w:rsid w:val="004D7C2F"/>
    <w:rsid w:val="004E0F89"/>
    <w:rsid w:val="004E139A"/>
    <w:rsid w:val="004E1BB6"/>
    <w:rsid w:val="004E1D50"/>
    <w:rsid w:val="004E2721"/>
    <w:rsid w:val="004E2CBF"/>
    <w:rsid w:val="004E33E9"/>
    <w:rsid w:val="004E44CC"/>
    <w:rsid w:val="004E45AE"/>
    <w:rsid w:val="004E4911"/>
    <w:rsid w:val="004E4E87"/>
    <w:rsid w:val="004E5720"/>
    <w:rsid w:val="004E6433"/>
    <w:rsid w:val="004E6ACA"/>
    <w:rsid w:val="004E6E0A"/>
    <w:rsid w:val="004E74CB"/>
    <w:rsid w:val="004F1937"/>
    <w:rsid w:val="004F3163"/>
    <w:rsid w:val="004F325E"/>
    <w:rsid w:val="004F4795"/>
    <w:rsid w:val="004F49B5"/>
    <w:rsid w:val="004F4A52"/>
    <w:rsid w:val="004F4F2B"/>
    <w:rsid w:val="004F4FAE"/>
    <w:rsid w:val="004F643C"/>
    <w:rsid w:val="004F6764"/>
    <w:rsid w:val="004F6F89"/>
    <w:rsid w:val="004F700F"/>
    <w:rsid w:val="004F746B"/>
    <w:rsid w:val="004F7541"/>
    <w:rsid w:val="004F7E08"/>
    <w:rsid w:val="0050030D"/>
    <w:rsid w:val="005003EB"/>
    <w:rsid w:val="00500AA7"/>
    <w:rsid w:val="00500DFC"/>
    <w:rsid w:val="00500E8B"/>
    <w:rsid w:val="005011E0"/>
    <w:rsid w:val="005016F2"/>
    <w:rsid w:val="00501744"/>
    <w:rsid w:val="0050191B"/>
    <w:rsid w:val="00501D9D"/>
    <w:rsid w:val="00502D47"/>
    <w:rsid w:val="005031B0"/>
    <w:rsid w:val="00503763"/>
    <w:rsid w:val="00503A95"/>
    <w:rsid w:val="005042C6"/>
    <w:rsid w:val="00504C09"/>
    <w:rsid w:val="005057BD"/>
    <w:rsid w:val="00505CEF"/>
    <w:rsid w:val="00505E18"/>
    <w:rsid w:val="00505EB8"/>
    <w:rsid w:val="00506099"/>
    <w:rsid w:val="00506315"/>
    <w:rsid w:val="00506673"/>
    <w:rsid w:val="005067AD"/>
    <w:rsid w:val="00510431"/>
    <w:rsid w:val="0051079D"/>
    <w:rsid w:val="005113B0"/>
    <w:rsid w:val="00511AC4"/>
    <w:rsid w:val="0051210D"/>
    <w:rsid w:val="00512C8B"/>
    <w:rsid w:val="00512D93"/>
    <w:rsid w:val="00513898"/>
    <w:rsid w:val="00513BCB"/>
    <w:rsid w:val="00513E13"/>
    <w:rsid w:val="00513FB7"/>
    <w:rsid w:val="0051456C"/>
    <w:rsid w:val="00514A50"/>
    <w:rsid w:val="00514E44"/>
    <w:rsid w:val="00515794"/>
    <w:rsid w:val="0051579D"/>
    <w:rsid w:val="005159BE"/>
    <w:rsid w:val="00515C3E"/>
    <w:rsid w:val="00515CDD"/>
    <w:rsid w:val="00515EC8"/>
    <w:rsid w:val="00516664"/>
    <w:rsid w:val="00516AA9"/>
    <w:rsid w:val="005171C2"/>
    <w:rsid w:val="0051786C"/>
    <w:rsid w:val="00517AEF"/>
    <w:rsid w:val="005200CD"/>
    <w:rsid w:val="00520B7F"/>
    <w:rsid w:val="00520E2F"/>
    <w:rsid w:val="00522DEE"/>
    <w:rsid w:val="00523B17"/>
    <w:rsid w:val="00524D29"/>
    <w:rsid w:val="00526155"/>
    <w:rsid w:val="00526440"/>
    <w:rsid w:val="00526530"/>
    <w:rsid w:val="00526CB0"/>
    <w:rsid w:val="00527665"/>
    <w:rsid w:val="005279AE"/>
    <w:rsid w:val="00527C5C"/>
    <w:rsid w:val="00527D16"/>
    <w:rsid w:val="00530131"/>
    <w:rsid w:val="005308DB"/>
    <w:rsid w:val="00530A2A"/>
    <w:rsid w:val="00530CCC"/>
    <w:rsid w:val="00531975"/>
    <w:rsid w:val="00531B9C"/>
    <w:rsid w:val="00531E2A"/>
    <w:rsid w:val="005332B9"/>
    <w:rsid w:val="00533651"/>
    <w:rsid w:val="00535B57"/>
    <w:rsid w:val="005360FC"/>
    <w:rsid w:val="00536608"/>
    <w:rsid w:val="00536C57"/>
    <w:rsid w:val="0053783E"/>
    <w:rsid w:val="0054049F"/>
    <w:rsid w:val="0054295D"/>
    <w:rsid w:val="00542AF8"/>
    <w:rsid w:val="00542B38"/>
    <w:rsid w:val="00542EF2"/>
    <w:rsid w:val="00543A39"/>
    <w:rsid w:val="00543CDB"/>
    <w:rsid w:val="00543EC0"/>
    <w:rsid w:val="0054437F"/>
    <w:rsid w:val="00544387"/>
    <w:rsid w:val="0054500E"/>
    <w:rsid w:val="0054568C"/>
    <w:rsid w:val="00546098"/>
    <w:rsid w:val="00546C8B"/>
    <w:rsid w:val="00546EA5"/>
    <w:rsid w:val="00547161"/>
    <w:rsid w:val="00551675"/>
    <w:rsid w:val="00551BEA"/>
    <w:rsid w:val="005523C4"/>
    <w:rsid w:val="0055267E"/>
    <w:rsid w:val="0055286A"/>
    <w:rsid w:val="00552A1A"/>
    <w:rsid w:val="00552BE5"/>
    <w:rsid w:val="00552D4E"/>
    <w:rsid w:val="00553BD0"/>
    <w:rsid w:val="00554308"/>
    <w:rsid w:val="005543DC"/>
    <w:rsid w:val="00554506"/>
    <w:rsid w:val="0055473C"/>
    <w:rsid w:val="005547D2"/>
    <w:rsid w:val="00555050"/>
    <w:rsid w:val="00555B8C"/>
    <w:rsid w:val="00557108"/>
    <w:rsid w:val="00557444"/>
    <w:rsid w:val="0055748F"/>
    <w:rsid w:val="00560237"/>
    <w:rsid w:val="0056081E"/>
    <w:rsid w:val="00561019"/>
    <w:rsid w:val="005610CA"/>
    <w:rsid w:val="0056157B"/>
    <w:rsid w:val="00561683"/>
    <w:rsid w:val="00561B74"/>
    <w:rsid w:val="00561D46"/>
    <w:rsid w:val="005621EE"/>
    <w:rsid w:val="00562A40"/>
    <w:rsid w:val="00562D66"/>
    <w:rsid w:val="00563044"/>
    <w:rsid w:val="00563615"/>
    <w:rsid w:val="00563623"/>
    <w:rsid w:val="00563CC4"/>
    <w:rsid w:val="00564413"/>
    <w:rsid w:val="00564488"/>
    <w:rsid w:val="005645EE"/>
    <w:rsid w:val="00564831"/>
    <w:rsid w:val="005650C9"/>
    <w:rsid w:val="005650D3"/>
    <w:rsid w:val="00565320"/>
    <w:rsid w:val="00565329"/>
    <w:rsid w:val="005653A2"/>
    <w:rsid w:val="00565489"/>
    <w:rsid w:val="00566D83"/>
    <w:rsid w:val="005670C9"/>
    <w:rsid w:val="005673B0"/>
    <w:rsid w:val="005677AD"/>
    <w:rsid w:val="00570479"/>
    <w:rsid w:val="005713C0"/>
    <w:rsid w:val="0057152C"/>
    <w:rsid w:val="005717D1"/>
    <w:rsid w:val="005719C4"/>
    <w:rsid w:val="005735A6"/>
    <w:rsid w:val="00574984"/>
    <w:rsid w:val="00576C16"/>
    <w:rsid w:val="00577454"/>
    <w:rsid w:val="00577CF9"/>
    <w:rsid w:val="005812C4"/>
    <w:rsid w:val="00581667"/>
    <w:rsid w:val="00583B71"/>
    <w:rsid w:val="00584F7E"/>
    <w:rsid w:val="005859F4"/>
    <w:rsid w:val="00585D44"/>
    <w:rsid w:val="00586405"/>
    <w:rsid w:val="005868C6"/>
    <w:rsid w:val="005873E7"/>
    <w:rsid w:val="00590615"/>
    <w:rsid w:val="005912A5"/>
    <w:rsid w:val="0059196D"/>
    <w:rsid w:val="00591AE7"/>
    <w:rsid w:val="00592D9D"/>
    <w:rsid w:val="00593676"/>
    <w:rsid w:val="00593828"/>
    <w:rsid w:val="00593B08"/>
    <w:rsid w:val="00593F12"/>
    <w:rsid w:val="005947D3"/>
    <w:rsid w:val="00594845"/>
    <w:rsid w:val="00594E1F"/>
    <w:rsid w:val="0059501C"/>
    <w:rsid w:val="005952BE"/>
    <w:rsid w:val="00596075"/>
    <w:rsid w:val="00596E61"/>
    <w:rsid w:val="00596E6F"/>
    <w:rsid w:val="005975D5"/>
    <w:rsid w:val="005A2683"/>
    <w:rsid w:val="005A27F5"/>
    <w:rsid w:val="005A31E7"/>
    <w:rsid w:val="005A47D3"/>
    <w:rsid w:val="005A4E55"/>
    <w:rsid w:val="005A5283"/>
    <w:rsid w:val="005A7B8C"/>
    <w:rsid w:val="005B09DC"/>
    <w:rsid w:val="005B0DEE"/>
    <w:rsid w:val="005B1718"/>
    <w:rsid w:val="005B208F"/>
    <w:rsid w:val="005B20E4"/>
    <w:rsid w:val="005B2494"/>
    <w:rsid w:val="005B2F56"/>
    <w:rsid w:val="005B3009"/>
    <w:rsid w:val="005B32E0"/>
    <w:rsid w:val="005B4B55"/>
    <w:rsid w:val="005B4FE3"/>
    <w:rsid w:val="005B54E3"/>
    <w:rsid w:val="005B5C64"/>
    <w:rsid w:val="005B5DE3"/>
    <w:rsid w:val="005B6291"/>
    <w:rsid w:val="005B63A1"/>
    <w:rsid w:val="005B6C4D"/>
    <w:rsid w:val="005B6F4C"/>
    <w:rsid w:val="005B7059"/>
    <w:rsid w:val="005B7515"/>
    <w:rsid w:val="005B7809"/>
    <w:rsid w:val="005B78AE"/>
    <w:rsid w:val="005C0C21"/>
    <w:rsid w:val="005C116C"/>
    <w:rsid w:val="005C126D"/>
    <w:rsid w:val="005C147B"/>
    <w:rsid w:val="005C389C"/>
    <w:rsid w:val="005C4219"/>
    <w:rsid w:val="005C47D7"/>
    <w:rsid w:val="005C4F81"/>
    <w:rsid w:val="005C6031"/>
    <w:rsid w:val="005C7500"/>
    <w:rsid w:val="005C7E3F"/>
    <w:rsid w:val="005D0185"/>
    <w:rsid w:val="005D075C"/>
    <w:rsid w:val="005D18AA"/>
    <w:rsid w:val="005D1DB4"/>
    <w:rsid w:val="005D3030"/>
    <w:rsid w:val="005D3BA2"/>
    <w:rsid w:val="005D3D6E"/>
    <w:rsid w:val="005D40B4"/>
    <w:rsid w:val="005D4739"/>
    <w:rsid w:val="005D4B05"/>
    <w:rsid w:val="005D6392"/>
    <w:rsid w:val="005D640C"/>
    <w:rsid w:val="005D68A7"/>
    <w:rsid w:val="005D6C55"/>
    <w:rsid w:val="005D7763"/>
    <w:rsid w:val="005D7B11"/>
    <w:rsid w:val="005D7ED7"/>
    <w:rsid w:val="005E0CC1"/>
    <w:rsid w:val="005E1074"/>
    <w:rsid w:val="005E2266"/>
    <w:rsid w:val="005E30F4"/>
    <w:rsid w:val="005E36C4"/>
    <w:rsid w:val="005E3C1D"/>
    <w:rsid w:val="005E3CD5"/>
    <w:rsid w:val="005E3DEB"/>
    <w:rsid w:val="005E434B"/>
    <w:rsid w:val="005E4D78"/>
    <w:rsid w:val="005E5824"/>
    <w:rsid w:val="005E5EE7"/>
    <w:rsid w:val="005E6CE0"/>
    <w:rsid w:val="005E7160"/>
    <w:rsid w:val="005E7A3C"/>
    <w:rsid w:val="005E7E3B"/>
    <w:rsid w:val="005F038C"/>
    <w:rsid w:val="005F1129"/>
    <w:rsid w:val="005F114D"/>
    <w:rsid w:val="005F1314"/>
    <w:rsid w:val="005F13DD"/>
    <w:rsid w:val="005F1C8F"/>
    <w:rsid w:val="005F2D40"/>
    <w:rsid w:val="005F305F"/>
    <w:rsid w:val="005F36B4"/>
    <w:rsid w:val="005F3BCA"/>
    <w:rsid w:val="005F4112"/>
    <w:rsid w:val="005F41C9"/>
    <w:rsid w:val="005F4263"/>
    <w:rsid w:val="005F4E49"/>
    <w:rsid w:val="005F5548"/>
    <w:rsid w:val="005F6106"/>
    <w:rsid w:val="005F689D"/>
    <w:rsid w:val="005F7862"/>
    <w:rsid w:val="005F794F"/>
    <w:rsid w:val="005F7C40"/>
    <w:rsid w:val="005F7E8C"/>
    <w:rsid w:val="00600583"/>
    <w:rsid w:val="0060065A"/>
    <w:rsid w:val="006017BF"/>
    <w:rsid w:val="0060250E"/>
    <w:rsid w:val="00602EBF"/>
    <w:rsid w:val="0060316E"/>
    <w:rsid w:val="006044A9"/>
    <w:rsid w:val="00604A64"/>
    <w:rsid w:val="00604D2D"/>
    <w:rsid w:val="006053C8"/>
    <w:rsid w:val="00605659"/>
    <w:rsid w:val="006056C4"/>
    <w:rsid w:val="00605D0E"/>
    <w:rsid w:val="00606281"/>
    <w:rsid w:val="00606A93"/>
    <w:rsid w:val="00606B37"/>
    <w:rsid w:val="0060723E"/>
    <w:rsid w:val="00610160"/>
    <w:rsid w:val="00611325"/>
    <w:rsid w:val="00611AE4"/>
    <w:rsid w:val="00612ACC"/>
    <w:rsid w:val="00613FF4"/>
    <w:rsid w:val="00614911"/>
    <w:rsid w:val="0061523E"/>
    <w:rsid w:val="006166B2"/>
    <w:rsid w:val="00620206"/>
    <w:rsid w:val="00620816"/>
    <w:rsid w:val="00620CDF"/>
    <w:rsid w:val="006218FA"/>
    <w:rsid w:val="00622B09"/>
    <w:rsid w:val="00623067"/>
    <w:rsid w:val="006231B5"/>
    <w:rsid w:val="006238A5"/>
    <w:rsid w:val="00623A14"/>
    <w:rsid w:val="00624218"/>
    <w:rsid w:val="006247F2"/>
    <w:rsid w:val="0062507F"/>
    <w:rsid w:val="0062525A"/>
    <w:rsid w:val="00625A5E"/>
    <w:rsid w:val="0062612B"/>
    <w:rsid w:val="00626AC3"/>
    <w:rsid w:val="00626CCA"/>
    <w:rsid w:val="00627013"/>
    <w:rsid w:val="006270CD"/>
    <w:rsid w:val="0062746D"/>
    <w:rsid w:val="00627645"/>
    <w:rsid w:val="0062767A"/>
    <w:rsid w:val="006279E7"/>
    <w:rsid w:val="00627C34"/>
    <w:rsid w:val="0063072D"/>
    <w:rsid w:val="00630B1F"/>
    <w:rsid w:val="00630DBD"/>
    <w:rsid w:val="00630E91"/>
    <w:rsid w:val="006318DB"/>
    <w:rsid w:val="00632A6F"/>
    <w:rsid w:val="00632EFF"/>
    <w:rsid w:val="00632FC5"/>
    <w:rsid w:val="00633AF9"/>
    <w:rsid w:val="00634489"/>
    <w:rsid w:val="00635637"/>
    <w:rsid w:val="006357DD"/>
    <w:rsid w:val="00635A08"/>
    <w:rsid w:val="00635D5B"/>
    <w:rsid w:val="00635D5F"/>
    <w:rsid w:val="00636013"/>
    <w:rsid w:val="00636B11"/>
    <w:rsid w:val="00636CCC"/>
    <w:rsid w:val="00636F7C"/>
    <w:rsid w:val="00637AB8"/>
    <w:rsid w:val="006407F1"/>
    <w:rsid w:val="006409B0"/>
    <w:rsid w:val="00640DC3"/>
    <w:rsid w:val="00642682"/>
    <w:rsid w:val="00642B9A"/>
    <w:rsid w:val="006430D2"/>
    <w:rsid w:val="00643CC7"/>
    <w:rsid w:val="006456A8"/>
    <w:rsid w:val="006458C0"/>
    <w:rsid w:val="00645CA3"/>
    <w:rsid w:val="00646D26"/>
    <w:rsid w:val="006471AC"/>
    <w:rsid w:val="00647400"/>
    <w:rsid w:val="00647BEC"/>
    <w:rsid w:val="00647F1A"/>
    <w:rsid w:val="00647F33"/>
    <w:rsid w:val="00651017"/>
    <w:rsid w:val="006510AB"/>
    <w:rsid w:val="00651140"/>
    <w:rsid w:val="0065171D"/>
    <w:rsid w:val="00651720"/>
    <w:rsid w:val="0065253D"/>
    <w:rsid w:val="006537AA"/>
    <w:rsid w:val="00654700"/>
    <w:rsid w:val="00654720"/>
    <w:rsid w:val="00654DF8"/>
    <w:rsid w:val="006550D4"/>
    <w:rsid w:val="00655293"/>
    <w:rsid w:val="0065530B"/>
    <w:rsid w:val="006553CD"/>
    <w:rsid w:val="006553EF"/>
    <w:rsid w:val="00655C54"/>
    <w:rsid w:val="0065628C"/>
    <w:rsid w:val="00656450"/>
    <w:rsid w:val="00657807"/>
    <w:rsid w:val="00660D2F"/>
    <w:rsid w:val="00660E06"/>
    <w:rsid w:val="00661175"/>
    <w:rsid w:val="00661A66"/>
    <w:rsid w:val="00661C39"/>
    <w:rsid w:val="00663238"/>
    <w:rsid w:val="00663870"/>
    <w:rsid w:val="00663F5B"/>
    <w:rsid w:val="00663FF4"/>
    <w:rsid w:val="00664381"/>
    <w:rsid w:val="006644CC"/>
    <w:rsid w:val="00664B00"/>
    <w:rsid w:val="00664BA1"/>
    <w:rsid w:val="00665051"/>
    <w:rsid w:val="0066537F"/>
    <w:rsid w:val="006670D7"/>
    <w:rsid w:val="006678C7"/>
    <w:rsid w:val="00670CDC"/>
    <w:rsid w:val="00671080"/>
    <w:rsid w:val="00671286"/>
    <w:rsid w:val="006727AB"/>
    <w:rsid w:val="006731DE"/>
    <w:rsid w:val="00673403"/>
    <w:rsid w:val="00673825"/>
    <w:rsid w:val="00673A3B"/>
    <w:rsid w:val="00673EE7"/>
    <w:rsid w:val="006742C9"/>
    <w:rsid w:val="00675071"/>
    <w:rsid w:val="00675081"/>
    <w:rsid w:val="006753A2"/>
    <w:rsid w:val="006754B6"/>
    <w:rsid w:val="00675EC7"/>
    <w:rsid w:val="00676237"/>
    <w:rsid w:val="00676307"/>
    <w:rsid w:val="00677040"/>
    <w:rsid w:val="0067769D"/>
    <w:rsid w:val="00677750"/>
    <w:rsid w:val="006777BC"/>
    <w:rsid w:val="006804F0"/>
    <w:rsid w:val="00680757"/>
    <w:rsid w:val="00680EFF"/>
    <w:rsid w:val="00681D2C"/>
    <w:rsid w:val="00682622"/>
    <w:rsid w:val="006828CD"/>
    <w:rsid w:val="006836CA"/>
    <w:rsid w:val="00683B2B"/>
    <w:rsid w:val="00683C6E"/>
    <w:rsid w:val="00684EA5"/>
    <w:rsid w:val="00684F05"/>
    <w:rsid w:val="006858A8"/>
    <w:rsid w:val="00686677"/>
    <w:rsid w:val="00686A0E"/>
    <w:rsid w:val="00686C05"/>
    <w:rsid w:val="00686C89"/>
    <w:rsid w:val="00686D8C"/>
    <w:rsid w:val="00687082"/>
    <w:rsid w:val="0068772F"/>
    <w:rsid w:val="00690384"/>
    <w:rsid w:val="00690BF7"/>
    <w:rsid w:val="00691FC8"/>
    <w:rsid w:val="00692045"/>
    <w:rsid w:val="0069244D"/>
    <w:rsid w:val="00692517"/>
    <w:rsid w:val="006925ED"/>
    <w:rsid w:val="00692714"/>
    <w:rsid w:val="00692C9D"/>
    <w:rsid w:val="0069345A"/>
    <w:rsid w:val="00693FDD"/>
    <w:rsid w:val="00694841"/>
    <w:rsid w:val="00694C9C"/>
    <w:rsid w:val="00695BB3"/>
    <w:rsid w:val="00695CA7"/>
    <w:rsid w:val="006961D8"/>
    <w:rsid w:val="00696298"/>
    <w:rsid w:val="00696608"/>
    <w:rsid w:val="00696993"/>
    <w:rsid w:val="00696B57"/>
    <w:rsid w:val="00696F79"/>
    <w:rsid w:val="00696FC9"/>
    <w:rsid w:val="006979AA"/>
    <w:rsid w:val="006A0519"/>
    <w:rsid w:val="006A171C"/>
    <w:rsid w:val="006A1D62"/>
    <w:rsid w:val="006A3132"/>
    <w:rsid w:val="006A33BC"/>
    <w:rsid w:val="006A37CE"/>
    <w:rsid w:val="006A3F7E"/>
    <w:rsid w:val="006A4263"/>
    <w:rsid w:val="006A487E"/>
    <w:rsid w:val="006A4A26"/>
    <w:rsid w:val="006A559B"/>
    <w:rsid w:val="006A5C52"/>
    <w:rsid w:val="006A600F"/>
    <w:rsid w:val="006A6F3F"/>
    <w:rsid w:val="006A6FEF"/>
    <w:rsid w:val="006B0EE9"/>
    <w:rsid w:val="006B0F2E"/>
    <w:rsid w:val="006B16EA"/>
    <w:rsid w:val="006B1A3C"/>
    <w:rsid w:val="006B212A"/>
    <w:rsid w:val="006B2851"/>
    <w:rsid w:val="006B37F8"/>
    <w:rsid w:val="006B3988"/>
    <w:rsid w:val="006B3A37"/>
    <w:rsid w:val="006B43DF"/>
    <w:rsid w:val="006B449A"/>
    <w:rsid w:val="006B59AE"/>
    <w:rsid w:val="006B5BD5"/>
    <w:rsid w:val="006B5FBF"/>
    <w:rsid w:val="006B6DA8"/>
    <w:rsid w:val="006B7041"/>
    <w:rsid w:val="006C038A"/>
    <w:rsid w:val="006C0760"/>
    <w:rsid w:val="006C18E9"/>
    <w:rsid w:val="006C1C80"/>
    <w:rsid w:val="006C1CE2"/>
    <w:rsid w:val="006C24EE"/>
    <w:rsid w:val="006C27E3"/>
    <w:rsid w:val="006C286D"/>
    <w:rsid w:val="006C2CAD"/>
    <w:rsid w:val="006C3B1B"/>
    <w:rsid w:val="006C40D9"/>
    <w:rsid w:val="006C4140"/>
    <w:rsid w:val="006C46E9"/>
    <w:rsid w:val="006C486E"/>
    <w:rsid w:val="006C494D"/>
    <w:rsid w:val="006C4970"/>
    <w:rsid w:val="006C5062"/>
    <w:rsid w:val="006C506F"/>
    <w:rsid w:val="006C58F6"/>
    <w:rsid w:val="006C5F71"/>
    <w:rsid w:val="006C6817"/>
    <w:rsid w:val="006C7F13"/>
    <w:rsid w:val="006D00D6"/>
    <w:rsid w:val="006D0A86"/>
    <w:rsid w:val="006D10F9"/>
    <w:rsid w:val="006D2863"/>
    <w:rsid w:val="006D2DC8"/>
    <w:rsid w:val="006D30F6"/>
    <w:rsid w:val="006D40E0"/>
    <w:rsid w:val="006D4291"/>
    <w:rsid w:val="006D44EB"/>
    <w:rsid w:val="006D4A18"/>
    <w:rsid w:val="006D4CF9"/>
    <w:rsid w:val="006D501A"/>
    <w:rsid w:val="006D541A"/>
    <w:rsid w:val="006D6372"/>
    <w:rsid w:val="006D66C7"/>
    <w:rsid w:val="006D70B0"/>
    <w:rsid w:val="006D72AE"/>
    <w:rsid w:val="006D7338"/>
    <w:rsid w:val="006D799E"/>
    <w:rsid w:val="006D7C31"/>
    <w:rsid w:val="006E0283"/>
    <w:rsid w:val="006E077F"/>
    <w:rsid w:val="006E1108"/>
    <w:rsid w:val="006E11A8"/>
    <w:rsid w:val="006E18D2"/>
    <w:rsid w:val="006E2141"/>
    <w:rsid w:val="006E2928"/>
    <w:rsid w:val="006E2A5A"/>
    <w:rsid w:val="006E2BFD"/>
    <w:rsid w:val="006E2FBA"/>
    <w:rsid w:val="006E32ED"/>
    <w:rsid w:val="006E404B"/>
    <w:rsid w:val="006E4081"/>
    <w:rsid w:val="006E4374"/>
    <w:rsid w:val="006E43B5"/>
    <w:rsid w:val="006E45FD"/>
    <w:rsid w:val="006E4DD0"/>
    <w:rsid w:val="006E513E"/>
    <w:rsid w:val="006E55B2"/>
    <w:rsid w:val="006E5670"/>
    <w:rsid w:val="006E5720"/>
    <w:rsid w:val="006E5E9D"/>
    <w:rsid w:val="006E663F"/>
    <w:rsid w:val="006E6960"/>
    <w:rsid w:val="006E7437"/>
    <w:rsid w:val="006E74C8"/>
    <w:rsid w:val="006E7945"/>
    <w:rsid w:val="006F03CA"/>
    <w:rsid w:val="006F11C3"/>
    <w:rsid w:val="006F120E"/>
    <w:rsid w:val="006F1E05"/>
    <w:rsid w:val="006F210E"/>
    <w:rsid w:val="006F21D5"/>
    <w:rsid w:val="006F2840"/>
    <w:rsid w:val="006F33F2"/>
    <w:rsid w:val="006F3778"/>
    <w:rsid w:val="006F4805"/>
    <w:rsid w:val="006F48B1"/>
    <w:rsid w:val="006F4D35"/>
    <w:rsid w:val="006F4FD0"/>
    <w:rsid w:val="006F616B"/>
    <w:rsid w:val="006F6519"/>
    <w:rsid w:val="006F6904"/>
    <w:rsid w:val="006F6907"/>
    <w:rsid w:val="006F6B5B"/>
    <w:rsid w:val="006F793F"/>
    <w:rsid w:val="006F79A8"/>
    <w:rsid w:val="006F7C21"/>
    <w:rsid w:val="006F7EFB"/>
    <w:rsid w:val="0070044F"/>
    <w:rsid w:val="007004BE"/>
    <w:rsid w:val="007005B9"/>
    <w:rsid w:val="00700766"/>
    <w:rsid w:val="00700F9C"/>
    <w:rsid w:val="00701CAC"/>
    <w:rsid w:val="00701F9F"/>
    <w:rsid w:val="00701FB4"/>
    <w:rsid w:val="00702C75"/>
    <w:rsid w:val="007030F6"/>
    <w:rsid w:val="00703BFB"/>
    <w:rsid w:val="007043D6"/>
    <w:rsid w:val="00704F33"/>
    <w:rsid w:val="00705DD3"/>
    <w:rsid w:val="0070750E"/>
    <w:rsid w:val="0070752B"/>
    <w:rsid w:val="007075CA"/>
    <w:rsid w:val="007075F1"/>
    <w:rsid w:val="007105B7"/>
    <w:rsid w:val="00710848"/>
    <w:rsid w:val="00711241"/>
    <w:rsid w:val="00711C7D"/>
    <w:rsid w:val="007125F6"/>
    <w:rsid w:val="0071282C"/>
    <w:rsid w:val="00713EB7"/>
    <w:rsid w:val="00714793"/>
    <w:rsid w:val="00714A9A"/>
    <w:rsid w:val="00714E6A"/>
    <w:rsid w:val="00714EFA"/>
    <w:rsid w:val="0071502C"/>
    <w:rsid w:val="007159A3"/>
    <w:rsid w:val="00715D24"/>
    <w:rsid w:val="007161A6"/>
    <w:rsid w:val="007166EA"/>
    <w:rsid w:val="00717229"/>
    <w:rsid w:val="0072042F"/>
    <w:rsid w:val="007206BC"/>
    <w:rsid w:val="00720785"/>
    <w:rsid w:val="007207EE"/>
    <w:rsid w:val="00720813"/>
    <w:rsid w:val="00722224"/>
    <w:rsid w:val="0072222B"/>
    <w:rsid w:val="007227D7"/>
    <w:rsid w:val="00722E3C"/>
    <w:rsid w:val="00722F9A"/>
    <w:rsid w:val="00723044"/>
    <w:rsid w:val="007232B7"/>
    <w:rsid w:val="00723393"/>
    <w:rsid w:val="007235D4"/>
    <w:rsid w:val="00723BFF"/>
    <w:rsid w:val="00724793"/>
    <w:rsid w:val="0072491B"/>
    <w:rsid w:val="00724A37"/>
    <w:rsid w:val="007253C5"/>
    <w:rsid w:val="00726D30"/>
    <w:rsid w:val="0072740B"/>
    <w:rsid w:val="007302B6"/>
    <w:rsid w:val="0073046E"/>
    <w:rsid w:val="0073068F"/>
    <w:rsid w:val="00730975"/>
    <w:rsid w:val="00731306"/>
    <w:rsid w:val="0073131B"/>
    <w:rsid w:val="007318DF"/>
    <w:rsid w:val="00732179"/>
    <w:rsid w:val="00732260"/>
    <w:rsid w:val="007331E5"/>
    <w:rsid w:val="0073411C"/>
    <w:rsid w:val="007345BF"/>
    <w:rsid w:val="00734EF3"/>
    <w:rsid w:val="0073517A"/>
    <w:rsid w:val="00735598"/>
    <w:rsid w:val="00735AD2"/>
    <w:rsid w:val="00735D71"/>
    <w:rsid w:val="00736D9C"/>
    <w:rsid w:val="007371EC"/>
    <w:rsid w:val="007372FB"/>
    <w:rsid w:val="0073747B"/>
    <w:rsid w:val="00737755"/>
    <w:rsid w:val="0073781C"/>
    <w:rsid w:val="00737B3B"/>
    <w:rsid w:val="0074139A"/>
    <w:rsid w:val="00741FF5"/>
    <w:rsid w:val="007424C5"/>
    <w:rsid w:val="00742D0B"/>
    <w:rsid w:val="007435DF"/>
    <w:rsid w:val="00743B2D"/>
    <w:rsid w:val="00744444"/>
    <w:rsid w:val="00746789"/>
    <w:rsid w:val="00746B61"/>
    <w:rsid w:val="00746CF1"/>
    <w:rsid w:val="007471B1"/>
    <w:rsid w:val="0074754B"/>
    <w:rsid w:val="0074767B"/>
    <w:rsid w:val="00747A52"/>
    <w:rsid w:val="00747B47"/>
    <w:rsid w:val="0075039C"/>
    <w:rsid w:val="00750438"/>
    <w:rsid w:val="007509A4"/>
    <w:rsid w:val="00750ABA"/>
    <w:rsid w:val="00750CE0"/>
    <w:rsid w:val="00750F7B"/>
    <w:rsid w:val="007527BE"/>
    <w:rsid w:val="00752C83"/>
    <w:rsid w:val="00752E08"/>
    <w:rsid w:val="0075329B"/>
    <w:rsid w:val="007533C3"/>
    <w:rsid w:val="00753826"/>
    <w:rsid w:val="00754204"/>
    <w:rsid w:val="00754236"/>
    <w:rsid w:val="007543DD"/>
    <w:rsid w:val="00754D63"/>
    <w:rsid w:val="007551EE"/>
    <w:rsid w:val="00755390"/>
    <w:rsid w:val="00755FDF"/>
    <w:rsid w:val="00756247"/>
    <w:rsid w:val="00756796"/>
    <w:rsid w:val="00757242"/>
    <w:rsid w:val="00757B6F"/>
    <w:rsid w:val="00757BB6"/>
    <w:rsid w:val="00757C71"/>
    <w:rsid w:val="00757E44"/>
    <w:rsid w:val="00760156"/>
    <w:rsid w:val="007603B0"/>
    <w:rsid w:val="00761BAA"/>
    <w:rsid w:val="00761D37"/>
    <w:rsid w:val="0076207A"/>
    <w:rsid w:val="0076239B"/>
    <w:rsid w:val="0076242C"/>
    <w:rsid w:val="007624F5"/>
    <w:rsid w:val="0076280E"/>
    <w:rsid w:val="00762CFB"/>
    <w:rsid w:val="007636C2"/>
    <w:rsid w:val="00763A3F"/>
    <w:rsid w:val="007644D9"/>
    <w:rsid w:val="00764715"/>
    <w:rsid w:val="00764892"/>
    <w:rsid w:val="00765DA8"/>
    <w:rsid w:val="00767733"/>
    <w:rsid w:val="00767C9D"/>
    <w:rsid w:val="0077022D"/>
    <w:rsid w:val="00770326"/>
    <w:rsid w:val="00770870"/>
    <w:rsid w:val="00770D2B"/>
    <w:rsid w:val="00770F35"/>
    <w:rsid w:val="007711F8"/>
    <w:rsid w:val="00771A40"/>
    <w:rsid w:val="0077214F"/>
    <w:rsid w:val="00772AA6"/>
    <w:rsid w:val="007732B7"/>
    <w:rsid w:val="00773C15"/>
    <w:rsid w:val="0077405E"/>
    <w:rsid w:val="007741D5"/>
    <w:rsid w:val="00774EE6"/>
    <w:rsid w:val="00774EE7"/>
    <w:rsid w:val="00775127"/>
    <w:rsid w:val="00775725"/>
    <w:rsid w:val="007757A8"/>
    <w:rsid w:val="00775C3B"/>
    <w:rsid w:val="00775D8A"/>
    <w:rsid w:val="00776792"/>
    <w:rsid w:val="00776D7A"/>
    <w:rsid w:val="00776D85"/>
    <w:rsid w:val="007770D5"/>
    <w:rsid w:val="00777141"/>
    <w:rsid w:val="00777D89"/>
    <w:rsid w:val="00780589"/>
    <w:rsid w:val="00781AE6"/>
    <w:rsid w:val="00782144"/>
    <w:rsid w:val="0078280C"/>
    <w:rsid w:val="00782D3F"/>
    <w:rsid w:val="00782FD4"/>
    <w:rsid w:val="00784D23"/>
    <w:rsid w:val="0078508F"/>
    <w:rsid w:val="00785F60"/>
    <w:rsid w:val="00786021"/>
    <w:rsid w:val="007873CA"/>
    <w:rsid w:val="0079054E"/>
    <w:rsid w:val="00790E5B"/>
    <w:rsid w:val="0079100F"/>
    <w:rsid w:val="007910A4"/>
    <w:rsid w:val="00791110"/>
    <w:rsid w:val="00791554"/>
    <w:rsid w:val="0079155E"/>
    <w:rsid w:val="00791B98"/>
    <w:rsid w:val="00791BFF"/>
    <w:rsid w:val="00792A69"/>
    <w:rsid w:val="0079333B"/>
    <w:rsid w:val="007936FE"/>
    <w:rsid w:val="00793A0B"/>
    <w:rsid w:val="00793F2B"/>
    <w:rsid w:val="0079446A"/>
    <w:rsid w:val="00794CAE"/>
    <w:rsid w:val="00795298"/>
    <w:rsid w:val="0079584A"/>
    <w:rsid w:val="007959B9"/>
    <w:rsid w:val="00796782"/>
    <w:rsid w:val="00796A7F"/>
    <w:rsid w:val="00796B9D"/>
    <w:rsid w:val="007972DE"/>
    <w:rsid w:val="007A026E"/>
    <w:rsid w:val="007A11D8"/>
    <w:rsid w:val="007A12FF"/>
    <w:rsid w:val="007A190A"/>
    <w:rsid w:val="007A1C4C"/>
    <w:rsid w:val="007A1C74"/>
    <w:rsid w:val="007A1F11"/>
    <w:rsid w:val="007A20FE"/>
    <w:rsid w:val="007A2785"/>
    <w:rsid w:val="007A2BB6"/>
    <w:rsid w:val="007A2C12"/>
    <w:rsid w:val="007A2C92"/>
    <w:rsid w:val="007A3D3E"/>
    <w:rsid w:val="007A3E18"/>
    <w:rsid w:val="007A420B"/>
    <w:rsid w:val="007A61AA"/>
    <w:rsid w:val="007A6771"/>
    <w:rsid w:val="007A7564"/>
    <w:rsid w:val="007A7754"/>
    <w:rsid w:val="007B033D"/>
    <w:rsid w:val="007B0AB3"/>
    <w:rsid w:val="007B0FB0"/>
    <w:rsid w:val="007B11D4"/>
    <w:rsid w:val="007B168B"/>
    <w:rsid w:val="007B2634"/>
    <w:rsid w:val="007B280E"/>
    <w:rsid w:val="007B3FD3"/>
    <w:rsid w:val="007B4B16"/>
    <w:rsid w:val="007B4B9F"/>
    <w:rsid w:val="007B4C91"/>
    <w:rsid w:val="007B57D3"/>
    <w:rsid w:val="007B5C12"/>
    <w:rsid w:val="007B5CF4"/>
    <w:rsid w:val="007B6F7E"/>
    <w:rsid w:val="007C078E"/>
    <w:rsid w:val="007C0A1C"/>
    <w:rsid w:val="007C13C1"/>
    <w:rsid w:val="007C1EAF"/>
    <w:rsid w:val="007C2227"/>
    <w:rsid w:val="007C2DC8"/>
    <w:rsid w:val="007C5481"/>
    <w:rsid w:val="007C60AB"/>
    <w:rsid w:val="007C65E7"/>
    <w:rsid w:val="007C7559"/>
    <w:rsid w:val="007C7653"/>
    <w:rsid w:val="007C7A80"/>
    <w:rsid w:val="007C7E9E"/>
    <w:rsid w:val="007D009E"/>
    <w:rsid w:val="007D07C1"/>
    <w:rsid w:val="007D11EB"/>
    <w:rsid w:val="007D1E07"/>
    <w:rsid w:val="007D20C9"/>
    <w:rsid w:val="007D256C"/>
    <w:rsid w:val="007D2EC5"/>
    <w:rsid w:val="007D2EDE"/>
    <w:rsid w:val="007D31B0"/>
    <w:rsid w:val="007D4FD6"/>
    <w:rsid w:val="007D5637"/>
    <w:rsid w:val="007D59C0"/>
    <w:rsid w:val="007D60E9"/>
    <w:rsid w:val="007D7387"/>
    <w:rsid w:val="007D760D"/>
    <w:rsid w:val="007D7A92"/>
    <w:rsid w:val="007D7CCE"/>
    <w:rsid w:val="007D7DA6"/>
    <w:rsid w:val="007E045F"/>
    <w:rsid w:val="007E0A8C"/>
    <w:rsid w:val="007E0FA9"/>
    <w:rsid w:val="007E1044"/>
    <w:rsid w:val="007E1728"/>
    <w:rsid w:val="007E1E2D"/>
    <w:rsid w:val="007E20F3"/>
    <w:rsid w:val="007E28EE"/>
    <w:rsid w:val="007E2EBD"/>
    <w:rsid w:val="007E4335"/>
    <w:rsid w:val="007E451B"/>
    <w:rsid w:val="007E517F"/>
    <w:rsid w:val="007E55C8"/>
    <w:rsid w:val="007E5A05"/>
    <w:rsid w:val="007E69FF"/>
    <w:rsid w:val="007E7480"/>
    <w:rsid w:val="007E7660"/>
    <w:rsid w:val="007E7959"/>
    <w:rsid w:val="007E7B17"/>
    <w:rsid w:val="007E7BBE"/>
    <w:rsid w:val="007F15FE"/>
    <w:rsid w:val="007F181A"/>
    <w:rsid w:val="007F1987"/>
    <w:rsid w:val="007F1A12"/>
    <w:rsid w:val="007F21C7"/>
    <w:rsid w:val="007F27CB"/>
    <w:rsid w:val="007F2C26"/>
    <w:rsid w:val="007F35C1"/>
    <w:rsid w:val="007F36E4"/>
    <w:rsid w:val="007F37C0"/>
    <w:rsid w:val="007F380B"/>
    <w:rsid w:val="007F3B06"/>
    <w:rsid w:val="007F4DDC"/>
    <w:rsid w:val="007F5064"/>
    <w:rsid w:val="007F631F"/>
    <w:rsid w:val="007F6E11"/>
    <w:rsid w:val="007F745B"/>
    <w:rsid w:val="007F75A5"/>
    <w:rsid w:val="007F7813"/>
    <w:rsid w:val="007F7DA6"/>
    <w:rsid w:val="00800B1F"/>
    <w:rsid w:val="0080100B"/>
    <w:rsid w:val="00801E12"/>
    <w:rsid w:val="00801FDC"/>
    <w:rsid w:val="00802257"/>
    <w:rsid w:val="0080273F"/>
    <w:rsid w:val="0080306C"/>
    <w:rsid w:val="00803F44"/>
    <w:rsid w:val="008040C8"/>
    <w:rsid w:val="008042D8"/>
    <w:rsid w:val="00804A9C"/>
    <w:rsid w:val="00804DD4"/>
    <w:rsid w:val="00805212"/>
    <w:rsid w:val="00805D1F"/>
    <w:rsid w:val="0080636C"/>
    <w:rsid w:val="008065D0"/>
    <w:rsid w:val="00806A0E"/>
    <w:rsid w:val="00806D3E"/>
    <w:rsid w:val="00807341"/>
    <w:rsid w:val="00807A59"/>
    <w:rsid w:val="00810573"/>
    <w:rsid w:val="008109FB"/>
    <w:rsid w:val="008117F8"/>
    <w:rsid w:val="00811E8E"/>
    <w:rsid w:val="00813490"/>
    <w:rsid w:val="008137C9"/>
    <w:rsid w:val="008142E0"/>
    <w:rsid w:val="008145F4"/>
    <w:rsid w:val="00816587"/>
    <w:rsid w:val="00816817"/>
    <w:rsid w:val="0081718D"/>
    <w:rsid w:val="00820AF0"/>
    <w:rsid w:val="00821469"/>
    <w:rsid w:val="00821E4A"/>
    <w:rsid w:val="00822614"/>
    <w:rsid w:val="0082287B"/>
    <w:rsid w:val="00822947"/>
    <w:rsid w:val="00823100"/>
    <w:rsid w:val="0082319B"/>
    <w:rsid w:val="00823CE0"/>
    <w:rsid w:val="00823E9D"/>
    <w:rsid w:val="00823EE1"/>
    <w:rsid w:val="00826383"/>
    <w:rsid w:val="00826A46"/>
    <w:rsid w:val="00826AF4"/>
    <w:rsid w:val="00826B56"/>
    <w:rsid w:val="008270B5"/>
    <w:rsid w:val="008278B9"/>
    <w:rsid w:val="00830604"/>
    <w:rsid w:val="008311DC"/>
    <w:rsid w:val="00831411"/>
    <w:rsid w:val="00832756"/>
    <w:rsid w:val="00832E2C"/>
    <w:rsid w:val="00832FE5"/>
    <w:rsid w:val="00833244"/>
    <w:rsid w:val="00833715"/>
    <w:rsid w:val="00833D1F"/>
    <w:rsid w:val="008346D0"/>
    <w:rsid w:val="008349C8"/>
    <w:rsid w:val="00834AAA"/>
    <w:rsid w:val="00834D1E"/>
    <w:rsid w:val="0083532F"/>
    <w:rsid w:val="0083541D"/>
    <w:rsid w:val="00835B78"/>
    <w:rsid w:val="00836BC9"/>
    <w:rsid w:val="00836C4E"/>
    <w:rsid w:val="00836F57"/>
    <w:rsid w:val="00837828"/>
    <w:rsid w:val="00837AA8"/>
    <w:rsid w:val="008410F0"/>
    <w:rsid w:val="0084159A"/>
    <w:rsid w:val="00841648"/>
    <w:rsid w:val="00841DAE"/>
    <w:rsid w:val="008433F4"/>
    <w:rsid w:val="008438C6"/>
    <w:rsid w:val="00843C33"/>
    <w:rsid w:val="00844037"/>
    <w:rsid w:val="00844454"/>
    <w:rsid w:val="00844897"/>
    <w:rsid w:val="00844B5E"/>
    <w:rsid w:val="00844B85"/>
    <w:rsid w:val="00844BCC"/>
    <w:rsid w:val="008450B6"/>
    <w:rsid w:val="008454B2"/>
    <w:rsid w:val="00845821"/>
    <w:rsid w:val="0084582A"/>
    <w:rsid w:val="008459BB"/>
    <w:rsid w:val="00845A44"/>
    <w:rsid w:val="00845F11"/>
    <w:rsid w:val="00846E44"/>
    <w:rsid w:val="00847207"/>
    <w:rsid w:val="0084721E"/>
    <w:rsid w:val="008478FF"/>
    <w:rsid w:val="00847AC7"/>
    <w:rsid w:val="00847B19"/>
    <w:rsid w:val="00847E10"/>
    <w:rsid w:val="00851A4B"/>
    <w:rsid w:val="00851ED3"/>
    <w:rsid w:val="008527AF"/>
    <w:rsid w:val="00852D75"/>
    <w:rsid w:val="00853855"/>
    <w:rsid w:val="008538DC"/>
    <w:rsid w:val="00853978"/>
    <w:rsid w:val="00854571"/>
    <w:rsid w:val="008546CD"/>
    <w:rsid w:val="008552B3"/>
    <w:rsid w:val="00855B9D"/>
    <w:rsid w:val="00856198"/>
    <w:rsid w:val="00856339"/>
    <w:rsid w:val="00856642"/>
    <w:rsid w:val="0085686F"/>
    <w:rsid w:val="0085702E"/>
    <w:rsid w:val="0085719E"/>
    <w:rsid w:val="00857C7E"/>
    <w:rsid w:val="00860C63"/>
    <w:rsid w:val="0086133A"/>
    <w:rsid w:val="00861426"/>
    <w:rsid w:val="0086272C"/>
    <w:rsid w:val="00862816"/>
    <w:rsid w:val="008636C7"/>
    <w:rsid w:val="0086418B"/>
    <w:rsid w:val="008642F4"/>
    <w:rsid w:val="00865852"/>
    <w:rsid w:val="00865BD2"/>
    <w:rsid w:val="008663A7"/>
    <w:rsid w:val="00866CB8"/>
    <w:rsid w:val="00871516"/>
    <w:rsid w:val="008718D1"/>
    <w:rsid w:val="00871D97"/>
    <w:rsid w:val="00871F02"/>
    <w:rsid w:val="00872BAD"/>
    <w:rsid w:val="00873E26"/>
    <w:rsid w:val="00874315"/>
    <w:rsid w:val="00874A98"/>
    <w:rsid w:val="00874B59"/>
    <w:rsid w:val="00875699"/>
    <w:rsid w:val="00875FC4"/>
    <w:rsid w:val="0087627A"/>
    <w:rsid w:val="00876542"/>
    <w:rsid w:val="00880EAE"/>
    <w:rsid w:val="0088104E"/>
    <w:rsid w:val="0088121E"/>
    <w:rsid w:val="00881535"/>
    <w:rsid w:val="0088184F"/>
    <w:rsid w:val="0088188D"/>
    <w:rsid w:val="00881BB8"/>
    <w:rsid w:val="00882152"/>
    <w:rsid w:val="00882C2F"/>
    <w:rsid w:val="0088319D"/>
    <w:rsid w:val="008831DC"/>
    <w:rsid w:val="008843A4"/>
    <w:rsid w:val="00884A52"/>
    <w:rsid w:val="00884AC1"/>
    <w:rsid w:val="00884E95"/>
    <w:rsid w:val="0088553B"/>
    <w:rsid w:val="008856C3"/>
    <w:rsid w:val="00886BD2"/>
    <w:rsid w:val="00887207"/>
    <w:rsid w:val="00887B08"/>
    <w:rsid w:val="00887F0F"/>
    <w:rsid w:val="00890269"/>
    <w:rsid w:val="00891E65"/>
    <w:rsid w:val="0089258E"/>
    <w:rsid w:val="0089553D"/>
    <w:rsid w:val="008955B5"/>
    <w:rsid w:val="008956D0"/>
    <w:rsid w:val="0089597B"/>
    <w:rsid w:val="00895FB4"/>
    <w:rsid w:val="00896383"/>
    <w:rsid w:val="008978FC"/>
    <w:rsid w:val="008A0549"/>
    <w:rsid w:val="008A068D"/>
    <w:rsid w:val="008A1BCC"/>
    <w:rsid w:val="008A1DF6"/>
    <w:rsid w:val="008A246F"/>
    <w:rsid w:val="008A2590"/>
    <w:rsid w:val="008A2ADC"/>
    <w:rsid w:val="008A2B2D"/>
    <w:rsid w:val="008A2C08"/>
    <w:rsid w:val="008A2F03"/>
    <w:rsid w:val="008A3C73"/>
    <w:rsid w:val="008A3EE8"/>
    <w:rsid w:val="008A4530"/>
    <w:rsid w:val="008A45A0"/>
    <w:rsid w:val="008A5760"/>
    <w:rsid w:val="008A57F4"/>
    <w:rsid w:val="008A651F"/>
    <w:rsid w:val="008A6CB1"/>
    <w:rsid w:val="008A72D4"/>
    <w:rsid w:val="008A7811"/>
    <w:rsid w:val="008A7894"/>
    <w:rsid w:val="008A7E41"/>
    <w:rsid w:val="008B0378"/>
    <w:rsid w:val="008B0818"/>
    <w:rsid w:val="008B0905"/>
    <w:rsid w:val="008B116F"/>
    <w:rsid w:val="008B1204"/>
    <w:rsid w:val="008B155B"/>
    <w:rsid w:val="008B2409"/>
    <w:rsid w:val="008B288C"/>
    <w:rsid w:val="008B2A35"/>
    <w:rsid w:val="008B33D3"/>
    <w:rsid w:val="008B3C9E"/>
    <w:rsid w:val="008B4165"/>
    <w:rsid w:val="008B5156"/>
    <w:rsid w:val="008B52E1"/>
    <w:rsid w:val="008B57BA"/>
    <w:rsid w:val="008B600D"/>
    <w:rsid w:val="008B6A9A"/>
    <w:rsid w:val="008B6A9C"/>
    <w:rsid w:val="008B6DD7"/>
    <w:rsid w:val="008B70DF"/>
    <w:rsid w:val="008B722C"/>
    <w:rsid w:val="008B79D2"/>
    <w:rsid w:val="008C025E"/>
    <w:rsid w:val="008C033D"/>
    <w:rsid w:val="008C070E"/>
    <w:rsid w:val="008C07D0"/>
    <w:rsid w:val="008C1508"/>
    <w:rsid w:val="008C1D10"/>
    <w:rsid w:val="008C1E20"/>
    <w:rsid w:val="008C1EDB"/>
    <w:rsid w:val="008C3513"/>
    <w:rsid w:val="008C37A7"/>
    <w:rsid w:val="008C3BB7"/>
    <w:rsid w:val="008C3DB7"/>
    <w:rsid w:val="008C48A3"/>
    <w:rsid w:val="008C49B3"/>
    <w:rsid w:val="008C57D3"/>
    <w:rsid w:val="008C5998"/>
    <w:rsid w:val="008C6383"/>
    <w:rsid w:val="008C78AB"/>
    <w:rsid w:val="008C7D74"/>
    <w:rsid w:val="008D10E0"/>
    <w:rsid w:val="008D127F"/>
    <w:rsid w:val="008D15C2"/>
    <w:rsid w:val="008D165A"/>
    <w:rsid w:val="008D16A0"/>
    <w:rsid w:val="008D183A"/>
    <w:rsid w:val="008D1BC8"/>
    <w:rsid w:val="008D1C13"/>
    <w:rsid w:val="008D1DA7"/>
    <w:rsid w:val="008D2027"/>
    <w:rsid w:val="008D2213"/>
    <w:rsid w:val="008D26DD"/>
    <w:rsid w:val="008D34DE"/>
    <w:rsid w:val="008D3720"/>
    <w:rsid w:val="008D50F1"/>
    <w:rsid w:val="008D598F"/>
    <w:rsid w:val="008D5C7D"/>
    <w:rsid w:val="008D5FFA"/>
    <w:rsid w:val="008D6473"/>
    <w:rsid w:val="008D65AF"/>
    <w:rsid w:val="008D6E89"/>
    <w:rsid w:val="008D7691"/>
    <w:rsid w:val="008E000D"/>
    <w:rsid w:val="008E03C8"/>
    <w:rsid w:val="008E03E7"/>
    <w:rsid w:val="008E08EF"/>
    <w:rsid w:val="008E0C7E"/>
    <w:rsid w:val="008E11D5"/>
    <w:rsid w:val="008E157E"/>
    <w:rsid w:val="008E1DA4"/>
    <w:rsid w:val="008E28A6"/>
    <w:rsid w:val="008E2926"/>
    <w:rsid w:val="008E310D"/>
    <w:rsid w:val="008E363A"/>
    <w:rsid w:val="008E37D5"/>
    <w:rsid w:val="008E381C"/>
    <w:rsid w:val="008E480E"/>
    <w:rsid w:val="008E5113"/>
    <w:rsid w:val="008E544B"/>
    <w:rsid w:val="008E653D"/>
    <w:rsid w:val="008E6924"/>
    <w:rsid w:val="008E6B59"/>
    <w:rsid w:val="008E761D"/>
    <w:rsid w:val="008E794A"/>
    <w:rsid w:val="008F08A3"/>
    <w:rsid w:val="008F146B"/>
    <w:rsid w:val="008F158F"/>
    <w:rsid w:val="008F1A2C"/>
    <w:rsid w:val="008F2A2B"/>
    <w:rsid w:val="008F34DC"/>
    <w:rsid w:val="008F3796"/>
    <w:rsid w:val="008F390E"/>
    <w:rsid w:val="008F3C82"/>
    <w:rsid w:val="008F4665"/>
    <w:rsid w:val="008F47FA"/>
    <w:rsid w:val="008F49CF"/>
    <w:rsid w:val="008F4DFA"/>
    <w:rsid w:val="008F6037"/>
    <w:rsid w:val="008F6624"/>
    <w:rsid w:val="008F7667"/>
    <w:rsid w:val="008F7D53"/>
    <w:rsid w:val="00900F4F"/>
    <w:rsid w:val="00901B3C"/>
    <w:rsid w:val="009020ED"/>
    <w:rsid w:val="00902277"/>
    <w:rsid w:val="009024BF"/>
    <w:rsid w:val="009024CB"/>
    <w:rsid w:val="00902516"/>
    <w:rsid w:val="009027AB"/>
    <w:rsid w:val="00902803"/>
    <w:rsid w:val="00903985"/>
    <w:rsid w:val="00903B2D"/>
    <w:rsid w:val="00904F51"/>
    <w:rsid w:val="00905654"/>
    <w:rsid w:val="00905862"/>
    <w:rsid w:val="00905BAA"/>
    <w:rsid w:val="009065E8"/>
    <w:rsid w:val="0090743D"/>
    <w:rsid w:val="00907F63"/>
    <w:rsid w:val="0091038E"/>
    <w:rsid w:val="009105AA"/>
    <w:rsid w:val="00910A68"/>
    <w:rsid w:val="00910F0C"/>
    <w:rsid w:val="0091156C"/>
    <w:rsid w:val="00911897"/>
    <w:rsid w:val="0091251B"/>
    <w:rsid w:val="009129C7"/>
    <w:rsid w:val="00912BD5"/>
    <w:rsid w:val="00912D7C"/>
    <w:rsid w:val="00914083"/>
    <w:rsid w:val="00914140"/>
    <w:rsid w:val="00914FC8"/>
    <w:rsid w:val="00915187"/>
    <w:rsid w:val="00915203"/>
    <w:rsid w:val="00915C3E"/>
    <w:rsid w:val="00915CCC"/>
    <w:rsid w:val="00915E52"/>
    <w:rsid w:val="009165F6"/>
    <w:rsid w:val="00916C19"/>
    <w:rsid w:val="00916CEA"/>
    <w:rsid w:val="0091730B"/>
    <w:rsid w:val="0091752F"/>
    <w:rsid w:val="0091753D"/>
    <w:rsid w:val="0091784B"/>
    <w:rsid w:val="009200AA"/>
    <w:rsid w:val="00920374"/>
    <w:rsid w:val="00920593"/>
    <w:rsid w:val="009215CC"/>
    <w:rsid w:val="009219C6"/>
    <w:rsid w:val="0092200A"/>
    <w:rsid w:val="00923233"/>
    <w:rsid w:val="009238BF"/>
    <w:rsid w:val="009240DE"/>
    <w:rsid w:val="0092535B"/>
    <w:rsid w:val="0092537D"/>
    <w:rsid w:val="009257D6"/>
    <w:rsid w:val="009263A6"/>
    <w:rsid w:val="0092693E"/>
    <w:rsid w:val="0092698F"/>
    <w:rsid w:val="00926B0A"/>
    <w:rsid w:val="00927036"/>
    <w:rsid w:val="00927D77"/>
    <w:rsid w:val="0093014E"/>
    <w:rsid w:val="0093043E"/>
    <w:rsid w:val="00930C5A"/>
    <w:rsid w:val="00930EF4"/>
    <w:rsid w:val="00930F9E"/>
    <w:rsid w:val="00931593"/>
    <w:rsid w:val="00931A0A"/>
    <w:rsid w:val="0093318D"/>
    <w:rsid w:val="00933399"/>
    <w:rsid w:val="00933E08"/>
    <w:rsid w:val="0093439C"/>
    <w:rsid w:val="009344DB"/>
    <w:rsid w:val="0093459C"/>
    <w:rsid w:val="00934778"/>
    <w:rsid w:val="00934A3D"/>
    <w:rsid w:val="0093524A"/>
    <w:rsid w:val="009353D8"/>
    <w:rsid w:val="00935807"/>
    <w:rsid w:val="00935C93"/>
    <w:rsid w:val="00935D5F"/>
    <w:rsid w:val="009369F0"/>
    <w:rsid w:val="00936D55"/>
    <w:rsid w:val="00937B9B"/>
    <w:rsid w:val="00937CD8"/>
    <w:rsid w:val="00937F3D"/>
    <w:rsid w:val="009404A9"/>
    <w:rsid w:val="0094056D"/>
    <w:rsid w:val="00940965"/>
    <w:rsid w:val="00940B8E"/>
    <w:rsid w:val="00940B9C"/>
    <w:rsid w:val="00940C03"/>
    <w:rsid w:val="00940D0B"/>
    <w:rsid w:val="00941F67"/>
    <w:rsid w:val="00942659"/>
    <w:rsid w:val="00942661"/>
    <w:rsid w:val="00942D1E"/>
    <w:rsid w:val="00943469"/>
    <w:rsid w:val="00943DF9"/>
    <w:rsid w:val="00944537"/>
    <w:rsid w:val="0094464F"/>
    <w:rsid w:val="009446D4"/>
    <w:rsid w:val="0094569D"/>
    <w:rsid w:val="00945D5F"/>
    <w:rsid w:val="00946A46"/>
    <w:rsid w:val="00946BD5"/>
    <w:rsid w:val="00947312"/>
    <w:rsid w:val="009476AD"/>
    <w:rsid w:val="00950087"/>
    <w:rsid w:val="009500AC"/>
    <w:rsid w:val="009509C2"/>
    <w:rsid w:val="0095210A"/>
    <w:rsid w:val="0095240A"/>
    <w:rsid w:val="009526FA"/>
    <w:rsid w:val="00953571"/>
    <w:rsid w:val="0095467A"/>
    <w:rsid w:val="00955048"/>
    <w:rsid w:val="0095566F"/>
    <w:rsid w:val="00956023"/>
    <w:rsid w:val="009564EC"/>
    <w:rsid w:val="009567E2"/>
    <w:rsid w:val="00956C17"/>
    <w:rsid w:val="00956D6A"/>
    <w:rsid w:val="009573E9"/>
    <w:rsid w:val="009607AA"/>
    <w:rsid w:val="00961759"/>
    <w:rsid w:val="00961D50"/>
    <w:rsid w:val="00962386"/>
    <w:rsid w:val="0096260F"/>
    <w:rsid w:val="009627DC"/>
    <w:rsid w:val="00963AC9"/>
    <w:rsid w:val="00964C2A"/>
    <w:rsid w:val="00964E4F"/>
    <w:rsid w:val="00965029"/>
    <w:rsid w:val="009654E2"/>
    <w:rsid w:val="009658BA"/>
    <w:rsid w:val="00965CC7"/>
    <w:rsid w:val="00966385"/>
    <w:rsid w:val="0096666C"/>
    <w:rsid w:val="009668E7"/>
    <w:rsid w:val="00967285"/>
    <w:rsid w:val="00967BF6"/>
    <w:rsid w:val="0097071A"/>
    <w:rsid w:val="009707EB"/>
    <w:rsid w:val="00970C29"/>
    <w:rsid w:val="00970C61"/>
    <w:rsid w:val="00970D9E"/>
    <w:rsid w:val="009718D5"/>
    <w:rsid w:val="009721D9"/>
    <w:rsid w:val="0097233F"/>
    <w:rsid w:val="0097248D"/>
    <w:rsid w:val="0097267C"/>
    <w:rsid w:val="00972693"/>
    <w:rsid w:val="00972E36"/>
    <w:rsid w:val="00972F7F"/>
    <w:rsid w:val="0097395E"/>
    <w:rsid w:val="00974344"/>
    <w:rsid w:val="009745C8"/>
    <w:rsid w:val="009750F9"/>
    <w:rsid w:val="00975435"/>
    <w:rsid w:val="0097575C"/>
    <w:rsid w:val="009763E4"/>
    <w:rsid w:val="0097652B"/>
    <w:rsid w:val="009772E9"/>
    <w:rsid w:val="009772EE"/>
    <w:rsid w:val="00980374"/>
    <w:rsid w:val="00981117"/>
    <w:rsid w:val="009811C3"/>
    <w:rsid w:val="00981C50"/>
    <w:rsid w:val="00982FAA"/>
    <w:rsid w:val="00983D88"/>
    <w:rsid w:val="00985D68"/>
    <w:rsid w:val="00985F32"/>
    <w:rsid w:val="00986A17"/>
    <w:rsid w:val="00987030"/>
    <w:rsid w:val="00987315"/>
    <w:rsid w:val="00987B4C"/>
    <w:rsid w:val="00987FDD"/>
    <w:rsid w:val="0099104C"/>
    <w:rsid w:val="0099110F"/>
    <w:rsid w:val="00991146"/>
    <w:rsid w:val="009913FB"/>
    <w:rsid w:val="009914C7"/>
    <w:rsid w:val="00991DDE"/>
    <w:rsid w:val="0099209E"/>
    <w:rsid w:val="00994532"/>
    <w:rsid w:val="00994B5D"/>
    <w:rsid w:val="0099512F"/>
    <w:rsid w:val="009951E7"/>
    <w:rsid w:val="00995413"/>
    <w:rsid w:val="00995BED"/>
    <w:rsid w:val="009973D6"/>
    <w:rsid w:val="00997A05"/>
    <w:rsid w:val="009A0183"/>
    <w:rsid w:val="009A0467"/>
    <w:rsid w:val="009A0B51"/>
    <w:rsid w:val="009A1E09"/>
    <w:rsid w:val="009A2630"/>
    <w:rsid w:val="009A29B7"/>
    <w:rsid w:val="009A2CF5"/>
    <w:rsid w:val="009A3021"/>
    <w:rsid w:val="009A31B5"/>
    <w:rsid w:val="009A4047"/>
    <w:rsid w:val="009A4997"/>
    <w:rsid w:val="009A4B1F"/>
    <w:rsid w:val="009A6AD5"/>
    <w:rsid w:val="009A6BFE"/>
    <w:rsid w:val="009A6C39"/>
    <w:rsid w:val="009A6F0D"/>
    <w:rsid w:val="009A6F9D"/>
    <w:rsid w:val="009A702E"/>
    <w:rsid w:val="009A7C05"/>
    <w:rsid w:val="009A7C48"/>
    <w:rsid w:val="009A7E2C"/>
    <w:rsid w:val="009A7F65"/>
    <w:rsid w:val="009B0516"/>
    <w:rsid w:val="009B105F"/>
    <w:rsid w:val="009B1624"/>
    <w:rsid w:val="009B193F"/>
    <w:rsid w:val="009B1968"/>
    <w:rsid w:val="009B1A06"/>
    <w:rsid w:val="009B212B"/>
    <w:rsid w:val="009B232B"/>
    <w:rsid w:val="009B2509"/>
    <w:rsid w:val="009B2520"/>
    <w:rsid w:val="009B28A7"/>
    <w:rsid w:val="009B2DC4"/>
    <w:rsid w:val="009B2E19"/>
    <w:rsid w:val="009B32AE"/>
    <w:rsid w:val="009B3D70"/>
    <w:rsid w:val="009B488D"/>
    <w:rsid w:val="009B4EE2"/>
    <w:rsid w:val="009B595A"/>
    <w:rsid w:val="009B5E52"/>
    <w:rsid w:val="009B6009"/>
    <w:rsid w:val="009B61EE"/>
    <w:rsid w:val="009B6A46"/>
    <w:rsid w:val="009B6F34"/>
    <w:rsid w:val="009B7C08"/>
    <w:rsid w:val="009C017F"/>
    <w:rsid w:val="009C03B9"/>
    <w:rsid w:val="009C0C5A"/>
    <w:rsid w:val="009C105D"/>
    <w:rsid w:val="009C17C7"/>
    <w:rsid w:val="009C1CAA"/>
    <w:rsid w:val="009C233A"/>
    <w:rsid w:val="009C2422"/>
    <w:rsid w:val="009C280F"/>
    <w:rsid w:val="009C2A95"/>
    <w:rsid w:val="009C2D31"/>
    <w:rsid w:val="009C3368"/>
    <w:rsid w:val="009C3864"/>
    <w:rsid w:val="009C3965"/>
    <w:rsid w:val="009C4889"/>
    <w:rsid w:val="009C52D6"/>
    <w:rsid w:val="009C563F"/>
    <w:rsid w:val="009C5ACA"/>
    <w:rsid w:val="009C634A"/>
    <w:rsid w:val="009C6C0E"/>
    <w:rsid w:val="009C72BA"/>
    <w:rsid w:val="009C7EFA"/>
    <w:rsid w:val="009D0567"/>
    <w:rsid w:val="009D0852"/>
    <w:rsid w:val="009D0E3E"/>
    <w:rsid w:val="009D0F7C"/>
    <w:rsid w:val="009D205B"/>
    <w:rsid w:val="009D21FF"/>
    <w:rsid w:val="009D2258"/>
    <w:rsid w:val="009D2942"/>
    <w:rsid w:val="009D2F0A"/>
    <w:rsid w:val="009D3397"/>
    <w:rsid w:val="009D4F01"/>
    <w:rsid w:val="009D5259"/>
    <w:rsid w:val="009D591E"/>
    <w:rsid w:val="009D5965"/>
    <w:rsid w:val="009D5ABF"/>
    <w:rsid w:val="009D5EEE"/>
    <w:rsid w:val="009D762F"/>
    <w:rsid w:val="009E0217"/>
    <w:rsid w:val="009E100F"/>
    <w:rsid w:val="009E12C6"/>
    <w:rsid w:val="009E15F5"/>
    <w:rsid w:val="009E15FE"/>
    <w:rsid w:val="009E185E"/>
    <w:rsid w:val="009E1D6F"/>
    <w:rsid w:val="009E1D98"/>
    <w:rsid w:val="009E1E84"/>
    <w:rsid w:val="009E1F24"/>
    <w:rsid w:val="009E2168"/>
    <w:rsid w:val="009E239B"/>
    <w:rsid w:val="009E37DD"/>
    <w:rsid w:val="009E44FD"/>
    <w:rsid w:val="009E5310"/>
    <w:rsid w:val="009E569F"/>
    <w:rsid w:val="009E6309"/>
    <w:rsid w:val="009E7924"/>
    <w:rsid w:val="009E7C38"/>
    <w:rsid w:val="009F01E5"/>
    <w:rsid w:val="009F12BE"/>
    <w:rsid w:val="009F1318"/>
    <w:rsid w:val="009F13D9"/>
    <w:rsid w:val="009F1AD3"/>
    <w:rsid w:val="009F23D7"/>
    <w:rsid w:val="009F276A"/>
    <w:rsid w:val="009F2B0F"/>
    <w:rsid w:val="009F2DF2"/>
    <w:rsid w:val="009F2EDC"/>
    <w:rsid w:val="009F2F2C"/>
    <w:rsid w:val="009F48C0"/>
    <w:rsid w:val="009F4F31"/>
    <w:rsid w:val="009F63BA"/>
    <w:rsid w:val="009F66CD"/>
    <w:rsid w:val="009F6C6E"/>
    <w:rsid w:val="009F7CA3"/>
    <w:rsid w:val="009F7F5F"/>
    <w:rsid w:val="00A004C5"/>
    <w:rsid w:val="00A0078E"/>
    <w:rsid w:val="00A00F79"/>
    <w:rsid w:val="00A010E1"/>
    <w:rsid w:val="00A018BE"/>
    <w:rsid w:val="00A01DAB"/>
    <w:rsid w:val="00A0205D"/>
    <w:rsid w:val="00A0248C"/>
    <w:rsid w:val="00A03730"/>
    <w:rsid w:val="00A040C1"/>
    <w:rsid w:val="00A040D7"/>
    <w:rsid w:val="00A04680"/>
    <w:rsid w:val="00A04ADB"/>
    <w:rsid w:val="00A04D49"/>
    <w:rsid w:val="00A04F63"/>
    <w:rsid w:val="00A04F91"/>
    <w:rsid w:val="00A0608D"/>
    <w:rsid w:val="00A06A76"/>
    <w:rsid w:val="00A06FC9"/>
    <w:rsid w:val="00A072E2"/>
    <w:rsid w:val="00A0731D"/>
    <w:rsid w:val="00A07676"/>
    <w:rsid w:val="00A07AFF"/>
    <w:rsid w:val="00A07DB2"/>
    <w:rsid w:val="00A1088A"/>
    <w:rsid w:val="00A10F13"/>
    <w:rsid w:val="00A110A2"/>
    <w:rsid w:val="00A11D0F"/>
    <w:rsid w:val="00A12BB5"/>
    <w:rsid w:val="00A12C27"/>
    <w:rsid w:val="00A12D11"/>
    <w:rsid w:val="00A13040"/>
    <w:rsid w:val="00A13D36"/>
    <w:rsid w:val="00A142BA"/>
    <w:rsid w:val="00A14687"/>
    <w:rsid w:val="00A148A1"/>
    <w:rsid w:val="00A152D1"/>
    <w:rsid w:val="00A15DCD"/>
    <w:rsid w:val="00A15F12"/>
    <w:rsid w:val="00A16621"/>
    <w:rsid w:val="00A16ED6"/>
    <w:rsid w:val="00A174AE"/>
    <w:rsid w:val="00A203F2"/>
    <w:rsid w:val="00A21C61"/>
    <w:rsid w:val="00A228DB"/>
    <w:rsid w:val="00A22FE8"/>
    <w:rsid w:val="00A2360D"/>
    <w:rsid w:val="00A23D72"/>
    <w:rsid w:val="00A2519D"/>
    <w:rsid w:val="00A256F8"/>
    <w:rsid w:val="00A2591D"/>
    <w:rsid w:val="00A25FF6"/>
    <w:rsid w:val="00A266FF"/>
    <w:rsid w:val="00A269E1"/>
    <w:rsid w:val="00A26FED"/>
    <w:rsid w:val="00A27213"/>
    <w:rsid w:val="00A276FE"/>
    <w:rsid w:val="00A27EAD"/>
    <w:rsid w:val="00A301EE"/>
    <w:rsid w:val="00A315D1"/>
    <w:rsid w:val="00A316AA"/>
    <w:rsid w:val="00A31F9B"/>
    <w:rsid w:val="00A32903"/>
    <w:rsid w:val="00A3387E"/>
    <w:rsid w:val="00A34B76"/>
    <w:rsid w:val="00A35B76"/>
    <w:rsid w:val="00A36FB6"/>
    <w:rsid w:val="00A377FF"/>
    <w:rsid w:val="00A401CD"/>
    <w:rsid w:val="00A40C2A"/>
    <w:rsid w:val="00A40C35"/>
    <w:rsid w:val="00A41804"/>
    <w:rsid w:val="00A4296B"/>
    <w:rsid w:val="00A42C78"/>
    <w:rsid w:val="00A44522"/>
    <w:rsid w:val="00A459BB"/>
    <w:rsid w:val="00A45C24"/>
    <w:rsid w:val="00A46434"/>
    <w:rsid w:val="00A46688"/>
    <w:rsid w:val="00A47ADC"/>
    <w:rsid w:val="00A50086"/>
    <w:rsid w:val="00A50D3F"/>
    <w:rsid w:val="00A5195F"/>
    <w:rsid w:val="00A5225E"/>
    <w:rsid w:val="00A52D02"/>
    <w:rsid w:val="00A52D48"/>
    <w:rsid w:val="00A5495D"/>
    <w:rsid w:val="00A5523A"/>
    <w:rsid w:val="00A553FB"/>
    <w:rsid w:val="00A556CB"/>
    <w:rsid w:val="00A55837"/>
    <w:rsid w:val="00A56342"/>
    <w:rsid w:val="00A5685B"/>
    <w:rsid w:val="00A56F91"/>
    <w:rsid w:val="00A573E2"/>
    <w:rsid w:val="00A57C8A"/>
    <w:rsid w:val="00A60289"/>
    <w:rsid w:val="00A608CB"/>
    <w:rsid w:val="00A60D28"/>
    <w:rsid w:val="00A617D9"/>
    <w:rsid w:val="00A6180C"/>
    <w:rsid w:val="00A6184F"/>
    <w:rsid w:val="00A620FA"/>
    <w:rsid w:val="00A62CB3"/>
    <w:rsid w:val="00A6393E"/>
    <w:rsid w:val="00A640B2"/>
    <w:rsid w:val="00A64C42"/>
    <w:rsid w:val="00A6621F"/>
    <w:rsid w:val="00A6631D"/>
    <w:rsid w:val="00A663F8"/>
    <w:rsid w:val="00A664AC"/>
    <w:rsid w:val="00A67288"/>
    <w:rsid w:val="00A67773"/>
    <w:rsid w:val="00A6788C"/>
    <w:rsid w:val="00A67B21"/>
    <w:rsid w:val="00A67CA9"/>
    <w:rsid w:val="00A67CB2"/>
    <w:rsid w:val="00A67E94"/>
    <w:rsid w:val="00A7003E"/>
    <w:rsid w:val="00A700E0"/>
    <w:rsid w:val="00A7012E"/>
    <w:rsid w:val="00A70989"/>
    <w:rsid w:val="00A70ED1"/>
    <w:rsid w:val="00A7102A"/>
    <w:rsid w:val="00A71462"/>
    <w:rsid w:val="00A726A9"/>
    <w:rsid w:val="00A72A73"/>
    <w:rsid w:val="00A72C28"/>
    <w:rsid w:val="00A72CD1"/>
    <w:rsid w:val="00A73335"/>
    <w:rsid w:val="00A73915"/>
    <w:rsid w:val="00A74B04"/>
    <w:rsid w:val="00A757B4"/>
    <w:rsid w:val="00A75A8F"/>
    <w:rsid w:val="00A76149"/>
    <w:rsid w:val="00A803EC"/>
    <w:rsid w:val="00A80E81"/>
    <w:rsid w:val="00A81203"/>
    <w:rsid w:val="00A81601"/>
    <w:rsid w:val="00A8189F"/>
    <w:rsid w:val="00A81D18"/>
    <w:rsid w:val="00A825AC"/>
    <w:rsid w:val="00A830E2"/>
    <w:rsid w:val="00A84294"/>
    <w:rsid w:val="00A846A8"/>
    <w:rsid w:val="00A850DB"/>
    <w:rsid w:val="00A851AA"/>
    <w:rsid w:val="00A8585B"/>
    <w:rsid w:val="00A85C90"/>
    <w:rsid w:val="00A8745E"/>
    <w:rsid w:val="00A87B08"/>
    <w:rsid w:val="00A87F35"/>
    <w:rsid w:val="00A90035"/>
    <w:rsid w:val="00A90712"/>
    <w:rsid w:val="00A91647"/>
    <w:rsid w:val="00A94489"/>
    <w:rsid w:val="00A94943"/>
    <w:rsid w:val="00A95CB2"/>
    <w:rsid w:val="00A9662D"/>
    <w:rsid w:val="00A96BC1"/>
    <w:rsid w:val="00A975AF"/>
    <w:rsid w:val="00AA0846"/>
    <w:rsid w:val="00AA1465"/>
    <w:rsid w:val="00AA17D4"/>
    <w:rsid w:val="00AA1BF9"/>
    <w:rsid w:val="00AA1E93"/>
    <w:rsid w:val="00AA27B7"/>
    <w:rsid w:val="00AA2B2D"/>
    <w:rsid w:val="00AA3DC5"/>
    <w:rsid w:val="00AA43BB"/>
    <w:rsid w:val="00AA44E0"/>
    <w:rsid w:val="00AA5AC9"/>
    <w:rsid w:val="00AA6E47"/>
    <w:rsid w:val="00AA7573"/>
    <w:rsid w:val="00AA7D81"/>
    <w:rsid w:val="00AB09A5"/>
    <w:rsid w:val="00AB0BB5"/>
    <w:rsid w:val="00AB0EB9"/>
    <w:rsid w:val="00AB16DB"/>
    <w:rsid w:val="00AB1738"/>
    <w:rsid w:val="00AB18A9"/>
    <w:rsid w:val="00AB1A04"/>
    <w:rsid w:val="00AB1CC8"/>
    <w:rsid w:val="00AB25C4"/>
    <w:rsid w:val="00AB26F9"/>
    <w:rsid w:val="00AB2C8F"/>
    <w:rsid w:val="00AB30B6"/>
    <w:rsid w:val="00AB3429"/>
    <w:rsid w:val="00AB57ED"/>
    <w:rsid w:val="00AB59E3"/>
    <w:rsid w:val="00AB6AC1"/>
    <w:rsid w:val="00AB6E36"/>
    <w:rsid w:val="00AB73E3"/>
    <w:rsid w:val="00AB7A75"/>
    <w:rsid w:val="00AB7A78"/>
    <w:rsid w:val="00AB7D45"/>
    <w:rsid w:val="00AC050D"/>
    <w:rsid w:val="00AC0608"/>
    <w:rsid w:val="00AC0CCB"/>
    <w:rsid w:val="00AC0EE3"/>
    <w:rsid w:val="00AC1500"/>
    <w:rsid w:val="00AC1937"/>
    <w:rsid w:val="00AC1D64"/>
    <w:rsid w:val="00AC21A6"/>
    <w:rsid w:val="00AC2DDE"/>
    <w:rsid w:val="00AC33D8"/>
    <w:rsid w:val="00AC3908"/>
    <w:rsid w:val="00AC3B7B"/>
    <w:rsid w:val="00AC3FC8"/>
    <w:rsid w:val="00AC4410"/>
    <w:rsid w:val="00AC4608"/>
    <w:rsid w:val="00AC4A2F"/>
    <w:rsid w:val="00AC4CF3"/>
    <w:rsid w:val="00AC4F5B"/>
    <w:rsid w:val="00AC4FCC"/>
    <w:rsid w:val="00AC5080"/>
    <w:rsid w:val="00AC56F3"/>
    <w:rsid w:val="00AC57C8"/>
    <w:rsid w:val="00AC5B8A"/>
    <w:rsid w:val="00AC5EBC"/>
    <w:rsid w:val="00AC64E0"/>
    <w:rsid w:val="00AC6A00"/>
    <w:rsid w:val="00AC6C17"/>
    <w:rsid w:val="00AC6E63"/>
    <w:rsid w:val="00AC724B"/>
    <w:rsid w:val="00AC7304"/>
    <w:rsid w:val="00AC752C"/>
    <w:rsid w:val="00AC7EA2"/>
    <w:rsid w:val="00AD02D4"/>
    <w:rsid w:val="00AD043B"/>
    <w:rsid w:val="00AD04D4"/>
    <w:rsid w:val="00AD077C"/>
    <w:rsid w:val="00AD0867"/>
    <w:rsid w:val="00AD0902"/>
    <w:rsid w:val="00AD0B94"/>
    <w:rsid w:val="00AD108E"/>
    <w:rsid w:val="00AD1661"/>
    <w:rsid w:val="00AD2681"/>
    <w:rsid w:val="00AD2689"/>
    <w:rsid w:val="00AD2D05"/>
    <w:rsid w:val="00AD2ECA"/>
    <w:rsid w:val="00AD389C"/>
    <w:rsid w:val="00AD3EC0"/>
    <w:rsid w:val="00AD425E"/>
    <w:rsid w:val="00AD444B"/>
    <w:rsid w:val="00AD5017"/>
    <w:rsid w:val="00AD523D"/>
    <w:rsid w:val="00AD56D7"/>
    <w:rsid w:val="00AD57E7"/>
    <w:rsid w:val="00AD5E47"/>
    <w:rsid w:val="00AD6858"/>
    <w:rsid w:val="00AD6897"/>
    <w:rsid w:val="00AD68BD"/>
    <w:rsid w:val="00AD6C0B"/>
    <w:rsid w:val="00AD6C6D"/>
    <w:rsid w:val="00AD7435"/>
    <w:rsid w:val="00AD7810"/>
    <w:rsid w:val="00AD7CF2"/>
    <w:rsid w:val="00AD7F4E"/>
    <w:rsid w:val="00AE006A"/>
    <w:rsid w:val="00AE0594"/>
    <w:rsid w:val="00AE090A"/>
    <w:rsid w:val="00AE0B6E"/>
    <w:rsid w:val="00AE1014"/>
    <w:rsid w:val="00AE1296"/>
    <w:rsid w:val="00AE1AC7"/>
    <w:rsid w:val="00AE1BE0"/>
    <w:rsid w:val="00AE1D47"/>
    <w:rsid w:val="00AE2B1A"/>
    <w:rsid w:val="00AE328E"/>
    <w:rsid w:val="00AE35A7"/>
    <w:rsid w:val="00AE3972"/>
    <w:rsid w:val="00AE3D47"/>
    <w:rsid w:val="00AE3E13"/>
    <w:rsid w:val="00AE4290"/>
    <w:rsid w:val="00AE5AA2"/>
    <w:rsid w:val="00AE7752"/>
    <w:rsid w:val="00AF089A"/>
    <w:rsid w:val="00AF117F"/>
    <w:rsid w:val="00AF14A1"/>
    <w:rsid w:val="00AF2543"/>
    <w:rsid w:val="00AF27CB"/>
    <w:rsid w:val="00AF2F02"/>
    <w:rsid w:val="00AF2F9E"/>
    <w:rsid w:val="00AF3001"/>
    <w:rsid w:val="00AF3581"/>
    <w:rsid w:val="00AF413A"/>
    <w:rsid w:val="00AF44EE"/>
    <w:rsid w:val="00AF4669"/>
    <w:rsid w:val="00AF4ED9"/>
    <w:rsid w:val="00AF5AB0"/>
    <w:rsid w:val="00AF6504"/>
    <w:rsid w:val="00AF6636"/>
    <w:rsid w:val="00AF704C"/>
    <w:rsid w:val="00AF73CC"/>
    <w:rsid w:val="00AF75FA"/>
    <w:rsid w:val="00B00D11"/>
    <w:rsid w:val="00B0144F"/>
    <w:rsid w:val="00B0283E"/>
    <w:rsid w:val="00B02C34"/>
    <w:rsid w:val="00B0331B"/>
    <w:rsid w:val="00B03464"/>
    <w:rsid w:val="00B035A0"/>
    <w:rsid w:val="00B03990"/>
    <w:rsid w:val="00B04AA3"/>
    <w:rsid w:val="00B04CA3"/>
    <w:rsid w:val="00B04D1B"/>
    <w:rsid w:val="00B05248"/>
    <w:rsid w:val="00B06CF2"/>
    <w:rsid w:val="00B06E98"/>
    <w:rsid w:val="00B07AA5"/>
    <w:rsid w:val="00B07C32"/>
    <w:rsid w:val="00B07FF5"/>
    <w:rsid w:val="00B1039B"/>
    <w:rsid w:val="00B10D66"/>
    <w:rsid w:val="00B11E59"/>
    <w:rsid w:val="00B129E9"/>
    <w:rsid w:val="00B1352F"/>
    <w:rsid w:val="00B13735"/>
    <w:rsid w:val="00B14196"/>
    <w:rsid w:val="00B14620"/>
    <w:rsid w:val="00B1488D"/>
    <w:rsid w:val="00B14D63"/>
    <w:rsid w:val="00B14DE4"/>
    <w:rsid w:val="00B1504C"/>
    <w:rsid w:val="00B15242"/>
    <w:rsid w:val="00B15279"/>
    <w:rsid w:val="00B1691D"/>
    <w:rsid w:val="00B16E51"/>
    <w:rsid w:val="00B172F8"/>
    <w:rsid w:val="00B1795A"/>
    <w:rsid w:val="00B17E86"/>
    <w:rsid w:val="00B20006"/>
    <w:rsid w:val="00B20009"/>
    <w:rsid w:val="00B2064B"/>
    <w:rsid w:val="00B21AC1"/>
    <w:rsid w:val="00B21EAB"/>
    <w:rsid w:val="00B226AD"/>
    <w:rsid w:val="00B226B0"/>
    <w:rsid w:val="00B2275F"/>
    <w:rsid w:val="00B22A6C"/>
    <w:rsid w:val="00B233D6"/>
    <w:rsid w:val="00B23402"/>
    <w:rsid w:val="00B23A88"/>
    <w:rsid w:val="00B24220"/>
    <w:rsid w:val="00B2423C"/>
    <w:rsid w:val="00B24374"/>
    <w:rsid w:val="00B243B8"/>
    <w:rsid w:val="00B243FC"/>
    <w:rsid w:val="00B244C7"/>
    <w:rsid w:val="00B250E0"/>
    <w:rsid w:val="00B253FB"/>
    <w:rsid w:val="00B25709"/>
    <w:rsid w:val="00B25847"/>
    <w:rsid w:val="00B262D9"/>
    <w:rsid w:val="00B268F3"/>
    <w:rsid w:val="00B26C43"/>
    <w:rsid w:val="00B26D34"/>
    <w:rsid w:val="00B26D96"/>
    <w:rsid w:val="00B27A03"/>
    <w:rsid w:val="00B27B6A"/>
    <w:rsid w:val="00B3002E"/>
    <w:rsid w:val="00B300D5"/>
    <w:rsid w:val="00B30E24"/>
    <w:rsid w:val="00B314D8"/>
    <w:rsid w:val="00B316AB"/>
    <w:rsid w:val="00B322DC"/>
    <w:rsid w:val="00B3236B"/>
    <w:rsid w:val="00B324C2"/>
    <w:rsid w:val="00B3303B"/>
    <w:rsid w:val="00B3310B"/>
    <w:rsid w:val="00B33AD7"/>
    <w:rsid w:val="00B341AB"/>
    <w:rsid w:val="00B34ABB"/>
    <w:rsid w:val="00B350F0"/>
    <w:rsid w:val="00B3511F"/>
    <w:rsid w:val="00B360D8"/>
    <w:rsid w:val="00B36A72"/>
    <w:rsid w:val="00B36BD1"/>
    <w:rsid w:val="00B40263"/>
    <w:rsid w:val="00B417BA"/>
    <w:rsid w:val="00B41A1C"/>
    <w:rsid w:val="00B42F04"/>
    <w:rsid w:val="00B44043"/>
    <w:rsid w:val="00B440B3"/>
    <w:rsid w:val="00B4457C"/>
    <w:rsid w:val="00B447EF"/>
    <w:rsid w:val="00B455E6"/>
    <w:rsid w:val="00B459B6"/>
    <w:rsid w:val="00B46018"/>
    <w:rsid w:val="00B462CB"/>
    <w:rsid w:val="00B46567"/>
    <w:rsid w:val="00B46E34"/>
    <w:rsid w:val="00B472FE"/>
    <w:rsid w:val="00B50160"/>
    <w:rsid w:val="00B5016B"/>
    <w:rsid w:val="00B50638"/>
    <w:rsid w:val="00B50791"/>
    <w:rsid w:val="00B508D7"/>
    <w:rsid w:val="00B50BA8"/>
    <w:rsid w:val="00B50F26"/>
    <w:rsid w:val="00B51319"/>
    <w:rsid w:val="00B52840"/>
    <w:rsid w:val="00B53EAC"/>
    <w:rsid w:val="00B5492E"/>
    <w:rsid w:val="00B55EAF"/>
    <w:rsid w:val="00B5648E"/>
    <w:rsid w:val="00B56A30"/>
    <w:rsid w:val="00B56C08"/>
    <w:rsid w:val="00B57076"/>
    <w:rsid w:val="00B578A8"/>
    <w:rsid w:val="00B60134"/>
    <w:rsid w:val="00B602CA"/>
    <w:rsid w:val="00B61062"/>
    <w:rsid w:val="00B6121F"/>
    <w:rsid w:val="00B6213F"/>
    <w:rsid w:val="00B62576"/>
    <w:rsid w:val="00B633DD"/>
    <w:rsid w:val="00B64B71"/>
    <w:rsid w:val="00B65FF5"/>
    <w:rsid w:val="00B66394"/>
    <w:rsid w:val="00B66EB1"/>
    <w:rsid w:val="00B67332"/>
    <w:rsid w:val="00B675DB"/>
    <w:rsid w:val="00B6765B"/>
    <w:rsid w:val="00B67918"/>
    <w:rsid w:val="00B67E60"/>
    <w:rsid w:val="00B67E69"/>
    <w:rsid w:val="00B67E83"/>
    <w:rsid w:val="00B67E88"/>
    <w:rsid w:val="00B70DFC"/>
    <w:rsid w:val="00B70F00"/>
    <w:rsid w:val="00B71CC0"/>
    <w:rsid w:val="00B72A9A"/>
    <w:rsid w:val="00B72B42"/>
    <w:rsid w:val="00B73485"/>
    <w:rsid w:val="00B73A84"/>
    <w:rsid w:val="00B74306"/>
    <w:rsid w:val="00B7431C"/>
    <w:rsid w:val="00B75CF1"/>
    <w:rsid w:val="00B76725"/>
    <w:rsid w:val="00B778D9"/>
    <w:rsid w:val="00B77A26"/>
    <w:rsid w:val="00B77BA6"/>
    <w:rsid w:val="00B80620"/>
    <w:rsid w:val="00B81DE2"/>
    <w:rsid w:val="00B826E9"/>
    <w:rsid w:val="00B82EAA"/>
    <w:rsid w:val="00B82EDB"/>
    <w:rsid w:val="00B83D0E"/>
    <w:rsid w:val="00B83FF1"/>
    <w:rsid w:val="00B84B47"/>
    <w:rsid w:val="00B84E1B"/>
    <w:rsid w:val="00B85CB2"/>
    <w:rsid w:val="00B86406"/>
    <w:rsid w:val="00B86F8F"/>
    <w:rsid w:val="00B873F7"/>
    <w:rsid w:val="00B874DB"/>
    <w:rsid w:val="00B87596"/>
    <w:rsid w:val="00B877CA"/>
    <w:rsid w:val="00B878F4"/>
    <w:rsid w:val="00B92002"/>
    <w:rsid w:val="00B932DB"/>
    <w:rsid w:val="00B94610"/>
    <w:rsid w:val="00B94C68"/>
    <w:rsid w:val="00B95082"/>
    <w:rsid w:val="00BA020C"/>
    <w:rsid w:val="00BA0345"/>
    <w:rsid w:val="00BA0378"/>
    <w:rsid w:val="00BA0CDB"/>
    <w:rsid w:val="00BA216D"/>
    <w:rsid w:val="00BA27ED"/>
    <w:rsid w:val="00BA35E8"/>
    <w:rsid w:val="00BA4983"/>
    <w:rsid w:val="00BA50DA"/>
    <w:rsid w:val="00BA5F9A"/>
    <w:rsid w:val="00BA6A2D"/>
    <w:rsid w:val="00BA6AEE"/>
    <w:rsid w:val="00BB0D17"/>
    <w:rsid w:val="00BB0DF4"/>
    <w:rsid w:val="00BB1855"/>
    <w:rsid w:val="00BB2C29"/>
    <w:rsid w:val="00BB2E3D"/>
    <w:rsid w:val="00BB2E75"/>
    <w:rsid w:val="00BB2ECC"/>
    <w:rsid w:val="00BB3723"/>
    <w:rsid w:val="00BB37B9"/>
    <w:rsid w:val="00BB3BC2"/>
    <w:rsid w:val="00BB3DD8"/>
    <w:rsid w:val="00BB4808"/>
    <w:rsid w:val="00BB5AA5"/>
    <w:rsid w:val="00BB5C0C"/>
    <w:rsid w:val="00BB61CF"/>
    <w:rsid w:val="00BB6831"/>
    <w:rsid w:val="00BB6BB7"/>
    <w:rsid w:val="00BC129B"/>
    <w:rsid w:val="00BC2610"/>
    <w:rsid w:val="00BC2E37"/>
    <w:rsid w:val="00BC3408"/>
    <w:rsid w:val="00BC37FA"/>
    <w:rsid w:val="00BC3B2C"/>
    <w:rsid w:val="00BC3E19"/>
    <w:rsid w:val="00BC4059"/>
    <w:rsid w:val="00BC4B1D"/>
    <w:rsid w:val="00BC4CCB"/>
    <w:rsid w:val="00BC5D4E"/>
    <w:rsid w:val="00BC6128"/>
    <w:rsid w:val="00BC6644"/>
    <w:rsid w:val="00BC6734"/>
    <w:rsid w:val="00BC70C4"/>
    <w:rsid w:val="00BC75EE"/>
    <w:rsid w:val="00BC7F00"/>
    <w:rsid w:val="00BD049C"/>
    <w:rsid w:val="00BD062D"/>
    <w:rsid w:val="00BD0943"/>
    <w:rsid w:val="00BD0C53"/>
    <w:rsid w:val="00BD0CFC"/>
    <w:rsid w:val="00BD0DA9"/>
    <w:rsid w:val="00BD0FF7"/>
    <w:rsid w:val="00BD10C7"/>
    <w:rsid w:val="00BD1643"/>
    <w:rsid w:val="00BD1C12"/>
    <w:rsid w:val="00BD242C"/>
    <w:rsid w:val="00BD3C9A"/>
    <w:rsid w:val="00BD4E2C"/>
    <w:rsid w:val="00BD594D"/>
    <w:rsid w:val="00BD60A1"/>
    <w:rsid w:val="00BD612F"/>
    <w:rsid w:val="00BD6204"/>
    <w:rsid w:val="00BD673F"/>
    <w:rsid w:val="00BD7005"/>
    <w:rsid w:val="00BD760E"/>
    <w:rsid w:val="00BE0007"/>
    <w:rsid w:val="00BE067E"/>
    <w:rsid w:val="00BE0F13"/>
    <w:rsid w:val="00BE2797"/>
    <w:rsid w:val="00BE3612"/>
    <w:rsid w:val="00BE376D"/>
    <w:rsid w:val="00BE393A"/>
    <w:rsid w:val="00BE3CD9"/>
    <w:rsid w:val="00BE402F"/>
    <w:rsid w:val="00BE4E21"/>
    <w:rsid w:val="00BE50F2"/>
    <w:rsid w:val="00BE6457"/>
    <w:rsid w:val="00BE648D"/>
    <w:rsid w:val="00BE74A5"/>
    <w:rsid w:val="00BE7A28"/>
    <w:rsid w:val="00BF03FE"/>
    <w:rsid w:val="00BF17F2"/>
    <w:rsid w:val="00BF1BA9"/>
    <w:rsid w:val="00BF1BBD"/>
    <w:rsid w:val="00BF22ED"/>
    <w:rsid w:val="00BF323D"/>
    <w:rsid w:val="00BF388D"/>
    <w:rsid w:val="00BF3C12"/>
    <w:rsid w:val="00BF4029"/>
    <w:rsid w:val="00BF435A"/>
    <w:rsid w:val="00BF44E6"/>
    <w:rsid w:val="00BF5AD4"/>
    <w:rsid w:val="00BF5B0F"/>
    <w:rsid w:val="00BF5F0F"/>
    <w:rsid w:val="00BF602A"/>
    <w:rsid w:val="00BF67B2"/>
    <w:rsid w:val="00BF682E"/>
    <w:rsid w:val="00BF6FAD"/>
    <w:rsid w:val="00BF7986"/>
    <w:rsid w:val="00BF79DA"/>
    <w:rsid w:val="00C01CD8"/>
    <w:rsid w:val="00C02485"/>
    <w:rsid w:val="00C02EB1"/>
    <w:rsid w:val="00C03A5F"/>
    <w:rsid w:val="00C04034"/>
    <w:rsid w:val="00C0403E"/>
    <w:rsid w:val="00C07BB9"/>
    <w:rsid w:val="00C10457"/>
    <w:rsid w:val="00C1140A"/>
    <w:rsid w:val="00C1143C"/>
    <w:rsid w:val="00C11743"/>
    <w:rsid w:val="00C11DBF"/>
    <w:rsid w:val="00C125F7"/>
    <w:rsid w:val="00C12E6F"/>
    <w:rsid w:val="00C132DC"/>
    <w:rsid w:val="00C146A8"/>
    <w:rsid w:val="00C15243"/>
    <w:rsid w:val="00C15AFC"/>
    <w:rsid w:val="00C16795"/>
    <w:rsid w:val="00C1708F"/>
    <w:rsid w:val="00C17131"/>
    <w:rsid w:val="00C17493"/>
    <w:rsid w:val="00C17845"/>
    <w:rsid w:val="00C20568"/>
    <w:rsid w:val="00C20906"/>
    <w:rsid w:val="00C20EC4"/>
    <w:rsid w:val="00C21364"/>
    <w:rsid w:val="00C214F9"/>
    <w:rsid w:val="00C21C6A"/>
    <w:rsid w:val="00C221CD"/>
    <w:rsid w:val="00C22687"/>
    <w:rsid w:val="00C2335F"/>
    <w:rsid w:val="00C240A4"/>
    <w:rsid w:val="00C26C0C"/>
    <w:rsid w:val="00C26DA3"/>
    <w:rsid w:val="00C26E6A"/>
    <w:rsid w:val="00C270AF"/>
    <w:rsid w:val="00C2795E"/>
    <w:rsid w:val="00C27A0B"/>
    <w:rsid w:val="00C30534"/>
    <w:rsid w:val="00C30F78"/>
    <w:rsid w:val="00C3254F"/>
    <w:rsid w:val="00C32CE2"/>
    <w:rsid w:val="00C32F73"/>
    <w:rsid w:val="00C33469"/>
    <w:rsid w:val="00C3346E"/>
    <w:rsid w:val="00C335D9"/>
    <w:rsid w:val="00C3392C"/>
    <w:rsid w:val="00C33BA9"/>
    <w:rsid w:val="00C346BC"/>
    <w:rsid w:val="00C3503D"/>
    <w:rsid w:val="00C35176"/>
    <w:rsid w:val="00C3531B"/>
    <w:rsid w:val="00C36560"/>
    <w:rsid w:val="00C36A01"/>
    <w:rsid w:val="00C36BD7"/>
    <w:rsid w:val="00C36C59"/>
    <w:rsid w:val="00C40ED4"/>
    <w:rsid w:val="00C4148F"/>
    <w:rsid w:val="00C41BEC"/>
    <w:rsid w:val="00C41CE4"/>
    <w:rsid w:val="00C41F17"/>
    <w:rsid w:val="00C425F3"/>
    <w:rsid w:val="00C43559"/>
    <w:rsid w:val="00C43FAA"/>
    <w:rsid w:val="00C44363"/>
    <w:rsid w:val="00C44549"/>
    <w:rsid w:val="00C45466"/>
    <w:rsid w:val="00C464B8"/>
    <w:rsid w:val="00C47224"/>
    <w:rsid w:val="00C47363"/>
    <w:rsid w:val="00C478D8"/>
    <w:rsid w:val="00C479E9"/>
    <w:rsid w:val="00C500B7"/>
    <w:rsid w:val="00C51709"/>
    <w:rsid w:val="00C5296F"/>
    <w:rsid w:val="00C52C9C"/>
    <w:rsid w:val="00C52F8F"/>
    <w:rsid w:val="00C53925"/>
    <w:rsid w:val="00C53C74"/>
    <w:rsid w:val="00C53D23"/>
    <w:rsid w:val="00C54DCF"/>
    <w:rsid w:val="00C551BE"/>
    <w:rsid w:val="00C55DFD"/>
    <w:rsid w:val="00C5609C"/>
    <w:rsid w:val="00C5723F"/>
    <w:rsid w:val="00C57497"/>
    <w:rsid w:val="00C578E6"/>
    <w:rsid w:val="00C57C90"/>
    <w:rsid w:val="00C60348"/>
    <w:rsid w:val="00C60CFA"/>
    <w:rsid w:val="00C60FB1"/>
    <w:rsid w:val="00C612D5"/>
    <w:rsid w:val="00C6155B"/>
    <w:rsid w:val="00C62336"/>
    <w:rsid w:val="00C634A6"/>
    <w:rsid w:val="00C63EB9"/>
    <w:rsid w:val="00C64C5E"/>
    <w:rsid w:val="00C6568B"/>
    <w:rsid w:val="00C66A83"/>
    <w:rsid w:val="00C6765A"/>
    <w:rsid w:val="00C678E2"/>
    <w:rsid w:val="00C67A70"/>
    <w:rsid w:val="00C700C1"/>
    <w:rsid w:val="00C70587"/>
    <w:rsid w:val="00C70BD5"/>
    <w:rsid w:val="00C714B3"/>
    <w:rsid w:val="00C720D4"/>
    <w:rsid w:val="00C72F49"/>
    <w:rsid w:val="00C73158"/>
    <w:rsid w:val="00C7330B"/>
    <w:rsid w:val="00C7357B"/>
    <w:rsid w:val="00C73F50"/>
    <w:rsid w:val="00C7415A"/>
    <w:rsid w:val="00C742A8"/>
    <w:rsid w:val="00C74AF6"/>
    <w:rsid w:val="00C74DF0"/>
    <w:rsid w:val="00C756AF"/>
    <w:rsid w:val="00C75E1C"/>
    <w:rsid w:val="00C763B6"/>
    <w:rsid w:val="00C76579"/>
    <w:rsid w:val="00C76746"/>
    <w:rsid w:val="00C767BE"/>
    <w:rsid w:val="00C76A7C"/>
    <w:rsid w:val="00C76D22"/>
    <w:rsid w:val="00C77A89"/>
    <w:rsid w:val="00C8048B"/>
    <w:rsid w:val="00C8197F"/>
    <w:rsid w:val="00C82B8E"/>
    <w:rsid w:val="00C83AD0"/>
    <w:rsid w:val="00C8420D"/>
    <w:rsid w:val="00C85901"/>
    <w:rsid w:val="00C85B31"/>
    <w:rsid w:val="00C85B47"/>
    <w:rsid w:val="00C861C6"/>
    <w:rsid w:val="00C871E1"/>
    <w:rsid w:val="00C877B4"/>
    <w:rsid w:val="00C87B74"/>
    <w:rsid w:val="00C90225"/>
    <w:rsid w:val="00C90307"/>
    <w:rsid w:val="00C9084E"/>
    <w:rsid w:val="00C908F4"/>
    <w:rsid w:val="00C90D5F"/>
    <w:rsid w:val="00C90D67"/>
    <w:rsid w:val="00C927FF"/>
    <w:rsid w:val="00C92807"/>
    <w:rsid w:val="00C92808"/>
    <w:rsid w:val="00C94897"/>
    <w:rsid w:val="00C957AD"/>
    <w:rsid w:val="00C95B04"/>
    <w:rsid w:val="00C95E36"/>
    <w:rsid w:val="00C95FE7"/>
    <w:rsid w:val="00C9672B"/>
    <w:rsid w:val="00C969CC"/>
    <w:rsid w:val="00C96FDA"/>
    <w:rsid w:val="00C9738A"/>
    <w:rsid w:val="00CA0163"/>
    <w:rsid w:val="00CA09E0"/>
    <w:rsid w:val="00CA0B8B"/>
    <w:rsid w:val="00CA0F68"/>
    <w:rsid w:val="00CA1144"/>
    <w:rsid w:val="00CA124F"/>
    <w:rsid w:val="00CA178A"/>
    <w:rsid w:val="00CA1A75"/>
    <w:rsid w:val="00CA26FB"/>
    <w:rsid w:val="00CA37F9"/>
    <w:rsid w:val="00CA38E3"/>
    <w:rsid w:val="00CA3FFE"/>
    <w:rsid w:val="00CA426F"/>
    <w:rsid w:val="00CA5E61"/>
    <w:rsid w:val="00CA632A"/>
    <w:rsid w:val="00CB0ED2"/>
    <w:rsid w:val="00CB185C"/>
    <w:rsid w:val="00CB1A6D"/>
    <w:rsid w:val="00CB1E71"/>
    <w:rsid w:val="00CB2090"/>
    <w:rsid w:val="00CB23C8"/>
    <w:rsid w:val="00CB2B69"/>
    <w:rsid w:val="00CB2CC1"/>
    <w:rsid w:val="00CB3298"/>
    <w:rsid w:val="00CB3FF7"/>
    <w:rsid w:val="00CB4049"/>
    <w:rsid w:val="00CB48DD"/>
    <w:rsid w:val="00CB5A68"/>
    <w:rsid w:val="00CB5A9A"/>
    <w:rsid w:val="00CB5CEA"/>
    <w:rsid w:val="00CB64E7"/>
    <w:rsid w:val="00CB7548"/>
    <w:rsid w:val="00CB7621"/>
    <w:rsid w:val="00CB7931"/>
    <w:rsid w:val="00CC000C"/>
    <w:rsid w:val="00CC0CF2"/>
    <w:rsid w:val="00CC1192"/>
    <w:rsid w:val="00CC19F3"/>
    <w:rsid w:val="00CC23B1"/>
    <w:rsid w:val="00CC2A04"/>
    <w:rsid w:val="00CC2AA9"/>
    <w:rsid w:val="00CC3AC9"/>
    <w:rsid w:val="00CC50E0"/>
    <w:rsid w:val="00CC756B"/>
    <w:rsid w:val="00CC75D8"/>
    <w:rsid w:val="00CC7BB6"/>
    <w:rsid w:val="00CC7E65"/>
    <w:rsid w:val="00CD0256"/>
    <w:rsid w:val="00CD066E"/>
    <w:rsid w:val="00CD1ED3"/>
    <w:rsid w:val="00CD2150"/>
    <w:rsid w:val="00CD23C2"/>
    <w:rsid w:val="00CD2930"/>
    <w:rsid w:val="00CD2A29"/>
    <w:rsid w:val="00CD2E8E"/>
    <w:rsid w:val="00CD3275"/>
    <w:rsid w:val="00CD3707"/>
    <w:rsid w:val="00CD379E"/>
    <w:rsid w:val="00CD3DA0"/>
    <w:rsid w:val="00CD5078"/>
    <w:rsid w:val="00CD545F"/>
    <w:rsid w:val="00CD5A39"/>
    <w:rsid w:val="00CD671C"/>
    <w:rsid w:val="00CD6E94"/>
    <w:rsid w:val="00CD6EA2"/>
    <w:rsid w:val="00CD6F7A"/>
    <w:rsid w:val="00CD723E"/>
    <w:rsid w:val="00CD726C"/>
    <w:rsid w:val="00CD7FB6"/>
    <w:rsid w:val="00CE0082"/>
    <w:rsid w:val="00CE08EF"/>
    <w:rsid w:val="00CE0FA2"/>
    <w:rsid w:val="00CE1A79"/>
    <w:rsid w:val="00CE26BD"/>
    <w:rsid w:val="00CE3172"/>
    <w:rsid w:val="00CE350E"/>
    <w:rsid w:val="00CE387C"/>
    <w:rsid w:val="00CE3A05"/>
    <w:rsid w:val="00CE3BC1"/>
    <w:rsid w:val="00CE3FE2"/>
    <w:rsid w:val="00CE4FE1"/>
    <w:rsid w:val="00CE50D5"/>
    <w:rsid w:val="00CE52B8"/>
    <w:rsid w:val="00CE5986"/>
    <w:rsid w:val="00CE5A1F"/>
    <w:rsid w:val="00CE6084"/>
    <w:rsid w:val="00CE6834"/>
    <w:rsid w:val="00CE6A87"/>
    <w:rsid w:val="00CE7373"/>
    <w:rsid w:val="00CE7AF4"/>
    <w:rsid w:val="00CE7E9D"/>
    <w:rsid w:val="00CF06F3"/>
    <w:rsid w:val="00CF0933"/>
    <w:rsid w:val="00CF0F17"/>
    <w:rsid w:val="00CF11D9"/>
    <w:rsid w:val="00CF16E5"/>
    <w:rsid w:val="00CF2058"/>
    <w:rsid w:val="00CF2428"/>
    <w:rsid w:val="00CF2C36"/>
    <w:rsid w:val="00CF311E"/>
    <w:rsid w:val="00CF331B"/>
    <w:rsid w:val="00CF407E"/>
    <w:rsid w:val="00CF420E"/>
    <w:rsid w:val="00CF5EA3"/>
    <w:rsid w:val="00CF6777"/>
    <w:rsid w:val="00CF6DB9"/>
    <w:rsid w:val="00CF75D6"/>
    <w:rsid w:val="00CF77BD"/>
    <w:rsid w:val="00CF7ED7"/>
    <w:rsid w:val="00D006CA"/>
    <w:rsid w:val="00D0082F"/>
    <w:rsid w:val="00D01132"/>
    <w:rsid w:val="00D018FD"/>
    <w:rsid w:val="00D02A51"/>
    <w:rsid w:val="00D02EF2"/>
    <w:rsid w:val="00D048D8"/>
    <w:rsid w:val="00D04EFB"/>
    <w:rsid w:val="00D05C35"/>
    <w:rsid w:val="00D069A6"/>
    <w:rsid w:val="00D06A6B"/>
    <w:rsid w:val="00D06EFA"/>
    <w:rsid w:val="00D10C77"/>
    <w:rsid w:val="00D11893"/>
    <w:rsid w:val="00D11AF2"/>
    <w:rsid w:val="00D12291"/>
    <w:rsid w:val="00D1249D"/>
    <w:rsid w:val="00D12860"/>
    <w:rsid w:val="00D1291E"/>
    <w:rsid w:val="00D139C4"/>
    <w:rsid w:val="00D13CB2"/>
    <w:rsid w:val="00D141A5"/>
    <w:rsid w:val="00D1458E"/>
    <w:rsid w:val="00D14C4F"/>
    <w:rsid w:val="00D15B89"/>
    <w:rsid w:val="00D15F69"/>
    <w:rsid w:val="00D16083"/>
    <w:rsid w:val="00D163F2"/>
    <w:rsid w:val="00D1666C"/>
    <w:rsid w:val="00D1699E"/>
    <w:rsid w:val="00D17543"/>
    <w:rsid w:val="00D2046E"/>
    <w:rsid w:val="00D20921"/>
    <w:rsid w:val="00D2233F"/>
    <w:rsid w:val="00D22FAF"/>
    <w:rsid w:val="00D24CB2"/>
    <w:rsid w:val="00D250B3"/>
    <w:rsid w:val="00D26F26"/>
    <w:rsid w:val="00D2711D"/>
    <w:rsid w:val="00D278EC"/>
    <w:rsid w:val="00D30348"/>
    <w:rsid w:val="00D30AC6"/>
    <w:rsid w:val="00D30FC0"/>
    <w:rsid w:val="00D3129D"/>
    <w:rsid w:val="00D32638"/>
    <w:rsid w:val="00D326FC"/>
    <w:rsid w:val="00D326FF"/>
    <w:rsid w:val="00D330CA"/>
    <w:rsid w:val="00D34B99"/>
    <w:rsid w:val="00D35411"/>
    <w:rsid w:val="00D35EF2"/>
    <w:rsid w:val="00D36D79"/>
    <w:rsid w:val="00D36DBF"/>
    <w:rsid w:val="00D4010F"/>
    <w:rsid w:val="00D415FB"/>
    <w:rsid w:val="00D432DE"/>
    <w:rsid w:val="00D43EF3"/>
    <w:rsid w:val="00D44958"/>
    <w:rsid w:val="00D44A75"/>
    <w:rsid w:val="00D44F3D"/>
    <w:rsid w:val="00D4648E"/>
    <w:rsid w:val="00D4665B"/>
    <w:rsid w:val="00D46908"/>
    <w:rsid w:val="00D4721C"/>
    <w:rsid w:val="00D47879"/>
    <w:rsid w:val="00D507A7"/>
    <w:rsid w:val="00D512CE"/>
    <w:rsid w:val="00D515A5"/>
    <w:rsid w:val="00D519B7"/>
    <w:rsid w:val="00D521E7"/>
    <w:rsid w:val="00D526A9"/>
    <w:rsid w:val="00D52F22"/>
    <w:rsid w:val="00D5327D"/>
    <w:rsid w:val="00D53AA5"/>
    <w:rsid w:val="00D55F5D"/>
    <w:rsid w:val="00D567BA"/>
    <w:rsid w:val="00D56E3C"/>
    <w:rsid w:val="00D5714F"/>
    <w:rsid w:val="00D571A6"/>
    <w:rsid w:val="00D609CE"/>
    <w:rsid w:val="00D60C53"/>
    <w:rsid w:val="00D611BB"/>
    <w:rsid w:val="00D61C34"/>
    <w:rsid w:val="00D61E6E"/>
    <w:rsid w:val="00D62907"/>
    <w:rsid w:val="00D62FE6"/>
    <w:rsid w:val="00D634F7"/>
    <w:rsid w:val="00D635A3"/>
    <w:rsid w:val="00D6375F"/>
    <w:rsid w:val="00D63B99"/>
    <w:rsid w:val="00D6419A"/>
    <w:rsid w:val="00D644AD"/>
    <w:rsid w:val="00D64915"/>
    <w:rsid w:val="00D64EA0"/>
    <w:rsid w:val="00D65050"/>
    <w:rsid w:val="00D6515E"/>
    <w:rsid w:val="00D651ED"/>
    <w:rsid w:val="00D66053"/>
    <w:rsid w:val="00D6692A"/>
    <w:rsid w:val="00D66BC0"/>
    <w:rsid w:val="00D7132A"/>
    <w:rsid w:val="00D71D0D"/>
    <w:rsid w:val="00D7273A"/>
    <w:rsid w:val="00D72ACB"/>
    <w:rsid w:val="00D72AD1"/>
    <w:rsid w:val="00D73F69"/>
    <w:rsid w:val="00D744C5"/>
    <w:rsid w:val="00D74BD9"/>
    <w:rsid w:val="00D74C64"/>
    <w:rsid w:val="00D74D3C"/>
    <w:rsid w:val="00D74FBC"/>
    <w:rsid w:val="00D753B5"/>
    <w:rsid w:val="00D75632"/>
    <w:rsid w:val="00D75707"/>
    <w:rsid w:val="00D75818"/>
    <w:rsid w:val="00D75D76"/>
    <w:rsid w:val="00D75F94"/>
    <w:rsid w:val="00D7621E"/>
    <w:rsid w:val="00D76542"/>
    <w:rsid w:val="00D7674B"/>
    <w:rsid w:val="00D767B9"/>
    <w:rsid w:val="00D76921"/>
    <w:rsid w:val="00D76ECA"/>
    <w:rsid w:val="00D778E5"/>
    <w:rsid w:val="00D77AA1"/>
    <w:rsid w:val="00D8000D"/>
    <w:rsid w:val="00D80264"/>
    <w:rsid w:val="00D80427"/>
    <w:rsid w:val="00D80901"/>
    <w:rsid w:val="00D816B4"/>
    <w:rsid w:val="00D821DC"/>
    <w:rsid w:val="00D82865"/>
    <w:rsid w:val="00D82AB6"/>
    <w:rsid w:val="00D82EDF"/>
    <w:rsid w:val="00D8346D"/>
    <w:rsid w:val="00D83813"/>
    <w:rsid w:val="00D83BCF"/>
    <w:rsid w:val="00D8448C"/>
    <w:rsid w:val="00D847B5"/>
    <w:rsid w:val="00D8494A"/>
    <w:rsid w:val="00D84F7A"/>
    <w:rsid w:val="00D8557E"/>
    <w:rsid w:val="00D85925"/>
    <w:rsid w:val="00D85E13"/>
    <w:rsid w:val="00D86A2F"/>
    <w:rsid w:val="00D86A71"/>
    <w:rsid w:val="00D86F76"/>
    <w:rsid w:val="00D874C8"/>
    <w:rsid w:val="00D875C0"/>
    <w:rsid w:val="00D87A4D"/>
    <w:rsid w:val="00D90372"/>
    <w:rsid w:val="00D9080A"/>
    <w:rsid w:val="00D90D68"/>
    <w:rsid w:val="00D90F96"/>
    <w:rsid w:val="00D913A0"/>
    <w:rsid w:val="00D91D73"/>
    <w:rsid w:val="00D920C8"/>
    <w:rsid w:val="00D930EF"/>
    <w:rsid w:val="00D933D1"/>
    <w:rsid w:val="00D93AF4"/>
    <w:rsid w:val="00D94892"/>
    <w:rsid w:val="00D94B9E"/>
    <w:rsid w:val="00D9642D"/>
    <w:rsid w:val="00D9692C"/>
    <w:rsid w:val="00D97182"/>
    <w:rsid w:val="00D97C87"/>
    <w:rsid w:val="00D97F94"/>
    <w:rsid w:val="00DA04BF"/>
    <w:rsid w:val="00DA0B4A"/>
    <w:rsid w:val="00DA0EC6"/>
    <w:rsid w:val="00DA126D"/>
    <w:rsid w:val="00DA19A9"/>
    <w:rsid w:val="00DA1A4E"/>
    <w:rsid w:val="00DA4299"/>
    <w:rsid w:val="00DA4A54"/>
    <w:rsid w:val="00DA4B0E"/>
    <w:rsid w:val="00DA4E67"/>
    <w:rsid w:val="00DA5B77"/>
    <w:rsid w:val="00DA5E2D"/>
    <w:rsid w:val="00DA5FF5"/>
    <w:rsid w:val="00DA6387"/>
    <w:rsid w:val="00DA64F3"/>
    <w:rsid w:val="00DA69DF"/>
    <w:rsid w:val="00DA6A24"/>
    <w:rsid w:val="00DA6BF1"/>
    <w:rsid w:val="00DA7775"/>
    <w:rsid w:val="00DB0148"/>
    <w:rsid w:val="00DB07C2"/>
    <w:rsid w:val="00DB0CFC"/>
    <w:rsid w:val="00DB107A"/>
    <w:rsid w:val="00DB17FF"/>
    <w:rsid w:val="00DB1EE8"/>
    <w:rsid w:val="00DB1F6B"/>
    <w:rsid w:val="00DB1FBF"/>
    <w:rsid w:val="00DB2102"/>
    <w:rsid w:val="00DB2699"/>
    <w:rsid w:val="00DB2A0B"/>
    <w:rsid w:val="00DB2A47"/>
    <w:rsid w:val="00DB2ECA"/>
    <w:rsid w:val="00DB3494"/>
    <w:rsid w:val="00DB35F9"/>
    <w:rsid w:val="00DB3636"/>
    <w:rsid w:val="00DB378F"/>
    <w:rsid w:val="00DB3AB4"/>
    <w:rsid w:val="00DB3FA1"/>
    <w:rsid w:val="00DB4203"/>
    <w:rsid w:val="00DB4798"/>
    <w:rsid w:val="00DB4925"/>
    <w:rsid w:val="00DB4C0B"/>
    <w:rsid w:val="00DB56F9"/>
    <w:rsid w:val="00DB5E66"/>
    <w:rsid w:val="00DB64B4"/>
    <w:rsid w:val="00DB6728"/>
    <w:rsid w:val="00DB7D42"/>
    <w:rsid w:val="00DB7F0C"/>
    <w:rsid w:val="00DC0714"/>
    <w:rsid w:val="00DC0EE7"/>
    <w:rsid w:val="00DC2201"/>
    <w:rsid w:val="00DC2EAD"/>
    <w:rsid w:val="00DC2F0F"/>
    <w:rsid w:val="00DC35F3"/>
    <w:rsid w:val="00DC463B"/>
    <w:rsid w:val="00DC50D1"/>
    <w:rsid w:val="00DC5E72"/>
    <w:rsid w:val="00DC5E95"/>
    <w:rsid w:val="00DC766E"/>
    <w:rsid w:val="00DC7DE4"/>
    <w:rsid w:val="00DD02DA"/>
    <w:rsid w:val="00DD02DB"/>
    <w:rsid w:val="00DD0813"/>
    <w:rsid w:val="00DD08E1"/>
    <w:rsid w:val="00DD0A56"/>
    <w:rsid w:val="00DD12E7"/>
    <w:rsid w:val="00DD12FB"/>
    <w:rsid w:val="00DD176A"/>
    <w:rsid w:val="00DD1A62"/>
    <w:rsid w:val="00DD1B27"/>
    <w:rsid w:val="00DD20E1"/>
    <w:rsid w:val="00DD2329"/>
    <w:rsid w:val="00DD3CFA"/>
    <w:rsid w:val="00DD40E6"/>
    <w:rsid w:val="00DD47DD"/>
    <w:rsid w:val="00DD49C3"/>
    <w:rsid w:val="00DD4DB5"/>
    <w:rsid w:val="00DD4FD6"/>
    <w:rsid w:val="00DD5377"/>
    <w:rsid w:val="00DD58AF"/>
    <w:rsid w:val="00DD5D76"/>
    <w:rsid w:val="00DD65C4"/>
    <w:rsid w:val="00DD66A1"/>
    <w:rsid w:val="00DD69AC"/>
    <w:rsid w:val="00DD7BF3"/>
    <w:rsid w:val="00DD7C1B"/>
    <w:rsid w:val="00DD7C26"/>
    <w:rsid w:val="00DE1591"/>
    <w:rsid w:val="00DE1643"/>
    <w:rsid w:val="00DE1B39"/>
    <w:rsid w:val="00DE1E28"/>
    <w:rsid w:val="00DE1E2A"/>
    <w:rsid w:val="00DE1F0E"/>
    <w:rsid w:val="00DE281F"/>
    <w:rsid w:val="00DE2ACB"/>
    <w:rsid w:val="00DE3180"/>
    <w:rsid w:val="00DE374B"/>
    <w:rsid w:val="00DE3FCB"/>
    <w:rsid w:val="00DE4317"/>
    <w:rsid w:val="00DE451F"/>
    <w:rsid w:val="00DE4B1C"/>
    <w:rsid w:val="00DE580B"/>
    <w:rsid w:val="00DE5DE4"/>
    <w:rsid w:val="00DE6B8A"/>
    <w:rsid w:val="00DE721C"/>
    <w:rsid w:val="00DE733E"/>
    <w:rsid w:val="00DE7432"/>
    <w:rsid w:val="00DF192B"/>
    <w:rsid w:val="00DF1DDF"/>
    <w:rsid w:val="00DF2F27"/>
    <w:rsid w:val="00DF3A54"/>
    <w:rsid w:val="00DF4054"/>
    <w:rsid w:val="00DF42F8"/>
    <w:rsid w:val="00DF4579"/>
    <w:rsid w:val="00DF5BEB"/>
    <w:rsid w:val="00DF5CBF"/>
    <w:rsid w:val="00DF62CE"/>
    <w:rsid w:val="00DF6AB5"/>
    <w:rsid w:val="00DF6E7D"/>
    <w:rsid w:val="00DF7B4C"/>
    <w:rsid w:val="00E0088F"/>
    <w:rsid w:val="00E00955"/>
    <w:rsid w:val="00E00D35"/>
    <w:rsid w:val="00E015D1"/>
    <w:rsid w:val="00E017A8"/>
    <w:rsid w:val="00E01C14"/>
    <w:rsid w:val="00E0240F"/>
    <w:rsid w:val="00E03549"/>
    <w:rsid w:val="00E03F9C"/>
    <w:rsid w:val="00E041E4"/>
    <w:rsid w:val="00E04786"/>
    <w:rsid w:val="00E04A1C"/>
    <w:rsid w:val="00E05BF0"/>
    <w:rsid w:val="00E05C7E"/>
    <w:rsid w:val="00E0673D"/>
    <w:rsid w:val="00E06BA7"/>
    <w:rsid w:val="00E078FD"/>
    <w:rsid w:val="00E1013D"/>
    <w:rsid w:val="00E10E90"/>
    <w:rsid w:val="00E110B9"/>
    <w:rsid w:val="00E116BA"/>
    <w:rsid w:val="00E11C4C"/>
    <w:rsid w:val="00E11F63"/>
    <w:rsid w:val="00E123B5"/>
    <w:rsid w:val="00E124F1"/>
    <w:rsid w:val="00E12811"/>
    <w:rsid w:val="00E12B07"/>
    <w:rsid w:val="00E12F5D"/>
    <w:rsid w:val="00E13267"/>
    <w:rsid w:val="00E14206"/>
    <w:rsid w:val="00E146AC"/>
    <w:rsid w:val="00E14D7C"/>
    <w:rsid w:val="00E14E0A"/>
    <w:rsid w:val="00E15106"/>
    <w:rsid w:val="00E153B7"/>
    <w:rsid w:val="00E16798"/>
    <w:rsid w:val="00E1717D"/>
    <w:rsid w:val="00E1761E"/>
    <w:rsid w:val="00E20BF0"/>
    <w:rsid w:val="00E215EE"/>
    <w:rsid w:val="00E22398"/>
    <w:rsid w:val="00E224BF"/>
    <w:rsid w:val="00E22D0B"/>
    <w:rsid w:val="00E232F6"/>
    <w:rsid w:val="00E238E5"/>
    <w:rsid w:val="00E23AF0"/>
    <w:rsid w:val="00E240B0"/>
    <w:rsid w:val="00E24575"/>
    <w:rsid w:val="00E2468D"/>
    <w:rsid w:val="00E247D4"/>
    <w:rsid w:val="00E247F4"/>
    <w:rsid w:val="00E24CAA"/>
    <w:rsid w:val="00E25F1A"/>
    <w:rsid w:val="00E261D6"/>
    <w:rsid w:val="00E264AB"/>
    <w:rsid w:val="00E2673D"/>
    <w:rsid w:val="00E26AB4"/>
    <w:rsid w:val="00E27C3E"/>
    <w:rsid w:val="00E309FA"/>
    <w:rsid w:val="00E30BCD"/>
    <w:rsid w:val="00E31161"/>
    <w:rsid w:val="00E3116B"/>
    <w:rsid w:val="00E31829"/>
    <w:rsid w:val="00E31DA4"/>
    <w:rsid w:val="00E31FC3"/>
    <w:rsid w:val="00E32C6E"/>
    <w:rsid w:val="00E3308E"/>
    <w:rsid w:val="00E334F1"/>
    <w:rsid w:val="00E33932"/>
    <w:rsid w:val="00E33CC8"/>
    <w:rsid w:val="00E345CA"/>
    <w:rsid w:val="00E34C67"/>
    <w:rsid w:val="00E353DC"/>
    <w:rsid w:val="00E35812"/>
    <w:rsid w:val="00E35B52"/>
    <w:rsid w:val="00E35C2B"/>
    <w:rsid w:val="00E36A48"/>
    <w:rsid w:val="00E373E9"/>
    <w:rsid w:val="00E37C36"/>
    <w:rsid w:val="00E400C5"/>
    <w:rsid w:val="00E40F20"/>
    <w:rsid w:val="00E4417E"/>
    <w:rsid w:val="00E44556"/>
    <w:rsid w:val="00E454F6"/>
    <w:rsid w:val="00E45CAE"/>
    <w:rsid w:val="00E46B54"/>
    <w:rsid w:val="00E46DBB"/>
    <w:rsid w:val="00E4747D"/>
    <w:rsid w:val="00E47597"/>
    <w:rsid w:val="00E47770"/>
    <w:rsid w:val="00E47909"/>
    <w:rsid w:val="00E47B46"/>
    <w:rsid w:val="00E47BE2"/>
    <w:rsid w:val="00E5039C"/>
    <w:rsid w:val="00E50E12"/>
    <w:rsid w:val="00E51666"/>
    <w:rsid w:val="00E516DE"/>
    <w:rsid w:val="00E517BF"/>
    <w:rsid w:val="00E52B25"/>
    <w:rsid w:val="00E52BE7"/>
    <w:rsid w:val="00E53076"/>
    <w:rsid w:val="00E53207"/>
    <w:rsid w:val="00E5330A"/>
    <w:rsid w:val="00E534BF"/>
    <w:rsid w:val="00E54832"/>
    <w:rsid w:val="00E548C1"/>
    <w:rsid w:val="00E54A85"/>
    <w:rsid w:val="00E54D2F"/>
    <w:rsid w:val="00E54F19"/>
    <w:rsid w:val="00E553D8"/>
    <w:rsid w:val="00E55F5E"/>
    <w:rsid w:val="00E56380"/>
    <w:rsid w:val="00E568B4"/>
    <w:rsid w:val="00E56A88"/>
    <w:rsid w:val="00E56BDD"/>
    <w:rsid w:val="00E56C6B"/>
    <w:rsid w:val="00E57585"/>
    <w:rsid w:val="00E575C9"/>
    <w:rsid w:val="00E57683"/>
    <w:rsid w:val="00E57ABB"/>
    <w:rsid w:val="00E607F1"/>
    <w:rsid w:val="00E61471"/>
    <w:rsid w:val="00E61E3C"/>
    <w:rsid w:val="00E630D4"/>
    <w:rsid w:val="00E63448"/>
    <w:rsid w:val="00E63616"/>
    <w:rsid w:val="00E6437B"/>
    <w:rsid w:val="00E646F4"/>
    <w:rsid w:val="00E65553"/>
    <w:rsid w:val="00E65A66"/>
    <w:rsid w:val="00E66F25"/>
    <w:rsid w:val="00E67006"/>
    <w:rsid w:val="00E67309"/>
    <w:rsid w:val="00E67A2A"/>
    <w:rsid w:val="00E70016"/>
    <w:rsid w:val="00E700A2"/>
    <w:rsid w:val="00E70A71"/>
    <w:rsid w:val="00E71105"/>
    <w:rsid w:val="00E7121E"/>
    <w:rsid w:val="00E72438"/>
    <w:rsid w:val="00E7253F"/>
    <w:rsid w:val="00E72795"/>
    <w:rsid w:val="00E73202"/>
    <w:rsid w:val="00E736FB"/>
    <w:rsid w:val="00E73990"/>
    <w:rsid w:val="00E73BA5"/>
    <w:rsid w:val="00E73F7C"/>
    <w:rsid w:val="00E73F93"/>
    <w:rsid w:val="00E7425A"/>
    <w:rsid w:val="00E74495"/>
    <w:rsid w:val="00E746EE"/>
    <w:rsid w:val="00E74BA5"/>
    <w:rsid w:val="00E74F14"/>
    <w:rsid w:val="00E74FB9"/>
    <w:rsid w:val="00E7522F"/>
    <w:rsid w:val="00E7574C"/>
    <w:rsid w:val="00E758D5"/>
    <w:rsid w:val="00E75922"/>
    <w:rsid w:val="00E75AC3"/>
    <w:rsid w:val="00E75C26"/>
    <w:rsid w:val="00E76286"/>
    <w:rsid w:val="00E763CC"/>
    <w:rsid w:val="00E76CA0"/>
    <w:rsid w:val="00E770D4"/>
    <w:rsid w:val="00E772EC"/>
    <w:rsid w:val="00E80230"/>
    <w:rsid w:val="00E811E8"/>
    <w:rsid w:val="00E81452"/>
    <w:rsid w:val="00E81AC8"/>
    <w:rsid w:val="00E81B26"/>
    <w:rsid w:val="00E81C3E"/>
    <w:rsid w:val="00E81CEA"/>
    <w:rsid w:val="00E82150"/>
    <w:rsid w:val="00E826D2"/>
    <w:rsid w:val="00E826FB"/>
    <w:rsid w:val="00E82B67"/>
    <w:rsid w:val="00E83BCA"/>
    <w:rsid w:val="00E83C46"/>
    <w:rsid w:val="00E84079"/>
    <w:rsid w:val="00E8435A"/>
    <w:rsid w:val="00E84D65"/>
    <w:rsid w:val="00E85ADA"/>
    <w:rsid w:val="00E85DFA"/>
    <w:rsid w:val="00E861BF"/>
    <w:rsid w:val="00E863BC"/>
    <w:rsid w:val="00E86DBB"/>
    <w:rsid w:val="00E86F1D"/>
    <w:rsid w:val="00E870A4"/>
    <w:rsid w:val="00E87A1A"/>
    <w:rsid w:val="00E904C8"/>
    <w:rsid w:val="00E910FF"/>
    <w:rsid w:val="00E92994"/>
    <w:rsid w:val="00E92DE4"/>
    <w:rsid w:val="00E930E9"/>
    <w:rsid w:val="00E93799"/>
    <w:rsid w:val="00E937C1"/>
    <w:rsid w:val="00E93E14"/>
    <w:rsid w:val="00E94245"/>
    <w:rsid w:val="00E942D5"/>
    <w:rsid w:val="00E94548"/>
    <w:rsid w:val="00E95758"/>
    <w:rsid w:val="00E971C7"/>
    <w:rsid w:val="00E976F1"/>
    <w:rsid w:val="00EA0128"/>
    <w:rsid w:val="00EA128E"/>
    <w:rsid w:val="00EA14CC"/>
    <w:rsid w:val="00EA1765"/>
    <w:rsid w:val="00EA1C73"/>
    <w:rsid w:val="00EA1E07"/>
    <w:rsid w:val="00EA2A0C"/>
    <w:rsid w:val="00EA3B95"/>
    <w:rsid w:val="00EA3EF2"/>
    <w:rsid w:val="00EA4064"/>
    <w:rsid w:val="00EA43E4"/>
    <w:rsid w:val="00EA560A"/>
    <w:rsid w:val="00EA5774"/>
    <w:rsid w:val="00EA5B88"/>
    <w:rsid w:val="00EA6062"/>
    <w:rsid w:val="00EA641E"/>
    <w:rsid w:val="00EA6822"/>
    <w:rsid w:val="00EA692C"/>
    <w:rsid w:val="00EA6DB3"/>
    <w:rsid w:val="00EA703F"/>
    <w:rsid w:val="00EA7141"/>
    <w:rsid w:val="00EA7806"/>
    <w:rsid w:val="00EA7968"/>
    <w:rsid w:val="00EA7A0D"/>
    <w:rsid w:val="00EA7D73"/>
    <w:rsid w:val="00EB02C3"/>
    <w:rsid w:val="00EB0450"/>
    <w:rsid w:val="00EB0E90"/>
    <w:rsid w:val="00EB1130"/>
    <w:rsid w:val="00EB1691"/>
    <w:rsid w:val="00EB18AE"/>
    <w:rsid w:val="00EB2C89"/>
    <w:rsid w:val="00EB321A"/>
    <w:rsid w:val="00EB3675"/>
    <w:rsid w:val="00EB3EC4"/>
    <w:rsid w:val="00EB4650"/>
    <w:rsid w:val="00EB500B"/>
    <w:rsid w:val="00EB5145"/>
    <w:rsid w:val="00EB5538"/>
    <w:rsid w:val="00EB554F"/>
    <w:rsid w:val="00EB5BAC"/>
    <w:rsid w:val="00EB6829"/>
    <w:rsid w:val="00EB6E6A"/>
    <w:rsid w:val="00EB7073"/>
    <w:rsid w:val="00EB788E"/>
    <w:rsid w:val="00EC0207"/>
    <w:rsid w:val="00EC0391"/>
    <w:rsid w:val="00EC09B0"/>
    <w:rsid w:val="00EC1D25"/>
    <w:rsid w:val="00EC1F84"/>
    <w:rsid w:val="00EC2387"/>
    <w:rsid w:val="00EC30F0"/>
    <w:rsid w:val="00EC3799"/>
    <w:rsid w:val="00EC3A0D"/>
    <w:rsid w:val="00EC3A51"/>
    <w:rsid w:val="00EC3D8D"/>
    <w:rsid w:val="00EC4187"/>
    <w:rsid w:val="00EC4296"/>
    <w:rsid w:val="00EC4C1B"/>
    <w:rsid w:val="00EC5BE4"/>
    <w:rsid w:val="00EC606F"/>
    <w:rsid w:val="00EC699C"/>
    <w:rsid w:val="00EC6EAA"/>
    <w:rsid w:val="00EC7A97"/>
    <w:rsid w:val="00ED00F6"/>
    <w:rsid w:val="00ED0261"/>
    <w:rsid w:val="00ED0CBA"/>
    <w:rsid w:val="00ED1680"/>
    <w:rsid w:val="00ED171C"/>
    <w:rsid w:val="00ED1FBE"/>
    <w:rsid w:val="00ED2C56"/>
    <w:rsid w:val="00ED3A6A"/>
    <w:rsid w:val="00ED3DF6"/>
    <w:rsid w:val="00ED4711"/>
    <w:rsid w:val="00ED47B6"/>
    <w:rsid w:val="00ED5780"/>
    <w:rsid w:val="00ED5ECB"/>
    <w:rsid w:val="00ED6509"/>
    <w:rsid w:val="00ED723C"/>
    <w:rsid w:val="00ED7C1C"/>
    <w:rsid w:val="00EE0831"/>
    <w:rsid w:val="00EE0B68"/>
    <w:rsid w:val="00EE1093"/>
    <w:rsid w:val="00EE21C6"/>
    <w:rsid w:val="00EE33DC"/>
    <w:rsid w:val="00EE45A3"/>
    <w:rsid w:val="00EE4631"/>
    <w:rsid w:val="00EE4F45"/>
    <w:rsid w:val="00EE5C7D"/>
    <w:rsid w:val="00EE62B7"/>
    <w:rsid w:val="00EE64F9"/>
    <w:rsid w:val="00EE69FC"/>
    <w:rsid w:val="00EE6E92"/>
    <w:rsid w:val="00EE6F99"/>
    <w:rsid w:val="00EE6FAD"/>
    <w:rsid w:val="00EF08D6"/>
    <w:rsid w:val="00EF0F9D"/>
    <w:rsid w:val="00EF1E4D"/>
    <w:rsid w:val="00EF2555"/>
    <w:rsid w:val="00EF277F"/>
    <w:rsid w:val="00EF39B2"/>
    <w:rsid w:val="00EF40F2"/>
    <w:rsid w:val="00EF41FB"/>
    <w:rsid w:val="00EF45B8"/>
    <w:rsid w:val="00EF464A"/>
    <w:rsid w:val="00EF4D94"/>
    <w:rsid w:val="00EF54FC"/>
    <w:rsid w:val="00EF5606"/>
    <w:rsid w:val="00EF5C73"/>
    <w:rsid w:val="00EF5E59"/>
    <w:rsid w:val="00EF60BF"/>
    <w:rsid w:val="00EF6923"/>
    <w:rsid w:val="00EF6C13"/>
    <w:rsid w:val="00F0035F"/>
    <w:rsid w:val="00F009EA"/>
    <w:rsid w:val="00F010BB"/>
    <w:rsid w:val="00F01371"/>
    <w:rsid w:val="00F0188E"/>
    <w:rsid w:val="00F028DF"/>
    <w:rsid w:val="00F02AFD"/>
    <w:rsid w:val="00F03319"/>
    <w:rsid w:val="00F0364D"/>
    <w:rsid w:val="00F038CE"/>
    <w:rsid w:val="00F0441C"/>
    <w:rsid w:val="00F0579F"/>
    <w:rsid w:val="00F05CE7"/>
    <w:rsid w:val="00F05E74"/>
    <w:rsid w:val="00F063F5"/>
    <w:rsid w:val="00F06D89"/>
    <w:rsid w:val="00F0707F"/>
    <w:rsid w:val="00F071A5"/>
    <w:rsid w:val="00F072F6"/>
    <w:rsid w:val="00F073C5"/>
    <w:rsid w:val="00F07494"/>
    <w:rsid w:val="00F10E6B"/>
    <w:rsid w:val="00F1110D"/>
    <w:rsid w:val="00F11588"/>
    <w:rsid w:val="00F12956"/>
    <w:rsid w:val="00F13153"/>
    <w:rsid w:val="00F1376A"/>
    <w:rsid w:val="00F15B2C"/>
    <w:rsid w:val="00F166F8"/>
    <w:rsid w:val="00F16AF0"/>
    <w:rsid w:val="00F16B6C"/>
    <w:rsid w:val="00F17103"/>
    <w:rsid w:val="00F179E5"/>
    <w:rsid w:val="00F17BD6"/>
    <w:rsid w:val="00F17F98"/>
    <w:rsid w:val="00F213A7"/>
    <w:rsid w:val="00F21767"/>
    <w:rsid w:val="00F21821"/>
    <w:rsid w:val="00F21A37"/>
    <w:rsid w:val="00F21FFE"/>
    <w:rsid w:val="00F23822"/>
    <w:rsid w:val="00F23C5F"/>
    <w:rsid w:val="00F23EF3"/>
    <w:rsid w:val="00F24159"/>
    <w:rsid w:val="00F24189"/>
    <w:rsid w:val="00F24584"/>
    <w:rsid w:val="00F2464E"/>
    <w:rsid w:val="00F25188"/>
    <w:rsid w:val="00F251F0"/>
    <w:rsid w:val="00F25392"/>
    <w:rsid w:val="00F25725"/>
    <w:rsid w:val="00F25A15"/>
    <w:rsid w:val="00F25B9D"/>
    <w:rsid w:val="00F26A10"/>
    <w:rsid w:val="00F27126"/>
    <w:rsid w:val="00F272FC"/>
    <w:rsid w:val="00F27915"/>
    <w:rsid w:val="00F30D83"/>
    <w:rsid w:val="00F30F7F"/>
    <w:rsid w:val="00F31227"/>
    <w:rsid w:val="00F31E91"/>
    <w:rsid w:val="00F31FCF"/>
    <w:rsid w:val="00F323D0"/>
    <w:rsid w:val="00F3265F"/>
    <w:rsid w:val="00F33288"/>
    <w:rsid w:val="00F33629"/>
    <w:rsid w:val="00F33882"/>
    <w:rsid w:val="00F33975"/>
    <w:rsid w:val="00F35387"/>
    <w:rsid w:val="00F36054"/>
    <w:rsid w:val="00F372B7"/>
    <w:rsid w:val="00F37A24"/>
    <w:rsid w:val="00F403BC"/>
    <w:rsid w:val="00F422D7"/>
    <w:rsid w:val="00F42448"/>
    <w:rsid w:val="00F424DA"/>
    <w:rsid w:val="00F42561"/>
    <w:rsid w:val="00F42B07"/>
    <w:rsid w:val="00F43749"/>
    <w:rsid w:val="00F43A54"/>
    <w:rsid w:val="00F43B02"/>
    <w:rsid w:val="00F4452C"/>
    <w:rsid w:val="00F44979"/>
    <w:rsid w:val="00F45536"/>
    <w:rsid w:val="00F455CD"/>
    <w:rsid w:val="00F459ED"/>
    <w:rsid w:val="00F4732A"/>
    <w:rsid w:val="00F473EE"/>
    <w:rsid w:val="00F47E47"/>
    <w:rsid w:val="00F5059C"/>
    <w:rsid w:val="00F50C6E"/>
    <w:rsid w:val="00F513A2"/>
    <w:rsid w:val="00F5165A"/>
    <w:rsid w:val="00F532C8"/>
    <w:rsid w:val="00F53C56"/>
    <w:rsid w:val="00F54376"/>
    <w:rsid w:val="00F559E1"/>
    <w:rsid w:val="00F55BD0"/>
    <w:rsid w:val="00F55F72"/>
    <w:rsid w:val="00F561B5"/>
    <w:rsid w:val="00F56895"/>
    <w:rsid w:val="00F568F5"/>
    <w:rsid w:val="00F56BFD"/>
    <w:rsid w:val="00F5768B"/>
    <w:rsid w:val="00F57DA7"/>
    <w:rsid w:val="00F57FA0"/>
    <w:rsid w:val="00F6048D"/>
    <w:rsid w:val="00F609B1"/>
    <w:rsid w:val="00F61940"/>
    <w:rsid w:val="00F61D6D"/>
    <w:rsid w:val="00F62273"/>
    <w:rsid w:val="00F62394"/>
    <w:rsid w:val="00F62676"/>
    <w:rsid w:val="00F6271E"/>
    <w:rsid w:val="00F62A21"/>
    <w:rsid w:val="00F62C09"/>
    <w:rsid w:val="00F6308D"/>
    <w:rsid w:val="00F63139"/>
    <w:rsid w:val="00F6380E"/>
    <w:rsid w:val="00F64B46"/>
    <w:rsid w:val="00F658E4"/>
    <w:rsid w:val="00F66315"/>
    <w:rsid w:val="00F66BE1"/>
    <w:rsid w:val="00F671FC"/>
    <w:rsid w:val="00F6797F"/>
    <w:rsid w:val="00F67A10"/>
    <w:rsid w:val="00F67EDF"/>
    <w:rsid w:val="00F700EC"/>
    <w:rsid w:val="00F713BA"/>
    <w:rsid w:val="00F714C1"/>
    <w:rsid w:val="00F71AD1"/>
    <w:rsid w:val="00F721A7"/>
    <w:rsid w:val="00F7246C"/>
    <w:rsid w:val="00F72B7F"/>
    <w:rsid w:val="00F73619"/>
    <w:rsid w:val="00F73B95"/>
    <w:rsid w:val="00F7447E"/>
    <w:rsid w:val="00F74701"/>
    <w:rsid w:val="00F75843"/>
    <w:rsid w:val="00F75910"/>
    <w:rsid w:val="00F75BE8"/>
    <w:rsid w:val="00F75CEF"/>
    <w:rsid w:val="00F75E46"/>
    <w:rsid w:val="00F75F2C"/>
    <w:rsid w:val="00F75F51"/>
    <w:rsid w:val="00F7650C"/>
    <w:rsid w:val="00F766F6"/>
    <w:rsid w:val="00F7688A"/>
    <w:rsid w:val="00F76F82"/>
    <w:rsid w:val="00F775C4"/>
    <w:rsid w:val="00F7763B"/>
    <w:rsid w:val="00F777CF"/>
    <w:rsid w:val="00F80690"/>
    <w:rsid w:val="00F80A11"/>
    <w:rsid w:val="00F80BBD"/>
    <w:rsid w:val="00F81278"/>
    <w:rsid w:val="00F81DAA"/>
    <w:rsid w:val="00F81E52"/>
    <w:rsid w:val="00F823D2"/>
    <w:rsid w:val="00F8259F"/>
    <w:rsid w:val="00F82644"/>
    <w:rsid w:val="00F83FA3"/>
    <w:rsid w:val="00F8527E"/>
    <w:rsid w:val="00F85930"/>
    <w:rsid w:val="00F85BFE"/>
    <w:rsid w:val="00F86110"/>
    <w:rsid w:val="00F87A5A"/>
    <w:rsid w:val="00F90E15"/>
    <w:rsid w:val="00F91085"/>
    <w:rsid w:val="00F911B5"/>
    <w:rsid w:val="00F91C4B"/>
    <w:rsid w:val="00F9335B"/>
    <w:rsid w:val="00F93A70"/>
    <w:rsid w:val="00F9603F"/>
    <w:rsid w:val="00F96FC6"/>
    <w:rsid w:val="00FA0537"/>
    <w:rsid w:val="00FA0C6F"/>
    <w:rsid w:val="00FA1CB1"/>
    <w:rsid w:val="00FA237F"/>
    <w:rsid w:val="00FA2E35"/>
    <w:rsid w:val="00FA382D"/>
    <w:rsid w:val="00FA5373"/>
    <w:rsid w:val="00FA57DA"/>
    <w:rsid w:val="00FA5872"/>
    <w:rsid w:val="00FA5C58"/>
    <w:rsid w:val="00FA5D49"/>
    <w:rsid w:val="00FA5E0F"/>
    <w:rsid w:val="00FA5EF9"/>
    <w:rsid w:val="00FA6EE4"/>
    <w:rsid w:val="00FA768E"/>
    <w:rsid w:val="00FA772F"/>
    <w:rsid w:val="00FB0C5F"/>
    <w:rsid w:val="00FB17F8"/>
    <w:rsid w:val="00FB1AF3"/>
    <w:rsid w:val="00FB2D3C"/>
    <w:rsid w:val="00FB34DC"/>
    <w:rsid w:val="00FB535B"/>
    <w:rsid w:val="00FB5531"/>
    <w:rsid w:val="00FB689A"/>
    <w:rsid w:val="00FB6D51"/>
    <w:rsid w:val="00FB6FA2"/>
    <w:rsid w:val="00FB7468"/>
    <w:rsid w:val="00FB75C8"/>
    <w:rsid w:val="00FC01C9"/>
    <w:rsid w:val="00FC0B31"/>
    <w:rsid w:val="00FC1129"/>
    <w:rsid w:val="00FC11B8"/>
    <w:rsid w:val="00FC2118"/>
    <w:rsid w:val="00FC2C3B"/>
    <w:rsid w:val="00FC3279"/>
    <w:rsid w:val="00FC421C"/>
    <w:rsid w:val="00FC46A1"/>
    <w:rsid w:val="00FC4AAB"/>
    <w:rsid w:val="00FC523E"/>
    <w:rsid w:val="00FC587D"/>
    <w:rsid w:val="00FC5A00"/>
    <w:rsid w:val="00FC5A4E"/>
    <w:rsid w:val="00FC5E6F"/>
    <w:rsid w:val="00FC706F"/>
    <w:rsid w:val="00FC7212"/>
    <w:rsid w:val="00FC759A"/>
    <w:rsid w:val="00FC75C9"/>
    <w:rsid w:val="00FC7B2E"/>
    <w:rsid w:val="00FC7B7C"/>
    <w:rsid w:val="00FD02EF"/>
    <w:rsid w:val="00FD0851"/>
    <w:rsid w:val="00FD0B7A"/>
    <w:rsid w:val="00FD1370"/>
    <w:rsid w:val="00FD1A1A"/>
    <w:rsid w:val="00FD253D"/>
    <w:rsid w:val="00FD3C12"/>
    <w:rsid w:val="00FD3D5E"/>
    <w:rsid w:val="00FD49C7"/>
    <w:rsid w:val="00FD4ADA"/>
    <w:rsid w:val="00FD59A6"/>
    <w:rsid w:val="00FD631F"/>
    <w:rsid w:val="00FD7054"/>
    <w:rsid w:val="00FD7213"/>
    <w:rsid w:val="00FD7C66"/>
    <w:rsid w:val="00FE008B"/>
    <w:rsid w:val="00FE05F3"/>
    <w:rsid w:val="00FE0645"/>
    <w:rsid w:val="00FE0B78"/>
    <w:rsid w:val="00FE0D0E"/>
    <w:rsid w:val="00FE1AA4"/>
    <w:rsid w:val="00FE2415"/>
    <w:rsid w:val="00FE2CF8"/>
    <w:rsid w:val="00FE2D83"/>
    <w:rsid w:val="00FE309F"/>
    <w:rsid w:val="00FE34BD"/>
    <w:rsid w:val="00FE3B0B"/>
    <w:rsid w:val="00FE3BB0"/>
    <w:rsid w:val="00FE57BF"/>
    <w:rsid w:val="00FE5D04"/>
    <w:rsid w:val="00FE636B"/>
    <w:rsid w:val="00FE685F"/>
    <w:rsid w:val="00FF047C"/>
    <w:rsid w:val="00FF12FB"/>
    <w:rsid w:val="00FF133D"/>
    <w:rsid w:val="00FF13CE"/>
    <w:rsid w:val="00FF13E1"/>
    <w:rsid w:val="00FF182D"/>
    <w:rsid w:val="00FF2566"/>
    <w:rsid w:val="00FF25E5"/>
    <w:rsid w:val="00FF3314"/>
    <w:rsid w:val="00FF348F"/>
    <w:rsid w:val="00FF3899"/>
    <w:rsid w:val="00FF3BF1"/>
    <w:rsid w:val="00FF3F00"/>
    <w:rsid w:val="00FF427B"/>
    <w:rsid w:val="00FF4874"/>
    <w:rsid w:val="00FF5167"/>
    <w:rsid w:val="00FF5E82"/>
    <w:rsid w:val="00FF62CB"/>
    <w:rsid w:val="00FF6448"/>
    <w:rsid w:val="00FF6C4F"/>
    <w:rsid w:val="00FF6D66"/>
    <w:rsid w:val="00FF6F7B"/>
    <w:rsid w:val="00FF7271"/>
    <w:rsid w:val="00FF7A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9BB60"/>
  <w15:chartTrackingRefBased/>
  <w15:docId w15:val="{E0121293-4C4B-4CAD-8F85-83747422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29B"/>
    <w:pPr>
      <w:spacing w:line="256" w:lineRule="auto"/>
    </w:pPr>
  </w:style>
  <w:style w:type="paragraph" w:styleId="Heading3">
    <w:name w:val="heading 3"/>
    <w:basedOn w:val="Normal"/>
    <w:link w:val="Heading3Char"/>
    <w:uiPriority w:val="9"/>
    <w:semiHidden/>
    <w:unhideWhenUsed/>
    <w:qFormat/>
    <w:rsid w:val="00AD57E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57E7"/>
    <w:rPr>
      <w:rFonts w:ascii="Times New Roman" w:eastAsia="Times New Roman" w:hAnsi="Times New Roman" w:cs="Times New Roman"/>
      <w:b/>
      <w:bCs/>
      <w:sz w:val="27"/>
      <w:szCs w:val="27"/>
      <w:lang w:eastAsia="hr-HR"/>
    </w:rPr>
  </w:style>
  <w:style w:type="paragraph" w:styleId="Header">
    <w:name w:val="header"/>
    <w:basedOn w:val="Normal"/>
    <w:link w:val="HeaderChar"/>
    <w:uiPriority w:val="99"/>
    <w:unhideWhenUsed/>
    <w:rsid w:val="008D16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16A0"/>
    <w:rPr>
      <w:lang w:val="en-US"/>
    </w:rPr>
  </w:style>
  <w:style w:type="paragraph" w:styleId="Footer">
    <w:name w:val="footer"/>
    <w:basedOn w:val="Normal"/>
    <w:link w:val="FooterChar"/>
    <w:uiPriority w:val="99"/>
    <w:unhideWhenUsed/>
    <w:rsid w:val="008D16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16A0"/>
    <w:rPr>
      <w:lang w:val="en-US"/>
    </w:rPr>
  </w:style>
  <w:style w:type="paragraph" w:styleId="ListParagraph">
    <w:name w:val="List Paragraph"/>
    <w:basedOn w:val="Normal"/>
    <w:uiPriority w:val="34"/>
    <w:qFormat/>
    <w:rsid w:val="00D12860"/>
    <w:pPr>
      <w:ind w:left="720"/>
      <w:contextualSpacing/>
    </w:pPr>
  </w:style>
  <w:style w:type="paragraph" w:styleId="BalloonText">
    <w:name w:val="Balloon Text"/>
    <w:basedOn w:val="Normal"/>
    <w:link w:val="BalloonTextChar"/>
    <w:uiPriority w:val="99"/>
    <w:semiHidden/>
    <w:unhideWhenUsed/>
    <w:rsid w:val="00AA1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65"/>
    <w:rPr>
      <w:rFonts w:ascii="Segoe UI" w:hAnsi="Segoe UI" w:cs="Segoe UI"/>
      <w:sz w:val="18"/>
      <w:szCs w:val="18"/>
      <w:lang w:val="en-US"/>
    </w:rPr>
  </w:style>
  <w:style w:type="character" w:styleId="Hyperlink">
    <w:name w:val="Hyperlink"/>
    <w:basedOn w:val="DefaultParagraphFont"/>
    <w:uiPriority w:val="99"/>
    <w:semiHidden/>
    <w:unhideWhenUsed/>
    <w:rsid w:val="00AD57E7"/>
    <w:rPr>
      <w:color w:val="0000FF"/>
      <w:u w:val="single"/>
    </w:rPr>
  </w:style>
  <w:style w:type="paragraph" w:customStyle="1" w:styleId="msonormal0">
    <w:name w:val="msonormal"/>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semiHidden/>
    <w:unhideWhenUsed/>
    <w:rsid w:val="00AD57E7"/>
    <w:pPr>
      <w:spacing w:line="240" w:lineRule="auto"/>
    </w:pPr>
    <w:rPr>
      <w:sz w:val="20"/>
      <w:szCs w:val="20"/>
    </w:rPr>
  </w:style>
  <w:style w:type="character" w:customStyle="1" w:styleId="CommentTextChar">
    <w:name w:val="Comment Text Char"/>
    <w:basedOn w:val="DefaultParagraphFont"/>
    <w:link w:val="CommentText"/>
    <w:uiPriority w:val="99"/>
    <w:semiHidden/>
    <w:rsid w:val="00AD57E7"/>
    <w:rPr>
      <w:sz w:val="20"/>
      <w:szCs w:val="20"/>
    </w:rPr>
  </w:style>
  <w:style w:type="paragraph" w:styleId="BodyText">
    <w:name w:val="Body Text"/>
    <w:basedOn w:val="Normal"/>
    <w:link w:val="BodyTextChar"/>
    <w:uiPriority w:val="99"/>
    <w:semiHidden/>
    <w:unhideWhenUsed/>
    <w:qFormat/>
    <w:rsid w:val="00AD57E7"/>
    <w:pPr>
      <w:widowControl w:val="0"/>
      <w:spacing w:after="240" w:line="240" w:lineRule="auto"/>
    </w:pPr>
    <w:rPr>
      <w:rFonts w:ascii="Arial" w:eastAsia="Arial" w:hAnsi="Arial" w:cs="Arial"/>
      <w:lang w:val="en-GB"/>
    </w:rPr>
  </w:style>
  <w:style w:type="character" w:customStyle="1" w:styleId="BodyTextChar">
    <w:name w:val="Body Text Char"/>
    <w:basedOn w:val="DefaultParagraphFont"/>
    <w:link w:val="BodyText"/>
    <w:uiPriority w:val="99"/>
    <w:semiHidden/>
    <w:rsid w:val="00AD57E7"/>
    <w:rPr>
      <w:rFonts w:ascii="Arial" w:eastAsia="Arial" w:hAnsi="Arial" w:cs="Arial"/>
      <w:lang w:val="en-GB"/>
    </w:rPr>
  </w:style>
  <w:style w:type="character" w:customStyle="1" w:styleId="CommentSubjectChar">
    <w:name w:val="Comment Subject Char"/>
    <w:basedOn w:val="CommentTextChar"/>
    <w:link w:val="CommentSubject"/>
    <w:uiPriority w:val="99"/>
    <w:semiHidden/>
    <w:rsid w:val="00AD57E7"/>
    <w:rPr>
      <w:b/>
      <w:bCs/>
      <w:sz w:val="20"/>
      <w:szCs w:val="20"/>
    </w:rPr>
  </w:style>
  <w:style w:type="paragraph" w:styleId="CommentSubject">
    <w:name w:val="annotation subject"/>
    <w:basedOn w:val="CommentText"/>
    <w:next w:val="CommentText"/>
    <w:link w:val="CommentSubjectChar"/>
    <w:uiPriority w:val="99"/>
    <w:semiHidden/>
    <w:unhideWhenUsed/>
    <w:rsid w:val="00AD57E7"/>
    <w:rPr>
      <w:b/>
      <w:bCs/>
    </w:rPr>
  </w:style>
  <w:style w:type="paragraph" w:styleId="NoSpacing">
    <w:name w:val="No Spacing"/>
    <w:uiPriority w:val="1"/>
    <w:qFormat/>
    <w:rsid w:val="00AD57E7"/>
    <w:pPr>
      <w:spacing w:after="0" w:line="240" w:lineRule="auto"/>
    </w:pPr>
  </w:style>
  <w:style w:type="paragraph" w:styleId="Revision">
    <w:name w:val="Revision"/>
    <w:uiPriority w:val="99"/>
    <w:semiHidden/>
    <w:rsid w:val="00AD57E7"/>
    <w:pPr>
      <w:spacing w:after="0" w:line="240" w:lineRule="auto"/>
    </w:pPr>
  </w:style>
  <w:style w:type="paragraph" w:customStyle="1" w:styleId="box466057">
    <w:name w:val="box_466057"/>
    <w:basedOn w:val="Normal"/>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09">
    <w:name w:val="box_472209"/>
    <w:basedOn w:val="Normal"/>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uiPriority w:val="99"/>
    <w:rsid w:val="00AD57E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uiPriority w:val="99"/>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uiPriority w:val="99"/>
    <w:rsid w:val="00AD57E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itle-bold">
    <w:name w:val="title-bold"/>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40">
    <w:name w:val="box473040"/>
    <w:basedOn w:val="Normal"/>
    <w:uiPriority w:val="99"/>
    <w:rsid w:val="00AD57E7"/>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AD57E7"/>
  </w:style>
  <w:style w:type="character" w:customStyle="1" w:styleId="bold">
    <w:name w:val="bold"/>
    <w:basedOn w:val="DefaultParagraphFont"/>
    <w:rsid w:val="00AD57E7"/>
  </w:style>
  <w:style w:type="character" w:customStyle="1" w:styleId="kurziv">
    <w:name w:val="kurziv"/>
    <w:basedOn w:val="DefaultParagraphFont"/>
    <w:rsid w:val="00AD57E7"/>
  </w:style>
  <w:style w:type="character" w:customStyle="1" w:styleId="apple-converted-space">
    <w:name w:val="apple-converted-space"/>
    <w:basedOn w:val="DefaultParagraphFont"/>
    <w:rsid w:val="00AD57E7"/>
  </w:style>
  <w:style w:type="character" w:styleId="Emphasis">
    <w:name w:val="Emphasis"/>
    <w:basedOn w:val="DefaultParagraphFont"/>
    <w:uiPriority w:val="20"/>
    <w:qFormat/>
    <w:rsid w:val="00AD57E7"/>
    <w:rPr>
      <w:i/>
      <w:iCs/>
    </w:rPr>
  </w:style>
  <w:style w:type="character" w:styleId="Strong">
    <w:name w:val="Strong"/>
    <w:basedOn w:val="DefaultParagraphFont"/>
    <w:uiPriority w:val="22"/>
    <w:qFormat/>
    <w:rsid w:val="00DB1EE8"/>
    <w:rPr>
      <w:b/>
      <w:bCs/>
    </w:rPr>
  </w:style>
  <w:style w:type="paragraph" w:customStyle="1" w:styleId="box479376">
    <w:name w:val="box_479376"/>
    <w:basedOn w:val="Normal"/>
    <w:rsid w:val="007D256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E811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43b93f5dmsonormal">
    <w:name w:val="ydp43b93f5dmsonormal"/>
    <w:basedOn w:val="Normal"/>
    <w:rsid w:val="00C756AF"/>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3308E"/>
    <w:rPr>
      <w:sz w:val="16"/>
      <w:szCs w:val="16"/>
    </w:rPr>
  </w:style>
  <w:style w:type="paragraph" w:customStyle="1" w:styleId="box466840">
    <w:name w:val="box_466840"/>
    <w:basedOn w:val="Normal"/>
    <w:rsid w:val="00FE636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34738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9591">
      <w:bodyDiv w:val="1"/>
      <w:marLeft w:val="0"/>
      <w:marRight w:val="0"/>
      <w:marTop w:val="0"/>
      <w:marBottom w:val="0"/>
      <w:divBdr>
        <w:top w:val="none" w:sz="0" w:space="0" w:color="auto"/>
        <w:left w:val="none" w:sz="0" w:space="0" w:color="auto"/>
        <w:bottom w:val="none" w:sz="0" w:space="0" w:color="auto"/>
        <w:right w:val="none" w:sz="0" w:space="0" w:color="auto"/>
      </w:divBdr>
    </w:div>
    <w:div w:id="132989274">
      <w:bodyDiv w:val="1"/>
      <w:marLeft w:val="0"/>
      <w:marRight w:val="0"/>
      <w:marTop w:val="0"/>
      <w:marBottom w:val="0"/>
      <w:divBdr>
        <w:top w:val="none" w:sz="0" w:space="0" w:color="auto"/>
        <w:left w:val="none" w:sz="0" w:space="0" w:color="auto"/>
        <w:bottom w:val="none" w:sz="0" w:space="0" w:color="auto"/>
        <w:right w:val="none" w:sz="0" w:space="0" w:color="auto"/>
      </w:divBdr>
    </w:div>
    <w:div w:id="180629906">
      <w:bodyDiv w:val="1"/>
      <w:marLeft w:val="0"/>
      <w:marRight w:val="0"/>
      <w:marTop w:val="0"/>
      <w:marBottom w:val="0"/>
      <w:divBdr>
        <w:top w:val="none" w:sz="0" w:space="0" w:color="auto"/>
        <w:left w:val="none" w:sz="0" w:space="0" w:color="auto"/>
        <w:bottom w:val="none" w:sz="0" w:space="0" w:color="auto"/>
        <w:right w:val="none" w:sz="0" w:space="0" w:color="auto"/>
      </w:divBdr>
    </w:div>
    <w:div w:id="182400306">
      <w:bodyDiv w:val="1"/>
      <w:marLeft w:val="0"/>
      <w:marRight w:val="0"/>
      <w:marTop w:val="0"/>
      <w:marBottom w:val="0"/>
      <w:divBdr>
        <w:top w:val="none" w:sz="0" w:space="0" w:color="auto"/>
        <w:left w:val="none" w:sz="0" w:space="0" w:color="auto"/>
        <w:bottom w:val="none" w:sz="0" w:space="0" w:color="auto"/>
        <w:right w:val="none" w:sz="0" w:space="0" w:color="auto"/>
      </w:divBdr>
    </w:div>
    <w:div w:id="445471358">
      <w:bodyDiv w:val="1"/>
      <w:marLeft w:val="0"/>
      <w:marRight w:val="0"/>
      <w:marTop w:val="0"/>
      <w:marBottom w:val="0"/>
      <w:divBdr>
        <w:top w:val="none" w:sz="0" w:space="0" w:color="auto"/>
        <w:left w:val="none" w:sz="0" w:space="0" w:color="auto"/>
        <w:bottom w:val="none" w:sz="0" w:space="0" w:color="auto"/>
        <w:right w:val="none" w:sz="0" w:space="0" w:color="auto"/>
      </w:divBdr>
    </w:div>
    <w:div w:id="454518556">
      <w:bodyDiv w:val="1"/>
      <w:marLeft w:val="0"/>
      <w:marRight w:val="0"/>
      <w:marTop w:val="0"/>
      <w:marBottom w:val="0"/>
      <w:divBdr>
        <w:top w:val="none" w:sz="0" w:space="0" w:color="auto"/>
        <w:left w:val="none" w:sz="0" w:space="0" w:color="auto"/>
        <w:bottom w:val="none" w:sz="0" w:space="0" w:color="auto"/>
        <w:right w:val="none" w:sz="0" w:space="0" w:color="auto"/>
      </w:divBdr>
    </w:div>
    <w:div w:id="682509025">
      <w:bodyDiv w:val="1"/>
      <w:marLeft w:val="0"/>
      <w:marRight w:val="0"/>
      <w:marTop w:val="0"/>
      <w:marBottom w:val="0"/>
      <w:divBdr>
        <w:top w:val="none" w:sz="0" w:space="0" w:color="auto"/>
        <w:left w:val="none" w:sz="0" w:space="0" w:color="auto"/>
        <w:bottom w:val="none" w:sz="0" w:space="0" w:color="auto"/>
        <w:right w:val="none" w:sz="0" w:space="0" w:color="auto"/>
      </w:divBdr>
    </w:div>
    <w:div w:id="720127981">
      <w:bodyDiv w:val="1"/>
      <w:marLeft w:val="0"/>
      <w:marRight w:val="0"/>
      <w:marTop w:val="0"/>
      <w:marBottom w:val="0"/>
      <w:divBdr>
        <w:top w:val="none" w:sz="0" w:space="0" w:color="auto"/>
        <w:left w:val="none" w:sz="0" w:space="0" w:color="auto"/>
        <w:bottom w:val="none" w:sz="0" w:space="0" w:color="auto"/>
        <w:right w:val="none" w:sz="0" w:space="0" w:color="auto"/>
      </w:divBdr>
    </w:div>
    <w:div w:id="725764614">
      <w:bodyDiv w:val="1"/>
      <w:marLeft w:val="0"/>
      <w:marRight w:val="0"/>
      <w:marTop w:val="0"/>
      <w:marBottom w:val="0"/>
      <w:divBdr>
        <w:top w:val="none" w:sz="0" w:space="0" w:color="auto"/>
        <w:left w:val="none" w:sz="0" w:space="0" w:color="auto"/>
        <w:bottom w:val="none" w:sz="0" w:space="0" w:color="auto"/>
        <w:right w:val="none" w:sz="0" w:space="0" w:color="auto"/>
      </w:divBdr>
    </w:div>
    <w:div w:id="875775531">
      <w:bodyDiv w:val="1"/>
      <w:marLeft w:val="0"/>
      <w:marRight w:val="0"/>
      <w:marTop w:val="0"/>
      <w:marBottom w:val="0"/>
      <w:divBdr>
        <w:top w:val="none" w:sz="0" w:space="0" w:color="auto"/>
        <w:left w:val="none" w:sz="0" w:space="0" w:color="auto"/>
        <w:bottom w:val="none" w:sz="0" w:space="0" w:color="auto"/>
        <w:right w:val="none" w:sz="0" w:space="0" w:color="auto"/>
      </w:divBdr>
    </w:div>
    <w:div w:id="900945477">
      <w:bodyDiv w:val="1"/>
      <w:marLeft w:val="0"/>
      <w:marRight w:val="0"/>
      <w:marTop w:val="0"/>
      <w:marBottom w:val="0"/>
      <w:divBdr>
        <w:top w:val="none" w:sz="0" w:space="0" w:color="auto"/>
        <w:left w:val="none" w:sz="0" w:space="0" w:color="auto"/>
        <w:bottom w:val="none" w:sz="0" w:space="0" w:color="auto"/>
        <w:right w:val="none" w:sz="0" w:space="0" w:color="auto"/>
      </w:divBdr>
    </w:div>
    <w:div w:id="1022785595">
      <w:bodyDiv w:val="1"/>
      <w:marLeft w:val="0"/>
      <w:marRight w:val="0"/>
      <w:marTop w:val="0"/>
      <w:marBottom w:val="0"/>
      <w:divBdr>
        <w:top w:val="none" w:sz="0" w:space="0" w:color="auto"/>
        <w:left w:val="none" w:sz="0" w:space="0" w:color="auto"/>
        <w:bottom w:val="none" w:sz="0" w:space="0" w:color="auto"/>
        <w:right w:val="none" w:sz="0" w:space="0" w:color="auto"/>
      </w:divBdr>
    </w:div>
    <w:div w:id="1122920613">
      <w:bodyDiv w:val="1"/>
      <w:marLeft w:val="0"/>
      <w:marRight w:val="0"/>
      <w:marTop w:val="0"/>
      <w:marBottom w:val="0"/>
      <w:divBdr>
        <w:top w:val="none" w:sz="0" w:space="0" w:color="auto"/>
        <w:left w:val="none" w:sz="0" w:space="0" w:color="auto"/>
        <w:bottom w:val="none" w:sz="0" w:space="0" w:color="auto"/>
        <w:right w:val="none" w:sz="0" w:space="0" w:color="auto"/>
      </w:divBdr>
    </w:div>
    <w:div w:id="1127162537">
      <w:bodyDiv w:val="1"/>
      <w:marLeft w:val="0"/>
      <w:marRight w:val="0"/>
      <w:marTop w:val="0"/>
      <w:marBottom w:val="0"/>
      <w:divBdr>
        <w:top w:val="none" w:sz="0" w:space="0" w:color="auto"/>
        <w:left w:val="none" w:sz="0" w:space="0" w:color="auto"/>
        <w:bottom w:val="none" w:sz="0" w:space="0" w:color="auto"/>
        <w:right w:val="none" w:sz="0" w:space="0" w:color="auto"/>
      </w:divBdr>
    </w:div>
    <w:div w:id="1152912139">
      <w:bodyDiv w:val="1"/>
      <w:marLeft w:val="0"/>
      <w:marRight w:val="0"/>
      <w:marTop w:val="0"/>
      <w:marBottom w:val="0"/>
      <w:divBdr>
        <w:top w:val="none" w:sz="0" w:space="0" w:color="auto"/>
        <w:left w:val="none" w:sz="0" w:space="0" w:color="auto"/>
        <w:bottom w:val="none" w:sz="0" w:space="0" w:color="auto"/>
        <w:right w:val="none" w:sz="0" w:space="0" w:color="auto"/>
      </w:divBdr>
    </w:div>
    <w:div w:id="1212352635">
      <w:bodyDiv w:val="1"/>
      <w:marLeft w:val="0"/>
      <w:marRight w:val="0"/>
      <w:marTop w:val="0"/>
      <w:marBottom w:val="0"/>
      <w:divBdr>
        <w:top w:val="none" w:sz="0" w:space="0" w:color="auto"/>
        <w:left w:val="none" w:sz="0" w:space="0" w:color="auto"/>
        <w:bottom w:val="none" w:sz="0" w:space="0" w:color="auto"/>
        <w:right w:val="none" w:sz="0" w:space="0" w:color="auto"/>
      </w:divBdr>
    </w:div>
    <w:div w:id="1293559694">
      <w:bodyDiv w:val="1"/>
      <w:marLeft w:val="0"/>
      <w:marRight w:val="0"/>
      <w:marTop w:val="0"/>
      <w:marBottom w:val="0"/>
      <w:divBdr>
        <w:top w:val="none" w:sz="0" w:space="0" w:color="auto"/>
        <w:left w:val="none" w:sz="0" w:space="0" w:color="auto"/>
        <w:bottom w:val="none" w:sz="0" w:space="0" w:color="auto"/>
        <w:right w:val="none" w:sz="0" w:space="0" w:color="auto"/>
      </w:divBdr>
    </w:div>
    <w:div w:id="1328173850">
      <w:bodyDiv w:val="1"/>
      <w:marLeft w:val="0"/>
      <w:marRight w:val="0"/>
      <w:marTop w:val="0"/>
      <w:marBottom w:val="0"/>
      <w:divBdr>
        <w:top w:val="none" w:sz="0" w:space="0" w:color="auto"/>
        <w:left w:val="none" w:sz="0" w:space="0" w:color="auto"/>
        <w:bottom w:val="none" w:sz="0" w:space="0" w:color="auto"/>
        <w:right w:val="none" w:sz="0" w:space="0" w:color="auto"/>
      </w:divBdr>
    </w:div>
    <w:div w:id="1341085935">
      <w:bodyDiv w:val="1"/>
      <w:marLeft w:val="0"/>
      <w:marRight w:val="0"/>
      <w:marTop w:val="0"/>
      <w:marBottom w:val="0"/>
      <w:divBdr>
        <w:top w:val="none" w:sz="0" w:space="0" w:color="auto"/>
        <w:left w:val="none" w:sz="0" w:space="0" w:color="auto"/>
        <w:bottom w:val="none" w:sz="0" w:space="0" w:color="auto"/>
        <w:right w:val="none" w:sz="0" w:space="0" w:color="auto"/>
      </w:divBdr>
    </w:div>
    <w:div w:id="1362322869">
      <w:bodyDiv w:val="1"/>
      <w:marLeft w:val="0"/>
      <w:marRight w:val="0"/>
      <w:marTop w:val="0"/>
      <w:marBottom w:val="0"/>
      <w:divBdr>
        <w:top w:val="none" w:sz="0" w:space="0" w:color="auto"/>
        <w:left w:val="none" w:sz="0" w:space="0" w:color="auto"/>
        <w:bottom w:val="none" w:sz="0" w:space="0" w:color="auto"/>
        <w:right w:val="none" w:sz="0" w:space="0" w:color="auto"/>
      </w:divBdr>
    </w:div>
    <w:div w:id="1389845191">
      <w:bodyDiv w:val="1"/>
      <w:marLeft w:val="0"/>
      <w:marRight w:val="0"/>
      <w:marTop w:val="0"/>
      <w:marBottom w:val="0"/>
      <w:divBdr>
        <w:top w:val="none" w:sz="0" w:space="0" w:color="auto"/>
        <w:left w:val="none" w:sz="0" w:space="0" w:color="auto"/>
        <w:bottom w:val="none" w:sz="0" w:space="0" w:color="auto"/>
        <w:right w:val="none" w:sz="0" w:space="0" w:color="auto"/>
      </w:divBdr>
    </w:div>
    <w:div w:id="1450200023">
      <w:bodyDiv w:val="1"/>
      <w:marLeft w:val="0"/>
      <w:marRight w:val="0"/>
      <w:marTop w:val="0"/>
      <w:marBottom w:val="0"/>
      <w:divBdr>
        <w:top w:val="none" w:sz="0" w:space="0" w:color="auto"/>
        <w:left w:val="none" w:sz="0" w:space="0" w:color="auto"/>
        <w:bottom w:val="none" w:sz="0" w:space="0" w:color="auto"/>
        <w:right w:val="none" w:sz="0" w:space="0" w:color="auto"/>
      </w:divBdr>
    </w:div>
    <w:div w:id="1529178021">
      <w:bodyDiv w:val="1"/>
      <w:marLeft w:val="0"/>
      <w:marRight w:val="0"/>
      <w:marTop w:val="0"/>
      <w:marBottom w:val="0"/>
      <w:divBdr>
        <w:top w:val="none" w:sz="0" w:space="0" w:color="auto"/>
        <w:left w:val="none" w:sz="0" w:space="0" w:color="auto"/>
        <w:bottom w:val="none" w:sz="0" w:space="0" w:color="auto"/>
        <w:right w:val="none" w:sz="0" w:space="0" w:color="auto"/>
      </w:divBdr>
    </w:div>
    <w:div w:id="1569026986">
      <w:bodyDiv w:val="1"/>
      <w:marLeft w:val="0"/>
      <w:marRight w:val="0"/>
      <w:marTop w:val="0"/>
      <w:marBottom w:val="0"/>
      <w:divBdr>
        <w:top w:val="none" w:sz="0" w:space="0" w:color="auto"/>
        <w:left w:val="none" w:sz="0" w:space="0" w:color="auto"/>
        <w:bottom w:val="none" w:sz="0" w:space="0" w:color="auto"/>
        <w:right w:val="none" w:sz="0" w:space="0" w:color="auto"/>
      </w:divBdr>
    </w:div>
    <w:div w:id="1574395200">
      <w:bodyDiv w:val="1"/>
      <w:marLeft w:val="0"/>
      <w:marRight w:val="0"/>
      <w:marTop w:val="0"/>
      <w:marBottom w:val="0"/>
      <w:divBdr>
        <w:top w:val="none" w:sz="0" w:space="0" w:color="auto"/>
        <w:left w:val="none" w:sz="0" w:space="0" w:color="auto"/>
        <w:bottom w:val="none" w:sz="0" w:space="0" w:color="auto"/>
        <w:right w:val="none" w:sz="0" w:space="0" w:color="auto"/>
      </w:divBdr>
    </w:div>
    <w:div w:id="1616787507">
      <w:bodyDiv w:val="1"/>
      <w:marLeft w:val="0"/>
      <w:marRight w:val="0"/>
      <w:marTop w:val="0"/>
      <w:marBottom w:val="0"/>
      <w:divBdr>
        <w:top w:val="none" w:sz="0" w:space="0" w:color="auto"/>
        <w:left w:val="none" w:sz="0" w:space="0" w:color="auto"/>
        <w:bottom w:val="none" w:sz="0" w:space="0" w:color="auto"/>
        <w:right w:val="none" w:sz="0" w:space="0" w:color="auto"/>
      </w:divBdr>
    </w:div>
    <w:div w:id="1699349677">
      <w:bodyDiv w:val="1"/>
      <w:marLeft w:val="0"/>
      <w:marRight w:val="0"/>
      <w:marTop w:val="0"/>
      <w:marBottom w:val="0"/>
      <w:divBdr>
        <w:top w:val="none" w:sz="0" w:space="0" w:color="auto"/>
        <w:left w:val="none" w:sz="0" w:space="0" w:color="auto"/>
        <w:bottom w:val="none" w:sz="0" w:space="0" w:color="auto"/>
        <w:right w:val="none" w:sz="0" w:space="0" w:color="auto"/>
      </w:divBdr>
    </w:div>
    <w:div w:id="1778407032">
      <w:bodyDiv w:val="1"/>
      <w:marLeft w:val="0"/>
      <w:marRight w:val="0"/>
      <w:marTop w:val="0"/>
      <w:marBottom w:val="0"/>
      <w:divBdr>
        <w:top w:val="none" w:sz="0" w:space="0" w:color="auto"/>
        <w:left w:val="none" w:sz="0" w:space="0" w:color="auto"/>
        <w:bottom w:val="none" w:sz="0" w:space="0" w:color="auto"/>
        <w:right w:val="none" w:sz="0" w:space="0" w:color="auto"/>
      </w:divBdr>
    </w:div>
    <w:div w:id="20763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0901F688B61438EA5F45475D5E880" ma:contentTypeVersion="0" ma:contentTypeDescription="Create a new document." ma:contentTypeScope="" ma:versionID="2faceaeac577af9867d9612e4640ebc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34AA-E9BA-4FCF-B8CC-D9EFFCDB14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DE4CFE-68C1-4A55-9449-2C39B49FF71D}">
  <ds:schemaRefs>
    <ds:schemaRef ds:uri="http://schemas.microsoft.com/sharepoint/v3/contenttype/forms"/>
  </ds:schemaRefs>
</ds:datastoreItem>
</file>

<file path=customXml/itemProps3.xml><?xml version="1.0" encoding="utf-8"?>
<ds:datastoreItem xmlns:ds="http://schemas.openxmlformats.org/officeDocument/2006/customXml" ds:itemID="{31B48A43-B039-45C2-8E21-6B3094E6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C872CB-A83B-4FA7-B1A2-EA734159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139</Pages>
  <Words>60882</Words>
  <Characters>347031</Characters>
  <Application>Microsoft Office Word</Application>
  <DocSecurity>0</DocSecurity>
  <Lines>2891</Lines>
  <Paragraphs>814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407099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Perlić Glamočak Ivana</dc:creator>
  <cp:keywords/>
  <dc:description/>
  <cp:lastModifiedBy>Mladen Duvnjak</cp:lastModifiedBy>
  <cp:revision>12</cp:revision>
  <cp:lastPrinted>2026-01-19T09:21:00Z</cp:lastPrinted>
  <dcterms:created xsi:type="dcterms:W3CDTF">2026-02-03T13:11:00Z</dcterms:created>
  <dcterms:modified xsi:type="dcterms:W3CDTF">2026-02-04T08:03:00Z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0x0101000320901F688B61438EA5F45475D5E880</vt:lpwstr>
  </property>
</Properties>
</file>