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661C5" w14:textId="77777777" w:rsidR="00D32A66" w:rsidRPr="00CD6DE3" w:rsidRDefault="00D32A66" w:rsidP="00D32A66">
      <w:pPr>
        <w:jc w:val="center"/>
        <w:rPr>
          <w:rFonts w:ascii="Calibri" w:eastAsia="Calibri" w:hAnsi="Calibri"/>
        </w:rPr>
      </w:pPr>
      <w:r w:rsidRPr="00CD6DE3">
        <w:rPr>
          <w:rFonts w:ascii="Calibri" w:eastAsia="Calibri" w:hAnsi="Calibri"/>
          <w:noProof/>
          <w:lang w:eastAsia="hr-HR"/>
        </w:rPr>
        <w:drawing>
          <wp:inline distT="0" distB="0" distL="0" distR="0" wp14:anchorId="3B332AC1" wp14:editId="34FC13B8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985D" w14:textId="77777777" w:rsidR="00D32A66" w:rsidRPr="00CD6DE3" w:rsidRDefault="00D32A66" w:rsidP="00D32A66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092EDA71" w14:textId="53DBB562" w:rsidR="00C83E85" w:rsidRPr="00CD6DE3" w:rsidRDefault="00C83E85" w:rsidP="00C83E85">
      <w:pPr>
        <w:spacing w:before="60" w:after="1680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ab/>
      </w:r>
      <w:r w:rsidRPr="00CD6DE3">
        <w:rPr>
          <w:rFonts w:ascii="Times New Roman" w:eastAsia="Calibri" w:hAnsi="Times New Roman" w:cs="Times New Roman"/>
          <w:sz w:val="24"/>
          <w:szCs w:val="24"/>
        </w:rPr>
        <w:tab/>
      </w:r>
      <w:r w:rsidRPr="00CD6DE3">
        <w:rPr>
          <w:rFonts w:ascii="Times New Roman" w:eastAsia="Calibri" w:hAnsi="Times New Roman" w:cs="Times New Roman"/>
          <w:sz w:val="24"/>
          <w:szCs w:val="24"/>
        </w:rPr>
        <w:tab/>
      </w:r>
      <w:r w:rsidRPr="00CD6DE3">
        <w:rPr>
          <w:rFonts w:ascii="Times New Roman" w:eastAsia="Calibri" w:hAnsi="Times New Roman" w:cs="Times New Roman"/>
          <w:sz w:val="24"/>
          <w:szCs w:val="24"/>
        </w:rPr>
        <w:tab/>
      </w:r>
      <w:r w:rsidRPr="00CD6DE3">
        <w:rPr>
          <w:rFonts w:ascii="Times New Roman" w:eastAsia="Calibri" w:hAnsi="Times New Roman" w:cs="Times New Roman"/>
          <w:sz w:val="24"/>
          <w:szCs w:val="24"/>
        </w:rPr>
        <w:tab/>
      </w:r>
      <w:r w:rsidRPr="00CD6DE3">
        <w:rPr>
          <w:rFonts w:ascii="Times New Roman" w:eastAsia="Calibri" w:hAnsi="Times New Roman" w:cs="Times New Roman"/>
          <w:sz w:val="24"/>
          <w:szCs w:val="24"/>
        </w:rPr>
        <w:tab/>
      </w:r>
      <w:r w:rsidRPr="00CD6DE3">
        <w:rPr>
          <w:rFonts w:ascii="Times New Roman" w:eastAsia="Calibri" w:hAnsi="Times New Roman" w:cs="Times New Roman"/>
          <w:sz w:val="24"/>
          <w:szCs w:val="24"/>
        </w:rPr>
        <w:tab/>
      </w:r>
      <w:r w:rsidRPr="00CD6DE3">
        <w:rPr>
          <w:rFonts w:ascii="Times New Roman" w:eastAsia="Calibri" w:hAnsi="Times New Roman" w:cs="Times New Roman"/>
          <w:sz w:val="24"/>
          <w:szCs w:val="24"/>
        </w:rPr>
        <w:tab/>
      </w:r>
      <w:r w:rsidRPr="00CD6DE3">
        <w:rPr>
          <w:rFonts w:ascii="Times New Roman" w:eastAsia="Calibri" w:hAnsi="Times New Roman" w:cs="Times New Roman"/>
          <w:sz w:val="24"/>
          <w:szCs w:val="24"/>
        </w:rPr>
        <w:tab/>
        <w:t xml:space="preserve">Zagreb, </w:t>
      </w:r>
      <w:r w:rsidR="002E1B1F">
        <w:rPr>
          <w:rFonts w:ascii="Times New Roman" w:eastAsia="Calibri" w:hAnsi="Times New Roman" w:cs="Times New Roman"/>
          <w:sz w:val="24"/>
          <w:szCs w:val="24"/>
        </w:rPr>
        <w:t>26</w:t>
      </w:r>
      <w:r w:rsidR="00E63632">
        <w:rPr>
          <w:rFonts w:ascii="Times New Roman" w:eastAsia="Calibri" w:hAnsi="Times New Roman" w:cs="Times New Roman"/>
          <w:sz w:val="24"/>
          <w:szCs w:val="24"/>
        </w:rPr>
        <w:t>. veljače</w:t>
      </w:r>
      <w:r w:rsidR="00CD6DE3">
        <w:rPr>
          <w:rFonts w:ascii="Times New Roman" w:eastAsia="Calibri" w:hAnsi="Times New Roman" w:cs="Times New Roman"/>
          <w:sz w:val="24"/>
          <w:szCs w:val="24"/>
        </w:rPr>
        <w:t xml:space="preserve"> 2026.</w:t>
      </w:r>
    </w:p>
    <w:p w14:paraId="657ECC6F" w14:textId="77777777" w:rsidR="00D32A66" w:rsidRPr="00CD6DE3" w:rsidRDefault="00D32A66" w:rsidP="00D32A6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759EAE" w14:textId="77777777" w:rsidR="00D32A66" w:rsidRPr="00CD6DE3" w:rsidRDefault="00D32A66" w:rsidP="00D32A6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5569AD" w14:textId="77777777" w:rsidR="00D32A66" w:rsidRPr="00CD6DE3" w:rsidRDefault="00D32A66" w:rsidP="00D32A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CD6DE3" w:rsidRPr="00CD6DE3" w14:paraId="2777A018" w14:textId="77777777" w:rsidTr="00995EFB">
        <w:tc>
          <w:tcPr>
            <w:tcW w:w="1951" w:type="dxa"/>
            <w:hideMark/>
          </w:tcPr>
          <w:p w14:paraId="02C40458" w14:textId="77777777" w:rsidR="00D32A66" w:rsidRPr="00CD6DE3" w:rsidRDefault="00D32A66" w:rsidP="00995EF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E3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CD6D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4E74610" w14:textId="77777777" w:rsidR="00D32A66" w:rsidRPr="00CD6DE3" w:rsidRDefault="00D32A66" w:rsidP="00995EF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E3">
              <w:rPr>
                <w:rFonts w:ascii="Times New Roman" w:hAnsi="Times New Roman" w:cs="Times New Roman"/>
                <w:sz w:val="24"/>
                <w:szCs w:val="24"/>
              </w:rPr>
              <w:t>Ministarstvo unutarnjih poslova</w:t>
            </w:r>
          </w:p>
        </w:tc>
      </w:tr>
    </w:tbl>
    <w:p w14:paraId="33457FC0" w14:textId="77777777" w:rsidR="00D32A66" w:rsidRPr="00CD6DE3" w:rsidRDefault="00D32A66" w:rsidP="00D32A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0C42CA16" w14:textId="77777777" w:rsidR="00D32A66" w:rsidRPr="00CD6DE3" w:rsidRDefault="001331E2" w:rsidP="001331E2">
      <w:pPr>
        <w:pStyle w:val="box466840"/>
        <w:shd w:val="clear" w:color="auto" w:fill="FFFFFF"/>
        <w:tabs>
          <w:tab w:val="left" w:pos="1843"/>
        </w:tabs>
        <w:spacing w:before="153" w:beforeAutospacing="0" w:after="0" w:afterAutospacing="0"/>
        <w:ind w:left="1843" w:hanging="1843"/>
        <w:jc w:val="both"/>
        <w:textAlignment w:val="baseline"/>
        <w:rPr>
          <w:bCs/>
        </w:rPr>
      </w:pPr>
      <w:r w:rsidRPr="00CD6DE3">
        <w:rPr>
          <w:rFonts w:eastAsia="Calibri"/>
          <w:sz w:val="22"/>
          <w:szCs w:val="22"/>
        </w:rPr>
        <w:t xml:space="preserve">  </w:t>
      </w:r>
      <w:r w:rsidR="00D32A66" w:rsidRPr="00CD6DE3">
        <w:rPr>
          <w:rFonts w:eastAsia="Calibri"/>
          <w:sz w:val="22"/>
          <w:szCs w:val="22"/>
        </w:rPr>
        <w:t>PREDMET:</w:t>
      </w:r>
      <w:r w:rsidRPr="00CD6DE3">
        <w:rPr>
          <w:rFonts w:eastAsia="Calibri"/>
          <w:sz w:val="22"/>
          <w:szCs w:val="22"/>
        </w:rPr>
        <w:t xml:space="preserve">       </w:t>
      </w:r>
      <w:r w:rsidR="00D32A66" w:rsidRPr="00CD6DE3">
        <w:rPr>
          <w:bCs/>
        </w:rPr>
        <w:t xml:space="preserve">Prijedlog odluke </w:t>
      </w:r>
      <w:r w:rsidRPr="00CD6DE3">
        <w:rPr>
          <w:bCs/>
        </w:rPr>
        <w:t xml:space="preserve">o izmjeni Odluke </w:t>
      </w:r>
      <w:r w:rsidR="00D32A66" w:rsidRPr="00CD6DE3">
        <w:rPr>
          <w:bCs/>
        </w:rPr>
        <w:t xml:space="preserve">o financiranju troškova za stambeno </w:t>
      </w:r>
      <w:r w:rsidRPr="00CD6DE3">
        <w:rPr>
          <w:bCs/>
        </w:rPr>
        <w:t xml:space="preserve">    </w:t>
      </w:r>
      <w:r w:rsidR="00D32A66" w:rsidRPr="00CD6DE3">
        <w:rPr>
          <w:bCs/>
        </w:rPr>
        <w:t>zbrinjavanje raseljenih osoba iz Ukrajine u pojedinačnom smještaju</w:t>
      </w:r>
    </w:p>
    <w:p w14:paraId="794F5F97" w14:textId="77777777" w:rsidR="00D32A66" w:rsidRPr="00CD6DE3" w:rsidRDefault="00D32A66" w:rsidP="00D32A66">
      <w:pPr>
        <w:jc w:val="both"/>
        <w:rPr>
          <w:rFonts w:ascii="Times New Roman" w:eastAsia="Calibri" w:hAnsi="Times New Roman" w:cs="Times New Roman"/>
        </w:rPr>
      </w:pPr>
      <w:r w:rsidRPr="00CD6DE3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75132D7F" w14:textId="77777777" w:rsidR="00D32A66" w:rsidRPr="00CD6DE3" w:rsidRDefault="00D32A66" w:rsidP="00D32A6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C554E6" w14:textId="77777777" w:rsidR="00D32A66" w:rsidRPr="00CD6DE3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C56EDD2" w14:textId="77777777" w:rsidR="00D32A66" w:rsidRPr="00CD6DE3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DEE6B48" w14:textId="77777777" w:rsidR="00D32A66" w:rsidRPr="00CD6DE3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E966268" w14:textId="77777777" w:rsidR="00D32A66" w:rsidRPr="00CD6DE3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A49DA91" w14:textId="77777777" w:rsidR="00D32A66" w:rsidRPr="00CD6DE3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E52BBA7" w14:textId="77777777" w:rsidR="00D32A66" w:rsidRPr="00CD6DE3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06F5BA62" w14:textId="77777777" w:rsidR="00D32A66" w:rsidRPr="00CD6DE3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1BFBE45F" w14:textId="66AD8B9C" w:rsidR="00D32A66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2AD1DC5B" w14:textId="4FFF4C20" w:rsidR="006F1C89" w:rsidRDefault="006F1C89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101842E4" w14:textId="77777777" w:rsidR="006F1C89" w:rsidRPr="00CD6DE3" w:rsidRDefault="006F1C89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2974CEC7" w14:textId="77777777" w:rsidR="00D32A66" w:rsidRPr="00CD6DE3" w:rsidRDefault="00D32A66" w:rsidP="00D32A66">
      <w:pPr>
        <w:rPr>
          <w:rFonts w:ascii="Times New Roman" w:eastAsia="Calibri" w:hAnsi="Times New Roman" w:cs="Times New Roman"/>
        </w:rPr>
      </w:pPr>
    </w:p>
    <w:p w14:paraId="6CBB696E" w14:textId="026B8EC9" w:rsidR="004E6ECD" w:rsidRPr="006F1C89" w:rsidRDefault="00D32A66" w:rsidP="006F1C89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</w:rPr>
      </w:pPr>
      <w:r w:rsidRPr="00CD6DE3">
        <w:rPr>
          <w:rFonts w:ascii="Times New Roman" w:eastAsia="Calibri" w:hAnsi="Times New Roman" w:cs="Times New Roman"/>
          <w:spacing w:val="20"/>
        </w:rPr>
        <w:t>Banski dvori | Trg Sv. Marka 2 | 10000 Zagreb | tel. 01 4569 222 | vlada.gov.h</w:t>
      </w:r>
      <w:r w:rsidR="00F60FF6" w:rsidRPr="00CD6DE3">
        <w:rPr>
          <w:rFonts w:ascii="Times New Roman" w:eastAsia="Calibri" w:hAnsi="Times New Roman" w:cs="Times New Roman"/>
          <w:spacing w:val="20"/>
        </w:rPr>
        <w:t>r</w:t>
      </w:r>
    </w:p>
    <w:p w14:paraId="1F06D4BE" w14:textId="77777777" w:rsidR="00C93BD7" w:rsidRPr="0079570D" w:rsidRDefault="0079570D" w:rsidP="0079570D">
      <w:pPr>
        <w:pStyle w:val="box466840"/>
        <w:shd w:val="clear" w:color="auto" w:fill="FFFFFF"/>
        <w:spacing w:before="0" w:beforeAutospacing="0" w:after="48" w:afterAutospacing="0"/>
        <w:ind w:left="7788"/>
        <w:jc w:val="right"/>
        <w:textAlignment w:val="baseline"/>
        <w:rPr>
          <w:b/>
        </w:rPr>
      </w:pPr>
      <w:r>
        <w:rPr>
          <w:b/>
        </w:rPr>
        <w:lastRenderedPageBreak/>
        <w:t>Prijedlog</w:t>
      </w:r>
    </w:p>
    <w:p w14:paraId="641C4BD9" w14:textId="73515FBA" w:rsidR="00C93BD7" w:rsidRDefault="00C93BD7" w:rsidP="009D076D">
      <w:pPr>
        <w:pStyle w:val="box46684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bookmarkStart w:id="0" w:name="_GoBack"/>
    </w:p>
    <w:p w14:paraId="13D250F2" w14:textId="77777777" w:rsidR="006F1C89" w:rsidRDefault="006F1C89" w:rsidP="009D076D">
      <w:pPr>
        <w:pStyle w:val="box46684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3F679580" w14:textId="77777777" w:rsidR="002E1B1F" w:rsidRPr="00CD6DE3" w:rsidRDefault="002E1B1F" w:rsidP="009D076D">
      <w:pPr>
        <w:pStyle w:val="box46684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bookmarkEnd w:id="0"/>
    <w:p w14:paraId="2C96A0F8" w14:textId="53EAC309" w:rsidR="001331E2" w:rsidRPr="00CD6DE3" w:rsidRDefault="001331E2" w:rsidP="001331E2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  <w:r w:rsidRPr="00CD6DE3">
        <w:rPr>
          <w:lang w:val="hr-HR"/>
        </w:rPr>
        <w:t>Na temelju članka 31. stavka 2. Zakona o Vladi Republike Hrvatske (</w:t>
      </w:r>
      <w:r w:rsidR="00CD6DE3" w:rsidRPr="00CD6DE3">
        <w:rPr>
          <w:lang w:val="hr-HR"/>
        </w:rPr>
        <w:t>„</w:t>
      </w:r>
      <w:r w:rsidRPr="00CD6DE3">
        <w:rPr>
          <w:lang w:val="hr-HR"/>
        </w:rPr>
        <w:t>Narodne novine</w:t>
      </w:r>
      <w:r w:rsidR="00CD6DE3">
        <w:rPr>
          <w:lang w:val="hr-HR"/>
        </w:rPr>
        <w:t>“</w:t>
      </w:r>
      <w:r w:rsidR="00CD6DE3" w:rsidRPr="00CD6DE3">
        <w:rPr>
          <w:lang w:val="hr-HR"/>
        </w:rPr>
        <w:t>,</w:t>
      </w:r>
      <w:r w:rsidRPr="00CD6DE3">
        <w:rPr>
          <w:lang w:val="hr-HR"/>
        </w:rPr>
        <w:t xml:space="preserve"> br</w:t>
      </w:r>
      <w:r w:rsidR="00CD6DE3" w:rsidRPr="00CD6DE3">
        <w:rPr>
          <w:lang w:val="hr-HR"/>
        </w:rPr>
        <w:t>.</w:t>
      </w:r>
      <w:r w:rsidR="00DE0229" w:rsidRPr="00CD6DE3">
        <w:rPr>
          <w:lang w:val="hr-HR"/>
        </w:rPr>
        <w:t xml:space="preserve"> 150/11</w:t>
      </w:r>
      <w:r w:rsidR="00CD6DE3" w:rsidRPr="00CD6DE3">
        <w:rPr>
          <w:lang w:val="hr-HR"/>
        </w:rPr>
        <w:t>.</w:t>
      </w:r>
      <w:r w:rsidR="00DE0229" w:rsidRPr="00CD6DE3">
        <w:rPr>
          <w:lang w:val="hr-HR"/>
        </w:rPr>
        <w:t>, 119/14</w:t>
      </w:r>
      <w:r w:rsidR="00CD6DE3" w:rsidRPr="00CD6DE3">
        <w:rPr>
          <w:lang w:val="hr-HR"/>
        </w:rPr>
        <w:t>.</w:t>
      </w:r>
      <w:r w:rsidR="00DE0229" w:rsidRPr="00CD6DE3">
        <w:rPr>
          <w:lang w:val="hr-HR"/>
        </w:rPr>
        <w:t>, 93/16</w:t>
      </w:r>
      <w:r w:rsidR="00CD6DE3" w:rsidRPr="00CD6DE3">
        <w:rPr>
          <w:lang w:val="hr-HR"/>
        </w:rPr>
        <w:t>.</w:t>
      </w:r>
      <w:r w:rsidR="00DE0229" w:rsidRPr="00CD6DE3">
        <w:rPr>
          <w:lang w:val="hr-HR"/>
        </w:rPr>
        <w:t>, 116/18</w:t>
      </w:r>
      <w:r w:rsidR="00CD6DE3" w:rsidRPr="00CD6DE3">
        <w:rPr>
          <w:lang w:val="hr-HR"/>
        </w:rPr>
        <w:t>.</w:t>
      </w:r>
      <w:r w:rsidR="00DE0229" w:rsidRPr="00CD6DE3">
        <w:rPr>
          <w:lang w:val="hr-HR"/>
        </w:rPr>
        <w:t>,</w:t>
      </w:r>
      <w:r w:rsidRPr="00CD6DE3">
        <w:rPr>
          <w:lang w:val="hr-HR"/>
        </w:rPr>
        <w:t xml:space="preserve"> 80/22</w:t>
      </w:r>
      <w:r w:rsidR="00CD6DE3" w:rsidRPr="00CD6DE3">
        <w:rPr>
          <w:lang w:val="hr-HR"/>
        </w:rPr>
        <w:t>.</w:t>
      </w:r>
      <w:r w:rsidR="00DE0229" w:rsidRPr="00CD6DE3">
        <w:rPr>
          <w:lang w:val="hr-HR"/>
        </w:rPr>
        <w:t xml:space="preserve"> i 78/24</w:t>
      </w:r>
      <w:r w:rsidR="00CD6DE3" w:rsidRPr="00CD6DE3">
        <w:rPr>
          <w:lang w:val="hr-HR"/>
        </w:rPr>
        <w:t>.</w:t>
      </w:r>
      <w:r w:rsidRPr="00CD6DE3">
        <w:rPr>
          <w:lang w:val="hr-HR"/>
        </w:rPr>
        <w:t>), Vlada Republike Hrvatske je na sjednici održanoj __________</w:t>
      </w:r>
      <w:r w:rsidR="002A638F">
        <w:rPr>
          <w:lang w:val="hr-HR"/>
        </w:rPr>
        <w:t xml:space="preserve"> </w:t>
      </w:r>
      <w:r w:rsidRPr="00CD6DE3">
        <w:rPr>
          <w:lang w:val="hr-HR"/>
        </w:rPr>
        <w:t>202</w:t>
      </w:r>
      <w:r w:rsidR="009259A7" w:rsidRPr="00CD6DE3">
        <w:rPr>
          <w:lang w:val="hr-HR"/>
        </w:rPr>
        <w:t>6</w:t>
      </w:r>
      <w:r w:rsidRPr="00CD6DE3">
        <w:rPr>
          <w:lang w:val="hr-HR"/>
        </w:rPr>
        <w:t>.</w:t>
      </w:r>
      <w:r w:rsidR="002E1B1F">
        <w:rPr>
          <w:lang w:val="hr-HR"/>
        </w:rPr>
        <w:t xml:space="preserve"> </w:t>
      </w:r>
      <w:r w:rsidRPr="00CD6DE3">
        <w:rPr>
          <w:lang w:val="hr-HR"/>
        </w:rPr>
        <w:t>donijela</w:t>
      </w:r>
    </w:p>
    <w:p w14:paraId="29AA1B78" w14:textId="77777777" w:rsidR="001331E2" w:rsidRPr="00CD6DE3" w:rsidRDefault="001331E2" w:rsidP="001331E2">
      <w:pPr>
        <w:pStyle w:val="box470857"/>
        <w:shd w:val="clear" w:color="auto" w:fill="FFFFFF"/>
        <w:spacing w:before="0" w:beforeAutospacing="0" w:after="48" w:afterAutospacing="0"/>
        <w:ind w:firstLine="408"/>
        <w:textAlignment w:val="baseline"/>
        <w:rPr>
          <w:lang w:val="hr-HR"/>
        </w:rPr>
      </w:pPr>
    </w:p>
    <w:p w14:paraId="7DEC881B" w14:textId="3CFBC48C" w:rsidR="001331E2" w:rsidRDefault="001331E2" w:rsidP="001331E2">
      <w:pPr>
        <w:pStyle w:val="box470857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lang w:val="hr-HR"/>
        </w:rPr>
      </w:pPr>
      <w:r w:rsidRPr="00CD6DE3">
        <w:rPr>
          <w:b/>
          <w:bCs/>
          <w:lang w:val="hr-HR"/>
        </w:rPr>
        <w:t>O</w:t>
      </w:r>
      <w:r w:rsidR="002E1B1F">
        <w:rPr>
          <w:b/>
          <w:bCs/>
          <w:lang w:val="hr-HR"/>
        </w:rPr>
        <w:t xml:space="preserve"> </w:t>
      </w:r>
      <w:r w:rsidRPr="00CD6DE3">
        <w:rPr>
          <w:b/>
          <w:bCs/>
          <w:lang w:val="hr-HR"/>
        </w:rPr>
        <w:t>D</w:t>
      </w:r>
      <w:r w:rsidR="002E1B1F">
        <w:rPr>
          <w:b/>
          <w:bCs/>
          <w:lang w:val="hr-HR"/>
        </w:rPr>
        <w:t xml:space="preserve"> </w:t>
      </w:r>
      <w:r w:rsidRPr="00CD6DE3">
        <w:rPr>
          <w:b/>
          <w:bCs/>
          <w:lang w:val="hr-HR"/>
        </w:rPr>
        <w:t>L</w:t>
      </w:r>
      <w:r w:rsidR="002E1B1F">
        <w:rPr>
          <w:b/>
          <w:bCs/>
          <w:lang w:val="hr-HR"/>
        </w:rPr>
        <w:t xml:space="preserve"> </w:t>
      </w:r>
      <w:r w:rsidRPr="00CD6DE3">
        <w:rPr>
          <w:b/>
          <w:bCs/>
          <w:lang w:val="hr-HR"/>
        </w:rPr>
        <w:t>U</w:t>
      </w:r>
      <w:r w:rsidR="002E1B1F">
        <w:rPr>
          <w:b/>
          <w:bCs/>
          <w:lang w:val="hr-HR"/>
        </w:rPr>
        <w:t xml:space="preserve"> </w:t>
      </w:r>
      <w:r w:rsidRPr="00CD6DE3">
        <w:rPr>
          <w:b/>
          <w:bCs/>
          <w:lang w:val="hr-HR"/>
        </w:rPr>
        <w:t>K</w:t>
      </w:r>
      <w:r w:rsidR="002E1B1F">
        <w:rPr>
          <w:b/>
          <w:bCs/>
          <w:lang w:val="hr-HR"/>
        </w:rPr>
        <w:t xml:space="preserve"> </w:t>
      </w:r>
      <w:r w:rsidRPr="00CD6DE3">
        <w:rPr>
          <w:b/>
          <w:bCs/>
          <w:lang w:val="hr-HR"/>
        </w:rPr>
        <w:t>U</w:t>
      </w:r>
      <w:r w:rsidR="002E1B1F">
        <w:rPr>
          <w:b/>
          <w:bCs/>
          <w:lang w:val="hr-HR"/>
        </w:rPr>
        <w:t xml:space="preserve"> </w:t>
      </w:r>
    </w:p>
    <w:p w14:paraId="24F2330F" w14:textId="77777777" w:rsidR="002E1B1F" w:rsidRPr="00CD6DE3" w:rsidRDefault="002E1B1F" w:rsidP="001331E2">
      <w:pPr>
        <w:pStyle w:val="box470857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lang w:val="hr-HR"/>
        </w:rPr>
      </w:pPr>
    </w:p>
    <w:p w14:paraId="762E78E1" w14:textId="4C15C148" w:rsidR="001331E2" w:rsidRPr="00CD6DE3" w:rsidRDefault="002E1B1F" w:rsidP="001331E2">
      <w:pPr>
        <w:pStyle w:val="box470857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lang w:val="hr-HR"/>
        </w:rPr>
      </w:pPr>
      <w:r w:rsidRPr="00CD6DE3">
        <w:rPr>
          <w:b/>
          <w:bCs/>
          <w:lang w:val="hr-HR"/>
        </w:rPr>
        <w:t xml:space="preserve">o izmjeni </w:t>
      </w:r>
      <w:r>
        <w:rPr>
          <w:b/>
          <w:bCs/>
          <w:lang w:val="hr-HR"/>
        </w:rPr>
        <w:t>O</w:t>
      </w:r>
      <w:r w:rsidRPr="00CD6DE3">
        <w:rPr>
          <w:b/>
          <w:bCs/>
          <w:lang w:val="hr-HR"/>
        </w:rPr>
        <w:t>dluke o financiranju troškova za stambeno zbrinjavanje</w:t>
      </w:r>
      <w:r>
        <w:rPr>
          <w:b/>
          <w:bCs/>
          <w:lang w:val="hr-HR"/>
        </w:rPr>
        <w:br/>
      </w:r>
      <w:r w:rsidRPr="00CD6DE3">
        <w:rPr>
          <w:b/>
          <w:bCs/>
          <w:lang w:val="hr-HR"/>
        </w:rPr>
        <w:t xml:space="preserve"> raseljenih osoba iz </w:t>
      </w:r>
      <w:r>
        <w:rPr>
          <w:b/>
          <w:bCs/>
          <w:lang w:val="hr-HR"/>
        </w:rPr>
        <w:t>U</w:t>
      </w:r>
      <w:r w:rsidRPr="00CD6DE3">
        <w:rPr>
          <w:b/>
          <w:bCs/>
          <w:lang w:val="hr-HR"/>
        </w:rPr>
        <w:t>krajine u pojedinačnom smještaju</w:t>
      </w:r>
    </w:p>
    <w:p w14:paraId="6FE0405A" w14:textId="77777777" w:rsidR="001331E2" w:rsidRPr="00CD6DE3" w:rsidRDefault="001331E2" w:rsidP="001331E2">
      <w:pPr>
        <w:pStyle w:val="box470857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lang w:val="hr-HR"/>
        </w:rPr>
      </w:pPr>
    </w:p>
    <w:p w14:paraId="0911BD33" w14:textId="77777777" w:rsidR="001331E2" w:rsidRDefault="001331E2" w:rsidP="001331E2">
      <w:pPr>
        <w:pStyle w:val="box47085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lang w:val="hr-HR"/>
        </w:rPr>
      </w:pPr>
      <w:r w:rsidRPr="00CD6DE3">
        <w:rPr>
          <w:b/>
          <w:lang w:val="hr-HR"/>
        </w:rPr>
        <w:t>I.</w:t>
      </w:r>
    </w:p>
    <w:p w14:paraId="089414CA" w14:textId="77777777" w:rsidR="00CD6DE3" w:rsidRPr="00CD6DE3" w:rsidRDefault="00CD6DE3" w:rsidP="001331E2">
      <w:pPr>
        <w:pStyle w:val="box47085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lang w:val="hr-HR"/>
        </w:rPr>
      </w:pPr>
    </w:p>
    <w:p w14:paraId="33EE32E5" w14:textId="77777777" w:rsidR="001331E2" w:rsidRDefault="001331E2" w:rsidP="001331E2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  <w:r w:rsidRPr="00CD6DE3">
        <w:rPr>
          <w:lang w:val="hr-HR"/>
        </w:rPr>
        <w:t xml:space="preserve">U Odluci o financiranju troškova za stambeno zbrinjavanje raseljenih osoba iz Ukrajine </w:t>
      </w:r>
      <w:r w:rsidR="00EB1271">
        <w:rPr>
          <w:lang w:val="hr-HR"/>
        </w:rPr>
        <w:t xml:space="preserve">u pojedinačnom smještaju </w:t>
      </w:r>
      <w:r w:rsidRPr="00CD6DE3">
        <w:rPr>
          <w:lang w:val="hr-HR"/>
        </w:rPr>
        <w:t>(</w:t>
      </w:r>
      <w:r w:rsidR="00CD6DE3">
        <w:rPr>
          <w:lang w:val="hr-HR"/>
        </w:rPr>
        <w:t>„</w:t>
      </w:r>
      <w:r w:rsidRPr="00CD6DE3">
        <w:rPr>
          <w:lang w:val="hr-HR"/>
        </w:rPr>
        <w:t>Narodne novine</w:t>
      </w:r>
      <w:r w:rsidR="00CD6DE3">
        <w:rPr>
          <w:lang w:val="hr-HR"/>
        </w:rPr>
        <w:t>“,</w:t>
      </w:r>
      <w:r w:rsidRPr="00CD6DE3">
        <w:rPr>
          <w:lang w:val="hr-HR"/>
        </w:rPr>
        <w:t xml:space="preserve"> br</w:t>
      </w:r>
      <w:r w:rsidR="00CD6DE3">
        <w:rPr>
          <w:lang w:val="hr-HR"/>
        </w:rPr>
        <w:t>.</w:t>
      </w:r>
      <w:r w:rsidRPr="00CD6DE3">
        <w:rPr>
          <w:lang w:val="hr-HR"/>
        </w:rPr>
        <w:t xml:space="preserve"> 37/22</w:t>
      </w:r>
      <w:r w:rsidR="00CD6DE3">
        <w:rPr>
          <w:lang w:val="hr-HR"/>
        </w:rPr>
        <w:t>.</w:t>
      </w:r>
      <w:r w:rsidR="006B25BB" w:rsidRPr="00CD6DE3">
        <w:rPr>
          <w:lang w:val="hr-HR"/>
        </w:rPr>
        <w:t>,</w:t>
      </w:r>
      <w:r w:rsidR="005E6CC3" w:rsidRPr="00CD6DE3">
        <w:rPr>
          <w:lang w:val="hr-HR"/>
        </w:rPr>
        <w:t xml:space="preserve"> 33/23</w:t>
      </w:r>
      <w:r w:rsidR="00CD6DE3">
        <w:rPr>
          <w:lang w:val="hr-HR"/>
        </w:rPr>
        <w:t>.</w:t>
      </w:r>
      <w:r w:rsidR="009259A7" w:rsidRPr="00CD6DE3">
        <w:rPr>
          <w:lang w:val="hr-HR"/>
        </w:rPr>
        <w:t>,</w:t>
      </w:r>
      <w:r w:rsidR="006B25BB" w:rsidRPr="00CD6DE3">
        <w:rPr>
          <w:lang w:val="hr-HR"/>
        </w:rPr>
        <w:t xml:space="preserve"> 40/24</w:t>
      </w:r>
      <w:r w:rsidR="00CD6DE3">
        <w:rPr>
          <w:lang w:val="hr-HR"/>
        </w:rPr>
        <w:t>.</w:t>
      </w:r>
      <w:r w:rsidR="009259A7" w:rsidRPr="00CD6DE3">
        <w:rPr>
          <w:lang w:val="hr-HR"/>
        </w:rPr>
        <w:t xml:space="preserve"> i 35/25</w:t>
      </w:r>
      <w:r w:rsidR="00CD6DE3">
        <w:rPr>
          <w:lang w:val="hr-HR"/>
        </w:rPr>
        <w:t>.</w:t>
      </w:r>
      <w:r w:rsidRPr="00CD6DE3">
        <w:rPr>
          <w:lang w:val="hr-HR"/>
        </w:rPr>
        <w:t>)</w:t>
      </w:r>
      <w:r w:rsidR="00CD6DE3">
        <w:rPr>
          <w:lang w:val="hr-HR"/>
        </w:rPr>
        <w:t>,</w:t>
      </w:r>
      <w:r w:rsidRPr="00CD6DE3">
        <w:rPr>
          <w:lang w:val="hr-HR"/>
        </w:rPr>
        <w:t xml:space="preserve"> u točki III. riječi: </w:t>
      </w:r>
      <w:r w:rsidR="00CD6DE3">
        <w:rPr>
          <w:lang w:val="hr-HR"/>
        </w:rPr>
        <w:t>„</w:t>
      </w:r>
      <w:r w:rsidR="00F1538D" w:rsidRPr="00CD6DE3">
        <w:rPr>
          <w:lang w:val="hr-HR"/>
        </w:rPr>
        <w:t>najduže do 4. ožujka 202</w:t>
      </w:r>
      <w:r w:rsidR="009259A7" w:rsidRPr="00CD6DE3">
        <w:rPr>
          <w:lang w:val="hr-HR"/>
        </w:rPr>
        <w:t>6</w:t>
      </w:r>
      <w:r w:rsidR="00DE0229" w:rsidRPr="00CD6DE3">
        <w:rPr>
          <w:lang w:val="hr-HR"/>
        </w:rPr>
        <w:t>.</w:t>
      </w:r>
      <w:r w:rsidR="00CD6DE3">
        <w:rPr>
          <w:lang w:val="hr-HR"/>
        </w:rPr>
        <w:t>“</w:t>
      </w:r>
      <w:r w:rsidR="00DE0229" w:rsidRPr="00CD6DE3">
        <w:rPr>
          <w:lang w:val="hr-HR"/>
        </w:rPr>
        <w:t xml:space="preserve"> zam</w:t>
      </w:r>
      <w:r w:rsidR="00F1538D" w:rsidRPr="00CD6DE3">
        <w:rPr>
          <w:lang w:val="hr-HR"/>
        </w:rPr>
        <w:t>jenjuj</w:t>
      </w:r>
      <w:r w:rsidR="00CD6DE3">
        <w:rPr>
          <w:lang w:val="hr-HR"/>
        </w:rPr>
        <w:t>u</w:t>
      </w:r>
      <w:r w:rsidR="00F1538D" w:rsidRPr="00CD6DE3">
        <w:rPr>
          <w:lang w:val="hr-HR"/>
        </w:rPr>
        <w:t xml:space="preserve"> se riječima: </w:t>
      </w:r>
      <w:r w:rsidR="00CD6DE3">
        <w:rPr>
          <w:lang w:val="hr-HR"/>
        </w:rPr>
        <w:t>„</w:t>
      </w:r>
      <w:r w:rsidR="00F1538D" w:rsidRPr="00CD6DE3">
        <w:rPr>
          <w:lang w:val="hr-HR"/>
        </w:rPr>
        <w:t>najduže do 4. ožujka 202</w:t>
      </w:r>
      <w:r w:rsidR="009259A7" w:rsidRPr="00CD6DE3">
        <w:rPr>
          <w:lang w:val="hr-HR"/>
        </w:rPr>
        <w:t>7</w:t>
      </w:r>
      <w:r w:rsidR="00F1538D" w:rsidRPr="00CD6DE3">
        <w:rPr>
          <w:lang w:val="hr-HR"/>
        </w:rPr>
        <w:t>.</w:t>
      </w:r>
      <w:r w:rsidR="00CD6DE3">
        <w:rPr>
          <w:lang w:val="hr-HR"/>
        </w:rPr>
        <w:t>“.</w:t>
      </w:r>
    </w:p>
    <w:p w14:paraId="542346CB" w14:textId="77777777" w:rsidR="00CD6DE3" w:rsidRPr="00CD6DE3" w:rsidRDefault="00CD6DE3" w:rsidP="001331E2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</w:p>
    <w:p w14:paraId="685FBE26" w14:textId="340A1A1F" w:rsidR="001331E2" w:rsidRDefault="001331E2" w:rsidP="001331E2">
      <w:pPr>
        <w:pStyle w:val="box470857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lang w:val="hr-HR"/>
        </w:rPr>
      </w:pPr>
      <w:r w:rsidRPr="00CD6DE3">
        <w:rPr>
          <w:b/>
          <w:lang w:val="hr-HR"/>
        </w:rPr>
        <w:t xml:space="preserve">II. </w:t>
      </w:r>
    </w:p>
    <w:p w14:paraId="0298DFA6" w14:textId="77777777" w:rsidR="006F1C89" w:rsidRPr="00CD6DE3" w:rsidRDefault="006F1C89" w:rsidP="001331E2">
      <w:pPr>
        <w:pStyle w:val="box470857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lang w:val="hr-HR"/>
        </w:rPr>
      </w:pPr>
    </w:p>
    <w:p w14:paraId="3C0EA0EE" w14:textId="77777777" w:rsidR="001331E2" w:rsidRPr="00CD6DE3" w:rsidRDefault="001331E2" w:rsidP="001331E2">
      <w:pPr>
        <w:pStyle w:val="box470857"/>
        <w:shd w:val="clear" w:color="auto" w:fill="FFFFFF"/>
        <w:spacing w:before="0" w:beforeAutospacing="0" w:after="48" w:afterAutospacing="0"/>
        <w:ind w:firstLine="408"/>
        <w:textAlignment w:val="baseline"/>
        <w:rPr>
          <w:lang w:val="hr-HR"/>
        </w:rPr>
      </w:pPr>
      <w:r w:rsidRPr="00CD6DE3">
        <w:rPr>
          <w:lang w:val="hr-HR"/>
        </w:rPr>
        <w:t xml:space="preserve">Ova Odluka stupa na snagu prvoga dana od dana objave u </w:t>
      </w:r>
      <w:r w:rsidR="00CD6DE3">
        <w:rPr>
          <w:lang w:val="hr-HR"/>
        </w:rPr>
        <w:t>„</w:t>
      </w:r>
      <w:r w:rsidRPr="00CD6DE3">
        <w:rPr>
          <w:lang w:val="hr-HR"/>
        </w:rPr>
        <w:t>Narodnim novinama</w:t>
      </w:r>
      <w:r w:rsidR="00CD6DE3">
        <w:rPr>
          <w:lang w:val="hr-HR"/>
        </w:rPr>
        <w:t>“</w:t>
      </w:r>
      <w:r w:rsidRPr="00CD6DE3">
        <w:rPr>
          <w:lang w:val="hr-HR"/>
        </w:rPr>
        <w:t>.</w:t>
      </w:r>
    </w:p>
    <w:p w14:paraId="18409E3C" w14:textId="77777777" w:rsidR="001331E2" w:rsidRPr="00CD6DE3" w:rsidRDefault="001331E2" w:rsidP="001331E2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lang w:val="hr-HR"/>
        </w:rPr>
      </w:pPr>
    </w:p>
    <w:p w14:paraId="02031A20" w14:textId="77777777" w:rsidR="001331E2" w:rsidRPr="00CD6DE3" w:rsidRDefault="001331E2" w:rsidP="001331E2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lang w:val="hr-HR"/>
        </w:rPr>
      </w:pPr>
    </w:p>
    <w:p w14:paraId="4C0DE530" w14:textId="77777777" w:rsidR="001331E2" w:rsidRPr="00CD6DE3" w:rsidRDefault="001331E2" w:rsidP="001331E2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lang w:val="hr-HR"/>
        </w:rPr>
      </w:pPr>
    </w:p>
    <w:p w14:paraId="4C1E38AF" w14:textId="77777777" w:rsidR="001331E2" w:rsidRPr="00CD6DE3" w:rsidRDefault="00CD6DE3" w:rsidP="006F1C89">
      <w:pPr>
        <w:pStyle w:val="box470857"/>
        <w:shd w:val="clear" w:color="auto" w:fill="FFFFFF"/>
        <w:spacing w:before="0" w:beforeAutospacing="0" w:after="0" w:afterAutospacing="0"/>
        <w:textAlignment w:val="baseline"/>
        <w:rPr>
          <w:lang w:val="hr-HR"/>
        </w:rPr>
      </w:pPr>
      <w:r w:rsidRPr="00CD6DE3">
        <w:rPr>
          <w:lang w:val="hr-HR"/>
        </w:rPr>
        <w:t xml:space="preserve">KLASA: </w:t>
      </w:r>
    </w:p>
    <w:p w14:paraId="3E715EAD" w14:textId="77777777" w:rsidR="001331E2" w:rsidRPr="00CD6DE3" w:rsidRDefault="00CD6DE3" w:rsidP="006F1C89">
      <w:pPr>
        <w:pStyle w:val="box470857"/>
        <w:shd w:val="clear" w:color="auto" w:fill="FFFFFF"/>
        <w:spacing w:before="0" w:beforeAutospacing="0" w:after="0" w:afterAutospacing="0"/>
        <w:textAlignment w:val="baseline"/>
        <w:rPr>
          <w:lang w:val="hr-HR"/>
        </w:rPr>
      </w:pPr>
      <w:r w:rsidRPr="00CD6DE3">
        <w:rPr>
          <w:lang w:val="hr-HR"/>
        </w:rPr>
        <w:t xml:space="preserve">URBROJ: </w:t>
      </w:r>
    </w:p>
    <w:p w14:paraId="1E49E92B" w14:textId="77777777" w:rsidR="0079570D" w:rsidRDefault="0079570D" w:rsidP="006F1C89">
      <w:pPr>
        <w:pStyle w:val="box470857"/>
        <w:shd w:val="clear" w:color="auto" w:fill="FFFFFF"/>
        <w:spacing w:before="0" w:beforeAutospacing="0" w:after="0" w:afterAutospacing="0"/>
        <w:textAlignment w:val="baseline"/>
        <w:rPr>
          <w:lang w:val="hr-HR"/>
        </w:rPr>
      </w:pPr>
    </w:p>
    <w:p w14:paraId="1482D3B1" w14:textId="77777777" w:rsidR="001331E2" w:rsidRPr="00CD6DE3" w:rsidRDefault="001331E2" w:rsidP="006F1C89">
      <w:pPr>
        <w:pStyle w:val="box470857"/>
        <w:shd w:val="clear" w:color="auto" w:fill="FFFFFF"/>
        <w:spacing w:before="0" w:beforeAutospacing="0" w:after="0" w:afterAutospacing="0"/>
        <w:textAlignment w:val="baseline"/>
        <w:rPr>
          <w:lang w:val="hr-HR"/>
        </w:rPr>
      </w:pPr>
      <w:r w:rsidRPr="00CD6DE3">
        <w:rPr>
          <w:lang w:val="hr-HR"/>
        </w:rPr>
        <w:t xml:space="preserve">Zagreb,    </w:t>
      </w:r>
    </w:p>
    <w:p w14:paraId="79FFE232" w14:textId="77777777" w:rsidR="001331E2" w:rsidRPr="00CD6DE3" w:rsidRDefault="001331E2" w:rsidP="001331E2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lang w:val="hr-HR"/>
        </w:rPr>
      </w:pPr>
    </w:p>
    <w:p w14:paraId="6895A181" w14:textId="77777777" w:rsidR="001331E2" w:rsidRPr="00CD6DE3" w:rsidRDefault="001331E2" w:rsidP="001331E2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lang w:val="hr-HR"/>
        </w:rPr>
      </w:pPr>
    </w:p>
    <w:p w14:paraId="4F61D01E" w14:textId="77A6DF94" w:rsidR="00CD6DE3" w:rsidRPr="002E1B1F" w:rsidRDefault="002E1B1F" w:rsidP="002E1B1F">
      <w:pPr>
        <w:pStyle w:val="box470857"/>
        <w:shd w:val="clear" w:color="auto" w:fill="FFFFFF"/>
        <w:spacing w:before="0" w:beforeAutospacing="0" w:after="0" w:afterAutospacing="0"/>
        <w:ind w:left="4128" w:firstLine="120"/>
        <w:jc w:val="center"/>
        <w:textAlignment w:val="baseline"/>
        <w:rPr>
          <w:lang w:val="hr-HR"/>
        </w:rPr>
      </w:pPr>
      <w:r w:rsidRPr="002E1B1F">
        <w:rPr>
          <w:lang w:val="hr-HR"/>
        </w:rPr>
        <w:t>PREDSJEDNIK</w:t>
      </w:r>
    </w:p>
    <w:p w14:paraId="7679EB35" w14:textId="77777777" w:rsidR="001331E2" w:rsidRPr="002E1B1F" w:rsidRDefault="001331E2" w:rsidP="002E1B1F">
      <w:pPr>
        <w:pStyle w:val="box470857"/>
        <w:shd w:val="clear" w:color="auto" w:fill="FFFFFF"/>
        <w:spacing w:before="0" w:beforeAutospacing="0" w:after="0" w:afterAutospacing="0"/>
        <w:ind w:left="4248"/>
        <w:jc w:val="center"/>
        <w:textAlignment w:val="baseline"/>
        <w:rPr>
          <w:lang w:val="hr-HR"/>
        </w:rPr>
      </w:pPr>
      <w:r w:rsidRPr="002E1B1F">
        <w:rPr>
          <w:lang w:val="hr-HR"/>
        </w:rPr>
        <w:br/>
      </w:r>
      <w:r w:rsidRPr="002E1B1F">
        <w:rPr>
          <w:rStyle w:val="bold"/>
          <w:bCs/>
          <w:bdr w:val="none" w:sz="0" w:space="0" w:color="auto" w:frame="1"/>
          <w:lang w:val="hr-HR"/>
        </w:rPr>
        <w:t xml:space="preserve">mr. </w:t>
      </w:r>
      <w:proofErr w:type="spellStart"/>
      <w:r w:rsidRPr="002E1B1F">
        <w:rPr>
          <w:rStyle w:val="bold"/>
          <w:bCs/>
          <w:bdr w:val="none" w:sz="0" w:space="0" w:color="auto" w:frame="1"/>
          <w:lang w:val="hr-HR"/>
        </w:rPr>
        <w:t>sc</w:t>
      </w:r>
      <w:proofErr w:type="spellEnd"/>
      <w:r w:rsidRPr="002E1B1F">
        <w:rPr>
          <w:rStyle w:val="bold"/>
          <w:bCs/>
          <w:bdr w:val="none" w:sz="0" w:space="0" w:color="auto" w:frame="1"/>
          <w:lang w:val="hr-HR"/>
        </w:rPr>
        <w:t>. Andrej Plenković </w:t>
      </w:r>
    </w:p>
    <w:p w14:paraId="3E414811" w14:textId="77777777" w:rsidR="00B82FC8" w:rsidRPr="00CD6DE3" w:rsidRDefault="00B82FC8">
      <w:pPr>
        <w:rPr>
          <w:rFonts w:ascii="Times New Roman" w:hAnsi="Times New Roman" w:cs="Times New Roman"/>
        </w:rPr>
      </w:pPr>
    </w:p>
    <w:p w14:paraId="697678BC" w14:textId="77777777" w:rsidR="00B079F1" w:rsidRPr="00CD6DE3" w:rsidRDefault="00B079F1">
      <w:pPr>
        <w:rPr>
          <w:rFonts w:ascii="Times New Roman" w:hAnsi="Times New Roman" w:cs="Times New Roman"/>
        </w:rPr>
      </w:pPr>
    </w:p>
    <w:p w14:paraId="0102A5DC" w14:textId="77777777" w:rsidR="00B079F1" w:rsidRPr="00CD6DE3" w:rsidRDefault="00B079F1">
      <w:pPr>
        <w:rPr>
          <w:rFonts w:ascii="Times New Roman" w:hAnsi="Times New Roman" w:cs="Times New Roman"/>
        </w:rPr>
      </w:pPr>
    </w:p>
    <w:p w14:paraId="5DA18911" w14:textId="77777777" w:rsidR="00B079F1" w:rsidRPr="00CD6DE3" w:rsidRDefault="00B079F1">
      <w:pPr>
        <w:rPr>
          <w:rFonts w:ascii="Times New Roman" w:hAnsi="Times New Roman" w:cs="Times New Roman"/>
        </w:rPr>
      </w:pPr>
    </w:p>
    <w:p w14:paraId="19142819" w14:textId="77777777" w:rsidR="00B079F1" w:rsidRPr="00CD6DE3" w:rsidRDefault="00B079F1">
      <w:pPr>
        <w:rPr>
          <w:rFonts w:ascii="Times New Roman" w:hAnsi="Times New Roman" w:cs="Times New Roman"/>
        </w:rPr>
      </w:pPr>
    </w:p>
    <w:p w14:paraId="3552FAA2" w14:textId="77777777" w:rsidR="00B079F1" w:rsidRPr="00CD6DE3" w:rsidRDefault="00B079F1">
      <w:pPr>
        <w:rPr>
          <w:rFonts w:ascii="Times New Roman" w:hAnsi="Times New Roman" w:cs="Times New Roman"/>
        </w:rPr>
      </w:pPr>
    </w:p>
    <w:p w14:paraId="20EE440B" w14:textId="5880DB0C" w:rsidR="00B079F1" w:rsidRDefault="00B079F1">
      <w:pPr>
        <w:rPr>
          <w:rFonts w:ascii="Times New Roman" w:hAnsi="Times New Roman" w:cs="Times New Roman"/>
        </w:rPr>
      </w:pPr>
    </w:p>
    <w:p w14:paraId="6260484E" w14:textId="22C2B639" w:rsidR="00861E21" w:rsidRDefault="00861E21">
      <w:pPr>
        <w:rPr>
          <w:rFonts w:ascii="Times New Roman" w:hAnsi="Times New Roman" w:cs="Times New Roman"/>
        </w:rPr>
      </w:pPr>
    </w:p>
    <w:p w14:paraId="0FC7324D" w14:textId="77777777" w:rsidR="00B079F1" w:rsidRPr="00CD6DE3" w:rsidRDefault="00B079F1">
      <w:pPr>
        <w:rPr>
          <w:rFonts w:ascii="Times New Roman" w:hAnsi="Times New Roman" w:cs="Times New Roman"/>
        </w:rPr>
      </w:pPr>
    </w:p>
    <w:p w14:paraId="67E1705D" w14:textId="77777777" w:rsidR="00B079F1" w:rsidRPr="00CD6DE3" w:rsidRDefault="00B079F1" w:rsidP="00B07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DE3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4EA0890F" w14:textId="77777777" w:rsidR="001331E2" w:rsidRPr="00CD6DE3" w:rsidRDefault="001331E2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U cilju pružanja humanitarne pomoći raseljenim osobama iz Ukrajine i članovima njihovih obitelji koji se zbog oružanog sukoba ne mogu vratiti u državu podrijetla, Republika Hrvatska organizira 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 xml:space="preserve">kolektivni i pojedinačni </w:t>
      </w:r>
      <w:r w:rsidRPr="00CD6DE3">
        <w:rPr>
          <w:rFonts w:ascii="Times New Roman" w:eastAsia="Calibri" w:hAnsi="Times New Roman" w:cs="Times New Roman"/>
          <w:sz w:val="24"/>
          <w:szCs w:val="24"/>
        </w:rPr>
        <w:t>smje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>š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taj. </w:t>
      </w:r>
    </w:p>
    <w:p w14:paraId="7FB6E627" w14:textId="77777777" w:rsidR="00CD6DE3" w:rsidRPr="00CD6DE3" w:rsidRDefault="001331E2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>Financiranje troškova korištenja stambenih jedinica u pojedinačnom smještaju za stambeno zbrinjavanje raseljenih osoba iz Ukrajine koj</w:t>
      </w:r>
      <w:r w:rsidR="006B41E4" w:rsidRPr="00CD6DE3">
        <w:rPr>
          <w:rFonts w:ascii="Times New Roman" w:eastAsia="Calibri" w:hAnsi="Times New Roman" w:cs="Times New Roman"/>
          <w:sz w:val="24"/>
          <w:szCs w:val="24"/>
        </w:rPr>
        <w:t>e su napustile Ukrajinu od 24. v</w:t>
      </w:r>
      <w:r w:rsidRPr="00CD6DE3">
        <w:rPr>
          <w:rFonts w:ascii="Times New Roman" w:eastAsia="Calibri" w:hAnsi="Times New Roman" w:cs="Times New Roman"/>
          <w:sz w:val="24"/>
          <w:szCs w:val="24"/>
        </w:rPr>
        <w:t>eljače 2022. godine i došle na područja Republike Hrvatske, uređeno je Odlukom o financiranju troškova za stamb</w:t>
      </w:r>
      <w:r w:rsidR="00CD6DE3">
        <w:rPr>
          <w:rFonts w:ascii="Times New Roman" w:eastAsia="Calibri" w:hAnsi="Times New Roman" w:cs="Times New Roman"/>
          <w:sz w:val="24"/>
          <w:szCs w:val="24"/>
        </w:rPr>
        <w:t>e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no zbrinjavanje osoba iz Ukrajine u pojedinačnom smještaju </w:t>
      </w:r>
      <w:r w:rsidR="00CD6DE3">
        <w:rPr>
          <w:rFonts w:ascii="Times New Roman" w:eastAsia="Calibri" w:hAnsi="Times New Roman" w:cs="Times New Roman"/>
          <w:sz w:val="24"/>
          <w:szCs w:val="24"/>
        </w:rPr>
        <w:t xml:space="preserve">(„Narodne novine“, br. </w:t>
      </w:r>
      <w:r w:rsidR="00CD6DE3" w:rsidRPr="00CD6DE3">
        <w:rPr>
          <w:rFonts w:ascii="Times New Roman" w:hAnsi="Times New Roman" w:cs="Times New Roman"/>
          <w:sz w:val="24"/>
          <w:szCs w:val="24"/>
        </w:rPr>
        <w:t>37/22., 33/23., 40/24. i 35/25.)</w:t>
      </w:r>
      <w:r w:rsidR="00CD6DE3">
        <w:rPr>
          <w:rFonts w:ascii="Times New Roman" w:hAnsi="Times New Roman" w:cs="Times New Roman"/>
          <w:sz w:val="24"/>
          <w:szCs w:val="24"/>
        </w:rPr>
        <w:t>.</w:t>
      </w:r>
    </w:p>
    <w:p w14:paraId="26A860FA" w14:textId="77777777" w:rsidR="001331E2" w:rsidRPr="00CD6DE3" w:rsidRDefault="00CD6DE3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>emelj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 xml:space="preserve"> navedene Odluke Ministarstvo unutarnjih poslova, Ravnateljstvo 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c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 xml:space="preserve">ivilne zaštite, kao najmoprimac, s vlasnicima koji su ustupili svoje nekretnine za smještaj raseljenih osoba, sklapa ugovor o najmu stambene jedinice za stambeno zbrinjavanje raseljenih osoba iz Ukrajine na rok od šest mjeseci s mogućnošću produženja najviše do 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godinu dana</w:t>
      </w:r>
      <w:r w:rsidR="00CF0C08" w:rsidRPr="00CD6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>(točka III. stavak 2. Odluke).</w:t>
      </w:r>
    </w:p>
    <w:p w14:paraId="249D2592" w14:textId="77777777" w:rsidR="00076F3A" w:rsidRPr="00CD6DE3" w:rsidRDefault="00076F3A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Prvi ugovor o najmu u svrhu stambenog zbrinjavanja raseljenih osoba iz Ukrajine potpisan je 13. 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t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ravnja 2022. 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g</w:t>
      </w:r>
      <w:r w:rsidRPr="00CD6DE3">
        <w:rPr>
          <w:rFonts w:ascii="Times New Roman" w:eastAsia="Calibri" w:hAnsi="Times New Roman" w:cs="Times New Roman"/>
          <w:sz w:val="24"/>
          <w:szCs w:val="24"/>
        </w:rPr>
        <w:t>odine, te produ</w:t>
      </w:r>
      <w:r w:rsidR="00870853">
        <w:rPr>
          <w:rFonts w:ascii="Times New Roman" w:eastAsia="Calibri" w:hAnsi="Times New Roman" w:cs="Times New Roman"/>
          <w:sz w:val="24"/>
          <w:szCs w:val="24"/>
        </w:rPr>
        <w:t>žen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za narednih šest mjeseci s mogućnošću </w:t>
      </w:r>
      <w:r w:rsidR="00F1538D" w:rsidRPr="00CD6DE3">
        <w:rPr>
          <w:rFonts w:ascii="Times New Roman" w:eastAsia="Calibri" w:hAnsi="Times New Roman" w:cs="Times New Roman"/>
          <w:sz w:val="24"/>
          <w:szCs w:val="24"/>
        </w:rPr>
        <w:t>produ</w:t>
      </w:r>
      <w:r w:rsidR="00870853">
        <w:rPr>
          <w:rFonts w:ascii="Times New Roman" w:eastAsia="Calibri" w:hAnsi="Times New Roman" w:cs="Times New Roman"/>
          <w:sz w:val="24"/>
          <w:szCs w:val="24"/>
        </w:rPr>
        <w:t>ženja</w:t>
      </w:r>
      <w:r w:rsidR="00F1538D" w:rsidRPr="00CD6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6DE3">
        <w:rPr>
          <w:rFonts w:ascii="Times New Roman" w:eastAsia="Calibri" w:hAnsi="Times New Roman" w:cs="Times New Roman"/>
          <w:sz w:val="24"/>
          <w:szCs w:val="24"/>
        </w:rPr>
        <w:t>najviše do godinu dana.</w:t>
      </w:r>
    </w:p>
    <w:p w14:paraId="3BB72835" w14:textId="1C220DC4" w:rsidR="00076F3A" w:rsidRPr="00CD6DE3" w:rsidRDefault="00076F3A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22. ožujka 2023. 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g</w:t>
      </w:r>
      <w:r w:rsidRPr="00CD6DE3">
        <w:rPr>
          <w:rFonts w:ascii="Times New Roman" w:eastAsia="Calibri" w:hAnsi="Times New Roman" w:cs="Times New Roman"/>
          <w:sz w:val="24"/>
          <w:szCs w:val="24"/>
        </w:rPr>
        <w:t>odine Vlada Republike Hrvatske donijela je Odluku o izmjeni O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d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luke o financiranju troškova za stambeno zbrinjavanje raseljenih osoba iz Ukrajine u pojedinačnom smještaju </w:t>
      </w:r>
      <w:r w:rsidR="00D1410D">
        <w:rPr>
          <w:rFonts w:ascii="Times New Roman" w:eastAsia="Calibri" w:hAnsi="Times New Roman" w:cs="Times New Roman"/>
          <w:sz w:val="24"/>
          <w:szCs w:val="24"/>
        </w:rPr>
        <w:t xml:space="preserve">(„Narodne novine“, br. 33/23.) </w:t>
      </w:r>
      <w:r w:rsidRPr="00CD6DE3">
        <w:rPr>
          <w:rFonts w:ascii="Times New Roman" w:eastAsia="Calibri" w:hAnsi="Times New Roman" w:cs="Times New Roman"/>
          <w:sz w:val="24"/>
          <w:szCs w:val="24"/>
        </w:rPr>
        <w:t>kojom se financiranje produ</w:t>
      </w:r>
      <w:r w:rsidR="00870853">
        <w:rPr>
          <w:rFonts w:ascii="Times New Roman" w:eastAsia="Calibri" w:hAnsi="Times New Roman" w:cs="Times New Roman"/>
          <w:sz w:val="24"/>
          <w:szCs w:val="24"/>
        </w:rPr>
        <w:t>žuje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do 4. 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o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žujka 2024. </w:t>
      </w:r>
    </w:p>
    <w:p w14:paraId="7C8E4EBE" w14:textId="6CC89B04" w:rsidR="00FB7BE7" w:rsidRPr="00CD6DE3" w:rsidRDefault="00FB7BE7" w:rsidP="00FB7BE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4. travnja 2024. godine Vlada Republike Hrvatske donijela je Odluku o izmjeni Odluke o financiranju troškova za stambeno zbrinjavanje raseljenih osoba iz Ukrajine u pojedinačnom smještaju </w:t>
      </w:r>
      <w:r w:rsidR="00D1410D">
        <w:rPr>
          <w:rFonts w:ascii="Times New Roman" w:eastAsia="Calibri" w:hAnsi="Times New Roman" w:cs="Times New Roman"/>
          <w:sz w:val="24"/>
          <w:szCs w:val="24"/>
        </w:rPr>
        <w:t xml:space="preserve">(„Narodne novine“, br. 40/24.) </w:t>
      </w:r>
      <w:r w:rsidRPr="00CD6DE3">
        <w:rPr>
          <w:rFonts w:ascii="Times New Roman" w:eastAsia="Calibri" w:hAnsi="Times New Roman" w:cs="Times New Roman"/>
          <w:sz w:val="24"/>
          <w:szCs w:val="24"/>
        </w:rPr>
        <w:t>kojom se financiranje produ</w:t>
      </w:r>
      <w:r w:rsidR="00870853">
        <w:rPr>
          <w:rFonts w:ascii="Times New Roman" w:eastAsia="Calibri" w:hAnsi="Times New Roman" w:cs="Times New Roman"/>
          <w:sz w:val="24"/>
          <w:szCs w:val="24"/>
        </w:rPr>
        <w:t>žuje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do 4. ožujka 2025. </w:t>
      </w:r>
    </w:p>
    <w:p w14:paraId="7A6FD8E3" w14:textId="442A094D" w:rsidR="009259A7" w:rsidRPr="00CD6DE3" w:rsidRDefault="009259A7" w:rsidP="009259A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28. veljače 2025. godine Vlada Republike Hrvatske donijela je Odluku o izmjeni Odluke o financiranju troškova za stambeno zbrinjavanje raseljenih osoba iz Ukrajine u pojedinačnom smještaju </w:t>
      </w:r>
      <w:r w:rsidR="00D1410D">
        <w:rPr>
          <w:rFonts w:ascii="Times New Roman" w:eastAsia="Calibri" w:hAnsi="Times New Roman" w:cs="Times New Roman"/>
          <w:sz w:val="24"/>
          <w:szCs w:val="24"/>
        </w:rPr>
        <w:t xml:space="preserve">(„Narodne novine“, br. 35/25.) </w:t>
      </w:r>
      <w:r w:rsidRPr="00CD6DE3">
        <w:rPr>
          <w:rFonts w:ascii="Times New Roman" w:eastAsia="Calibri" w:hAnsi="Times New Roman" w:cs="Times New Roman"/>
          <w:sz w:val="24"/>
          <w:szCs w:val="24"/>
        </w:rPr>
        <w:t>kojom se financiranje produ</w:t>
      </w:r>
      <w:r w:rsidR="00870853">
        <w:rPr>
          <w:rFonts w:ascii="Times New Roman" w:eastAsia="Calibri" w:hAnsi="Times New Roman" w:cs="Times New Roman"/>
          <w:sz w:val="24"/>
          <w:szCs w:val="24"/>
        </w:rPr>
        <w:t>žuje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do 4. ožujka 2026. </w:t>
      </w:r>
    </w:p>
    <w:p w14:paraId="2FE0850F" w14:textId="77777777" w:rsidR="00076F3A" w:rsidRPr="00CD6DE3" w:rsidRDefault="00C72DA6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Na dan </w:t>
      </w:r>
      <w:r w:rsidR="00FB7BE7" w:rsidRPr="00CD6DE3">
        <w:rPr>
          <w:rFonts w:ascii="Times New Roman" w:eastAsia="Calibri" w:hAnsi="Times New Roman" w:cs="Times New Roman"/>
          <w:sz w:val="24"/>
          <w:szCs w:val="24"/>
        </w:rPr>
        <w:t>1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>siječnja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>6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g</w:t>
      </w:r>
      <w:r w:rsidRPr="00CD6DE3">
        <w:rPr>
          <w:rFonts w:ascii="Times New Roman" w:eastAsia="Calibri" w:hAnsi="Times New Roman" w:cs="Times New Roman"/>
          <w:sz w:val="24"/>
          <w:szCs w:val="24"/>
        </w:rPr>
        <w:t>odine, na temelju ugovora o najmu stambene jedinice za stambeno zbrinjavanje raseljenih osoba iz Ukrajine, smješten</w:t>
      </w:r>
      <w:r w:rsidR="00D1410D">
        <w:rPr>
          <w:rFonts w:ascii="Times New Roman" w:eastAsia="Calibri" w:hAnsi="Times New Roman" w:cs="Times New Roman"/>
          <w:sz w:val="24"/>
          <w:szCs w:val="24"/>
        </w:rPr>
        <w:t>o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10D">
        <w:rPr>
          <w:rFonts w:ascii="Times New Roman" w:eastAsia="Calibri" w:hAnsi="Times New Roman" w:cs="Times New Roman"/>
          <w:sz w:val="24"/>
          <w:szCs w:val="24"/>
        </w:rPr>
        <w:t>je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>3506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raseljen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>ih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osob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>a</w:t>
      </w:r>
      <w:r w:rsidRPr="00CD6D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5D6F62" w14:textId="77777777" w:rsidR="00C72DA6" w:rsidRPr="00CD6DE3" w:rsidRDefault="00C72DA6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>Na isti dan, u kolek</w:t>
      </w:r>
      <w:r w:rsidR="00FB7BE7" w:rsidRPr="00CD6DE3">
        <w:rPr>
          <w:rFonts w:ascii="Times New Roman" w:eastAsia="Calibri" w:hAnsi="Times New Roman" w:cs="Times New Roman"/>
          <w:sz w:val="24"/>
          <w:szCs w:val="24"/>
        </w:rPr>
        <w:t xml:space="preserve">tivnom smještaju smješteno je 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>2134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raseljene osobe iz Ukrajine.</w:t>
      </w:r>
    </w:p>
    <w:p w14:paraId="4286E1C3" w14:textId="77777777" w:rsidR="001331E2" w:rsidRPr="00CD6DE3" w:rsidRDefault="00D1410D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 o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 xml:space="preserve">bzirom da postojeće ratno stanje te migracijski val koji je zahvatio civilno stanovništvo Ukrajine još uvijek traje, Republika Hrvatska i dalje nastavlja pružati pomoć raseljenim ukrajinskim državljanima u stambenom zbrinjavanju po dolasku na područje Republike Hrvatske. </w:t>
      </w:r>
    </w:p>
    <w:p w14:paraId="4B8FC38A" w14:textId="77777777" w:rsidR="001331E2" w:rsidRPr="00CD6DE3" w:rsidRDefault="004F3C67" w:rsidP="001331E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>Bitno je istaknuti da je t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 xml:space="preserve">rošak stambenog zbrinjavanja jedne raseljene osobe iz Ukrajine u pojedinačnom smještaju </w:t>
      </w:r>
      <w:r w:rsidR="00D1410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>temelj</w:t>
      </w:r>
      <w:r w:rsidR="00D1410D">
        <w:rPr>
          <w:rFonts w:ascii="Times New Roman" w:eastAsia="Calibri" w:hAnsi="Times New Roman" w:cs="Times New Roman"/>
          <w:sz w:val="24"/>
          <w:szCs w:val="24"/>
        </w:rPr>
        <w:t>u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 xml:space="preserve"> ugov</w:t>
      </w:r>
      <w:r w:rsidR="00C83E85" w:rsidRPr="00CD6DE3">
        <w:rPr>
          <w:rFonts w:ascii="Times New Roman" w:eastAsia="Calibri" w:hAnsi="Times New Roman" w:cs="Times New Roman"/>
          <w:sz w:val="24"/>
          <w:szCs w:val="24"/>
        </w:rPr>
        <w:t>ora o najmu stambene jedinice</w:t>
      </w:r>
      <w:r w:rsidR="001331E2" w:rsidRPr="00CD6DE3">
        <w:rPr>
          <w:rFonts w:ascii="Times New Roman" w:eastAsia="Calibri" w:hAnsi="Times New Roman" w:cs="Times New Roman"/>
          <w:sz w:val="24"/>
          <w:szCs w:val="24"/>
        </w:rPr>
        <w:t xml:space="preserve"> višestruko manji od troška zbrinjavanja u kolektivnom smještaju.</w:t>
      </w:r>
    </w:p>
    <w:p w14:paraId="256EA57A" w14:textId="66EFE49B" w:rsidR="00B079F1" w:rsidRPr="00861E21" w:rsidRDefault="001331E2" w:rsidP="00861E2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DE3">
        <w:rPr>
          <w:rFonts w:ascii="Times New Roman" w:eastAsia="Calibri" w:hAnsi="Times New Roman" w:cs="Times New Roman"/>
          <w:sz w:val="24"/>
          <w:szCs w:val="24"/>
        </w:rPr>
        <w:tab/>
        <w:t>Slijedom navedenog, predlaže</w:t>
      </w:r>
      <w:r w:rsidR="00D1410D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izm</w:t>
      </w:r>
      <w:r w:rsidR="00D1410D">
        <w:rPr>
          <w:rFonts w:ascii="Times New Roman" w:eastAsia="Calibri" w:hAnsi="Times New Roman" w:cs="Times New Roman"/>
          <w:sz w:val="24"/>
          <w:szCs w:val="24"/>
        </w:rPr>
        <w:t>ijeniti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Odluk</w:t>
      </w:r>
      <w:r w:rsidR="00D1410D">
        <w:rPr>
          <w:rFonts w:ascii="Times New Roman" w:eastAsia="Calibri" w:hAnsi="Times New Roman" w:cs="Times New Roman"/>
          <w:sz w:val="24"/>
          <w:szCs w:val="24"/>
        </w:rPr>
        <w:t>u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o financiranju troškova za stambeno zbrinjavanje raseljenih osoba iz Ukrajine u pojedinačnom smještaju na način da se </w:t>
      </w:r>
      <w:r w:rsidR="006B41E4" w:rsidRPr="00CD6DE3">
        <w:rPr>
          <w:rFonts w:ascii="Times New Roman" w:eastAsia="Calibri" w:hAnsi="Times New Roman" w:cs="Times New Roman"/>
          <w:sz w:val="24"/>
          <w:szCs w:val="24"/>
        </w:rPr>
        <w:t>omogući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produ</w:t>
      </w:r>
      <w:r w:rsidR="00870853">
        <w:rPr>
          <w:rFonts w:ascii="Times New Roman" w:eastAsia="Calibri" w:hAnsi="Times New Roman" w:cs="Times New Roman"/>
          <w:sz w:val="24"/>
          <w:szCs w:val="24"/>
        </w:rPr>
        <w:t>ženje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 ugovora o najmu najduže do 4. ožujka 202</w:t>
      </w:r>
      <w:r w:rsidR="009259A7" w:rsidRPr="00CD6DE3">
        <w:rPr>
          <w:rFonts w:ascii="Times New Roman" w:eastAsia="Calibri" w:hAnsi="Times New Roman" w:cs="Times New Roman"/>
          <w:sz w:val="24"/>
          <w:szCs w:val="24"/>
        </w:rPr>
        <w:t>7</w:t>
      </w:r>
      <w:r w:rsidRPr="00CD6DE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B079F1" w:rsidRPr="00861E21" w:rsidSect="00861E21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2AEDB" w14:textId="77777777" w:rsidR="00714090" w:rsidRDefault="00714090">
      <w:pPr>
        <w:spacing w:after="0" w:line="240" w:lineRule="auto"/>
      </w:pPr>
      <w:r>
        <w:separator/>
      </w:r>
    </w:p>
  </w:endnote>
  <w:endnote w:type="continuationSeparator" w:id="0">
    <w:p w14:paraId="16AAD809" w14:textId="77777777" w:rsidR="00714090" w:rsidRDefault="007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8AC13" w14:textId="77777777" w:rsidR="00714090" w:rsidRDefault="00714090">
      <w:pPr>
        <w:spacing w:after="0" w:line="240" w:lineRule="auto"/>
      </w:pPr>
      <w:r>
        <w:separator/>
      </w:r>
    </w:p>
  </w:footnote>
  <w:footnote w:type="continuationSeparator" w:id="0">
    <w:p w14:paraId="5E6DFC3E" w14:textId="77777777" w:rsidR="00714090" w:rsidRDefault="007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93FFE" w14:textId="77777777" w:rsidR="00BD6D25" w:rsidRPr="00BD6D25" w:rsidRDefault="006F1C89" w:rsidP="00BD6D25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C351A"/>
    <w:multiLevelType w:val="hybridMultilevel"/>
    <w:tmpl w:val="88FC92D8"/>
    <w:lvl w:ilvl="0" w:tplc="D08290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DD"/>
    <w:rsid w:val="00014577"/>
    <w:rsid w:val="00022587"/>
    <w:rsid w:val="00042000"/>
    <w:rsid w:val="00042301"/>
    <w:rsid w:val="00076F3A"/>
    <w:rsid w:val="00104533"/>
    <w:rsid w:val="001331E2"/>
    <w:rsid w:val="00150E6B"/>
    <w:rsid w:val="00177431"/>
    <w:rsid w:val="00185E70"/>
    <w:rsid w:val="00221DC1"/>
    <w:rsid w:val="002A3736"/>
    <w:rsid w:val="002A638F"/>
    <w:rsid w:val="002E1B1F"/>
    <w:rsid w:val="00322A75"/>
    <w:rsid w:val="00370F84"/>
    <w:rsid w:val="0038056E"/>
    <w:rsid w:val="00394EE2"/>
    <w:rsid w:val="003A0BC0"/>
    <w:rsid w:val="003F416C"/>
    <w:rsid w:val="00411305"/>
    <w:rsid w:val="00415794"/>
    <w:rsid w:val="004636D8"/>
    <w:rsid w:val="004E6ECD"/>
    <w:rsid w:val="004F3C67"/>
    <w:rsid w:val="00512633"/>
    <w:rsid w:val="00523759"/>
    <w:rsid w:val="00526A8C"/>
    <w:rsid w:val="00582B9A"/>
    <w:rsid w:val="005A0126"/>
    <w:rsid w:val="005A30A8"/>
    <w:rsid w:val="005E3599"/>
    <w:rsid w:val="005E6CC3"/>
    <w:rsid w:val="005F02D6"/>
    <w:rsid w:val="00602091"/>
    <w:rsid w:val="00670F21"/>
    <w:rsid w:val="00677092"/>
    <w:rsid w:val="006B25BB"/>
    <w:rsid w:val="006B41E4"/>
    <w:rsid w:val="006C2D1E"/>
    <w:rsid w:val="006F1C89"/>
    <w:rsid w:val="00714090"/>
    <w:rsid w:val="0071557B"/>
    <w:rsid w:val="0079043B"/>
    <w:rsid w:val="0079570D"/>
    <w:rsid w:val="00861E21"/>
    <w:rsid w:val="00870853"/>
    <w:rsid w:val="00893FAC"/>
    <w:rsid w:val="008C4F02"/>
    <w:rsid w:val="008F6652"/>
    <w:rsid w:val="009259A7"/>
    <w:rsid w:val="009460C4"/>
    <w:rsid w:val="009920F6"/>
    <w:rsid w:val="009963FE"/>
    <w:rsid w:val="009D076D"/>
    <w:rsid w:val="009D2D42"/>
    <w:rsid w:val="009D3F83"/>
    <w:rsid w:val="009E693B"/>
    <w:rsid w:val="00A277EB"/>
    <w:rsid w:val="00A33CE9"/>
    <w:rsid w:val="00A63C7C"/>
    <w:rsid w:val="00A7755E"/>
    <w:rsid w:val="00A903DD"/>
    <w:rsid w:val="00AE280E"/>
    <w:rsid w:val="00B079F1"/>
    <w:rsid w:val="00B25A78"/>
    <w:rsid w:val="00B82FC8"/>
    <w:rsid w:val="00B85E11"/>
    <w:rsid w:val="00BD78E0"/>
    <w:rsid w:val="00C2714B"/>
    <w:rsid w:val="00C466DA"/>
    <w:rsid w:val="00C72DA6"/>
    <w:rsid w:val="00C745B2"/>
    <w:rsid w:val="00C83E85"/>
    <w:rsid w:val="00C93BD7"/>
    <w:rsid w:val="00CC3746"/>
    <w:rsid w:val="00CD320B"/>
    <w:rsid w:val="00CD6DE3"/>
    <w:rsid w:val="00CF0C08"/>
    <w:rsid w:val="00D1410D"/>
    <w:rsid w:val="00D32A66"/>
    <w:rsid w:val="00D55046"/>
    <w:rsid w:val="00DE0229"/>
    <w:rsid w:val="00E33AA9"/>
    <w:rsid w:val="00E4077A"/>
    <w:rsid w:val="00E460A7"/>
    <w:rsid w:val="00E63632"/>
    <w:rsid w:val="00EB1271"/>
    <w:rsid w:val="00F1538D"/>
    <w:rsid w:val="00F60FF6"/>
    <w:rsid w:val="00FB7BE7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F053"/>
  <w15:chartTrackingRefBased/>
  <w15:docId w15:val="{14A56A52-6F4C-49B7-B5C7-8D37C22A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840">
    <w:name w:val="box_466840"/>
    <w:basedOn w:val="Normal"/>
    <w:rsid w:val="00A9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A903DD"/>
  </w:style>
  <w:style w:type="paragraph" w:styleId="Header">
    <w:name w:val="header"/>
    <w:basedOn w:val="Normal"/>
    <w:link w:val="HeaderChar"/>
    <w:uiPriority w:val="99"/>
    <w:unhideWhenUsed/>
    <w:rsid w:val="00A9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3DD"/>
  </w:style>
  <w:style w:type="character" w:styleId="CommentReference">
    <w:name w:val="annotation reference"/>
    <w:basedOn w:val="DefaultParagraphFont"/>
    <w:uiPriority w:val="99"/>
    <w:semiHidden/>
    <w:unhideWhenUsed/>
    <w:rsid w:val="00A90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3D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D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56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D7"/>
  </w:style>
  <w:style w:type="paragraph" w:customStyle="1" w:styleId="box470857">
    <w:name w:val="box_470857"/>
    <w:basedOn w:val="Normal"/>
    <w:rsid w:val="0013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AZJMDCZ6QSYZ-886166611-12754</_dlc_DocId>
    <_dlc_DocIdUrl xmlns="a494813a-d0d8-4dad-94cb-0d196f36ba15">
      <Url>https://ekoordinacije.vlada.hr/unutarnja-ljudska/_layouts/15/DocIdRedir.aspx?ID=AZJMDCZ6QSYZ-886166611-12754</Url>
      <Description>AZJMDCZ6QSYZ-886166611-12754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E3DF-C72C-4CA9-AED3-F6DE41A3A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32AD5-FDF3-4F36-9326-2544E5C44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90948-D062-4AFE-8528-916D5D73BA6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a494813a-d0d8-4dad-94cb-0d196f36ba15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3B0286E-EC29-4E77-B4E3-1CFFE644AA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56A481-0853-4BBC-A147-8423DA7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Trut Damir</dc:creator>
  <cp:keywords/>
  <dc:description/>
  <cp:lastModifiedBy>Mladen Duvnjak</cp:lastModifiedBy>
  <cp:revision>34</cp:revision>
  <cp:lastPrinted>2025-12-31T10:21:00Z</cp:lastPrinted>
  <dcterms:created xsi:type="dcterms:W3CDTF">2026-01-07T07:45:00Z</dcterms:created>
  <dcterms:modified xsi:type="dcterms:W3CDTF">2026-02-23T12:56:00Z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d0ca2d18-f0de-4758-8e65-0a55b7b4aca3</vt:lpwstr>
  </property>
</Properties>
</file>