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6B" w:rsidRPr="000662AF" w:rsidRDefault="00A247CD" w:rsidP="00066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2AF">
        <w:rPr>
          <w:rFonts w:ascii="Times New Roman" w:hAnsi="Times New Roman" w:cs="Times New Roman"/>
          <w:b/>
          <w:bCs/>
          <w:sz w:val="24"/>
          <w:szCs w:val="24"/>
        </w:rPr>
        <w:t>020 46 DIREKCIJA ZA KORIŠTENJE SLUŽBENIH ZRAKOPLOVA</w:t>
      </w:r>
    </w:p>
    <w:p w:rsidR="00E17400" w:rsidRPr="000662AF" w:rsidRDefault="00E17400" w:rsidP="000662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7400" w:rsidRPr="000662AF" w:rsidRDefault="00E17400" w:rsidP="00066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2AF">
        <w:rPr>
          <w:rFonts w:ascii="Times New Roman" w:hAnsi="Times New Roman" w:cs="Times New Roman"/>
          <w:b/>
          <w:sz w:val="24"/>
          <w:szCs w:val="24"/>
        </w:rPr>
        <w:t>OBRAZLOŽENJE OPĆEG DIJELA IZVJEŠTAJA O IZVRŠENJU FINANCIJSKOG PLANA</w:t>
      </w:r>
      <w:r w:rsidR="002953B3" w:rsidRPr="000662AF">
        <w:rPr>
          <w:rFonts w:ascii="Times New Roman" w:hAnsi="Times New Roman" w:cs="Times New Roman"/>
          <w:b/>
          <w:sz w:val="24"/>
          <w:szCs w:val="24"/>
        </w:rPr>
        <w:t xml:space="preserve"> ZA 2024. GODINU</w:t>
      </w:r>
    </w:p>
    <w:p w:rsidR="00EE666B" w:rsidRPr="000662AF" w:rsidRDefault="00EE666B" w:rsidP="000662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7400" w:rsidRPr="000662AF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2AF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  <w:bookmarkStart w:id="0" w:name="_GoBack"/>
      <w:bookmarkEnd w:id="0"/>
    </w:p>
    <w:p w:rsidR="00E17400" w:rsidRPr="000662AF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2AF">
        <w:rPr>
          <w:rFonts w:ascii="Times New Roman" w:hAnsi="Times New Roman" w:cs="Times New Roman"/>
          <w:sz w:val="24"/>
          <w:szCs w:val="24"/>
        </w:rPr>
        <w:t xml:space="preserve">Direkcija za korištenje službenih zrakoplova </w:t>
      </w:r>
      <w:r w:rsidR="002953B3" w:rsidRPr="000662AF">
        <w:rPr>
          <w:rFonts w:ascii="Times New Roman" w:hAnsi="Times New Roman" w:cs="Times New Roman"/>
          <w:sz w:val="24"/>
          <w:szCs w:val="24"/>
        </w:rPr>
        <w:t xml:space="preserve">u 2024. godini ostvarila je prihode u ukupnom iznosu 2.101.021,31 eura od čega na </w:t>
      </w:r>
      <w:r w:rsidRPr="000662AF">
        <w:rPr>
          <w:rFonts w:ascii="Times New Roman" w:hAnsi="Times New Roman" w:cs="Times New Roman"/>
          <w:sz w:val="24"/>
          <w:szCs w:val="24"/>
        </w:rPr>
        <w:t>skupin</w:t>
      </w:r>
      <w:r w:rsidR="002953B3" w:rsidRPr="000662AF">
        <w:rPr>
          <w:rFonts w:ascii="Times New Roman" w:hAnsi="Times New Roman" w:cs="Times New Roman"/>
          <w:sz w:val="24"/>
          <w:szCs w:val="24"/>
        </w:rPr>
        <w:t>u</w:t>
      </w:r>
      <w:r w:rsidRPr="000662AF">
        <w:rPr>
          <w:rFonts w:ascii="Times New Roman" w:hAnsi="Times New Roman" w:cs="Times New Roman"/>
          <w:sz w:val="24"/>
          <w:szCs w:val="24"/>
        </w:rPr>
        <w:t xml:space="preserve"> prihoda 67 Prihodi iz proračuna te izvor financiranja 11 Opći prihodi i primici</w:t>
      </w:r>
      <w:r w:rsidR="002953B3" w:rsidRPr="000662AF">
        <w:rPr>
          <w:rFonts w:ascii="Times New Roman" w:hAnsi="Times New Roman" w:cs="Times New Roman"/>
          <w:sz w:val="24"/>
          <w:szCs w:val="24"/>
        </w:rPr>
        <w:t xml:space="preserve"> otpada 2.051.073,79 eura, a na skupinu</w:t>
      </w:r>
      <w:r w:rsidRPr="000662AF">
        <w:rPr>
          <w:rFonts w:ascii="Times New Roman" w:hAnsi="Times New Roman" w:cs="Times New Roman"/>
          <w:sz w:val="24"/>
          <w:szCs w:val="24"/>
        </w:rPr>
        <w:t xml:space="preserve"> prihoda 63 Pomoći iz inozemstva i od subjekata unutar opće</w:t>
      </w:r>
      <w:r w:rsidR="0086541B" w:rsidRPr="000662AF">
        <w:rPr>
          <w:rFonts w:ascii="Times New Roman" w:hAnsi="Times New Roman" w:cs="Times New Roman"/>
          <w:sz w:val="24"/>
          <w:szCs w:val="24"/>
        </w:rPr>
        <w:t>g</w:t>
      </w:r>
      <w:r w:rsidRPr="000662AF">
        <w:rPr>
          <w:rFonts w:ascii="Times New Roman" w:hAnsi="Times New Roman" w:cs="Times New Roman"/>
          <w:sz w:val="24"/>
          <w:szCs w:val="24"/>
        </w:rPr>
        <w:t xml:space="preserve"> </w:t>
      </w:r>
      <w:r w:rsidR="0086541B" w:rsidRPr="000662AF">
        <w:rPr>
          <w:rFonts w:ascii="Times New Roman" w:hAnsi="Times New Roman" w:cs="Times New Roman"/>
          <w:sz w:val="24"/>
          <w:szCs w:val="24"/>
        </w:rPr>
        <w:t>proračuna</w:t>
      </w:r>
      <w:r w:rsidRPr="000662AF">
        <w:rPr>
          <w:rFonts w:ascii="Times New Roman" w:hAnsi="Times New Roman" w:cs="Times New Roman"/>
          <w:sz w:val="24"/>
          <w:szCs w:val="24"/>
        </w:rPr>
        <w:t xml:space="preserve"> te izvor financiranja 51 Pomoći EU</w:t>
      </w:r>
      <w:r w:rsidR="002953B3" w:rsidRPr="000662AF">
        <w:rPr>
          <w:rFonts w:ascii="Times New Roman" w:hAnsi="Times New Roman" w:cs="Times New Roman"/>
          <w:sz w:val="24"/>
          <w:szCs w:val="24"/>
        </w:rPr>
        <w:t xml:space="preserve"> otpada</w:t>
      </w:r>
      <w:r w:rsidR="00F023D6" w:rsidRPr="000662AF">
        <w:rPr>
          <w:rFonts w:ascii="Times New Roman" w:hAnsi="Times New Roman" w:cs="Times New Roman"/>
          <w:sz w:val="24"/>
          <w:szCs w:val="24"/>
        </w:rPr>
        <w:t xml:space="preserve"> 49.947,52 eura. Sredstva na izvoru financiranja 51 Pomoći EU su osigurana i izvršena za refundacije korištenja službenog zrakoplova delegata Europskog vijeća i Vijeća EU za prisustvovanje sastancima Europskog vijeća sukladno terminskim planovima navedenih sastanaka (službena putovanja, energija, ostale usluge te ostali nespomenuti rashodi poslovanja). Tijekom </w:t>
      </w:r>
      <w:r w:rsidR="004E1300" w:rsidRPr="000662AF">
        <w:rPr>
          <w:rFonts w:ascii="Times New Roman" w:hAnsi="Times New Roman" w:cs="Times New Roman"/>
          <w:sz w:val="24"/>
          <w:szCs w:val="24"/>
        </w:rPr>
        <w:t>2024. godine</w:t>
      </w:r>
      <w:r w:rsidR="00F023D6" w:rsidRPr="000662AF">
        <w:rPr>
          <w:rFonts w:ascii="Times New Roman" w:hAnsi="Times New Roman" w:cs="Times New Roman"/>
          <w:sz w:val="24"/>
          <w:szCs w:val="24"/>
        </w:rPr>
        <w:t xml:space="preserve"> bilo je 8 zahtjeva za refundacijom.</w:t>
      </w:r>
    </w:p>
    <w:p w:rsidR="00F023D6" w:rsidRPr="000662AF" w:rsidRDefault="00F023D6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400" w:rsidRPr="000662AF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62AF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  <w:r w:rsidRPr="000662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17400" w:rsidRPr="000662AF" w:rsidRDefault="00E35BC1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2AF">
        <w:rPr>
          <w:rFonts w:ascii="Times New Roman" w:eastAsia="Calibri" w:hAnsi="Times New Roman" w:cs="Times New Roman"/>
          <w:sz w:val="24"/>
          <w:szCs w:val="24"/>
        </w:rPr>
        <w:t xml:space="preserve">Planirani rashodi odnose se na </w:t>
      </w:r>
      <w:r w:rsidRPr="000662AF">
        <w:rPr>
          <w:rFonts w:ascii="Times New Roman" w:hAnsi="Times New Roman" w:cs="Times New Roman"/>
          <w:sz w:val="24"/>
          <w:szCs w:val="24"/>
        </w:rPr>
        <w:t>poštivanje propisanih procedura ulaganja u stručne kadrove, održavanje službenog zrakoplova te on-time zadovoljavanje potreba korisnika službenog zrakoplova.</w:t>
      </w:r>
      <w:r w:rsidR="000662AF" w:rsidRPr="000662AF">
        <w:rPr>
          <w:rFonts w:ascii="Times New Roman" w:hAnsi="Times New Roman" w:cs="Times New Roman"/>
          <w:sz w:val="24"/>
          <w:szCs w:val="24"/>
        </w:rPr>
        <w:t xml:space="preserve"> </w:t>
      </w:r>
      <w:r w:rsidR="00E17400" w:rsidRPr="000662AF">
        <w:rPr>
          <w:rFonts w:ascii="Times New Roman" w:hAnsi="Times New Roman" w:cs="Times New Roman"/>
          <w:sz w:val="24"/>
          <w:szCs w:val="24"/>
        </w:rPr>
        <w:t>Ukupni rashodi u 202</w:t>
      </w:r>
      <w:r w:rsidR="00715BAC" w:rsidRPr="000662AF">
        <w:rPr>
          <w:rFonts w:ascii="Times New Roman" w:hAnsi="Times New Roman" w:cs="Times New Roman"/>
          <w:sz w:val="24"/>
          <w:szCs w:val="24"/>
        </w:rPr>
        <w:t>4</w:t>
      </w:r>
      <w:r w:rsidR="00E17400" w:rsidRPr="000662AF">
        <w:rPr>
          <w:rFonts w:ascii="Times New Roman" w:hAnsi="Times New Roman" w:cs="Times New Roman"/>
          <w:sz w:val="24"/>
          <w:szCs w:val="24"/>
        </w:rPr>
        <w:t>. godin</w:t>
      </w:r>
      <w:r w:rsidR="00F023D6" w:rsidRPr="000662AF">
        <w:rPr>
          <w:rFonts w:ascii="Times New Roman" w:hAnsi="Times New Roman" w:cs="Times New Roman"/>
          <w:sz w:val="24"/>
          <w:szCs w:val="24"/>
        </w:rPr>
        <w:t>i</w:t>
      </w:r>
      <w:r w:rsidR="00E17400" w:rsidRPr="000662AF">
        <w:rPr>
          <w:rFonts w:ascii="Times New Roman" w:hAnsi="Times New Roman" w:cs="Times New Roman"/>
          <w:sz w:val="24"/>
          <w:szCs w:val="24"/>
        </w:rPr>
        <w:t xml:space="preserve"> izvršeni su u iznosu </w:t>
      </w:r>
      <w:r w:rsidR="00F023D6" w:rsidRPr="000662AF">
        <w:rPr>
          <w:rFonts w:ascii="Times New Roman" w:hAnsi="Times New Roman" w:cs="Times New Roman"/>
          <w:sz w:val="24"/>
          <w:szCs w:val="24"/>
        </w:rPr>
        <w:t>2.101.021,31</w:t>
      </w:r>
      <w:r w:rsidR="00370D65" w:rsidRPr="000662AF">
        <w:rPr>
          <w:rFonts w:ascii="Times New Roman" w:hAnsi="Times New Roman" w:cs="Times New Roman"/>
          <w:sz w:val="24"/>
          <w:szCs w:val="24"/>
        </w:rPr>
        <w:t xml:space="preserve"> eura, </w:t>
      </w:r>
      <w:r w:rsidR="0086541B" w:rsidRPr="000662AF">
        <w:rPr>
          <w:rFonts w:ascii="Times New Roman" w:hAnsi="Times New Roman" w:cs="Times New Roman"/>
          <w:sz w:val="24"/>
          <w:szCs w:val="24"/>
        </w:rPr>
        <w:t>što je</w:t>
      </w:r>
      <w:r w:rsidR="00370D65" w:rsidRPr="000662AF">
        <w:rPr>
          <w:rFonts w:ascii="Times New Roman" w:hAnsi="Times New Roman" w:cs="Times New Roman"/>
          <w:sz w:val="24"/>
          <w:szCs w:val="24"/>
        </w:rPr>
        <w:t xml:space="preserve"> </w:t>
      </w:r>
      <w:r w:rsidR="00F023D6" w:rsidRPr="000662AF">
        <w:rPr>
          <w:rFonts w:ascii="Times New Roman" w:hAnsi="Times New Roman" w:cs="Times New Roman"/>
          <w:sz w:val="24"/>
          <w:szCs w:val="24"/>
        </w:rPr>
        <w:t>69,43</w:t>
      </w:r>
      <w:r w:rsidR="00E17400" w:rsidRPr="000662AF">
        <w:rPr>
          <w:rFonts w:ascii="Times New Roman" w:hAnsi="Times New Roman" w:cs="Times New Roman"/>
          <w:sz w:val="24"/>
          <w:szCs w:val="24"/>
        </w:rPr>
        <w:t xml:space="preserve">% </w:t>
      </w:r>
      <w:r w:rsidR="0086541B" w:rsidRPr="000662AF">
        <w:rPr>
          <w:rFonts w:ascii="Times New Roman" w:hAnsi="Times New Roman" w:cs="Times New Roman"/>
          <w:sz w:val="24"/>
          <w:szCs w:val="24"/>
        </w:rPr>
        <w:t xml:space="preserve">ukupno </w:t>
      </w:r>
      <w:r w:rsidR="00E17400" w:rsidRPr="000662AF">
        <w:rPr>
          <w:rFonts w:ascii="Times New Roman" w:hAnsi="Times New Roman" w:cs="Times New Roman"/>
          <w:sz w:val="24"/>
          <w:szCs w:val="24"/>
        </w:rPr>
        <w:t xml:space="preserve">planiranih </w:t>
      </w:r>
      <w:r w:rsidR="0086541B" w:rsidRPr="000662AF">
        <w:rPr>
          <w:rFonts w:ascii="Times New Roman" w:hAnsi="Times New Roman" w:cs="Times New Roman"/>
          <w:sz w:val="24"/>
          <w:szCs w:val="24"/>
        </w:rPr>
        <w:t xml:space="preserve">financijskih </w:t>
      </w:r>
      <w:r w:rsidR="00E17400" w:rsidRPr="000662AF">
        <w:rPr>
          <w:rFonts w:ascii="Times New Roman" w:hAnsi="Times New Roman" w:cs="Times New Roman"/>
          <w:sz w:val="24"/>
          <w:szCs w:val="24"/>
        </w:rPr>
        <w:t xml:space="preserve">sredstava </w:t>
      </w:r>
      <w:r w:rsidR="0086541B" w:rsidRPr="000662AF">
        <w:rPr>
          <w:rFonts w:ascii="Times New Roman" w:hAnsi="Times New Roman" w:cs="Times New Roman"/>
          <w:sz w:val="24"/>
          <w:szCs w:val="24"/>
        </w:rPr>
        <w:t>za 202</w:t>
      </w:r>
      <w:r w:rsidR="00715BAC" w:rsidRPr="000662AF">
        <w:rPr>
          <w:rFonts w:ascii="Times New Roman" w:hAnsi="Times New Roman" w:cs="Times New Roman"/>
          <w:sz w:val="24"/>
          <w:szCs w:val="24"/>
        </w:rPr>
        <w:t>4</w:t>
      </w:r>
      <w:r w:rsidR="0086541B" w:rsidRPr="000662AF">
        <w:rPr>
          <w:rFonts w:ascii="Times New Roman" w:hAnsi="Times New Roman" w:cs="Times New Roman"/>
          <w:sz w:val="24"/>
          <w:szCs w:val="24"/>
        </w:rPr>
        <w:t>. godinu. U</w:t>
      </w:r>
      <w:r w:rsidR="00E17400" w:rsidRPr="000662AF">
        <w:rPr>
          <w:rFonts w:ascii="Times New Roman" w:hAnsi="Times New Roman" w:cs="Times New Roman"/>
          <w:sz w:val="24"/>
          <w:szCs w:val="24"/>
        </w:rPr>
        <w:t xml:space="preserve"> odnosu na isto razdoblje prethodne godine </w:t>
      </w:r>
      <w:r w:rsidR="0086541B" w:rsidRPr="000662AF">
        <w:rPr>
          <w:rFonts w:ascii="Times New Roman" w:hAnsi="Times New Roman" w:cs="Times New Roman"/>
          <w:sz w:val="24"/>
          <w:szCs w:val="24"/>
        </w:rPr>
        <w:t xml:space="preserve">ukupni rashodi su </w:t>
      </w:r>
      <w:r w:rsidR="00F023D6" w:rsidRPr="000662AF">
        <w:rPr>
          <w:rFonts w:ascii="Times New Roman" w:hAnsi="Times New Roman" w:cs="Times New Roman"/>
          <w:sz w:val="24"/>
          <w:szCs w:val="24"/>
        </w:rPr>
        <w:t>manji z</w:t>
      </w:r>
      <w:r w:rsidR="00E17400" w:rsidRPr="000662AF">
        <w:rPr>
          <w:rFonts w:ascii="Times New Roman" w:hAnsi="Times New Roman" w:cs="Times New Roman"/>
          <w:sz w:val="24"/>
          <w:szCs w:val="24"/>
        </w:rPr>
        <w:t xml:space="preserve">a </w:t>
      </w:r>
      <w:r w:rsidR="00F023D6" w:rsidRPr="000662AF">
        <w:rPr>
          <w:rFonts w:ascii="Times New Roman" w:hAnsi="Times New Roman" w:cs="Times New Roman"/>
          <w:sz w:val="24"/>
          <w:szCs w:val="24"/>
        </w:rPr>
        <w:t>13,95</w:t>
      </w:r>
      <w:r w:rsidR="00E17400" w:rsidRPr="000662AF">
        <w:rPr>
          <w:rFonts w:ascii="Times New Roman" w:hAnsi="Times New Roman" w:cs="Times New Roman"/>
          <w:sz w:val="24"/>
          <w:szCs w:val="24"/>
        </w:rPr>
        <w:t>%.</w:t>
      </w:r>
    </w:p>
    <w:p w:rsidR="000662AF" w:rsidRPr="000662AF" w:rsidRDefault="000662AF" w:rsidP="0006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400" w:rsidRPr="000662AF" w:rsidRDefault="00E17400" w:rsidP="0006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2AF">
        <w:rPr>
          <w:rFonts w:ascii="Times New Roman" w:hAnsi="Times New Roman" w:cs="Times New Roman"/>
          <w:b/>
          <w:sz w:val="24"/>
          <w:szCs w:val="24"/>
          <w:u w:val="single"/>
        </w:rPr>
        <w:t>Rashodi poslovanja</w:t>
      </w:r>
    </w:p>
    <w:p w:rsidR="00E17400" w:rsidRPr="000662AF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2AF">
        <w:rPr>
          <w:rFonts w:ascii="Times New Roman" w:hAnsi="Times New Roman" w:cs="Times New Roman"/>
          <w:sz w:val="24"/>
          <w:szCs w:val="24"/>
        </w:rPr>
        <w:t>Rashodi poslovanja u 202</w:t>
      </w:r>
      <w:r w:rsidR="00715BAC" w:rsidRPr="000662AF">
        <w:rPr>
          <w:rFonts w:ascii="Times New Roman" w:hAnsi="Times New Roman" w:cs="Times New Roman"/>
          <w:sz w:val="24"/>
          <w:szCs w:val="24"/>
        </w:rPr>
        <w:t>4</w:t>
      </w:r>
      <w:r w:rsidRPr="000662AF">
        <w:rPr>
          <w:rFonts w:ascii="Times New Roman" w:hAnsi="Times New Roman" w:cs="Times New Roman"/>
          <w:sz w:val="24"/>
          <w:szCs w:val="24"/>
        </w:rPr>
        <w:t>. godin</w:t>
      </w:r>
      <w:r w:rsidR="00F023D6" w:rsidRPr="000662AF">
        <w:rPr>
          <w:rFonts w:ascii="Times New Roman" w:hAnsi="Times New Roman" w:cs="Times New Roman"/>
          <w:sz w:val="24"/>
          <w:szCs w:val="24"/>
        </w:rPr>
        <w:t>i</w:t>
      </w:r>
      <w:r w:rsidRPr="000662AF">
        <w:rPr>
          <w:rFonts w:ascii="Times New Roman" w:hAnsi="Times New Roman" w:cs="Times New Roman"/>
          <w:sz w:val="24"/>
          <w:szCs w:val="24"/>
        </w:rPr>
        <w:t xml:space="preserve"> izvršeni su u iznosu </w:t>
      </w:r>
      <w:r w:rsidR="00F023D6" w:rsidRPr="000662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2.094.991,80</w:t>
      </w:r>
      <w:r w:rsidRPr="000662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27938" w:rsidRPr="000662AF">
        <w:rPr>
          <w:rFonts w:ascii="Times New Roman" w:hAnsi="Times New Roman" w:cs="Times New Roman"/>
          <w:sz w:val="24"/>
          <w:szCs w:val="24"/>
        </w:rPr>
        <w:t xml:space="preserve">eura, </w:t>
      </w:r>
      <w:r w:rsidR="0086541B" w:rsidRPr="000662AF">
        <w:rPr>
          <w:rFonts w:ascii="Times New Roman" w:hAnsi="Times New Roman" w:cs="Times New Roman"/>
          <w:sz w:val="24"/>
          <w:szCs w:val="24"/>
        </w:rPr>
        <w:t>što je</w:t>
      </w:r>
      <w:r w:rsidR="00B27938" w:rsidRPr="000662AF">
        <w:rPr>
          <w:rFonts w:ascii="Times New Roman" w:hAnsi="Times New Roman" w:cs="Times New Roman"/>
          <w:sz w:val="24"/>
          <w:szCs w:val="24"/>
        </w:rPr>
        <w:t xml:space="preserve"> </w:t>
      </w:r>
      <w:r w:rsidR="00F023D6" w:rsidRPr="000662AF">
        <w:rPr>
          <w:rFonts w:ascii="Times New Roman" w:hAnsi="Times New Roman" w:cs="Times New Roman"/>
          <w:sz w:val="24"/>
          <w:szCs w:val="24"/>
        </w:rPr>
        <w:t>70,05</w:t>
      </w:r>
      <w:r w:rsidRPr="000662AF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86541B" w:rsidRPr="000662AF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0662AF">
        <w:rPr>
          <w:rFonts w:ascii="Times New Roman" w:hAnsi="Times New Roman" w:cs="Times New Roman"/>
          <w:sz w:val="24"/>
          <w:szCs w:val="24"/>
        </w:rPr>
        <w:t>sredstava za 202</w:t>
      </w:r>
      <w:r w:rsidR="00715BAC" w:rsidRPr="000662AF">
        <w:rPr>
          <w:rFonts w:ascii="Times New Roman" w:hAnsi="Times New Roman" w:cs="Times New Roman"/>
          <w:sz w:val="24"/>
          <w:szCs w:val="24"/>
        </w:rPr>
        <w:t>4</w:t>
      </w:r>
      <w:r w:rsidRPr="000662AF">
        <w:rPr>
          <w:rFonts w:ascii="Times New Roman" w:hAnsi="Times New Roman" w:cs="Times New Roman"/>
          <w:sz w:val="24"/>
          <w:szCs w:val="24"/>
        </w:rPr>
        <w:t xml:space="preserve">. godinu </w:t>
      </w:r>
      <w:r w:rsidR="0086541B" w:rsidRPr="000662AF">
        <w:rPr>
          <w:rFonts w:ascii="Times New Roman" w:hAnsi="Times New Roman" w:cs="Times New Roman"/>
          <w:sz w:val="24"/>
          <w:szCs w:val="24"/>
        </w:rPr>
        <w:t>u okviru rashoda poslovanja. U</w:t>
      </w:r>
      <w:r w:rsidRPr="000662AF">
        <w:rPr>
          <w:rFonts w:ascii="Times New Roman" w:hAnsi="Times New Roman" w:cs="Times New Roman"/>
          <w:sz w:val="24"/>
          <w:szCs w:val="24"/>
        </w:rPr>
        <w:t xml:space="preserve"> odnosu na isto razdoblje prethodne godine </w:t>
      </w:r>
      <w:r w:rsidR="0086541B" w:rsidRPr="000662AF">
        <w:rPr>
          <w:rFonts w:ascii="Times New Roman" w:hAnsi="Times New Roman" w:cs="Times New Roman"/>
          <w:sz w:val="24"/>
          <w:szCs w:val="24"/>
        </w:rPr>
        <w:t xml:space="preserve">rashodi poslovanja su </w:t>
      </w:r>
      <w:r w:rsidR="00F023D6" w:rsidRPr="000662AF">
        <w:rPr>
          <w:rFonts w:ascii="Times New Roman" w:hAnsi="Times New Roman" w:cs="Times New Roman"/>
          <w:sz w:val="24"/>
          <w:szCs w:val="24"/>
        </w:rPr>
        <w:t>manji</w:t>
      </w:r>
      <w:r w:rsidR="00715BAC" w:rsidRPr="000662AF">
        <w:rPr>
          <w:rFonts w:ascii="Times New Roman" w:hAnsi="Times New Roman" w:cs="Times New Roman"/>
          <w:sz w:val="24"/>
          <w:szCs w:val="24"/>
        </w:rPr>
        <w:t xml:space="preserve"> </w:t>
      </w:r>
      <w:r w:rsidR="00B27938" w:rsidRPr="000662AF">
        <w:rPr>
          <w:rFonts w:ascii="Times New Roman" w:hAnsi="Times New Roman" w:cs="Times New Roman"/>
          <w:sz w:val="24"/>
          <w:szCs w:val="24"/>
        </w:rPr>
        <w:t xml:space="preserve">za </w:t>
      </w:r>
      <w:r w:rsidR="00F023D6" w:rsidRPr="000662AF">
        <w:rPr>
          <w:rFonts w:ascii="Times New Roman" w:hAnsi="Times New Roman" w:cs="Times New Roman"/>
          <w:sz w:val="24"/>
          <w:szCs w:val="24"/>
        </w:rPr>
        <w:t>13,56</w:t>
      </w:r>
      <w:r w:rsidRPr="000662AF">
        <w:rPr>
          <w:rFonts w:ascii="Times New Roman" w:hAnsi="Times New Roman" w:cs="Times New Roman"/>
          <w:sz w:val="24"/>
          <w:szCs w:val="24"/>
        </w:rPr>
        <w:t>%.</w:t>
      </w:r>
    </w:p>
    <w:p w:rsidR="000662AF" w:rsidRPr="000662AF" w:rsidRDefault="000662AF" w:rsidP="000662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E17400" w:rsidRPr="000662AF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62AF">
        <w:rPr>
          <w:rFonts w:ascii="Times New Roman" w:hAnsi="Times New Roman" w:cs="Times New Roman"/>
          <w:b/>
          <w:i/>
          <w:sz w:val="24"/>
          <w:szCs w:val="24"/>
        </w:rPr>
        <w:t>Rashodi za zaposlene</w:t>
      </w:r>
    </w:p>
    <w:p w:rsidR="00F023D6" w:rsidRPr="000662AF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2AF">
        <w:rPr>
          <w:rFonts w:ascii="Times New Roman" w:hAnsi="Times New Roman" w:cs="Times New Roman"/>
          <w:sz w:val="24"/>
          <w:szCs w:val="24"/>
        </w:rPr>
        <w:t>Rashodi za zaposlene u 202</w:t>
      </w:r>
      <w:r w:rsidR="00715BAC" w:rsidRPr="000662AF">
        <w:rPr>
          <w:rFonts w:ascii="Times New Roman" w:hAnsi="Times New Roman" w:cs="Times New Roman"/>
          <w:sz w:val="24"/>
          <w:szCs w:val="24"/>
        </w:rPr>
        <w:t>4</w:t>
      </w:r>
      <w:r w:rsidRPr="000662AF">
        <w:rPr>
          <w:rFonts w:ascii="Times New Roman" w:hAnsi="Times New Roman" w:cs="Times New Roman"/>
          <w:sz w:val="24"/>
          <w:szCs w:val="24"/>
        </w:rPr>
        <w:t>. godin</w:t>
      </w:r>
      <w:r w:rsidR="00F023D6" w:rsidRPr="000662AF">
        <w:rPr>
          <w:rFonts w:ascii="Times New Roman" w:hAnsi="Times New Roman" w:cs="Times New Roman"/>
          <w:sz w:val="24"/>
          <w:szCs w:val="24"/>
        </w:rPr>
        <w:t>i</w:t>
      </w:r>
      <w:r w:rsidRPr="000662AF">
        <w:rPr>
          <w:rFonts w:ascii="Times New Roman" w:hAnsi="Times New Roman" w:cs="Times New Roman"/>
          <w:sz w:val="24"/>
          <w:szCs w:val="24"/>
        </w:rPr>
        <w:t xml:space="preserve"> izvršeni su u iznosu </w:t>
      </w:r>
      <w:r w:rsidR="00F023D6" w:rsidRPr="000662AF">
        <w:rPr>
          <w:rFonts w:ascii="Times New Roman" w:hAnsi="Times New Roman" w:cs="Times New Roman"/>
          <w:sz w:val="24"/>
          <w:szCs w:val="24"/>
        </w:rPr>
        <w:t>968.321,25</w:t>
      </w:r>
      <w:r w:rsidR="00B27938" w:rsidRPr="000662AF">
        <w:rPr>
          <w:rFonts w:ascii="Times New Roman" w:hAnsi="Times New Roman" w:cs="Times New Roman"/>
          <w:sz w:val="24"/>
          <w:szCs w:val="24"/>
        </w:rPr>
        <w:t xml:space="preserve"> eura što </w:t>
      </w:r>
      <w:r w:rsidR="0086541B" w:rsidRPr="000662AF">
        <w:rPr>
          <w:rFonts w:ascii="Times New Roman" w:hAnsi="Times New Roman" w:cs="Times New Roman"/>
          <w:sz w:val="24"/>
          <w:szCs w:val="24"/>
        </w:rPr>
        <w:t>je</w:t>
      </w:r>
      <w:r w:rsidR="00B27938" w:rsidRPr="000662AF">
        <w:rPr>
          <w:rFonts w:ascii="Times New Roman" w:hAnsi="Times New Roman" w:cs="Times New Roman"/>
          <w:sz w:val="24"/>
          <w:szCs w:val="24"/>
        </w:rPr>
        <w:t xml:space="preserve"> </w:t>
      </w:r>
      <w:r w:rsidR="00F023D6" w:rsidRPr="000662AF">
        <w:rPr>
          <w:rFonts w:ascii="Times New Roman" w:hAnsi="Times New Roman" w:cs="Times New Roman"/>
          <w:sz w:val="24"/>
          <w:szCs w:val="24"/>
        </w:rPr>
        <w:t>91,81</w:t>
      </w:r>
      <w:r w:rsidRPr="000662AF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86541B" w:rsidRPr="000662AF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0662AF">
        <w:rPr>
          <w:rFonts w:ascii="Times New Roman" w:hAnsi="Times New Roman" w:cs="Times New Roman"/>
          <w:sz w:val="24"/>
          <w:szCs w:val="24"/>
        </w:rPr>
        <w:t>sredstava za zaposlene. U odnosu na isto razdoblje pre</w:t>
      </w:r>
      <w:r w:rsidR="00B27938" w:rsidRPr="000662AF">
        <w:rPr>
          <w:rFonts w:ascii="Times New Roman" w:hAnsi="Times New Roman" w:cs="Times New Roman"/>
          <w:sz w:val="24"/>
          <w:szCs w:val="24"/>
        </w:rPr>
        <w:t xml:space="preserve">thodne godine </w:t>
      </w:r>
      <w:r w:rsidR="0086541B" w:rsidRPr="000662AF">
        <w:rPr>
          <w:rFonts w:ascii="Times New Roman" w:hAnsi="Times New Roman" w:cs="Times New Roman"/>
          <w:sz w:val="24"/>
          <w:szCs w:val="24"/>
        </w:rPr>
        <w:t xml:space="preserve">rashodi za zaposlene su povećani </w:t>
      </w:r>
      <w:r w:rsidR="00B27938" w:rsidRPr="000662AF">
        <w:rPr>
          <w:rFonts w:ascii="Times New Roman" w:hAnsi="Times New Roman" w:cs="Times New Roman"/>
          <w:sz w:val="24"/>
          <w:szCs w:val="24"/>
        </w:rPr>
        <w:t xml:space="preserve">za </w:t>
      </w:r>
      <w:r w:rsidR="00F023D6" w:rsidRPr="000662AF">
        <w:rPr>
          <w:rFonts w:ascii="Times New Roman" w:hAnsi="Times New Roman" w:cs="Times New Roman"/>
          <w:sz w:val="24"/>
          <w:szCs w:val="24"/>
        </w:rPr>
        <w:t>52,54</w:t>
      </w:r>
      <w:r w:rsidRPr="000662AF">
        <w:rPr>
          <w:rFonts w:ascii="Times New Roman" w:hAnsi="Times New Roman" w:cs="Times New Roman"/>
          <w:sz w:val="24"/>
          <w:szCs w:val="24"/>
        </w:rPr>
        <w:t xml:space="preserve">%. Spomenuto </w:t>
      </w:r>
      <w:r w:rsidR="00715BAC" w:rsidRPr="000662AF">
        <w:rPr>
          <w:rFonts w:ascii="Times New Roman" w:hAnsi="Times New Roman" w:cs="Times New Roman"/>
          <w:sz w:val="24"/>
          <w:szCs w:val="24"/>
        </w:rPr>
        <w:t xml:space="preserve">povećanje posljedica je </w:t>
      </w:r>
      <w:r w:rsidR="00F023D6" w:rsidRPr="000662AF">
        <w:rPr>
          <w:rFonts w:ascii="Times New Roman" w:hAnsi="Times New Roman"/>
          <w:sz w:val="24"/>
          <w:szCs w:val="24"/>
        </w:rPr>
        <w:t>povećanja broja djelatnika, početka isplate pasivnog dežurstva, povećanja osnovice sukladno Dodatku III. Kolektivnog ugovora za državne službenike i namještenike („Narodne novine“, broj 128/2023) te povećanja koeficijenata državnim službenicima sukladno Zakonu o plaćama u državnoj službi i javnim službama („Narodne novine“, broj 155/2023) i Uredbi o nazivima radnih mjesta, uvjetima za raspored i koeficijentima za obračun plaće u državnoj službi (“Narodne novine”, broj 22/2024)</w:t>
      </w:r>
      <w:r w:rsidR="00F023D6" w:rsidRPr="000662AF">
        <w:rPr>
          <w:rFonts w:ascii="Times New Roman" w:hAnsi="Times New Roman"/>
          <w:sz w:val="24"/>
          <w:szCs w:val="24"/>
        </w:rPr>
        <w:t xml:space="preserve">, </w:t>
      </w:r>
      <w:r w:rsidR="00F023D6" w:rsidRPr="000662AF">
        <w:rPr>
          <w:rFonts w:ascii="Times New Roman" w:hAnsi="Times New Roman" w:cs="Times New Roman"/>
          <w:sz w:val="24"/>
          <w:szCs w:val="24"/>
        </w:rPr>
        <w:t>isplate prekovremenog rada većem broju djelatnika</w:t>
      </w:r>
      <w:r w:rsidR="00F023D6" w:rsidRPr="000662AF">
        <w:rPr>
          <w:rFonts w:ascii="Times New Roman" w:hAnsi="Times New Roman" w:cs="Times New Roman"/>
          <w:sz w:val="24"/>
          <w:szCs w:val="24"/>
        </w:rPr>
        <w:t xml:space="preserve">, </w:t>
      </w:r>
      <w:r w:rsidR="00F023D6" w:rsidRPr="000662AF">
        <w:rPr>
          <w:rFonts w:ascii="Times New Roman" w:hAnsi="Times New Roman" w:cs="Times New Roman"/>
          <w:sz w:val="24"/>
          <w:szCs w:val="24"/>
        </w:rPr>
        <w:t xml:space="preserve">isplate </w:t>
      </w:r>
      <w:r w:rsidR="00F023D6" w:rsidRPr="000662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godišnje nagrade za uskršnje blagdane </w:t>
      </w:r>
      <w:r w:rsidR="00F023D6" w:rsidRPr="000662AF">
        <w:rPr>
          <w:rFonts w:ascii="Times New Roman" w:hAnsi="Times New Roman" w:cs="Times New Roman"/>
          <w:sz w:val="24"/>
          <w:szCs w:val="24"/>
        </w:rPr>
        <w:t>sukladno Dodatku III. Kolektivnog ugovora za državne službenike i namještenike („Narodne novine“, broj 128/2023) te otpremnine</w:t>
      </w:r>
      <w:r w:rsidR="00F023D6" w:rsidRPr="000662AF">
        <w:rPr>
          <w:rFonts w:ascii="Times New Roman" w:hAnsi="Times New Roman" w:cs="Times New Roman"/>
          <w:sz w:val="24"/>
          <w:szCs w:val="24"/>
        </w:rPr>
        <w:t>.</w:t>
      </w:r>
    </w:p>
    <w:p w:rsidR="000662AF" w:rsidRPr="000662AF" w:rsidRDefault="000662AF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400" w:rsidRPr="000662AF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2AF">
        <w:rPr>
          <w:rFonts w:ascii="Times New Roman" w:hAnsi="Times New Roman" w:cs="Times New Roman"/>
          <w:b/>
          <w:i/>
          <w:sz w:val="24"/>
          <w:szCs w:val="24"/>
        </w:rPr>
        <w:t>Materijalni rashodi</w:t>
      </w:r>
    </w:p>
    <w:p w:rsidR="00E17400" w:rsidRPr="000662AF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2AF">
        <w:rPr>
          <w:rFonts w:ascii="Times New Roman" w:hAnsi="Times New Roman" w:cs="Times New Roman"/>
          <w:sz w:val="24"/>
          <w:szCs w:val="24"/>
        </w:rPr>
        <w:t>Materijalni rashodi u 202</w:t>
      </w:r>
      <w:r w:rsidR="00122B4D" w:rsidRPr="000662AF">
        <w:rPr>
          <w:rFonts w:ascii="Times New Roman" w:hAnsi="Times New Roman" w:cs="Times New Roman"/>
          <w:sz w:val="24"/>
          <w:szCs w:val="24"/>
        </w:rPr>
        <w:t>4</w:t>
      </w:r>
      <w:r w:rsidRPr="000662AF">
        <w:rPr>
          <w:rFonts w:ascii="Times New Roman" w:hAnsi="Times New Roman" w:cs="Times New Roman"/>
          <w:sz w:val="24"/>
          <w:szCs w:val="24"/>
        </w:rPr>
        <w:t>. godin</w:t>
      </w:r>
      <w:r w:rsidR="00F023D6" w:rsidRPr="000662AF">
        <w:rPr>
          <w:rFonts w:ascii="Times New Roman" w:hAnsi="Times New Roman" w:cs="Times New Roman"/>
          <w:sz w:val="24"/>
          <w:szCs w:val="24"/>
        </w:rPr>
        <w:t>i</w:t>
      </w:r>
      <w:r w:rsidRPr="000662AF">
        <w:rPr>
          <w:rFonts w:ascii="Times New Roman" w:hAnsi="Times New Roman" w:cs="Times New Roman"/>
          <w:sz w:val="24"/>
          <w:szCs w:val="24"/>
        </w:rPr>
        <w:t xml:space="preserve"> izvršeni su u iznosu </w:t>
      </w:r>
      <w:r w:rsidR="00F023D6" w:rsidRPr="000662AF">
        <w:rPr>
          <w:rFonts w:ascii="Times New Roman" w:hAnsi="Times New Roman" w:cs="Times New Roman"/>
          <w:sz w:val="24"/>
          <w:szCs w:val="24"/>
        </w:rPr>
        <w:t>1.126.593,45</w:t>
      </w:r>
      <w:r w:rsidRPr="000662AF">
        <w:rPr>
          <w:rFonts w:ascii="Times New Roman" w:hAnsi="Times New Roman" w:cs="Times New Roman"/>
          <w:sz w:val="24"/>
          <w:szCs w:val="24"/>
        </w:rPr>
        <w:t xml:space="preserve"> eura</w:t>
      </w:r>
      <w:r w:rsidR="002B6A64" w:rsidRPr="000662AF">
        <w:rPr>
          <w:rFonts w:ascii="Times New Roman" w:hAnsi="Times New Roman" w:cs="Times New Roman"/>
          <w:sz w:val="24"/>
          <w:szCs w:val="24"/>
        </w:rPr>
        <w:t xml:space="preserve"> što </w:t>
      </w:r>
      <w:r w:rsidR="00BC6AC6" w:rsidRPr="000662AF">
        <w:rPr>
          <w:rFonts w:ascii="Times New Roman" w:hAnsi="Times New Roman" w:cs="Times New Roman"/>
          <w:sz w:val="24"/>
          <w:szCs w:val="24"/>
        </w:rPr>
        <w:t xml:space="preserve">je </w:t>
      </w:r>
      <w:r w:rsidR="00F023D6" w:rsidRPr="000662AF">
        <w:rPr>
          <w:rFonts w:ascii="Times New Roman" w:hAnsi="Times New Roman" w:cs="Times New Roman"/>
          <w:sz w:val="24"/>
          <w:szCs w:val="24"/>
        </w:rPr>
        <w:t>58,23</w:t>
      </w:r>
      <w:r w:rsidRPr="000662AF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BC6AC6" w:rsidRPr="000662AF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0662AF">
        <w:rPr>
          <w:rFonts w:ascii="Times New Roman" w:hAnsi="Times New Roman" w:cs="Times New Roman"/>
          <w:sz w:val="24"/>
          <w:szCs w:val="24"/>
        </w:rPr>
        <w:t>sredstava</w:t>
      </w:r>
      <w:r w:rsidR="00BC6AC6" w:rsidRPr="000662AF">
        <w:rPr>
          <w:rFonts w:ascii="Times New Roman" w:hAnsi="Times New Roman" w:cs="Times New Roman"/>
          <w:sz w:val="24"/>
          <w:szCs w:val="24"/>
        </w:rPr>
        <w:t xml:space="preserve"> za 202</w:t>
      </w:r>
      <w:r w:rsidR="00122B4D" w:rsidRPr="000662AF">
        <w:rPr>
          <w:rFonts w:ascii="Times New Roman" w:hAnsi="Times New Roman" w:cs="Times New Roman"/>
          <w:sz w:val="24"/>
          <w:szCs w:val="24"/>
        </w:rPr>
        <w:t>4</w:t>
      </w:r>
      <w:r w:rsidR="00BC6AC6" w:rsidRPr="000662AF">
        <w:rPr>
          <w:rFonts w:ascii="Times New Roman" w:hAnsi="Times New Roman" w:cs="Times New Roman"/>
          <w:sz w:val="24"/>
          <w:szCs w:val="24"/>
        </w:rPr>
        <w:t>. godinu u okviru materijalnih rashoda</w:t>
      </w:r>
      <w:r w:rsidRPr="000662AF">
        <w:rPr>
          <w:rFonts w:ascii="Times New Roman" w:hAnsi="Times New Roman" w:cs="Times New Roman"/>
          <w:sz w:val="24"/>
          <w:szCs w:val="24"/>
        </w:rPr>
        <w:t xml:space="preserve">. U </w:t>
      </w:r>
      <w:r w:rsidR="00BC6AC6" w:rsidRPr="000662AF">
        <w:rPr>
          <w:rFonts w:ascii="Times New Roman" w:hAnsi="Times New Roman" w:cs="Times New Roman"/>
          <w:sz w:val="24"/>
          <w:szCs w:val="24"/>
        </w:rPr>
        <w:t>odnosu</w:t>
      </w:r>
      <w:r w:rsidRPr="000662AF">
        <w:rPr>
          <w:rFonts w:ascii="Times New Roman" w:hAnsi="Times New Roman" w:cs="Times New Roman"/>
          <w:sz w:val="24"/>
          <w:szCs w:val="24"/>
        </w:rPr>
        <w:t xml:space="preserve"> na isto razdoblje prethodne godine </w:t>
      </w:r>
      <w:r w:rsidR="00BC6AC6" w:rsidRPr="000662AF">
        <w:rPr>
          <w:rFonts w:ascii="Times New Roman" w:hAnsi="Times New Roman" w:cs="Times New Roman"/>
          <w:sz w:val="24"/>
          <w:szCs w:val="24"/>
        </w:rPr>
        <w:t xml:space="preserve">materijalni rashodi su </w:t>
      </w:r>
      <w:r w:rsidR="00F023D6" w:rsidRPr="000662AF">
        <w:rPr>
          <w:rFonts w:ascii="Times New Roman" w:hAnsi="Times New Roman" w:cs="Times New Roman"/>
          <w:sz w:val="24"/>
          <w:szCs w:val="24"/>
        </w:rPr>
        <w:t>manji</w:t>
      </w:r>
      <w:r w:rsidR="00BC6AC6" w:rsidRPr="000662AF">
        <w:rPr>
          <w:rFonts w:ascii="Times New Roman" w:hAnsi="Times New Roman" w:cs="Times New Roman"/>
          <w:sz w:val="24"/>
          <w:szCs w:val="24"/>
        </w:rPr>
        <w:t xml:space="preserve"> </w:t>
      </w:r>
      <w:r w:rsidR="004E0B64" w:rsidRPr="000662AF">
        <w:rPr>
          <w:rFonts w:ascii="Times New Roman" w:hAnsi="Times New Roman" w:cs="Times New Roman"/>
          <w:sz w:val="24"/>
          <w:szCs w:val="24"/>
        </w:rPr>
        <w:t xml:space="preserve">za </w:t>
      </w:r>
      <w:r w:rsidR="00F023D6" w:rsidRPr="000662AF">
        <w:rPr>
          <w:rFonts w:ascii="Times New Roman" w:hAnsi="Times New Roman" w:cs="Times New Roman"/>
          <w:sz w:val="24"/>
          <w:szCs w:val="24"/>
        </w:rPr>
        <w:t>37,02</w:t>
      </w:r>
      <w:r w:rsidRPr="000662AF">
        <w:rPr>
          <w:rFonts w:ascii="Times New Roman" w:hAnsi="Times New Roman" w:cs="Times New Roman"/>
          <w:sz w:val="24"/>
          <w:szCs w:val="24"/>
        </w:rPr>
        <w:t>%.</w:t>
      </w:r>
      <w:r w:rsidR="000662AF" w:rsidRPr="000662AF">
        <w:rPr>
          <w:rFonts w:ascii="Times New Roman" w:hAnsi="Times New Roman" w:cs="Times New Roman"/>
          <w:sz w:val="24"/>
          <w:szCs w:val="24"/>
        </w:rPr>
        <w:t xml:space="preserve"> </w:t>
      </w:r>
      <w:r w:rsidR="00BC6AC6" w:rsidRPr="000662AF">
        <w:rPr>
          <w:rFonts w:ascii="Times New Roman" w:hAnsi="Times New Roman" w:cs="Times New Roman"/>
          <w:sz w:val="24"/>
          <w:szCs w:val="24"/>
        </w:rPr>
        <w:t>U 202</w:t>
      </w:r>
      <w:r w:rsidR="00583EED" w:rsidRPr="000662AF">
        <w:rPr>
          <w:rFonts w:ascii="Times New Roman" w:hAnsi="Times New Roman" w:cs="Times New Roman"/>
          <w:sz w:val="24"/>
          <w:szCs w:val="24"/>
        </w:rPr>
        <w:t>4</w:t>
      </w:r>
      <w:r w:rsidR="00BC6AC6" w:rsidRPr="000662AF">
        <w:rPr>
          <w:rFonts w:ascii="Times New Roman" w:hAnsi="Times New Roman" w:cs="Times New Roman"/>
          <w:sz w:val="24"/>
          <w:szCs w:val="24"/>
        </w:rPr>
        <w:t>. godin</w:t>
      </w:r>
      <w:r w:rsidR="00F023D6" w:rsidRPr="000662AF">
        <w:rPr>
          <w:rFonts w:ascii="Times New Roman" w:hAnsi="Times New Roman" w:cs="Times New Roman"/>
          <w:sz w:val="24"/>
          <w:szCs w:val="24"/>
        </w:rPr>
        <w:t>i</w:t>
      </w:r>
      <w:r w:rsidR="00BC6AC6" w:rsidRPr="000662AF">
        <w:rPr>
          <w:rFonts w:ascii="Times New Roman" w:hAnsi="Times New Roman" w:cs="Times New Roman"/>
          <w:sz w:val="24"/>
          <w:szCs w:val="24"/>
        </w:rPr>
        <w:t xml:space="preserve"> sredstva su </w:t>
      </w:r>
      <w:r w:rsidR="00F023D6" w:rsidRPr="000662AF">
        <w:rPr>
          <w:rFonts w:ascii="Times New Roman" w:hAnsi="Times New Roman" w:cs="Times New Roman"/>
          <w:sz w:val="24"/>
          <w:szCs w:val="24"/>
        </w:rPr>
        <w:t>izvršena</w:t>
      </w:r>
      <w:r w:rsidR="00BC6AC6" w:rsidRPr="000662AF">
        <w:rPr>
          <w:rFonts w:ascii="Times New Roman" w:hAnsi="Times New Roman" w:cs="Times New Roman"/>
          <w:sz w:val="24"/>
          <w:szCs w:val="24"/>
        </w:rPr>
        <w:t xml:space="preserve"> </w:t>
      </w:r>
      <w:r w:rsidR="00F023D6" w:rsidRPr="000662AF">
        <w:rPr>
          <w:rFonts w:ascii="Times New Roman" w:hAnsi="Times New Roman" w:cs="Times New Roman"/>
          <w:sz w:val="24"/>
          <w:szCs w:val="24"/>
        </w:rPr>
        <w:t>z</w:t>
      </w:r>
      <w:r w:rsidR="00BC6AC6" w:rsidRPr="000662AF">
        <w:rPr>
          <w:rFonts w:ascii="Times New Roman" w:hAnsi="Times New Roman" w:cs="Times New Roman"/>
          <w:sz w:val="24"/>
          <w:szCs w:val="24"/>
        </w:rPr>
        <w:t>a: službena putovanja, ZET prijevoz, edukacije stručnog osoblja Direkcije, nabav</w:t>
      </w:r>
      <w:r w:rsidR="00C91269" w:rsidRPr="000662AF">
        <w:rPr>
          <w:rFonts w:ascii="Times New Roman" w:hAnsi="Times New Roman" w:cs="Times New Roman"/>
          <w:sz w:val="24"/>
          <w:szCs w:val="24"/>
        </w:rPr>
        <w:t>u</w:t>
      </w:r>
      <w:r w:rsidR="00BC6AC6" w:rsidRPr="000662AF">
        <w:rPr>
          <w:rFonts w:ascii="Times New Roman" w:hAnsi="Times New Roman" w:cs="Times New Roman"/>
          <w:sz w:val="24"/>
          <w:szCs w:val="24"/>
        </w:rPr>
        <w:t xml:space="preserve"> materijala za održavanje zrakoplova, uredsk</w:t>
      </w:r>
      <w:r w:rsidR="004E1300" w:rsidRPr="000662AF">
        <w:rPr>
          <w:rFonts w:ascii="Times New Roman" w:hAnsi="Times New Roman" w:cs="Times New Roman"/>
          <w:sz w:val="24"/>
          <w:szCs w:val="24"/>
        </w:rPr>
        <w:t>ih</w:t>
      </w:r>
      <w:r w:rsidR="00BC6AC6" w:rsidRPr="000662AF">
        <w:rPr>
          <w:rFonts w:ascii="Times New Roman" w:hAnsi="Times New Roman" w:cs="Times New Roman"/>
          <w:sz w:val="24"/>
          <w:szCs w:val="24"/>
        </w:rPr>
        <w:t xml:space="preserve"> potrepštin</w:t>
      </w:r>
      <w:r w:rsidR="004E1300" w:rsidRPr="000662AF">
        <w:rPr>
          <w:rFonts w:ascii="Times New Roman" w:hAnsi="Times New Roman" w:cs="Times New Roman"/>
          <w:sz w:val="24"/>
          <w:szCs w:val="24"/>
        </w:rPr>
        <w:t>a, fotokopirnog</w:t>
      </w:r>
      <w:r w:rsidR="00BC6AC6" w:rsidRPr="000662AF">
        <w:rPr>
          <w:rFonts w:ascii="Times New Roman" w:hAnsi="Times New Roman" w:cs="Times New Roman"/>
          <w:sz w:val="24"/>
          <w:szCs w:val="24"/>
        </w:rPr>
        <w:t xml:space="preserve"> papir</w:t>
      </w:r>
      <w:r w:rsidR="004E1300" w:rsidRPr="000662AF">
        <w:rPr>
          <w:rFonts w:ascii="Times New Roman" w:hAnsi="Times New Roman" w:cs="Times New Roman"/>
          <w:sz w:val="24"/>
          <w:szCs w:val="24"/>
        </w:rPr>
        <w:t>a</w:t>
      </w:r>
      <w:r w:rsidR="00BC6AC6" w:rsidRPr="000662AF">
        <w:rPr>
          <w:rFonts w:ascii="Times New Roman" w:hAnsi="Times New Roman" w:cs="Times New Roman"/>
          <w:sz w:val="24"/>
          <w:szCs w:val="24"/>
        </w:rPr>
        <w:t>, materijal</w:t>
      </w:r>
      <w:r w:rsidR="004E1300" w:rsidRPr="000662AF">
        <w:rPr>
          <w:rFonts w:ascii="Times New Roman" w:hAnsi="Times New Roman" w:cs="Times New Roman"/>
          <w:sz w:val="24"/>
          <w:szCs w:val="24"/>
        </w:rPr>
        <w:t>a</w:t>
      </w:r>
      <w:r w:rsidR="00BC6AC6" w:rsidRPr="000662AF">
        <w:rPr>
          <w:rFonts w:ascii="Times New Roman" w:hAnsi="Times New Roman" w:cs="Times New Roman"/>
          <w:sz w:val="24"/>
          <w:szCs w:val="24"/>
        </w:rPr>
        <w:t xml:space="preserve"> za higi</w:t>
      </w:r>
      <w:r w:rsidR="009B1781" w:rsidRPr="000662AF">
        <w:rPr>
          <w:rFonts w:ascii="Times New Roman" w:hAnsi="Times New Roman" w:cs="Times New Roman"/>
          <w:sz w:val="24"/>
          <w:szCs w:val="24"/>
        </w:rPr>
        <w:t xml:space="preserve">jenske potrebe i njegu, </w:t>
      </w:r>
      <w:r w:rsidR="00BC6AC6" w:rsidRPr="000662AF">
        <w:rPr>
          <w:rFonts w:ascii="Times New Roman" w:hAnsi="Times New Roman" w:cs="Times New Roman"/>
          <w:sz w:val="24"/>
          <w:szCs w:val="24"/>
        </w:rPr>
        <w:t>licenc</w:t>
      </w:r>
      <w:r w:rsidR="004E1300" w:rsidRPr="000662AF">
        <w:rPr>
          <w:rFonts w:ascii="Times New Roman" w:hAnsi="Times New Roman" w:cs="Times New Roman"/>
          <w:sz w:val="24"/>
          <w:szCs w:val="24"/>
        </w:rPr>
        <w:t>i</w:t>
      </w:r>
      <w:r w:rsidR="00BC6AC6" w:rsidRPr="000662AF">
        <w:rPr>
          <w:rFonts w:ascii="Times New Roman" w:hAnsi="Times New Roman" w:cs="Times New Roman"/>
          <w:sz w:val="24"/>
          <w:szCs w:val="24"/>
        </w:rPr>
        <w:t xml:space="preserve"> za stručn</w:t>
      </w:r>
      <w:r w:rsidR="000662AF" w:rsidRPr="000662AF">
        <w:rPr>
          <w:rFonts w:ascii="Times New Roman" w:hAnsi="Times New Roman" w:cs="Times New Roman"/>
          <w:sz w:val="24"/>
          <w:szCs w:val="24"/>
        </w:rPr>
        <w:t>u</w:t>
      </w:r>
      <w:r w:rsidR="00BC6AC6" w:rsidRPr="000662AF">
        <w:rPr>
          <w:rFonts w:ascii="Times New Roman" w:hAnsi="Times New Roman" w:cs="Times New Roman"/>
          <w:sz w:val="24"/>
          <w:szCs w:val="24"/>
        </w:rPr>
        <w:t xml:space="preserve"> literaturu</w:t>
      </w:r>
      <w:r w:rsidR="000662AF" w:rsidRPr="000662AF">
        <w:rPr>
          <w:rFonts w:ascii="Times New Roman" w:hAnsi="Times New Roman" w:cs="Times New Roman"/>
          <w:sz w:val="24"/>
          <w:szCs w:val="24"/>
        </w:rPr>
        <w:t xml:space="preserve"> i aplikacije</w:t>
      </w:r>
      <w:r w:rsidR="00BC6AC6" w:rsidRPr="000662AF">
        <w:rPr>
          <w:rFonts w:ascii="Times New Roman" w:hAnsi="Times New Roman" w:cs="Times New Roman"/>
          <w:sz w:val="24"/>
          <w:szCs w:val="24"/>
        </w:rPr>
        <w:t>,</w:t>
      </w:r>
      <w:r w:rsidR="009B1781" w:rsidRPr="000662AF">
        <w:rPr>
          <w:rFonts w:ascii="Times New Roman" w:hAnsi="Times New Roman" w:cs="Times New Roman"/>
          <w:sz w:val="24"/>
          <w:szCs w:val="24"/>
        </w:rPr>
        <w:t xml:space="preserve"> </w:t>
      </w:r>
      <w:r w:rsidRPr="000662AF">
        <w:rPr>
          <w:rFonts w:ascii="Times New Roman" w:hAnsi="Times New Roman" w:cs="Times New Roman"/>
          <w:sz w:val="24"/>
          <w:szCs w:val="24"/>
        </w:rPr>
        <w:t>režijsk</w:t>
      </w:r>
      <w:r w:rsidR="00BC6AC6" w:rsidRPr="000662AF">
        <w:rPr>
          <w:rFonts w:ascii="Times New Roman" w:hAnsi="Times New Roman" w:cs="Times New Roman"/>
          <w:sz w:val="24"/>
          <w:szCs w:val="24"/>
        </w:rPr>
        <w:t>e</w:t>
      </w:r>
      <w:r w:rsidR="00CE346C" w:rsidRPr="000662AF">
        <w:rPr>
          <w:rFonts w:ascii="Times New Roman" w:hAnsi="Times New Roman" w:cs="Times New Roman"/>
          <w:sz w:val="24"/>
          <w:szCs w:val="24"/>
        </w:rPr>
        <w:t xml:space="preserve"> i komunaln</w:t>
      </w:r>
      <w:r w:rsidR="00BC6AC6" w:rsidRPr="000662AF">
        <w:rPr>
          <w:rFonts w:ascii="Times New Roman" w:hAnsi="Times New Roman" w:cs="Times New Roman"/>
          <w:sz w:val="24"/>
          <w:szCs w:val="24"/>
        </w:rPr>
        <w:t>e</w:t>
      </w:r>
      <w:r w:rsidR="00CE346C" w:rsidRPr="000662AF">
        <w:rPr>
          <w:rFonts w:ascii="Times New Roman" w:hAnsi="Times New Roman" w:cs="Times New Roman"/>
          <w:sz w:val="24"/>
          <w:szCs w:val="24"/>
        </w:rPr>
        <w:t xml:space="preserve"> </w:t>
      </w:r>
      <w:r w:rsidR="004E1300" w:rsidRPr="000662AF">
        <w:rPr>
          <w:rFonts w:ascii="Times New Roman" w:hAnsi="Times New Roman" w:cs="Times New Roman"/>
          <w:sz w:val="24"/>
          <w:szCs w:val="24"/>
        </w:rPr>
        <w:t>usluge</w:t>
      </w:r>
      <w:r w:rsidR="00CE346C" w:rsidRPr="000662AF">
        <w:rPr>
          <w:rFonts w:ascii="Times New Roman" w:hAnsi="Times New Roman" w:cs="Times New Roman"/>
          <w:sz w:val="24"/>
          <w:szCs w:val="24"/>
        </w:rPr>
        <w:t xml:space="preserve">, </w:t>
      </w:r>
      <w:r w:rsidR="009B1781" w:rsidRPr="000662AF">
        <w:rPr>
          <w:rFonts w:ascii="Times New Roman" w:hAnsi="Times New Roman" w:cs="Times New Roman"/>
          <w:sz w:val="24"/>
          <w:szCs w:val="24"/>
        </w:rPr>
        <w:t>nabav</w:t>
      </w:r>
      <w:r w:rsidR="004E1300" w:rsidRPr="000662AF">
        <w:rPr>
          <w:rFonts w:ascii="Times New Roman" w:hAnsi="Times New Roman" w:cs="Times New Roman"/>
          <w:sz w:val="24"/>
          <w:szCs w:val="24"/>
        </w:rPr>
        <w:t>u</w:t>
      </w:r>
      <w:r w:rsidR="009B1781" w:rsidRPr="000662AF">
        <w:rPr>
          <w:rFonts w:ascii="Times New Roman" w:hAnsi="Times New Roman" w:cs="Times New Roman"/>
          <w:sz w:val="24"/>
          <w:szCs w:val="24"/>
        </w:rPr>
        <w:t xml:space="preserve"> </w:t>
      </w:r>
      <w:r w:rsidR="004E1300" w:rsidRPr="000662AF">
        <w:rPr>
          <w:rFonts w:ascii="Times New Roman" w:hAnsi="Times New Roman" w:cs="Times New Roman"/>
          <w:sz w:val="24"/>
          <w:szCs w:val="24"/>
        </w:rPr>
        <w:t>zaštitne i radne odjeće i obuće sukladno</w:t>
      </w:r>
      <w:r w:rsidR="009B1781" w:rsidRPr="000662AF">
        <w:rPr>
          <w:rFonts w:ascii="Times New Roman" w:hAnsi="Times New Roman" w:cs="Times New Roman"/>
          <w:sz w:val="24"/>
          <w:szCs w:val="24"/>
        </w:rPr>
        <w:t xml:space="preserve"> osiguranim sredstvima te internom Pravilniku o radnoj odjeći</w:t>
      </w:r>
      <w:r w:rsidR="004E1300" w:rsidRPr="000662AF">
        <w:rPr>
          <w:rFonts w:ascii="Times New Roman" w:hAnsi="Times New Roman" w:cs="Times New Roman"/>
          <w:sz w:val="24"/>
          <w:szCs w:val="24"/>
        </w:rPr>
        <w:t xml:space="preserve"> i obući</w:t>
      </w:r>
      <w:r w:rsidR="009B1781" w:rsidRPr="000662AF">
        <w:rPr>
          <w:rFonts w:ascii="Times New Roman" w:hAnsi="Times New Roman" w:cs="Times New Roman"/>
          <w:sz w:val="24"/>
          <w:szCs w:val="24"/>
        </w:rPr>
        <w:t xml:space="preserve">, </w:t>
      </w:r>
      <w:r w:rsidR="004E1300" w:rsidRPr="000662AF">
        <w:rPr>
          <w:rFonts w:ascii="Times New Roman" w:hAnsi="Times New Roman" w:cs="Times New Roman"/>
          <w:sz w:val="24"/>
          <w:szCs w:val="24"/>
        </w:rPr>
        <w:t>najam</w:t>
      </w:r>
      <w:r w:rsidR="009B1781" w:rsidRPr="000662AF">
        <w:rPr>
          <w:rFonts w:ascii="Times New Roman" w:hAnsi="Times New Roman" w:cs="Times New Roman"/>
          <w:sz w:val="24"/>
          <w:szCs w:val="24"/>
        </w:rPr>
        <w:t xml:space="preserve"> alata za </w:t>
      </w:r>
      <w:r w:rsidR="004E1300" w:rsidRPr="000662AF">
        <w:rPr>
          <w:rFonts w:ascii="Times New Roman" w:hAnsi="Times New Roman" w:cs="Times New Roman"/>
          <w:sz w:val="24"/>
          <w:szCs w:val="24"/>
        </w:rPr>
        <w:t>servisiranje službenog zrakoplova,</w:t>
      </w:r>
      <w:r w:rsidR="009B1781" w:rsidRPr="000662AF">
        <w:rPr>
          <w:rFonts w:ascii="Times New Roman" w:hAnsi="Times New Roman" w:cs="Times New Roman"/>
          <w:sz w:val="24"/>
          <w:szCs w:val="24"/>
        </w:rPr>
        <w:t xml:space="preserve"> </w:t>
      </w:r>
      <w:r w:rsidR="004E1300" w:rsidRPr="000662AF">
        <w:rPr>
          <w:rFonts w:ascii="Times New Roman" w:hAnsi="Times New Roman" w:cs="Times New Roman"/>
          <w:sz w:val="24"/>
          <w:szCs w:val="24"/>
        </w:rPr>
        <w:t xml:space="preserve">usluge vanjskih </w:t>
      </w:r>
      <w:r w:rsidR="004E1300" w:rsidRPr="000662AF">
        <w:rPr>
          <w:rFonts w:ascii="Times New Roman" w:hAnsi="Times New Roman" w:cs="Times New Roman"/>
          <w:sz w:val="24"/>
          <w:szCs w:val="24"/>
        </w:rPr>
        <w:lastRenderedPageBreak/>
        <w:t xml:space="preserve">suradnika na ugovor o djelu, usluge servisiranja i redovnog održavanja službenog zrakoplova, naknade za posredovanje, </w:t>
      </w:r>
      <w:r w:rsidR="008B372B" w:rsidRPr="000662AF">
        <w:rPr>
          <w:rFonts w:ascii="Times New Roman" w:hAnsi="Times New Roman" w:cs="Times New Roman"/>
          <w:sz w:val="24"/>
          <w:szCs w:val="24"/>
        </w:rPr>
        <w:t xml:space="preserve">premije osiguranja pilota i službenog zrakoplova, </w:t>
      </w:r>
      <w:r w:rsidR="00130EB3" w:rsidRPr="000662AF">
        <w:rPr>
          <w:rFonts w:ascii="Times New Roman" w:hAnsi="Times New Roman" w:cs="Times New Roman"/>
          <w:sz w:val="24"/>
          <w:szCs w:val="24"/>
        </w:rPr>
        <w:t xml:space="preserve">reprezentaciju, </w:t>
      </w:r>
      <w:proofErr w:type="spellStart"/>
      <w:r w:rsidR="00130EB3" w:rsidRPr="000662AF">
        <w:rPr>
          <w:rFonts w:ascii="Times New Roman" w:hAnsi="Times New Roman" w:cs="Times New Roman"/>
          <w:sz w:val="24"/>
          <w:szCs w:val="24"/>
        </w:rPr>
        <w:t>catering</w:t>
      </w:r>
      <w:proofErr w:type="spellEnd"/>
      <w:r w:rsidR="00130EB3" w:rsidRPr="000662AF">
        <w:rPr>
          <w:rFonts w:ascii="Times New Roman" w:hAnsi="Times New Roman" w:cs="Times New Roman"/>
          <w:sz w:val="24"/>
          <w:szCs w:val="24"/>
        </w:rPr>
        <w:t xml:space="preserve"> i aerodromske usluge.</w:t>
      </w:r>
    </w:p>
    <w:p w:rsidR="00E17400" w:rsidRPr="000662AF" w:rsidRDefault="00E17400" w:rsidP="000662AF">
      <w:pPr>
        <w:pStyle w:val="BodyText"/>
        <w:spacing w:after="0"/>
        <w:jc w:val="both"/>
        <w:rPr>
          <w:sz w:val="24"/>
          <w:szCs w:val="24"/>
        </w:rPr>
      </w:pPr>
    </w:p>
    <w:p w:rsidR="00E17400" w:rsidRPr="000662AF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62AF">
        <w:rPr>
          <w:rFonts w:ascii="Times New Roman" w:hAnsi="Times New Roman" w:cs="Times New Roman"/>
          <w:b/>
          <w:i/>
          <w:sz w:val="24"/>
          <w:szCs w:val="24"/>
        </w:rPr>
        <w:t>Financijski rashodi</w:t>
      </w:r>
    </w:p>
    <w:p w:rsidR="00A11A19" w:rsidRPr="000662AF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2AF">
        <w:rPr>
          <w:rFonts w:ascii="Times New Roman" w:hAnsi="Times New Roman" w:cs="Times New Roman"/>
          <w:sz w:val="24"/>
          <w:szCs w:val="24"/>
        </w:rPr>
        <w:t>Financijski rashodi u 202</w:t>
      </w:r>
      <w:r w:rsidR="00C03ACF" w:rsidRPr="000662AF">
        <w:rPr>
          <w:rFonts w:ascii="Times New Roman" w:hAnsi="Times New Roman" w:cs="Times New Roman"/>
          <w:sz w:val="24"/>
          <w:szCs w:val="24"/>
        </w:rPr>
        <w:t>4</w:t>
      </w:r>
      <w:r w:rsidRPr="000662AF">
        <w:rPr>
          <w:rFonts w:ascii="Times New Roman" w:hAnsi="Times New Roman" w:cs="Times New Roman"/>
          <w:sz w:val="24"/>
          <w:szCs w:val="24"/>
        </w:rPr>
        <w:t>. godin</w:t>
      </w:r>
      <w:r w:rsidR="004E1300" w:rsidRPr="000662AF">
        <w:rPr>
          <w:rFonts w:ascii="Times New Roman" w:hAnsi="Times New Roman" w:cs="Times New Roman"/>
          <w:sz w:val="24"/>
          <w:szCs w:val="24"/>
        </w:rPr>
        <w:t>i</w:t>
      </w:r>
      <w:r w:rsidRPr="000662AF">
        <w:rPr>
          <w:rFonts w:ascii="Times New Roman" w:hAnsi="Times New Roman" w:cs="Times New Roman"/>
          <w:sz w:val="24"/>
          <w:szCs w:val="24"/>
        </w:rPr>
        <w:t xml:space="preserve"> izvršeni su u iznosu </w:t>
      </w:r>
      <w:r w:rsidR="004E1300" w:rsidRPr="000662AF">
        <w:rPr>
          <w:rFonts w:ascii="Times New Roman" w:hAnsi="Times New Roman" w:cs="Times New Roman"/>
          <w:sz w:val="24"/>
          <w:szCs w:val="24"/>
        </w:rPr>
        <w:t xml:space="preserve">77,10 eura, a odnose se </w:t>
      </w:r>
      <w:r w:rsidRPr="000662AF">
        <w:rPr>
          <w:rFonts w:ascii="Times New Roman" w:hAnsi="Times New Roman" w:cs="Times New Roman"/>
          <w:sz w:val="24"/>
          <w:szCs w:val="24"/>
        </w:rPr>
        <w:t xml:space="preserve">na </w:t>
      </w:r>
      <w:r w:rsidR="00E964EF" w:rsidRPr="000662AF">
        <w:rPr>
          <w:rFonts w:ascii="Times New Roman" w:hAnsi="Times New Roman" w:cs="Times New Roman"/>
          <w:sz w:val="24"/>
          <w:szCs w:val="24"/>
        </w:rPr>
        <w:t>zatezn</w:t>
      </w:r>
      <w:r w:rsidR="008B372B" w:rsidRPr="000662AF">
        <w:rPr>
          <w:rFonts w:ascii="Times New Roman" w:hAnsi="Times New Roman" w:cs="Times New Roman"/>
          <w:sz w:val="24"/>
          <w:szCs w:val="24"/>
        </w:rPr>
        <w:t>e</w:t>
      </w:r>
      <w:r w:rsidR="00E964EF" w:rsidRPr="000662AF">
        <w:rPr>
          <w:rFonts w:ascii="Times New Roman" w:hAnsi="Times New Roman" w:cs="Times New Roman"/>
          <w:sz w:val="24"/>
          <w:szCs w:val="24"/>
        </w:rPr>
        <w:t xml:space="preserve"> kamat</w:t>
      </w:r>
      <w:r w:rsidR="008B372B" w:rsidRPr="000662AF">
        <w:rPr>
          <w:rFonts w:ascii="Times New Roman" w:hAnsi="Times New Roman" w:cs="Times New Roman"/>
          <w:sz w:val="24"/>
          <w:szCs w:val="24"/>
        </w:rPr>
        <w:t>e</w:t>
      </w:r>
      <w:r w:rsidR="00E964EF" w:rsidRPr="000662AF">
        <w:rPr>
          <w:rFonts w:ascii="Times New Roman" w:hAnsi="Times New Roman" w:cs="Times New Roman"/>
          <w:sz w:val="24"/>
          <w:szCs w:val="24"/>
        </w:rPr>
        <w:t xml:space="preserve"> za </w:t>
      </w:r>
      <w:r w:rsidR="004E1300" w:rsidRPr="000662AF">
        <w:rPr>
          <w:rFonts w:ascii="Times New Roman" w:hAnsi="Times New Roman" w:cs="Times New Roman"/>
          <w:sz w:val="24"/>
          <w:szCs w:val="24"/>
        </w:rPr>
        <w:t xml:space="preserve">službene </w:t>
      </w:r>
      <w:r w:rsidR="00E964EF" w:rsidRPr="000662AF">
        <w:rPr>
          <w:rFonts w:ascii="Times New Roman" w:hAnsi="Times New Roman" w:cs="Times New Roman"/>
          <w:sz w:val="24"/>
          <w:szCs w:val="24"/>
        </w:rPr>
        <w:t>kartic</w:t>
      </w:r>
      <w:r w:rsidR="004E1300" w:rsidRPr="000662AF">
        <w:rPr>
          <w:rFonts w:ascii="Times New Roman" w:hAnsi="Times New Roman" w:cs="Times New Roman"/>
          <w:sz w:val="24"/>
          <w:szCs w:val="24"/>
        </w:rPr>
        <w:t>e</w:t>
      </w:r>
      <w:r w:rsidR="00C03ACF" w:rsidRPr="000662AF">
        <w:rPr>
          <w:rFonts w:ascii="Times New Roman" w:hAnsi="Times New Roman" w:cs="Times New Roman"/>
          <w:sz w:val="24"/>
          <w:szCs w:val="24"/>
        </w:rPr>
        <w:t xml:space="preserve"> te režijske troškove</w:t>
      </w:r>
      <w:r w:rsidR="00E964EF" w:rsidRPr="000662AF">
        <w:rPr>
          <w:rFonts w:ascii="Times New Roman" w:hAnsi="Times New Roman" w:cs="Times New Roman"/>
          <w:sz w:val="24"/>
          <w:szCs w:val="24"/>
        </w:rPr>
        <w:t>.</w:t>
      </w:r>
    </w:p>
    <w:p w:rsidR="00E17400" w:rsidRPr="000662AF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7400" w:rsidRPr="000662AF" w:rsidRDefault="00E17400" w:rsidP="0006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400" w:rsidRPr="000662AF" w:rsidRDefault="004E1300" w:rsidP="0006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2AF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</w:t>
      </w:r>
    </w:p>
    <w:p w:rsidR="004E1300" w:rsidRPr="000662AF" w:rsidRDefault="004E1300" w:rsidP="0006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2AF">
        <w:rPr>
          <w:rFonts w:ascii="Times New Roman" w:hAnsi="Times New Roman" w:cs="Times New Roman"/>
          <w:sz w:val="24"/>
          <w:szCs w:val="24"/>
        </w:rPr>
        <w:t>Rashodi za nabavu nefinancijske imovine</w:t>
      </w:r>
      <w:r w:rsidRPr="000662AF">
        <w:rPr>
          <w:rFonts w:ascii="Times New Roman" w:hAnsi="Times New Roman" w:cs="Times New Roman"/>
          <w:sz w:val="24"/>
          <w:szCs w:val="24"/>
        </w:rPr>
        <w:t xml:space="preserve"> u 2024. godini izvršeni su u iznosu 6.029,51 eura za nabavu računalne opreme i opreme za održavanje i zaštitu.</w:t>
      </w:r>
    </w:p>
    <w:p w:rsidR="004E1300" w:rsidRPr="000662AF" w:rsidRDefault="004E1300" w:rsidP="00066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400" w:rsidRPr="000662AF" w:rsidRDefault="00E17400" w:rsidP="000662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666B" w:rsidRPr="000662AF" w:rsidRDefault="00EE666B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7CD" w:rsidRPr="000662AF" w:rsidRDefault="00A247CD" w:rsidP="00066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A1C" w:rsidRPr="000662AF" w:rsidRDefault="000D0A1C" w:rsidP="00066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D0A1C" w:rsidRPr="0006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0ABA"/>
    <w:multiLevelType w:val="hybridMultilevel"/>
    <w:tmpl w:val="BE9637BE"/>
    <w:lvl w:ilvl="0" w:tplc="88BC1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40C44"/>
    <w:rsid w:val="000509F5"/>
    <w:rsid w:val="000549AC"/>
    <w:rsid w:val="000662AF"/>
    <w:rsid w:val="000D0A1C"/>
    <w:rsid w:val="00122B4D"/>
    <w:rsid w:val="00130EB3"/>
    <w:rsid w:val="001661D0"/>
    <w:rsid w:val="0018311C"/>
    <w:rsid w:val="00186B7B"/>
    <w:rsid w:val="00204383"/>
    <w:rsid w:val="002404DE"/>
    <w:rsid w:val="00245B1D"/>
    <w:rsid w:val="002953B3"/>
    <w:rsid w:val="0029735D"/>
    <w:rsid w:val="00297F7A"/>
    <w:rsid w:val="002A224A"/>
    <w:rsid w:val="002B6A64"/>
    <w:rsid w:val="00370D65"/>
    <w:rsid w:val="003A22DB"/>
    <w:rsid w:val="00407290"/>
    <w:rsid w:val="00466878"/>
    <w:rsid w:val="004E0B64"/>
    <w:rsid w:val="004E0EB3"/>
    <w:rsid w:val="004E1300"/>
    <w:rsid w:val="004F3276"/>
    <w:rsid w:val="005722A3"/>
    <w:rsid w:val="005773C2"/>
    <w:rsid w:val="00583EED"/>
    <w:rsid w:val="005C1418"/>
    <w:rsid w:val="00605080"/>
    <w:rsid w:val="00624C16"/>
    <w:rsid w:val="00637012"/>
    <w:rsid w:val="006772F1"/>
    <w:rsid w:val="00715BAC"/>
    <w:rsid w:val="0072334A"/>
    <w:rsid w:val="00807BC7"/>
    <w:rsid w:val="0086541B"/>
    <w:rsid w:val="00886D68"/>
    <w:rsid w:val="008B372B"/>
    <w:rsid w:val="008C02DD"/>
    <w:rsid w:val="0094274B"/>
    <w:rsid w:val="00975BA7"/>
    <w:rsid w:val="009B1781"/>
    <w:rsid w:val="009D7CA0"/>
    <w:rsid w:val="00A11A19"/>
    <w:rsid w:val="00A247CD"/>
    <w:rsid w:val="00A73E99"/>
    <w:rsid w:val="00AC288F"/>
    <w:rsid w:val="00AE2812"/>
    <w:rsid w:val="00B27938"/>
    <w:rsid w:val="00B7793B"/>
    <w:rsid w:val="00BC6AC6"/>
    <w:rsid w:val="00BF44C6"/>
    <w:rsid w:val="00C03ACF"/>
    <w:rsid w:val="00C1299F"/>
    <w:rsid w:val="00C633B4"/>
    <w:rsid w:val="00C91269"/>
    <w:rsid w:val="00CA12E2"/>
    <w:rsid w:val="00CA4748"/>
    <w:rsid w:val="00CE346C"/>
    <w:rsid w:val="00D019AB"/>
    <w:rsid w:val="00D22E4D"/>
    <w:rsid w:val="00D52A46"/>
    <w:rsid w:val="00DD2586"/>
    <w:rsid w:val="00DF778D"/>
    <w:rsid w:val="00E17400"/>
    <w:rsid w:val="00E34EA9"/>
    <w:rsid w:val="00E35BC1"/>
    <w:rsid w:val="00E42361"/>
    <w:rsid w:val="00E74D93"/>
    <w:rsid w:val="00E762C8"/>
    <w:rsid w:val="00E964EF"/>
    <w:rsid w:val="00EC4F92"/>
    <w:rsid w:val="00EE666B"/>
    <w:rsid w:val="00F023D6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E0BF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66B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17400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E17400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E1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6</cp:revision>
  <dcterms:created xsi:type="dcterms:W3CDTF">2024-08-13T17:38:00Z</dcterms:created>
  <dcterms:modified xsi:type="dcterms:W3CDTF">2025-03-29T14:31:00Z</dcterms:modified>
</cp:coreProperties>
</file>