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E8" w:rsidRPr="00E3016A" w:rsidRDefault="00DA74E8" w:rsidP="00DA74E8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3016A">
        <w:rPr>
          <w:rFonts w:ascii="Times New Roman" w:hAnsi="Times New Roman" w:cs="Times New Roman"/>
          <w:b/>
        </w:rPr>
        <w:t>VLADA REPUBLIKE HRVATSKE</w:t>
      </w:r>
    </w:p>
    <w:p w:rsidR="00875907" w:rsidRDefault="00875907" w:rsidP="0087590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93402">
        <w:rPr>
          <w:rFonts w:ascii="Times New Roman" w:hAnsi="Times New Roman" w:cs="Times New Roman"/>
          <w:b/>
        </w:rPr>
        <w:t xml:space="preserve">EVIDENCIJA </w:t>
      </w:r>
      <w:r>
        <w:rPr>
          <w:rFonts w:ascii="Times New Roman" w:hAnsi="Times New Roman" w:cs="Times New Roman"/>
          <w:b/>
        </w:rPr>
        <w:t xml:space="preserve">TUĐE IMOVINE NA KORIŠTENJU </w:t>
      </w:r>
      <w:r w:rsidRPr="00693402">
        <w:rPr>
          <w:rFonts w:ascii="Times New Roman" w:hAnsi="Times New Roman" w:cs="Times New Roman"/>
          <w:b/>
        </w:rPr>
        <w:t>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DA74E8" w:rsidRPr="00245923" w:rsidTr="00541D59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A74E8" w:rsidRPr="00245923" w:rsidRDefault="00DA74E8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DA74E8" w:rsidRPr="00245923" w:rsidRDefault="00DA74E8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A74E8" w:rsidRPr="00245923" w:rsidRDefault="00DA74E8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DA74E8" w:rsidRPr="00245923" w:rsidTr="00541D59">
        <w:trPr>
          <w:jc w:val="center"/>
        </w:trPr>
        <w:tc>
          <w:tcPr>
            <w:tcW w:w="851" w:type="dxa"/>
            <w:vAlign w:val="center"/>
          </w:tcPr>
          <w:p w:rsidR="00DA74E8" w:rsidRPr="00245923" w:rsidRDefault="00FE7FBE" w:rsidP="00541D59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521" w:type="dxa"/>
            <w:vAlign w:val="bottom"/>
          </w:tcPr>
          <w:p w:rsidR="00DA74E8" w:rsidRPr="00386C2E" w:rsidRDefault="00DA74E8" w:rsidP="00F4458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6C2E">
              <w:rPr>
                <w:rFonts w:ascii="Times New Roman" w:hAnsi="Times New Roman" w:cs="Times New Roman"/>
                <w:sz w:val="21"/>
                <w:szCs w:val="21"/>
              </w:rPr>
              <w:t xml:space="preserve">Umjetnička djela - </w:t>
            </w:r>
            <w:r w:rsidR="00F44582">
              <w:rPr>
                <w:rFonts w:ascii="Times New Roman" w:hAnsi="Times New Roman" w:cs="Times New Roman"/>
                <w:sz w:val="21"/>
                <w:szCs w:val="21"/>
              </w:rPr>
              <w:t xml:space="preserve"> posuđena sa svrhom izlaganja u prostorijama zgrade Banskih dvora</w:t>
            </w:r>
          </w:p>
        </w:tc>
        <w:tc>
          <w:tcPr>
            <w:tcW w:w="1985" w:type="dxa"/>
            <w:vAlign w:val="bottom"/>
          </w:tcPr>
          <w:p w:rsidR="00DA74E8" w:rsidRPr="00541D59" w:rsidRDefault="00F44582" w:rsidP="00F44582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1D59">
              <w:rPr>
                <w:rFonts w:ascii="Times New Roman" w:hAnsi="Times New Roman" w:cs="Times New Roman"/>
                <w:b/>
                <w:sz w:val="21"/>
                <w:szCs w:val="21"/>
              </w:rPr>
              <w:t>5.445.000,00</w:t>
            </w:r>
          </w:p>
        </w:tc>
      </w:tr>
    </w:tbl>
    <w:p w:rsidR="00DA74E8" w:rsidRDefault="00DA74E8" w:rsidP="00D4132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D41322" w:rsidRPr="00E3016A" w:rsidRDefault="00D41322" w:rsidP="00D4132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3016A">
        <w:rPr>
          <w:rFonts w:ascii="Times New Roman" w:hAnsi="Times New Roman" w:cs="Times New Roman"/>
          <w:b/>
        </w:rPr>
        <w:t>VLADA REPUBLIKE HRVATSKE</w:t>
      </w:r>
    </w:p>
    <w:p w:rsidR="00D41322" w:rsidRPr="00245923" w:rsidRDefault="00D41322" w:rsidP="00D4132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</w:t>
      </w:r>
      <w:r w:rsidR="00D62315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D41322" w:rsidRPr="00245923" w:rsidTr="00245923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41322" w:rsidRPr="00245923" w:rsidRDefault="00D41322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D41322" w:rsidRPr="00245923" w:rsidRDefault="00D41322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41322" w:rsidRPr="00245923" w:rsidRDefault="00D41322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B36CCD" w:rsidRPr="00245923" w:rsidTr="00541D59">
        <w:trPr>
          <w:jc w:val="center"/>
        </w:trPr>
        <w:tc>
          <w:tcPr>
            <w:tcW w:w="851" w:type="dxa"/>
            <w:vAlign w:val="center"/>
          </w:tcPr>
          <w:p w:rsidR="00B36CCD" w:rsidRPr="00245923" w:rsidRDefault="00B36CCD" w:rsidP="00541D59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36CCD" w:rsidRPr="00245923" w:rsidRDefault="00B36CCD" w:rsidP="00541D5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otklanjanje nedostataka u jamstvenom roku</w:t>
            </w:r>
          </w:p>
        </w:tc>
        <w:tc>
          <w:tcPr>
            <w:tcW w:w="1985" w:type="dxa"/>
            <w:vAlign w:val="center"/>
          </w:tcPr>
          <w:p w:rsidR="00B36CCD" w:rsidRPr="00245923" w:rsidRDefault="00B36CCD" w:rsidP="00541D59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1.115,16</w:t>
            </w:r>
          </w:p>
        </w:tc>
      </w:tr>
      <w:tr w:rsidR="00B36CCD" w:rsidRPr="00245923" w:rsidTr="00541D59">
        <w:trPr>
          <w:jc w:val="center"/>
        </w:trPr>
        <w:tc>
          <w:tcPr>
            <w:tcW w:w="851" w:type="dxa"/>
            <w:vAlign w:val="center"/>
          </w:tcPr>
          <w:p w:rsidR="00B36CCD" w:rsidRPr="00245923" w:rsidRDefault="00B36CCD" w:rsidP="00541D59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36CCD" w:rsidRPr="00245923" w:rsidRDefault="00B36CCD" w:rsidP="00541D5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otklanjanje nedostataka u jamstvenom roku</w:t>
            </w:r>
          </w:p>
        </w:tc>
        <w:tc>
          <w:tcPr>
            <w:tcW w:w="1985" w:type="dxa"/>
            <w:vAlign w:val="center"/>
          </w:tcPr>
          <w:p w:rsidR="00B36CCD" w:rsidRPr="00245923" w:rsidRDefault="00B36CCD" w:rsidP="00541D59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3.228,00</w:t>
            </w:r>
          </w:p>
        </w:tc>
      </w:tr>
      <w:tr w:rsidR="00D41322" w:rsidRPr="00245923" w:rsidTr="00245923">
        <w:trPr>
          <w:jc w:val="center"/>
        </w:trPr>
        <w:tc>
          <w:tcPr>
            <w:tcW w:w="851" w:type="dxa"/>
            <w:vAlign w:val="center"/>
          </w:tcPr>
          <w:p w:rsidR="00D41322" w:rsidRPr="00245923" w:rsidRDefault="00D41322" w:rsidP="00D41322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D41322" w:rsidRPr="00245923" w:rsidRDefault="00D41322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otklanjanje nedostataka u garantnom roku</w:t>
            </w:r>
          </w:p>
        </w:tc>
        <w:tc>
          <w:tcPr>
            <w:tcW w:w="1985" w:type="dxa"/>
            <w:vAlign w:val="center"/>
          </w:tcPr>
          <w:p w:rsidR="00D41322" w:rsidRPr="00245923" w:rsidRDefault="00D41322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82.371,65</w:t>
            </w:r>
          </w:p>
        </w:tc>
      </w:tr>
      <w:tr w:rsidR="00D41322" w:rsidRPr="00245923" w:rsidTr="00245923">
        <w:trPr>
          <w:jc w:val="center"/>
        </w:trPr>
        <w:tc>
          <w:tcPr>
            <w:tcW w:w="851" w:type="dxa"/>
            <w:vAlign w:val="center"/>
          </w:tcPr>
          <w:p w:rsidR="00D41322" w:rsidRPr="00245923" w:rsidRDefault="00D41322" w:rsidP="00D41322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D41322" w:rsidRPr="00245923" w:rsidRDefault="00D41322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otklanjanje nedostataka u garantnom roku</w:t>
            </w:r>
          </w:p>
        </w:tc>
        <w:tc>
          <w:tcPr>
            <w:tcW w:w="1985" w:type="dxa"/>
            <w:vAlign w:val="center"/>
          </w:tcPr>
          <w:p w:rsidR="00D41322" w:rsidRPr="00245923" w:rsidRDefault="00D41322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41.606,90</w:t>
            </w:r>
          </w:p>
        </w:tc>
      </w:tr>
      <w:tr w:rsidR="00D41322" w:rsidRPr="00245923" w:rsidTr="00245923">
        <w:trPr>
          <w:jc w:val="center"/>
        </w:trPr>
        <w:tc>
          <w:tcPr>
            <w:tcW w:w="851" w:type="dxa"/>
            <w:vAlign w:val="center"/>
          </w:tcPr>
          <w:p w:rsidR="00D41322" w:rsidRPr="00245923" w:rsidRDefault="00D41322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D41322" w:rsidRPr="00245923" w:rsidRDefault="00D41322" w:rsidP="00FC7D5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D41322" w:rsidRPr="00245923" w:rsidRDefault="007955D4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 w:rsidR="00AC4049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128.321,71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D41322" w:rsidRDefault="00D41322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41322" w:rsidRDefault="00D41322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E5457" w:rsidRPr="00E3016A" w:rsidRDefault="00005A43" w:rsidP="002E545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URED PREDSJEDNIKA VLADE</w:t>
      </w:r>
      <w:r w:rsidR="002E5457" w:rsidRPr="00E3016A">
        <w:rPr>
          <w:rFonts w:ascii="Times New Roman" w:hAnsi="Times New Roman" w:cs="Times New Roman"/>
          <w:b/>
        </w:rPr>
        <w:t xml:space="preserve"> REPUBLIKE HRVATSKE</w:t>
      </w:r>
    </w:p>
    <w:p w:rsidR="002E5457" w:rsidRPr="00245923" w:rsidRDefault="002E5457" w:rsidP="002E545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 xml:space="preserve">EVIDENCIJA </w:t>
      </w:r>
      <w:r w:rsidR="00DC47C6">
        <w:rPr>
          <w:rFonts w:ascii="Times New Roman" w:hAnsi="Times New Roman" w:cs="Times New Roman"/>
          <w:b/>
          <w:sz w:val="21"/>
          <w:szCs w:val="21"/>
        </w:rPr>
        <w:t>OSTALIH IZVANBILANČNIH ZAPISA</w:t>
      </w:r>
      <w:r w:rsidRPr="00245923">
        <w:rPr>
          <w:rFonts w:ascii="Times New Roman" w:hAnsi="Times New Roman" w:cs="Times New Roman"/>
          <w:b/>
          <w:sz w:val="21"/>
          <w:szCs w:val="21"/>
        </w:rPr>
        <w:t xml:space="preserve"> 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2E5457" w:rsidRPr="00245923" w:rsidTr="00541D59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5457" w:rsidRPr="00245923" w:rsidRDefault="002E5457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2E5457" w:rsidRPr="00245923" w:rsidRDefault="002E5457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E5457" w:rsidRPr="00245923" w:rsidRDefault="002E5457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2E5457" w:rsidRPr="00245923" w:rsidTr="00541D59">
        <w:trPr>
          <w:jc w:val="center"/>
        </w:trPr>
        <w:tc>
          <w:tcPr>
            <w:tcW w:w="851" w:type="dxa"/>
            <w:vAlign w:val="center"/>
          </w:tcPr>
          <w:p w:rsidR="002E5457" w:rsidRPr="00245923" w:rsidRDefault="002E5457" w:rsidP="002E5457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2E5457" w:rsidRPr="00245923" w:rsidRDefault="00207843" w:rsidP="00541D5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Potraživanja po nepravomoćnoj presudi</w:t>
            </w:r>
          </w:p>
        </w:tc>
        <w:tc>
          <w:tcPr>
            <w:tcW w:w="1985" w:type="dxa"/>
            <w:vAlign w:val="center"/>
          </w:tcPr>
          <w:p w:rsidR="002E5457" w:rsidRPr="00245923" w:rsidRDefault="0056019F" w:rsidP="00541D59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957.597,31</w:t>
            </w:r>
          </w:p>
        </w:tc>
      </w:tr>
      <w:tr w:rsidR="002E5457" w:rsidRPr="00245923" w:rsidTr="00541D59">
        <w:trPr>
          <w:jc w:val="center"/>
        </w:trPr>
        <w:tc>
          <w:tcPr>
            <w:tcW w:w="851" w:type="dxa"/>
            <w:vAlign w:val="center"/>
          </w:tcPr>
          <w:p w:rsidR="002E5457" w:rsidRPr="00245923" w:rsidRDefault="002E5457" w:rsidP="00541D59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2E5457" w:rsidRPr="00245923" w:rsidRDefault="002E5457" w:rsidP="0020784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2E5457" w:rsidRPr="0056019F" w:rsidRDefault="003F2E29" w:rsidP="00541D59">
            <w:pPr>
              <w:pStyle w:val="Odlomakpopisa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957.597,31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2E5457" w:rsidRDefault="002E5457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E5457" w:rsidRPr="00245923" w:rsidRDefault="002E5457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41322" w:rsidRPr="00E3016A" w:rsidRDefault="00D41322" w:rsidP="00D4132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3016A">
        <w:rPr>
          <w:rFonts w:ascii="Times New Roman" w:hAnsi="Times New Roman" w:cs="Times New Roman"/>
          <w:b/>
        </w:rPr>
        <w:t>URED ZA UDRUGE</w:t>
      </w:r>
    </w:p>
    <w:p w:rsidR="00D41322" w:rsidRPr="00245923" w:rsidRDefault="00D41322" w:rsidP="00D4132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</w:t>
      </w:r>
      <w:r w:rsidR="00D62315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8E3C1A" w:rsidRPr="00245923" w:rsidTr="001B5C83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550.000,00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150.000,00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120.000,00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550.000,00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600.000,00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550.000,00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1.520.000,00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361-18-81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364-18-15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56-18-17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550.000,00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D41322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 oznake 56-18-19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8E3C1A" w:rsidRPr="00245923" w:rsidTr="001B5C83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225030" w:rsidP="008E3C1A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20.390.000,00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8E3C1A" w:rsidRPr="00245923" w:rsidRDefault="008E3C1A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D6A97" w:rsidRPr="00E3016A" w:rsidRDefault="00CD6A97" w:rsidP="00CD6A9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3016A">
        <w:rPr>
          <w:rFonts w:ascii="Times New Roman" w:hAnsi="Times New Roman" w:cs="Times New Roman"/>
          <w:b/>
        </w:rPr>
        <w:t>URED ZA UDRUGE</w:t>
      </w:r>
    </w:p>
    <w:p w:rsidR="00CD6A97" w:rsidRPr="00245923" w:rsidRDefault="00CD6A97" w:rsidP="00CD6A9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POTENCIJALNIH OBVEZA</w:t>
      </w:r>
      <w:r w:rsidR="00DC45D9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8E3C1A" w:rsidRPr="00245923" w:rsidTr="003A4672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1.127.274,10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1.335.610,51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UP.04.2.1.10.0005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1.836.224,55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UP.04.2.1.10.0006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1.296.309,31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UP.04.2.1.10.0008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1.581.110,12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UP.04.2.1.10.0009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1.325.340,82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UP.04.2.1.10.0011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1.718.175,55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UP.04.2.1.10.0014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952.392,11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UP.04.2.1.10.0015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927.908,49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UP.04.2.1.10.0017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1.769.491,63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UP.04.2.1.10.0021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1.195.559,15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UP.04.2.1.10.0025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1.195.707,59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UP.04.2.1.10.0027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1.378.477,81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UP.04.2.1.10.0031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875.544,83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UP.04.2.1.10.0034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1.663.203,77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UP.04.2.1.10.0035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1.695.289,40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UP.04.2.1.10.0037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622.166,15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UP.04.2.1.10.0038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1.110.378,73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UP.04.2.1.10.0040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713.332,43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UP.04.2.1.10.0045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1.916.254,25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UP.04.2.1.10.0046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2.161.437,81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UP.04.2.1.10.0047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1.062.975,95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UP.04.2.1.10.0049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703.016,13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UP.04.2.1.10.0050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1.266.112,80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UP.04.2.1.10.0057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1.661.506,67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UP.04.2.1.10.0060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1.358.959,58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UP.04.2.1.10.0061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1.420.612,72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UP.04.2.1.10.0062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1.291.401,48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UP.04.2.1.10.0065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1.477.212,95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UP.04.2.1.10.0068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2.023.904,47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UP.04.2.1.10.0071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1.645.552,70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UP.04.2.1.10.0074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1.755.797,80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UP.04.2.1.10.0076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1.357.649,70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UP.04.2.1.10.0077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1.636.742,59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UP.04.2.1.10.0084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1.305.223,95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UP.04.2.1.10.0086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658.903,82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UP.04.2.1.10.0089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979.514,29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UP.04.2.1.10.0090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1.190.693,34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UP.04.2.1.10.0096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1.300.430,00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UP.04.2.1.10.0097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2.181.463,79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UP.04.2.1.10.0099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546.943,43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UP.04.2.1.10.0102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1.023.573,85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UP.04.2.1.10.0112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2.178.814,30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UP.04.2.1.10.0113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2.471.442,91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UP.04.2.1.10.0082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2.493.378,24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UP.04.2.1.10.0115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1.440.707,59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UP.04.2.1.10.0116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1.709.968,59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UP.04.2.1.10.0131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2.550.927,24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UP.04.2.1.10.0133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1.360.018,74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UP.04.2.1.10.0134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2.630.853,75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UP.04.2.1.10.0137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2.556.726,18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UP.04.2.1.10.0145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2.912.402,62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UP.04.2.1.10.0146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2.844.408,40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358.540,06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103.776,20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92.077,38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304.745,17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11.855,04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102.630,00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184.586,29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UP.04.2.1.05.0009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514.542,10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UP.04.2.1.05.0010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303.085,64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UP.04.2.1.05.0011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507.432,20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UP.04.2.1.05.0013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12.566,30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UP.04.2.1.05.0014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237.355,94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UP.04.2.1.11.0134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487.847,98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UP.04.2.1.11.0196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289.691,27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UP.04.2.1.11.0217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293.139,32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UP.04.2.1.11.0255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294.920,52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UP.04.2.1.11.0337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494.656,82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UP.04.2.1.11.0359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288.663,00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UP.04.2.1.11.0375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371.020,00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UP.04.2.1.11.0418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231.642,75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UP.04.2.1.11.0441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329.820,36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UP.04.2.1.11.0447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247.546,62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UP.04.2.1.11.0478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433.832,99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UP.04.2.1.11.0487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285.703,92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UP.04.2.1.11.0583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284.738,23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UP.04.2.1.11.0721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292.704,58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UP.04.2.1.11.0722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296.235,00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UP.04.2.1.11.0725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280.075,51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UP.04.2.1.11.0728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298.001,25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UP.04.2.1.11.0729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320.000,00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UP.04.2.1.11.0731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296.671,77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UP.04.2.1.11.0732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304.497,00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UP.04.2.1.11.0735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280.488,00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UP.04.2.1.11.0736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159.190,73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UP.04.2.1.11.0737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282.232,13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UP.04.2.1.11.0002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326.370,36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UP.04.2.1.11.0012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291.920,93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UP.04.2.1.11.0021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488.807,66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UP.04.2.1.11.0025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487.996,22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UP.04.2.1.11.0032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449.499,01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UP.04.2.1.11.0033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277.785,00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UP.04.2.1.11.0035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490.831,40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UP.04.2.1.11.0040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472.038,68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UP.04.2.1.11.0043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293.601,05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UP.04.2.1.11.0047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472.819,85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UP.04.2.1.11.0049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244.206,62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UP.04.2.1.11.0050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290.788,20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UP.04.2.1.11.0051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273.132,83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UP.04.2.1.11.0053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241.535,08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UP.04.2.1.11.0058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281.339,03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UP.04.2.1.11.0074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465.009,13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UP.04.2.1.11.0077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432.800,00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UP.04.2.1.11.0092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385.939,67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UP.04.2.1.11.0093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481.845,67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UP.04.2.1.11.0095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418.940,10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UP.04.2.1.11.0103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260.513,31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UP.04.2.1.11.0107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422.380,48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UP.04.2.1.11.0108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285.275,04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UP.04.2.1.11.0111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494.160,00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UP.04.2.1.11.0116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292.477,53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UP.04.2.1.11.0121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436.080,00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UP.04.2.1.11.0123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256.705,73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UP.04.2.1.11.0082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481.947,13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UP.04.2.1.11.0125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248.038,70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UP.04.2.1.11.0130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435.375,00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UP.04.2.1.11.0131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298.837,33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UP.04.2.1.11.0138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497.606,56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UP.04.2.1.11.0161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258.666,00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UP.04.2.1.11.0166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440.359,37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UP.04.2.1.11.0173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469.308,00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UP.04.2.1.11.0176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478.275,00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UP.04.2.1.11.0178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481.768,31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UP.04.2.1.11.0202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294.856,01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UP.04.2.1.11.0209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480.500,00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UP.04.2.1.11.0213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241.354,42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UP.04.2.1.11.0215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439.030,00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UP.04.2.1.11.0222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197.795,83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UP.04.2.1.11.0167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383.355,18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UP.04.2.1.11.0195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433.872,80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UP.04.2.1.11.0259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496.993,84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UP.04.2.1.11.0268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453.115,18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UP.04.2.1.11.0271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443.392,05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UP.04.2.1.11.0276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452.770,08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UP.04.2.1.11.0290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470.630,00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UP.04.2.1.11.0297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478.589,10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UP.04.2.1.11.0298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450.287,29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UP.04.2.1.11.0301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499.728,00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UP.04.2.1.11.0019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436.933,91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UP.04.2.1.11.0045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482.200,63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UP.04.2.1.11.0097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489.428,99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UP.04.2.1.11.0133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467.460,00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UP.04.2.1.11.0139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494.363,08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UP.04.2.1.11.0157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469.744,11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UP.04.2.1.11.0172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443.857,38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UP.04.2.1.11.0208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456.966,06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UP.04.2.1.11.0218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454.532,41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UP.04.2.1.11.0223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484.223,72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UP.04.2.1.11.0241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376.710,82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UP.04.2.1.11.0261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361.199,75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UP.04.2.1.11.0098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390.275,33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UP.04.2.1.11.0315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402.815,00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UP.04.2.1.11.0615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492.050,99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UP.04.2.1.11.0740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493.760,00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UP.04.2.1.11.0742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441.500,00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UP.04.2.1.11.0744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480.218,00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MODUS - civilni i javni sektor za građanski odgoj i obrazovanje (prema prodajnom tečaju PBZ na dan sklapanja ugovora)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9.671,81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361-18-03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50.000,00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361-18-23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50.461,34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361-18-13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123.488,69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361-18-03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65.289,68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361-18-68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121.416,25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361-18-80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103.089,22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364-18-15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212.646,95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UP.04.2.1.07.0003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705.609,03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UP.04.2.1.07.0014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576.260,29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UP.04.2.1.07.0017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613.234,53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UP.04.2.1.07.0025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561.561,66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UP.04.2.1.07.0026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555.823,03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UP.04.2.1.07.0029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397.104,00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UP.04.2.1.07.0032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488.950,31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UP.04.2.1.07.0033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176.737,73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UP.04.2.1.07.0039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518.939,32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UP.04.2.1.07.0040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687.928,11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UP.04.2.1.07.0044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940.621,39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UP.04.2.1.07.0047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459.603,21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414.031,28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1.237.404,96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516.369,78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651.910,20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453.678,12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1.103.421,12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UP.04.2.1.07.0058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384.132,13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UP.04.2.1.07.0063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852.338,40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UP.04.2.1.07.0066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882.555,81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UP.04.2.1.07.0067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522.568,37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UP.04.2.1.07.0068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501.846,11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UP.04.2.1.07.0070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559.380,00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UP.04.2.1.07.0075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552.384,97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UP.04.2.1.07.0076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602.996,08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UP.04.2.1.07.0080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178.000,79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UP.04.2.1.07.0081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185.498,72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UP.04.2.1.07.0088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130.071,95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UP.04.2.1.07.0091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491.267,40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UP.04.2.1.07.0093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842.327,14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UP.04.2.1.07.0096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975.331,38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UP.04.2.1.07.0097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721.155,63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UP.04.2.1.07.0098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833.780,40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UP.04.2.1.07.0099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842.100,92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UP.04.2.1.07.0101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1.133.570,63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UP.04.2.1.07.0102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251.204,19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UP.04.2.1.07.0105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624.290,68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UP.04.2.1.07.0108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523.904,51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UP.04.2.1.07.0114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1.455.806,96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UP.04.2.1.07.0116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878.913,63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UP.04.2.1.07.0118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900.001,50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UP.04.2.1.07.0119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744.155,33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UP.04.2.1.07.0120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680.087,83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UP.04.2.1.07.0121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912.203,91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UP.04.2.1.07.0123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492.042,20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UP.04.2.1.07.0126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853.005,37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UP.04.2.1.07.0129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490.051,75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UP.04.2.1.07.0130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457.003,50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UP.04.2.1.07.0131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764.499,40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UP.04.2.1.07.0135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642.749,17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UP.04.2.1.07.0139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843.691,76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UP.04.2.1.07.0144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1.203.747,01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UP.04.2.1.07.0150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948.119,70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UP.04.2.1.07.0154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815.171,58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UP.04.2.1.07.0155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1.177.997,05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UP.04.2.1.07.0157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646.633,47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UP.04.2.1.07.0158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782.585,27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UP.04.2.1.07.0159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1.243.261,36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UP.04.2.1.07.0160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903.511,74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UP.04.2.1.07.0162</w:t>
            </w:r>
          </w:p>
        </w:tc>
        <w:tc>
          <w:tcPr>
            <w:tcW w:w="1985" w:type="dxa"/>
            <w:vAlign w:val="center"/>
          </w:tcPr>
          <w:p w:rsidR="008E3C1A" w:rsidRPr="00245923" w:rsidRDefault="008E3C1A" w:rsidP="008E3C1A">
            <w:pPr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532.385,43</w:t>
            </w:r>
          </w:p>
        </w:tc>
      </w:tr>
      <w:tr w:rsidR="008E3C1A" w:rsidRPr="00245923" w:rsidTr="003A4672">
        <w:trPr>
          <w:cantSplit/>
          <w:jc w:val="center"/>
        </w:trPr>
        <w:tc>
          <w:tcPr>
            <w:tcW w:w="851" w:type="dxa"/>
            <w:vAlign w:val="center"/>
          </w:tcPr>
          <w:p w:rsidR="008E3C1A" w:rsidRPr="00245923" w:rsidRDefault="008E3C1A" w:rsidP="008E3C1A">
            <w:pPr>
              <w:ind w:left="36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E3C1A" w:rsidRPr="00245923" w:rsidRDefault="008E3C1A" w:rsidP="008E3C1A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8E3C1A" w:rsidRPr="00245923" w:rsidRDefault="00225030" w:rsidP="008E3C1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162.464.614,83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975524" w:rsidRPr="00245923" w:rsidRDefault="00975524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63E51" w:rsidRPr="00245923" w:rsidRDefault="00963E51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63E51" w:rsidRPr="00E3016A" w:rsidRDefault="00963E51" w:rsidP="005E04F0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3016A">
        <w:rPr>
          <w:rFonts w:ascii="Times New Roman" w:hAnsi="Times New Roman" w:cs="Times New Roman"/>
          <w:b/>
        </w:rPr>
        <w:t>URED ZASTUPNIKA RH PRED EUROPSKIM SUDOM ZA LJUDSKA PRAVA</w:t>
      </w:r>
    </w:p>
    <w:p w:rsidR="00963E51" w:rsidRPr="00245923" w:rsidRDefault="00963E51" w:rsidP="005E04F0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</w:t>
      </w:r>
      <w:r w:rsidR="00DC45D9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5F619A" w:rsidRPr="00245923" w:rsidTr="007B5AB7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F619A" w:rsidRPr="00245923" w:rsidRDefault="005F619A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5F619A" w:rsidRPr="00245923" w:rsidRDefault="005F619A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F619A" w:rsidRPr="00245923" w:rsidRDefault="005F619A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5F619A" w:rsidRPr="00245923" w:rsidTr="007B5AB7">
        <w:trPr>
          <w:jc w:val="center"/>
        </w:trPr>
        <w:tc>
          <w:tcPr>
            <w:tcW w:w="851" w:type="dxa"/>
            <w:vAlign w:val="center"/>
          </w:tcPr>
          <w:p w:rsidR="005F619A" w:rsidRPr="00245923" w:rsidRDefault="005F619A" w:rsidP="005F619A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5F619A" w:rsidRPr="00245923" w:rsidRDefault="005F619A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uredno ispunjenje ugovora</w:t>
            </w:r>
          </w:p>
        </w:tc>
        <w:tc>
          <w:tcPr>
            <w:tcW w:w="1985" w:type="dxa"/>
            <w:vAlign w:val="center"/>
          </w:tcPr>
          <w:p w:rsidR="005F619A" w:rsidRPr="00245923" w:rsidRDefault="005F619A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37.168,00</w:t>
            </w:r>
          </w:p>
        </w:tc>
      </w:tr>
      <w:tr w:rsidR="005F619A" w:rsidRPr="00245923" w:rsidTr="007B5AB7">
        <w:trPr>
          <w:jc w:val="center"/>
        </w:trPr>
        <w:tc>
          <w:tcPr>
            <w:tcW w:w="851" w:type="dxa"/>
            <w:vAlign w:val="center"/>
          </w:tcPr>
          <w:p w:rsidR="005F619A" w:rsidRPr="00245923" w:rsidRDefault="005F619A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5F619A" w:rsidRPr="00245923" w:rsidRDefault="005F619A" w:rsidP="0046636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5F619A" w:rsidRPr="00245923" w:rsidRDefault="00225030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37.168,00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7B5AB7" w:rsidRDefault="007B5AB7" w:rsidP="007B5AB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B0D25" w:rsidRDefault="002B0D25" w:rsidP="007B5AB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B0D25" w:rsidRPr="00245923" w:rsidRDefault="002B0D25" w:rsidP="007B5AB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B5AB7" w:rsidRPr="00245923" w:rsidRDefault="007B5AB7" w:rsidP="007B5AB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E67C2" w:rsidRPr="00E3016A" w:rsidRDefault="006E67C2" w:rsidP="006E67C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3016A">
        <w:rPr>
          <w:rFonts w:ascii="Times New Roman" w:hAnsi="Times New Roman" w:cs="Times New Roman"/>
          <w:b/>
        </w:rPr>
        <w:t>STRUČNA SLUŽBA SAVJETA ZA NACIONALNE MANJINE</w:t>
      </w:r>
    </w:p>
    <w:p w:rsidR="006E67C2" w:rsidRPr="00245923" w:rsidRDefault="006E67C2" w:rsidP="006E67C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 IZ 2020.</w:t>
      </w:r>
      <w:r w:rsidR="00DC45D9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E67C2" w:rsidRPr="00245923" w:rsidRDefault="006E67C2" w:rsidP="006E67C2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035501" w:rsidRPr="00245923" w:rsidTr="006911BC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01" w:rsidRPr="00245923" w:rsidRDefault="00035501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RB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01" w:rsidRPr="00245923" w:rsidRDefault="00035501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01" w:rsidRPr="00245923" w:rsidRDefault="00035501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UNIJA ALBANACA U REPUBLICI HRVATSKOJ, ZAGREB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ALBANSKO DRAMSKO DRUŠTVO U HRVATSKOJ »MERGIMTARI«,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6911BC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6911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ALBANSKO KULTURNO DRUŠT</w:t>
            </w:r>
            <w:r w:rsidR="0070467A" w:rsidRPr="00245923">
              <w:rPr>
                <w:rFonts w:ascii="Times New Roman" w:hAnsi="Times New Roman" w:cs="Times New Roman"/>
                <w:sz w:val="21"/>
                <w:szCs w:val="21"/>
              </w:rPr>
              <w:t>VO HRVATSKE »SHKËNDIJA«,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911BC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911BC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6911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ALBANSKIH U</w:t>
            </w:r>
            <w:r w:rsidR="0070467A" w:rsidRPr="00245923">
              <w:rPr>
                <w:rFonts w:ascii="Times New Roman" w:hAnsi="Times New Roman" w:cs="Times New Roman"/>
                <w:sz w:val="21"/>
                <w:szCs w:val="21"/>
              </w:rPr>
              <w:t>MJETNIKA HRVATSKE – DEA,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6911BC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BC" w:rsidRPr="00245923" w:rsidRDefault="006911BC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5.000,00</w:t>
            </w:r>
          </w:p>
        </w:tc>
      </w:tr>
      <w:tr w:rsidR="00B9554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47" w:rsidRPr="00245923" w:rsidRDefault="00B9554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547" w:rsidRPr="00245923" w:rsidRDefault="00B95547" w:rsidP="00B9554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KLUB ALBANSKIH ŽENA HRVATSKE »KRALJICA TEUTA«,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47" w:rsidRPr="00245923" w:rsidRDefault="00B9554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B9554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47" w:rsidRPr="00245923" w:rsidRDefault="00B9554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47" w:rsidRPr="00245923" w:rsidRDefault="00B9554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47" w:rsidRPr="00245923" w:rsidRDefault="00B9554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ALBANSKIH ŽENA ZAGREBA »DRITA«,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ALBANACA PRIMORSKO-GORANSKE ŽUPANIJE,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BUZET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GRADA SISKA I SISAČKO-MOSLAVAČKE ŽUPANIJE, SISAK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70467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PULE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BOŠNJAČKA NACIONALNA ZAJEDNICA ROVINJ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ZA GRAD ZAGREB I ZAGREBAČKU ŽUPANIJU,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ZA PRIMORSKO-GORANSKU ŽUPANIJU,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ZADARSKE ŽUPANIJE, ZADAR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ZAJEDNICA KULTURE »PREPOROD« DUBROVNIK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BOŠNJAČKO KULTURNO-UMJETNIČKO DRUŠTVO »LJILJAN« DRENOVCI, RAJEVO SELO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BOŠNJAČKO KULTURNO-UMJETNIČKO DRUŠTVO »NUR« SISAK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BOŠNJAČKO KULTURNO-UMJETNIČKO DRUŠTVO »SEVDAH«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137.000,00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 DRUŠTVO BOŠNJAKA HRVATSKE »PREPOROD«,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 DRUŠTVO BOŠNJAKA »PREPOROD« SPLIT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»BOSNA« ISTARSKE ŽUPANIJE,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»KRŠANSKI LJILJANI«, POTPIĆAN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BOŠNJAKA ISTRE,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BOŠNJAKA VODNJAN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SABOR BOŠNJAČKIH ASOCIJACIJA HRVATSKE – SABAH,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MLADIH BOŠNJAKA I PRIJATELJA GRADA RIJEKE I PRIM.-GOR. ŽUPANIJE,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BUGARA U REPUBLICI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CRNOGORACA HRVATSKE, ZAGREB – bez članica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CRNOGORACA I PRIJATELJA CRNE GORE »BUJŠTINA«, UMAG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CRNOGORACA I PRIJATELJA CRNE GORE »MONTENEGRO«,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PEROJSKIH CRNOGORACA »PEROJ 1657«, PEROJ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CRNOGORACA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CRNOGORACA SPLIT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CRNOGORACA HRVATSKE,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ČEHA U REPUBLICI HRVATSKOJ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NIU »JEDNOTA« DARUVAR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70467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7A" w:rsidRPr="00245923" w:rsidRDefault="0070467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020E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DEMOKRATSKA ZAJEDNICA MAĐARA HRVATSKE, BILJE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ADY ENDRE KOROG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MAĐARSKA KULTURNA UDRUGA »PÉLMONOSTOR«, BELI MANASTIR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MAĐARSKO KULTURNO DRUŠTVO »ADY ENDRE«,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MAĐARSKO KULTURNO DRUŠTVO »NÉPKŐR«, OSIJEK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MAĐARSKO KULTURNO-UMJETNIČKO DRUŠTVO DARDA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ZA NJEGOVANJE OBIČAJA MAĐARA STARI JANKOVCI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MAĐARA GRADA BJELOVARA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MAĐARA GRUBIŠNOGA POLJA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MAKEDONACA U REPUBLICI HRVATSKOJ, ZAGREB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MAKEDONSKI KULTURNI FORUM,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NARODNI SAVEZ NIJEMACA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NJEMAČKA ZAJEDNICA – ZEMALJSKA UDRUGA PODUNAVSKIH ŠVABA U HRVATSKOJ, OSIJEK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NIJEMACA I AUSTRIJANACA SIRAČ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NIJEMANCA I AUSTRIJANACA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AUSTRIJANACA I NIJEMACA U HRVATSKOJ, OSIJEK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AUSTRIJANACA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NIJEMACA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POLJSKA KULTURNA UDRUGA »MIKOLAJ KOPERNIK«,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020E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ROMSKI RESURSNI CENTAR, DARDA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020EA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A7" w:rsidRPr="00245923" w:rsidRDefault="00020EA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ROMA U REPUBLICI HRVATSKOJ »KALI SARA«,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BARANJSKIH ROMA, BELI MANASTIR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ŽENA ROMKINJA HRVATSKE »BOLJA BUDUĆNOST«,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RUSA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RUSKA KULTURNA UDRUGA »KATJUŠA«, POŽEGA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RUSA REPUBLIKE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F242A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RUSKOG GOVORNOG PODRUČJA U MEĐIMURJU »KALINKA«, ČAKOVEC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F242A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RUSINA REPUBLIKE HRVATSKE, VUKOVAR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»RUSNAK« – DRUŠTVO RUSINA U REPUBLICI HRVATSKOJ, PETROVCI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F242A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SLOVAKA – ZVÄZ SLOVÁKOV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F242A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A8" w:rsidRPr="00245923" w:rsidRDefault="00F242A8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SLOVAČKI CENTAR ZA KULTURU NAŠICE – SLOVENSKÉ KULTÚRNE CENTRUM NAŠICE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SLOVENSKIH DRUŠTAVA U HRVATSKOJ,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3320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0A" w:rsidRPr="00245923" w:rsidRDefault="0003320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20A" w:rsidRPr="00245923" w:rsidRDefault="0003320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ZAJEDNIČKO VIJEĆE OPĆINA VUKOVAR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0A" w:rsidRPr="00245923" w:rsidRDefault="0003320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03320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0A" w:rsidRPr="00245923" w:rsidRDefault="0003320A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0A" w:rsidRPr="00245923" w:rsidRDefault="0003320A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0A" w:rsidRPr="00245923" w:rsidRDefault="0003320A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3F10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ČUVARI SRPSKOG IDENTITETA,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KULTURNO DRUŠTVO »PROSVJETA«,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6.200.000,00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KULTURNO-UMETNIČKO DRUŠTVO »JOVAN LAZIĆ« BELI MANASTIR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KULTURNO-UMJETNIČKO I DUHOVNO DRUŠTVO »ĐURĐEVDAN« U DREŽNICI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3F10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NARODNO VIJEĆE – NAC. KOORDINACIJA SRPSKE NAC. MANJINE U RH,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F10A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AB" w:rsidRPr="00245923" w:rsidRDefault="003F10A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PRIVREDNO DRUŠTVO »PRIVREDNIK«,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USTANOVA U OBLASTI KULTURE »SRPSKI KULTURNI CENTAR«,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SRBA U ISTRI,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CENTAR ZA POVIJESNA ISTRAŽIVANJA, ROVINJ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43226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EDIT RIJEKA – NOVINSKO-IZDAVAČKA USTANOVA,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432262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62" w:rsidRPr="00245923" w:rsidRDefault="00432262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905E1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905E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UNIONE ITALIANA,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905E1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905E1B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B" w:rsidRPr="00245923" w:rsidRDefault="00905E1B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HRVATSKO NARODNO KAZALIŠTE IVAN PL. ZAJC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UKRAJINSKA ZAJEDNICA REPUBLIKE HRVATSKE, VUKOVAR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ZA UKRAJINSKU KULTURU,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ISTRAŽIVAČKI I DOKUMENTACIJSKI CENTAR CENDO,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PREŽIVJELIH HOLOKAUSTA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ŽIDOVSKA OPĆINA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C45337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ŽIDOVSKA VJERSKA ZAJEDNICA BET ISRAEL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245923" w:rsidRDefault="00C45337" w:rsidP="00C4533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035501" w:rsidRPr="00245923" w:rsidTr="006911BC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01" w:rsidRPr="00245923" w:rsidRDefault="00035501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01" w:rsidRPr="00245923" w:rsidRDefault="00035501" w:rsidP="008014A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01" w:rsidRPr="00245923" w:rsidRDefault="00225030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50.752.000,00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225415" w:rsidRPr="00245923" w:rsidRDefault="00225415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25415" w:rsidRPr="00B70928" w:rsidRDefault="00225415" w:rsidP="00225415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STRUČNA SLUŽBA SAVJETA ZA NACIONALNE MANJINE</w:t>
      </w:r>
    </w:p>
    <w:p w:rsidR="00225415" w:rsidRPr="00245923" w:rsidRDefault="00225415" w:rsidP="00225415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 IZ 2021.</w:t>
      </w:r>
    </w:p>
    <w:p w:rsidR="00225415" w:rsidRPr="00245923" w:rsidRDefault="00225415" w:rsidP="00225415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32653A" w:rsidRPr="00245923" w:rsidTr="008014AB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Unija Albanaca u Republici Hrvatskoj, Zagreb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2F58B1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B1" w:rsidRPr="00245923" w:rsidRDefault="002F58B1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B1" w:rsidRPr="00245923" w:rsidRDefault="002F58B1" w:rsidP="002F58B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Albansko dramsko društvo u Hrvatskoj "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Mergimtari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", Zagreb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B1" w:rsidRPr="00245923" w:rsidRDefault="002F58B1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2F58B1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B1" w:rsidRPr="00245923" w:rsidRDefault="002F58B1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B1" w:rsidRPr="00245923" w:rsidRDefault="002F58B1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B1" w:rsidRPr="00245923" w:rsidRDefault="002F58B1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Albansko kulturno društvo u Hrvatskoj "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Shkendija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",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Društvo albanskih umjetnika Hrvatske –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Dea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Klub albanskih žena Hrvatske »Kraljica Teuta«,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albanskih žena Zagreba »Drita«,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albanske nacionalne manjine otoka Krka, Krk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Albanaca Splitsko-dalmatinske županije, Split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Buzet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Grada Siska i Sisačko-moslavačke županije, Sisak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Pule i Istarske županije,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Rovinj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za Grad Zagreb i Zagrebačku županiju,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za Primorsko-goransku županiju,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nacionalna zajednica Zadarske županije, Zadar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Bošnjačka zajednica kulture »Preporod« Dubrovnik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Bošnjačko kulturno-umjetničko društvo »Ljiljan«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Drenovci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Rajevo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Selo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Bošnjačko kulturno-umjetničko društvo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Nur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 Sisak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Bošnjačko kulturno-umjetničko društvo »Sevdah«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 društvo Bošnjaka »Preporod« Split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»Bosna« Istarske županije,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»Đulistan«, Labin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Kršanski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ljiljani«,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Potpićan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Bošnjaka Istre,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Bošnjaka Vodnjan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Sabor bošnjačkih asocijacija Hrvatske – SABAH,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mladih Bošnjaka i prijatelja Grada Rijeke i Primorsko-goranske županije,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Bugara u Republici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Crnogoraca Hrvatske, Zagreb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Crnogoraca i prijatelja Crne Gore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Bujština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Umag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Crnogoraca i prijatelja Crne Gore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Montenegro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Društvo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perojskih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Crnogoraca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Peroj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1657«,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Peroj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Crnogoraca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Crnogoraca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Crnogoraca Split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Crnogoraca Hrvatske,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Čeha u Republici Hrvatskoj, Daruvar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Novinsko-izdavačka ustanova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Jednota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 Daruvar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A14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Demokratska zajednica Mađara Hrvatske, Bilje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A144A0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A0" w:rsidRPr="00245923" w:rsidRDefault="00A144A0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Civilni centar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Deak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Ferenc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, Lug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Kulturno-umjetničko društvo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Ady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Endre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Korog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Kulturno-umjetničko društvo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József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Attila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Zmajevac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«,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Zmajevac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Mađarska kulturna udruga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Pélmonostor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Beli Manastir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Mađarsko kulturno društvo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Ady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Endre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872C3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872C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Mađarsko kulturno društvo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Népkőr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Osijek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872C3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Mađarsko kulturno-umjetničko društvo Darda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Udruga za njegovanje običaja Mađara Stari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Jankovci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Udruga za njegovanje običaja Mađara –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Surduk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Zmajevac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872C3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872C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Mađara grada Bjelovara, Bjelovar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872C38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8" w:rsidRPr="00245923" w:rsidRDefault="00872C38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Mađara Grubišnoga Polja, Grbavac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Makedonaca u Republici Hrvatskoj, Zagreb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Makedonski kulturni forum, Pula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Narodni savez Nijemaca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Njemačka zajednica – Zemaljska udruga Podunavskih Švaba u Hrvatskoj, Osijek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Udruga Nijemaca i Austrijanaca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Sirač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Nijemaca i Austrijanaca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Austrijanaca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Zajednica Nijemaca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2F2E5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2F2E5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Poljska kulturna udruga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Mikolaj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Kopernik«,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2F2E5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Romska udruga Sara,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Torjanci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2F2E5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2F2E5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Romski resursni centar, Darda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2F2E5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2F2E5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2F2E5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Roma u Republici Hrvatskoj »Kali Sara«,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2F2E57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57" w:rsidRPr="00245923" w:rsidRDefault="002F2E57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baranjskih Roma, Beli Manastir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Udruga baranjskih Roma »Napredak«,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Bolman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žena Romkinja Hrvatske »Bolja budućnost«,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Nacionalna zajednica Rusa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Ruska kulturna udruga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Katjuša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Požega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Rusa Republike Hrvatske,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6F47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ruskog govornog područja u Međimurju 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Kalinka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«, Čakovec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Rusina Republike Hrvatske, Vukovar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Rusnak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« – Društvo Rusina u Republici Hrvatskoj, Petrovci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6F47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Savez Slovaka –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Zväz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Slovákov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, Našice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Slovački centar za kulturu Našice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Savez slovenskih društava u Hrvatskoj,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Zajedničko vijeće općina Vukovar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6F47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Čuvari srpskog identiteta,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6F47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Srpski demokratski forum,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kulturno društvo »Prosvjeta«,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5.969.000,00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kulturno-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umetničko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društvo »Jovan Lazić« Beli Manastir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kulturno-umjetničko i duhovno društvo »Đurđevdan« u Drežnici, Drežnica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6F47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narodno vijeće - Nacionalna koordinacija srpske nacionalne manjine u RH,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Srpsko privredno društvo »Privrednik«,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Ustanova u oblasti kulture »Srpski kulturni centar«,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Centar za povijesna istraživanja, Rovinj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EDIT Rijeka – Novinsko-izdavačka ustanova,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Unione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Italiana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, Rijeka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6F47A9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A9" w:rsidRPr="00245923" w:rsidRDefault="006F47A9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5A6115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5A61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Hrvatsko narodno kazalište Ivana pl. Zajca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5A6115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10.000,00</w:t>
            </w:r>
          </w:p>
        </w:tc>
      </w:tr>
      <w:tr w:rsidR="005A6115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5A61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Ukrajinska zajednica Republike Hrvatske, Vukovar – 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5A6115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Društvo za ukrajinsku kulturu,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Istraživački i dokumentacijski centar CENDO,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Udruga preživjelih Holokausta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5A6115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5A61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Židovska općina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5A6115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15" w:rsidRPr="00245923" w:rsidRDefault="005A6115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pStyle w:val="Odlomakpopis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Židovska vjerska zajednica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Bet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Israel</w:t>
            </w:r>
            <w:proofErr w:type="spellEnd"/>
            <w:r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u Hrvatskoj, Zagreb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32653A" w:rsidRPr="00245923" w:rsidTr="008014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ind w:left="36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32653A" w:rsidP="0032653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3A" w:rsidRPr="00245923" w:rsidRDefault="00225030" w:rsidP="0032653A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52.089.000,00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225415" w:rsidRPr="00245923" w:rsidRDefault="00225415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75524" w:rsidRPr="00245923" w:rsidRDefault="00975524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A18A5" w:rsidRPr="00B70928" w:rsidRDefault="00DA18A5" w:rsidP="006A2F57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URED ZA ZAKONODAVSTVO</w:t>
      </w:r>
    </w:p>
    <w:p w:rsidR="00DA18A5" w:rsidRPr="00245923" w:rsidRDefault="00DA18A5" w:rsidP="00DA18A5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</w:t>
      </w:r>
      <w:r w:rsidR="002A4FA0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DA18A5" w:rsidRPr="00245923" w:rsidTr="00DA18A5">
        <w:trPr>
          <w:jc w:val="center"/>
        </w:trPr>
        <w:tc>
          <w:tcPr>
            <w:tcW w:w="851" w:type="dxa"/>
          </w:tcPr>
          <w:p w:rsidR="00DA18A5" w:rsidRPr="00245923" w:rsidRDefault="00DA18A5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</w:tcPr>
          <w:p w:rsidR="00DA18A5" w:rsidRPr="00245923" w:rsidRDefault="00DA18A5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</w:tcPr>
          <w:p w:rsidR="00DA18A5" w:rsidRPr="00245923" w:rsidRDefault="00DA18A5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DA18A5" w:rsidRPr="00245923" w:rsidTr="00DA18A5">
        <w:trPr>
          <w:jc w:val="center"/>
        </w:trPr>
        <w:tc>
          <w:tcPr>
            <w:tcW w:w="851" w:type="dxa"/>
          </w:tcPr>
          <w:p w:rsidR="00DA18A5" w:rsidRPr="00245923" w:rsidRDefault="00DA18A5" w:rsidP="008014A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</w:tcPr>
          <w:p w:rsidR="00DA18A5" w:rsidRPr="00245923" w:rsidRDefault="00DA18A5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otklanjanje nedostataka u jamstvenom roku</w:t>
            </w:r>
          </w:p>
        </w:tc>
        <w:tc>
          <w:tcPr>
            <w:tcW w:w="1985" w:type="dxa"/>
          </w:tcPr>
          <w:p w:rsidR="00DA18A5" w:rsidRPr="00245923" w:rsidRDefault="00DA18A5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289,00</w:t>
            </w:r>
          </w:p>
        </w:tc>
      </w:tr>
      <w:tr w:rsidR="00DA18A5" w:rsidRPr="00245923" w:rsidTr="00DA18A5">
        <w:trPr>
          <w:jc w:val="center"/>
        </w:trPr>
        <w:tc>
          <w:tcPr>
            <w:tcW w:w="851" w:type="dxa"/>
          </w:tcPr>
          <w:p w:rsidR="00DA18A5" w:rsidRPr="00245923" w:rsidRDefault="00DA18A5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</w:tcPr>
          <w:p w:rsidR="00DA18A5" w:rsidRPr="00245923" w:rsidRDefault="00DA18A5" w:rsidP="00DA18A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</w:tcPr>
          <w:p w:rsidR="00DA18A5" w:rsidRPr="00245923" w:rsidRDefault="00D055E4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 xml:space="preserve"> 289,00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975524" w:rsidRPr="00245923" w:rsidRDefault="00975524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75524" w:rsidRDefault="00975524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A74E8" w:rsidRDefault="00DA74E8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A74E8" w:rsidRDefault="00DA74E8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A74E8" w:rsidRDefault="00DA74E8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A74E8" w:rsidRPr="00245923" w:rsidRDefault="00DA74E8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C0D7E" w:rsidRDefault="00BC0D7E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URED ZA OPĆE POSLOVE HRVATSKOGA SABORA</w:t>
      </w:r>
      <w:r w:rsidR="00A1020A" w:rsidRPr="00B70928">
        <w:rPr>
          <w:rFonts w:ascii="Times New Roman" w:hAnsi="Times New Roman" w:cs="Times New Roman"/>
          <w:b/>
        </w:rPr>
        <w:t xml:space="preserve"> </w:t>
      </w:r>
      <w:r w:rsidRPr="00B70928">
        <w:rPr>
          <w:rFonts w:ascii="Times New Roman" w:hAnsi="Times New Roman" w:cs="Times New Roman"/>
          <w:b/>
        </w:rPr>
        <w:t>I VLADE REPUBLIKE HRVATSKE</w:t>
      </w:r>
    </w:p>
    <w:p w:rsidR="00494AC9" w:rsidRDefault="00494AC9" w:rsidP="00494AC9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93402">
        <w:rPr>
          <w:rFonts w:ascii="Times New Roman" w:hAnsi="Times New Roman" w:cs="Times New Roman"/>
          <w:b/>
        </w:rPr>
        <w:t xml:space="preserve">EVIDENCIJA </w:t>
      </w:r>
      <w:r>
        <w:rPr>
          <w:rFonts w:ascii="Times New Roman" w:hAnsi="Times New Roman" w:cs="Times New Roman"/>
          <w:b/>
        </w:rPr>
        <w:t>TUĐE IMOVINE NA KORIŠTENJU</w:t>
      </w:r>
      <w:r w:rsidR="00875907">
        <w:rPr>
          <w:rFonts w:ascii="Times New Roman" w:hAnsi="Times New Roman" w:cs="Times New Roman"/>
          <w:b/>
        </w:rPr>
        <w:t xml:space="preserve"> </w:t>
      </w:r>
      <w:r w:rsidRPr="00693402">
        <w:rPr>
          <w:rFonts w:ascii="Times New Roman" w:hAnsi="Times New Roman" w:cs="Times New Roman"/>
          <w:b/>
        </w:rPr>
        <w:t>NA DAN 31.12.2021.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494AC9" w:rsidRPr="00875907" w:rsidTr="00875907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94AC9" w:rsidRPr="00875907" w:rsidRDefault="00494AC9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494AC9" w:rsidRPr="00875907" w:rsidRDefault="00494AC9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94AC9" w:rsidRPr="00875907" w:rsidRDefault="00494AC9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124445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193.071,52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124447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193.071,52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124444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193.071,52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124448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193.071,52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124446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193.071,52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125457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204.126,81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125454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204.126,81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494AC9">
            <w:pPr>
              <w:pStyle w:val="Odlomakpopis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 xml:space="preserve">UGOVOR </w:t>
            </w: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125452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7590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204.126,81</w:t>
            </w:r>
          </w:p>
        </w:tc>
      </w:tr>
      <w:tr w:rsidR="00494AC9" w:rsidRPr="00875907" w:rsidTr="00875907">
        <w:trPr>
          <w:jc w:val="center"/>
        </w:trPr>
        <w:tc>
          <w:tcPr>
            <w:tcW w:w="851" w:type="dxa"/>
            <w:vAlign w:val="center"/>
          </w:tcPr>
          <w:p w:rsidR="00494AC9" w:rsidRPr="00875907" w:rsidRDefault="00494AC9" w:rsidP="00541D59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494AC9" w:rsidRPr="00875907" w:rsidRDefault="00494AC9" w:rsidP="00494AC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494AC9" w:rsidRPr="00875907" w:rsidRDefault="00494AC9" w:rsidP="00541D59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</w:instrText>
            </w: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 w:rsidRPr="00875907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1.577.738,03</w:t>
            </w:r>
            <w:r w:rsidRPr="00875907"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494AC9" w:rsidRDefault="00494AC9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94AC9" w:rsidRDefault="00494AC9" w:rsidP="00494AC9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URED ZA OPĆE POSLOVE HRVATSKOGA SABORA I VLADE REPUBLIKE HRVATSKE</w:t>
      </w:r>
    </w:p>
    <w:p w:rsidR="00BC0D7E" w:rsidRPr="00245923" w:rsidRDefault="00BC0D7E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</w:t>
      </w:r>
    </w:p>
    <w:p w:rsidR="00BC0D7E" w:rsidRPr="00245923" w:rsidRDefault="00BC0D7E" w:rsidP="00BC0D7E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BC0D7E" w:rsidRPr="00245923" w:rsidTr="00622C40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0D7E" w:rsidRPr="00245923" w:rsidRDefault="00BC0D7E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BC0D7E" w:rsidRPr="00245923" w:rsidRDefault="00BC0D7E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C0D7E" w:rsidRPr="00245923" w:rsidRDefault="00BC0D7E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50166E" w:rsidRPr="00245923" w:rsidTr="00541D59">
        <w:trPr>
          <w:jc w:val="center"/>
        </w:trPr>
        <w:tc>
          <w:tcPr>
            <w:tcW w:w="851" w:type="dxa"/>
            <w:vAlign w:val="center"/>
          </w:tcPr>
          <w:p w:rsidR="0050166E" w:rsidRPr="00245923" w:rsidRDefault="0050166E" w:rsidP="00541D59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50166E" w:rsidRPr="00245923" w:rsidRDefault="0050166E" w:rsidP="00541D5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otklanjanje nedostataka u jamstvenom roku</w:t>
            </w:r>
          </w:p>
        </w:tc>
        <w:tc>
          <w:tcPr>
            <w:tcW w:w="1985" w:type="dxa"/>
            <w:vAlign w:val="center"/>
          </w:tcPr>
          <w:p w:rsidR="0050166E" w:rsidRPr="00245923" w:rsidRDefault="0050166E" w:rsidP="00541D59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9.197,53</w:t>
            </w:r>
          </w:p>
        </w:tc>
      </w:tr>
      <w:tr w:rsidR="0050166E" w:rsidRPr="00245923" w:rsidTr="00541D59">
        <w:trPr>
          <w:jc w:val="center"/>
        </w:trPr>
        <w:tc>
          <w:tcPr>
            <w:tcW w:w="851" w:type="dxa"/>
            <w:vAlign w:val="center"/>
          </w:tcPr>
          <w:p w:rsidR="0050166E" w:rsidRPr="00245923" w:rsidRDefault="0050166E" w:rsidP="00541D59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50166E" w:rsidRPr="00245923" w:rsidRDefault="0050166E" w:rsidP="00541D5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jamstvo za izvedene radove u garantnom roku</w:t>
            </w:r>
          </w:p>
        </w:tc>
        <w:tc>
          <w:tcPr>
            <w:tcW w:w="1985" w:type="dxa"/>
            <w:vAlign w:val="center"/>
          </w:tcPr>
          <w:p w:rsidR="0050166E" w:rsidRPr="00245923" w:rsidRDefault="0050166E" w:rsidP="00541D59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50.000,00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dobro izvršenje posla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19.370,00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dobro izvršenje posla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41.436,00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dobro izvršenje posla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13.383,00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uredno izvršenje okvirnog sporazuma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31.789,00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uredno izvršenje posla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258.757,79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otklanjanje nedostataka u garantnom roku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188.311,77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uredno ispunjenje ugovora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4.807,03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garancija poslovnog subjekta za ozbiljnost ponude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48.000,00</w:t>
            </w:r>
          </w:p>
        </w:tc>
      </w:tr>
      <w:tr w:rsidR="00BC0D7E" w:rsidRPr="00245923" w:rsidTr="00622C40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5016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BC0D7E" w:rsidRPr="00245923" w:rsidRDefault="00D055E4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665.052,12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50166E" w:rsidRDefault="0050166E" w:rsidP="003777DD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777DD" w:rsidRPr="00B70928" w:rsidRDefault="003777DD" w:rsidP="009049DF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URED ZA OPĆE POSLOVE HRVATSKOGA SABORA I VLADE REPUBLIKE HRVATSKE</w:t>
      </w:r>
    </w:p>
    <w:p w:rsidR="003777DD" w:rsidRPr="00245923" w:rsidRDefault="003777DD" w:rsidP="009049DF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POTENCIJALNIH OBVEZA PO OSNOVI SUDSKIH SPOROVA U TIJEKU</w:t>
      </w:r>
    </w:p>
    <w:p w:rsidR="003777DD" w:rsidRPr="00245923" w:rsidRDefault="003777DD" w:rsidP="009049DF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BC0D7E" w:rsidRPr="00245923" w:rsidTr="007A4CEC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0D7E" w:rsidRPr="00245923" w:rsidRDefault="00BC0D7E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BC0D7E" w:rsidRPr="00245923" w:rsidRDefault="00BC0D7E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C0D7E" w:rsidRPr="00245923" w:rsidRDefault="00BC0D7E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BC0D7E" w:rsidRPr="00245923" w:rsidTr="007A4CEC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BC0D7E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8014A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Zahtjev bivše zaposlenice Ureda radi naknade štete</w:t>
            </w:r>
          </w:p>
        </w:tc>
        <w:tc>
          <w:tcPr>
            <w:tcW w:w="1985" w:type="dxa"/>
            <w:vAlign w:val="center"/>
          </w:tcPr>
          <w:p w:rsidR="00BC0D7E" w:rsidRPr="00245923" w:rsidRDefault="00BC0D7E" w:rsidP="008014AB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39.784,37</w:t>
            </w:r>
          </w:p>
        </w:tc>
      </w:tr>
      <w:tr w:rsidR="00BC0D7E" w:rsidRPr="00245923" w:rsidTr="007A4CEC">
        <w:trPr>
          <w:jc w:val="center"/>
        </w:trPr>
        <w:tc>
          <w:tcPr>
            <w:tcW w:w="851" w:type="dxa"/>
            <w:vAlign w:val="center"/>
          </w:tcPr>
          <w:p w:rsidR="00BC0D7E" w:rsidRPr="00245923" w:rsidRDefault="00BC0D7E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C0D7E" w:rsidRPr="00245923" w:rsidRDefault="00BC0D7E" w:rsidP="0050166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BC0D7E" w:rsidRPr="00245923" w:rsidRDefault="006F582F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 w:rsidR="008F0EFE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39.784,37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7A4CEC" w:rsidRPr="00245923" w:rsidRDefault="007A4CEC" w:rsidP="007A4CEC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A4CEC" w:rsidRPr="00245923" w:rsidRDefault="007A4CEC" w:rsidP="007A4CEC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014AB" w:rsidRPr="00B70928" w:rsidRDefault="008014AB" w:rsidP="007A4CEC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URED ZA LJUDSKA PRAVA I PRAVA NACIONALNIH MANJINA</w:t>
      </w:r>
    </w:p>
    <w:p w:rsidR="008014AB" w:rsidRPr="00245923" w:rsidRDefault="008014AB" w:rsidP="007A4CEC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45923">
        <w:rPr>
          <w:rFonts w:ascii="Times New Roman" w:hAnsi="Times New Roman" w:cs="Times New Roman"/>
          <w:b/>
          <w:sz w:val="21"/>
          <w:szCs w:val="21"/>
        </w:rPr>
        <w:t>EVIDENCIJA ZAPRIMLJENIH INSTRUMENATA OSIGURANJA</w:t>
      </w:r>
      <w:r w:rsidR="007A4CEC" w:rsidRPr="0024592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45923">
        <w:rPr>
          <w:rFonts w:ascii="Times New Roman" w:hAnsi="Times New Roman" w:cs="Times New Roman"/>
          <w:b/>
          <w:sz w:val="21"/>
          <w:szCs w:val="21"/>
        </w:rPr>
        <w:t>NA DAN 31.12.2021.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8014AB" w:rsidRPr="00245923" w:rsidTr="00CB6382">
        <w:trPr>
          <w:cantSplit/>
          <w:tblHeader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vAlign w:val="center"/>
          </w:tcPr>
          <w:p w:rsidR="008014AB" w:rsidRPr="00245923" w:rsidRDefault="008014AB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014A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poslovnog subjekta za otklanjanje nedostataka u jamstvenom roku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583,00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016-02/19-06/30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016-02/19-06/19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4.300.000,00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016-02/20-05/04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016-02/20-05/06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016-02/20-05/08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63C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863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13.300.000,00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1.210.000,00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4.505.000,00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016-02/20-05/26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016-02/21-05/16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016-02/21-05/18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016-02/19-06/31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016-02/19-06/29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016-02/20-06/09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8.210.000,00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016-02/20-06/10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016-02/20-06/11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6.000.000,00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016-02/20-06/12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016-02/20-06/13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016-02/20-06/14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1.010.000,00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016-02/20-06/15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016-02/20-05/05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016-02/20-05/07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6.000.000,00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016-02/20-05/09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016-02/20-05/18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15.000.000,00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9.000.000,00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3.500.000,00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6.050.000,00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2.150.000,00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016-02/21-05/08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1.005.000,00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016-02/21-05/25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016/02/21-05/20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1.650.000,00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016-02/21-05/28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016-02/21-05/17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016-02/21-05/19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5.000.000,00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2.200.000,00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2.800.000,00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016-02/21-05/34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7.100.000,00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016-02/21-05/37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2.750.000,00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016-02/21-05/50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2.750.000,00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016-02/21-05/51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2.800.000,00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016-02/21-05/52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016-02/21-05/53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1.150.000,00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016-02/21-05/46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2.000.000,00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016-02/21-05/47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9.000.000,00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A06E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A06E5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016-02/21-05/49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4.000.000,00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245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Zaprimljena zadužnica po sklopljenom ugovoru</w:t>
            </w:r>
            <w:r w:rsidR="00245923" w:rsidRPr="0024592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KLASA: 016-02/21-05/48</w:t>
            </w:r>
          </w:p>
        </w:tc>
        <w:tc>
          <w:tcPr>
            <w:tcW w:w="1985" w:type="dxa"/>
            <w:vAlign w:val="center"/>
          </w:tcPr>
          <w:p w:rsidR="008014AB" w:rsidRPr="00245923" w:rsidRDefault="008014AB" w:rsidP="008014A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sz w:val="21"/>
                <w:szCs w:val="21"/>
              </w:rPr>
              <w:t>3.000.000,00</w:t>
            </w:r>
          </w:p>
        </w:tc>
      </w:tr>
      <w:tr w:rsidR="008014AB" w:rsidRPr="00245923" w:rsidTr="00CB6382">
        <w:trPr>
          <w:cantSplit/>
          <w:jc w:val="center"/>
        </w:trPr>
        <w:tc>
          <w:tcPr>
            <w:tcW w:w="851" w:type="dxa"/>
            <w:vAlign w:val="center"/>
          </w:tcPr>
          <w:p w:rsidR="008014AB" w:rsidRPr="00245923" w:rsidRDefault="008014AB" w:rsidP="008014AB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014AB" w:rsidRPr="00245923" w:rsidRDefault="008014AB" w:rsidP="008014A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UKUPNO</w:t>
            </w:r>
          </w:p>
        </w:tc>
        <w:tc>
          <w:tcPr>
            <w:tcW w:w="1985" w:type="dxa"/>
            <w:vAlign w:val="center"/>
          </w:tcPr>
          <w:p w:rsidR="008014AB" w:rsidRPr="00245923" w:rsidRDefault="008F0EFE" w:rsidP="008014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247.140.583,00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975524" w:rsidRDefault="00975524" w:rsidP="00B85508">
      <w:pPr>
        <w:rPr>
          <w:rFonts w:ascii="Times New Roman" w:hAnsi="Times New Roman" w:cs="Times New Roman"/>
          <w:sz w:val="21"/>
          <w:szCs w:val="21"/>
        </w:rPr>
      </w:pPr>
    </w:p>
    <w:p w:rsidR="004D00C2" w:rsidRDefault="004D00C2" w:rsidP="00B85508">
      <w:pPr>
        <w:rPr>
          <w:rFonts w:ascii="Times New Roman" w:hAnsi="Times New Roman" w:cs="Times New Roman"/>
          <w:sz w:val="21"/>
          <w:szCs w:val="21"/>
        </w:rPr>
      </w:pPr>
    </w:p>
    <w:p w:rsidR="004D00C2" w:rsidRPr="00245923" w:rsidRDefault="004D00C2" w:rsidP="00B85508">
      <w:pPr>
        <w:rPr>
          <w:rFonts w:ascii="Times New Roman" w:hAnsi="Times New Roman" w:cs="Times New Roman"/>
          <w:sz w:val="21"/>
          <w:szCs w:val="21"/>
        </w:rPr>
      </w:pPr>
    </w:p>
    <w:p w:rsidR="00CB6382" w:rsidRPr="00B70928" w:rsidRDefault="00B70928" w:rsidP="00B70928">
      <w:pPr>
        <w:spacing w:before="12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B70928">
        <w:rPr>
          <w:rFonts w:ascii="Times New Roman" w:hAnsi="Times New Roman" w:cs="Times New Roman"/>
          <w:b/>
        </w:rPr>
        <w:t>REKAPITULACIJA</w:t>
      </w:r>
    </w:p>
    <w:tbl>
      <w:tblPr>
        <w:tblStyle w:val="Reetkatablice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985"/>
      </w:tblGrid>
      <w:tr w:rsidR="0046636D" w:rsidRPr="00245923" w:rsidTr="00167FCC">
        <w:trPr>
          <w:cantSplit/>
          <w:tblHeader/>
          <w:jc w:val="center"/>
        </w:trPr>
        <w:tc>
          <w:tcPr>
            <w:tcW w:w="851" w:type="dxa"/>
            <w:vAlign w:val="center"/>
          </w:tcPr>
          <w:p w:rsidR="0046636D" w:rsidRPr="00245923" w:rsidRDefault="0046636D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RB</w:t>
            </w:r>
          </w:p>
        </w:tc>
        <w:tc>
          <w:tcPr>
            <w:tcW w:w="6521" w:type="dxa"/>
            <w:vAlign w:val="center"/>
          </w:tcPr>
          <w:p w:rsidR="0046636D" w:rsidRPr="00245923" w:rsidRDefault="0046636D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Opis</w:t>
            </w:r>
          </w:p>
        </w:tc>
        <w:tc>
          <w:tcPr>
            <w:tcW w:w="1985" w:type="dxa"/>
            <w:vAlign w:val="center"/>
          </w:tcPr>
          <w:p w:rsidR="0046636D" w:rsidRPr="00245923" w:rsidRDefault="0046636D" w:rsidP="00541D5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5923">
              <w:rPr>
                <w:rFonts w:ascii="Times New Roman" w:hAnsi="Times New Roman" w:cs="Times New Roman"/>
                <w:b/>
                <w:sz w:val="21"/>
                <w:szCs w:val="21"/>
              </w:rPr>
              <w:t>Iznos kn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020 05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VLADA REPUBLIKE HRVATSKE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5.573.321,71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020 06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URED PREDSJEDNIKA VLADE REPUBLIKE HRVATSKE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957.597,31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020 10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URED ZA UDRUGE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182.854.614,83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020 15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 xml:space="preserve">URED ZASTUPNIKA RH PRED EUROPSKIM SUDOM ZA 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LJUDSKA PRAVA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37.168,00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020 21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STRUČNA SLUŽBA SAVJETA ZA NACIONALNE MANJINE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102.841.000,00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020 30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7D5E89" w:rsidRPr="007D5E89">
              <w:rPr>
                <w:rFonts w:ascii="Times New Roman" w:hAnsi="Times New Roman" w:cs="Times New Roman"/>
                <w:sz w:val="21"/>
                <w:szCs w:val="21"/>
              </w:rPr>
              <w:t>URED ZA ZAKONODAVSTVO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289,00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020 35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7D5E89" w:rsidRPr="007D5E89">
              <w:rPr>
                <w:rFonts w:ascii="Times New Roman" w:hAnsi="Times New Roman" w:cs="Times New Roman"/>
                <w:sz w:val="21"/>
                <w:szCs w:val="21"/>
              </w:rPr>
              <w:t xml:space="preserve">URED ZA OPĆE POSLOVE HRVATSKOGA SABORA I 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7D5E89" w:rsidRPr="007D5E89">
              <w:rPr>
                <w:rFonts w:ascii="Times New Roman" w:hAnsi="Times New Roman" w:cs="Times New Roman"/>
                <w:sz w:val="21"/>
                <w:szCs w:val="21"/>
              </w:rPr>
              <w:t>VLADE REPUBLIKE HRVATSKE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2.282.574,52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245923" w:rsidRDefault="00676394" w:rsidP="00676394">
            <w:pPr>
              <w:pStyle w:val="Odlomakpopisa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7D5E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020 87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7D5E89" w:rsidRPr="007D5E89">
              <w:rPr>
                <w:rFonts w:ascii="Times New Roman" w:hAnsi="Times New Roman" w:cs="Times New Roman"/>
                <w:sz w:val="21"/>
                <w:szCs w:val="21"/>
              </w:rPr>
              <w:t xml:space="preserve">URED ZA LJUDSKA PRAVA I PRAVA NACIONALNIH </w:t>
            </w:r>
            <w:r w:rsidR="007D5E89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7D5E89" w:rsidRPr="007D5E89">
              <w:rPr>
                <w:rFonts w:ascii="Times New Roman" w:hAnsi="Times New Roman" w:cs="Times New Roman"/>
                <w:sz w:val="21"/>
                <w:szCs w:val="21"/>
              </w:rPr>
              <w:t>MANJINA</w:t>
            </w:r>
          </w:p>
        </w:tc>
        <w:tc>
          <w:tcPr>
            <w:tcW w:w="1985" w:type="dxa"/>
            <w:vAlign w:val="center"/>
          </w:tcPr>
          <w:p w:rsidR="00676394" w:rsidRPr="00676394" w:rsidRDefault="00676394" w:rsidP="0067639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sz w:val="21"/>
                <w:szCs w:val="21"/>
              </w:rPr>
              <w:t>247.140.583,00</w:t>
            </w:r>
          </w:p>
        </w:tc>
      </w:tr>
      <w:tr w:rsidR="00676394" w:rsidRPr="00DF65F2" w:rsidTr="00167FCC">
        <w:trPr>
          <w:cantSplit/>
          <w:jc w:val="center"/>
        </w:trPr>
        <w:tc>
          <w:tcPr>
            <w:tcW w:w="851" w:type="dxa"/>
            <w:vAlign w:val="center"/>
          </w:tcPr>
          <w:p w:rsidR="00676394" w:rsidRPr="00676394" w:rsidRDefault="00676394" w:rsidP="00676394">
            <w:pPr>
              <w:pStyle w:val="Odlomakpopisa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76394" w:rsidRPr="00676394" w:rsidRDefault="00676394" w:rsidP="0067639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6394">
              <w:rPr>
                <w:rFonts w:ascii="Times New Roman" w:hAnsi="Times New Roman" w:cs="Times New Roman"/>
                <w:b/>
                <w:sz w:val="21"/>
                <w:szCs w:val="21"/>
              </w:rPr>
              <w:t>SVEUKUPNO</w:t>
            </w:r>
          </w:p>
        </w:tc>
        <w:tc>
          <w:tcPr>
            <w:tcW w:w="1985" w:type="dxa"/>
            <w:vAlign w:val="center"/>
          </w:tcPr>
          <w:p w:rsidR="00676394" w:rsidRPr="00245923" w:rsidRDefault="00676394" w:rsidP="00676394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instrText xml:space="preserve"> =SUM(ABOVE) \# "#.##0,00" </w:instrTex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541.687.148,37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245923" w:rsidRPr="00245923" w:rsidRDefault="00245923" w:rsidP="00B85508">
      <w:pPr>
        <w:rPr>
          <w:rFonts w:ascii="Times New Roman" w:hAnsi="Times New Roman" w:cs="Times New Roman"/>
          <w:sz w:val="21"/>
          <w:szCs w:val="21"/>
        </w:rPr>
      </w:pPr>
    </w:p>
    <w:sectPr w:rsidR="00245923" w:rsidRPr="0024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5287D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5B9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0F25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495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42252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0992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F7864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438C3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62384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B085E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44C94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7EFE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823A0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491E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0986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02588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7403A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08"/>
    <w:rsid w:val="00005A43"/>
    <w:rsid w:val="00020EA7"/>
    <w:rsid w:val="0003320A"/>
    <w:rsid w:val="00035501"/>
    <w:rsid w:val="00167FCC"/>
    <w:rsid w:val="001B5C83"/>
    <w:rsid w:val="00207843"/>
    <w:rsid w:val="00225030"/>
    <w:rsid w:val="00225415"/>
    <w:rsid w:val="00245923"/>
    <w:rsid w:val="00245972"/>
    <w:rsid w:val="0026623B"/>
    <w:rsid w:val="002A4FA0"/>
    <w:rsid w:val="002B0D25"/>
    <w:rsid w:val="002E5457"/>
    <w:rsid w:val="002E6B05"/>
    <w:rsid w:val="002F2E57"/>
    <w:rsid w:val="002F58B1"/>
    <w:rsid w:val="0032653A"/>
    <w:rsid w:val="00361812"/>
    <w:rsid w:val="003777DD"/>
    <w:rsid w:val="00386C2E"/>
    <w:rsid w:val="003A4672"/>
    <w:rsid w:val="003F10AB"/>
    <w:rsid w:val="003F2E29"/>
    <w:rsid w:val="00413B94"/>
    <w:rsid w:val="00432262"/>
    <w:rsid w:val="0046636D"/>
    <w:rsid w:val="00494A0F"/>
    <w:rsid w:val="00494AC9"/>
    <w:rsid w:val="004D00C2"/>
    <w:rsid w:val="004E18D7"/>
    <w:rsid w:val="004F77B7"/>
    <w:rsid w:val="0050166E"/>
    <w:rsid w:val="00541D59"/>
    <w:rsid w:val="0056019F"/>
    <w:rsid w:val="00577269"/>
    <w:rsid w:val="005A6115"/>
    <w:rsid w:val="005C70A9"/>
    <w:rsid w:val="005E04F0"/>
    <w:rsid w:val="005F619A"/>
    <w:rsid w:val="00622C40"/>
    <w:rsid w:val="00676394"/>
    <w:rsid w:val="00677F77"/>
    <w:rsid w:val="006911BC"/>
    <w:rsid w:val="006A2F57"/>
    <w:rsid w:val="006A384E"/>
    <w:rsid w:val="006B5227"/>
    <w:rsid w:val="006E67C2"/>
    <w:rsid w:val="006F47A9"/>
    <w:rsid w:val="006F582F"/>
    <w:rsid w:val="0070171C"/>
    <w:rsid w:val="0070467A"/>
    <w:rsid w:val="00714545"/>
    <w:rsid w:val="00752303"/>
    <w:rsid w:val="007955D4"/>
    <w:rsid w:val="007A4CEC"/>
    <w:rsid w:val="007B5AB7"/>
    <w:rsid w:val="007C74AE"/>
    <w:rsid w:val="007D0632"/>
    <w:rsid w:val="007D5E89"/>
    <w:rsid w:val="008014AB"/>
    <w:rsid w:val="00830FCA"/>
    <w:rsid w:val="00863C92"/>
    <w:rsid w:val="00872C38"/>
    <w:rsid w:val="00875907"/>
    <w:rsid w:val="00886AD6"/>
    <w:rsid w:val="008D04D3"/>
    <w:rsid w:val="008E3C1A"/>
    <w:rsid w:val="008F0EFE"/>
    <w:rsid w:val="009049DF"/>
    <w:rsid w:val="00905E1B"/>
    <w:rsid w:val="00937659"/>
    <w:rsid w:val="00963E51"/>
    <w:rsid w:val="00975524"/>
    <w:rsid w:val="009B64F6"/>
    <w:rsid w:val="00A03A39"/>
    <w:rsid w:val="00A06B84"/>
    <w:rsid w:val="00A06E53"/>
    <w:rsid w:val="00A1020A"/>
    <w:rsid w:val="00A144A0"/>
    <w:rsid w:val="00A9617C"/>
    <w:rsid w:val="00AC4049"/>
    <w:rsid w:val="00B12365"/>
    <w:rsid w:val="00B30BBF"/>
    <w:rsid w:val="00B36CCD"/>
    <w:rsid w:val="00B65D96"/>
    <w:rsid w:val="00B70928"/>
    <w:rsid w:val="00B85508"/>
    <w:rsid w:val="00B95547"/>
    <w:rsid w:val="00BC0D7E"/>
    <w:rsid w:val="00C2266E"/>
    <w:rsid w:val="00C45337"/>
    <w:rsid w:val="00CB6382"/>
    <w:rsid w:val="00CD6A97"/>
    <w:rsid w:val="00CE31A9"/>
    <w:rsid w:val="00D055E4"/>
    <w:rsid w:val="00D41322"/>
    <w:rsid w:val="00D62315"/>
    <w:rsid w:val="00D856AE"/>
    <w:rsid w:val="00D96885"/>
    <w:rsid w:val="00DA18A5"/>
    <w:rsid w:val="00DA74E8"/>
    <w:rsid w:val="00DC45D9"/>
    <w:rsid w:val="00DC47C6"/>
    <w:rsid w:val="00DF65F2"/>
    <w:rsid w:val="00E3016A"/>
    <w:rsid w:val="00E74346"/>
    <w:rsid w:val="00E76566"/>
    <w:rsid w:val="00EA0F49"/>
    <w:rsid w:val="00EB0353"/>
    <w:rsid w:val="00EC7626"/>
    <w:rsid w:val="00F242A8"/>
    <w:rsid w:val="00F415BB"/>
    <w:rsid w:val="00F44582"/>
    <w:rsid w:val="00FC7D59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E287A-524E-4464-B43D-113BA3F3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15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5138</Words>
  <Characters>29290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Mirjana Žutić-Basara / UZOP</cp:lastModifiedBy>
  <cp:revision>4</cp:revision>
  <cp:lastPrinted>2022-02-23T12:09:00Z</cp:lastPrinted>
  <dcterms:created xsi:type="dcterms:W3CDTF">2022-02-23T11:56:00Z</dcterms:created>
  <dcterms:modified xsi:type="dcterms:W3CDTF">2022-02-23T12:09:00Z</dcterms:modified>
</cp:coreProperties>
</file>